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18" w:type="pct"/>
        <w:tblLook w:val="0000" w:firstRow="0" w:lastRow="0" w:firstColumn="0" w:lastColumn="0" w:noHBand="0" w:noVBand="0"/>
      </w:tblPr>
      <w:tblGrid>
        <w:gridCol w:w="1836"/>
        <w:gridCol w:w="4975"/>
        <w:gridCol w:w="2970"/>
      </w:tblGrid>
      <w:tr w:rsidR="00C64A85" w14:paraId="50647E16" w14:textId="77777777" w:rsidTr="002D58DF">
        <w:trPr>
          <w:cantSplit/>
        </w:trPr>
        <w:tc>
          <w:tcPr>
            <w:tcW w:w="5000" w:type="pct"/>
            <w:gridSpan w:val="3"/>
            <w:shd w:val="clear" w:color="auto" w:fill="auto"/>
          </w:tcPr>
          <w:p w14:paraId="5377BACC" w14:textId="7C0C1A20" w:rsidR="00C64A85" w:rsidRDefault="00CF3A59">
            <w:pPr>
              <w:jc w:val="center"/>
              <w:rPr>
                <w:b/>
                <w:bCs/>
                <w:lang w:val="lt-LT"/>
              </w:rPr>
            </w:pPr>
            <w:bookmarkStart w:id="0" w:name="_Hlk101787813"/>
            <w:r>
              <w:rPr>
                <w:noProof/>
              </w:rPr>
              <w:drawing>
                <wp:inline distT="0" distB="0" distL="0" distR="0" wp14:anchorId="37E93066" wp14:editId="07F278AC">
                  <wp:extent cx="504825" cy="590550"/>
                  <wp:effectExtent l="0" t="0" r="0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veikslėlis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32DF1" w14:textId="77777777" w:rsidR="00CF3A59" w:rsidRDefault="00CF3A59">
            <w:pPr>
              <w:jc w:val="center"/>
              <w:rPr>
                <w:b/>
                <w:bCs/>
                <w:lang w:val="lt-LT"/>
              </w:rPr>
            </w:pPr>
          </w:p>
          <w:p w14:paraId="3345F82E" w14:textId="77777777" w:rsidR="00C64A85" w:rsidRDefault="00B77A2B">
            <w:pPr>
              <w:jc w:val="center"/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ŠVENČIONIŲ RAJONO SAVIVALDYBĖS ADMINISTRACIJOS</w:t>
            </w:r>
          </w:p>
          <w:p w14:paraId="1E4ECEE9" w14:textId="77777777" w:rsidR="00C64A85" w:rsidRDefault="00B77A2B">
            <w:pPr>
              <w:jc w:val="center"/>
              <w:rPr>
                <w:lang w:val="lt-LT"/>
              </w:rPr>
            </w:pPr>
            <w:r>
              <w:rPr>
                <w:b/>
                <w:bCs/>
                <w:lang w:val="lt-LT"/>
              </w:rPr>
              <w:t>DIREKTORIUS</w:t>
            </w:r>
          </w:p>
        </w:tc>
      </w:tr>
      <w:tr w:rsidR="00C64A85" w14:paraId="0BD4FA8D" w14:textId="77777777" w:rsidTr="002D58DF">
        <w:trPr>
          <w:cantSplit/>
          <w:trHeight w:val="851"/>
        </w:trPr>
        <w:tc>
          <w:tcPr>
            <w:tcW w:w="5000" w:type="pct"/>
            <w:gridSpan w:val="3"/>
            <w:shd w:val="clear" w:color="auto" w:fill="auto"/>
          </w:tcPr>
          <w:p w14:paraId="2B2AFC37" w14:textId="77777777" w:rsidR="00CF3A59" w:rsidRDefault="00CF3A59" w:rsidP="002D58DF">
            <w:pPr>
              <w:jc w:val="center"/>
              <w:rPr>
                <w:b/>
                <w:iCs/>
                <w:lang w:val="lt-LT"/>
              </w:rPr>
            </w:pPr>
            <w:bookmarkStart w:id="1" w:name="__DdeLink__1160_766715906"/>
          </w:p>
          <w:p w14:paraId="347C49F5" w14:textId="77777777" w:rsidR="00CF3A59" w:rsidRDefault="00CF3A59" w:rsidP="002D58DF">
            <w:pPr>
              <w:jc w:val="center"/>
              <w:rPr>
                <w:b/>
                <w:iCs/>
                <w:lang w:val="lt-LT"/>
              </w:rPr>
            </w:pPr>
          </w:p>
          <w:p w14:paraId="6CEB00C3" w14:textId="2B1A8C12" w:rsidR="00CF3A59" w:rsidRDefault="00CF3A59" w:rsidP="002D58DF">
            <w:pPr>
              <w:jc w:val="center"/>
              <w:rPr>
                <w:b/>
                <w:bCs/>
                <w:caps/>
                <w:lang w:val="lt-LT"/>
              </w:rPr>
            </w:pPr>
            <w:r>
              <w:rPr>
                <w:b/>
                <w:iCs/>
                <w:lang w:val="lt-LT"/>
              </w:rPr>
              <w:t>ĮSAKYMAS</w:t>
            </w:r>
          </w:p>
          <w:p w14:paraId="7EB56E72" w14:textId="77777777" w:rsidR="006E64E0" w:rsidRPr="00A84E79" w:rsidRDefault="006E64E0" w:rsidP="002D58DF">
            <w:pPr>
              <w:jc w:val="center"/>
              <w:rPr>
                <w:b/>
                <w:bCs/>
                <w:lang w:val="lt-LT"/>
              </w:rPr>
            </w:pPr>
            <w:r w:rsidRPr="006E64E0">
              <w:rPr>
                <w:b/>
                <w:bCs/>
                <w:lang w:val="lt-LT"/>
              </w:rPr>
              <w:t xml:space="preserve">DĖL </w:t>
            </w:r>
            <w:bookmarkEnd w:id="1"/>
            <w:r w:rsidRPr="00A84E79">
              <w:rPr>
                <w:b/>
                <w:bCs/>
                <w:lang w:val="lt-LT"/>
              </w:rPr>
              <w:t xml:space="preserve">SAUGOTINŲ ŽELDINIŲ KIRTIMO, KITOKIO PAŠALINIMO IŠ </w:t>
            </w:r>
          </w:p>
          <w:p w14:paraId="11EFB6CB" w14:textId="31D9E273" w:rsidR="00CF3A59" w:rsidRPr="006E64E0" w:rsidRDefault="006E64E0" w:rsidP="002D58DF">
            <w:pPr>
              <w:jc w:val="center"/>
              <w:rPr>
                <w:b/>
                <w:bCs/>
                <w:lang w:val="lt-LT"/>
              </w:rPr>
            </w:pPr>
            <w:r w:rsidRPr="00A84E79">
              <w:rPr>
                <w:b/>
                <w:bCs/>
                <w:lang w:val="lt-LT"/>
              </w:rPr>
              <w:t>AUGIMO VIETOS AR INTENSYVAUS GENĖJIMO</w:t>
            </w:r>
            <w:r w:rsidR="00022ACB" w:rsidRPr="00A84E79">
              <w:rPr>
                <w:b/>
                <w:bCs/>
                <w:lang w:val="lt-LT"/>
              </w:rPr>
              <w:t xml:space="preserve"> DARBŲ</w:t>
            </w:r>
            <w:r w:rsidRPr="006E64E0">
              <w:rPr>
                <w:b/>
                <w:bCs/>
                <w:lang w:val="lt-LT"/>
              </w:rPr>
              <w:t xml:space="preserve"> </w:t>
            </w:r>
          </w:p>
          <w:p w14:paraId="5B3916BE" w14:textId="77777777" w:rsidR="006E64E0" w:rsidRDefault="006E64E0" w:rsidP="002D58DF">
            <w:pPr>
              <w:jc w:val="center"/>
            </w:pPr>
          </w:p>
          <w:p w14:paraId="76A7E5EF" w14:textId="77777777" w:rsidR="00CF3A59" w:rsidRDefault="00CF3A59" w:rsidP="00CF3A59">
            <w:pPr>
              <w:jc w:val="center"/>
            </w:pPr>
            <w:r>
              <w:rPr>
                <w:lang w:val="lt-LT"/>
              </w:rPr>
              <w:t>2022 m.                        d. Nr. A-</w:t>
            </w:r>
          </w:p>
          <w:p w14:paraId="3AFE6D95" w14:textId="222D0075" w:rsidR="00CF3A59" w:rsidRDefault="00CF3A59" w:rsidP="00CF3A59">
            <w:pPr>
              <w:jc w:val="center"/>
            </w:pPr>
            <w:r>
              <w:rPr>
                <w:lang w:val="lt-LT"/>
              </w:rPr>
              <w:t>Švenčionys</w:t>
            </w:r>
          </w:p>
          <w:p w14:paraId="2FC3F684" w14:textId="34444B02" w:rsidR="00CF3A59" w:rsidRDefault="00CF3A59" w:rsidP="002D58DF">
            <w:pPr>
              <w:jc w:val="center"/>
            </w:pPr>
          </w:p>
        </w:tc>
      </w:tr>
      <w:tr w:rsidR="00C64A85" w14:paraId="6F8F8570" w14:textId="77777777" w:rsidTr="00CF3A59">
        <w:trPr>
          <w:cantSplit/>
        </w:trPr>
        <w:tc>
          <w:tcPr>
            <w:tcW w:w="939" w:type="pct"/>
            <w:shd w:val="clear" w:color="auto" w:fill="auto"/>
          </w:tcPr>
          <w:p w14:paraId="049CA97A" w14:textId="33773B15" w:rsidR="00C64A85" w:rsidRDefault="00C64A85">
            <w:pPr>
              <w:jc w:val="both"/>
              <w:rPr>
                <w:lang w:val="lt-LT"/>
              </w:rPr>
            </w:pPr>
          </w:p>
        </w:tc>
        <w:tc>
          <w:tcPr>
            <w:tcW w:w="2543" w:type="pct"/>
            <w:shd w:val="clear" w:color="auto" w:fill="auto"/>
          </w:tcPr>
          <w:p w14:paraId="58698C7C" w14:textId="77777777" w:rsidR="00C64A85" w:rsidRDefault="00C64A85">
            <w:pPr>
              <w:jc w:val="both"/>
              <w:rPr>
                <w:lang w:val="lt-LT"/>
              </w:rPr>
            </w:pPr>
          </w:p>
        </w:tc>
        <w:tc>
          <w:tcPr>
            <w:tcW w:w="1519" w:type="pct"/>
            <w:shd w:val="clear" w:color="auto" w:fill="auto"/>
          </w:tcPr>
          <w:p w14:paraId="643F6842" w14:textId="77777777" w:rsidR="00C64A85" w:rsidRDefault="00C64A85">
            <w:pPr>
              <w:jc w:val="both"/>
              <w:rPr>
                <w:lang w:val="lt-LT"/>
              </w:rPr>
            </w:pPr>
          </w:p>
        </w:tc>
      </w:tr>
      <w:tr w:rsidR="00C64A85" w14:paraId="2DB926D6" w14:textId="77777777" w:rsidTr="002D58DF">
        <w:trPr>
          <w:cantSplit/>
          <w:trHeight w:val="382"/>
        </w:trPr>
        <w:tc>
          <w:tcPr>
            <w:tcW w:w="5000" w:type="pct"/>
            <w:gridSpan w:val="3"/>
            <w:shd w:val="clear" w:color="auto" w:fill="auto"/>
          </w:tcPr>
          <w:p w14:paraId="2E420BCC" w14:textId="7B5AF7C3" w:rsidR="001669C1" w:rsidRPr="001669C1" w:rsidRDefault="001669C1" w:rsidP="002D4222">
            <w:pPr>
              <w:ind w:firstLine="746"/>
              <w:jc w:val="both"/>
              <w:rPr>
                <w:lang w:val="lt-LT"/>
              </w:rPr>
            </w:pPr>
            <w:r w:rsidRPr="006E64E0">
              <w:rPr>
                <w:lang w:val="lt-LT"/>
              </w:rPr>
              <w:t>Vadovaudamasi</w:t>
            </w:r>
            <w:r w:rsidR="004C7B68">
              <w:rPr>
                <w:lang w:val="lt-LT"/>
              </w:rPr>
              <w:t xml:space="preserve"> </w:t>
            </w:r>
            <w:r w:rsidR="006E64E0" w:rsidRPr="00A84E79">
              <w:rPr>
                <w:lang w:val="lt-LT"/>
              </w:rPr>
              <w:t xml:space="preserve">Lietuvos Respublikos želdynų įstatymo 13 straipsnio </w:t>
            </w:r>
            <w:r w:rsidR="00DF19FE">
              <w:rPr>
                <w:lang w:val="lt-LT"/>
              </w:rPr>
              <w:t>1</w:t>
            </w:r>
            <w:r w:rsidR="00F75B34" w:rsidRPr="00A84E79">
              <w:rPr>
                <w:lang w:val="lt-LT"/>
              </w:rPr>
              <w:t xml:space="preserve"> </w:t>
            </w:r>
            <w:r w:rsidR="006E64E0" w:rsidRPr="00A84E79">
              <w:rPr>
                <w:lang w:val="lt-LT"/>
              </w:rPr>
              <w:t>dalimi</w:t>
            </w:r>
            <w:r w:rsidR="00946EF9" w:rsidRPr="00676945">
              <w:rPr>
                <w:lang w:val="lt-LT"/>
              </w:rPr>
              <w:t>:</w:t>
            </w:r>
          </w:p>
          <w:p w14:paraId="0A482A0B" w14:textId="202CBC1D" w:rsidR="00AE3D6A" w:rsidRPr="00676945" w:rsidRDefault="00AC5B5B" w:rsidP="002D4222">
            <w:pPr>
              <w:ind w:firstLine="746"/>
              <w:jc w:val="both"/>
              <w:rPr>
                <w:lang w:val="lt-LT"/>
              </w:rPr>
            </w:pPr>
            <w:r w:rsidRPr="00676945">
              <w:rPr>
                <w:lang w:val="lt-LT"/>
              </w:rPr>
              <w:t xml:space="preserve">1. </w:t>
            </w:r>
            <w:r w:rsidR="001B4236" w:rsidRPr="00676945">
              <w:rPr>
                <w:lang w:val="lt-LT"/>
              </w:rPr>
              <w:t>I š d u o d u leidimą</w:t>
            </w:r>
            <w:r w:rsidR="00AE3D6A" w:rsidRPr="00676945">
              <w:rPr>
                <w:lang w:val="lt-LT"/>
              </w:rPr>
              <w:t>:</w:t>
            </w:r>
          </w:p>
          <w:p w14:paraId="6B5F17AA" w14:textId="337FB963" w:rsidR="004C7B68" w:rsidRPr="00676945" w:rsidRDefault="00AE3D6A" w:rsidP="002D4222">
            <w:pPr>
              <w:ind w:firstLine="746"/>
              <w:jc w:val="both"/>
              <w:rPr>
                <w:lang w:val="lt-LT" w:eastAsia="lt-LT"/>
              </w:rPr>
            </w:pPr>
            <w:r w:rsidRPr="00676945">
              <w:rPr>
                <w:lang w:val="lt-LT"/>
              </w:rPr>
              <w:t xml:space="preserve">1.1. </w:t>
            </w:r>
            <w:r w:rsidR="004C7B68" w:rsidRPr="00676945">
              <w:rPr>
                <w:lang w:val="lt-LT"/>
              </w:rPr>
              <w:t xml:space="preserve">leidimo gavėjas – </w:t>
            </w:r>
            <w:r w:rsidR="00C15402">
              <w:rPr>
                <w:lang w:val="lt-LT"/>
              </w:rPr>
              <w:t>Švenčionių rajono savivaldybės administracijos Adutiškio seniūnija, Postavų g. 1, Adutiškio mstl., Švenčionių r. sav., tel. (8 387) 59257</w:t>
            </w:r>
            <w:r w:rsidR="00676945">
              <w:rPr>
                <w:lang w:val="lt-LT" w:eastAsia="lt-LT"/>
              </w:rPr>
              <w:t>;</w:t>
            </w:r>
          </w:p>
          <w:p w14:paraId="0867C662" w14:textId="50D42D91" w:rsidR="00235240" w:rsidRPr="00676945" w:rsidRDefault="00AE3D6A" w:rsidP="002D4222">
            <w:pPr>
              <w:ind w:firstLine="746"/>
              <w:jc w:val="both"/>
              <w:rPr>
                <w:lang w:val="lt-LT" w:eastAsia="lt-LT"/>
              </w:rPr>
            </w:pPr>
            <w:bookmarkStart w:id="2" w:name="_Hlk30082344"/>
            <w:r w:rsidRPr="00676945">
              <w:rPr>
                <w:lang w:val="lt-LT" w:eastAsia="lt-LT"/>
              </w:rPr>
              <w:t>1.2.</w:t>
            </w:r>
            <w:r w:rsidR="00587121" w:rsidRPr="00676945">
              <w:rPr>
                <w:lang w:val="lt-LT" w:eastAsia="lt-LT"/>
              </w:rPr>
              <w:t xml:space="preserve"> saugotini</w:t>
            </w:r>
            <w:r w:rsidRPr="00676945">
              <w:rPr>
                <w:lang w:val="lt-LT" w:eastAsia="lt-LT"/>
              </w:rPr>
              <w:t xml:space="preserve">  </w:t>
            </w:r>
            <w:r w:rsidRPr="00676945">
              <w:rPr>
                <w:sz w:val="22"/>
                <w:szCs w:val="22"/>
                <w:lang w:val="lt-LT" w:eastAsia="lt-LT"/>
              </w:rPr>
              <w:t>želdin</w:t>
            </w:r>
            <w:r w:rsidR="00235240" w:rsidRPr="00676945">
              <w:rPr>
                <w:sz w:val="22"/>
                <w:szCs w:val="22"/>
                <w:lang w:val="lt-LT" w:eastAsia="lt-LT"/>
              </w:rPr>
              <w:t>iai (</w:t>
            </w:r>
            <w:r w:rsidRPr="00676945">
              <w:rPr>
                <w:i/>
                <w:iCs/>
                <w:sz w:val="22"/>
                <w:szCs w:val="22"/>
                <w:lang w:val="lt-LT" w:eastAsia="lt-LT"/>
              </w:rPr>
              <w:t>rūšis</w:t>
            </w:r>
            <w:r w:rsidR="00235240" w:rsidRPr="00676945">
              <w:rPr>
                <w:i/>
                <w:iCs/>
                <w:sz w:val="22"/>
                <w:szCs w:val="22"/>
                <w:lang w:val="lt-LT" w:eastAsia="lt-LT"/>
              </w:rPr>
              <w:t xml:space="preserve"> (medžio stiebo skersmuo 1,3 m aukštyje, kiekis</w:t>
            </w:r>
            <w:r w:rsidR="00235240" w:rsidRPr="00676945">
              <w:rPr>
                <w:sz w:val="22"/>
                <w:szCs w:val="22"/>
                <w:lang w:val="lt-LT" w:eastAsia="lt-LT"/>
              </w:rPr>
              <w:t xml:space="preserve">) </w:t>
            </w:r>
            <w:r w:rsidRPr="00676945">
              <w:rPr>
                <w:sz w:val="22"/>
                <w:szCs w:val="22"/>
                <w:lang w:val="lt-LT" w:eastAsia="lt-LT"/>
              </w:rPr>
              <w:t xml:space="preserve">– </w:t>
            </w:r>
            <w:r w:rsidR="00C15402">
              <w:rPr>
                <w:lang w:val="lt-LT" w:eastAsia="lt-LT"/>
              </w:rPr>
              <w:t>beržas</w:t>
            </w:r>
            <w:r w:rsidR="00235240" w:rsidRPr="00676945">
              <w:rPr>
                <w:lang w:val="lt-LT" w:eastAsia="lt-LT"/>
              </w:rPr>
              <w:t xml:space="preserve"> (</w:t>
            </w:r>
            <w:r w:rsidR="00C15402">
              <w:rPr>
                <w:lang w:val="lt-LT" w:eastAsia="lt-LT"/>
              </w:rPr>
              <w:t>25</w:t>
            </w:r>
            <w:r w:rsidR="00235240" w:rsidRPr="00676945">
              <w:rPr>
                <w:lang w:val="lt-LT" w:eastAsia="lt-LT"/>
              </w:rPr>
              <w:t xml:space="preserve"> cm skersmens, 1 vnt.)</w:t>
            </w:r>
            <w:r w:rsidR="00C07236">
              <w:rPr>
                <w:lang w:val="lt-LT" w:eastAsia="lt-LT"/>
              </w:rPr>
              <w:t xml:space="preserve">, </w:t>
            </w:r>
            <w:r w:rsidR="00C15402">
              <w:rPr>
                <w:lang w:val="lt-LT" w:eastAsia="lt-LT"/>
              </w:rPr>
              <w:t>beržas</w:t>
            </w:r>
            <w:r w:rsidR="00C07236">
              <w:rPr>
                <w:lang w:val="lt-LT" w:eastAsia="lt-LT"/>
              </w:rPr>
              <w:t xml:space="preserve"> (</w:t>
            </w:r>
            <w:r w:rsidR="00C15402">
              <w:rPr>
                <w:lang w:val="lt-LT" w:eastAsia="lt-LT"/>
              </w:rPr>
              <w:t>40</w:t>
            </w:r>
            <w:r w:rsidR="00C07236">
              <w:rPr>
                <w:lang w:val="lt-LT" w:eastAsia="lt-LT"/>
              </w:rPr>
              <w:t xml:space="preserve"> cm skersmens, 1 vnt.);</w:t>
            </w:r>
          </w:p>
          <w:p w14:paraId="4E86D513" w14:textId="4DB3DC61" w:rsidR="00587121" w:rsidRPr="00676945" w:rsidRDefault="00587121" w:rsidP="00587121">
            <w:pPr>
              <w:ind w:firstLine="746"/>
              <w:jc w:val="both"/>
              <w:rPr>
                <w:lang w:val="lt-LT" w:eastAsia="lt-LT"/>
              </w:rPr>
            </w:pPr>
            <w:r w:rsidRPr="00676945">
              <w:rPr>
                <w:lang w:val="lt-LT"/>
              </w:rPr>
              <w:t xml:space="preserve">1.3. darbų vieta </w:t>
            </w:r>
            <w:r w:rsidR="00676945" w:rsidRPr="00676945">
              <w:rPr>
                <w:lang w:val="lt-LT"/>
              </w:rPr>
              <w:t>–</w:t>
            </w:r>
            <w:r w:rsidRPr="00676945">
              <w:rPr>
                <w:lang w:val="lt-LT"/>
              </w:rPr>
              <w:t xml:space="preserve"> </w:t>
            </w:r>
            <w:r w:rsidRPr="00676945">
              <w:rPr>
                <w:lang w:val="lt-LT" w:eastAsia="lt-LT"/>
              </w:rPr>
              <w:t xml:space="preserve">nesuformuotame valstybinės žemės plote </w:t>
            </w:r>
            <w:r w:rsidR="00C15402">
              <w:rPr>
                <w:lang w:val="lt-LT" w:eastAsia="lt-LT"/>
              </w:rPr>
              <w:t>Vidžių</w:t>
            </w:r>
            <w:r w:rsidR="00402BFD">
              <w:rPr>
                <w:lang w:val="lt-LT" w:eastAsia="lt-LT"/>
              </w:rPr>
              <w:t xml:space="preserve"> g., </w:t>
            </w:r>
            <w:r w:rsidR="00C15402">
              <w:rPr>
                <w:lang w:val="lt-LT" w:eastAsia="lt-LT"/>
              </w:rPr>
              <w:t>Adutiškio mstl</w:t>
            </w:r>
            <w:r w:rsidR="00402BFD">
              <w:rPr>
                <w:lang w:val="lt-LT" w:eastAsia="lt-LT"/>
              </w:rPr>
              <w:t>., Švenčionių r. sav.</w:t>
            </w:r>
            <w:r w:rsidRPr="00676945">
              <w:rPr>
                <w:lang w:val="lt-LT" w:eastAsia="lt-LT"/>
              </w:rPr>
              <w:t>;</w:t>
            </w:r>
          </w:p>
          <w:p w14:paraId="5938C27B" w14:textId="42BE9E94" w:rsidR="009C5A04" w:rsidRDefault="009C5A04" w:rsidP="002D4222">
            <w:pPr>
              <w:ind w:firstLine="746"/>
              <w:jc w:val="both"/>
              <w:rPr>
                <w:lang w:val="lt-LT" w:eastAsia="lt-LT"/>
              </w:rPr>
            </w:pPr>
            <w:r w:rsidRPr="00676945">
              <w:rPr>
                <w:lang w:val="lt-LT" w:eastAsia="lt-LT"/>
              </w:rPr>
              <w:t>1.</w:t>
            </w:r>
            <w:r w:rsidR="00587121" w:rsidRPr="00676945">
              <w:rPr>
                <w:lang w:val="lt-LT" w:eastAsia="lt-LT"/>
              </w:rPr>
              <w:t>4</w:t>
            </w:r>
            <w:r w:rsidRPr="00676945">
              <w:rPr>
                <w:lang w:val="lt-LT" w:eastAsia="lt-LT"/>
              </w:rPr>
              <w:t>. da</w:t>
            </w:r>
            <w:r w:rsidR="00676945" w:rsidRPr="00676945">
              <w:rPr>
                <w:lang w:val="lt-LT" w:eastAsia="lt-LT"/>
              </w:rPr>
              <w:t>r</w:t>
            </w:r>
            <w:r w:rsidRPr="00676945">
              <w:rPr>
                <w:lang w:val="lt-LT" w:eastAsia="lt-LT"/>
              </w:rPr>
              <w:t xml:space="preserve">bų rūšis </w:t>
            </w:r>
            <w:r w:rsidR="001B4236" w:rsidRPr="00676945">
              <w:rPr>
                <w:lang w:val="lt-LT" w:eastAsia="lt-LT"/>
              </w:rPr>
              <w:t>(</w:t>
            </w:r>
            <w:r w:rsidR="001B4236" w:rsidRPr="00676945">
              <w:rPr>
                <w:i/>
                <w:iCs/>
                <w:lang w:val="lt-LT" w:eastAsia="lt-LT"/>
              </w:rPr>
              <w:t xml:space="preserve">nurodyti saugotinų želdinių kirtimas, kitoks pašalinimas iš augimo vietos ar intensyvaus genėjimas) </w:t>
            </w:r>
            <w:r w:rsidR="00022ACB" w:rsidRPr="00676945">
              <w:rPr>
                <w:lang w:val="lt-LT" w:eastAsia="lt-LT"/>
              </w:rPr>
              <w:t>–</w:t>
            </w:r>
            <w:r w:rsidRPr="00676945">
              <w:rPr>
                <w:lang w:val="lt-LT" w:eastAsia="lt-LT"/>
              </w:rPr>
              <w:t xml:space="preserve"> </w:t>
            </w:r>
            <w:r w:rsidR="00724BAE" w:rsidRPr="00676945">
              <w:rPr>
                <w:lang w:val="lt-LT" w:eastAsia="lt-LT"/>
              </w:rPr>
              <w:t>saugotin</w:t>
            </w:r>
            <w:r w:rsidR="00402BFD">
              <w:rPr>
                <w:lang w:val="lt-LT" w:eastAsia="lt-LT"/>
              </w:rPr>
              <w:t>ų</w:t>
            </w:r>
            <w:r w:rsidR="00724BAE" w:rsidRPr="00676945">
              <w:rPr>
                <w:lang w:val="lt-LT" w:eastAsia="lt-LT"/>
              </w:rPr>
              <w:t xml:space="preserve"> želdini</w:t>
            </w:r>
            <w:r w:rsidR="00402BFD">
              <w:rPr>
                <w:lang w:val="lt-LT" w:eastAsia="lt-LT"/>
              </w:rPr>
              <w:t>ų</w:t>
            </w:r>
            <w:r w:rsidR="00724BAE" w:rsidRPr="00676945">
              <w:rPr>
                <w:i/>
                <w:iCs/>
                <w:lang w:val="lt-LT" w:eastAsia="lt-LT"/>
              </w:rPr>
              <w:t xml:space="preserve"> </w:t>
            </w:r>
            <w:r w:rsidR="00022ACB" w:rsidRPr="00676945">
              <w:rPr>
                <w:lang w:val="lt-LT" w:eastAsia="lt-LT"/>
              </w:rPr>
              <w:t>kirtimas</w:t>
            </w:r>
            <w:r w:rsidR="0041261E" w:rsidRPr="00676945">
              <w:rPr>
                <w:lang w:val="lt-LT" w:eastAsia="lt-LT"/>
              </w:rPr>
              <w:t>;</w:t>
            </w:r>
          </w:p>
          <w:p w14:paraId="420EE797" w14:textId="485021A0" w:rsidR="004252FE" w:rsidRPr="00676945" w:rsidRDefault="004252FE" w:rsidP="002D4222">
            <w:pPr>
              <w:ind w:firstLine="746"/>
              <w:jc w:val="both"/>
              <w:rPr>
                <w:lang w:val="lt-LT" w:eastAsia="lt-LT"/>
              </w:rPr>
            </w:pPr>
            <w:r>
              <w:rPr>
                <w:lang w:val="lt-LT" w:eastAsia="lt-LT"/>
              </w:rPr>
              <w:t xml:space="preserve">1.5. </w:t>
            </w:r>
            <w:r w:rsidRPr="004252FE">
              <w:rPr>
                <w:lang w:val="lt-LT" w:eastAsia="lt-LT"/>
              </w:rPr>
              <w:t>terminai, ribojantys darbus</w:t>
            </w:r>
            <w:r>
              <w:rPr>
                <w:lang w:val="lt-LT" w:eastAsia="lt-LT"/>
              </w:rPr>
              <w:t xml:space="preserve"> – d</w:t>
            </w:r>
            <w:r w:rsidRPr="004252FE">
              <w:rPr>
                <w:lang w:val="lt-LT" w:eastAsia="lt-LT"/>
              </w:rPr>
              <w:t>raudžiama kirsti med</w:t>
            </w:r>
            <w:r>
              <w:rPr>
                <w:lang w:val="lt-LT" w:eastAsia="lt-LT"/>
              </w:rPr>
              <w:t>žius</w:t>
            </w:r>
            <w:r w:rsidRPr="004252FE">
              <w:rPr>
                <w:lang w:val="lt-LT" w:eastAsia="lt-LT"/>
              </w:rPr>
              <w:t xml:space="preserve"> nuo kovo 15 dienos iki rugpjūčio 1 dienos</w:t>
            </w:r>
            <w:r>
              <w:rPr>
                <w:lang w:val="lt-LT" w:eastAsia="lt-LT"/>
              </w:rPr>
              <w:t>;</w:t>
            </w:r>
          </w:p>
          <w:p w14:paraId="6C2EB335" w14:textId="637A4A23" w:rsidR="0041261E" w:rsidRPr="00676945" w:rsidRDefault="0041261E" w:rsidP="002D4222">
            <w:pPr>
              <w:ind w:firstLine="746"/>
              <w:jc w:val="both"/>
              <w:rPr>
                <w:lang w:val="lt-LT" w:eastAsia="lt-LT"/>
              </w:rPr>
            </w:pPr>
            <w:r w:rsidRPr="00676945">
              <w:rPr>
                <w:lang w:val="lt-LT" w:eastAsia="lt-LT"/>
              </w:rPr>
              <w:t>1.</w:t>
            </w:r>
            <w:r w:rsidR="004252FE">
              <w:rPr>
                <w:lang w:val="lt-LT" w:eastAsia="lt-LT"/>
              </w:rPr>
              <w:t>6</w:t>
            </w:r>
            <w:r w:rsidRPr="00676945">
              <w:rPr>
                <w:lang w:val="lt-LT" w:eastAsia="lt-LT"/>
              </w:rPr>
              <w:t xml:space="preserve">. </w:t>
            </w:r>
            <w:r w:rsidRPr="00676945">
              <w:rPr>
                <w:lang w:val="lt-LT"/>
              </w:rPr>
              <w:t xml:space="preserve">želdinių atkuriamosios vertės kompensacija – </w:t>
            </w:r>
            <w:r w:rsidR="00C15402">
              <w:rPr>
                <w:lang w:val="lt-LT"/>
              </w:rPr>
              <w:t>neskaičiuojama</w:t>
            </w:r>
            <w:r w:rsidRPr="00676945">
              <w:rPr>
                <w:lang w:val="lt-LT"/>
              </w:rPr>
              <w:t>;</w:t>
            </w:r>
          </w:p>
          <w:p w14:paraId="6B2C715C" w14:textId="7AD5804C" w:rsidR="008C1B7C" w:rsidRPr="00676945" w:rsidRDefault="008C1B7C" w:rsidP="002D4222">
            <w:pPr>
              <w:ind w:firstLine="746"/>
              <w:jc w:val="both"/>
              <w:rPr>
                <w:lang w:val="lt-LT" w:eastAsia="lt-LT"/>
              </w:rPr>
            </w:pPr>
            <w:r w:rsidRPr="00676945">
              <w:rPr>
                <w:lang w:val="lt-LT" w:eastAsia="lt-LT"/>
              </w:rPr>
              <w:t>1.</w:t>
            </w:r>
            <w:r w:rsidR="004252FE">
              <w:rPr>
                <w:lang w:val="lt-LT" w:eastAsia="lt-LT"/>
              </w:rPr>
              <w:t>7</w:t>
            </w:r>
            <w:r w:rsidRPr="00676945">
              <w:rPr>
                <w:lang w:val="lt-LT" w:eastAsia="lt-LT"/>
              </w:rPr>
              <w:t xml:space="preserve">. </w:t>
            </w:r>
            <w:r w:rsidR="00B21CC7" w:rsidRPr="00676945">
              <w:rPr>
                <w:lang w:val="lt-LT" w:eastAsia="lt-LT"/>
              </w:rPr>
              <w:t xml:space="preserve">leidimo </w:t>
            </w:r>
            <w:r w:rsidRPr="00676945">
              <w:rPr>
                <w:lang w:val="lt-LT" w:eastAsia="lt-LT"/>
              </w:rPr>
              <w:t xml:space="preserve">galiojimas </w:t>
            </w:r>
            <w:r w:rsidR="00676945" w:rsidRPr="00676945">
              <w:rPr>
                <w:lang w:val="lt-LT" w:eastAsia="lt-LT"/>
              </w:rPr>
              <w:t>–</w:t>
            </w:r>
            <w:r w:rsidRPr="00676945">
              <w:rPr>
                <w:lang w:val="lt-LT" w:eastAsia="lt-LT"/>
              </w:rPr>
              <w:t xml:space="preserve"> neterminuotai.</w:t>
            </w:r>
          </w:p>
          <w:p w14:paraId="3B420D98" w14:textId="4C949E05" w:rsidR="00AC5B5B" w:rsidRPr="00676945" w:rsidRDefault="008C1B7C" w:rsidP="002D4222">
            <w:pPr>
              <w:ind w:firstLine="746"/>
              <w:jc w:val="both"/>
              <w:rPr>
                <w:u w:val="single"/>
                <w:lang w:val="lt-LT" w:eastAsia="lt-LT"/>
              </w:rPr>
            </w:pPr>
            <w:r w:rsidRPr="00676945">
              <w:rPr>
                <w:lang w:val="lt-LT" w:eastAsia="lt-LT"/>
              </w:rPr>
              <w:t xml:space="preserve">2. </w:t>
            </w:r>
            <w:r w:rsidR="002D4222" w:rsidRPr="00676945">
              <w:rPr>
                <w:lang w:val="lt-LT" w:eastAsia="lt-LT"/>
              </w:rPr>
              <w:t>N u s t a t a u, kad š</w:t>
            </w:r>
            <w:r w:rsidRPr="00676945">
              <w:rPr>
                <w:lang w:val="lt-LT" w:eastAsia="lt-LT"/>
              </w:rPr>
              <w:t>is įsakymas</w:t>
            </w:r>
            <w:r w:rsidR="00676945" w:rsidRPr="00676945">
              <w:rPr>
                <w:lang w:val="lt-LT" w:eastAsia="lt-LT"/>
              </w:rPr>
              <w:t xml:space="preserve"> </w:t>
            </w:r>
            <w:bookmarkEnd w:id="2"/>
            <w:r w:rsidR="00AC5B5B" w:rsidRPr="00676945">
              <w:rPr>
                <w:lang w:val="lt-LT"/>
              </w:rPr>
              <w:t>įsigalioja</w:t>
            </w:r>
            <w:r w:rsidR="00AC5B5B" w:rsidRPr="00676945">
              <w:t xml:space="preserve"> po </w:t>
            </w:r>
            <w:r w:rsidR="00AC5B5B" w:rsidRPr="00676945">
              <w:rPr>
                <w:lang w:val="lt-LT"/>
              </w:rPr>
              <w:t xml:space="preserve">20 darbo dienų nuo </w:t>
            </w:r>
            <w:r w:rsidR="00CF3A59" w:rsidRPr="00676945">
              <w:rPr>
                <w:lang w:val="lt-LT"/>
              </w:rPr>
              <w:t xml:space="preserve">šio </w:t>
            </w:r>
            <w:r w:rsidR="0041261E" w:rsidRPr="00676945">
              <w:rPr>
                <w:lang w:val="lt-LT"/>
              </w:rPr>
              <w:t xml:space="preserve">įsakymo </w:t>
            </w:r>
            <w:r w:rsidR="00AC5B5B" w:rsidRPr="00676945">
              <w:rPr>
                <w:lang w:val="lt-LT"/>
              </w:rPr>
              <w:t>priėmimo dienos</w:t>
            </w:r>
            <w:r w:rsidR="00430D5F" w:rsidRPr="00676945">
              <w:rPr>
                <w:lang w:val="lt-LT"/>
              </w:rPr>
              <w:t>.</w:t>
            </w:r>
          </w:p>
          <w:p w14:paraId="5367BC26" w14:textId="7C7EF3AA" w:rsidR="00C64A85" w:rsidRPr="00676945" w:rsidRDefault="008C1B7C" w:rsidP="002D4222">
            <w:pPr>
              <w:pStyle w:val="Pagrindinistekstas"/>
              <w:spacing w:after="0"/>
              <w:ind w:firstLine="746"/>
              <w:jc w:val="both"/>
              <w:rPr>
                <w:rStyle w:val="Internetosaitas"/>
                <w:color w:val="000000" w:themeColor="text1"/>
                <w:u w:val="none"/>
                <w:lang w:val="lt-LT"/>
              </w:rPr>
            </w:pPr>
            <w:bookmarkStart w:id="3" w:name="part_333c3c769ebb40faa42cdcc1b3d8c503"/>
            <w:bookmarkEnd w:id="3"/>
            <w:r w:rsidRPr="00676945">
              <w:rPr>
                <w:bCs/>
                <w:color w:val="000000" w:themeColor="text1"/>
                <w:lang w:val="lt-LT"/>
              </w:rPr>
              <w:t xml:space="preserve">3. </w:t>
            </w:r>
            <w:r w:rsidR="00124F16" w:rsidRPr="00676945">
              <w:rPr>
                <w:bCs/>
                <w:color w:val="000000" w:themeColor="text1"/>
                <w:lang w:val="lt-LT"/>
              </w:rPr>
              <w:t>N u r o d a u šį</w:t>
            </w:r>
            <w:r w:rsidR="00B77A2B" w:rsidRPr="00676945">
              <w:rPr>
                <w:bCs/>
                <w:color w:val="000000" w:themeColor="text1"/>
                <w:lang w:val="lt-LT"/>
              </w:rPr>
              <w:t xml:space="preserve"> įsakym</w:t>
            </w:r>
            <w:r w:rsidR="00124F16" w:rsidRPr="00676945">
              <w:rPr>
                <w:bCs/>
                <w:color w:val="000000" w:themeColor="text1"/>
                <w:lang w:val="lt-LT"/>
              </w:rPr>
              <w:t>ą paskelbti</w:t>
            </w:r>
            <w:r w:rsidR="00B77A2B" w:rsidRPr="00676945">
              <w:rPr>
                <w:bCs/>
                <w:color w:val="000000" w:themeColor="text1"/>
                <w:lang w:val="lt-LT"/>
              </w:rPr>
              <w:t xml:space="preserve"> savivaldybės interneto svetainėje</w:t>
            </w:r>
            <w:r w:rsidR="00E40581" w:rsidRPr="00676945">
              <w:rPr>
                <w:bCs/>
                <w:color w:val="000000" w:themeColor="text1"/>
                <w:lang w:val="lt-LT"/>
              </w:rPr>
              <w:t>:</w:t>
            </w:r>
            <w:r w:rsidR="00E40581" w:rsidRPr="00676945">
              <w:rPr>
                <w:bCs/>
              </w:rPr>
              <w:t xml:space="preserve"> </w:t>
            </w:r>
            <w:hyperlink r:id="rId7" w:history="1">
              <w:r w:rsidR="00E40581" w:rsidRPr="00676945">
                <w:rPr>
                  <w:rStyle w:val="Hipersaitas"/>
                  <w:lang w:val="lt-LT"/>
                </w:rPr>
                <w:t>www.svencionys.lt</w:t>
              </w:r>
            </w:hyperlink>
            <w:r w:rsidR="00676945" w:rsidRPr="00676945">
              <w:rPr>
                <w:rStyle w:val="Hipersaitas"/>
                <w:color w:val="000000" w:themeColor="text1"/>
                <w:u w:val="none"/>
                <w:lang w:val="lt-LT"/>
              </w:rPr>
              <w:t>.</w:t>
            </w:r>
          </w:p>
          <w:p w14:paraId="66C8EFC9" w14:textId="322C029D" w:rsidR="008C1B7C" w:rsidRPr="00676945" w:rsidRDefault="008C1B7C" w:rsidP="002D4222">
            <w:pPr>
              <w:pStyle w:val="Pagrindinistekstas"/>
              <w:spacing w:after="0"/>
              <w:ind w:firstLine="746"/>
              <w:jc w:val="both"/>
              <w:rPr>
                <w:rStyle w:val="Internetosaitas"/>
                <w:color w:val="auto"/>
                <w:u w:val="none"/>
                <w:lang w:val="lt-LT"/>
              </w:rPr>
            </w:pPr>
            <w:r w:rsidRPr="00676945">
              <w:rPr>
                <w:rStyle w:val="Internetosaitas"/>
                <w:color w:val="auto"/>
                <w:u w:val="none"/>
                <w:lang w:val="lt-LT"/>
              </w:rPr>
              <w:t>Šis įsakymas gali būti skundžiamas Lietuvos Respublikos administracinių bylų teisenos įstatymo nustatyta tvarka.</w:t>
            </w:r>
          </w:p>
          <w:p w14:paraId="4DA9F145" w14:textId="77777777" w:rsidR="00C64A85" w:rsidRPr="00676945" w:rsidRDefault="00C64A85" w:rsidP="00E40581">
            <w:pPr>
              <w:pStyle w:val="Pagrindinistekstas"/>
              <w:spacing w:after="0"/>
              <w:jc w:val="both"/>
              <w:rPr>
                <w:szCs w:val="20"/>
                <w:lang w:val="lt-LT"/>
              </w:rPr>
            </w:pPr>
          </w:p>
          <w:p w14:paraId="0B99BA63" w14:textId="77777777" w:rsidR="00C64A85" w:rsidRPr="00676945" w:rsidRDefault="00C64A85" w:rsidP="00E40581">
            <w:pPr>
              <w:pStyle w:val="Pagrindinistekstas"/>
              <w:spacing w:after="0"/>
              <w:jc w:val="both"/>
              <w:rPr>
                <w:szCs w:val="20"/>
                <w:lang w:val="lt-LT"/>
              </w:rPr>
            </w:pPr>
          </w:p>
          <w:p w14:paraId="6BE97F2B" w14:textId="747A5297" w:rsidR="00C64A85" w:rsidRDefault="00EC4206" w:rsidP="00E40581">
            <w:pPr>
              <w:pStyle w:val="Pagrindinistekstas"/>
              <w:spacing w:after="0"/>
              <w:jc w:val="both"/>
            </w:pPr>
            <w:r w:rsidRPr="00676945">
              <w:rPr>
                <w:szCs w:val="20"/>
                <w:lang w:val="lt-LT"/>
              </w:rPr>
              <w:t>A</w:t>
            </w:r>
            <w:r w:rsidR="005C2A03" w:rsidRPr="00676945">
              <w:rPr>
                <w:szCs w:val="20"/>
                <w:lang w:val="lt-LT"/>
              </w:rPr>
              <w:t>dministracijos direktor</w:t>
            </w:r>
            <w:r w:rsidR="006B4DFC">
              <w:rPr>
                <w:szCs w:val="20"/>
                <w:lang w:val="lt-LT"/>
              </w:rPr>
              <w:t>ė</w:t>
            </w:r>
            <w:r w:rsidR="005C2A03" w:rsidRPr="005C2A03">
              <w:rPr>
                <w:szCs w:val="20"/>
                <w:lang w:val="lt-LT"/>
              </w:rPr>
              <w:tab/>
              <w:t xml:space="preserve">          </w:t>
            </w:r>
            <w:r w:rsidR="005C2A03" w:rsidRPr="005C2A03">
              <w:rPr>
                <w:szCs w:val="20"/>
                <w:lang w:val="lt-LT"/>
              </w:rPr>
              <w:tab/>
              <w:t xml:space="preserve">           </w:t>
            </w:r>
            <w:r w:rsidR="005C2A03">
              <w:rPr>
                <w:szCs w:val="20"/>
                <w:lang w:val="lt-LT"/>
              </w:rPr>
              <w:t xml:space="preserve">                   </w:t>
            </w:r>
            <w:r w:rsidR="006B4DFC">
              <w:rPr>
                <w:szCs w:val="20"/>
                <w:lang w:val="lt-LT"/>
              </w:rPr>
              <w:t xml:space="preserve">                   </w:t>
            </w:r>
            <w:r w:rsidR="005C2A03">
              <w:rPr>
                <w:szCs w:val="20"/>
                <w:lang w:val="lt-LT"/>
              </w:rPr>
              <w:t xml:space="preserve">                 </w:t>
            </w:r>
            <w:r w:rsidR="005C2A03" w:rsidRPr="005C2A03">
              <w:rPr>
                <w:szCs w:val="20"/>
                <w:lang w:val="lt-LT"/>
              </w:rPr>
              <w:t xml:space="preserve">   </w:t>
            </w:r>
            <w:r w:rsidR="006B4DFC">
              <w:rPr>
                <w:szCs w:val="20"/>
                <w:lang w:val="lt-LT"/>
              </w:rPr>
              <w:t>Jovita Rudėnienė</w:t>
            </w:r>
          </w:p>
          <w:p w14:paraId="77C07799" w14:textId="77777777" w:rsidR="00C64A85" w:rsidRDefault="00C64A85" w:rsidP="00E40581">
            <w:pPr>
              <w:jc w:val="both"/>
              <w:rPr>
                <w:lang w:val="lt-LT"/>
              </w:rPr>
            </w:pPr>
          </w:p>
        </w:tc>
      </w:tr>
      <w:bookmarkEnd w:id="0"/>
      <w:tr w:rsidR="001669C1" w14:paraId="4CC86246" w14:textId="77777777" w:rsidTr="002D58DF">
        <w:trPr>
          <w:cantSplit/>
          <w:trHeight w:val="382"/>
        </w:trPr>
        <w:tc>
          <w:tcPr>
            <w:tcW w:w="5000" w:type="pct"/>
            <w:gridSpan w:val="3"/>
            <w:shd w:val="clear" w:color="auto" w:fill="auto"/>
          </w:tcPr>
          <w:p w14:paraId="5F334419" w14:textId="77777777" w:rsidR="001669C1" w:rsidRDefault="001669C1">
            <w:pPr>
              <w:pStyle w:val="Pagrindinistekstas"/>
              <w:spacing w:after="0"/>
              <w:ind w:left="142" w:firstLine="709"/>
              <w:jc w:val="both"/>
              <w:rPr>
                <w:lang w:val="lt-LT"/>
              </w:rPr>
            </w:pPr>
          </w:p>
        </w:tc>
      </w:tr>
    </w:tbl>
    <w:p w14:paraId="38C312C4" w14:textId="77777777" w:rsidR="00C64A85" w:rsidRDefault="00C64A85" w:rsidP="005C2A03">
      <w:pPr>
        <w:tabs>
          <w:tab w:val="left" w:pos="1134"/>
        </w:tabs>
        <w:jc w:val="both"/>
      </w:pPr>
    </w:p>
    <w:sectPr w:rsidR="00C64A85" w:rsidSect="00AF6A52">
      <w:pgSz w:w="11906" w:h="16838" w:code="9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4713"/>
    <w:multiLevelType w:val="hybridMultilevel"/>
    <w:tmpl w:val="277AD712"/>
    <w:lvl w:ilvl="0" w:tplc="AD9A815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164312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85"/>
    <w:rsid w:val="00022ACB"/>
    <w:rsid w:val="00067E9F"/>
    <w:rsid w:val="000E18CA"/>
    <w:rsid w:val="00112C5F"/>
    <w:rsid w:val="00124F16"/>
    <w:rsid w:val="001669C1"/>
    <w:rsid w:val="001B4236"/>
    <w:rsid w:val="002046AD"/>
    <w:rsid w:val="00235240"/>
    <w:rsid w:val="002D4222"/>
    <w:rsid w:val="002D58DF"/>
    <w:rsid w:val="002F4A55"/>
    <w:rsid w:val="003A730D"/>
    <w:rsid w:val="00402BFD"/>
    <w:rsid w:val="0041261E"/>
    <w:rsid w:val="004252FE"/>
    <w:rsid w:val="00430D5F"/>
    <w:rsid w:val="004702F5"/>
    <w:rsid w:val="004C7B68"/>
    <w:rsid w:val="00587121"/>
    <w:rsid w:val="005C2A03"/>
    <w:rsid w:val="006335BD"/>
    <w:rsid w:val="00676945"/>
    <w:rsid w:val="006B4DFC"/>
    <w:rsid w:val="006E64E0"/>
    <w:rsid w:val="006F608B"/>
    <w:rsid w:val="0072081D"/>
    <w:rsid w:val="00724BAE"/>
    <w:rsid w:val="00725236"/>
    <w:rsid w:val="00796014"/>
    <w:rsid w:val="008C1B7C"/>
    <w:rsid w:val="008C22B4"/>
    <w:rsid w:val="009058AD"/>
    <w:rsid w:val="00944B8A"/>
    <w:rsid w:val="00946EF9"/>
    <w:rsid w:val="009C5A04"/>
    <w:rsid w:val="009E7555"/>
    <w:rsid w:val="00A84E79"/>
    <w:rsid w:val="00A86B37"/>
    <w:rsid w:val="00A96FF7"/>
    <w:rsid w:val="00AC5B5B"/>
    <w:rsid w:val="00AE3D6A"/>
    <w:rsid w:val="00AF6A52"/>
    <w:rsid w:val="00B21CC7"/>
    <w:rsid w:val="00B77A2B"/>
    <w:rsid w:val="00BE794C"/>
    <w:rsid w:val="00C07236"/>
    <w:rsid w:val="00C15402"/>
    <w:rsid w:val="00C64A85"/>
    <w:rsid w:val="00C8018E"/>
    <w:rsid w:val="00CA34AC"/>
    <w:rsid w:val="00CF3A59"/>
    <w:rsid w:val="00D14BE6"/>
    <w:rsid w:val="00D15927"/>
    <w:rsid w:val="00D541A8"/>
    <w:rsid w:val="00D852DD"/>
    <w:rsid w:val="00DF19FE"/>
    <w:rsid w:val="00E2004A"/>
    <w:rsid w:val="00E40581"/>
    <w:rsid w:val="00EC4206"/>
    <w:rsid w:val="00EE123D"/>
    <w:rsid w:val="00F75B34"/>
    <w:rsid w:val="00FB1079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9297"/>
  <w15:docId w15:val="{5F1B133B-A432-48B2-BB16-E4F87516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914A4A"/>
    <w:rPr>
      <w:sz w:val="24"/>
      <w:szCs w:val="24"/>
      <w:lang w:val="en-US" w:eastAsia="en-US"/>
    </w:rPr>
  </w:style>
  <w:style w:type="paragraph" w:styleId="Antrat1">
    <w:name w:val="heading 1"/>
    <w:basedOn w:val="prastasis"/>
    <w:next w:val="prastasis"/>
    <w:link w:val="Antrat1Diagrama"/>
    <w:qFormat/>
    <w:rsid w:val="00A6109E"/>
    <w:pPr>
      <w:keepNext/>
      <w:spacing w:before="240" w:after="60"/>
      <w:jc w:val="center"/>
      <w:outlineLvl w:val="0"/>
    </w:pPr>
    <w:rPr>
      <w:b/>
      <w:bCs/>
      <w:kern w:val="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Pagrindinistekstas2Diagrama">
    <w:name w:val="Pagrindinis tekstas 2 Diagrama"/>
    <w:link w:val="Pagrindinistekstas2"/>
    <w:qFormat/>
    <w:rsid w:val="00847F32"/>
    <w:rPr>
      <w:bCs/>
      <w:sz w:val="24"/>
      <w:lang w:val="lt-LT" w:eastAsia="lt-LT"/>
    </w:rPr>
  </w:style>
  <w:style w:type="character" w:customStyle="1" w:styleId="apple-converted-space">
    <w:name w:val="apple-converted-space"/>
    <w:qFormat/>
    <w:rsid w:val="009D7109"/>
  </w:style>
  <w:style w:type="character" w:customStyle="1" w:styleId="PagrindiniotekstotraukaDiagrama">
    <w:name w:val="Pagrindinio teksto įtrauka Diagrama"/>
    <w:link w:val="Pagrindiniotekstotrauka"/>
    <w:qFormat/>
    <w:rsid w:val="00CF2ED0"/>
    <w:rPr>
      <w:sz w:val="24"/>
      <w:szCs w:val="24"/>
      <w:lang w:val="en-US" w:eastAsia="en-US"/>
    </w:rPr>
  </w:style>
  <w:style w:type="character" w:customStyle="1" w:styleId="Pagrindiniotekstotrauka2Diagrama">
    <w:name w:val="Pagrindinio teksto įtrauka 2 Diagrama"/>
    <w:link w:val="Pagrindiniotekstotrauka2"/>
    <w:qFormat/>
    <w:rsid w:val="00DE0C4E"/>
    <w:rPr>
      <w:sz w:val="24"/>
      <w:szCs w:val="24"/>
      <w:lang w:val="en-US" w:eastAsia="en-US"/>
    </w:rPr>
  </w:style>
  <w:style w:type="character" w:customStyle="1" w:styleId="Pagrindinistekstas3Diagrama">
    <w:name w:val="Pagrindinis tekstas 3 Diagrama"/>
    <w:link w:val="Pagrindinistekstas3"/>
    <w:qFormat/>
    <w:rsid w:val="00DE0C4E"/>
    <w:rPr>
      <w:sz w:val="16"/>
      <w:szCs w:val="16"/>
      <w:lang w:val="en-US" w:eastAsia="en-US"/>
    </w:rPr>
  </w:style>
  <w:style w:type="character" w:customStyle="1" w:styleId="Antrat1Diagrama">
    <w:name w:val="Antraštė 1 Diagrama"/>
    <w:link w:val="Antrat1"/>
    <w:qFormat/>
    <w:rsid w:val="00A6109E"/>
    <w:rPr>
      <w:rFonts w:eastAsia="Times New Roman" w:cs="Times New Roman"/>
      <w:b/>
      <w:bCs/>
      <w:kern w:val="2"/>
      <w:sz w:val="24"/>
      <w:szCs w:val="32"/>
      <w:lang w:val="en-US" w:eastAsia="en-US"/>
    </w:rPr>
  </w:style>
  <w:style w:type="character" w:styleId="Grietas">
    <w:name w:val="Strong"/>
    <w:qFormat/>
    <w:rsid w:val="00A6109E"/>
    <w:rPr>
      <w:b/>
      <w:bCs/>
    </w:rPr>
  </w:style>
  <w:style w:type="character" w:customStyle="1" w:styleId="PagrindinistekstasDiagrama">
    <w:name w:val="Pagrindinis tekstas Diagrama"/>
    <w:basedOn w:val="Numatytasispastraiposriftas"/>
    <w:link w:val="Pagrindinistekstas"/>
    <w:qFormat/>
    <w:rsid w:val="002A4A88"/>
    <w:rPr>
      <w:sz w:val="24"/>
      <w:szCs w:val="24"/>
      <w:lang w:val="en-US" w:eastAsia="en-US"/>
    </w:rPr>
  </w:style>
  <w:style w:type="character" w:customStyle="1" w:styleId="Internetosaitas">
    <w:name w:val="Interneto saitas"/>
    <w:basedOn w:val="Numatytasispastraiposriftas"/>
    <w:uiPriority w:val="99"/>
    <w:unhideWhenUsed/>
    <w:rsid w:val="002A4A88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color w:val="000000" w:themeColor="text1"/>
      <w:u w:val="none"/>
      <w:lang w:val="lt-LT"/>
    </w:rPr>
  </w:style>
  <w:style w:type="character" w:customStyle="1" w:styleId="ListLabel3">
    <w:name w:val="ListLabel 3"/>
    <w:qFormat/>
    <w:rPr>
      <w:color w:val="000000" w:themeColor="text1"/>
      <w:u w:val="none"/>
      <w:lang w:val="lt-LT"/>
    </w:rPr>
  </w:style>
  <w:style w:type="character" w:customStyle="1" w:styleId="ListLabel4">
    <w:name w:val="ListLabel 4"/>
    <w:qFormat/>
    <w:rPr>
      <w:color w:val="000000" w:themeColor="text1"/>
      <w:u w:val="none"/>
      <w:lang w:val="lt-LT"/>
    </w:rPr>
  </w:style>
  <w:style w:type="character" w:customStyle="1" w:styleId="ListLabel5">
    <w:name w:val="ListLabel 5"/>
    <w:qFormat/>
    <w:rPr>
      <w:color w:val="000000" w:themeColor="text1"/>
      <w:u w:val="none"/>
      <w:lang w:val="lt-LT"/>
    </w:rPr>
  </w:style>
  <w:style w:type="paragraph" w:styleId="Antrat">
    <w:name w:val="caption"/>
    <w:basedOn w:val="prastasis"/>
    <w:next w:val="Pagrindinistekstas"/>
    <w:qFormat/>
    <w:pPr>
      <w:suppressLineNumbers/>
      <w:spacing w:before="120" w:after="120"/>
    </w:pPr>
    <w:rPr>
      <w:rFonts w:cs="Arial"/>
      <w:i/>
      <w:iCs/>
    </w:rPr>
  </w:style>
  <w:style w:type="paragraph" w:styleId="Pagrindinistekstas">
    <w:name w:val="Body Text"/>
    <w:basedOn w:val="prastasis"/>
    <w:link w:val="PagrindinistekstasDiagrama"/>
    <w:rsid w:val="002A4A88"/>
    <w:pPr>
      <w:spacing w:after="120"/>
    </w:pPr>
  </w:style>
  <w:style w:type="paragraph" w:styleId="Sraas">
    <w:name w:val="List"/>
    <w:basedOn w:val="Pagrindinistekstas"/>
    <w:rPr>
      <w:rFonts w:cs="Arial"/>
    </w:rPr>
  </w:style>
  <w:style w:type="paragraph" w:customStyle="1" w:styleId="Rodykl">
    <w:name w:val="Rodyklė"/>
    <w:basedOn w:val="prastasis"/>
    <w:qFormat/>
    <w:pPr>
      <w:suppressLineNumbers/>
    </w:pPr>
    <w:rPr>
      <w:rFonts w:cs="Arial"/>
    </w:rPr>
  </w:style>
  <w:style w:type="paragraph" w:styleId="Debesliotekstas">
    <w:name w:val="Balloon Text"/>
    <w:basedOn w:val="prastasis"/>
    <w:semiHidden/>
    <w:qFormat/>
    <w:rsid w:val="00A9127C"/>
    <w:rPr>
      <w:rFonts w:ascii="Tahoma" w:hAnsi="Tahoma" w:cs="Tahoma"/>
      <w:sz w:val="16"/>
      <w:szCs w:val="16"/>
    </w:rPr>
  </w:style>
  <w:style w:type="paragraph" w:styleId="Pagrindinistekstas2">
    <w:name w:val="Body Text 2"/>
    <w:basedOn w:val="prastasis"/>
    <w:link w:val="Pagrindinistekstas2Diagrama"/>
    <w:qFormat/>
    <w:rsid w:val="00847F32"/>
    <w:pPr>
      <w:jc w:val="both"/>
    </w:pPr>
    <w:rPr>
      <w:bCs/>
      <w:szCs w:val="20"/>
      <w:lang w:val="lt-LT" w:eastAsia="lt-LT"/>
    </w:rPr>
  </w:style>
  <w:style w:type="paragraph" w:styleId="Pagrindiniotekstotrauka">
    <w:name w:val="Body Text Indent"/>
    <w:basedOn w:val="prastasis"/>
    <w:link w:val="PagrindiniotekstotraukaDiagrama"/>
    <w:rsid w:val="00CF2ED0"/>
    <w:pPr>
      <w:spacing w:after="120"/>
      <w:ind w:left="283"/>
    </w:pPr>
  </w:style>
  <w:style w:type="paragraph" w:styleId="Pagrindiniotekstotrauka2">
    <w:name w:val="Body Text Indent 2"/>
    <w:basedOn w:val="prastasis"/>
    <w:link w:val="Pagrindiniotekstotrauka2Diagrama"/>
    <w:qFormat/>
    <w:rsid w:val="00DE0C4E"/>
    <w:pPr>
      <w:spacing w:after="120" w:line="480" w:lineRule="auto"/>
      <w:ind w:left="283"/>
    </w:pPr>
  </w:style>
  <w:style w:type="paragraph" w:styleId="Pagrindinistekstas3">
    <w:name w:val="Body Text 3"/>
    <w:basedOn w:val="prastasis"/>
    <w:link w:val="Pagrindinistekstas3Diagrama"/>
    <w:qFormat/>
    <w:rsid w:val="00DE0C4E"/>
    <w:pPr>
      <w:spacing w:after="120"/>
    </w:pPr>
    <w:rPr>
      <w:sz w:val="16"/>
      <w:szCs w:val="16"/>
    </w:rPr>
  </w:style>
  <w:style w:type="paragraph" w:styleId="Sraopastraipa">
    <w:name w:val="List Paragraph"/>
    <w:basedOn w:val="prastasis"/>
    <w:uiPriority w:val="34"/>
    <w:qFormat/>
    <w:rsid w:val="001669C1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E40581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40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vencionys.l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E72E0-016A-41FF-BA1C-3947122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1012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Jadvyga Samuilevičienė</dc:creator>
  <dc:description/>
  <cp:lastModifiedBy>Ingrida Karklelienė</cp:lastModifiedBy>
  <cp:revision>3</cp:revision>
  <cp:lastPrinted>2022-04-08T09:15:00Z</cp:lastPrinted>
  <dcterms:created xsi:type="dcterms:W3CDTF">2022-10-14T11:34:00Z</dcterms:created>
  <dcterms:modified xsi:type="dcterms:W3CDTF">2022-10-14T11:38:00Z</dcterms:modified>
  <dc:language>lt-LT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