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000" w:firstRow="0" w:lastRow="0" w:firstColumn="0" w:lastColumn="0" w:noHBand="0" w:noVBand="0"/>
      </w:tblPr>
      <w:tblGrid>
        <w:gridCol w:w="4361"/>
        <w:gridCol w:w="992"/>
        <w:gridCol w:w="4394"/>
      </w:tblGrid>
      <w:tr w:rsidR="00DB612B" w14:paraId="1FB08111" w14:textId="77777777" w:rsidTr="00240985">
        <w:trPr>
          <w:cantSplit/>
        </w:trPr>
        <w:tc>
          <w:tcPr>
            <w:tcW w:w="4361" w:type="dxa"/>
          </w:tcPr>
          <w:p w14:paraId="4821602D" w14:textId="77777777" w:rsidR="00DB612B" w:rsidRDefault="00DB612B" w:rsidP="00240985">
            <w:pPr>
              <w:jc w:val="center"/>
            </w:pPr>
          </w:p>
        </w:tc>
        <w:tc>
          <w:tcPr>
            <w:tcW w:w="992" w:type="dxa"/>
          </w:tcPr>
          <w:p w14:paraId="43737AA9" w14:textId="77777777" w:rsidR="00DB612B" w:rsidRDefault="00DB612B" w:rsidP="00240985">
            <w:pPr>
              <w:ind w:left="-108" w:right="-87"/>
              <w:jc w:val="center"/>
              <w:rPr>
                <w:lang w:val="en-US"/>
              </w:rPr>
            </w:pPr>
            <w:r>
              <w:rPr>
                <w:noProof/>
                <w:lang w:val="lt-LT" w:eastAsia="lt-LT"/>
              </w:rPr>
              <w:drawing>
                <wp:inline distT="0" distB="0" distL="0" distR="0" wp14:anchorId="2C62B802" wp14:editId="6239E995">
                  <wp:extent cx="504825" cy="590550"/>
                  <wp:effectExtent l="19050" t="0" r="9525" b="0"/>
                  <wp:docPr id="2" name="Picture 1" descr="baltos zuv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ltos zuvys"/>
                          <pic:cNvPicPr>
                            <a:picLocks noChangeAspect="1" noChangeArrowheads="1"/>
                          </pic:cNvPicPr>
                        </pic:nvPicPr>
                        <pic:blipFill>
                          <a:blip r:embed="rId7" cstate="print"/>
                          <a:srcRect/>
                          <a:stretch>
                            <a:fillRect/>
                          </a:stretch>
                        </pic:blipFill>
                        <pic:spPr bwMode="auto">
                          <a:xfrm>
                            <a:off x="0" y="0"/>
                            <a:ext cx="504825" cy="590550"/>
                          </a:xfrm>
                          <a:prstGeom prst="rect">
                            <a:avLst/>
                          </a:prstGeom>
                          <a:noFill/>
                          <a:ln w="9525">
                            <a:noFill/>
                            <a:miter lim="800000"/>
                            <a:headEnd/>
                            <a:tailEnd/>
                          </a:ln>
                        </pic:spPr>
                      </pic:pic>
                    </a:graphicData>
                  </a:graphic>
                </wp:inline>
              </w:drawing>
            </w:r>
          </w:p>
          <w:p w14:paraId="403576D8" w14:textId="77777777" w:rsidR="00DB612B" w:rsidRDefault="00DB612B" w:rsidP="00240985">
            <w:pPr>
              <w:ind w:left="-108" w:right="-87"/>
              <w:jc w:val="center"/>
            </w:pPr>
          </w:p>
        </w:tc>
        <w:tc>
          <w:tcPr>
            <w:tcW w:w="4394" w:type="dxa"/>
          </w:tcPr>
          <w:p w14:paraId="5E1D00F4" w14:textId="77777777" w:rsidR="00DB612B" w:rsidRPr="00EA2325" w:rsidRDefault="00DB612B" w:rsidP="00240985">
            <w:pPr>
              <w:pStyle w:val="Antrat1"/>
              <w:jc w:val="right"/>
              <w:rPr>
                <w:b w:val="0"/>
                <w:color w:val="auto"/>
                <w:u w:val="none"/>
              </w:rPr>
            </w:pPr>
          </w:p>
          <w:p w14:paraId="19BA6B3B" w14:textId="77777777" w:rsidR="00DB612B" w:rsidRDefault="00DB612B" w:rsidP="00240985">
            <w:pPr>
              <w:tabs>
                <w:tab w:val="right" w:pos="2671"/>
              </w:tabs>
              <w:jc w:val="center"/>
            </w:pPr>
          </w:p>
        </w:tc>
      </w:tr>
      <w:tr w:rsidR="00DB612B" w14:paraId="5C339FBA" w14:textId="77777777" w:rsidTr="00240985">
        <w:trPr>
          <w:cantSplit/>
        </w:trPr>
        <w:tc>
          <w:tcPr>
            <w:tcW w:w="9747" w:type="dxa"/>
            <w:gridSpan w:val="3"/>
          </w:tcPr>
          <w:p w14:paraId="5154195B" w14:textId="77777777" w:rsidR="00DB612B" w:rsidRDefault="00DB612B" w:rsidP="00240985">
            <w:pPr>
              <w:pStyle w:val="Antrat2"/>
              <w:ind w:firstLine="0"/>
            </w:pPr>
            <w:r>
              <w:t>ŠVENČIONIŲ RAJONO SAVIVALDYBĖS ADMINISTRACIJOS</w:t>
            </w:r>
          </w:p>
          <w:p w14:paraId="225D8A08" w14:textId="77777777" w:rsidR="00DB612B" w:rsidRDefault="00DB612B" w:rsidP="00240985">
            <w:pPr>
              <w:pStyle w:val="Antrat2"/>
              <w:ind w:firstLine="0"/>
            </w:pPr>
            <w:r>
              <w:t>DIREKTORIUS</w:t>
            </w:r>
          </w:p>
          <w:p w14:paraId="798523CD" w14:textId="77777777" w:rsidR="00DB612B" w:rsidRDefault="00DB612B" w:rsidP="00240985">
            <w:pPr>
              <w:jc w:val="center"/>
            </w:pPr>
          </w:p>
          <w:p w14:paraId="03BB79F2" w14:textId="77777777" w:rsidR="00DB612B" w:rsidRDefault="00DB612B" w:rsidP="00240985">
            <w:pPr>
              <w:jc w:val="center"/>
            </w:pPr>
          </w:p>
          <w:p w14:paraId="4A41DFCD" w14:textId="77777777" w:rsidR="00DB612B" w:rsidRPr="000A1A48" w:rsidRDefault="00DB612B" w:rsidP="00240985">
            <w:pPr>
              <w:jc w:val="center"/>
              <w:rPr>
                <w:b/>
              </w:rPr>
            </w:pPr>
            <w:r w:rsidRPr="000A1A48">
              <w:rPr>
                <w:b/>
              </w:rPr>
              <w:t>ĮSAKYMAS</w:t>
            </w:r>
          </w:p>
        </w:tc>
      </w:tr>
      <w:tr w:rsidR="00DB612B" w14:paraId="0B35325A" w14:textId="77777777" w:rsidTr="00240985">
        <w:trPr>
          <w:cantSplit/>
          <w:trHeight w:val="681"/>
        </w:trPr>
        <w:tc>
          <w:tcPr>
            <w:tcW w:w="9747" w:type="dxa"/>
            <w:gridSpan w:val="3"/>
          </w:tcPr>
          <w:p w14:paraId="267C577E" w14:textId="6A513220" w:rsidR="00DB612B" w:rsidRDefault="008F5980" w:rsidP="00EC012A">
            <w:pPr>
              <w:autoSpaceDE w:val="0"/>
              <w:autoSpaceDN w:val="0"/>
              <w:adjustRightInd w:val="0"/>
              <w:jc w:val="center"/>
              <w:rPr>
                <w:b/>
                <w:caps/>
              </w:rPr>
            </w:pPr>
            <w:r w:rsidRPr="008F5980">
              <w:rPr>
                <w:rFonts w:ascii="TimesNewRomanPS-BoldMT" w:hAnsi="TimesNewRomanPS-BoldMT" w:cs="TimesNewRomanPS-BoldMT"/>
                <w:b/>
                <w:bCs/>
                <w:lang w:val="lt-LT" w:eastAsia="lt-LT"/>
              </w:rPr>
              <w:t xml:space="preserve">DĖL </w:t>
            </w:r>
            <w:r>
              <w:rPr>
                <w:rFonts w:ascii="TimesNewRomanPS-BoldMT" w:hAnsi="TimesNewRomanPS-BoldMT" w:cs="TimesNewRomanPS-BoldMT"/>
                <w:b/>
                <w:bCs/>
                <w:lang w:val="lt-LT" w:eastAsia="lt-LT"/>
              </w:rPr>
              <w:t>ŠVENČIONIŲ</w:t>
            </w:r>
            <w:r w:rsidRPr="008F5980">
              <w:rPr>
                <w:rFonts w:ascii="TimesNewRomanPS-BoldMT" w:hAnsi="TimesNewRomanPS-BoldMT" w:cs="TimesNewRomanPS-BoldMT"/>
                <w:b/>
                <w:bCs/>
                <w:lang w:val="lt-LT" w:eastAsia="lt-LT"/>
              </w:rPr>
              <w:t xml:space="preserve"> RAJONO SAVIVALDYBĖS TERITORIJOJE ESANČIŲ PRIEDANGŲ PRELIMINARAUS SĄRAŠO PATVIRTINIMO</w:t>
            </w:r>
          </w:p>
        </w:tc>
      </w:tr>
    </w:tbl>
    <w:p w14:paraId="24BDBC7D" w14:textId="77777777" w:rsidR="0027566E" w:rsidRDefault="0027566E" w:rsidP="00DB612B">
      <w:pPr>
        <w:autoSpaceDE w:val="0"/>
        <w:autoSpaceDN w:val="0"/>
        <w:adjustRightInd w:val="0"/>
        <w:jc w:val="center"/>
        <w:rPr>
          <w:lang w:val="lt-LT"/>
        </w:rPr>
      </w:pPr>
    </w:p>
    <w:p w14:paraId="12D9554E" w14:textId="6AEF8467" w:rsidR="00DB612B" w:rsidRDefault="00DB612B" w:rsidP="00DB612B">
      <w:pPr>
        <w:autoSpaceDE w:val="0"/>
        <w:autoSpaceDN w:val="0"/>
        <w:adjustRightInd w:val="0"/>
        <w:jc w:val="center"/>
        <w:rPr>
          <w:lang w:val="lt-LT"/>
        </w:rPr>
      </w:pPr>
      <w:r>
        <w:rPr>
          <w:lang w:val="lt-LT"/>
        </w:rPr>
        <w:t>20</w:t>
      </w:r>
      <w:r w:rsidR="00584145">
        <w:rPr>
          <w:lang w:val="lt-LT"/>
        </w:rPr>
        <w:t>2</w:t>
      </w:r>
      <w:r w:rsidR="00DD5175">
        <w:rPr>
          <w:lang w:val="lt-LT"/>
        </w:rPr>
        <w:t>2</w:t>
      </w:r>
      <w:r>
        <w:rPr>
          <w:lang w:val="lt-LT"/>
        </w:rPr>
        <w:t xml:space="preserve"> m. </w:t>
      </w:r>
      <w:r w:rsidR="008F5980">
        <w:rPr>
          <w:lang w:val="lt-LT"/>
        </w:rPr>
        <w:t>rugsėjo</w:t>
      </w:r>
      <w:r>
        <w:rPr>
          <w:lang w:val="lt-LT"/>
        </w:rPr>
        <w:t xml:space="preserve"> </w:t>
      </w:r>
      <w:r w:rsidR="00E52B60">
        <w:rPr>
          <w:lang w:val="lt-LT"/>
        </w:rPr>
        <w:t xml:space="preserve">   </w:t>
      </w:r>
      <w:r>
        <w:rPr>
          <w:lang w:val="lt-LT"/>
        </w:rPr>
        <w:t>d. Nr. A-</w:t>
      </w:r>
    </w:p>
    <w:p w14:paraId="36AA4410" w14:textId="77777777" w:rsidR="00DB612B" w:rsidRDefault="00DB612B" w:rsidP="00DB612B">
      <w:pPr>
        <w:jc w:val="center"/>
        <w:rPr>
          <w:lang w:val="lt-LT"/>
        </w:rPr>
      </w:pPr>
      <w:r>
        <w:rPr>
          <w:lang w:val="lt-LT"/>
        </w:rPr>
        <w:t>Švenčionys</w:t>
      </w:r>
    </w:p>
    <w:p w14:paraId="3D01F287" w14:textId="77777777" w:rsidR="00DB612B" w:rsidRDefault="00DB612B" w:rsidP="00DB612B">
      <w:pPr>
        <w:jc w:val="center"/>
        <w:rPr>
          <w:lang w:val="lt-LT"/>
        </w:rPr>
      </w:pPr>
    </w:p>
    <w:p w14:paraId="0EC20148" w14:textId="77777777" w:rsidR="00DB612B" w:rsidRDefault="00DB612B" w:rsidP="00DB612B">
      <w:pPr>
        <w:jc w:val="both"/>
        <w:rPr>
          <w:lang w:val="lt-LT"/>
        </w:rPr>
      </w:pPr>
    </w:p>
    <w:p w14:paraId="600D1D0F" w14:textId="180FE14A" w:rsidR="008F5980" w:rsidRPr="008F5980" w:rsidRDefault="008F5980" w:rsidP="008F5980">
      <w:pPr>
        <w:pStyle w:val="Antrats"/>
        <w:ind w:firstLine="798"/>
        <w:jc w:val="both"/>
        <w:rPr>
          <w:lang w:val="lt-LT"/>
        </w:rPr>
      </w:pPr>
      <w:r w:rsidRPr="008F5980">
        <w:rPr>
          <w:lang w:val="lt-LT"/>
        </w:rPr>
        <w:t>Vadovaudamasi Lietuvos Respublikos vietos savivaldos įstatymo 29 straipsnio 8 dalies 5 punktu, Lietuvos Respublikos civilinės saugos įstatymo 14 straipsnio 16 punktu ir Priedangos parinkimo ir ženklinimo rekomendacijų, patvirtintų Priešgaisrinės apsaugos ir gelbėjimo departamento prie Vidaus reikalų ministerijos direktoriaus 2022 m. gegužės 30 d. įsakymu Nr. 1-327 „Dėl priedangos parinkimo ir ženklinimo rekomendacijų patvirtinimo“, 8 punktu</w:t>
      </w:r>
      <w:r w:rsidR="0096275C">
        <w:rPr>
          <w:lang w:val="lt-LT"/>
        </w:rPr>
        <w:t>,</w:t>
      </w:r>
    </w:p>
    <w:p w14:paraId="7220A67B" w14:textId="3BF3A63C" w:rsidR="008F5980" w:rsidRPr="008F5980" w:rsidRDefault="0096275C" w:rsidP="008F5980">
      <w:pPr>
        <w:pStyle w:val="Antrats"/>
        <w:ind w:firstLine="798"/>
        <w:jc w:val="both"/>
        <w:rPr>
          <w:lang w:val="lt-LT"/>
        </w:rPr>
      </w:pPr>
      <w:r>
        <w:rPr>
          <w:lang w:val="lt-LT"/>
        </w:rPr>
        <w:t>t</w:t>
      </w:r>
      <w:r w:rsidR="008F5980" w:rsidRPr="008F5980">
        <w:rPr>
          <w:lang w:val="lt-LT"/>
        </w:rPr>
        <w:t xml:space="preserve"> v i r t i n u </w:t>
      </w:r>
      <w:r w:rsidR="008F5980">
        <w:rPr>
          <w:lang w:val="lt-LT"/>
        </w:rPr>
        <w:t>Švenčionių</w:t>
      </w:r>
      <w:r w:rsidR="008F5980" w:rsidRPr="008F5980">
        <w:rPr>
          <w:lang w:val="lt-LT"/>
        </w:rPr>
        <w:t xml:space="preserve"> rajono savivaldybės teritorijoje esančių priedangų preliminarų sąrašą (pridedama);</w:t>
      </w:r>
    </w:p>
    <w:p w14:paraId="2FE1C501" w14:textId="5F787CF6" w:rsidR="008F5980" w:rsidRPr="008F5980" w:rsidRDefault="0096275C" w:rsidP="008F5980">
      <w:pPr>
        <w:pStyle w:val="Antrats"/>
        <w:ind w:firstLine="798"/>
        <w:jc w:val="both"/>
        <w:rPr>
          <w:lang w:val="lt-LT"/>
        </w:rPr>
      </w:pPr>
      <w:r>
        <w:rPr>
          <w:lang w:val="lt-LT"/>
        </w:rPr>
        <w:t xml:space="preserve">Šis įsakymas </w:t>
      </w:r>
      <w:r w:rsidR="008F5980" w:rsidRPr="008F5980">
        <w:rPr>
          <w:lang w:val="lt-LT"/>
        </w:rPr>
        <w:t>skelb</w:t>
      </w:r>
      <w:r>
        <w:rPr>
          <w:lang w:val="lt-LT"/>
        </w:rPr>
        <w:t>iamas</w:t>
      </w:r>
      <w:r w:rsidR="008F5980" w:rsidRPr="008F5980">
        <w:rPr>
          <w:lang w:val="lt-LT"/>
        </w:rPr>
        <w:t xml:space="preserve"> </w:t>
      </w:r>
      <w:r>
        <w:rPr>
          <w:lang w:val="lt-LT"/>
        </w:rPr>
        <w:t>Švenčionių rajono s</w:t>
      </w:r>
      <w:r w:rsidR="008F5980" w:rsidRPr="008F5980">
        <w:rPr>
          <w:lang w:val="lt-LT"/>
        </w:rPr>
        <w:t>avivaldybės interneto svetainėje</w:t>
      </w:r>
      <w:r>
        <w:rPr>
          <w:lang w:val="lt-LT"/>
        </w:rPr>
        <w:t xml:space="preserve"> </w:t>
      </w:r>
      <w:hyperlink r:id="rId8" w:history="1">
        <w:r w:rsidRPr="009B3F9E">
          <w:rPr>
            <w:rStyle w:val="Hipersaitas"/>
            <w:lang w:val="lt-LT"/>
          </w:rPr>
          <w:t>www.svencionys.lt</w:t>
        </w:r>
      </w:hyperlink>
      <w:r w:rsidR="008F5980" w:rsidRPr="008F5980">
        <w:rPr>
          <w:lang w:val="lt-LT"/>
        </w:rPr>
        <w:t>.</w:t>
      </w:r>
      <w:r>
        <w:rPr>
          <w:lang w:val="lt-LT"/>
        </w:rPr>
        <w:t xml:space="preserve"> </w:t>
      </w:r>
    </w:p>
    <w:p w14:paraId="2A87583E" w14:textId="460EFBC3" w:rsidR="00DB42ED" w:rsidRDefault="00DB42ED">
      <w:pPr>
        <w:pStyle w:val="Antrats"/>
        <w:tabs>
          <w:tab w:val="clear" w:pos="4153"/>
          <w:tab w:val="clear" w:pos="8306"/>
        </w:tabs>
        <w:ind w:firstLine="798"/>
        <w:jc w:val="both"/>
        <w:rPr>
          <w:lang w:val="lt-LT"/>
        </w:rPr>
      </w:pPr>
    </w:p>
    <w:p w14:paraId="47DD468D" w14:textId="77777777" w:rsidR="0027566E" w:rsidRPr="00C234E7" w:rsidRDefault="0027566E">
      <w:pPr>
        <w:pStyle w:val="Antrats"/>
        <w:tabs>
          <w:tab w:val="clear" w:pos="4153"/>
          <w:tab w:val="clear" w:pos="8306"/>
        </w:tabs>
        <w:ind w:firstLine="798"/>
        <w:jc w:val="both"/>
        <w:rPr>
          <w:lang w:val="lt-LT"/>
        </w:rPr>
      </w:pPr>
    </w:p>
    <w:tbl>
      <w:tblPr>
        <w:tblW w:w="0" w:type="auto"/>
        <w:jc w:val="center"/>
        <w:tblLook w:val="01E0" w:firstRow="1" w:lastRow="1" w:firstColumn="1" w:lastColumn="1" w:noHBand="0" w:noVBand="0"/>
      </w:tblPr>
      <w:tblGrid>
        <w:gridCol w:w="4821"/>
        <w:gridCol w:w="4816"/>
      </w:tblGrid>
      <w:tr w:rsidR="00584145" w:rsidRPr="00CF5BE2" w14:paraId="5FCDA856" w14:textId="77777777" w:rsidTr="006E3198">
        <w:trPr>
          <w:jc w:val="center"/>
        </w:trPr>
        <w:tc>
          <w:tcPr>
            <w:tcW w:w="4928" w:type="dxa"/>
          </w:tcPr>
          <w:p w14:paraId="2551098F" w14:textId="77777777" w:rsidR="00584145" w:rsidRPr="00CF5BE2" w:rsidRDefault="00584145" w:rsidP="006E3198">
            <w:pPr>
              <w:overflowPunct w:val="0"/>
              <w:autoSpaceDE w:val="0"/>
              <w:autoSpaceDN w:val="0"/>
              <w:adjustRightInd w:val="0"/>
              <w:jc w:val="both"/>
              <w:rPr>
                <w:lang w:val="lt-LT"/>
              </w:rPr>
            </w:pPr>
            <w:r w:rsidRPr="00CF5BE2">
              <w:rPr>
                <w:lang w:val="lt-LT"/>
              </w:rPr>
              <w:t xml:space="preserve">Administracijos direktorė </w:t>
            </w:r>
          </w:p>
        </w:tc>
        <w:tc>
          <w:tcPr>
            <w:tcW w:w="4926" w:type="dxa"/>
          </w:tcPr>
          <w:p w14:paraId="30E86DEB" w14:textId="77777777" w:rsidR="00584145" w:rsidRPr="00CF5BE2" w:rsidRDefault="00584145" w:rsidP="006E3198">
            <w:pPr>
              <w:overflowPunct w:val="0"/>
              <w:autoSpaceDE w:val="0"/>
              <w:autoSpaceDN w:val="0"/>
              <w:adjustRightInd w:val="0"/>
              <w:ind w:right="423"/>
              <w:jc w:val="right"/>
              <w:rPr>
                <w:b/>
                <w:lang w:val="lt-LT"/>
              </w:rPr>
            </w:pPr>
            <w:r w:rsidRPr="00CF5BE2">
              <w:rPr>
                <w:lang w:val="lt-LT"/>
              </w:rPr>
              <w:t>Jovita Rudėnienė</w:t>
            </w:r>
          </w:p>
        </w:tc>
      </w:tr>
    </w:tbl>
    <w:p w14:paraId="6FBFCE85" w14:textId="77777777" w:rsidR="00545C42" w:rsidRPr="00545C42" w:rsidRDefault="00EF5046" w:rsidP="00EF5046">
      <w:pPr>
        <w:pStyle w:val="Sraopastraipa"/>
        <w:spacing w:after="0"/>
        <w:ind w:left="0"/>
        <w:jc w:val="both"/>
        <w:rPr>
          <w:rFonts w:ascii="Times New Roman" w:hAnsi="Times New Roman"/>
          <w:b/>
          <w:sz w:val="24"/>
          <w:szCs w:val="24"/>
        </w:rPr>
      </w:pPr>
      <w:r w:rsidRPr="00545C42">
        <w:rPr>
          <w:rFonts w:ascii="Times New Roman" w:hAnsi="Times New Roman"/>
          <w:b/>
          <w:sz w:val="24"/>
          <w:szCs w:val="24"/>
        </w:rPr>
        <w:t xml:space="preserve"> </w:t>
      </w:r>
    </w:p>
    <w:sectPr w:rsidR="00545C42" w:rsidRPr="00545C42" w:rsidSect="001C2AEB">
      <w:footerReference w:type="even" r:id="rId9"/>
      <w:footerReference w:type="default" r:id="rId10"/>
      <w:pgSz w:w="11905" w:h="16837"/>
      <w:pgMar w:top="1134" w:right="567" w:bottom="1134" w:left="1701" w:header="567" w:footer="567" w:gutter="0"/>
      <w:cols w:space="1296"/>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213A38" w14:textId="77777777" w:rsidR="003E1043" w:rsidRDefault="003E1043">
      <w:r>
        <w:separator/>
      </w:r>
    </w:p>
  </w:endnote>
  <w:endnote w:type="continuationSeparator" w:id="0">
    <w:p w14:paraId="0C5AE794" w14:textId="77777777" w:rsidR="003E1043" w:rsidRDefault="003E10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BA"/>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Calibri">
    <w:panose1 w:val="020F0502020204030204"/>
    <w:charset w:val="BA"/>
    <w:family w:val="swiss"/>
    <w:pitch w:val="variable"/>
    <w:sig w:usb0="E4002EFF" w:usb1="C000247B" w:usb2="00000009" w:usb3="00000000" w:csb0="000001FF" w:csb1="00000000"/>
  </w:font>
  <w:font w:name="Tahoma">
    <w:panose1 w:val="020B0604030504040204"/>
    <w:charset w:val="BA"/>
    <w:family w:val="swiss"/>
    <w:pitch w:val="variable"/>
    <w:sig w:usb0="E1002EFF" w:usb1="C000605B" w:usb2="00000029" w:usb3="00000000" w:csb0="000101FF" w:csb1="00000000"/>
  </w:font>
  <w:font w:name="TimesNewRomanPS-BoldMT">
    <w:altName w:val="Times New Roman"/>
    <w:panose1 w:val="00000000000000000000"/>
    <w:charset w:val="EE"/>
    <w:family w:val="auto"/>
    <w:notTrueType/>
    <w:pitch w:val="default"/>
    <w:sig w:usb0="00000005" w:usb1="00000000" w:usb2="00000000" w:usb3="00000000" w:csb0="00000002" w:csb1="00000000"/>
  </w:font>
  <w:font w:name="Cambria">
    <w:panose1 w:val="02040503050406030204"/>
    <w:charset w:val="BA"/>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9145E" w14:textId="77777777" w:rsidR="003D7349" w:rsidRDefault="00BC07D0">
    <w:pPr>
      <w:pStyle w:val="Porat"/>
      <w:framePr w:wrap="around" w:vAnchor="text" w:hAnchor="margin" w:xAlign="center" w:y="1"/>
      <w:rPr>
        <w:rStyle w:val="Puslapionumeris"/>
      </w:rPr>
    </w:pPr>
    <w:r>
      <w:rPr>
        <w:rStyle w:val="Puslapionumeris"/>
      </w:rPr>
      <w:fldChar w:fldCharType="begin"/>
    </w:r>
    <w:r w:rsidR="003D7349">
      <w:rPr>
        <w:rStyle w:val="Puslapionumeris"/>
      </w:rPr>
      <w:instrText xml:space="preserve">PAGE  </w:instrText>
    </w:r>
    <w:r>
      <w:rPr>
        <w:rStyle w:val="Puslapionumeris"/>
      </w:rPr>
      <w:fldChar w:fldCharType="end"/>
    </w:r>
  </w:p>
  <w:p w14:paraId="1FFEFD98" w14:textId="77777777" w:rsidR="003D7349" w:rsidRDefault="003D7349">
    <w:pPr>
      <w:pStyle w:val="Por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8E666" w14:textId="77777777" w:rsidR="003D7349" w:rsidRDefault="003D7349">
    <w:pPr>
      <w:pStyle w:val="Porat"/>
      <w:framePr w:wrap="around" w:vAnchor="text" w:hAnchor="margin" w:xAlign="center" w:y="1"/>
      <w:rPr>
        <w:rStyle w:val="Puslapionumeris"/>
      </w:rPr>
    </w:pPr>
  </w:p>
  <w:p w14:paraId="339BB07C" w14:textId="77777777" w:rsidR="003D7349" w:rsidRDefault="00605506">
    <w:pPr>
      <w:pStyle w:val="Porat"/>
    </w:pPr>
    <w:r>
      <w:rPr>
        <w:noProof/>
      </w:rPr>
      <mc:AlternateContent>
        <mc:Choice Requires="wps">
          <w:drawing>
            <wp:anchor distT="0" distB="0" distL="0" distR="0" simplePos="0" relativeHeight="251657728" behindDoc="0" locked="0" layoutInCell="1" allowOverlap="1" wp14:anchorId="79E2AA15" wp14:editId="07A3F3E6">
              <wp:simplePos x="0" y="0"/>
              <wp:positionH relativeFrom="margin">
                <wp:align>center</wp:align>
              </wp:positionH>
              <wp:positionV relativeFrom="paragraph">
                <wp:posOffset>635</wp:posOffset>
              </wp:positionV>
              <wp:extent cx="265430" cy="160020"/>
              <wp:effectExtent l="0" t="635" r="1270" b="127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 cy="1600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D0733B" w14:textId="77777777" w:rsidR="003D7349" w:rsidRDefault="003D7349">
                          <w:pPr>
                            <w:pStyle w:val="Pora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E2AA15" id="_x0000_t202" coordsize="21600,21600" o:spt="202" path="m,l,21600r21600,l21600,xe">
              <v:stroke joinstyle="miter"/>
              <v:path gradientshapeok="t" o:connecttype="rect"/>
            </v:shapetype>
            <v:shape id="Text Box 1" o:spid="_x0000_s1026" type="#_x0000_t202" style="position:absolute;left:0;text-align:left;margin-left:0;margin-top:.05pt;width:20.9pt;height:12.6pt;z-index:251657728;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Zhb6AEAALkDAAAOAAAAZHJzL2Uyb0RvYy54bWysU9uO0zAQfUfiHyy/06QFKhQ1XS1dFSEt&#10;F2nhAxzHTiwcjxm7TcrXM3baLtp9W5EHa+zxHM85c7K5mQbLjgqDAVfz5aLkTDkJrXFdzX/+2L/5&#10;wFmIwrXCglM1P6nAb7avX21GX6kV9GBbhYxAXKhGX/M+Rl8VRZC9GkRYgFeOkhpwEJG22BUtipHQ&#10;B1usynJdjICtR5AqBDq9m5N8m/G1VjJ+0zqoyGzNqbeYV8xrk9ZiuxFVh8L3Rp7bEC/oYhDG0aNX&#10;qDsRBTugeQY1GIkQQMeFhKEArY1UmQOxWZZP2Dz0wqvMhcQJ/ipT+H+w8uvxwX9HFqePMNEAM4ng&#10;70H+CszBrheuU7eIMPZKtPTwMklWjD5U59IkdahCAmnGL9DSkMUhQgaaNA5JFeLJCJ0GcLqKrqbI&#10;JB2u1u/fvaWMpNRyXZarPJRCVJdijyF+UjCwFNQcaaYZXBzvQ0zNiOpyJb0VwJp2b6zNG+yanUV2&#10;FDT/ff5y/0+uWZcuO0hlM2I6ySwTsZlinJqJkoltA+2J+CLMfiL/U9AD/uFsJC/VPPw+CFSc2c+O&#10;NEvGuwR4CZpLIJyk0ppHzuZwF2eDHjyarifkeSoObklXbTLnxy7OfZI/shRnLycD/rvPtx7/uO1f&#10;AAAA//8DAFBLAwQUAAYACAAAACEAZSDKidoAAAADAQAADwAAAGRycy9kb3ducmV2LnhtbEyPwU7D&#10;MBBE70j8g7VIXBB1GqBCIU4FLdzooaXqeRsvSUS8jmKnSf+e7QmOs7OaeZMvJ9eqE/Wh8WxgPktA&#10;EZfeNlwZ2H993D+DChHZYuuZDJwpwLK4vsoxs37kLZ12sVISwiFDA3WMXaZ1KGtyGGa+Ixbv2/cO&#10;o8i+0rbHUcJdq9MkWWiHDUtDjR2taip/doMzsFj3w7jl1d16//6Jm65KD2/ngzG3N9PrC6hIU/x7&#10;hgu+oEMhTEc/sA2qNSBD4uWqxHucy4qjgfTpAXSR6//sxS8AAAD//wMAUEsBAi0AFAAGAAgAAAAh&#10;ALaDOJL+AAAA4QEAABMAAAAAAAAAAAAAAAAAAAAAAFtDb250ZW50X1R5cGVzXS54bWxQSwECLQAU&#10;AAYACAAAACEAOP0h/9YAAACUAQAACwAAAAAAAAAAAAAAAAAvAQAAX3JlbHMvLnJlbHNQSwECLQAU&#10;AAYACAAAACEADyGYW+gBAAC5AwAADgAAAAAAAAAAAAAAAAAuAgAAZHJzL2Uyb0RvYy54bWxQSwEC&#10;LQAUAAYACAAAACEAZSDKidoAAAADAQAADwAAAAAAAAAAAAAAAABCBAAAZHJzL2Rvd25yZXYueG1s&#10;UEsFBgAAAAAEAAQA8wAAAEkFAAAAAA==&#10;" stroked="f">
              <v:textbox inset="0,0,0,0">
                <w:txbxContent>
                  <w:p w14:paraId="37D0733B" w14:textId="77777777" w:rsidR="003D7349" w:rsidRDefault="003D7349">
                    <w:pPr>
                      <w:pStyle w:val="Porat"/>
                    </w:pP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BF92FA" w14:textId="77777777" w:rsidR="003E1043" w:rsidRDefault="003E1043">
      <w:r>
        <w:separator/>
      </w:r>
    </w:p>
  </w:footnote>
  <w:footnote w:type="continuationSeparator" w:id="0">
    <w:p w14:paraId="5FCFCFA7" w14:textId="77777777" w:rsidR="003E1043" w:rsidRDefault="003E10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none"/>
      <w:lvlText w:val=""/>
      <w:lvlJc w:val="left"/>
      <w:pPr>
        <w:tabs>
          <w:tab w:val="num" w:pos="0"/>
        </w:tabs>
      </w:pPr>
    </w:lvl>
    <w:lvl w:ilvl="1">
      <w:start w:val="1"/>
      <w:numFmt w:val="none"/>
      <w:lvlText w:val=""/>
      <w:lvlJc w:val="left"/>
      <w:pPr>
        <w:tabs>
          <w:tab w:val="num" w:pos="0"/>
        </w:tabs>
      </w:pPr>
    </w:lvl>
    <w:lvl w:ilvl="2">
      <w:start w:val="1"/>
      <w:numFmt w:val="none"/>
      <w:lvlText w:val=""/>
      <w:lvlJc w:val="left"/>
      <w:pPr>
        <w:tabs>
          <w:tab w:val="num" w:pos="0"/>
        </w:tabs>
      </w:pPr>
    </w:lvl>
    <w:lvl w:ilvl="3">
      <w:start w:val="1"/>
      <w:numFmt w:val="none"/>
      <w:lvlText w:val=""/>
      <w:lvlJc w:val="left"/>
      <w:pPr>
        <w:tabs>
          <w:tab w:val="num" w:pos="0"/>
        </w:tabs>
      </w:pPr>
    </w:lvl>
    <w:lvl w:ilvl="4">
      <w:start w:val="1"/>
      <w:numFmt w:val="none"/>
      <w:lvlText w:val=""/>
      <w:lvlJc w:val="left"/>
      <w:pPr>
        <w:tabs>
          <w:tab w:val="num" w:pos="0"/>
        </w:tabs>
      </w:pPr>
    </w:lvl>
    <w:lvl w:ilvl="5">
      <w:start w:val="1"/>
      <w:numFmt w:val="none"/>
      <w:lvlText w:val=""/>
      <w:lvlJc w:val="left"/>
      <w:pPr>
        <w:tabs>
          <w:tab w:val="num" w:pos="0"/>
        </w:tabs>
      </w:pPr>
    </w:lvl>
    <w:lvl w:ilvl="6">
      <w:start w:val="1"/>
      <w:numFmt w:val="none"/>
      <w:lvlText w:val=""/>
      <w:lvlJc w:val="left"/>
      <w:pPr>
        <w:tabs>
          <w:tab w:val="num" w:pos="0"/>
        </w:tabs>
      </w:pPr>
    </w:lvl>
    <w:lvl w:ilvl="7">
      <w:start w:val="1"/>
      <w:numFmt w:val="none"/>
      <w:lvlText w:val=""/>
      <w:lvlJc w:val="left"/>
      <w:pPr>
        <w:tabs>
          <w:tab w:val="num" w:pos="0"/>
        </w:tabs>
      </w:pPr>
    </w:lvl>
    <w:lvl w:ilvl="8">
      <w:start w:val="1"/>
      <w:numFmt w:val="none"/>
      <w:lvlText w:val=""/>
      <w:lvlJc w:val="left"/>
      <w:pPr>
        <w:tabs>
          <w:tab w:val="num" w:pos="0"/>
        </w:tabs>
      </w:pPr>
    </w:lvl>
  </w:abstractNum>
  <w:abstractNum w:abstractNumId="1" w15:restartNumberingAfterBreak="0">
    <w:nsid w:val="00000002"/>
    <w:multiLevelType w:val="singleLevel"/>
    <w:tmpl w:val="00000002"/>
    <w:name w:val="WW8Num2"/>
    <w:lvl w:ilvl="0">
      <w:start w:val="1"/>
      <w:numFmt w:val="lowerLetter"/>
      <w:lvlText w:val="%1."/>
      <w:lvlJc w:val="left"/>
      <w:pPr>
        <w:tabs>
          <w:tab w:val="num" w:pos="360"/>
        </w:tabs>
      </w:pPr>
      <w:rPr>
        <w:b/>
        <w:i w:val="0"/>
      </w:rPr>
    </w:lvl>
  </w:abstractNum>
  <w:abstractNum w:abstractNumId="2" w15:restartNumberingAfterBreak="0">
    <w:nsid w:val="00000003"/>
    <w:multiLevelType w:val="singleLevel"/>
    <w:tmpl w:val="00000003"/>
    <w:name w:val="WW8Num3"/>
    <w:lvl w:ilvl="0">
      <w:start w:val="1"/>
      <w:numFmt w:val="lowerLetter"/>
      <w:lvlText w:val="%1."/>
      <w:lvlJc w:val="left"/>
      <w:pPr>
        <w:tabs>
          <w:tab w:val="num" w:pos="360"/>
        </w:tabs>
      </w:pPr>
      <w:rPr>
        <w:b/>
        <w:i w:val="0"/>
      </w:rPr>
    </w:lvl>
  </w:abstractNum>
  <w:abstractNum w:abstractNumId="3" w15:restartNumberingAfterBreak="0">
    <w:nsid w:val="00000004"/>
    <w:multiLevelType w:val="singleLevel"/>
    <w:tmpl w:val="00000004"/>
    <w:name w:val="WW8Num4"/>
    <w:lvl w:ilvl="0">
      <w:start w:val="1"/>
      <w:numFmt w:val="bullet"/>
      <w:lvlText w:val="·"/>
      <w:lvlJc w:val="left"/>
      <w:pPr>
        <w:tabs>
          <w:tab w:val="num" w:pos="360"/>
        </w:tabs>
      </w:pPr>
      <w:rPr>
        <w:rFonts w:ascii="Symbol" w:hAnsi="Symbol"/>
      </w:rPr>
    </w:lvl>
  </w:abstractNum>
  <w:abstractNum w:abstractNumId="4" w15:restartNumberingAfterBreak="0">
    <w:nsid w:val="00000005"/>
    <w:multiLevelType w:val="multilevel"/>
    <w:tmpl w:val="00000005"/>
    <w:name w:val="Outline"/>
    <w:lvl w:ilvl="0">
      <w:start w:val="1"/>
      <w:numFmt w:val="none"/>
      <w:pStyle w:val="Antrat1"/>
      <w:lvlText w:val=""/>
      <w:lvlJc w:val="left"/>
      <w:pPr>
        <w:tabs>
          <w:tab w:val="num" w:pos="0"/>
        </w:tabs>
      </w:pPr>
    </w:lvl>
    <w:lvl w:ilvl="1">
      <w:start w:val="1"/>
      <w:numFmt w:val="none"/>
      <w:lvlText w:val=""/>
      <w:lvlJc w:val="left"/>
      <w:pPr>
        <w:tabs>
          <w:tab w:val="num" w:pos="0"/>
        </w:tabs>
      </w:pPr>
    </w:lvl>
    <w:lvl w:ilvl="2">
      <w:start w:val="1"/>
      <w:numFmt w:val="none"/>
      <w:lvlText w:val=""/>
      <w:lvlJc w:val="left"/>
      <w:pPr>
        <w:tabs>
          <w:tab w:val="num" w:pos="0"/>
        </w:tabs>
      </w:pPr>
    </w:lvl>
    <w:lvl w:ilvl="3">
      <w:start w:val="1"/>
      <w:numFmt w:val="none"/>
      <w:lvlText w:val=""/>
      <w:lvlJc w:val="left"/>
      <w:pPr>
        <w:tabs>
          <w:tab w:val="num" w:pos="0"/>
        </w:tabs>
      </w:pPr>
    </w:lvl>
    <w:lvl w:ilvl="4">
      <w:start w:val="1"/>
      <w:numFmt w:val="none"/>
      <w:lvlText w:val=""/>
      <w:lvlJc w:val="left"/>
      <w:pPr>
        <w:tabs>
          <w:tab w:val="num" w:pos="0"/>
        </w:tabs>
      </w:pPr>
    </w:lvl>
    <w:lvl w:ilvl="5">
      <w:start w:val="1"/>
      <w:numFmt w:val="none"/>
      <w:pStyle w:val="Antrat6"/>
      <w:lvlText w:val=""/>
      <w:lvlJc w:val="left"/>
      <w:pPr>
        <w:tabs>
          <w:tab w:val="num" w:pos="0"/>
        </w:tabs>
      </w:pPr>
    </w:lvl>
    <w:lvl w:ilvl="6">
      <w:start w:val="1"/>
      <w:numFmt w:val="none"/>
      <w:lvlText w:val=""/>
      <w:lvlJc w:val="left"/>
      <w:pPr>
        <w:tabs>
          <w:tab w:val="num" w:pos="0"/>
        </w:tabs>
      </w:pPr>
    </w:lvl>
    <w:lvl w:ilvl="7">
      <w:start w:val="1"/>
      <w:numFmt w:val="none"/>
      <w:lvlText w:val=""/>
      <w:lvlJc w:val="left"/>
      <w:pPr>
        <w:tabs>
          <w:tab w:val="num" w:pos="0"/>
        </w:tabs>
      </w:pPr>
    </w:lvl>
    <w:lvl w:ilvl="8">
      <w:start w:val="1"/>
      <w:numFmt w:val="none"/>
      <w:pStyle w:val="Antrat9"/>
      <w:lvlText w:val=""/>
      <w:lvlJc w:val="left"/>
      <w:pPr>
        <w:tabs>
          <w:tab w:val="num" w:pos="0"/>
        </w:tabs>
      </w:pPr>
    </w:lvl>
  </w:abstractNum>
  <w:abstractNum w:abstractNumId="5" w15:restartNumberingAfterBreak="0">
    <w:nsid w:val="00D81DFF"/>
    <w:multiLevelType w:val="multilevel"/>
    <w:tmpl w:val="164CE256"/>
    <w:lvl w:ilvl="0">
      <w:start w:val="1"/>
      <w:numFmt w:val="decimal"/>
      <w:lvlText w:val="%1."/>
      <w:lvlJc w:val="left"/>
      <w:pPr>
        <w:tabs>
          <w:tab w:val="num" w:pos="1716"/>
        </w:tabs>
        <w:ind w:left="1716" w:hanging="975"/>
      </w:pPr>
      <w:rPr>
        <w:rFonts w:ascii="Times New Roman" w:eastAsia="Times New Roman" w:hAnsi="Times New Roman" w:cs="Times New Roman"/>
      </w:rPr>
    </w:lvl>
    <w:lvl w:ilvl="1">
      <w:start w:val="1"/>
      <w:numFmt w:val="decimal"/>
      <w:isLgl/>
      <w:lvlText w:val="%1.%2."/>
      <w:lvlJc w:val="left"/>
      <w:pPr>
        <w:ind w:left="928" w:hanging="360"/>
      </w:pPr>
      <w:rPr>
        <w:rFonts w:hint="default"/>
      </w:rPr>
    </w:lvl>
    <w:lvl w:ilvl="2">
      <w:start w:val="1"/>
      <w:numFmt w:val="decimal"/>
      <w:isLgl/>
      <w:lvlText w:val="%1.%2.%3."/>
      <w:lvlJc w:val="left"/>
      <w:pPr>
        <w:ind w:left="1461" w:hanging="720"/>
      </w:pPr>
      <w:rPr>
        <w:rFonts w:hint="default"/>
      </w:rPr>
    </w:lvl>
    <w:lvl w:ilvl="3">
      <w:start w:val="1"/>
      <w:numFmt w:val="decimal"/>
      <w:isLgl/>
      <w:lvlText w:val="%1.%2.%3.%4."/>
      <w:lvlJc w:val="left"/>
      <w:pPr>
        <w:ind w:left="1461" w:hanging="720"/>
      </w:pPr>
      <w:rPr>
        <w:rFonts w:hint="default"/>
      </w:rPr>
    </w:lvl>
    <w:lvl w:ilvl="4">
      <w:start w:val="1"/>
      <w:numFmt w:val="decimal"/>
      <w:isLgl/>
      <w:lvlText w:val="%1.%2.%3.%4.%5."/>
      <w:lvlJc w:val="left"/>
      <w:pPr>
        <w:ind w:left="1821" w:hanging="1080"/>
      </w:pPr>
      <w:rPr>
        <w:rFonts w:hint="default"/>
      </w:rPr>
    </w:lvl>
    <w:lvl w:ilvl="5">
      <w:start w:val="1"/>
      <w:numFmt w:val="decimal"/>
      <w:isLgl/>
      <w:lvlText w:val="%1.%2.%3.%4.%5.%6."/>
      <w:lvlJc w:val="left"/>
      <w:pPr>
        <w:ind w:left="1821" w:hanging="1080"/>
      </w:pPr>
      <w:rPr>
        <w:rFonts w:hint="default"/>
      </w:rPr>
    </w:lvl>
    <w:lvl w:ilvl="6">
      <w:start w:val="1"/>
      <w:numFmt w:val="decimal"/>
      <w:isLgl/>
      <w:lvlText w:val="%1.%2.%3.%4.%5.%6.%7."/>
      <w:lvlJc w:val="left"/>
      <w:pPr>
        <w:ind w:left="2181" w:hanging="1440"/>
      </w:pPr>
      <w:rPr>
        <w:rFonts w:hint="default"/>
      </w:rPr>
    </w:lvl>
    <w:lvl w:ilvl="7">
      <w:start w:val="1"/>
      <w:numFmt w:val="decimal"/>
      <w:isLgl/>
      <w:lvlText w:val="%1.%2.%3.%4.%5.%6.%7.%8."/>
      <w:lvlJc w:val="left"/>
      <w:pPr>
        <w:ind w:left="2181" w:hanging="1440"/>
      </w:pPr>
      <w:rPr>
        <w:rFonts w:hint="default"/>
      </w:rPr>
    </w:lvl>
    <w:lvl w:ilvl="8">
      <w:start w:val="1"/>
      <w:numFmt w:val="decimal"/>
      <w:isLgl/>
      <w:lvlText w:val="%1.%2.%3.%4.%5.%6.%7.%8.%9."/>
      <w:lvlJc w:val="left"/>
      <w:pPr>
        <w:ind w:left="2541" w:hanging="1800"/>
      </w:pPr>
      <w:rPr>
        <w:rFonts w:hint="default"/>
      </w:rPr>
    </w:lvl>
  </w:abstractNum>
  <w:abstractNum w:abstractNumId="6" w15:restartNumberingAfterBreak="0">
    <w:nsid w:val="0919294F"/>
    <w:multiLevelType w:val="multilevel"/>
    <w:tmpl w:val="FB0EE20C"/>
    <w:lvl w:ilvl="0">
      <w:start w:val="1"/>
      <w:numFmt w:val="decimal"/>
      <w:suff w:val="space"/>
      <w:lvlText w:val="%1."/>
      <w:lvlJc w:val="left"/>
      <w:rPr>
        <w:rFonts w:ascii="Times New Roman" w:hAnsi="Times New Roman" w:cs="Times New Roman" w:hint="default"/>
        <w:b/>
      </w:rPr>
    </w:lvl>
    <w:lvl w:ilvl="1">
      <w:start w:val="1"/>
      <w:numFmt w:val="decimal"/>
      <w:isLgl/>
      <w:suff w:val="space"/>
      <w:lvlText w:val="%1.%2."/>
      <w:lvlJc w:val="left"/>
      <w:rPr>
        <w:rFonts w:ascii="Times New Roman" w:hAnsi="Times New Roman" w:cs="Times New Roman" w:hint="default"/>
      </w:rPr>
    </w:lvl>
    <w:lvl w:ilvl="2">
      <w:start w:val="1"/>
      <w:numFmt w:val="decimal"/>
      <w:isLgl/>
      <w:lvlText w:val="%1.%2.%3."/>
      <w:lvlJc w:val="left"/>
      <w:rPr>
        <w:rFonts w:ascii="Times New Roman" w:hAnsi="Times New Roman" w:cs="Times New Roman" w:hint="default"/>
      </w:rPr>
    </w:lvl>
    <w:lvl w:ilvl="3">
      <w:start w:val="1"/>
      <w:numFmt w:val="decimal"/>
      <w:isLgl/>
      <w:lvlText w:val="%1.%2.%3.%4."/>
      <w:lvlJc w:val="left"/>
      <w:rPr>
        <w:rFonts w:ascii="Times New Roman" w:hAnsi="Times New Roman" w:cs="Times New Roman" w:hint="default"/>
      </w:rPr>
    </w:lvl>
    <w:lvl w:ilvl="4">
      <w:start w:val="1"/>
      <w:numFmt w:val="decimal"/>
      <w:isLgl/>
      <w:lvlText w:val="%1.%2.%3.%4.%5."/>
      <w:lvlJc w:val="left"/>
      <w:rPr>
        <w:rFonts w:ascii="Times New Roman" w:hAnsi="Times New Roman" w:cs="Times New Roman" w:hint="default"/>
      </w:rPr>
    </w:lvl>
    <w:lvl w:ilvl="5">
      <w:start w:val="1"/>
      <w:numFmt w:val="decimal"/>
      <w:isLgl/>
      <w:lvlText w:val="%1.%2.%3.%4.%5.%6."/>
      <w:lvlJc w:val="left"/>
      <w:rPr>
        <w:rFonts w:ascii="Times New Roman" w:hAnsi="Times New Roman" w:cs="Times New Roman" w:hint="default"/>
      </w:rPr>
    </w:lvl>
    <w:lvl w:ilvl="6">
      <w:start w:val="1"/>
      <w:numFmt w:val="decimal"/>
      <w:isLgl/>
      <w:lvlText w:val="%1.%2.%3.%4.%5.%6.%7."/>
      <w:lvlJc w:val="left"/>
      <w:rPr>
        <w:rFonts w:ascii="Times New Roman" w:hAnsi="Times New Roman" w:cs="Times New Roman" w:hint="default"/>
      </w:rPr>
    </w:lvl>
    <w:lvl w:ilvl="7">
      <w:start w:val="1"/>
      <w:numFmt w:val="decimal"/>
      <w:isLgl/>
      <w:lvlText w:val="%1.%2.%3.%4.%5.%6.%7.%8."/>
      <w:lvlJc w:val="left"/>
      <w:rPr>
        <w:rFonts w:ascii="Times New Roman" w:hAnsi="Times New Roman" w:cs="Times New Roman" w:hint="default"/>
      </w:rPr>
    </w:lvl>
    <w:lvl w:ilvl="8">
      <w:start w:val="1"/>
      <w:numFmt w:val="decimal"/>
      <w:isLgl/>
      <w:lvlText w:val="%1.%2.%3.%4.%5.%6.%7.%8.%9."/>
      <w:lvlJc w:val="left"/>
      <w:rPr>
        <w:rFonts w:ascii="Times New Roman" w:hAnsi="Times New Roman" w:cs="Times New Roman" w:hint="default"/>
      </w:rPr>
    </w:lvl>
  </w:abstractNum>
  <w:abstractNum w:abstractNumId="7" w15:restartNumberingAfterBreak="0">
    <w:nsid w:val="16E15AA4"/>
    <w:multiLevelType w:val="multilevel"/>
    <w:tmpl w:val="BBC4EFB2"/>
    <w:lvl w:ilvl="0">
      <w:start w:val="4"/>
      <w:numFmt w:val="decimal"/>
      <w:suff w:val="space"/>
      <w:lvlText w:val="%1."/>
      <w:lvlJc w:val="left"/>
      <w:rPr>
        <w:rFonts w:ascii="Times New Roman" w:hAnsi="Times New Roman" w:cs="Times New Roman" w:hint="default"/>
        <w:b/>
      </w:rPr>
    </w:lvl>
    <w:lvl w:ilvl="1">
      <w:start w:val="1"/>
      <w:numFmt w:val="decimal"/>
      <w:isLgl/>
      <w:suff w:val="space"/>
      <w:lvlText w:val="%1.%2."/>
      <w:lvlJc w:val="left"/>
      <w:rPr>
        <w:rFonts w:ascii="Times New Roman" w:hAnsi="Times New Roman" w:cs="Times New Roman" w:hint="default"/>
      </w:rPr>
    </w:lvl>
    <w:lvl w:ilvl="2">
      <w:start w:val="1"/>
      <w:numFmt w:val="decimal"/>
      <w:isLgl/>
      <w:lvlText w:val="%1.%2.%3."/>
      <w:lvlJc w:val="left"/>
      <w:rPr>
        <w:rFonts w:ascii="Times New Roman" w:hAnsi="Times New Roman" w:cs="Times New Roman" w:hint="default"/>
      </w:rPr>
    </w:lvl>
    <w:lvl w:ilvl="3">
      <w:start w:val="1"/>
      <w:numFmt w:val="decimal"/>
      <w:isLgl/>
      <w:lvlText w:val="%1.%2.%3.%4."/>
      <w:lvlJc w:val="left"/>
      <w:rPr>
        <w:rFonts w:ascii="Times New Roman" w:hAnsi="Times New Roman" w:cs="Times New Roman" w:hint="default"/>
      </w:rPr>
    </w:lvl>
    <w:lvl w:ilvl="4">
      <w:start w:val="1"/>
      <w:numFmt w:val="decimal"/>
      <w:isLgl/>
      <w:lvlText w:val="%1.%2.%3.%4.%5."/>
      <w:lvlJc w:val="left"/>
      <w:rPr>
        <w:rFonts w:ascii="Times New Roman" w:hAnsi="Times New Roman" w:cs="Times New Roman" w:hint="default"/>
      </w:rPr>
    </w:lvl>
    <w:lvl w:ilvl="5">
      <w:start w:val="1"/>
      <w:numFmt w:val="decimal"/>
      <w:isLgl/>
      <w:lvlText w:val="%1.%2.%3.%4.%5.%6."/>
      <w:lvlJc w:val="left"/>
      <w:rPr>
        <w:rFonts w:ascii="Times New Roman" w:hAnsi="Times New Roman" w:cs="Times New Roman" w:hint="default"/>
      </w:rPr>
    </w:lvl>
    <w:lvl w:ilvl="6">
      <w:start w:val="1"/>
      <w:numFmt w:val="decimal"/>
      <w:isLgl/>
      <w:lvlText w:val="%1.%2.%3.%4.%5.%6.%7."/>
      <w:lvlJc w:val="left"/>
      <w:rPr>
        <w:rFonts w:ascii="Times New Roman" w:hAnsi="Times New Roman" w:cs="Times New Roman" w:hint="default"/>
      </w:rPr>
    </w:lvl>
    <w:lvl w:ilvl="7">
      <w:start w:val="1"/>
      <w:numFmt w:val="decimal"/>
      <w:isLgl/>
      <w:lvlText w:val="%1.%2.%3.%4.%5.%6.%7.%8."/>
      <w:lvlJc w:val="left"/>
      <w:rPr>
        <w:rFonts w:ascii="Times New Roman" w:hAnsi="Times New Roman" w:cs="Times New Roman" w:hint="default"/>
      </w:rPr>
    </w:lvl>
    <w:lvl w:ilvl="8">
      <w:start w:val="1"/>
      <w:numFmt w:val="decimal"/>
      <w:isLgl/>
      <w:lvlText w:val="%1.%2.%3.%4.%5.%6.%7.%8.%9."/>
      <w:lvlJc w:val="left"/>
      <w:rPr>
        <w:rFonts w:ascii="Times New Roman" w:hAnsi="Times New Roman" w:cs="Times New Roman" w:hint="default"/>
      </w:rPr>
    </w:lvl>
  </w:abstractNum>
  <w:abstractNum w:abstractNumId="8" w15:restartNumberingAfterBreak="0">
    <w:nsid w:val="1AB70667"/>
    <w:multiLevelType w:val="hybridMultilevel"/>
    <w:tmpl w:val="8C7E3DC2"/>
    <w:lvl w:ilvl="0" w:tplc="A8149F36">
      <w:start w:val="1"/>
      <w:numFmt w:val="decimal"/>
      <w:lvlText w:val="%1."/>
      <w:lvlJc w:val="left"/>
      <w:pPr>
        <w:ind w:left="1494" w:hanging="360"/>
      </w:pPr>
      <w:rPr>
        <w:rFonts w:hint="default"/>
      </w:rPr>
    </w:lvl>
    <w:lvl w:ilvl="1" w:tplc="04270019" w:tentative="1">
      <w:start w:val="1"/>
      <w:numFmt w:val="lowerLetter"/>
      <w:lvlText w:val="%2."/>
      <w:lvlJc w:val="left"/>
      <w:pPr>
        <w:ind w:left="2214" w:hanging="360"/>
      </w:pPr>
    </w:lvl>
    <w:lvl w:ilvl="2" w:tplc="0427001B" w:tentative="1">
      <w:start w:val="1"/>
      <w:numFmt w:val="lowerRoman"/>
      <w:lvlText w:val="%3."/>
      <w:lvlJc w:val="right"/>
      <w:pPr>
        <w:ind w:left="2934" w:hanging="180"/>
      </w:pPr>
    </w:lvl>
    <w:lvl w:ilvl="3" w:tplc="0427000F" w:tentative="1">
      <w:start w:val="1"/>
      <w:numFmt w:val="decimal"/>
      <w:lvlText w:val="%4."/>
      <w:lvlJc w:val="left"/>
      <w:pPr>
        <w:ind w:left="3654" w:hanging="360"/>
      </w:pPr>
    </w:lvl>
    <w:lvl w:ilvl="4" w:tplc="04270019" w:tentative="1">
      <w:start w:val="1"/>
      <w:numFmt w:val="lowerLetter"/>
      <w:lvlText w:val="%5."/>
      <w:lvlJc w:val="left"/>
      <w:pPr>
        <w:ind w:left="4374" w:hanging="360"/>
      </w:pPr>
    </w:lvl>
    <w:lvl w:ilvl="5" w:tplc="0427001B" w:tentative="1">
      <w:start w:val="1"/>
      <w:numFmt w:val="lowerRoman"/>
      <w:lvlText w:val="%6."/>
      <w:lvlJc w:val="right"/>
      <w:pPr>
        <w:ind w:left="5094" w:hanging="180"/>
      </w:pPr>
    </w:lvl>
    <w:lvl w:ilvl="6" w:tplc="0427000F" w:tentative="1">
      <w:start w:val="1"/>
      <w:numFmt w:val="decimal"/>
      <w:lvlText w:val="%7."/>
      <w:lvlJc w:val="left"/>
      <w:pPr>
        <w:ind w:left="5814" w:hanging="360"/>
      </w:pPr>
    </w:lvl>
    <w:lvl w:ilvl="7" w:tplc="04270019" w:tentative="1">
      <w:start w:val="1"/>
      <w:numFmt w:val="lowerLetter"/>
      <w:lvlText w:val="%8."/>
      <w:lvlJc w:val="left"/>
      <w:pPr>
        <w:ind w:left="6534" w:hanging="360"/>
      </w:pPr>
    </w:lvl>
    <w:lvl w:ilvl="8" w:tplc="0427001B" w:tentative="1">
      <w:start w:val="1"/>
      <w:numFmt w:val="lowerRoman"/>
      <w:lvlText w:val="%9."/>
      <w:lvlJc w:val="right"/>
      <w:pPr>
        <w:ind w:left="7254" w:hanging="180"/>
      </w:pPr>
    </w:lvl>
  </w:abstractNum>
  <w:abstractNum w:abstractNumId="9" w15:restartNumberingAfterBreak="0">
    <w:nsid w:val="1FED7021"/>
    <w:multiLevelType w:val="multilevel"/>
    <w:tmpl w:val="CA16255C"/>
    <w:lvl w:ilvl="0">
      <w:start w:val="1"/>
      <w:numFmt w:val="decimal"/>
      <w:lvlText w:val="%1."/>
      <w:lvlJc w:val="left"/>
      <w:pPr>
        <w:tabs>
          <w:tab w:val="num" w:pos="540"/>
        </w:tabs>
        <w:ind w:left="540" w:hanging="540"/>
      </w:pPr>
      <w:rPr>
        <w:rFonts w:hint="default"/>
      </w:rPr>
    </w:lvl>
    <w:lvl w:ilvl="1">
      <w:start w:val="5"/>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239F3E12"/>
    <w:multiLevelType w:val="hybridMultilevel"/>
    <w:tmpl w:val="F9AA9432"/>
    <w:lvl w:ilvl="0" w:tplc="DBF8427C">
      <w:start w:val="1"/>
      <w:numFmt w:val="decimal"/>
      <w:lvlText w:val="%1."/>
      <w:lvlJc w:val="left"/>
      <w:pPr>
        <w:tabs>
          <w:tab w:val="num" w:pos="720"/>
        </w:tabs>
        <w:ind w:left="720" w:hanging="360"/>
      </w:pPr>
    </w:lvl>
    <w:lvl w:ilvl="1" w:tplc="F22C22AE" w:tentative="1">
      <w:start w:val="1"/>
      <w:numFmt w:val="decimal"/>
      <w:lvlText w:val="%2."/>
      <w:lvlJc w:val="left"/>
      <w:pPr>
        <w:tabs>
          <w:tab w:val="num" w:pos="1440"/>
        </w:tabs>
        <w:ind w:left="1440" w:hanging="360"/>
      </w:pPr>
    </w:lvl>
    <w:lvl w:ilvl="2" w:tplc="E0FA9C76" w:tentative="1">
      <w:start w:val="1"/>
      <w:numFmt w:val="decimal"/>
      <w:lvlText w:val="%3."/>
      <w:lvlJc w:val="left"/>
      <w:pPr>
        <w:tabs>
          <w:tab w:val="num" w:pos="2160"/>
        </w:tabs>
        <w:ind w:left="2160" w:hanging="360"/>
      </w:pPr>
    </w:lvl>
    <w:lvl w:ilvl="3" w:tplc="E59077F4" w:tentative="1">
      <w:start w:val="1"/>
      <w:numFmt w:val="decimal"/>
      <w:lvlText w:val="%4."/>
      <w:lvlJc w:val="left"/>
      <w:pPr>
        <w:tabs>
          <w:tab w:val="num" w:pos="2880"/>
        </w:tabs>
        <w:ind w:left="2880" w:hanging="360"/>
      </w:pPr>
    </w:lvl>
    <w:lvl w:ilvl="4" w:tplc="6068D396" w:tentative="1">
      <w:start w:val="1"/>
      <w:numFmt w:val="decimal"/>
      <w:lvlText w:val="%5."/>
      <w:lvlJc w:val="left"/>
      <w:pPr>
        <w:tabs>
          <w:tab w:val="num" w:pos="3600"/>
        </w:tabs>
        <w:ind w:left="3600" w:hanging="360"/>
      </w:pPr>
    </w:lvl>
    <w:lvl w:ilvl="5" w:tplc="979A87FC" w:tentative="1">
      <w:start w:val="1"/>
      <w:numFmt w:val="decimal"/>
      <w:lvlText w:val="%6."/>
      <w:lvlJc w:val="left"/>
      <w:pPr>
        <w:tabs>
          <w:tab w:val="num" w:pos="4320"/>
        </w:tabs>
        <w:ind w:left="4320" w:hanging="360"/>
      </w:pPr>
    </w:lvl>
    <w:lvl w:ilvl="6" w:tplc="55C61BE2" w:tentative="1">
      <w:start w:val="1"/>
      <w:numFmt w:val="decimal"/>
      <w:lvlText w:val="%7."/>
      <w:lvlJc w:val="left"/>
      <w:pPr>
        <w:tabs>
          <w:tab w:val="num" w:pos="5040"/>
        </w:tabs>
        <w:ind w:left="5040" w:hanging="360"/>
      </w:pPr>
    </w:lvl>
    <w:lvl w:ilvl="7" w:tplc="00423420" w:tentative="1">
      <w:start w:val="1"/>
      <w:numFmt w:val="decimal"/>
      <w:lvlText w:val="%8."/>
      <w:lvlJc w:val="left"/>
      <w:pPr>
        <w:tabs>
          <w:tab w:val="num" w:pos="5760"/>
        </w:tabs>
        <w:ind w:left="5760" w:hanging="360"/>
      </w:pPr>
    </w:lvl>
    <w:lvl w:ilvl="8" w:tplc="FCC247C0" w:tentative="1">
      <w:start w:val="1"/>
      <w:numFmt w:val="decimal"/>
      <w:lvlText w:val="%9."/>
      <w:lvlJc w:val="left"/>
      <w:pPr>
        <w:tabs>
          <w:tab w:val="num" w:pos="6480"/>
        </w:tabs>
        <w:ind w:left="6480" w:hanging="360"/>
      </w:pPr>
    </w:lvl>
  </w:abstractNum>
  <w:abstractNum w:abstractNumId="11" w15:restartNumberingAfterBreak="0">
    <w:nsid w:val="2A8C00F9"/>
    <w:multiLevelType w:val="hybridMultilevel"/>
    <w:tmpl w:val="B7ACD59A"/>
    <w:lvl w:ilvl="0" w:tplc="32A2FE62">
      <w:start w:val="1"/>
      <w:numFmt w:val="decimal"/>
      <w:lvlText w:val="%1."/>
      <w:lvlJc w:val="left"/>
      <w:pPr>
        <w:tabs>
          <w:tab w:val="num" w:pos="1863"/>
        </w:tabs>
        <w:ind w:left="1863" w:hanging="1065"/>
      </w:pPr>
      <w:rPr>
        <w:rFonts w:hint="default"/>
      </w:rPr>
    </w:lvl>
    <w:lvl w:ilvl="1" w:tplc="04090019" w:tentative="1">
      <w:start w:val="1"/>
      <w:numFmt w:val="lowerLetter"/>
      <w:lvlText w:val="%2."/>
      <w:lvlJc w:val="left"/>
      <w:pPr>
        <w:tabs>
          <w:tab w:val="num" w:pos="1878"/>
        </w:tabs>
        <w:ind w:left="1878" w:hanging="360"/>
      </w:pPr>
    </w:lvl>
    <w:lvl w:ilvl="2" w:tplc="0409001B" w:tentative="1">
      <w:start w:val="1"/>
      <w:numFmt w:val="lowerRoman"/>
      <w:lvlText w:val="%3."/>
      <w:lvlJc w:val="right"/>
      <w:pPr>
        <w:tabs>
          <w:tab w:val="num" w:pos="2598"/>
        </w:tabs>
        <w:ind w:left="2598" w:hanging="180"/>
      </w:pPr>
    </w:lvl>
    <w:lvl w:ilvl="3" w:tplc="0409000F" w:tentative="1">
      <w:start w:val="1"/>
      <w:numFmt w:val="decimal"/>
      <w:lvlText w:val="%4."/>
      <w:lvlJc w:val="left"/>
      <w:pPr>
        <w:tabs>
          <w:tab w:val="num" w:pos="3318"/>
        </w:tabs>
        <w:ind w:left="3318" w:hanging="360"/>
      </w:pPr>
    </w:lvl>
    <w:lvl w:ilvl="4" w:tplc="04090019" w:tentative="1">
      <w:start w:val="1"/>
      <w:numFmt w:val="lowerLetter"/>
      <w:lvlText w:val="%5."/>
      <w:lvlJc w:val="left"/>
      <w:pPr>
        <w:tabs>
          <w:tab w:val="num" w:pos="4038"/>
        </w:tabs>
        <w:ind w:left="4038" w:hanging="360"/>
      </w:pPr>
    </w:lvl>
    <w:lvl w:ilvl="5" w:tplc="0409001B" w:tentative="1">
      <w:start w:val="1"/>
      <w:numFmt w:val="lowerRoman"/>
      <w:lvlText w:val="%6."/>
      <w:lvlJc w:val="right"/>
      <w:pPr>
        <w:tabs>
          <w:tab w:val="num" w:pos="4758"/>
        </w:tabs>
        <w:ind w:left="4758" w:hanging="180"/>
      </w:pPr>
    </w:lvl>
    <w:lvl w:ilvl="6" w:tplc="0409000F" w:tentative="1">
      <w:start w:val="1"/>
      <w:numFmt w:val="decimal"/>
      <w:lvlText w:val="%7."/>
      <w:lvlJc w:val="left"/>
      <w:pPr>
        <w:tabs>
          <w:tab w:val="num" w:pos="5478"/>
        </w:tabs>
        <w:ind w:left="5478" w:hanging="360"/>
      </w:pPr>
    </w:lvl>
    <w:lvl w:ilvl="7" w:tplc="04090019" w:tentative="1">
      <w:start w:val="1"/>
      <w:numFmt w:val="lowerLetter"/>
      <w:lvlText w:val="%8."/>
      <w:lvlJc w:val="left"/>
      <w:pPr>
        <w:tabs>
          <w:tab w:val="num" w:pos="6198"/>
        </w:tabs>
        <w:ind w:left="6198" w:hanging="360"/>
      </w:pPr>
    </w:lvl>
    <w:lvl w:ilvl="8" w:tplc="0409001B" w:tentative="1">
      <w:start w:val="1"/>
      <w:numFmt w:val="lowerRoman"/>
      <w:lvlText w:val="%9."/>
      <w:lvlJc w:val="right"/>
      <w:pPr>
        <w:tabs>
          <w:tab w:val="num" w:pos="6918"/>
        </w:tabs>
        <w:ind w:left="6918" w:hanging="180"/>
      </w:pPr>
    </w:lvl>
  </w:abstractNum>
  <w:abstractNum w:abstractNumId="12" w15:restartNumberingAfterBreak="0">
    <w:nsid w:val="3D8839AA"/>
    <w:multiLevelType w:val="hybridMultilevel"/>
    <w:tmpl w:val="972CE43A"/>
    <w:lvl w:ilvl="0" w:tplc="5B7E495C">
      <w:start w:val="1"/>
      <w:numFmt w:val="bullet"/>
      <w:lvlText w:val=""/>
      <w:lvlJc w:val="left"/>
      <w:pPr>
        <w:ind w:left="720" w:hanging="360"/>
      </w:pPr>
      <w:rPr>
        <w:rFonts w:ascii="Wingdings" w:hAnsi="Wingdings" w:cs="Times New Roman" w:hint="default"/>
        <w:sz w:val="24"/>
      </w:rPr>
    </w:lvl>
    <w:lvl w:ilvl="1" w:tplc="04270003">
      <w:start w:val="1"/>
      <w:numFmt w:val="bullet"/>
      <w:lvlText w:val="o"/>
      <w:lvlJc w:val="left"/>
      <w:pPr>
        <w:ind w:left="2160" w:hanging="360"/>
      </w:pPr>
      <w:rPr>
        <w:rFonts w:ascii="Courier New" w:hAnsi="Courier New" w:cs="Courier New" w:hint="default"/>
      </w:rPr>
    </w:lvl>
    <w:lvl w:ilvl="2" w:tplc="04270005">
      <w:start w:val="1"/>
      <w:numFmt w:val="bullet"/>
      <w:lvlText w:val=""/>
      <w:lvlJc w:val="left"/>
      <w:pPr>
        <w:ind w:left="2880" w:hanging="360"/>
      </w:pPr>
      <w:rPr>
        <w:rFonts w:ascii="Wingdings" w:hAnsi="Wingdings" w:cs="Times New Roman" w:hint="default"/>
      </w:rPr>
    </w:lvl>
    <w:lvl w:ilvl="3" w:tplc="04270001">
      <w:start w:val="1"/>
      <w:numFmt w:val="bullet"/>
      <w:lvlText w:val=""/>
      <w:lvlJc w:val="left"/>
      <w:pPr>
        <w:ind w:left="3600" w:hanging="360"/>
      </w:pPr>
      <w:rPr>
        <w:rFonts w:ascii="Symbol" w:hAnsi="Symbol" w:cs="Times New Roman" w:hint="default"/>
      </w:rPr>
    </w:lvl>
    <w:lvl w:ilvl="4" w:tplc="04270003">
      <w:start w:val="1"/>
      <w:numFmt w:val="bullet"/>
      <w:lvlText w:val="o"/>
      <w:lvlJc w:val="left"/>
      <w:pPr>
        <w:ind w:left="4320" w:hanging="360"/>
      </w:pPr>
      <w:rPr>
        <w:rFonts w:ascii="Courier New" w:hAnsi="Courier New" w:cs="Courier New" w:hint="default"/>
      </w:rPr>
    </w:lvl>
    <w:lvl w:ilvl="5" w:tplc="04270005">
      <w:start w:val="1"/>
      <w:numFmt w:val="bullet"/>
      <w:lvlText w:val=""/>
      <w:lvlJc w:val="left"/>
      <w:pPr>
        <w:ind w:left="5040" w:hanging="360"/>
      </w:pPr>
      <w:rPr>
        <w:rFonts w:ascii="Wingdings" w:hAnsi="Wingdings" w:cs="Times New Roman" w:hint="default"/>
      </w:rPr>
    </w:lvl>
    <w:lvl w:ilvl="6" w:tplc="04270001">
      <w:start w:val="1"/>
      <w:numFmt w:val="bullet"/>
      <w:lvlText w:val=""/>
      <w:lvlJc w:val="left"/>
      <w:pPr>
        <w:ind w:left="5760" w:hanging="360"/>
      </w:pPr>
      <w:rPr>
        <w:rFonts w:ascii="Symbol" w:hAnsi="Symbol" w:cs="Times New Roman" w:hint="default"/>
      </w:rPr>
    </w:lvl>
    <w:lvl w:ilvl="7" w:tplc="04270003">
      <w:start w:val="1"/>
      <w:numFmt w:val="bullet"/>
      <w:lvlText w:val="o"/>
      <w:lvlJc w:val="left"/>
      <w:pPr>
        <w:ind w:left="6480" w:hanging="360"/>
      </w:pPr>
      <w:rPr>
        <w:rFonts w:ascii="Courier New" w:hAnsi="Courier New" w:cs="Courier New" w:hint="default"/>
      </w:rPr>
    </w:lvl>
    <w:lvl w:ilvl="8" w:tplc="04270005">
      <w:start w:val="1"/>
      <w:numFmt w:val="bullet"/>
      <w:lvlText w:val=""/>
      <w:lvlJc w:val="left"/>
      <w:pPr>
        <w:ind w:left="7200" w:hanging="360"/>
      </w:pPr>
      <w:rPr>
        <w:rFonts w:ascii="Wingdings" w:hAnsi="Wingdings" w:cs="Times New Roman" w:hint="default"/>
      </w:rPr>
    </w:lvl>
  </w:abstractNum>
  <w:abstractNum w:abstractNumId="13" w15:restartNumberingAfterBreak="0">
    <w:nsid w:val="43C23701"/>
    <w:multiLevelType w:val="hybridMultilevel"/>
    <w:tmpl w:val="17384772"/>
    <w:lvl w:ilvl="0" w:tplc="04270015">
      <w:start w:val="1"/>
      <w:numFmt w:val="upperLetter"/>
      <w:lvlText w:val="%1."/>
      <w:lvlJc w:val="left"/>
      <w:pPr>
        <w:ind w:left="720" w:hanging="360"/>
      </w:pPr>
      <w:rPr>
        <w:rFonts w:ascii="Times New Roman" w:hAnsi="Times New Roman" w:cs="Times New Roman" w:hint="default"/>
      </w:rPr>
    </w:lvl>
    <w:lvl w:ilvl="1" w:tplc="04270019">
      <w:start w:val="1"/>
      <w:numFmt w:val="lowerLetter"/>
      <w:lvlText w:val="%2."/>
      <w:lvlJc w:val="left"/>
      <w:pPr>
        <w:ind w:left="1440" w:hanging="360"/>
      </w:pPr>
      <w:rPr>
        <w:rFonts w:ascii="Times New Roman" w:hAnsi="Times New Roman" w:cs="Times New Roman"/>
      </w:rPr>
    </w:lvl>
    <w:lvl w:ilvl="2" w:tplc="0427001B">
      <w:start w:val="1"/>
      <w:numFmt w:val="lowerRoman"/>
      <w:lvlText w:val="%3."/>
      <w:lvlJc w:val="right"/>
      <w:pPr>
        <w:ind w:left="2160" w:hanging="180"/>
      </w:pPr>
      <w:rPr>
        <w:rFonts w:ascii="Times New Roman" w:hAnsi="Times New Roman" w:cs="Times New Roman"/>
      </w:rPr>
    </w:lvl>
    <w:lvl w:ilvl="3" w:tplc="0427000F">
      <w:start w:val="1"/>
      <w:numFmt w:val="decimal"/>
      <w:lvlText w:val="%4."/>
      <w:lvlJc w:val="left"/>
      <w:pPr>
        <w:ind w:left="2880" w:hanging="360"/>
      </w:pPr>
      <w:rPr>
        <w:rFonts w:ascii="Times New Roman" w:hAnsi="Times New Roman" w:cs="Times New Roman"/>
      </w:rPr>
    </w:lvl>
    <w:lvl w:ilvl="4" w:tplc="04270019">
      <w:start w:val="1"/>
      <w:numFmt w:val="lowerLetter"/>
      <w:lvlText w:val="%5."/>
      <w:lvlJc w:val="left"/>
      <w:pPr>
        <w:ind w:left="3600" w:hanging="360"/>
      </w:pPr>
      <w:rPr>
        <w:rFonts w:ascii="Times New Roman" w:hAnsi="Times New Roman" w:cs="Times New Roman"/>
      </w:rPr>
    </w:lvl>
    <w:lvl w:ilvl="5" w:tplc="0427001B">
      <w:start w:val="1"/>
      <w:numFmt w:val="lowerRoman"/>
      <w:lvlText w:val="%6."/>
      <w:lvlJc w:val="right"/>
      <w:pPr>
        <w:ind w:left="4320" w:hanging="180"/>
      </w:pPr>
      <w:rPr>
        <w:rFonts w:ascii="Times New Roman" w:hAnsi="Times New Roman" w:cs="Times New Roman"/>
      </w:rPr>
    </w:lvl>
    <w:lvl w:ilvl="6" w:tplc="0427000F">
      <w:start w:val="1"/>
      <w:numFmt w:val="decimal"/>
      <w:lvlText w:val="%7."/>
      <w:lvlJc w:val="left"/>
      <w:pPr>
        <w:ind w:left="5040" w:hanging="360"/>
      </w:pPr>
      <w:rPr>
        <w:rFonts w:ascii="Times New Roman" w:hAnsi="Times New Roman" w:cs="Times New Roman"/>
      </w:rPr>
    </w:lvl>
    <w:lvl w:ilvl="7" w:tplc="04270019">
      <w:start w:val="1"/>
      <w:numFmt w:val="lowerLetter"/>
      <w:lvlText w:val="%8."/>
      <w:lvlJc w:val="left"/>
      <w:pPr>
        <w:ind w:left="5760" w:hanging="360"/>
      </w:pPr>
      <w:rPr>
        <w:rFonts w:ascii="Times New Roman" w:hAnsi="Times New Roman" w:cs="Times New Roman"/>
      </w:rPr>
    </w:lvl>
    <w:lvl w:ilvl="8" w:tplc="0427001B">
      <w:start w:val="1"/>
      <w:numFmt w:val="lowerRoman"/>
      <w:lvlText w:val="%9."/>
      <w:lvlJc w:val="right"/>
      <w:pPr>
        <w:ind w:left="6480" w:hanging="180"/>
      </w:pPr>
      <w:rPr>
        <w:rFonts w:ascii="Times New Roman" w:hAnsi="Times New Roman" w:cs="Times New Roman"/>
      </w:rPr>
    </w:lvl>
  </w:abstractNum>
  <w:abstractNum w:abstractNumId="14" w15:restartNumberingAfterBreak="0">
    <w:nsid w:val="5C79673B"/>
    <w:multiLevelType w:val="multilevel"/>
    <w:tmpl w:val="A0485A70"/>
    <w:lvl w:ilvl="0">
      <w:start w:val="1"/>
      <w:numFmt w:val="decimal"/>
      <w:suff w:val="space"/>
      <w:lvlText w:val="%1."/>
      <w:lvlJc w:val="left"/>
      <w:rPr>
        <w:rFonts w:ascii="Times New Roman" w:hAnsi="Times New Roman" w:cs="Times New Roman" w:hint="default"/>
      </w:rPr>
    </w:lvl>
    <w:lvl w:ilvl="1">
      <w:start w:val="1"/>
      <w:numFmt w:val="decimal"/>
      <w:isLgl/>
      <w:lvlText w:val="%1.%2"/>
      <w:lvlJc w:val="left"/>
      <w:pPr>
        <w:ind w:left="360" w:hanging="360"/>
      </w:pPr>
      <w:rPr>
        <w:rFonts w:ascii="Times New Roman" w:hAnsi="Times New Roman" w:cs="Times New Roman" w:hint="default"/>
        <w:b/>
      </w:rPr>
    </w:lvl>
    <w:lvl w:ilvl="2">
      <w:start w:val="1"/>
      <w:numFmt w:val="decimal"/>
      <w:isLgl/>
      <w:lvlText w:val="%1.%2.%3"/>
      <w:lvlJc w:val="left"/>
      <w:pPr>
        <w:ind w:left="720" w:hanging="720"/>
      </w:pPr>
      <w:rPr>
        <w:rFonts w:ascii="Times New Roman" w:hAnsi="Times New Roman" w:cs="Times New Roman" w:hint="default"/>
      </w:rPr>
    </w:lvl>
    <w:lvl w:ilvl="3">
      <w:start w:val="1"/>
      <w:numFmt w:val="decimal"/>
      <w:isLgl/>
      <w:lvlText w:val="%1.%2.%3.%4"/>
      <w:lvlJc w:val="left"/>
      <w:pPr>
        <w:ind w:left="720" w:hanging="720"/>
      </w:pPr>
      <w:rPr>
        <w:rFonts w:ascii="Times New Roman" w:hAnsi="Times New Roman" w:cs="Times New Roman" w:hint="default"/>
      </w:rPr>
    </w:lvl>
    <w:lvl w:ilvl="4">
      <w:start w:val="1"/>
      <w:numFmt w:val="decimal"/>
      <w:isLgl/>
      <w:lvlText w:val="%1.%2.%3.%4.%5"/>
      <w:lvlJc w:val="left"/>
      <w:pPr>
        <w:ind w:left="1080" w:hanging="1080"/>
      </w:pPr>
      <w:rPr>
        <w:rFonts w:ascii="Times New Roman" w:hAnsi="Times New Roman" w:cs="Times New Roman" w:hint="default"/>
      </w:rPr>
    </w:lvl>
    <w:lvl w:ilvl="5">
      <w:start w:val="1"/>
      <w:numFmt w:val="decimal"/>
      <w:isLgl/>
      <w:lvlText w:val="%1.%2.%3.%4.%5.%6"/>
      <w:lvlJc w:val="left"/>
      <w:pPr>
        <w:ind w:left="1080" w:hanging="1080"/>
      </w:pPr>
      <w:rPr>
        <w:rFonts w:ascii="Times New Roman" w:hAnsi="Times New Roman" w:cs="Times New Roman" w:hint="default"/>
      </w:rPr>
    </w:lvl>
    <w:lvl w:ilvl="6">
      <w:start w:val="1"/>
      <w:numFmt w:val="decimal"/>
      <w:isLgl/>
      <w:lvlText w:val="%1.%2.%3.%4.%5.%6.%7"/>
      <w:lvlJc w:val="left"/>
      <w:pPr>
        <w:ind w:left="1440" w:hanging="1440"/>
      </w:pPr>
      <w:rPr>
        <w:rFonts w:ascii="Times New Roman" w:hAnsi="Times New Roman" w:cs="Times New Roman" w:hint="default"/>
      </w:rPr>
    </w:lvl>
    <w:lvl w:ilvl="7">
      <w:start w:val="1"/>
      <w:numFmt w:val="decimal"/>
      <w:isLgl/>
      <w:lvlText w:val="%1.%2.%3.%4.%5.%6.%7.%8"/>
      <w:lvlJc w:val="left"/>
      <w:pPr>
        <w:ind w:left="1440" w:hanging="1440"/>
      </w:pPr>
      <w:rPr>
        <w:rFonts w:ascii="Times New Roman" w:hAnsi="Times New Roman" w:cs="Times New Roman" w:hint="default"/>
      </w:rPr>
    </w:lvl>
    <w:lvl w:ilvl="8">
      <w:start w:val="1"/>
      <w:numFmt w:val="decimal"/>
      <w:isLgl/>
      <w:lvlText w:val="%1.%2.%3.%4.%5.%6.%7.%8.%9"/>
      <w:lvlJc w:val="left"/>
      <w:pPr>
        <w:ind w:left="1800" w:hanging="1800"/>
      </w:pPr>
      <w:rPr>
        <w:rFonts w:ascii="Times New Roman" w:hAnsi="Times New Roman" w:cs="Times New Roman" w:hint="default"/>
      </w:rPr>
    </w:lvl>
  </w:abstractNum>
  <w:abstractNum w:abstractNumId="15" w15:restartNumberingAfterBreak="0">
    <w:nsid w:val="6E9F0CFD"/>
    <w:multiLevelType w:val="multilevel"/>
    <w:tmpl w:val="12780D5E"/>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1161"/>
        </w:tabs>
        <w:ind w:left="1161" w:hanging="420"/>
      </w:pPr>
      <w:rPr>
        <w:rFonts w:hint="default"/>
      </w:rPr>
    </w:lvl>
    <w:lvl w:ilvl="2">
      <w:start w:val="1"/>
      <w:numFmt w:val="decimal"/>
      <w:lvlText w:val="%1.%2.%3."/>
      <w:lvlJc w:val="left"/>
      <w:pPr>
        <w:tabs>
          <w:tab w:val="num" w:pos="2202"/>
        </w:tabs>
        <w:ind w:left="2202" w:hanging="720"/>
      </w:pPr>
      <w:rPr>
        <w:rFonts w:hint="default"/>
      </w:rPr>
    </w:lvl>
    <w:lvl w:ilvl="3">
      <w:start w:val="1"/>
      <w:numFmt w:val="decimal"/>
      <w:lvlText w:val="%1.%2.%3.%4."/>
      <w:lvlJc w:val="left"/>
      <w:pPr>
        <w:tabs>
          <w:tab w:val="num" w:pos="2943"/>
        </w:tabs>
        <w:ind w:left="2943" w:hanging="720"/>
      </w:pPr>
      <w:rPr>
        <w:rFonts w:hint="default"/>
      </w:rPr>
    </w:lvl>
    <w:lvl w:ilvl="4">
      <w:start w:val="1"/>
      <w:numFmt w:val="decimal"/>
      <w:lvlText w:val="%1.%2.%3.%4.%5."/>
      <w:lvlJc w:val="left"/>
      <w:pPr>
        <w:tabs>
          <w:tab w:val="num" w:pos="4044"/>
        </w:tabs>
        <w:ind w:left="4044" w:hanging="1080"/>
      </w:pPr>
      <w:rPr>
        <w:rFonts w:hint="default"/>
      </w:rPr>
    </w:lvl>
    <w:lvl w:ilvl="5">
      <w:start w:val="1"/>
      <w:numFmt w:val="decimal"/>
      <w:lvlText w:val="%1.%2.%3.%4.%5.%6."/>
      <w:lvlJc w:val="left"/>
      <w:pPr>
        <w:tabs>
          <w:tab w:val="num" w:pos="4785"/>
        </w:tabs>
        <w:ind w:left="4785" w:hanging="1080"/>
      </w:pPr>
      <w:rPr>
        <w:rFonts w:hint="default"/>
      </w:rPr>
    </w:lvl>
    <w:lvl w:ilvl="6">
      <w:start w:val="1"/>
      <w:numFmt w:val="decimal"/>
      <w:lvlText w:val="%1.%2.%3.%4.%5.%6.%7."/>
      <w:lvlJc w:val="left"/>
      <w:pPr>
        <w:tabs>
          <w:tab w:val="num" w:pos="5886"/>
        </w:tabs>
        <w:ind w:left="5886" w:hanging="1440"/>
      </w:pPr>
      <w:rPr>
        <w:rFonts w:hint="default"/>
      </w:rPr>
    </w:lvl>
    <w:lvl w:ilvl="7">
      <w:start w:val="1"/>
      <w:numFmt w:val="decimal"/>
      <w:lvlText w:val="%1.%2.%3.%4.%5.%6.%7.%8."/>
      <w:lvlJc w:val="left"/>
      <w:pPr>
        <w:tabs>
          <w:tab w:val="num" w:pos="6627"/>
        </w:tabs>
        <w:ind w:left="6627" w:hanging="1440"/>
      </w:pPr>
      <w:rPr>
        <w:rFonts w:hint="default"/>
      </w:rPr>
    </w:lvl>
    <w:lvl w:ilvl="8">
      <w:start w:val="1"/>
      <w:numFmt w:val="decimal"/>
      <w:lvlText w:val="%1.%2.%3.%4.%5.%6.%7.%8.%9."/>
      <w:lvlJc w:val="left"/>
      <w:pPr>
        <w:tabs>
          <w:tab w:val="num" w:pos="7728"/>
        </w:tabs>
        <w:ind w:left="7728" w:hanging="1800"/>
      </w:pPr>
      <w:rPr>
        <w:rFonts w:hint="default"/>
      </w:rPr>
    </w:lvl>
  </w:abstractNum>
  <w:abstractNum w:abstractNumId="16" w15:restartNumberingAfterBreak="0">
    <w:nsid w:val="79632349"/>
    <w:multiLevelType w:val="hybridMultilevel"/>
    <w:tmpl w:val="F9CCD47E"/>
    <w:lvl w:ilvl="0" w:tplc="5B7E495C">
      <w:start w:val="1"/>
      <w:numFmt w:val="bullet"/>
      <w:lvlText w:val=""/>
      <w:lvlJc w:val="left"/>
      <w:pPr>
        <w:ind w:left="720" w:hanging="360"/>
      </w:pPr>
      <w:rPr>
        <w:rFonts w:ascii="Wingdings" w:hAnsi="Wingdings" w:cs="Times New Roman" w:hint="default"/>
        <w:sz w:val="24"/>
      </w:rPr>
    </w:lvl>
    <w:lvl w:ilvl="1" w:tplc="04270003">
      <w:start w:val="1"/>
      <w:numFmt w:val="bullet"/>
      <w:lvlText w:val="o"/>
      <w:lvlJc w:val="left"/>
      <w:pPr>
        <w:ind w:left="1440" w:hanging="360"/>
      </w:pPr>
      <w:rPr>
        <w:rFonts w:ascii="Courier New" w:hAnsi="Courier New" w:cs="Courier New" w:hint="default"/>
      </w:rPr>
    </w:lvl>
    <w:lvl w:ilvl="2" w:tplc="04270005">
      <w:start w:val="1"/>
      <w:numFmt w:val="bullet"/>
      <w:lvlText w:val=""/>
      <w:lvlJc w:val="left"/>
      <w:pPr>
        <w:ind w:left="2160" w:hanging="360"/>
      </w:pPr>
      <w:rPr>
        <w:rFonts w:ascii="Wingdings" w:hAnsi="Wingdings" w:cs="Times New Roman" w:hint="default"/>
      </w:rPr>
    </w:lvl>
    <w:lvl w:ilvl="3" w:tplc="04270001">
      <w:start w:val="1"/>
      <w:numFmt w:val="bullet"/>
      <w:lvlText w:val=""/>
      <w:lvlJc w:val="left"/>
      <w:pPr>
        <w:ind w:left="2880" w:hanging="360"/>
      </w:pPr>
      <w:rPr>
        <w:rFonts w:ascii="Symbol" w:hAnsi="Symbol" w:cs="Times New Roman" w:hint="default"/>
      </w:rPr>
    </w:lvl>
    <w:lvl w:ilvl="4" w:tplc="04270003">
      <w:start w:val="1"/>
      <w:numFmt w:val="bullet"/>
      <w:lvlText w:val="o"/>
      <w:lvlJc w:val="left"/>
      <w:pPr>
        <w:ind w:left="3600" w:hanging="360"/>
      </w:pPr>
      <w:rPr>
        <w:rFonts w:ascii="Courier New" w:hAnsi="Courier New" w:cs="Courier New" w:hint="default"/>
      </w:rPr>
    </w:lvl>
    <w:lvl w:ilvl="5" w:tplc="04270005">
      <w:start w:val="1"/>
      <w:numFmt w:val="bullet"/>
      <w:lvlText w:val=""/>
      <w:lvlJc w:val="left"/>
      <w:pPr>
        <w:ind w:left="4320" w:hanging="360"/>
      </w:pPr>
      <w:rPr>
        <w:rFonts w:ascii="Wingdings" w:hAnsi="Wingdings" w:cs="Times New Roman" w:hint="default"/>
      </w:rPr>
    </w:lvl>
    <w:lvl w:ilvl="6" w:tplc="04270001">
      <w:start w:val="1"/>
      <w:numFmt w:val="bullet"/>
      <w:lvlText w:val=""/>
      <w:lvlJc w:val="left"/>
      <w:pPr>
        <w:ind w:left="5040" w:hanging="360"/>
      </w:pPr>
      <w:rPr>
        <w:rFonts w:ascii="Symbol" w:hAnsi="Symbol" w:cs="Times New Roman" w:hint="default"/>
      </w:rPr>
    </w:lvl>
    <w:lvl w:ilvl="7" w:tplc="04270003">
      <w:start w:val="1"/>
      <w:numFmt w:val="bullet"/>
      <w:lvlText w:val="o"/>
      <w:lvlJc w:val="left"/>
      <w:pPr>
        <w:ind w:left="5760" w:hanging="360"/>
      </w:pPr>
      <w:rPr>
        <w:rFonts w:ascii="Courier New" w:hAnsi="Courier New" w:cs="Courier New" w:hint="default"/>
      </w:rPr>
    </w:lvl>
    <w:lvl w:ilvl="8" w:tplc="04270005">
      <w:start w:val="1"/>
      <w:numFmt w:val="bullet"/>
      <w:lvlText w:val=""/>
      <w:lvlJc w:val="left"/>
      <w:pPr>
        <w:ind w:left="6480" w:hanging="360"/>
      </w:pPr>
      <w:rPr>
        <w:rFonts w:ascii="Wingdings" w:hAnsi="Wingdings" w:cs="Times New Roman" w:hint="default"/>
      </w:rPr>
    </w:lvl>
  </w:abstractNum>
  <w:num w:numId="1" w16cid:durableId="854227832">
    <w:abstractNumId w:val="0"/>
  </w:num>
  <w:num w:numId="2" w16cid:durableId="181672804">
    <w:abstractNumId w:val="1"/>
  </w:num>
  <w:num w:numId="3" w16cid:durableId="224141704">
    <w:abstractNumId w:val="2"/>
  </w:num>
  <w:num w:numId="4" w16cid:durableId="1887452003">
    <w:abstractNumId w:val="3"/>
  </w:num>
  <w:num w:numId="5" w16cid:durableId="2114010052">
    <w:abstractNumId w:val="4"/>
  </w:num>
  <w:num w:numId="6" w16cid:durableId="1570263152">
    <w:abstractNumId w:val="6"/>
  </w:num>
  <w:num w:numId="7" w16cid:durableId="1429810992">
    <w:abstractNumId w:val="16"/>
  </w:num>
  <w:num w:numId="8" w16cid:durableId="215120363">
    <w:abstractNumId w:val="13"/>
  </w:num>
  <w:num w:numId="9" w16cid:durableId="1946040423">
    <w:abstractNumId w:val="7"/>
  </w:num>
  <w:num w:numId="10" w16cid:durableId="1461873064">
    <w:abstractNumId w:val="14"/>
  </w:num>
  <w:num w:numId="11" w16cid:durableId="711922342">
    <w:abstractNumId w:val="12"/>
  </w:num>
  <w:num w:numId="12" w16cid:durableId="1617448387">
    <w:abstractNumId w:val="10"/>
  </w:num>
  <w:num w:numId="13" w16cid:durableId="331298795">
    <w:abstractNumId w:val="15"/>
  </w:num>
  <w:num w:numId="14" w16cid:durableId="57245329">
    <w:abstractNumId w:val="9"/>
  </w:num>
  <w:num w:numId="15" w16cid:durableId="1707559224">
    <w:abstractNumId w:val="5"/>
  </w:num>
  <w:num w:numId="16" w16cid:durableId="344477841">
    <w:abstractNumId w:val="8"/>
  </w:num>
  <w:num w:numId="17" w16cid:durableId="91717907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396"/>
  <w:drawingGridHorizontalSpacing w:val="57"/>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561"/>
    <w:rsid w:val="00075B15"/>
    <w:rsid w:val="00094620"/>
    <w:rsid w:val="000F5FD7"/>
    <w:rsid w:val="00124787"/>
    <w:rsid w:val="001310B4"/>
    <w:rsid w:val="00157951"/>
    <w:rsid w:val="00170445"/>
    <w:rsid w:val="001C2AEB"/>
    <w:rsid w:val="0020234D"/>
    <w:rsid w:val="00255CEC"/>
    <w:rsid w:val="00267DBC"/>
    <w:rsid w:val="002727EB"/>
    <w:rsid w:val="0027566E"/>
    <w:rsid w:val="00307533"/>
    <w:rsid w:val="00336D59"/>
    <w:rsid w:val="00343E7B"/>
    <w:rsid w:val="003479B5"/>
    <w:rsid w:val="00350D3F"/>
    <w:rsid w:val="0036260D"/>
    <w:rsid w:val="00385A50"/>
    <w:rsid w:val="00394836"/>
    <w:rsid w:val="003B0E7F"/>
    <w:rsid w:val="003C003D"/>
    <w:rsid w:val="003D1508"/>
    <w:rsid w:val="003D7349"/>
    <w:rsid w:val="003E1043"/>
    <w:rsid w:val="004D3FFC"/>
    <w:rsid w:val="005356E6"/>
    <w:rsid w:val="00545C42"/>
    <w:rsid w:val="005835B9"/>
    <w:rsid w:val="00584145"/>
    <w:rsid w:val="005B6A12"/>
    <w:rsid w:val="005C3894"/>
    <w:rsid w:val="00605506"/>
    <w:rsid w:val="00617218"/>
    <w:rsid w:val="006426FE"/>
    <w:rsid w:val="006C0462"/>
    <w:rsid w:val="006C2100"/>
    <w:rsid w:val="00710549"/>
    <w:rsid w:val="00761409"/>
    <w:rsid w:val="007919AB"/>
    <w:rsid w:val="007B3D21"/>
    <w:rsid w:val="00835332"/>
    <w:rsid w:val="00856841"/>
    <w:rsid w:val="00872B1C"/>
    <w:rsid w:val="008A136C"/>
    <w:rsid w:val="008B2118"/>
    <w:rsid w:val="008F5980"/>
    <w:rsid w:val="00920B8F"/>
    <w:rsid w:val="0096275C"/>
    <w:rsid w:val="009717AF"/>
    <w:rsid w:val="00A41359"/>
    <w:rsid w:val="00A63561"/>
    <w:rsid w:val="00A802D2"/>
    <w:rsid w:val="00AA11A3"/>
    <w:rsid w:val="00AF62B3"/>
    <w:rsid w:val="00B02F15"/>
    <w:rsid w:val="00B73C0B"/>
    <w:rsid w:val="00BB564C"/>
    <w:rsid w:val="00BC07D0"/>
    <w:rsid w:val="00BE4D10"/>
    <w:rsid w:val="00BF7A9A"/>
    <w:rsid w:val="00C234E7"/>
    <w:rsid w:val="00C97157"/>
    <w:rsid w:val="00CE5C8B"/>
    <w:rsid w:val="00D07E6E"/>
    <w:rsid w:val="00D14491"/>
    <w:rsid w:val="00D23045"/>
    <w:rsid w:val="00D4241C"/>
    <w:rsid w:val="00D825DC"/>
    <w:rsid w:val="00DB42ED"/>
    <w:rsid w:val="00DB612B"/>
    <w:rsid w:val="00DD5175"/>
    <w:rsid w:val="00E146E3"/>
    <w:rsid w:val="00E52B60"/>
    <w:rsid w:val="00E64949"/>
    <w:rsid w:val="00EA2325"/>
    <w:rsid w:val="00EC012A"/>
    <w:rsid w:val="00ED5378"/>
    <w:rsid w:val="00EF1770"/>
    <w:rsid w:val="00EF5046"/>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701521"/>
  <w15:docId w15:val="{509103F0-A955-4FE4-8C25-8EC17A0B8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lt-LT" w:eastAsia="lt-LT"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uiPriority="9" w:qFormat="1"/>
    <w:lsdException w:name="heading 6" w:uiPriority="0" w:qFormat="1"/>
    <w:lsdException w:name="heading 7" w:semiHidden="1" w:uiPriority="9" w:unhideWhenUsed="1" w:qFormat="1"/>
    <w:lsdException w:name="heading 8" w:semiHidden="1" w:uiPriority="9"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qFormat/>
    <w:rsid w:val="001C2AEB"/>
    <w:rPr>
      <w:sz w:val="24"/>
      <w:szCs w:val="24"/>
      <w:lang w:val="en-GB" w:eastAsia="en-US"/>
    </w:rPr>
  </w:style>
  <w:style w:type="paragraph" w:styleId="Antrat1">
    <w:name w:val="heading 1"/>
    <w:basedOn w:val="prastasis"/>
    <w:next w:val="prastasis"/>
    <w:qFormat/>
    <w:rsid w:val="001C2AEB"/>
    <w:pPr>
      <w:keepNext/>
      <w:numPr>
        <w:numId w:val="5"/>
      </w:numPr>
      <w:suppressAutoHyphens/>
      <w:jc w:val="center"/>
      <w:outlineLvl w:val="0"/>
    </w:pPr>
    <w:rPr>
      <w:b/>
      <w:color w:val="0000FF"/>
      <w:szCs w:val="20"/>
      <w:u w:val="single"/>
      <w:lang w:val="lt-LT" w:eastAsia="ar-SA"/>
    </w:rPr>
  </w:style>
  <w:style w:type="paragraph" w:styleId="Antrat2">
    <w:name w:val="heading 2"/>
    <w:basedOn w:val="prastasis"/>
    <w:next w:val="prastasis"/>
    <w:qFormat/>
    <w:rsid w:val="001C2AEB"/>
    <w:pPr>
      <w:keepNext/>
      <w:ind w:firstLine="720"/>
      <w:jc w:val="center"/>
      <w:outlineLvl w:val="1"/>
    </w:pPr>
    <w:rPr>
      <w:b/>
      <w:bCs/>
      <w:lang w:val="lt-LT"/>
    </w:rPr>
  </w:style>
  <w:style w:type="paragraph" w:styleId="Antrat3">
    <w:name w:val="heading 3"/>
    <w:basedOn w:val="prastasis"/>
    <w:next w:val="prastasis"/>
    <w:qFormat/>
    <w:rsid w:val="001C2AEB"/>
    <w:pPr>
      <w:keepNext/>
      <w:jc w:val="center"/>
      <w:outlineLvl w:val="2"/>
    </w:pPr>
    <w:rPr>
      <w:color w:val="000000"/>
      <w:szCs w:val="18"/>
      <w:lang w:val="lt-LT"/>
    </w:rPr>
  </w:style>
  <w:style w:type="paragraph" w:styleId="Antrat5">
    <w:name w:val="heading 5"/>
    <w:basedOn w:val="prastasis"/>
    <w:next w:val="prastasis"/>
    <w:qFormat/>
    <w:rsid w:val="001C2AEB"/>
    <w:pPr>
      <w:keepNext/>
      <w:tabs>
        <w:tab w:val="right" w:pos="2671"/>
      </w:tabs>
      <w:jc w:val="right"/>
      <w:outlineLvl w:val="4"/>
    </w:pPr>
    <w:rPr>
      <w:b/>
      <w:bCs/>
      <w:szCs w:val="20"/>
      <w:lang w:val="lt-LT"/>
    </w:rPr>
  </w:style>
  <w:style w:type="paragraph" w:styleId="Antrat6">
    <w:name w:val="heading 6"/>
    <w:basedOn w:val="prastasis"/>
    <w:next w:val="prastasis"/>
    <w:qFormat/>
    <w:rsid w:val="001C2AEB"/>
    <w:pPr>
      <w:keepNext/>
      <w:numPr>
        <w:ilvl w:val="5"/>
        <w:numId w:val="5"/>
      </w:numPr>
      <w:suppressAutoHyphens/>
      <w:jc w:val="center"/>
      <w:outlineLvl w:val="5"/>
    </w:pPr>
    <w:rPr>
      <w:b/>
      <w:szCs w:val="20"/>
      <w:lang w:val="lt-LT" w:eastAsia="ar-SA"/>
    </w:rPr>
  </w:style>
  <w:style w:type="paragraph" w:styleId="Antrat9">
    <w:name w:val="heading 9"/>
    <w:basedOn w:val="prastasis"/>
    <w:next w:val="prastasis"/>
    <w:qFormat/>
    <w:rsid w:val="001C2AEB"/>
    <w:pPr>
      <w:keepNext/>
      <w:numPr>
        <w:ilvl w:val="8"/>
        <w:numId w:val="5"/>
      </w:numPr>
      <w:suppressAutoHyphens/>
      <w:jc w:val="both"/>
      <w:outlineLvl w:val="8"/>
    </w:pPr>
    <w:rPr>
      <w:b/>
      <w:szCs w:val="20"/>
      <w:u w:val="single"/>
      <w:lang w:val="lt-LT" w:eastAsia="ar-SA"/>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customStyle="1" w:styleId="WW-Pagrindiniotekstotrauka2">
    <w:name w:val="WW-Pagrindinio teksto įtrauka 2"/>
    <w:basedOn w:val="prastasis"/>
    <w:rsid w:val="001C2AEB"/>
    <w:pPr>
      <w:suppressAutoHyphens/>
      <w:ind w:firstLine="720"/>
      <w:jc w:val="both"/>
    </w:pPr>
    <w:rPr>
      <w:szCs w:val="20"/>
      <w:lang w:val="lt-LT" w:eastAsia="ar-SA"/>
    </w:rPr>
  </w:style>
  <w:style w:type="paragraph" w:styleId="Pagrindinistekstas">
    <w:name w:val="Body Text"/>
    <w:basedOn w:val="prastasis"/>
    <w:semiHidden/>
    <w:rsid w:val="001C2AEB"/>
    <w:pPr>
      <w:suppressAutoHyphens/>
      <w:jc w:val="both"/>
    </w:pPr>
    <w:rPr>
      <w:szCs w:val="20"/>
      <w:lang w:val="lt-LT" w:eastAsia="ar-SA"/>
    </w:rPr>
  </w:style>
  <w:style w:type="paragraph" w:customStyle="1" w:styleId="WW-Pagrindiniotekstotrauka3">
    <w:name w:val="WW-Pagrindinio teksto įtrauka 3"/>
    <w:basedOn w:val="prastasis"/>
    <w:rsid w:val="001C2AEB"/>
    <w:pPr>
      <w:suppressAutoHyphens/>
      <w:ind w:left="426"/>
      <w:jc w:val="both"/>
    </w:pPr>
    <w:rPr>
      <w:szCs w:val="20"/>
      <w:lang w:val="lt-LT" w:eastAsia="ar-SA"/>
    </w:rPr>
  </w:style>
  <w:style w:type="character" w:customStyle="1" w:styleId="WW-Inaosramenys11111111111111111111">
    <w:name w:val="WW-Išnašos rašmenys11111111111111111111"/>
    <w:basedOn w:val="WW-Numatytasispastraiposriftas1"/>
    <w:rsid w:val="001C2AEB"/>
    <w:rPr>
      <w:vertAlign w:val="superscript"/>
    </w:rPr>
  </w:style>
  <w:style w:type="character" w:customStyle="1" w:styleId="WW-Numatytasispastraiposriftas1">
    <w:name w:val="WW-Numatytasis pastraipos šriftas1"/>
    <w:rsid w:val="001C2AEB"/>
  </w:style>
  <w:style w:type="paragraph" w:styleId="Porat">
    <w:name w:val="footer"/>
    <w:basedOn w:val="prastasis"/>
    <w:semiHidden/>
    <w:rsid w:val="001C2AEB"/>
    <w:pPr>
      <w:tabs>
        <w:tab w:val="center" w:pos="4320"/>
        <w:tab w:val="right" w:pos="8640"/>
      </w:tabs>
      <w:suppressAutoHyphens/>
      <w:spacing w:line="288" w:lineRule="auto"/>
      <w:jc w:val="both"/>
    </w:pPr>
    <w:rPr>
      <w:szCs w:val="20"/>
      <w:lang w:val="lt-LT" w:eastAsia="ar-SA"/>
    </w:rPr>
  </w:style>
  <w:style w:type="paragraph" w:styleId="Pagrindiniotekstotrauka">
    <w:name w:val="Body Text Indent"/>
    <w:basedOn w:val="prastasis"/>
    <w:semiHidden/>
    <w:rsid w:val="001C2AEB"/>
    <w:pPr>
      <w:suppressAutoHyphens/>
      <w:spacing w:line="240" w:lineRule="exact"/>
      <w:jc w:val="both"/>
    </w:pPr>
    <w:rPr>
      <w:szCs w:val="20"/>
      <w:u w:val="single"/>
      <w:lang w:val="lt-LT" w:eastAsia="ar-SA"/>
    </w:rPr>
  </w:style>
  <w:style w:type="paragraph" w:customStyle="1" w:styleId="WW-BodyText2">
    <w:name w:val="WW-Body Text 2"/>
    <w:basedOn w:val="prastasis"/>
    <w:rsid w:val="001C2AEB"/>
    <w:pPr>
      <w:suppressAutoHyphens/>
      <w:spacing w:line="288" w:lineRule="auto"/>
      <w:jc w:val="both"/>
    </w:pPr>
    <w:rPr>
      <w:szCs w:val="20"/>
      <w:lang w:val="lt-LT" w:eastAsia="ar-SA"/>
    </w:rPr>
  </w:style>
  <w:style w:type="character" w:customStyle="1" w:styleId="Inaosramenys">
    <w:name w:val="Išnašos rašmenys"/>
    <w:rsid w:val="001C2AEB"/>
    <w:rPr>
      <w:vertAlign w:val="superscript"/>
    </w:rPr>
  </w:style>
  <w:style w:type="paragraph" w:styleId="Puslapioinaostekstas">
    <w:name w:val="footnote text"/>
    <w:basedOn w:val="prastasis"/>
    <w:semiHidden/>
    <w:rsid w:val="001C2AEB"/>
    <w:pPr>
      <w:suppressAutoHyphens/>
      <w:spacing w:line="288" w:lineRule="auto"/>
      <w:jc w:val="both"/>
    </w:pPr>
    <w:rPr>
      <w:sz w:val="20"/>
      <w:szCs w:val="20"/>
      <w:lang w:val="lt-LT" w:eastAsia="ar-SA"/>
    </w:rPr>
  </w:style>
  <w:style w:type="character" w:styleId="Puslapionumeris">
    <w:name w:val="page number"/>
    <w:basedOn w:val="WW-Numatytasispastraiposriftas1"/>
    <w:semiHidden/>
    <w:rsid w:val="001C2AEB"/>
  </w:style>
  <w:style w:type="paragraph" w:styleId="Pagrindiniotekstotrauka2">
    <w:name w:val="Body Text Indent 2"/>
    <w:basedOn w:val="prastasis"/>
    <w:semiHidden/>
    <w:rsid w:val="001C2AEB"/>
    <w:pPr>
      <w:ind w:left="5040" w:firstLine="15"/>
    </w:pPr>
    <w:rPr>
      <w:lang w:val="lt-LT"/>
    </w:rPr>
  </w:style>
  <w:style w:type="paragraph" w:styleId="Pagrindiniotekstotrauka3">
    <w:name w:val="Body Text Indent 3"/>
    <w:basedOn w:val="prastasis"/>
    <w:semiHidden/>
    <w:rsid w:val="001C2AEB"/>
    <w:pPr>
      <w:ind w:firstLine="720"/>
    </w:pPr>
    <w:rPr>
      <w:lang w:val="lt-LT"/>
    </w:rPr>
  </w:style>
  <w:style w:type="paragraph" w:styleId="Antrats">
    <w:name w:val="header"/>
    <w:basedOn w:val="prastasis"/>
    <w:rsid w:val="001C2AEB"/>
    <w:pPr>
      <w:tabs>
        <w:tab w:val="center" w:pos="4153"/>
        <w:tab w:val="right" w:pos="8306"/>
      </w:tabs>
    </w:pPr>
  </w:style>
  <w:style w:type="character" w:styleId="Grietas">
    <w:name w:val="Strong"/>
    <w:basedOn w:val="Numatytasispastraiposriftas"/>
    <w:qFormat/>
    <w:rsid w:val="001C2AEB"/>
    <w:rPr>
      <w:b/>
      <w:bCs/>
    </w:rPr>
  </w:style>
  <w:style w:type="paragraph" w:styleId="Sraopastraipa">
    <w:name w:val="List Paragraph"/>
    <w:basedOn w:val="prastasis"/>
    <w:qFormat/>
    <w:rsid w:val="001C2AEB"/>
    <w:pPr>
      <w:spacing w:after="200" w:line="276" w:lineRule="auto"/>
      <w:ind w:left="720"/>
    </w:pPr>
    <w:rPr>
      <w:rFonts w:ascii="Calibri" w:hAnsi="Calibri"/>
      <w:sz w:val="22"/>
      <w:szCs w:val="22"/>
      <w:lang w:val="lt-LT"/>
    </w:rPr>
  </w:style>
  <w:style w:type="character" w:styleId="Hipersaitas">
    <w:name w:val="Hyperlink"/>
    <w:basedOn w:val="Numatytasispastraiposriftas"/>
    <w:semiHidden/>
    <w:rsid w:val="001C2AEB"/>
    <w:rPr>
      <w:rFonts w:ascii="Times New Roman" w:hAnsi="Times New Roman" w:cs="Times New Roman"/>
      <w:color w:val="0000FF"/>
      <w:u w:val="single"/>
    </w:rPr>
  </w:style>
  <w:style w:type="paragraph" w:styleId="prastasiniatinklio">
    <w:name w:val="Normal (Web)"/>
    <w:basedOn w:val="prastasis"/>
    <w:semiHidden/>
    <w:rsid w:val="001C2AEB"/>
    <w:pPr>
      <w:spacing w:before="100" w:beforeAutospacing="1" w:after="100" w:afterAutospacing="1"/>
    </w:pPr>
  </w:style>
  <w:style w:type="character" w:customStyle="1" w:styleId="apple-converted-space">
    <w:name w:val="apple-converted-space"/>
    <w:basedOn w:val="Numatytasispastraiposriftas"/>
    <w:rsid w:val="001C2AEB"/>
  </w:style>
  <w:style w:type="table" w:styleId="Lentelstinklelis">
    <w:name w:val="Table Grid"/>
    <w:basedOn w:val="prastojilentel"/>
    <w:uiPriority w:val="59"/>
    <w:rsid w:val="00E649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besliotekstas">
    <w:name w:val="Balloon Text"/>
    <w:basedOn w:val="prastasis"/>
    <w:link w:val="DebesliotekstasDiagrama"/>
    <w:uiPriority w:val="99"/>
    <w:semiHidden/>
    <w:unhideWhenUsed/>
    <w:rsid w:val="00DB612B"/>
    <w:rPr>
      <w:rFonts w:ascii="Tahoma" w:hAnsi="Tahoma" w:cs="Tahoma"/>
      <w:sz w:val="16"/>
      <w:szCs w:val="16"/>
    </w:rPr>
  </w:style>
  <w:style w:type="character" w:customStyle="1" w:styleId="DebesliotekstasDiagrama">
    <w:name w:val="Debesėlio tekstas Diagrama"/>
    <w:basedOn w:val="Numatytasispastraiposriftas"/>
    <w:link w:val="Debesliotekstas"/>
    <w:uiPriority w:val="99"/>
    <w:semiHidden/>
    <w:rsid w:val="00DB612B"/>
    <w:rPr>
      <w:rFonts w:ascii="Tahoma" w:hAnsi="Tahoma" w:cs="Tahoma"/>
      <w:sz w:val="16"/>
      <w:szCs w:val="16"/>
      <w:lang w:val="en-GB" w:eastAsia="en-US"/>
    </w:rPr>
  </w:style>
  <w:style w:type="character" w:styleId="Neapdorotaspaminjimas">
    <w:name w:val="Unresolved Mention"/>
    <w:basedOn w:val="Numatytasispastraiposriftas"/>
    <w:uiPriority w:val="99"/>
    <w:semiHidden/>
    <w:unhideWhenUsed/>
    <w:rsid w:val="009627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vencionys.l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614</Words>
  <Characters>350</Characters>
  <Application>Microsoft Office Word</Application>
  <DocSecurity>0</DocSecurity>
  <Lines>2</Lines>
  <Paragraphs>1</Paragraphs>
  <ScaleCrop>false</ScaleCrop>
  <HeadingPairs>
    <vt:vector size="4" baseType="variant">
      <vt:variant>
        <vt:lpstr>Pavadinimas</vt:lpstr>
      </vt:variant>
      <vt:variant>
        <vt:i4>1</vt:i4>
      </vt:variant>
      <vt:variant>
        <vt:lpstr>Title</vt:lpstr>
      </vt:variant>
      <vt:variant>
        <vt:i4>1</vt:i4>
      </vt:variant>
    </vt:vector>
  </HeadingPairs>
  <TitlesOfParts>
    <vt:vector size="2" baseType="lpstr">
      <vt:lpstr>PATVIRTINTA</vt:lpstr>
      <vt:lpstr>PATVIRTINTA</vt:lpstr>
    </vt:vector>
  </TitlesOfParts>
  <Company>Švenčionių r. sav.</Company>
  <LinksUpToDate>false</LinksUpToDate>
  <CharactersWithSpaces>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PATVIRTINTA</dc:title>
  <dc:creator>Arunas</dc:creator>
  <cp:lastModifiedBy>Tadeuš Komaiško</cp:lastModifiedBy>
  <cp:revision>5</cp:revision>
  <cp:lastPrinted>2022-09-05T08:29:00Z</cp:lastPrinted>
  <dcterms:created xsi:type="dcterms:W3CDTF">2022-09-05T08:19:00Z</dcterms:created>
  <dcterms:modified xsi:type="dcterms:W3CDTF">2022-09-05T08:49:00Z</dcterms:modified>
</cp:coreProperties>
</file>