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8A74" w14:textId="6E5E9DC5" w:rsidR="003C5AFD" w:rsidRDefault="00856FE7">
      <w:r>
        <w:rPr>
          <w:rFonts w:hint="eastAsia"/>
        </w:rPr>
        <w:t>テスト</w:t>
      </w:r>
    </w:p>
    <w:sectPr w:rsidR="003C5A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E3"/>
    <w:rsid w:val="00113DE3"/>
    <w:rsid w:val="003C5AFD"/>
    <w:rsid w:val="008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F7581E"/>
  <w15:chartTrackingRefBased/>
  <w15:docId w15:val="{919529D6-B1AE-46BB-994A-8D4B66A4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Kurosawa Nao</dc:creator>
  <cp:keywords/>
  <dc:description/>
  <cp:lastModifiedBy>Kurosawa Nao</cp:lastModifiedBy>
  <cp:revision>2</cp:revision>
  <dcterms:created xsi:type="dcterms:W3CDTF">2022-11-28T08:24:00Z</dcterms:created>
  <dcterms:modified xsi:type="dcterms:W3CDTF">2022-11-28T08:25:00Z</dcterms:modified>
</cp:coreProperties>
</file>