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EEB" w:rsidRPr="00286EEB" w:rsidRDefault="00286EEB" w:rsidP="00286EEB">
      <w:pPr>
        <w:spacing w:after="0" w:line="240" w:lineRule="auto"/>
        <w:jc w:val="center"/>
        <w:rPr>
          <w:rFonts w:ascii="Times New Roman" w:hAnsi="Times New Roman" w:cs="Times New Roman"/>
          <w:b/>
          <w:sz w:val="24"/>
          <w:szCs w:val="24"/>
        </w:rPr>
      </w:pPr>
      <w:r w:rsidRPr="00286EEB">
        <w:rPr>
          <w:rFonts w:ascii="Times New Roman" w:hAnsi="Times New Roman" w:cs="Times New Roman"/>
          <w:b/>
          <w:sz w:val="24"/>
          <w:szCs w:val="24"/>
        </w:rPr>
        <w:t xml:space="preserve">Two-way </w:t>
      </w:r>
      <w:r w:rsidRPr="00286EEB">
        <w:rPr>
          <w:rFonts w:ascii="Times New Roman" w:hAnsi="Times New Roman" w:cs="Times New Roman"/>
          <w:b/>
          <w:sz w:val="24"/>
          <w:szCs w:val="24"/>
        </w:rPr>
        <w:t>Within</w:t>
      </w:r>
      <w:r w:rsidRPr="00286EEB">
        <w:rPr>
          <w:rFonts w:ascii="Times New Roman" w:hAnsi="Times New Roman" w:cs="Times New Roman"/>
          <w:b/>
          <w:sz w:val="24"/>
          <w:szCs w:val="24"/>
        </w:rPr>
        <w:t xml:space="preserve"> Subjects ANOVA Homework</w:t>
      </w:r>
    </w:p>
    <w:p w:rsidR="00286EEB" w:rsidRPr="00286EEB" w:rsidRDefault="00286EEB" w:rsidP="00286EEB">
      <w:pPr>
        <w:pStyle w:val="BodyText"/>
        <w:jc w:val="center"/>
        <w:rPr>
          <w:rFonts w:ascii="Times New Roman" w:hAnsi="Times New Roman"/>
          <w:sz w:val="24"/>
          <w:szCs w:val="24"/>
        </w:rPr>
      </w:pPr>
    </w:p>
    <w:p w:rsidR="00286EEB" w:rsidRPr="00286EEB" w:rsidRDefault="00286EEB" w:rsidP="00286EEB">
      <w:pPr>
        <w:pStyle w:val="BodyText"/>
        <w:jc w:val="center"/>
        <w:rPr>
          <w:rFonts w:ascii="Times New Roman" w:hAnsi="Times New Roman"/>
          <w:sz w:val="24"/>
          <w:szCs w:val="24"/>
        </w:rPr>
      </w:pPr>
      <w:r w:rsidRPr="00286EEB">
        <w:rPr>
          <w:rFonts w:ascii="Times New Roman" w:hAnsi="Times New Roman"/>
          <w:sz w:val="24"/>
          <w:szCs w:val="24"/>
        </w:rPr>
        <w:t>“The road to hell is paved with good intentions”</w:t>
      </w:r>
    </w:p>
    <w:p w:rsidR="00286EEB" w:rsidRPr="00286EEB" w:rsidRDefault="00286EEB" w:rsidP="00286EEB">
      <w:pPr>
        <w:pStyle w:val="BodyText"/>
        <w:jc w:val="center"/>
        <w:rPr>
          <w:rFonts w:ascii="Times New Roman" w:hAnsi="Times New Roman"/>
          <w:sz w:val="24"/>
          <w:szCs w:val="24"/>
        </w:rPr>
      </w:pPr>
    </w:p>
    <w:p w:rsidR="00286EEB" w:rsidRDefault="00286EEB" w:rsidP="00286EEB">
      <w:pPr>
        <w:pStyle w:val="BodyText"/>
        <w:rPr>
          <w:rFonts w:ascii="Times New Roman" w:hAnsi="Times New Roman"/>
          <w:sz w:val="24"/>
          <w:szCs w:val="24"/>
        </w:rPr>
      </w:pPr>
      <w:r w:rsidRPr="00286EEB">
        <w:rPr>
          <w:rFonts w:ascii="Times New Roman" w:hAnsi="Times New Roman"/>
          <w:sz w:val="24"/>
          <w:szCs w:val="24"/>
        </w:rPr>
        <w:t xml:space="preserve">This study investigated the impact of actor </w:t>
      </w:r>
      <w:r w:rsidRPr="00D43868">
        <w:rPr>
          <w:rFonts w:ascii="Times New Roman" w:hAnsi="Times New Roman"/>
          <w:i/>
          <w:sz w:val="24"/>
          <w:szCs w:val="24"/>
        </w:rPr>
        <w:t>intentions</w:t>
      </w:r>
      <w:r w:rsidRPr="00286EEB">
        <w:rPr>
          <w:rFonts w:ascii="Times New Roman" w:hAnsi="Times New Roman"/>
          <w:sz w:val="24"/>
          <w:szCs w:val="24"/>
        </w:rPr>
        <w:t xml:space="preserve"> and the actual </w:t>
      </w:r>
      <w:bookmarkStart w:id="0" w:name="_GoBack"/>
      <w:r w:rsidRPr="00D43868">
        <w:rPr>
          <w:rFonts w:ascii="Times New Roman" w:hAnsi="Times New Roman"/>
          <w:i/>
          <w:sz w:val="24"/>
          <w:szCs w:val="24"/>
        </w:rPr>
        <w:t>outcome</w:t>
      </w:r>
      <w:r w:rsidRPr="00286EEB">
        <w:rPr>
          <w:rFonts w:ascii="Times New Roman" w:hAnsi="Times New Roman"/>
          <w:sz w:val="24"/>
          <w:szCs w:val="24"/>
        </w:rPr>
        <w:t xml:space="preserve"> </w:t>
      </w:r>
      <w:bookmarkEnd w:id="0"/>
      <w:r w:rsidRPr="00286EEB">
        <w:rPr>
          <w:rFonts w:ascii="Times New Roman" w:hAnsi="Times New Roman"/>
          <w:sz w:val="24"/>
          <w:szCs w:val="24"/>
        </w:rPr>
        <w:t xml:space="preserve">of their behavior   on moral judgements. Participants read four vignettes that varied that intent of the actor (positive or negative) and the actual outcome the actor’s behavior (positive or negative). The order of the vignettes was counterbalanced across participants. For each vignettes the participant rated how moral or immoral of a person the actor was from -5 (very immoral) to 5 (very moral). The researchers hypothesized that when the actor’s intentions were negative the actual outcome would not matter, people would rate the negatively intentioned actor equally immoral regardless of the actual outcome. In contrast, when the actor’s intentions were positive, then the actual outcome would matter, people would rate a positively intentioned actor as less moral when the outcome was negative compared to when the outcome was positive. </w:t>
      </w:r>
    </w:p>
    <w:p w:rsidR="00D07026" w:rsidRDefault="00D07026" w:rsidP="00286EEB">
      <w:pPr>
        <w:pStyle w:val="BodyText"/>
        <w:rPr>
          <w:rFonts w:ascii="Times New Roman" w:hAnsi="Times New Roman"/>
          <w:sz w:val="24"/>
          <w:szCs w:val="24"/>
        </w:rPr>
      </w:pPr>
    </w:p>
    <w:p w:rsidR="00D07026" w:rsidRPr="00286EEB" w:rsidRDefault="00D07026" w:rsidP="00286EEB">
      <w:pPr>
        <w:pStyle w:val="BodyText"/>
        <w:rPr>
          <w:rFonts w:ascii="Times New Roman" w:hAnsi="Times New Roman"/>
          <w:sz w:val="24"/>
          <w:szCs w:val="24"/>
        </w:rPr>
      </w:pPr>
      <w:r>
        <w:rPr>
          <w:rFonts w:ascii="Times New Roman" w:hAnsi="Times New Roman"/>
          <w:sz w:val="24"/>
          <w:szCs w:val="24"/>
        </w:rPr>
        <w:t xml:space="preserve">See CSV file </w:t>
      </w:r>
      <w:r w:rsidR="00D43868">
        <w:rPr>
          <w:rFonts w:ascii="Times New Roman" w:hAnsi="Times New Roman"/>
          <w:sz w:val="24"/>
          <w:szCs w:val="24"/>
        </w:rPr>
        <w:t xml:space="preserve">for data. </w:t>
      </w:r>
      <w:r>
        <w:rPr>
          <w:rFonts w:ascii="Times New Roman" w:hAnsi="Times New Roman"/>
          <w:sz w:val="24"/>
          <w:szCs w:val="24"/>
        </w:rPr>
        <w:t>(Note: 1 = Positive and 2 = Negative</w:t>
      </w:r>
      <w:r w:rsidR="00D43868">
        <w:rPr>
          <w:rFonts w:ascii="Times New Roman" w:hAnsi="Times New Roman"/>
          <w:sz w:val="24"/>
          <w:szCs w:val="24"/>
        </w:rPr>
        <w:t xml:space="preserve"> in both conditions</w:t>
      </w:r>
      <w:r>
        <w:rPr>
          <w:rFonts w:ascii="Times New Roman" w:hAnsi="Times New Roman"/>
          <w:sz w:val="24"/>
          <w:szCs w:val="24"/>
        </w:rPr>
        <w:t>)</w:t>
      </w:r>
    </w:p>
    <w:p w:rsidR="00286EEB" w:rsidRPr="00286EEB" w:rsidRDefault="00286EEB" w:rsidP="00286EEB">
      <w:pPr>
        <w:pStyle w:val="BodyText"/>
        <w:rPr>
          <w:rFonts w:ascii="Times New Roman" w:hAnsi="Times New Roman"/>
          <w:sz w:val="24"/>
          <w:szCs w:val="24"/>
        </w:rPr>
      </w:pPr>
    </w:p>
    <w:p w:rsidR="00286EEB" w:rsidRPr="00286EEB" w:rsidRDefault="00286EEB" w:rsidP="00286EEB">
      <w:pPr>
        <w:spacing w:after="0" w:line="240" w:lineRule="auto"/>
        <w:rPr>
          <w:rFonts w:ascii="Times New Roman" w:hAnsi="Times New Roman" w:cs="Times New Roman"/>
          <w:b/>
          <w:sz w:val="24"/>
          <w:szCs w:val="24"/>
        </w:rPr>
      </w:pPr>
      <w:r w:rsidRPr="00286EEB">
        <w:rPr>
          <w:rFonts w:ascii="Times New Roman" w:hAnsi="Times New Roman" w:cs="Times New Roman"/>
          <w:b/>
          <w:sz w:val="24"/>
          <w:szCs w:val="24"/>
        </w:rPr>
        <w:t>Write-up your conclusions adhering to the basics of APA-style. Short intro, methods, and result</w:t>
      </w:r>
      <w:r w:rsidR="00D07026">
        <w:rPr>
          <w:rFonts w:ascii="Times New Roman" w:hAnsi="Times New Roman" w:cs="Times New Roman"/>
          <w:b/>
          <w:sz w:val="24"/>
          <w:szCs w:val="24"/>
        </w:rPr>
        <w:t>s</w:t>
      </w:r>
      <w:r w:rsidRPr="00286EEB">
        <w:rPr>
          <w:rFonts w:ascii="Times New Roman" w:hAnsi="Times New Roman" w:cs="Times New Roman"/>
          <w:b/>
          <w:sz w:val="24"/>
          <w:szCs w:val="24"/>
        </w:rPr>
        <w:t>.</w:t>
      </w:r>
    </w:p>
    <w:p w:rsidR="00286EEB" w:rsidRPr="00286EEB" w:rsidRDefault="00286EEB" w:rsidP="00286EEB">
      <w:pPr>
        <w:numPr>
          <w:ilvl w:val="1"/>
          <w:numId w:val="1"/>
        </w:numPr>
        <w:spacing w:after="0" w:line="240" w:lineRule="auto"/>
        <w:rPr>
          <w:rFonts w:ascii="Times New Roman" w:hAnsi="Times New Roman" w:cs="Times New Roman"/>
          <w:b/>
          <w:sz w:val="24"/>
          <w:szCs w:val="24"/>
        </w:rPr>
      </w:pPr>
      <w:r w:rsidRPr="00D07026">
        <w:rPr>
          <w:rFonts w:ascii="Times New Roman" w:hAnsi="Times New Roman" w:cs="Times New Roman"/>
          <w:b/>
          <w:sz w:val="24"/>
          <w:szCs w:val="24"/>
        </w:rPr>
        <w:t>Introduction</w:t>
      </w:r>
      <w:r w:rsidRPr="00286EEB">
        <w:rPr>
          <w:rFonts w:ascii="Times New Roman" w:hAnsi="Times New Roman" w:cs="Times New Roman"/>
          <w:sz w:val="24"/>
          <w:szCs w:val="24"/>
        </w:rPr>
        <w:t>: Remind the reader what the study’s goals or central questions are in words before plunging into the details of analysis.</w:t>
      </w:r>
    </w:p>
    <w:p w:rsidR="00286EEB" w:rsidRPr="00286EEB" w:rsidRDefault="00286EEB" w:rsidP="00286EEB">
      <w:pPr>
        <w:numPr>
          <w:ilvl w:val="1"/>
          <w:numId w:val="1"/>
        </w:numPr>
        <w:spacing w:after="0" w:line="240" w:lineRule="auto"/>
        <w:rPr>
          <w:rFonts w:ascii="Times New Roman" w:hAnsi="Times New Roman" w:cs="Times New Roman"/>
          <w:b/>
          <w:sz w:val="24"/>
          <w:szCs w:val="24"/>
        </w:rPr>
      </w:pPr>
      <w:r w:rsidRPr="00286EEB">
        <w:rPr>
          <w:rFonts w:ascii="Times New Roman" w:hAnsi="Times New Roman" w:cs="Times New Roman"/>
          <w:sz w:val="24"/>
          <w:szCs w:val="24"/>
        </w:rPr>
        <w:t>Tell the reader what kind of analysis was conducted: be sure to implicitly identify both the independent and dependent variables when describing analyses.</w:t>
      </w:r>
    </w:p>
    <w:p w:rsidR="00286EEB" w:rsidRPr="00286EEB" w:rsidRDefault="00286EEB" w:rsidP="00286EEB">
      <w:pPr>
        <w:numPr>
          <w:ilvl w:val="1"/>
          <w:numId w:val="1"/>
        </w:numPr>
        <w:spacing w:after="0" w:line="240" w:lineRule="auto"/>
        <w:rPr>
          <w:rFonts w:ascii="Times New Roman" w:hAnsi="Times New Roman" w:cs="Times New Roman"/>
          <w:b/>
          <w:sz w:val="24"/>
          <w:szCs w:val="24"/>
        </w:rPr>
      </w:pPr>
      <w:r w:rsidRPr="00D07026">
        <w:rPr>
          <w:rFonts w:ascii="Times New Roman" w:hAnsi="Times New Roman" w:cs="Times New Roman"/>
          <w:b/>
          <w:sz w:val="24"/>
          <w:szCs w:val="24"/>
        </w:rPr>
        <w:t>Method</w:t>
      </w:r>
      <w:r w:rsidRPr="00286EEB">
        <w:rPr>
          <w:rFonts w:ascii="Times New Roman" w:hAnsi="Times New Roman" w:cs="Times New Roman"/>
          <w:sz w:val="24"/>
          <w:szCs w:val="24"/>
        </w:rPr>
        <w:t>: In the methods section carefully explain which follow up tests you will be doing:</w:t>
      </w:r>
    </w:p>
    <w:p w:rsidR="00286EEB" w:rsidRPr="00286EEB" w:rsidRDefault="00286EEB" w:rsidP="00286EEB">
      <w:pPr>
        <w:pStyle w:val="ListParagraph"/>
        <w:numPr>
          <w:ilvl w:val="3"/>
          <w:numId w:val="1"/>
        </w:numPr>
        <w:tabs>
          <w:tab w:val="decimal" w:pos="260"/>
          <w:tab w:val="decimal" w:pos="2780"/>
          <w:tab w:val="decimal" w:pos="5040"/>
          <w:tab w:val="decimal" w:pos="7380"/>
        </w:tabs>
        <w:rPr>
          <w:b w:val="0"/>
          <w:szCs w:val="24"/>
        </w:rPr>
      </w:pPr>
      <w:r w:rsidRPr="00286EEB">
        <w:rPr>
          <w:b w:val="0"/>
          <w:szCs w:val="24"/>
        </w:rPr>
        <w:t xml:space="preserve">State which you are doing (planned, unplanned, simple effects, etc) and for which factors (main effects, interaction). </w:t>
      </w:r>
    </w:p>
    <w:p w:rsidR="00286EEB" w:rsidRPr="00286EEB" w:rsidRDefault="00286EEB" w:rsidP="00286EEB">
      <w:pPr>
        <w:pStyle w:val="ListParagraph"/>
        <w:numPr>
          <w:ilvl w:val="4"/>
          <w:numId w:val="1"/>
        </w:numPr>
        <w:tabs>
          <w:tab w:val="decimal" w:pos="260"/>
          <w:tab w:val="decimal" w:pos="2780"/>
          <w:tab w:val="decimal" w:pos="5040"/>
          <w:tab w:val="decimal" w:pos="7380"/>
        </w:tabs>
        <w:rPr>
          <w:b w:val="0"/>
          <w:szCs w:val="24"/>
        </w:rPr>
      </w:pPr>
      <w:r w:rsidRPr="00286EEB">
        <w:rPr>
          <w:b w:val="0"/>
          <w:szCs w:val="24"/>
        </w:rPr>
        <w:t xml:space="preserve">Justify if you are correcting alpha/pvalue in anyway (you are free to correct or not but you must defend your choice). </w:t>
      </w:r>
    </w:p>
    <w:p w:rsidR="00286EEB" w:rsidRPr="00286EEB" w:rsidRDefault="00286EEB" w:rsidP="00286EEB">
      <w:pPr>
        <w:pStyle w:val="ListParagraph"/>
        <w:numPr>
          <w:ilvl w:val="3"/>
          <w:numId w:val="1"/>
        </w:numPr>
        <w:tabs>
          <w:tab w:val="decimal" w:pos="260"/>
          <w:tab w:val="decimal" w:pos="2780"/>
          <w:tab w:val="decimal" w:pos="5040"/>
          <w:tab w:val="decimal" w:pos="7380"/>
        </w:tabs>
        <w:rPr>
          <w:b w:val="0"/>
          <w:szCs w:val="24"/>
        </w:rPr>
      </w:pPr>
      <w:r w:rsidRPr="00286EEB">
        <w:rPr>
          <w:b w:val="0"/>
          <w:szCs w:val="24"/>
        </w:rPr>
        <w:t xml:space="preserve">Don’t forget to reference all r packages you are using and version numbers. </w:t>
      </w:r>
    </w:p>
    <w:p w:rsidR="00286EEB" w:rsidRPr="00286EEB" w:rsidRDefault="00286EEB" w:rsidP="00286EEB">
      <w:pPr>
        <w:numPr>
          <w:ilvl w:val="1"/>
          <w:numId w:val="1"/>
        </w:numPr>
        <w:spacing w:after="0" w:line="240" w:lineRule="auto"/>
        <w:rPr>
          <w:rFonts w:ascii="Times New Roman" w:hAnsi="Times New Roman" w:cs="Times New Roman"/>
          <w:b/>
          <w:sz w:val="24"/>
          <w:szCs w:val="24"/>
        </w:rPr>
      </w:pPr>
      <w:r w:rsidRPr="00286EEB">
        <w:rPr>
          <w:rFonts w:ascii="Times New Roman" w:hAnsi="Times New Roman" w:cs="Times New Roman"/>
          <w:sz w:val="24"/>
          <w:szCs w:val="24"/>
        </w:rPr>
        <w:t>Present the statistical results, using full sentences, reporting the test statistic, and using the correct formatting for an F-test. (</w:t>
      </w:r>
      <w:r w:rsidRPr="00286EEB">
        <w:rPr>
          <w:rFonts w:ascii="Times New Roman" w:hAnsi="Times New Roman" w:cs="Times New Roman"/>
          <w:i/>
          <w:sz w:val="24"/>
          <w:szCs w:val="24"/>
        </w:rPr>
        <w:t>Effect size required for Main effects and interactions</w:t>
      </w:r>
      <w:r w:rsidRPr="00286EEB">
        <w:rPr>
          <w:rFonts w:ascii="Times New Roman" w:hAnsi="Times New Roman" w:cs="Times New Roman"/>
          <w:sz w:val="24"/>
          <w:szCs w:val="24"/>
        </w:rPr>
        <w:t>)</w:t>
      </w:r>
    </w:p>
    <w:p w:rsidR="00286EEB" w:rsidRPr="00286EEB" w:rsidRDefault="00286EEB" w:rsidP="00286EEB">
      <w:pPr>
        <w:numPr>
          <w:ilvl w:val="1"/>
          <w:numId w:val="1"/>
        </w:numPr>
        <w:tabs>
          <w:tab w:val="center" w:pos="440"/>
          <w:tab w:val="center" w:pos="3780"/>
          <w:tab w:val="center" w:pos="7380"/>
        </w:tabs>
        <w:spacing w:after="0" w:line="240" w:lineRule="auto"/>
        <w:rPr>
          <w:rFonts w:ascii="Times New Roman" w:hAnsi="Times New Roman" w:cs="Times New Roman"/>
          <w:b/>
          <w:sz w:val="24"/>
          <w:szCs w:val="24"/>
        </w:rPr>
      </w:pPr>
      <w:r w:rsidRPr="00286EEB">
        <w:rPr>
          <w:rFonts w:ascii="Times New Roman" w:hAnsi="Times New Roman" w:cs="Times New Roman"/>
          <w:sz w:val="24"/>
          <w:szCs w:val="24"/>
        </w:rPr>
        <w:t>Report the follow up tests (</w:t>
      </w:r>
      <w:r w:rsidRPr="00286EEB">
        <w:rPr>
          <w:rFonts w:ascii="Times New Roman" w:hAnsi="Times New Roman" w:cs="Times New Roman"/>
          <w:i/>
          <w:sz w:val="24"/>
          <w:szCs w:val="24"/>
        </w:rPr>
        <w:t>Effect sizes optional if struggle with the code</w:t>
      </w:r>
      <w:r w:rsidRPr="00286EEB">
        <w:rPr>
          <w:rFonts w:ascii="Times New Roman" w:hAnsi="Times New Roman" w:cs="Times New Roman"/>
          <w:sz w:val="24"/>
          <w:szCs w:val="24"/>
        </w:rPr>
        <w:t xml:space="preserve">) </w:t>
      </w:r>
    </w:p>
    <w:p w:rsidR="00286EEB" w:rsidRPr="00286EEB" w:rsidRDefault="00286EEB" w:rsidP="00286EEB">
      <w:pPr>
        <w:numPr>
          <w:ilvl w:val="1"/>
          <w:numId w:val="1"/>
        </w:numPr>
        <w:tabs>
          <w:tab w:val="center" w:pos="440"/>
          <w:tab w:val="center" w:pos="3780"/>
          <w:tab w:val="center" w:pos="7380"/>
        </w:tabs>
        <w:spacing w:after="0" w:line="240" w:lineRule="auto"/>
        <w:rPr>
          <w:rFonts w:ascii="Times New Roman" w:hAnsi="Times New Roman" w:cs="Times New Roman"/>
          <w:b/>
          <w:sz w:val="24"/>
          <w:szCs w:val="24"/>
        </w:rPr>
      </w:pPr>
      <w:r w:rsidRPr="00286EEB">
        <w:rPr>
          <w:rFonts w:ascii="Times New Roman" w:hAnsi="Times New Roman" w:cs="Times New Roman"/>
          <w:sz w:val="24"/>
          <w:szCs w:val="24"/>
        </w:rPr>
        <w:t xml:space="preserve">Explain in plain </w:t>
      </w:r>
      <w:proofErr w:type="spellStart"/>
      <w:r w:rsidRPr="00286EEB">
        <w:rPr>
          <w:rFonts w:ascii="Times New Roman" w:hAnsi="Times New Roman" w:cs="Times New Roman"/>
          <w:sz w:val="24"/>
          <w:szCs w:val="24"/>
        </w:rPr>
        <w:t>english</w:t>
      </w:r>
      <w:proofErr w:type="spellEnd"/>
      <w:r w:rsidRPr="00286EEB">
        <w:rPr>
          <w:rFonts w:ascii="Times New Roman" w:hAnsi="Times New Roman" w:cs="Times New Roman"/>
          <w:sz w:val="24"/>
          <w:szCs w:val="24"/>
        </w:rPr>
        <w:t xml:space="preserve"> the direction of differences between significantly different groups --in other words, do not merely use the word “different,” instead be sure to use words such as “was higher than,” or “was lower than,” “less,” or “more”.</w:t>
      </w:r>
    </w:p>
    <w:p w:rsidR="00286EEB" w:rsidRPr="00286EEB" w:rsidRDefault="00286EEB" w:rsidP="00286EEB">
      <w:pPr>
        <w:numPr>
          <w:ilvl w:val="1"/>
          <w:numId w:val="1"/>
        </w:numPr>
        <w:spacing w:after="0" w:line="240" w:lineRule="auto"/>
        <w:rPr>
          <w:rFonts w:ascii="Times New Roman" w:hAnsi="Times New Roman" w:cs="Times New Roman"/>
          <w:b/>
          <w:sz w:val="24"/>
          <w:szCs w:val="24"/>
        </w:rPr>
      </w:pPr>
      <w:r w:rsidRPr="00286EEB">
        <w:rPr>
          <w:rFonts w:ascii="Times New Roman" w:hAnsi="Times New Roman" w:cs="Times New Roman"/>
          <w:sz w:val="24"/>
          <w:szCs w:val="24"/>
        </w:rPr>
        <w:t xml:space="preserve">Single-space </w:t>
      </w:r>
      <w:r w:rsidRPr="00286EEB">
        <w:rPr>
          <w:rFonts w:ascii="Times New Roman" w:hAnsi="Times New Roman" w:cs="Times New Roman"/>
          <w:i/>
          <w:sz w:val="24"/>
          <w:szCs w:val="24"/>
        </w:rPr>
        <w:t>[APA is double, lets save the trees].</w:t>
      </w:r>
      <w:r w:rsidRPr="00286EEB">
        <w:rPr>
          <w:rFonts w:ascii="Times New Roman" w:hAnsi="Times New Roman" w:cs="Times New Roman"/>
          <w:sz w:val="24"/>
          <w:szCs w:val="24"/>
        </w:rPr>
        <w:t xml:space="preserve"> </w:t>
      </w:r>
    </w:p>
    <w:p w:rsidR="00D07026" w:rsidRDefault="00286EEB" w:rsidP="00D07026">
      <w:pPr>
        <w:numPr>
          <w:ilvl w:val="1"/>
          <w:numId w:val="1"/>
        </w:numPr>
        <w:spacing w:after="0" w:line="240" w:lineRule="auto"/>
        <w:rPr>
          <w:rFonts w:ascii="Times New Roman" w:hAnsi="Times New Roman" w:cs="Times New Roman"/>
          <w:b/>
          <w:sz w:val="24"/>
          <w:szCs w:val="24"/>
        </w:rPr>
      </w:pPr>
      <w:r w:rsidRPr="00286EEB">
        <w:rPr>
          <w:rFonts w:ascii="Times New Roman" w:hAnsi="Times New Roman" w:cs="Times New Roman"/>
          <w:sz w:val="24"/>
          <w:szCs w:val="24"/>
        </w:rPr>
        <w:t xml:space="preserve">Create a figure and reference it in text.  </w:t>
      </w:r>
    </w:p>
    <w:p w:rsidR="00286EEB" w:rsidRPr="00D07026" w:rsidRDefault="00286EEB" w:rsidP="00D07026">
      <w:pPr>
        <w:numPr>
          <w:ilvl w:val="1"/>
          <w:numId w:val="1"/>
        </w:numPr>
        <w:spacing w:after="0" w:line="240" w:lineRule="auto"/>
        <w:rPr>
          <w:rFonts w:ascii="Times New Roman" w:hAnsi="Times New Roman" w:cs="Times New Roman"/>
          <w:b/>
          <w:sz w:val="24"/>
          <w:szCs w:val="24"/>
        </w:rPr>
      </w:pPr>
      <w:r w:rsidRPr="00D07026">
        <w:rPr>
          <w:rFonts w:ascii="Times New Roman" w:hAnsi="Times New Roman" w:cs="Times New Roman"/>
          <w:sz w:val="24"/>
          <w:szCs w:val="24"/>
        </w:rPr>
        <w:t xml:space="preserve">Give us the complete R script you used to generate the results. </w:t>
      </w:r>
    </w:p>
    <w:p w:rsidR="00286EEB" w:rsidRPr="00286EEB" w:rsidRDefault="00286EEB" w:rsidP="00286EEB">
      <w:pPr>
        <w:tabs>
          <w:tab w:val="decimal" w:pos="260"/>
          <w:tab w:val="decimal" w:pos="2780"/>
          <w:tab w:val="decimal" w:pos="5040"/>
          <w:tab w:val="decimal" w:pos="7380"/>
        </w:tabs>
        <w:spacing w:after="0" w:line="240" w:lineRule="auto"/>
        <w:ind w:left="270" w:hanging="270"/>
        <w:rPr>
          <w:rFonts w:ascii="Times New Roman" w:hAnsi="Times New Roman" w:cs="Times New Roman"/>
          <w:b/>
          <w:sz w:val="24"/>
          <w:szCs w:val="24"/>
        </w:rPr>
      </w:pPr>
    </w:p>
    <w:p w:rsidR="00286EEB" w:rsidRPr="00286EEB" w:rsidRDefault="00286EEB" w:rsidP="00286EEB">
      <w:pPr>
        <w:pStyle w:val="BodyText"/>
        <w:rPr>
          <w:rFonts w:ascii="Times New Roman" w:hAnsi="Times New Roman"/>
          <w:b/>
          <w:sz w:val="24"/>
          <w:szCs w:val="24"/>
        </w:rPr>
      </w:pPr>
    </w:p>
    <w:p w:rsidR="00E505E5" w:rsidRPr="00286EEB" w:rsidRDefault="00E505E5" w:rsidP="00286EEB">
      <w:pPr>
        <w:spacing w:after="0" w:line="240" w:lineRule="auto"/>
        <w:rPr>
          <w:rFonts w:ascii="Times New Roman" w:hAnsi="Times New Roman" w:cs="Times New Roman"/>
          <w:sz w:val="24"/>
          <w:szCs w:val="24"/>
        </w:rPr>
      </w:pPr>
    </w:p>
    <w:sectPr w:rsidR="00E505E5" w:rsidRPr="00286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badi MT Condensed Light">
    <w:altName w:val="Times New Roman"/>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735A69"/>
    <w:multiLevelType w:val="hybridMultilevel"/>
    <w:tmpl w:val="4F7CA6A0"/>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MwNDU0NLQwtzS3NDVU0lEKTi0uzszPAykwrAUAuoX5siwAAAA="/>
  </w:docVars>
  <w:rsids>
    <w:rsidRoot w:val="00286EEB"/>
    <w:rsid w:val="00286EEB"/>
    <w:rsid w:val="00627924"/>
    <w:rsid w:val="00D07026"/>
    <w:rsid w:val="00D43868"/>
    <w:rsid w:val="00E50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A6ADA"/>
  <w15:chartTrackingRefBased/>
  <w15:docId w15:val="{3735AEE9-60B4-4F82-BC1D-DDF743E7D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286EEB"/>
    <w:pPr>
      <w:spacing w:after="0" w:line="240" w:lineRule="auto"/>
    </w:pPr>
    <w:rPr>
      <w:rFonts w:ascii="Abadi MT Condensed Light" w:eastAsia="Times" w:hAnsi="Abadi MT Condensed Light" w:cs="Times New Roman"/>
      <w:szCs w:val="20"/>
    </w:rPr>
  </w:style>
  <w:style w:type="character" w:customStyle="1" w:styleId="BodyTextChar">
    <w:name w:val="Body Text Char"/>
    <w:basedOn w:val="DefaultParagraphFont"/>
    <w:link w:val="BodyText"/>
    <w:semiHidden/>
    <w:rsid w:val="00286EEB"/>
    <w:rPr>
      <w:rFonts w:ascii="Abadi MT Condensed Light" w:eastAsia="Times" w:hAnsi="Abadi MT Condensed Light" w:cs="Times New Roman"/>
      <w:szCs w:val="20"/>
    </w:rPr>
  </w:style>
  <w:style w:type="paragraph" w:styleId="ListParagraph">
    <w:name w:val="List Paragraph"/>
    <w:basedOn w:val="Normal"/>
    <w:uiPriority w:val="72"/>
    <w:qFormat/>
    <w:rsid w:val="00286EEB"/>
    <w:pPr>
      <w:spacing w:after="0" w:line="240" w:lineRule="auto"/>
      <w:ind w:left="720"/>
      <w:contextualSpacing/>
    </w:pPr>
    <w:rPr>
      <w:rFonts w:ascii="Times New Roman" w:eastAsia="Times" w:hAnsi="Times New Roman" w:cs="Times New Roman"/>
      <w:b/>
      <w:noProo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Demos, Alexander</dc:creator>
  <cp:keywords/>
  <dc:description/>
  <cp:lastModifiedBy>Demos, Alexander</cp:lastModifiedBy>
  <cp:revision>2</cp:revision>
  <dcterms:created xsi:type="dcterms:W3CDTF">2018-11-06T21:58:00Z</dcterms:created>
  <dcterms:modified xsi:type="dcterms:W3CDTF">2018-11-06T22:29:00Z</dcterms:modified>
</cp:coreProperties>
</file>