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AE881" w14:textId="77777777" w:rsidR="007413C2" w:rsidRDefault="002D3CAC">
      <w:r w:rsidRPr="008B2C14">
        <w:rPr>
          <w:u w:val="single"/>
        </w:rPr>
        <w:t>Interactions</w:t>
      </w:r>
      <w:r>
        <w:t xml:space="preserve"> 10/2</w:t>
      </w:r>
    </w:p>
    <w:p w14:paraId="0D767821" w14:textId="77777777" w:rsidR="002D3CAC" w:rsidRDefault="002D3CAC"/>
    <w:p w14:paraId="14EB469C" w14:textId="77777777" w:rsidR="002D3CAC" w:rsidRDefault="002D3CAC">
      <w:r>
        <w:t>Two-Way ANOVA</w:t>
      </w:r>
    </w:p>
    <w:p w14:paraId="21008020" w14:textId="77777777" w:rsidR="002D3CAC" w:rsidRDefault="002D3CAC"/>
    <w:p w14:paraId="2B4020F8" w14:textId="77777777" w:rsidR="002D3CAC" w:rsidRDefault="002D3CAC">
      <w:r>
        <w:t>Three things to learn:</w:t>
      </w:r>
    </w:p>
    <w:p w14:paraId="563D9FA9" w14:textId="77777777" w:rsidR="002D3CAC" w:rsidRDefault="002D3CAC" w:rsidP="002D3CAC">
      <w:pPr>
        <w:ind w:firstLine="720"/>
      </w:pPr>
      <w:r>
        <w:t>Independent effects of factor of A</w:t>
      </w:r>
    </w:p>
    <w:p w14:paraId="152300DF" w14:textId="77777777" w:rsidR="002D3CAC" w:rsidRDefault="002D3CAC" w:rsidP="002D3CAC">
      <w:pPr>
        <w:ind w:firstLine="720"/>
      </w:pPr>
      <w:r>
        <w:t>Independent effects of factor B</w:t>
      </w:r>
    </w:p>
    <w:p w14:paraId="7AE522C1" w14:textId="77777777" w:rsidR="002D3CAC" w:rsidRDefault="002D3CAC" w:rsidP="002D3CAC">
      <w:pPr>
        <w:ind w:firstLine="720"/>
      </w:pPr>
      <w:r>
        <w:t>The joint effect of both A and B</w:t>
      </w:r>
    </w:p>
    <w:p w14:paraId="43734BB6" w14:textId="77777777" w:rsidR="002D3CAC" w:rsidRDefault="002D3CAC"/>
    <w:p w14:paraId="392C59DD" w14:textId="77777777" w:rsidR="002D3CAC" w:rsidRDefault="002D3CAC">
      <w:r>
        <w:t>Logic of Two Way ANOVA</w:t>
      </w:r>
    </w:p>
    <w:p w14:paraId="75803778" w14:textId="77777777" w:rsidR="0053186C" w:rsidRDefault="0053186C">
      <w:r>
        <w:tab/>
        <w:t xml:space="preserve">If the ANOVA table isn’t </w:t>
      </w:r>
      <w:proofErr w:type="gramStart"/>
      <w:r>
        <w:t>additive</w:t>
      </w:r>
      <w:proofErr w:type="gramEnd"/>
      <w:r>
        <w:t xml:space="preserve"> then there is an interaction</w:t>
      </w:r>
    </w:p>
    <w:p w14:paraId="52DCDBAC" w14:textId="77777777" w:rsidR="002D3CAC" w:rsidRDefault="0053186C" w:rsidP="0053186C">
      <w:pPr>
        <w:ind w:firstLine="720"/>
      </w:pPr>
      <w:r>
        <w:t xml:space="preserve">If you plot it and the lines are not </w:t>
      </w:r>
      <w:proofErr w:type="gramStart"/>
      <w:r>
        <w:t>parallel</w:t>
      </w:r>
      <w:proofErr w:type="gramEnd"/>
      <w:r>
        <w:t xml:space="preserve"> then there is an interaction</w:t>
      </w:r>
    </w:p>
    <w:p w14:paraId="7DE430AB" w14:textId="77777777" w:rsidR="0053186C" w:rsidRDefault="0053186C" w:rsidP="0053186C">
      <w:pPr>
        <w:ind w:firstLine="720"/>
      </w:pPr>
      <w:r>
        <w:tab/>
        <w:t>If the lines are going away from each other: ordinal</w:t>
      </w:r>
    </w:p>
    <w:p w14:paraId="362C127F" w14:textId="77777777" w:rsidR="0053186C" w:rsidRDefault="0053186C" w:rsidP="0053186C">
      <w:pPr>
        <w:ind w:firstLine="720"/>
      </w:pPr>
      <w:r>
        <w:tab/>
        <w:t xml:space="preserve">If the lines cross: </w:t>
      </w:r>
      <w:proofErr w:type="spellStart"/>
      <w:r>
        <w:t>disordinal</w:t>
      </w:r>
      <w:proofErr w:type="spellEnd"/>
      <w:r w:rsidR="00393A5D">
        <w:t xml:space="preserve"> (in this </w:t>
      </w:r>
      <w:proofErr w:type="gramStart"/>
      <w:r w:rsidR="00393A5D">
        <w:t>case</w:t>
      </w:r>
      <w:proofErr w:type="gramEnd"/>
      <w:r w:rsidR="00393A5D">
        <w:t xml:space="preserve"> you don’t have any main effects)</w:t>
      </w:r>
    </w:p>
    <w:p w14:paraId="53CE6E13" w14:textId="77777777" w:rsidR="00393A5D" w:rsidRDefault="00393A5D" w:rsidP="0053186C"/>
    <w:p w14:paraId="3161A3DF" w14:textId="77777777" w:rsidR="0053186C" w:rsidRDefault="0053186C" w:rsidP="0053186C">
      <w:r>
        <w:t>“Simple Effects”: what’s the effect if we control for the other things</w:t>
      </w:r>
      <w:r w:rsidR="003101C8">
        <w:t xml:space="preserve"> (basically doing a </w:t>
      </w:r>
      <w:proofErr w:type="gramStart"/>
      <w:r w:rsidR="003101C8">
        <w:t>one way</w:t>
      </w:r>
      <w:proofErr w:type="gramEnd"/>
      <w:r w:rsidR="003101C8">
        <w:t xml:space="preserve"> ANOVA for a single factor)</w:t>
      </w:r>
    </w:p>
    <w:p w14:paraId="09D87B1B" w14:textId="77777777" w:rsidR="00393A5D" w:rsidRDefault="00393A5D" w:rsidP="0053186C"/>
    <w:p w14:paraId="50F76D29" w14:textId="77777777" w:rsidR="00393A5D" w:rsidRDefault="00393A5D" w:rsidP="0053186C">
      <w:r>
        <w:t>Slide: “Various combination of significant and nonsignificant effects” answers left to right</w:t>
      </w:r>
    </w:p>
    <w:p w14:paraId="3F239A22" w14:textId="77777777" w:rsidR="00393A5D" w:rsidRDefault="00393A5D" w:rsidP="00393A5D">
      <w:pPr>
        <w:pStyle w:val="ListParagraph"/>
        <w:numPr>
          <w:ilvl w:val="0"/>
          <w:numId w:val="1"/>
        </w:numPr>
      </w:pPr>
      <w:r>
        <w:t>No effects</w:t>
      </w:r>
    </w:p>
    <w:p w14:paraId="53DCD4D4" w14:textId="77777777" w:rsidR="00393A5D" w:rsidRDefault="00393A5D" w:rsidP="00393A5D">
      <w:pPr>
        <w:pStyle w:val="ListParagraph"/>
        <w:numPr>
          <w:ilvl w:val="0"/>
          <w:numId w:val="1"/>
        </w:numPr>
      </w:pPr>
      <w:r>
        <w:t>No main effect</w:t>
      </w:r>
      <w:r w:rsidR="008B2C14">
        <w:t>s</w:t>
      </w:r>
      <w:r>
        <w:t>, interaction between A and B</w:t>
      </w:r>
    </w:p>
    <w:p w14:paraId="59DDB7FC" w14:textId="77777777" w:rsidR="00393A5D" w:rsidRDefault="00393A5D" w:rsidP="00393A5D">
      <w:pPr>
        <w:pStyle w:val="ListParagraph"/>
        <w:numPr>
          <w:ilvl w:val="0"/>
          <w:numId w:val="1"/>
        </w:numPr>
      </w:pPr>
      <w:r>
        <w:t>Main effect of B, no effect of A, no interaction</w:t>
      </w:r>
    </w:p>
    <w:p w14:paraId="29E818C3" w14:textId="77777777" w:rsidR="00393A5D" w:rsidRDefault="008B2C14" w:rsidP="00393A5D">
      <w:pPr>
        <w:pStyle w:val="ListParagraph"/>
        <w:numPr>
          <w:ilvl w:val="0"/>
          <w:numId w:val="1"/>
        </w:numPr>
      </w:pPr>
      <w:r>
        <w:t>Main effect of B, no</w:t>
      </w:r>
      <w:r w:rsidR="00393A5D">
        <w:t xml:space="preserve"> effect of A, interaction</w:t>
      </w:r>
      <w:r>
        <w:t xml:space="preserve"> (ordinal)</w:t>
      </w:r>
    </w:p>
    <w:p w14:paraId="480ABEFD" w14:textId="77777777" w:rsidR="00393A5D" w:rsidRDefault="00393A5D" w:rsidP="00393A5D">
      <w:pPr>
        <w:pStyle w:val="ListParagraph"/>
        <w:numPr>
          <w:ilvl w:val="0"/>
          <w:numId w:val="1"/>
        </w:numPr>
      </w:pPr>
      <w:r>
        <w:t>No ma</w:t>
      </w:r>
      <w:r w:rsidR="008B2C14">
        <w:t>in effect of B, Main effect of A</w:t>
      </w:r>
      <w:r>
        <w:t>, no interaction</w:t>
      </w:r>
    </w:p>
    <w:p w14:paraId="5F4DDB0E" w14:textId="77777777" w:rsidR="00393A5D" w:rsidRDefault="00393A5D" w:rsidP="00393A5D">
      <w:pPr>
        <w:pStyle w:val="ListParagraph"/>
        <w:numPr>
          <w:ilvl w:val="0"/>
          <w:numId w:val="1"/>
        </w:numPr>
      </w:pPr>
      <w:r>
        <w:t>No main effect of B (or maybe slight effect), Main effect of A, Interaction</w:t>
      </w:r>
    </w:p>
    <w:p w14:paraId="48D99E8C" w14:textId="77777777" w:rsidR="00393A5D" w:rsidRDefault="00393A5D" w:rsidP="00393A5D">
      <w:pPr>
        <w:pStyle w:val="ListParagraph"/>
        <w:numPr>
          <w:ilvl w:val="0"/>
          <w:numId w:val="1"/>
        </w:numPr>
      </w:pPr>
      <w:r>
        <w:t>Main effect of B</w:t>
      </w:r>
      <w:r w:rsidR="008B2C14">
        <w:t>, main effect of A, no interaction</w:t>
      </w:r>
    </w:p>
    <w:p w14:paraId="5FA4415E" w14:textId="77777777" w:rsidR="008B2C14" w:rsidRDefault="008B2C14" w:rsidP="00393A5D">
      <w:pPr>
        <w:pStyle w:val="ListParagraph"/>
        <w:numPr>
          <w:ilvl w:val="0"/>
          <w:numId w:val="1"/>
        </w:numPr>
      </w:pPr>
      <w:r>
        <w:t>Main effect of B, Main effect of A, interaction</w:t>
      </w:r>
    </w:p>
    <w:p w14:paraId="3B6C8B31" w14:textId="77777777" w:rsidR="001C4BA1" w:rsidRDefault="001C4BA1" w:rsidP="0053186C">
      <w:pPr>
        <w:ind w:firstLine="720"/>
      </w:pPr>
    </w:p>
    <w:p w14:paraId="4E249AAF" w14:textId="77777777" w:rsidR="001C4BA1" w:rsidRDefault="001C4BA1" w:rsidP="001C4BA1">
      <w:r>
        <w:t>2x3 Interaction example</w:t>
      </w:r>
    </w:p>
    <w:p w14:paraId="6D4F1B24" w14:textId="77777777" w:rsidR="001C4BA1" w:rsidRDefault="001C4BA1" w:rsidP="001C4BA1">
      <w:r>
        <w:t>main effect of difficulty level</w:t>
      </w:r>
    </w:p>
    <w:p w14:paraId="0ED11FAE" w14:textId="77777777" w:rsidR="001C4BA1" w:rsidRDefault="001C4BA1" w:rsidP="001C4BA1">
      <w:r>
        <w:t>main effect of</w:t>
      </w:r>
      <w:r w:rsidR="00F259DD">
        <w:t xml:space="preserve"> reward</w:t>
      </w:r>
    </w:p>
    <w:p w14:paraId="07B90365" w14:textId="77777777" w:rsidR="001C4BA1" w:rsidRDefault="001C4BA1" w:rsidP="001C4BA1">
      <w:r>
        <w:t>ordinal interaction</w:t>
      </w:r>
    </w:p>
    <w:p w14:paraId="5FC40179" w14:textId="77777777" w:rsidR="003101C8" w:rsidRDefault="003101C8" w:rsidP="001C4B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39E8" w14:paraId="2A64ED76" w14:textId="77777777" w:rsidTr="005339E8">
        <w:tc>
          <w:tcPr>
            <w:tcW w:w="2337" w:type="dxa"/>
          </w:tcPr>
          <w:p w14:paraId="7D79593E" w14:textId="77777777" w:rsidR="005339E8" w:rsidRDefault="005339E8" w:rsidP="001C4BA1"/>
        </w:tc>
        <w:tc>
          <w:tcPr>
            <w:tcW w:w="2337" w:type="dxa"/>
          </w:tcPr>
          <w:p w14:paraId="33619B02" w14:textId="77777777" w:rsidR="005339E8" w:rsidRDefault="00435BB9" w:rsidP="001C4BA1">
            <w:r>
              <w:t>Cat calling</w:t>
            </w:r>
          </w:p>
        </w:tc>
        <w:tc>
          <w:tcPr>
            <w:tcW w:w="2338" w:type="dxa"/>
          </w:tcPr>
          <w:p w14:paraId="42845C64" w14:textId="77777777" w:rsidR="005339E8" w:rsidRDefault="00435BB9" w:rsidP="001C4BA1">
            <w:r>
              <w:t>Freaky Friday: they have to be a woman</w:t>
            </w:r>
          </w:p>
        </w:tc>
        <w:tc>
          <w:tcPr>
            <w:tcW w:w="2338" w:type="dxa"/>
          </w:tcPr>
          <w:p w14:paraId="6AD938CC" w14:textId="77777777" w:rsidR="005339E8" w:rsidRDefault="00435BB9" w:rsidP="001C4BA1">
            <w:r>
              <w:t>Workplace harassment</w:t>
            </w:r>
          </w:p>
        </w:tc>
      </w:tr>
      <w:tr w:rsidR="005339E8" w14:paraId="32A37282" w14:textId="77777777" w:rsidTr="005339E8">
        <w:tc>
          <w:tcPr>
            <w:tcW w:w="2337" w:type="dxa"/>
          </w:tcPr>
          <w:p w14:paraId="7CF68B60" w14:textId="77777777" w:rsidR="005339E8" w:rsidRDefault="00435BB9" w:rsidP="001C4BA1">
            <w:r>
              <w:t>Slap across face</w:t>
            </w:r>
          </w:p>
        </w:tc>
        <w:tc>
          <w:tcPr>
            <w:tcW w:w="2337" w:type="dxa"/>
          </w:tcPr>
          <w:p w14:paraId="194DD4F8" w14:textId="77777777" w:rsidR="005339E8" w:rsidRDefault="00435BB9" w:rsidP="001C4BA1">
            <w:r>
              <w:t>0.5</w:t>
            </w:r>
          </w:p>
        </w:tc>
        <w:tc>
          <w:tcPr>
            <w:tcW w:w="2338" w:type="dxa"/>
          </w:tcPr>
          <w:p w14:paraId="59EFE191" w14:textId="77777777" w:rsidR="005339E8" w:rsidRDefault="00435BB9" w:rsidP="001C4BA1">
            <w:r>
              <w:t>2</w:t>
            </w:r>
          </w:p>
        </w:tc>
        <w:tc>
          <w:tcPr>
            <w:tcW w:w="2338" w:type="dxa"/>
          </w:tcPr>
          <w:p w14:paraId="62AD6FB6" w14:textId="77777777" w:rsidR="005339E8" w:rsidRDefault="00435BB9" w:rsidP="001C4BA1">
            <w:r>
              <w:t>3</w:t>
            </w:r>
          </w:p>
        </w:tc>
      </w:tr>
      <w:tr w:rsidR="005339E8" w14:paraId="6C39BC61" w14:textId="77777777" w:rsidTr="005339E8">
        <w:tc>
          <w:tcPr>
            <w:tcW w:w="2337" w:type="dxa"/>
          </w:tcPr>
          <w:p w14:paraId="436CB374" w14:textId="77777777" w:rsidR="005339E8" w:rsidRDefault="00435BB9" w:rsidP="001C4BA1">
            <w:r>
              <w:t>Electrocute balls</w:t>
            </w:r>
          </w:p>
        </w:tc>
        <w:tc>
          <w:tcPr>
            <w:tcW w:w="2337" w:type="dxa"/>
          </w:tcPr>
          <w:p w14:paraId="3C2D34E5" w14:textId="77777777" w:rsidR="005339E8" w:rsidRDefault="00435BB9" w:rsidP="001C4BA1">
            <w:r>
              <w:t>2</w:t>
            </w:r>
          </w:p>
        </w:tc>
        <w:tc>
          <w:tcPr>
            <w:tcW w:w="2338" w:type="dxa"/>
          </w:tcPr>
          <w:p w14:paraId="2D53012C" w14:textId="77777777" w:rsidR="005339E8" w:rsidRDefault="00435BB9" w:rsidP="001C4BA1">
            <w:r>
              <w:t>4</w:t>
            </w:r>
          </w:p>
        </w:tc>
        <w:tc>
          <w:tcPr>
            <w:tcW w:w="2338" w:type="dxa"/>
          </w:tcPr>
          <w:p w14:paraId="6460AF80" w14:textId="77777777" w:rsidR="005339E8" w:rsidRDefault="00435BB9" w:rsidP="001C4BA1">
            <w:r>
              <w:t>6.5</w:t>
            </w:r>
          </w:p>
        </w:tc>
      </w:tr>
      <w:tr w:rsidR="005339E8" w14:paraId="32A2A462" w14:textId="77777777" w:rsidTr="005339E8">
        <w:trPr>
          <w:trHeight w:val="287"/>
        </w:trPr>
        <w:tc>
          <w:tcPr>
            <w:tcW w:w="2337" w:type="dxa"/>
          </w:tcPr>
          <w:p w14:paraId="7DFCD13E" w14:textId="77777777" w:rsidR="005339E8" w:rsidRDefault="00435BB9" w:rsidP="001C4BA1">
            <w:r>
              <w:t>castration</w:t>
            </w:r>
          </w:p>
        </w:tc>
        <w:tc>
          <w:tcPr>
            <w:tcW w:w="2337" w:type="dxa"/>
          </w:tcPr>
          <w:p w14:paraId="66F4290A" w14:textId="77777777" w:rsidR="005339E8" w:rsidRDefault="00435BB9" w:rsidP="001C4BA1">
            <w:r>
              <w:t>7</w:t>
            </w:r>
          </w:p>
        </w:tc>
        <w:tc>
          <w:tcPr>
            <w:tcW w:w="2338" w:type="dxa"/>
          </w:tcPr>
          <w:p w14:paraId="3FD745AA" w14:textId="77777777" w:rsidR="005339E8" w:rsidRDefault="00435BB9" w:rsidP="001C4BA1">
            <w:r>
              <w:t>7</w:t>
            </w:r>
          </w:p>
        </w:tc>
        <w:tc>
          <w:tcPr>
            <w:tcW w:w="2338" w:type="dxa"/>
          </w:tcPr>
          <w:p w14:paraId="40986D37" w14:textId="77777777" w:rsidR="005339E8" w:rsidRDefault="00435BB9" w:rsidP="001C4BA1">
            <w:r>
              <w:t>7</w:t>
            </w:r>
            <w:bookmarkStart w:id="0" w:name="_GoBack"/>
            <w:bookmarkEnd w:id="0"/>
          </w:p>
        </w:tc>
      </w:tr>
    </w:tbl>
    <w:p w14:paraId="24890F6E" w14:textId="77777777" w:rsidR="00CF5D7B" w:rsidRDefault="00CF5D7B" w:rsidP="001C4BA1"/>
    <w:sectPr w:rsidR="00CF5D7B" w:rsidSect="00D8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F1019"/>
    <w:multiLevelType w:val="hybridMultilevel"/>
    <w:tmpl w:val="2428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AC"/>
    <w:rsid w:val="00084394"/>
    <w:rsid w:val="00106DEA"/>
    <w:rsid w:val="001C4BA1"/>
    <w:rsid w:val="0022454C"/>
    <w:rsid w:val="002D3CAC"/>
    <w:rsid w:val="00307D88"/>
    <w:rsid w:val="003101C8"/>
    <w:rsid w:val="00393A5D"/>
    <w:rsid w:val="003B2078"/>
    <w:rsid w:val="003E006E"/>
    <w:rsid w:val="003F0844"/>
    <w:rsid w:val="00435BB9"/>
    <w:rsid w:val="004C3F99"/>
    <w:rsid w:val="004E2B30"/>
    <w:rsid w:val="0053186C"/>
    <w:rsid w:val="005339E8"/>
    <w:rsid w:val="005D189F"/>
    <w:rsid w:val="00690D5A"/>
    <w:rsid w:val="007413C2"/>
    <w:rsid w:val="00834BC9"/>
    <w:rsid w:val="008B2C14"/>
    <w:rsid w:val="0094667D"/>
    <w:rsid w:val="009C3627"/>
    <w:rsid w:val="00A909D1"/>
    <w:rsid w:val="00C15D16"/>
    <w:rsid w:val="00CE00D1"/>
    <w:rsid w:val="00CF5D7B"/>
    <w:rsid w:val="00D8596F"/>
    <w:rsid w:val="00D87EF1"/>
    <w:rsid w:val="00F259DD"/>
    <w:rsid w:val="00F6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F83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5D"/>
    <w:pPr>
      <w:ind w:left="720"/>
      <w:contextualSpacing/>
    </w:pPr>
  </w:style>
  <w:style w:type="table" w:styleId="TableGrid">
    <w:name w:val="Table Grid"/>
    <w:basedOn w:val="TableNormal"/>
    <w:uiPriority w:val="39"/>
    <w:rsid w:val="005339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2018-10-02T20:32:00Z</dcterms:created>
  <dcterms:modified xsi:type="dcterms:W3CDTF">2018-10-03T20:40:00Z</dcterms:modified>
</cp:coreProperties>
</file>