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Data-Driven Insights for Business Success! </w:t>
      </w:r>
      <w:r>
        <w:rPr>
          <w:rFonts w:ascii="Segoe UI Emoji" w:hAnsi="Segoe UI Emoji" w:cs="Segoe UI Emoji"/>
          <w:sz w:val="30"/>
          <w:szCs w:val="30"/>
        </w:rPr>
        <w:t>🚀</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I am excited to share the results of my latest data analysis project as an intern with </w:t>
      </w:r>
      <w:hyperlink r:id="rId5" w:history="1">
        <w:proofErr w:type="spellStart"/>
        <w:r>
          <w:rPr>
            <w:rStyle w:val="Hyperlink"/>
            <w:rFonts w:ascii="Segoe UI" w:hAnsi="Segoe UI" w:cs="Segoe UI"/>
            <w:b/>
            <w:bCs/>
            <w:sz w:val="30"/>
            <w:szCs w:val="30"/>
          </w:rPr>
          <w:t>MeriSKILL</w:t>
        </w:r>
        <w:proofErr w:type="spellEnd"/>
      </w:hyperlink>
      <w:r>
        <w:rPr>
          <w:rFonts w:ascii="Segoe UI" w:hAnsi="Segoe UI" w:cs="Segoe UI"/>
          <w:sz w:val="30"/>
          <w:szCs w:val="30"/>
        </w:rPr>
        <w:t xml:space="preserve"> focused on unraveling key trends, top-selling products, and revenue metrics in the realm of sales. </w:t>
      </w:r>
      <w:r>
        <w:rPr>
          <w:rFonts w:ascii="Segoe UI Emoji" w:hAnsi="Segoe UI Emoji" w:cs="Segoe UI Emoji"/>
          <w:sz w:val="30"/>
          <w:szCs w:val="30"/>
        </w:rPr>
        <w:t>📈💡</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Purpose:</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The primary objective was to leverage data analytics to empower strategic decision-making within the business landscape. By delving into a substantial sales dataset, I aimed to extract actionable insights that can drive success and optimize sales strategies.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Description:</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In this project, I meticulously explored a vast sales dataset, employing advanced analytics techniques to extract meaningful patterns and trends. From uncovering sales trends over time to pinpointing the star performers in our product lineup, I've calculated crucial revenue metrics such as total sales and profit margins. The real cherry on top? Crafting visually compelling visualizations to effectively communicate these insights.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Key Highlights: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Sales Trends: Unveiled the ebb and flow of sales over time, identifying patterns that can inform future strategies.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Top-Selling Products: Pinpointed the </w:t>
      </w:r>
      <w:proofErr w:type="spellStart"/>
      <w:r>
        <w:rPr>
          <w:rFonts w:ascii="Segoe UI" w:hAnsi="Segoe UI" w:cs="Segoe UI"/>
          <w:sz w:val="30"/>
          <w:szCs w:val="30"/>
        </w:rPr>
        <w:t>rockstars</w:t>
      </w:r>
      <w:proofErr w:type="spellEnd"/>
      <w:r>
        <w:rPr>
          <w:rFonts w:ascii="Segoe UI" w:hAnsi="Segoe UI" w:cs="Segoe UI"/>
          <w:sz w:val="30"/>
          <w:szCs w:val="30"/>
        </w:rPr>
        <w:t xml:space="preserve"> in our product portfolio, shedding light on what resonates most with our customers.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Revenue Metrics: Calculated total sales and profit margins, providing a comprehensive understanding of our financial landscape.</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Visualizations: Translated complex data into visually appealing charts and graphs for clear and impactful communication.</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Why it Matters: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This project isn't just about numbers; it's about driving informed decisions. By showcasing my ability to navigate and derive insights from extensive datasets, I'm equipped to provide data-driven recommendations that can optimize our sales strategies. It's not just analysis; it's a roadmap to success.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Key Takeaways: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Insightful Exploration: A deep dive into the data landscape to uncover hidden gems of information.</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Data-Driven Recommendations: Armed with actionable insights for informed decision-making.</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Optimizing Sales Strategies: Turning data into a powerful tool for strategic business success.</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I'm thrilled about the potential impact these findings can have on our business, and I'm eager to continue this journey of turning raw data into actionable strategies. Let's keep pushing the boundaries of what's possible with data analytics! </w:t>
      </w:r>
      <w:r>
        <w:rPr>
          <w:rFonts w:ascii="Segoe UI Emoji" w:hAnsi="Segoe UI Emoji" w:cs="Segoe UI Emoji"/>
          <w:sz w:val="30"/>
          <w:szCs w:val="30"/>
        </w:rPr>
        <w:t>💪🔍</w:t>
      </w:r>
      <w:r>
        <w:rPr>
          <w:rFonts w:ascii="Segoe UI" w:hAnsi="Segoe UI" w:cs="Segoe UI"/>
          <w:sz w:val="30"/>
          <w:szCs w:val="30"/>
        </w:rPr>
        <w:t xml:space="preserve"> </w:t>
      </w: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Tool: </w:t>
      </w:r>
      <w:proofErr w:type="spellStart"/>
      <w:r>
        <w:rPr>
          <w:rFonts w:ascii="Segoe UI" w:hAnsi="Segoe UI" w:cs="Segoe UI"/>
          <w:sz w:val="30"/>
          <w:szCs w:val="30"/>
        </w:rPr>
        <w:t>PowerBI</w:t>
      </w:r>
      <w:proofErr w:type="spellEnd"/>
    </w:p>
    <w:p w:rsidR="003878C2" w:rsidRDefault="003878C2" w:rsidP="003878C2">
      <w:pPr>
        <w:pStyle w:val="NormalWeb"/>
        <w:shd w:val="clear" w:color="auto" w:fill="FFFFFF"/>
        <w:spacing w:before="0" w:beforeAutospacing="0" w:after="0" w:afterAutospacing="0"/>
        <w:rPr>
          <w:rFonts w:ascii="Segoe UI" w:hAnsi="Segoe UI" w:cs="Segoe UI"/>
          <w:sz w:val="30"/>
          <w:szCs w:val="30"/>
        </w:rPr>
      </w:pPr>
    </w:p>
    <w:p w:rsidR="003878C2" w:rsidRDefault="003878C2" w:rsidP="003878C2">
      <w:pPr>
        <w:pStyle w:val="NormalWeb"/>
        <w:shd w:val="clear" w:color="auto" w:fill="FFFFFF"/>
        <w:spacing w:before="0" w:beforeAutospacing="0" w:after="0" w:afterAutospacing="0"/>
        <w:rPr>
          <w:rFonts w:ascii="Segoe UI" w:hAnsi="Segoe UI" w:cs="Segoe UI"/>
          <w:sz w:val="30"/>
          <w:szCs w:val="30"/>
        </w:rPr>
      </w:pPr>
      <w:r>
        <w:rPr>
          <w:rStyle w:val="Strong"/>
          <w:rFonts w:ascii="Segoe UI" w:hAnsi="Segoe UI" w:cs="Segoe UI"/>
          <w:sz w:val="30"/>
          <w:szCs w:val="30"/>
        </w:rPr>
        <w:t>#</w:t>
      </w:r>
      <w:proofErr w:type="spellStart"/>
      <w:r>
        <w:rPr>
          <w:rStyle w:val="Strong"/>
          <w:rFonts w:ascii="Segoe UI" w:hAnsi="Segoe UI" w:cs="Segoe UI"/>
          <w:sz w:val="30"/>
          <w:szCs w:val="30"/>
        </w:rPr>
        <w:t>DataAnalysis</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BusinessInsights</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SalesOptimization</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DataDrivenDecisions</w:t>
      </w:r>
      <w:proofErr w:type="spellEnd"/>
    </w:p>
    <w:p w:rsidR="00882033" w:rsidRDefault="00882033"/>
    <w:p w:rsidR="0086223C" w:rsidRDefault="0086223C"/>
    <w:p w:rsidR="00166F11" w:rsidRDefault="00166F11"/>
    <w:p w:rsidR="00166F11" w:rsidRDefault="00166F11"/>
    <w:p w:rsidR="00166F11" w:rsidRDefault="00166F11"/>
    <w:p w:rsidR="00166F11" w:rsidRDefault="00166F11"/>
    <w:p w:rsidR="0086223C" w:rsidRDefault="0086223C"/>
    <w:p w:rsidR="0086223C" w:rsidRDefault="0086223C">
      <w:r>
        <w:lastRenderedPageBreak/>
        <w:t>HR Analysis</w:t>
      </w:r>
    </w:p>
    <w:p w:rsidR="0086223C" w:rsidRDefault="0086223C"/>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Unveiling Insights through Data Cleaning and Visualization! </w:t>
      </w:r>
      <w:r>
        <w:rPr>
          <w:rFonts w:ascii="Segoe UI Emoji" w:hAnsi="Segoe UI Emoji" w:cs="Segoe UI Emoji"/>
          <w:sz w:val="30"/>
          <w:szCs w:val="30"/>
        </w:rPr>
        <w:t>📊</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Thrilled to share the outcomes of my recent project where I rolled up my sleeves for some serious data cleaning and visualization magic! </w:t>
      </w:r>
      <w:r>
        <w:rPr>
          <w:rFonts w:ascii="Segoe UI Emoji" w:hAnsi="Segoe UI Emoji" w:cs="Segoe UI Emoji"/>
          <w:sz w:val="30"/>
          <w:szCs w:val="30"/>
        </w:rPr>
        <w:t>💻✨</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Data Cleaning:</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Deleting Redundancies: Bid farewell to unnecessary columns, streamlining the dataset for a cleaner analysis.</w:t>
      </w:r>
    </w:p>
    <w:p w:rsidR="00166F11" w:rsidRDefault="00166F11"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Renaming Columns: Gave our data a makeover with clear, concise column names for better readability and understanding.</w:t>
      </w:r>
    </w:p>
    <w:p w:rsidR="00166F11" w:rsidRDefault="00166F11"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Dropping Duplicates: Ensured each row tells a unique story by eliminating any repetitive entries.</w:t>
      </w:r>
    </w:p>
    <w:p w:rsidR="00166F11" w:rsidRDefault="00166F11"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Cleaning Individual Columns: Took a closer look at each column, refining and polishing to enhance data quality.</w:t>
      </w:r>
    </w:p>
    <w:p w:rsidR="00166F11" w:rsidRDefault="00166F11" w:rsidP="0086223C">
      <w:pPr>
        <w:pStyle w:val="NormalWeb"/>
        <w:shd w:val="clear" w:color="auto" w:fill="FFFFFF"/>
        <w:spacing w:before="0" w:beforeAutospacing="0" w:after="0" w:afterAutospacing="0"/>
        <w:rPr>
          <w:rFonts w:ascii="Segoe UI" w:hAnsi="Segoe UI" w:cs="Segoe UI"/>
          <w:sz w:val="30"/>
          <w:szCs w:val="30"/>
        </w:rPr>
      </w:pPr>
      <w:bookmarkStart w:id="0" w:name="_GoBack"/>
      <w:bookmarkEnd w:id="0"/>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w:t>
      </w:r>
      <w:proofErr w:type="spellStart"/>
      <w:r>
        <w:rPr>
          <w:rFonts w:ascii="Segoe UI" w:hAnsi="Segoe UI" w:cs="Segoe UI"/>
          <w:sz w:val="30"/>
          <w:szCs w:val="30"/>
        </w:rPr>
        <w:t>NaN</w:t>
      </w:r>
      <w:proofErr w:type="spellEnd"/>
      <w:r>
        <w:rPr>
          <w:rFonts w:ascii="Segoe UI" w:hAnsi="Segoe UI" w:cs="Segoe UI"/>
          <w:sz w:val="30"/>
          <w:szCs w:val="30"/>
        </w:rPr>
        <w:t xml:space="preserve"> No More: Showered our dataset with cleanliness by bidding adieu to those pesky </w:t>
      </w:r>
      <w:proofErr w:type="spellStart"/>
      <w:r>
        <w:rPr>
          <w:rFonts w:ascii="Segoe UI" w:hAnsi="Segoe UI" w:cs="Segoe UI"/>
          <w:sz w:val="30"/>
          <w:szCs w:val="30"/>
        </w:rPr>
        <w:t>NaN</w:t>
      </w:r>
      <w:proofErr w:type="spellEnd"/>
      <w:r>
        <w:rPr>
          <w:rFonts w:ascii="Segoe UI" w:hAnsi="Segoe UI" w:cs="Segoe UI"/>
          <w:sz w:val="30"/>
          <w:szCs w:val="30"/>
        </w:rPr>
        <w:t xml:space="preserve"> values.</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Transformations Galore:</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Data Evolution: Explored additional transformations to unveil hidden patterns and trends in the dataset.</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Data Visualization Extravaganza:</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Correlation Map: Mapped out the relationships between all numeric variables, uncovering the intricate connections within the data.</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Overtime Trends: Visualized the impact of overtime on our workforce, deciphering its implications on employee engagement.</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lastRenderedPageBreak/>
        <w:t>👫</w:t>
      </w:r>
      <w:r>
        <w:rPr>
          <w:rFonts w:ascii="Segoe UI" w:hAnsi="Segoe UI" w:cs="Segoe UI"/>
          <w:sz w:val="30"/>
          <w:szCs w:val="30"/>
        </w:rPr>
        <w:t xml:space="preserve"> Marital Status Matters: Explored the correlation between marital status and various factors, revealing intriguing insights.</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Job Role Showcase: Shone a spotlight on the distribution of job roles, offering a snapshot of our organizational structure.</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Gender Dynamics: Investigated the gender landscape within the dataset, fostering an understanding of workforce diversity.</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Education Field Insights: Mapped out the educational terrain, showcasing the diverse academic backgrounds of our team.</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Departmental Overview: Visualized the distribution of departments, painting a picture of our organizational structure.</w:t>
      </w:r>
    </w:p>
    <w:p w:rsidR="00DF0BCF" w:rsidRDefault="00DF0BCF"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Business Travel Exploration: Explored the impact of business travel on our workforce, unraveling its effects.</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Relation Explorations:</w:t>
      </w:r>
    </w:p>
    <w:p w:rsidR="0086223C" w:rsidRDefault="0086223C" w:rsidP="00DF0BCF">
      <w:pPr>
        <w:pStyle w:val="NormalWeb"/>
        <w:numPr>
          <w:ilvl w:val="0"/>
          <w:numId w:val="1"/>
        </w:numPr>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Overtime vs. Age: Discovered how age correlates with overtime, providing valuable insights into work patterns.</w:t>
      </w:r>
    </w:p>
    <w:p w:rsidR="0086223C" w:rsidRDefault="0086223C" w:rsidP="00DF0BCF">
      <w:pPr>
        <w:pStyle w:val="NormalWeb"/>
        <w:numPr>
          <w:ilvl w:val="0"/>
          <w:numId w:val="1"/>
        </w:numPr>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Total Working Years Analysis: Explored the relationship between total working years and various aspects of professional life.</w:t>
      </w:r>
    </w:p>
    <w:p w:rsidR="0086223C" w:rsidRDefault="0086223C" w:rsidP="00DF0BCF">
      <w:pPr>
        <w:pStyle w:val="NormalWeb"/>
        <w:numPr>
          <w:ilvl w:val="0"/>
          <w:numId w:val="1"/>
        </w:numPr>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Education Level Insights: Visualized the impact of education levels on different facets of the dataset.</w:t>
      </w:r>
    </w:p>
    <w:p w:rsidR="0086223C" w:rsidRDefault="0086223C" w:rsidP="00DF0BCF">
      <w:pPr>
        <w:pStyle w:val="NormalWeb"/>
        <w:numPr>
          <w:ilvl w:val="0"/>
          <w:numId w:val="1"/>
        </w:numPr>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Number of Companies Worked: Investigated the correlation between career history and other variables.</w:t>
      </w:r>
    </w:p>
    <w:p w:rsidR="0086223C" w:rsidRDefault="0086223C" w:rsidP="00DF0BCF">
      <w:pPr>
        <w:pStyle w:val="NormalWeb"/>
        <w:numPr>
          <w:ilvl w:val="0"/>
          <w:numId w:val="1"/>
        </w:numPr>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Distance from Home Impact: Explored the relationship between commute distance and various factors.</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Excited about the transformative power of data and the stories it tells! </w:t>
      </w:r>
      <w:r>
        <w:rPr>
          <w:rFonts w:ascii="Segoe UI Emoji" w:hAnsi="Segoe UI Emoji" w:cs="Segoe UI Emoji"/>
          <w:sz w:val="30"/>
          <w:szCs w:val="30"/>
        </w:rPr>
        <w:t>🚀</w:t>
      </w:r>
      <w:r>
        <w:rPr>
          <w:rFonts w:ascii="Segoe UI" w:hAnsi="Segoe UI" w:cs="Segoe UI"/>
          <w:sz w:val="30"/>
          <w:szCs w:val="30"/>
        </w:rPr>
        <w:t xml:space="preserve"> Let's keep decoding the language of data for a smarter, more informed future. </w:t>
      </w:r>
      <w:r>
        <w:rPr>
          <w:rFonts w:ascii="Segoe UI Emoji" w:hAnsi="Segoe UI Emoji" w:cs="Segoe UI Emoji"/>
          <w:sz w:val="30"/>
          <w:szCs w:val="30"/>
        </w:rPr>
        <w:t>💡🔢</w:t>
      </w:r>
      <w:r>
        <w:rPr>
          <w:rFonts w:ascii="Segoe UI" w:hAnsi="Segoe UI" w:cs="Segoe UI"/>
          <w:sz w:val="30"/>
          <w:szCs w:val="30"/>
        </w:rPr>
        <w:t xml:space="preserve"> </w:t>
      </w: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Style w:val="Strong"/>
          <w:rFonts w:ascii="Segoe UI" w:hAnsi="Segoe UI" w:cs="Segoe UI"/>
          <w:sz w:val="30"/>
          <w:szCs w:val="30"/>
        </w:rPr>
        <w:t>#</w:t>
      </w:r>
      <w:proofErr w:type="spellStart"/>
      <w:r>
        <w:rPr>
          <w:rStyle w:val="Strong"/>
          <w:rFonts w:ascii="Segoe UI" w:hAnsi="Segoe UI" w:cs="Segoe UI"/>
          <w:sz w:val="30"/>
          <w:szCs w:val="30"/>
        </w:rPr>
        <w:t>DataCleaning</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DataVisualization</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AnalyticsMagic</w:t>
      </w:r>
      <w:proofErr w:type="spellEnd"/>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DecodingData</w:t>
      </w:r>
      <w:proofErr w:type="spellEnd"/>
    </w:p>
    <w:p w:rsidR="0086223C" w:rsidRDefault="0086223C" w:rsidP="0086223C">
      <w:pPr>
        <w:pStyle w:val="NormalWeb"/>
        <w:shd w:val="clear" w:color="auto" w:fill="FFFFFF"/>
        <w:spacing w:before="0" w:beforeAutospacing="0" w:after="0" w:afterAutospacing="0"/>
        <w:rPr>
          <w:rFonts w:ascii="Segoe UI" w:hAnsi="Segoe UI" w:cs="Segoe UI"/>
          <w:sz w:val="30"/>
          <w:szCs w:val="30"/>
        </w:rPr>
      </w:pPr>
    </w:p>
    <w:p w:rsidR="0086223C" w:rsidRDefault="0086223C" w:rsidP="0086223C">
      <w:pPr>
        <w:pStyle w:val="NormalWeb"/>
        <w:shd w:val="clear" w:color="auto" w:fill="FFFFFF"/>
        <w:spacing w:before="0" w:beforeAutospacing="0" w:after="0" w:afterAutospacing="0"/>
        <w:rPr>
          <w:rFonts w:ascii="Segoe UI" w:hAnsi="Segoe UI" w:cs="Segoe UI"/>
          <w:sz w:val="30"/>
          <w:szCs w:val="30"/>
        </w:rPr>
      </w:pPr>
      <w:r>
        <w:rPr>
          <w:rStyle w:val="Strong"/>
          <w:rFonts w:ascii="Segoe UI" w:hAnsi="Segoe UI" w:cs="Segoe UI"/>
          <w:sz w:val="30"/>
          <w:szCs w:val="30"/>
        </w:rPr>
        <w:t>Tool:</w:t>
      </w:r>
      <w:r>
        <w:rPr>
          <w:rFonts w:ascii="Segoe UI" w:hAnsi="Segoe UI" w:cs="Segoe UI"/>
          <w:sz w:val="30"/>
          <w:szCs w:val="30"/>
        </w:rPr>
        <w:t xml:space="preserve"> </w:t>
      </w:r>
      <w:proofErr w:type="spellStart"/>
      <w:r>
        <w:rPr>
          <w:rFonts w:ascii="Segoe UI" w:hAnsi="Segoe UI" w:cs="Segoe UI"/>
          <w:sz w:val="30"/>
          <w:szCs w:val="30"/>
        </w:rPr>
        <w:t>PowerBI</w:t>
      </w:r>
      <w:proofErr w:type="spellEnd"/>
    </w:p>
    <w:p w:rsidR="0086223C" w:rsidRDefault="0086223C"/>
    <w:sectPr w:rsidR="00862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775A"/>
    <w:multiLevelType w:val="hybridMultilevel"/>
    <w:tmpl w:val="13B0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C2"/>
    <w:rsid w:val="00166F11"/>
    <w:rsid w:val="003878C2"/>
    <w:rsid w:val="0086223C"/>
    <w:rsid w:val="00882033"/>
    <w:rsid w:val="00DF0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CC1E"/>
  <w15:chartTrackingRefBased/>
  <w15:docId w15:val="{99B45F20-9BF7-4A3A-9B98-18745B69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8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878C2"/>
    <w:rPr>
      <w:color w:val="0000FF"/>
      <w:u w:val="single"/>
    </w:rPr>
  </w:style>
  <w:style w:type="character" w:styleId="Strong">
    <w:name w:val="Strong"/>
    <w:basedOn w:val="DefaultParagraphFont"/>
    <w:uiPriority w:val="22"/>
    <w:qFormat/>
    <w:rsid w:val="00387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07550">
      <w:bodyDiv w:val="1"/>
      <w:marLeft w:val="0"/>
      <w:marRight w:val="0"/>
      <w:marTop w:val="0"/>
      <w:marBottom w:val="0"/>
      <w:divBdr>
        <w:top w:val="none" w:sz="0" w:space="0" w:color="auto"/>
        <w:left w:val="none" w:sz="0" w:space="0" w:color="auto"/>
        <w:bottom w:val="none" w:sz="0" w:space="0" w:color="auto"/>
        <w:right w:val="none" w:sz="0" w:space="0" w:color="auto"/>
      </w:divBdr>
    </w:div>
    <w:div w:id="1804080001">
      <w:bodyDiv w:val="1"/>
      <w:marLeft w:val="0"/>
      <w:marRight w:val="0"/>
      <w:marTop w:val="0"/>
      <w:marBottom w:val="0"/>
      <w:divBdr>
        <w:top w:val="none" w:sz="0" w:space="0" w:color="auto"/>
        <w:left w:val="none" w:sz="0" w:space="0" w:color="auto"/>
        <w:bottom w:val="none" w:sz="0" w:space="0" w:color="auto"/>
        <w:right w:val="none" w:sz="0" w:space="0" w:color="auto"/>
      </w:divBdr>
    </w:div>
    <w:div w:id="202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groups/70446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2023-11-21T11:47:00Z</dcterms:created>
  <dcterms:modified xsi:type="dcterms:W3CDTF">2023-11-21T11:53:00Z</dcterms:modified>
</cp:coreProperties>
</file>