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EC42F" w14:textId="1663FB3E" w:rsidR="00E0023F" w:rsidRDefault="00363574" w:rsidP="00816DAE">
      <w:pPr>
        <w:pStyle w:val="Titel"/>
        <w:spacing w:line="360" w:lineRule="auto"/>
      </w:pPr>
      <w:proofErr w:type="spellStart"/>
      <w:r>
        <w:t>Deployment</w:t>
      </w:r>
      <w:proofErr w:type="spellEnd"/>
      <w:r>
        <w:t xml:space="preserve"> Manual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4026763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270BFD" w14:textId="470998AA" w:rsidR="00400C42" w:rsidRDefault="00400C42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13ED3AA6" w14:textId="572FC5BD" w:rsidR="00400C42" w:rsidRDefault="00400C42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205763" w:history="1">
            <w:r w:rsidRPr="00155A6D">
              <w:rPr>
                <w:rStyle w:val="Hyperlink"/>
                <w:noProof/>
              </w:rPr>
              <w:t>0.</w:t>
            </w:r>
            <w:r>
              <w:rPr>
                <w:noProof/>
              </w:rPr>
              <w:tab/>
            </w:r>
            <w:r w:rsidRPr="00155A6D">
              <w:rPr>
                <w:rStyle w:val="Hyperlink"/>
                <w:noProof/>
              </w:rPr>
              <w:t>Vorbereitung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_Toc75205763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FB5E5" w14:textId="52EDA0DC" w:rsidR="00400C42" w:rsidRDefault="008B2E9B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75205764" w:history="1">
            <w:r w:rsidR="00400C42" w:rsidRPr="00155A6D">
              <w:rPr>
                <w:rStyle w:val="Hyperlink"/>
                <w:noProof/>
              </w:rPr>
              <w:t>1.</w:t>
            </w:r>
            <w:r w:rsidR="00400C42">
              <w:rPr>
                <w:noProof/>
              </w:rPr>
              <w:tab/>
            </w:r>
            <w:r w:rsidR="00400C42" w:rsidRPr="00155A6D">
              <w:rPr>
                <w:rStyle w:val="Hyperlink"/>
                <w:noProof/>
              </w:rPr>
              <w:t>Datenbank Setup</w:t>
            </w:r>
            <w:r w:rsidR="00400C42">
              <w:rPr>
                <w:noProof/>
                <w:webHidden/>
              </w:rPr>
              <w:tab/>
            </w:r>
            <w:r w:rsidR="00400C42">
              <w:rPr>
                <w:noProof/>
                <w:webHidden/>
              </w:rPr>
              <w:fldChar w:fldCharType="begin"/>
            </w:r>
            <w:r w:rsidR="00400C42">
              <w:rPr>
                <w:noProof/>
                <w:webHidden/>
              </w:rPr>
              <w:instrText xml:space="preserve"> PAGEREF _Toc75205764 \h </w:instrText>
            </w:r>
            <w:r w:rsidR="00400C42">
              <w:rPr>
                <w:noProof/>
                <w:webHidden/>
              </w:rPr>
            </w:r>
            <w:r w:rsidR="00400C42">
              <w:rPr>
                <w:noProof/>
                <w:webHidden/>
              </w:rPr>
              <w:fldChar w:fldCharType="separate"/>
            </w:r>
            <w:r w:rsidR="00400C42">
              <w:rPr>
                <w:noProof/>
                <w:webHidden/>
              </w:rPr>
              <w:t>1</w:t>
            </w:r>
            <w:r w:rsidR="00400C42">
              <w:rPr>
                <w:noProof/>
                <w:webHidden/>
              </w:rPr>
              <w:fldChar w:fldCharType="end"/>
            </w:r>
          </w:hyperlink>
        </w:p>
        <w:p w14:paraId="1D21BF87" w14:textId="20293A63" w:rsidR="00400C42" w:rsidRDefault="008B2E9B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75205765" w:history="1">
            <w:r w:rsidR="00400C42" w:rsidRPr="00155A6D">
              <w:rPr>
                <w:rStyle w:val="Hyperlink"/>
                <w:noProof/>
              </w:rPr>
              <w:t>2.</w:t>
            </w:r>
            <w:r w:rsidR="00400C42">
              <w:rPr>
                <w:noProof/>
              </w:rPr>
              <w:tab/>
            </w:r>
            <w:r w:rsidR="00400C42" w:rsidRPr="00155A6D">
              <w:rPr>
                <w:rStyle w:val="Hyperlink"/>
                <w:noProof/>
              </w:rPr>
              <w:t>Website Starten</w:t>
            </w:r>
            <w:r w:rsidR="00400C42">
              <w:rPr>
                <w:noProof/>
                <w:webHidden/>
              </w:rPr>
              <w:tab/>
            </w:r>
            <w:r w:rsidR="00400C42">
              <w:rPr>
                <w:noProof/>
                <w:webHidden/>
              </w:rPr>
              <w:fldChar w:fldCharType="begin"/>
            </w:r>
            <w:r w:rsidR="00400C42">
              <w:rPr>
                <w:noProof/>
                <w:webHidden/>
              </w:rPr>
              <w:instrText xml:space="preserve"> PAGEREF _Toc75205765 \h </w:instrText>
            </w:r>
            <w:r w:rsidR="00400C42">
              <w:rPr>
                <w:noProof/>
                <w:webHidden/>
              </w:rPr>
            </w:r>
            <w:r w:rsidR="00400C42">
              <w:rPr>
                <w:noProof/>
                <w:webHidden/>
              </w:rPr>
              <w:fldChar w:fldCharType="separate"/>
            </w:r>
            <w:r w:rsidR="00400C42">
              <w:rPr>
                <w:noProof/>
                <w:webHidden/>
              </w:rPr>
              <w:t>1</w:t>
            </w:r>
            <w:r w:rsidR="00400C42">
              <w:rPr>
                <w:noProof/>
                <w:webHidden/>
              </w:rPr>
              <w:fldChar w:fldCharType="end"/>
            </w:r>
          </w:hyperlink>
        </w:p>
        <w:p w14:paraId="32BD4D66" w14:textId="54905B30" w:rsidR="00400C42" w:rsidRDefault="008B2E9B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75205766" w:history="1">
            <w:r w:rsidR="00400C42" w:rsidRPr="00155A6D">
              <w:rPr>
                <w:rStyle w:val="Hyperlink"/>
                <w:noProof/>
              </w:rPr>
              <w:t>3.</w:t>
            </w:r>
            <w:r w:rsidR="00400C42">
              <w:rPr>
                <w:noProof/>
              </w:rPr>
              <w:tab/>
            </w:r>
            <w:r w:rsidR="00400C42" w:rsidRPr="00155A6D">
              <w:rPr>
                <w:rStyle w:val="Hyperlink"/>
                <w:noProof/>
              </w:rPr>
              <w:t>Website Verwalten/Verwenden</w:t>
            </w:r>
            <w:r w:rsidR="00400C42">
              <w:rPr>
                <w:noProof/>
                <w:webHidden/>
              </w:rPr>
              <w:tab/>
            </w:r>
            <w:r w:rsidR="00400C42">
              <w:rPr>
                <w:noProof/>
                <w:webHidden/>
              </w:rPr>
              <w:fldChar w:fldCharType="begin"/>
            </w:r>
            <w:r w:rsidR="00400C42">
              <w:rPr>
                <w:noProof/>
                <w:webHidden/>
              </w:rPr>
              <w:instrText xml:space="preserve"> PAGEREF _Toc75205766 \h </w:instrText>
            </w:r>
            <w:r w:rsidR="00400C42">
              <w:rPr>
                <w:noProof/>
                <w:webHidden/>
              </w:rPr>
            </w:r>
            <w:r w:rsidR="00400C42">
              <w:rPr>
                <w:noProof/>
                <w:webHidden/>
              </w:rPr>
              <w:fldChar w:fldCharType="separate"/>
            </w:r>
            <w:r w:rsidR="00400C42">
              <w:rPr>
                <w:noProof/>
                <w:webHidden/>
              </w:rPr>
              <w:t>2</w:t>
            </w:r>
            <w:r w:rsidR="00400C42">
              <w:rPr>
                <w:noProof/>
                <w:webHidden/>
              </w:rPr>
              <w:fldChar w:fldCharType="end"/>
            </w:r>
          </w:hyperlink>
        </w:p>
        <w:p w14:paraId="14AA4355" w14:textId="13FF3461" w:rsidR="0023168B" w:rsidRPr="0023168B" w:rsidRDefault="00400C42" w:rsidP="0023168B">
          <w:r>
            <w:rPr>
              <w:b/>
              <w:bCs/>
              <w:lang w:val="de-DE"/>
            </w:rPr>
            <w:fldChar w:fldCharType="end"/>
          </w:r>
        </w:p>
      </w:sdtContent>
    </w:sdt>
    <w:p w14:paraId="25A6B1CA" w14:textId="5F55CEC1" w:rsidR="00B2332C" w:rsidRDefault="00CB078F" w:rsidP="00816DAE">
      <w:pPr>
        <w:pStyle w:val="berschrift1"/>
        <w:numPr>
          <w:ilvl w:val="0"/>
          <w:numId w:val="2"/>
        </w:numPr>
        <w:spacing w:line="360" w:lineRule="auto"/>
      </w:pPr>
      <w:bookmarkStart w:id="0" w:name="_Ref75205544"/>
      <w:bookmarkStart w:id="1" w:name="_Toc75205763"/>
      <w:r>
        <w:t>Vorbereitung</w:t>
      </w:r>
      <w:bookmarkEnd w:id="0"/>
      <w:bookmarkEnd w:id="1"/>
    </w:p>
    <w:p w14:paraId="79E9AA8F" w14:textId="12208BC5" w:rsidR="00CB078F" w:rsidRDefault="00D37915" w:rsidP="00816DAE">
      <w:pPr>
        <w:spacing w:line="360" w:lineRule="auto"/>
      </w:pPr>
      <w:r>
        <w:t xml:space="preserve">Folgende </w:t>
      </w:r>
      <w:r w:rsidR="00F67CCE">
        <w:t>Software muss bereits eingestellt und startbereit sein:</w:t>
      </w:r>
    </w:p>
    <w:p w14:paraId="059EB4C0" w14:textId="3DF90B09" w:rsidR="00371C65" w:rsidRDefault="00A1566D" w:rsidP="00816DAE">
      <w:pPr>
        <w:pStyle w:val="Listenabsatz"/>
        <w:numPr>
          <w:ilvl w:val="0"/>
          <w:numId w:val="3"/>
        </w:numPr>
        <w:spacing w:line="360" w:lineRule="auto"/>
      </w:pPr>
      <w:r>
        <w:t>PHP-Server</w:t>
      </w:r>
      <w:r w:rsidR="00BF046A">
        <w:t xml:space="preserve"> (Version </w:t>
      </w:r>
      <w:r w:rsidR="00557AA5">
        <w:t>7.3.4 oder höher</w:t>
      </w:r>
      <w:r w:rsidR="00BF046A">
        <w:t>)</w:t>
      </w:r>
    </w:p>
    <w:p w14:paraId="77FE6B9C" w14:textId="672C5335" w:rsidR="00A1566D" w:rsidRDefault="00D13DF5" w:rsidP="00816DAE">
      <w:pPr>
        <w:pStyle w:val="Listenabsatz"/>
        <w:numPr>
          <w:ilvl w:val="0"/>
          <w:numId w:val="3"/>
        </w:numPr>
        <w:spacing w:line="360" w:lineRule="auto"/>
      </w:pPr>
      <w:r>
        <w:t>MySQL</w:t>
      </w:r>
      <w:r w:rsidR="002B2A17">
        <w:t xml:space="preserve"> Dat</w:t>
      </w:r>
      <w:r w:rsidR="00B66254">
        <w:t>enbank</w:t>
      </w:r>
      <w:r w:rsidR="002B2A17">
        <w:t xml:space="preserve"> (5.0.12</w:t>
      </w:r>
      <w:r w:rsidR="00AE0736">
        <w:t xml:space="preserve"> oder höher</w:t>
      </w:r>
      <w:r w:rsidR="002B2A17">
        <w:t>)</w:t>
      </w:r>
    </w:p>
    <w:p w14:paraId="2A81195B" w14:textId="6AD6EFEB" w:rsidR="009C7B0D" w:rsidRDefault="009C7B0D" w:rsidP="00816DAE">
      <w:pPr>
        <w:pStyle w:val="berschrift1"/>
        <w:numPr>
          <w:ilvl w:val="0"/>
          <w:numId w:val="2"/>
        </w:numPr>
        <w:spacing w:line="360" w:lineRule="auto"/>
      </w:pPr>
      <w:bookmarkStart w:id="2" w:name="_Toc75205764"/>
      <w:r>
        <w:t xml:space="preserve">Datenbank </w:t>
      </w:r>
      <w:r w:rsidR="001F5BEC">
        <w:t>Setup</w:t>
      </w:r>
      <w:bookmarkEnd w:id="2"/>
    </w:p>
    <w:p w14:paraId="6B6FA8BB" w14:textId="29DEAA7F" w:rsidR="003154AB" w:rsidRDefault="00A55A3F" w:rsidP="00816DAE">
      <w:pPr>
        <w:spacing w:line="360" w:lineRule="auto"/>
      </w:pPr>
      <w:r>
        <w:t xml:space="preserve">Folgende </w:t>
      </w:r>
      <w:r w:rsidR="008D3E53">
        <w:t>Datenbank muss angelegt werden</w:t>
      </w:r>
      <w:r w:rsidR="00D80CDE">
        <w:t xml:space="preserve"> (</w:t>
      </w:r>
      <w:r w:rsidR="00664D23">
        <w:t>Default</w:t>
      </w:r>
      <w:r w:rsidR="00C43701">
        <w:t>-Parameter</w:t>
      </w:r>
      <w:r w:rsidR="00D80CDE">
        <w:t>)</w:t>
      </w:r>
    </w:p>
    <w:p w14:paraId="0D154A01" w14:textId="3E317DC4" w:rsidR="001F6486" w:rsidRDefault="009835C3" w:rsidP="00816DAE">
      <w:pPr>
        <w:spacing w:line="360" w:lineRule="auto"/>
        <w:ind w:left="708"/>
        <w:rPr>
          <w:lang w:val="en-US"/>
        </w:rPr>
      </w:pPr>
      <w:r>
        <w:rPr>
          <w:lang w:val="en-US"/>
        </w:rPr>
        <w:t>Host: localhost</w:t>
      </w:r>
      <w:r>
        <w:rPr>
          <w:lang w:val="en-US"/>
        </w:rPr>
        <w:br/>
      </w:r>
      <w:r w:rsidR="009F0991" w:rsidRPr="00941770">
        <w:rPr>
          <w:lang w:val="en-US"/>
        </w:rPr>
        <w:t>Name:</w:t>
      </w:r>
      <w:r w:rsidR="00DD039D" w:rsidRPr="00941770">
        <w:rPr>
          <w:lang w:val="en-US"/>
        </w:rPr>
        <w:t xml:space="preserve"> </w:t>
      </w:r>
      <w:proofErr w:type="spellStart"/>
      <w:r w:rsidR="00DD039D" w:rsidRPr="00941770">
        <w:rPr>
          <w:lang w:val="en-US"/>
        </w:rPr>
        <w:t>itp</w:t>
      </w:r>
      <w:proofErr w:type="spellEnd"/>
      <w:r w:rsidR="00DD039D" w:rsidRPr="00941770">
        <w:rPr>
          <w:lang w:val="en-US"/>
        </w:rPr>
        <w:t>-minigames</w:t>
      </w:r>
      <w:r w:rsidR="00805744" w:rsidRPr="00941770">
        <w:rPr>
          <w:lang w:val="en-US"/>
        </w:rPr>
        <w:br/>
      </w:r>
      <w:r w:rsidR="00484396">
        <w:rPr>
          <w:lang w:val="en-US"/>
        </w:rPr>
        <w:t>User</w:t>
      </w:r>
      <w:r w:rsidR="004166F5">
        <w:rPr>
          <w:lang w:val="en-US"/>
        </w:rPr>
        <w:t xml:space="preserve">name: </w:t>
      </w:r>
      <w:proofErr w:type="spellStart"/>
      <w:r w:rsidR="0086189E" w:rsidRPr="0086189E">
        <w:rPr>
          <w:lang w:val="en-US"/>
        </w:rPr>
        <w:t>itp_minigames_admin</w:t>
      </w:r>
      <w:proofErr w:type="spellEnd"/>
      <w:r w:rsidR="001F6486">
        <w:rPr>
          <w:lang w:val="en-US"/>
        </w:rPr>
        <w:br/>
      </w:r>
      <w:proofErr w:type="spellStart"/>
      <w:r w:rsidR="001F6486">
        <w:rPr>
          <w:lang w:val="en-US"/>
        </w:rPr>
        <w:t>Passwort</w:t>
      </w:r>
      <w:proofErr w:type="spellEnd"/>
      <w:r w:rsidR="00462804">
        <w:rPr>
          <w:lang w:val="en-US"/>
        </w:rPr>
        <w:t xml:space="preserve">: </w:t>
      </w:r>
      <w:r w:rsidR="00287675" w:rsidRPr="00287675">
        <w:rPr>
          <w:lang w:val="en-US"/>
        </w:rPr>
        <w:t>pr0j3Ct_m1n1G4M3s</w:t>
      </w:r>
    </w:p>
    <w:p w14:paraId="581484FD" w14:textId="30E5B8D1" w:rsidR="00C766AE" w:rsidRDefault="00C766AE" w:rsidP="00816DAE">
      <w:pPr>
        <w:spacing w:line="360" w:lineRule="auto"/>
      </w:pPr>
      <w:r w:rsidRPr="00A42E7F">
        <w:t xml:space="preserve">Falls andere </w:t>
      </w:r>
      <w:r w:rsidR="00A42E7F" w:rsidRPr="00A42E7F">
        <w:t xml:space="preserve">Parameter verwendet </w:t>
      </w:r>
      <w:r w:rsidR="00A42E7F">
        <w:t xml:space="preserve">werden sollen, dann bitte diese </w:t>
      </w:r>
      <w:r w:rsidR="00092E72">
        <w:t xml:space="preserve">in der Datei </w:t>
      </w:r>
      <w:proofErr w:type="spellStart"/>
      <w:r w:rsidR="00092E72">
        <w:t>utility</w:t>
      </w:r>
      <w:proofErr w:type="spellEnd"/>
      <w:r w:rsidR="00092E72">
        <w:t>/</w:t>
      </w:r>
      <w:proofErr w:type="spellStart"/>
      <w:r w:rsidR="00092E72">
        <w:t>database.class.php</w:t>
      </w:r>
      <w:proofErr w:type="spellEnd"/>
      <w:r w:rsidR="002E2B79">
        <w:t xml:space="preserve"> in der letzten Zeile ändern.</w:t>
      </w:r>
    </w:p>
    <w:p w14:paraId="77EFEB2F" w14:textId="51B18AFD" w:rsidR="00462BCA" w:rsidRDefault="0053742B" w:rsidP="00816DAE">
      <w:pPr>
        <w:spacing w:line="360" w:lineRule="auto"/>
      </w:pPr>
      <w:r>
        <w:t>Anschließend d</w:t>
      </w:r>
      <w:r w:rsidR="002D5208">
        <w:t>as SQL-Statement</w:t>
      </w:r>
      <w:r w:rsidR="000D3CC9">
        <w:t xml:space="preserve"> </w:t>
      </w:r>
      <w:proofErr w:type="spellStart"/>
      <w:r w:rsidR="005E377C" w:rsidRPr="005E377C">
        <w:t>setup</w:t>
      </w:r>
      <w:proofErr w:type="spellEnd"/>
      <w:r w:rsidR="000D3CC9">
        <w:t>/</w:t>
      </w:r>
      <w:proofErr w:type="spellStart"/>
      <w:r w:rsidR="000D3CC9">
        <w:t>deployment.sql</w:t>
      </w:r>
      <w:proofErr w:type="spellEnd"/>
      <w:r w:rsidR="000D3CC9">
        <w:t xml:space="preserve"> in der </w:t>
      </w:r>
      <w:r w:rsidR="00752AB4">
        <w:t xml:space="preserve">erstellten Datenbank </w:t>
      </w:r>
      <w:r w:rsidR="004304C6">
        <w:t>ausführen.</w:t>
      </w:r>
    </w:p>
    <w:p w14:paraId="179C0243" w14:textId="77777777" w:rsidR="00462BCA" w:rsidRDefault="00462BCA">
      <w:r>
        <w:br w:type="page"/>
      </w:r>
    </w:p>
    <w:p w14:paraId="1B7D8633" w14:textId="0BD2C9DB" w:rsidR="00B2286B" w:rsidRDefault="006909B2" w:rsidP="00816DAE">
      <w:pPr>
        <w:pStyle w:val="berschrift1"/>
        <w:numPr>
          <w:ilvl w:val="0"/>
          <w:numId w:val="2"/>
        </w:numPr>
        <w:spacing w:line="360" w:lineRule="auto"/>
      </w:pPr>
      <w:bookmarkStart w:id="3" w:name="_Toc75205765"/>
      <w:r>
        <w:lastRenderedPageBreak/>
        <w:t>Website Starten</w:t>
      </w:r>
      <w:bookmarkEnd w:id="3"/>
    </w:p>
    <w:p w14:paraId="30968C6F" w14:textId="541C2940" w:rsidR="007D175D" w:rsidRDefault="00E84E7E" w:rsidP="00816DAE">
      <w:pPr>
        <w:spacing w:line="360" w:lineRule="auto"/>
      </w:pPr>
      <w:r>
        <w:t xml:space="preserve">Wenn der PHP-Server nun gestartet und die Seite das erste Mal geladen wird, werden mehrere </w:t>
      </w:r>
      <w:r w:rsidR="009571A3">
        <w:t xml:space="preserve">Warnungen und </w:t>
      </w:r>
      <w:r w:rsidR="00CB2417">
        <w:t xml:space="preserve">Fehlermeldungen aufscheinen. </w:t>
      </w:r>
      <w:r w:rsidR="00AE6B99">
        <w:t xml:space="preserve">Diese sind </w:t>
      </w:r>
      <w:r w:rsidR="00422CD6">
        <w:t xml:space="preserve">für das automatische Setup vorgesehen und </w:t>
      </w:r>
      <w:r w:rsidR="000C70D1">
        <w:t xml:space="preserve">verschwinden nach mehrmaligem </w:t>
      </w:r>
      <w:r w:rsidR="0011626B">
        <w:t>Refresh der Seite.</w:t>
      </w:r>
      <w:r w:rsidR="00987326">
        <w:t xml:space="preserve"> Falls weiterhin andauernde </w:t>
      </w:r>
      <w:r w:rsidR="001A778B">
        <w:t>Fehlermeldungen zu sehen sind</w:t>
      </w:r>
      <w:r w:rsidR="00902843">
        <w:t xml:space="preserve">, muss das Setup bei </w:t>
      </w:r>
      <w:r w:rsidR="0097091D">
        <w:t>[</w:t>
      </w:r>
      <w:r w:rsidR="00C11188">
        <w:t xml:space="preserve">S. </w:t>
      </w:r>
      <w:r w:rsidR="00C11188">
        <w:fldChar w:fldCharType="begin"/>
      </w:r>
      <w:r w:rsidR="00C11188">
        <w:instrText xml:space="preserve"> PAGEREF _Ref75205544 \h </w:instrText>
      </w:r>
      <w:r w:rsidR="00C11188">
        <w:fldChar w:fldCharType="separate"/>
      </w:r>
      <w:r w:rsidR="00C11188">
        <w:rPr>
          <w:noProof/>
        </w:rPr>
        <w:t>1</w:t>
      </w:r>
      <w:r w:rsidR="00C11188">
        <w:fldChar w:fldCharType="end"/>
      </w:r>
      <w:r w:rsidR="00D154A7">
        <w:t xml:space="preserve">; </w:t>
      </w:r>
      <w:r w:rsidR="009F389E">
        <w:fldChar w:fldCharType="begin"/>
      </w:r>
      <w:r w:rsidR="009F389E">
        <w:instrText xml:space="preserve"> REF _Ref75205544 \r \h </w:instrText>
      </w:r>
      <w:r w:rsidR="009F389E">
        <w:fldChar w:fldCharType="separate"/>
      </w:r>
      <w:r w:rsidR="009F389E">
        <w:t>0</w:t>
      </w:r>
      <w:r w:rsidR="009F389E">
        <w:fldChar w:fldCharType="end"/>
      </w:r>
      <w:r w:rsidR="009F389E">
        <w:t xml:space="preserve">. </w:t>
      </w:r>
      <w:r w:rsidR="009F389E">
        <w:fldChar w:fldCharType="begin"/>
      </w:r>
      <w:r w:rsidR="009F389E">
        <w:instrText xml:space="preserve"> REF _Ref75205544 \h </w:instrText>
      </w:r>
      <w:r w:rsidR="009F389E">
        <w:fldChar w:fldCharType="separate"/>
      </w:r>
      <w:r w:rsidR="009F389E">
        <w:t>Vorbereitung</w:t>
      </w:r>
      <w:r w:rsidR="009F389E">
        <w:fldChar w:fldCharType="end"/>
      </w:r>
      <w:r w:rsidR="0097091D">
        <w:t>]</w:t>
      </w:r>
      <w:r w:rsidR="00EC3A89">
        <w:t xml:space="preserve"> von vorne gestartet werden.</w:t>
      </w:r>
    </w:p>
    <w:p w14:paraId="5767533E" w14:textId="15FE51B4" w:rsidR="00406A1E" w:rsidRDefault="00406A1E" w:rsidP="00816DAE">
      <w:pPr>
        <w:spacing w:line="360" w:lineRule="auto"/>
        <w:jc w:val="center"/>
        <w:rPr>
          <w:b/>
          <w:bCs/>
        </w:rPr>
      </w:pPr>
      <w:r w:rsidRPr="00550965">
        <w:rPr>
          <w:b/>
          <w:bCs/>
        </w:rPr>
        <w:t>WICHTIG</w:t>
      </w:r>
      <w:r w:rsidR="00550965">
        <w:rPr>
          <w:b/>
          <w:bCs/>
        </w:rPr>
        <w:t>!</w:t>
      </w:r>
    </w:p>
    <w:p w14:paraId="58912D46" w14:textId="316D5144" w:rsidR="009C5636" w:rsidRDefault="009C5636" w:rsidP="00816DAE">
      <w:pPr>
        <w:spacing w:line="360" w:lineRule="auto"/>
        <w:jc w:val="center"/>
        <w:rPr>
          <w:b/>
          <w:bCs/>
        </w:rPr>
      </w:pPr>
      <w:r>
        <w:rPr>
          <w:b/>
          <w:bCs/>
        </w:rPr>
        <w:t>Der Standardmäßige Admin-Account</w:t>
      </w:r>
      <w:r w:rsidR="00175740">
        <w:rPr>
          <w:b/>
          <w:bCs/>
        </w:rPr>
        <w:t xml:space="preserve"> hat folgende </w:t>
      </w:r>
      <w:r w:rsidR="00836C50">
        <w:rPr>
          <w:b/>
          <w:bCs/>
        </w:rPr>
        <w:t>Zugangsdaten</w:t>
      </w:r>
    </w:p>
    <w:p w14:paraId="49D36AA7" w14:textId="75FE3F5C" w:rsidR="00836C50" w:rsidRDefault="00FD45E0" w:rsidP="00816DA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Username: </w:t>
      </w:r>
      <w:proofErr w:type="spellStart"/>
      <w:r>
        <w:rPr>
          <w:b/>
          <w:bCs/>
        </w:rPr>
        <w:t>admin</w:t>
      </w:r>
      <w:proofErr w:type="spellEnd"/>
    </w:p>
    <w:p w14:paraId="35D1A19C" w14:textId="5F31CB45" w:rsidR="000E6236" w:rsidRDefault="000E6236" w:rsidP="00816DA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Passwort: </w:t>
      </w:r>
      <w:proofErr w:type="spellStart"/>
      <w:r>
        <w:rPr>
          <w:b/>
          <w:bCs/>
        </w:rPr>
        <w:t>admin</w:t>
      </w:r>
      <w:proofErr w:type="spellEnd"/>
    </w:p>
    <w:p w14:paraId="144FED70" w14:textId="0124800C" w:rsidR="004A67E7" w:rsidRDefault="00661A1B" w:rsidP="00816DAE">
      <w:pPr>
        <w:spacing w:line="360" w:lineRule="auto"/>
        <w:jc w:val="center"/>
        <w:rPr>
          <w:b/>
          <w:bCs/>
        </w:rPr>
      </w:pPr>
      <w:r>
        <w:rPr>
          <w:b/>
          <w:bCs/>
        </w:rPr>
        <w:t>DAS</w:t>
      </w:r>
      <w:r w:rsidR="004A67E7">
        <w:rPr>
          <w:b/>
          <w:bCs/>
        </w:rPr>
        <w:t xml:space="preserve"> </w:t>
      </w:r>
      <w:r>
        <w:rPr>
          <w:b/>
          <w:bCs/>
        </w:rPr>
        <w:t>PASSWORT IST</w:t>
      </w:r>
      <w:r w:rsidR="004A67E7">
        <w:rPr>
          <w:b/>
          <w:bCs/>
        </w:rPr>
        <w:t xml:space="preserve"> IM REITER „PROFIL“</w:t>
      </w:r>
      <w:r w:rsidR="0078130C">
        <w:rPr>
          <w:b/>
          <w:bCs/>
        </w:rPr>
        <w:t xml:space="preserve"> UNBEDINGT ZU ÄNDERN</w:t>
      </w:r>
      <w:r w:rsidR="006312DA">
        <w:rPr>
          <w:b/>
          <w:bCs/>
        </w:rPr>
        <w:t>, DA ES SONST ZU EINER ERHEBLICHEN SICHERHEITSLÜCKE FÜHREN KÖNNTE</w:t>
      </w:r>
    </w:p>
    <w:p w14:paraId="7050FF3C" w14:textId="5247CF34" w:rsidR="007D6E5C" w:rsidRDefault="001108A8" w:rsidP="00816DAE">
      <w:pPr>
        <w:pStyle w:val="berschrift1"/>
        <w:numPr>
          <w:ilvl w:val="0"/>
          <w:numId w:val="2"/>
        </w:numPr>
        <w:spacing w:line="360" w:lineRule="auto"/>
      </w:pPr>
      <w:bookmarkStart w:id="4" w:name="_Toc75205766"/>
      <w:r>
        <w:t>Website Verwalten/Verwenden</w:t>
      </w:r>
      <w:bookmarkEnd w:id="4"/>
    </w:p>
    <w:p w14:paraId="27E4DFD3" w14:textId="54337207" w:rsidR="006D5D87" w:rsidRPr="006D5D87" w:rsidRDefault="00816DAE" w:rsidP="00816DAE">
      <w:pPr>
        <w:spacing w:line="360" w:lineRule="auto"/>
      </w:pPr>
      <w:r>
        <w:t xml:space="preserve">Bitte </w:t>
      </w:r>
      <w:r w:rsidR="00512CD2">
        <w:t>weiteres aus dem User Manual entnehmen.</w:t>
      </w:r>
    </w:p>
    <w:sectPr w:rsidR="006D5D87" w:rsidRPr="006D5D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8006D"/>
    <w:multiLevelType w:val="hybridMultilevel"/>
    <w:tmpl w:val="2C04FC5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E08F2"/>
    <w:multiLevelType w:val="hybridMultilevel"/>
    <w:tmpl w:val="A8E4C97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6347E"/>
    <w:multiLevelType w:val="hybridMultilevel"/>
    <w:tmpl w:val="2A124962"/>
    <w:lvl w:ilvl="0" w:tplc="0C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574"/>
    <w:rsid w:val="00092E72"/>
    <w:rsid w:val="000C70D1"/>
    <w:rsid w:val="000D3CC9"/>
    <w:rsid w:val="000E6236"/>
    <w:rsid w:val="001108A8"/>
    <w:rsid w:val="0011626B"/>
    <w:rsid w:val="001670EA"/>
    <w:rsid w:val="00175740"/>
    <w:rsid w:val="001A778B"/>
    <w:rsid w:val="001D526E"/>
    <w:rsid w:val="001F5BEC"/>
    <w:rsid w:val="001F6486"/>
    <w:rsid w:val="0023168B"/>
    <w:rsid w:val="00287675"/>
    <w:rsid w:val="002B2A17"/>
    <w:rsid w:val="002D5208"/>
    <w:rsid w:val="002E2B79"/>
    <w:rsid w:val="003154AB"/>
    <w:rsid w:val="0034732E"/>
    <w:rsid w:val="00356045"/>
    <w:rsid w:val="00363574"/>
    <w:rsid w:val="00371C65"/>
    <w:rsid w:val="00377E19"/>
    <w:rsid w:val="003D0F66"/>
    <w:rsid w:val="00400C42"/>
    <w:rsid w:val="00406A1E"/>
    <w:rsid w:val="004166F5"/>
    <w:rsid w:val="00422CD6"/>
    <w:rsid w:val="004304C6"/>
    <w:rsid w:val="00442B94"/>
    <w:rsid w:val="00462804"/>
    <w:rsid w:val="00462BCA"/>
    <w:rsid w:val="00465924"/>
    <w:rsid w:val="00484396"/>
    <w:rsid w:val="004863EE"/>
    <w:rsid w:val="0048792A"/>
    <w:rsid w:val="004A67E7"/>
    <w:rsid w:val="00512CD2"/>
    <w:rsid w:val="0053742B"/>
    <w:rsid w:val="00550965"/>
    <w:rsid w:val="00557AA5"/>
    <w:rsid w:val="005B007C"/>
    <w:rsid w:val="005E377C"/>
    <w:rsid w:val="00601D9F"/>
    <w:rsid w:val="006115F7"/>
    <w:rsid w:val="00624FA9"/>
    <w:rsid w:val="006312DA"/>
    <w:rsid w:val="00661A1B"/>
    <w:rsid w:val="00664D23"/>
    <w:rsid w:val="006909B2"/>
    <w:rsid w:val="006B3208"/>
    <w:rsid w:val="006D5D87"/>
    <w:rsid w:val="0071446B"/>
    <w:rsid w:val="00752AB4"/>
    <w:rsid w:val="0078130C"/>
    <w:rsid w:val="007D175D"/>
    <w:rsid w:val="007D6E5C"/>
    <w:rsid w:val="00805744"/>
    <w:rsid w:val="00816DAE"/>
    <w:rsid w:val="00836C50"/>
    <w:rsid w:val="0086189E"/>
    <w:rsid w:val="008A4159"/>
    <w:rsid w:val="008B2E9B"/>
    <w:rsid w:val="008C7DD2"/>
    <w:rsid w:val="008D3E53"/>
    <w:rsid w:val="008D54C5"/>
    <w:rsid w:val="008D54CE"/>
    <w:rsid w:val="00902843"/>
    <w:rsid w:val="00941770"/>
    <w:rsid w:val="009571A3"/>
    <w:rsid w:val="0097091D"/>
    <w:rsid w:val="009835C3"/>
    <w:rsid w:val="00987326"/>
    <w:rsid w:val="009C5636"/>
    <w:rsid w:val="009C7B0D"/>
    <w:rsid w:val="009F0991"/>
    <w:rsid w:val="009F389E"/>
    <w:rsid w:val="00A1566D"/>
    <w:rsid w:val="00A31F9A"/>
    <w:rsid w:val="00A42E7F"/>
    <w:rsid w:val="00A55A3F"/>
    <w:rsid w:val="00A937E3"/>
    <w:rsid w:val="00AE0736"/>
    <w:rsid w:val="00AE6B99"/>
    <w:rsid w:val="00B2286B"/>
    <w:rsid w:val="00B2332C"/>
    <w:rsid w:val="00B66254"/>
    <w:rsid w:val="00B9662E"/>
    <w:rsid w:val="00BF046A"/>
    <w:rsid w:val="00C11188"/>
    <w:rsid w:val="00C43701"/>
    <w:rsid w:val="00C766AE"/>
    <w:rsid w:val="00CB078F"/>
    <w:rsid w:val="00CB2417"/>
    <w:rsid w:val="00CB3CB9"/>
    <w:rsid w:val="00D13DF5"/>
    <w:rsid w:val="00D154A7"/>
    <w:rsid w:val="00D16DC2"/>
    <w:rsid w:val="00D213E3"/>
    <w:rsid w:val="00D37915"/>
    <w:rsid w:val="00D4680C"/>
    <w:rsid w:val="00D80CDE"/>
    <w:rsid w:val="00DD039D"/>
    <w:rsid w:val="00E0023F"/>
    <w:rsid w:val="00E84E7E"/>
    <w:rsid w:val="00EC3A89"/>
    <w:rsid w:val="00F67CCE"/>
    <w:rsid w:val="00F856DC"/>
    <w:rsid w:val="00F95082"/>
    <w:rsid w:val="00FC033C"/>
    <w:rsid w:val="00FC1294"/>
    <w:rsid w:val="00FD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265EA"/>
  <w15:chartTrackingRefBased/>
  <w15:docId w15:val="{C0E842CC-AF38-49DD-A12A-2E1CDD5E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C7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635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635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C7D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371C65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00C42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400C4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400C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6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6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 - VWA.XSL" StyleName="ChiVWA" Version="15"/>
</file>

<file path=customXml/itemProps1.xml><?xml version="1.0" encoding="utf-8"?>
<ds:datastoreItem xmlns:ds="http://schemas.openxmlformats.org/officeDocument/2006/customXml" ds:itemID="{92407737-89F3-4FFB-96C9-9B30DD887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Rasebdon</dc:creator>
  <cp:keywords/>
  <dc:description/>
  <cp:lastModifiedBy>Raphael Rasebdon</cp:lastModifiedBy>
  <cp:revision>111</cp:revision>
  <dcterms:created xsi:type="dcterms:W3CDTF">2021-06-21T19:48:00Z</dcterms:created>
  <dcterms:modified xsi:type="dcterms:W3CDTF">2021-06-21T20:16:00Z</dcterms:modified>
</cp:coreProperties>
</file>