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CB0" w:rsidRDefault="00782CB0" w:rsidP="00782CB0">
      <w:pPr>
        <w:pStyle w:val="NormalWeb"/>
        <w:shd w:val="clear" w:color="auto" w:fill="FFFFFF"/>
        <w:spacing w:before="0" w:beforeAutospacing="0"/>
        <w:rPr>
          <w:color w:val="1F1F1F"/>
        </w:rPr>
      </w:pPr>
      <w:r>
        <w:rPr>
          <w:color w:val="1F1F1F"/>
        </w:rPr>
        <w:t>Here is a list of additional resources for Module 1, Lesson 3 (Forms in React):</w:t>
      </w:r>
    </w:p>
    <w:p w:rsidR="00782CB0" w:rsidRDefault="00782CB0" w:rsidP="00782CB0">
      <w:pPr>
        <w:pStyle w:val="NormalWeb"/>
        <w:numPr>
          <w:ilvl w:val="0"/>
          <w:numId w:val="2"/>
        </w:numPr>
        <w:shd w:val="clear" w:color="auto" w:fill="FFFFFF"/>
        <w:spacing w:before="0" w:beforeAutospacing="0"/>
        <w:rPr>
          <w:color w:val="1F1F1F"/>
        </w:rPr>
      </w:pPr>
      <w:hyperlink r:id="rId6" w:tgtFrame="_blank" w:history="1">
        <w:r>
          <w:rPr>
            <w:rStyle w:val="Hyperlink"/>
          </w:rPr>
          <w:t>Forms from the official React docs</w:t>
        </w:r>
      </w:hyperlink>
      <w:r>
        <w:rPr>
          <w:color w:val="1F1F1F"/>
        </w:rPr>
        <w:t xml:space="preserve"> illustrate some examples of how React deals with certain form fields compared to traditional HTML tags, like the text area, select and file input tags. It also showcases how to handle multiple inputs by leveraging </w:t>
      </w:r>
      <w:r>
        <w:rPr>
          <w:rStyle w:val="HTMLVariable"/>
          <w:rFonts w:ascii="Courier" w:hAnsi="Courier"/>
          <w:b/>
          <w:bCs/>
          <w:i w:val="0"/>
          <w:iCs w:val="0"/>
          <w:color w:val="1F1F1F"/>
          <w:sz w:val="23"/>
          <w:szCs w:val="23"/>
        </w:rPr>
        <w:t>event.target.name</w:t>
      </w:r>
      <w:r>
        <w:rPr>
          <w:color w:val="1F1F1F"/>
        </w:rPr>
        <w:t xml:space="preserve"> and the implications of using null as a value in a controlled input.</w:t>
      </w:r>
    </w:p>
    <w:p w:rsidR="00782CB0" w:rsidRDefault="00782CB0" w:rsidP="00782CB0">
      <w:pPr>
        <w:pStyle w:val="NormalWeb"/>
        <w:numPr>
          <w:ilvl w:val="0"/>
          <w:numId w:val="2"/>
        </w:numPr>
        <w:shd w:val="clear" w:color="auto" w:fill="FFFFFF"/>
        <w:spacing w:before="0" w:beforeAutospacing="0"/>
        <w:rPr>
          <w:color w:val="1F1F1F"/>
        </w:rPr>
      </w:pPr>
      <w:hyperlink r:id="rId7" w:tgtFrame="_blank" w:history="1">
        <w:proofErr w:type="spellStart"/>
        <w:r>
          <w:rPr>
            <w:rStyle w:val="Hyperlink"/>
          </w:rPr>
          <w:t>Formik</w:t>
        </w:r>
        <w:proofErr w:type="spellEnd"/>
      </w:hyperlink>
      <w:r>
        <w:rPr>
          <w:color w:val="1F1F1F"/>
        </w:rPr>
        <w:t xml:space="preserve"> is the most popular open source form library for React. It saves you lots of time when building forms and offers a declarative, intuitive and adoptable paradigm. </w:t>
      </w:r>
    </w:p>
    <w:p w:rsidR="00782CB0" w:rsidRDefault="00782CB0" w:rsidP="00782CB0">
      <w:pPr>
        <w:pStyle w:val="NormalWeb"/>
        <w:numPr>
          <w:ilvl w:val="0"/>
          <w:numId w:val="2"/>
        </w:numPr>
        <w:shd w:val="clear" w:color="auto" w:fill="FFFFFF"/>
        <w:spacing w:before="0" w:beforeAutospacing="0"/>
        <w:rPr>
          <w:color w:val="1F1F1F"/>
        </w:rPr>
      </w:pPr>
      <w:hyperlink r:id="rId8" w:tgtFrame="_blank" w:history="1">
        <w:r>
          <w:rPr>
            <w:rStyle w:val="Hyperlink"/>
          </w:rPr>
          <w:t>Yup</w:t>
        </w:r>
      </w:hyperlink>
      <w:r>
        <w:rPr>
          <w:color w:val="1F1F1F"/>
        </w:rPr>
        <w:t xml:space="preserve"> is an open-source library that integrates perfectly with </w:t>
      </w:r>
      <w:proofErr w:type="spellStart"/>
      <w:r>
        <w:rPr>
          <w:color w:val="1F1F1F"/>
        </w:rPr>
        <w:t>Formik</w:t>
      </w:r>
      <w:proofErr w:type="spellEnd"/>
      <w:r>
        <w:rPr>
          <w:color w:val="1F1F1F"/>
        </w:rPr>
        <w:t>. It allows you to set all your form validation rules declaratively.</w:t>
      </w:r>
    </w:p>
    <w:p w:rsidR="00782CB0" w:rsidRDefault="00782CB0" w:rsidP="00782CB0">
      <w:pPr>
        <w:pStyle w:val="NormalWeb"/>
        <w:numPr>
          <w:ilvl w:val="0"/>
          <w:numId w:val="2"/>
        </w:numPr>
        <w:shd w:val="clear" w:color="auto" w:fill="FFFFFF"/>
        <w:spacing w:before="0" w:beforeAutospacing="0"/>
        <w:rPr>
          <w:color w:val="1F1F1F"/>
        </w:rPr>
      </w:pPr>
      <w:hyperlink r:id="rId9" w:tgtFrame="_blank" w:history="1">
        <w:r>
          <w:rPr>
            <w:rStyle w:val="Hyperlink"/>
          </w:rPr>
          <w:t>React-hook-form</w:t>
        </w:r>
      </w:hyperlink>
      <w:r>
        <w:rPr>
          <w:color w:val="1F1F1F"/>
        </w:rPr>
        <w:t xml:space="preserve"> is another popular library to easily manage your form state and validation rules.</w:t>
      </w:r>
      <w:bookmarkStart w:id="0" w:name="_GoBack"/>
      <w:bookmarkEnd w:id="0"/>
    </w:p>
    <w:p w:rsidR="001B1F41" w:rsidRDefault="001B1F41"/>
    <w:sectPr w:rsidR="001B1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A0881"/>
    <w:multiLevelType w:val="multilevel"/>
    <w:tmpl w:val="E296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B856764"/>
    <w:multiLevelType w:val="hybridMultilevel"/>
    <w:tmpl w:val="7370E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DF3"/>
    <w:rsid w:val="001B1F41"/>
    <w:rsid w:val="00782CB0"/>
    <w:rsid w:val="00D67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2C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2CB0"/>
    <w:rPr>
      <w:color w:val="0000FF"/>
      <w:u w:val="single"/>
    </w:rPr>
  </w:style>
  <w:style w:type="character" w:styleId="HTMLVariable">
    <w:name w:val="HTML Variable"/>
    <w:basedOn w:val="DefaultParagraphFont"/>
    <w:uiPriority w:val="99"/>
    <w:semiHidden/>
    <w:unhideWhenUsed/>
    <w:rsid w:val="00782CB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2C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2CB0"/>
    <w:rPr>
      <w:color w:val="0000FF"/>
      <w:u w:val="single"/>
    </w:rPr>
  </w:style>
  <w:style w:type="character" w:styleId="HTMLVariable">
    <w:name w:val="HTML Variable"/>
    <w:basedOn w:val="DefaultParagraphFont"/>
    <w:uiPriority w:val="99"/>
    <w:semiHidden/>
    <w:unhideWhenUsed/>
    <w:rsid w:val="00782C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78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quense/yup" TargetMode="External"/><Relationship Id="rId3" Type="http://schemas.microsoft.com/office/2007/relationships/stylesWithEffects" Target="stylesWithEffects.xml"/><Relationship Id="rId7" Type="http://schemas.openxmlformats.org/officeDocument/2006/relationships/hyperlink" Target="https://formik.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js.org/docs/forms.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react-hook-form/react-hook-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159</Words>
  <Characters>912</Characters>
  <Application>Microsoft Office Word</Application>
  <DocSecurity>0</DocSecurity>
  <Lines>7</Lines>
  <Paragraphs>2</Paragraphs>
  <ScaleCrop>false</ScaleCrop>
  <Company/>
  <LinksUpToDate>false</LinksUpToDate>
  <CharactersWithSpaces>1069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2023-07-18T18:14:00Z</dcterms:created>
  <dcterms:modified xsi:type="dcterms:W3CDTF">2023-07-18T18:15:00Z</dcterms:modified>
</cp:coreProperties>
</file>