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7221" w14:textId="77777777" w:rsidR="004A05A6" w:rsidRDefault="004A05A6" w:rsidP="004A05A6"/>
    <w:p w14:paraId="0980146A" w14:textId="77777777" w:rsidR="004A05A6" w:rsidRDefault="004A05A6" w:rsidP="004A05A6">
      <w:r>
        <w:t>Table of Contents</w:t>
      </w:r>
    </w:p>
    <w:p w14:paraId="21BBD918" w14:textId="77777777" w:rsidR="004A05A6" w:rsidRDefault="004A05A6" w:rsidP="004A05A6">
      <w:r>
        <w:t>1. Introduction</w:t>
      </w:r>
    </w:p>
    <w:p w14:paraId="3E842E4F" w14:textId="77777777" w:rsidR="004A05A6" w:rsidRDefault="004A05A6" w:rsidP="004A05A6">
      <w:r>
        <w:t xml:space="preserve">   1.1 Purpose</w:t>
      </w:r>
    </w:p>
    <w:p w14:paraId="6FF15634" w14:textId="77777777" w:rsidR="004A05A6" w:rsidRDefault="004A05A6" w:rsidP="004A05A6">
      <w:r>
        <w:t xml:space="preserve">   1.2 Scope</w:t>
      </w:r>
    </w:p>
    <w:p w14:paraId="1884EA00" w14:textId="77777777" w:rsidR="004A05A6" w:rsidRDefault="004A05A6" w:rsidP="004A05A6">
      <w:r>
        <w:t xml:space="preserve">   1.3 Policy Statement</w:t>
      </w:r>
    </w:p>
    <w:p w14:paraId="3E11C510" w14:textId="77777777" w:rsidR="004A05A6" w:rsidRDefault="004A05A6" w:rsidP="004A05A6">
      <w:pPr>
        <w:pBdr>
          <w:bottom w:val="single" w:sz="6" w:space="1" w:color="auto"/>
        </w:pBdr>
      </w:pPr>
      <w:r>
        <w:t xml:space="preserve">   1.4 Definitions</w:t>
      </w:r>
    </w:p>
    <w:p w14:paraId="3567C6E7" w14:textId="77777777" w:rsidR="00197F8B" w:rsidRDefault="00197F8B" w:rsidP="004A05A6"/>
    <w:p w14:paraId="05F324ED" w14:textId="77777777" w:rsidR="004A05A6" w:rsidRDefault="004A05A6" w:rsidP="004A05A6">
      <w:r>
        <w:t xml:space="preserve">2. Employment </w:t>
      </w:r>
    </w:p>
    <w:p w14:paraId="5BDC4128" w14:textId="77777777" w:rsidR="004A05A6" w:rsidRDefault="004A05A6" w:rsidP="004A05A6">
      <w:r>
        <w:t xml:space="preserve">   2.1 Equal Employment Opportunity</w:t>
      </w:r>
    </w:p>
    <w:p w14:paraId="2BBC8A0D" w14:textId="77777777" w:rsidR="004A05A6" w:rsidRDefault="004A05A6" w:rsidP="004A05A6">
      <w:r>
        <w:t xml:space="preserve">   2.2 Recruitment and Selection</w:t>
      </w:r>
    </w:p>
    <w:p w14:paraId="7B08EB7D" w14:textId="77777777" w:rsidR="004A05A6" w:rsidRDefault="004A05A6" w:rsidP="004A05A6">
      <w:r>
        <w:t xml:space="preserve">   2.3 Terms and Conditions of Employment</w:t>
      </w:r>
    </w:p>
    <w:p w14:paraId="203F014A" w14:textId="77777777" w:rsidR="004A05A6" w:rsidRDefault="004A05A6" w:rsidP="004A05A6">
      <w:r>
        <w:t xml:space="preserve">   2.4 Probationary Period</w:t>
      </w:r>
    </w:p>
    <w:p w14:paraId="2C21367F" w14:textId="77777777" w:rsidR="004A05A6" w:rsidRDefault="004A05A6" w:rsidP="004A05A6">
      <w:r>
        <w:t xml:space="preserve">   2.5 Promotion and Transfer </w:t>
      </w:r>
    </w:p>
    <w:p w14:paraId="11346BF9" w14:textId="77777777" w:rsidR="004A05A6" w:rsidRDefault="004A05A6" w:rsidP="004A05A6">
      <w:r>
        <w:t xml:space="preserve">   2.6 Performance Management </w:t>
      </w:r>
    </w:p>
    <w:p w14:paraId="231EEE06" w14:textId="77777777" w:rsidR="004A05A6" w:rsidRDefault="004A05A6" w:rsidP="004A05A6">
      <w:r>
        <w:t xml:space="preserve">   2.7 Grievance Procedure</w:t>
      </w:r>
    </w:p>
    <w:p w14:paraId="749E295A" w14:textId="77777777" w:rsidR="004A05A6" w:rsidRDefault="004A05A6" w:rsidP="004A05A6">
      <w:r>
        <w:t xml:space="preserve">   2.8 Termination of Employment</w:t>
      </w:r>
    </w:p>
    <w:p w14:paraId="72A56557" w14:textId="77777777" w:rsidR="004A05A6" w:rsidRDefault="004A05A6" w:rsidP="004A05A6"/>
    <w:p w14:paraId="4E2DC05A" w14:textId="77777777" w:rsidR="004A05A6" w:rsidRDefault="004A05A6" w:rsidP="004A05A6">
      <w:r>
        <w:t xml:space="preserve">3. Compensation and Benefits </w:t>
      </w:r>
    </w:p>
    <w:p w14:paraId="4C391F60" w14:textId="77777777" w:rsidR="004A05A6" w:rsidRDefault="004A05A6" w:rsidP="004A05A6">
      <w:r>
        <w:t xml:space="preserve">   3.1 Pay Structure and Payment </w:t>
      </w:r>
    </w:p>
    <w:p w14:paraId="4675882E" w14:textId="77777777" w:rsidR="004A05A6" w:rsidRDefault="004A05A6" w:rsidP="004A05A6">
      <w:r>
        <w:t xml:space="preserve">   3.2 Overtime </w:t>
      </w:r>
    </w:p>
    <w:p w14:paraId="25F6328A" w14:textId="77777777" w:rsidR="004A05A6" w:rsidRDefault="004A05A6" w:rsidP="004A05A6">
      <w:r>
        <w:t xml:space="preserve">   3.3 Leave and Holidays </w:t>
      </w:r>
    </w:p>
    <w:p w14:paraId="70FDAC33" w14:textId="77777777" w:rsidR="004A05A6" w:rsidRDefault="004A05A6" w:rsidP="004A05A6">
      <w:r>
        <w:t xml:space="preserve">   3.4 Medical and Health Benefits </w:t>
      </w:r>
    </w:p>
    <w:p w14:paraId="4EC41916" w14:textId="77777777" w:rsidR="004A05A6" w:rsidRDefault="004A05A6" w:rsidP="004A05A6">
      <w:r>
        <w:t xml:space="preserve">   3.5 Retirement Benefits </w:t>
      </w:r>
    </w:p>
    <w:p w14:paraId="540344DF" w14:textId="77777777" w:rsidR="004A05A6" w:rsidRDefault="004A05A6" w:rsidP="004A05A6">
      <w:r>
        <w:t xml:space="preserve">   3.6 Employee Assistance Programs</w:t>
      </w:r>
    </w:p>
    <w:p w14:paraId="1C75FDB9" w14:textId="77777777" w:rsidR="004A05A6" w:rsidRDefault="004A05A6" w:rsidP="004A05A6"/>
    <w:p w14:paraId="75936C75" w14:textId="77777777" w:rsidR="004A05A6" w:rsidRDefault="004A05A6" w:rsidP="004A05A6">
      <w:r>
        <w:t xml:space="preserve">4. Work Hours and Attendance </w:t>
      </w:r>
    </w:p>
    <w:p w14:paraId="33B4C4EF" w14:textId="77777777" w:rsidR="004A05A6" w:rsidRDefault="004A05A6" w:rsidP="004A05A6">
      <w:r>
        <w:lastRenderedPageBreak/>
        <w:t xml:space="preserve">   4.1 Work Schedule </w:t>
      </w:r>
    </w:p>
    <w:p w14:paraId="38F3C530" w14:textId="77777777" w:rsidR="004A05A6" w:rsidRDefault="004A05A6" w:rsidP="004A05A6">
      <w:r>
        <w:t xml:space="preserve">   4.2 Attendance and Punctuality </w:t>
      </w:r>
    </w:p>
    <w:p w14:paraId="7AE09D66" w14:textId="77777777" w:rsidR="004A05A6" w:rsidRDefault="004A05A6" w:rsidP="004A05A6">
      <w:r>
        <w:t xml:space="preserve">   4.3 Breaks and Rest Periods</w:t>
      </w:r>
    </w:p>
    <w:p w14:paraId="16033F87" w14:textId="77777777" w:rsidR="004A05A6" w:rsidRDefault="004A05A6" w:rsidP="004A05A6"/>
    <w:p w14:paraId="15A8E00F" w14:textId="77777777" w:rsidR="004A05A6" w:rsidRDefault="004A05A6" w:rsidP="004A05A6">
      <w:r>
        <w:t xml:space="preserve">5. Health and Safety </w:t>
      </w:r>
    </w:p>
    <w:p w14:paraId="0AA853E7" w14:textId="77777777" w:rsidR="004A05A6" w:rsidRDefault="004A05A6" w:rsidP="004A05A6">
      <w:r>
        <w:t xml:space="preserve">   5.1 Occupational Health and Safety Policy </w:t>
      </w:r>
    </w:p>
    <w:p w14:paraId="76A77E16" w14:textId="77777777" w:rsidR="004A05A6" w:rsidRDefault="004A05A6" w:rsidP="004A05A6">
      <w:r>
        <w:t xml:space="preserve">   5.2 Workplace Hazard Assessment </w:t>
      </w:r>
    </w:p>
    <w:p w14:paraId="129D028A" w14:textId="77777777" w:rsidR="004A05A6" w:rsidRDefault="004A05A6" w:rsidP="004A05A6">
      <w:r>
        <w:t xml:space="preserve">   5.3 Accident Reporting and Investigation </w:t>
      </w:r>
    </w:p>
    <w:p w14:paraId="2C771504" w14:textId="77777777" w:rsidR="004A05A6" w:rsidRDefault="004A05A6" w:rsidP="004A05A6">
      <w:r>
        <w:t xml:space="preserve">   5.4 Emergency Procedures</w:t>
      </w:r>
    </w:p>
    <w:p w14:paraId="6F6E0CB9" w14:textId="77777777" w:rsidR="004A05A6" w:rsidRDefault="004A05A6" w:rsidP="004A05A6">
      <w:r>
        <w:t xml:space="preserve">   5.5 Health and Safety Training </w:t>
      </w:r>
    </w:p>
    <w:p w14:paraId="6BEAFFFA" w14:textId="77777777" w:rsidR="004A05A6" w:rsidRDefault="004A05A6" w:rsidP="004A05A6">
      <w:r>
        <w:t xml:space="preserve">   5.6 Personal Protective Equipment </w:t>
      </w:r>
    </w:p>
    <w:p w14:paraId="316B13E1" w14:textId="77777777" w:rsidR="004A05A6" w:rsidRDefault="004A05A6" w:rsidP="004A05A6">
      <w:r>
        <w:t xml:space="preserve">   5.7 Hazardous Substances and Materials </w:t>
      </w:r>
    </w:p>
    <w:p w14:paraId="73E67487" w14:textId="77777777" w:rsidR="004A05A6" w:rsidRDefault="004A05A6" w:rsidP="004A05A6">
      <w:r>
        <w:t xml:space="preserve">   5.8 Ergonomics</w:t>
      </w:r>
    </w:p>
    <w:p w14:paraId="6B115E6B" w14:textId="77777777" w:rsidR="004A05A6" w:rsidRDefault="004A05A6" w:rsidP="004A05A6"/>
    <w:p w14:paraId="146026FC" w14:textId="77777777" w:rsidR="004A05A6" w:rsidRDefault="004A05A6" w:rsidP="004A05A6">
      <w:r>
        <w:t xml:space="preserve">6. Code of Conduct </w:t>
      </w:r>
    </w:p>
    <w:p w14:paraId="47C44B9E" w14:textId="77777777" w:rsidR="004A05A6" w:rsidRDefault="004A05A6" w:rsidP="004A05A6">
      <w:r>
        <w:t xml:space="preserve">   6.1 Ethical Standards </w:t>
      </w:r>
    </w:p>
    <w:p w14:paraId="5095BD78" w14:textId="77777777" w:rsidR="004A05A6" w:rsidRDefault="004A05A6" w:rsidP="004A05A6">
      <w:r>
        <w:t xml:space="preserve">   6.2 Professional Conduct </w:t>
      </w:r>
    </w:p>
    <w:p w14:paraId="1B9292F7" w14:textId="77777777" w:rsidR="004A05A6" w:rsidRDefault="004A05A6" w:rsidP="004A05A6">
      <w:r>
        <w:t xml:space="preserve">   6.3 Conflict of Interest </w:t>
      </w:r>
    </w:p>
    <w:p w14:paraId="611CD68F" w14:textId="77777777" w:rsidR="004A05A6" w:rsidRDefault="004A05A6" w:rsidP="004A05A6">
      <w:r>
        <w:t xml:space="preserve">   6.4 Confidentiality and Data Protection </w:t>
      </w:r>
    </w:p>
    <w:p w14:paraId="2A601B12" w14:textId="77777777" w:rsidR="004A05A6" w:rsidRDefault="004A05A6" w:rsidP="004A05A6">
      <w:r>
        <w:t xml:space="preserve">   6.5 Prohibited Practices and Actions </w:t>
      </w:r>
    </w:p>
    <w:p w14:paraId="43FB4354" w14:textId="77777777" w:rsidR="004A05A6" w:rsidRDefault="004A05A6" w:rsidP="004A05A6">
      <w:r>
        <w:t xml:space="preserve">   6.6 Social Media and Internet Usage </w:t>
      </w:r>
    </w:p>
    <w:p w14:paraId="1952B36D" w14:textId="77777777" w:rsidR="004A05A6" w:rsidRDefault="004A05A6" w:rsidP="004A05A6">
      <w:r>
        <w:t xml:space="preserve">   6.7 Dress Code and Personal Appearance </w:t>
      </w:r>
    </w:p>
    <w:p w14:paraId="14BA2222" w14:textId="77777777" w:rsidR="004A05A6" w:rsidRDefault="004A05A6" w:rsidP="004A05A6">
      <w:r>
        <w:t xml:space="preserve">   6.8 Gifts and Entertainment</w:t>
      </w:r>
    </w:p>
    <w:p w14:paraId="43BC3B68" w14:textId="77777777" w:rsidR="004A05A6" w:rsidRDefault="004A05A6" w:rsidP="004A05A6"/>
    <w:p w14:paraId="273FE272" w14:textId="77777777" w:rsidR="004A05A6" w:rsidRDefault="004A05A6" w:rsidP="004A05A6">
      <w:r>
        <w:t xml:space="preserve">7. Training and Development </w:t>
      </w:r>
    </w:p>
    <w:p w14:paraId="58DEE4D6" w14:textId="77777777" w:rsidR="004A05A6" w:rsidRDefault="004A05A6" w:rsidP="004A05A6">
      <w:r>
        <w:t xml:space="preserve">   7.1 Training Needs Assessment </w:t>
      </w:r>
    </w:p>
    <w:p w14:paraId="79FDD322" w14:textId="77777777" w:rsidR="004A05A6" w:rsidRDefault="004A05A6" w:rsidP="004A05A6">
      <w:r>
        <w:t xml:space="preserve">   7.2 Training Programs </w:t>
      </w:r>
    </w:p>
    <w:p w14:paraId="1999C70D" w14:textId="77777777" w:rsidR="004A05A6" w:rsidRDefault="004A05A6" w:rsidP="004A05A6">
      <w:r>
        <w:lastRenderedPageBreak/>
        <w:t xml:space="preserve">   7.3 Career Development </w:t>
      </w:r>
    </w:p>
    <w:p w14:paraId="3B75EF67" w14:textId="77777777" w:rsidR="004A05A6" w:rsidRDefault="004A05A6" w:rsidP="004A05A6">
      <w:r>
        <w:t xml:space="preserve">   7.4 Education Assistance</w:t>
      </w:r>
    </w:p>
    <w:p w14:paraId="366E064E" w14:textId="77777777" w:rsidR="004A05A6" w:rsidRDefault="004A05A6" w:rsidP="004A05A6"/>
    <w:p w14:paraId="05CC44BC" w14:textId="11B970C4" w:rsidR="004A05A6" w:rsidRDefault="004A05A6" w:rsidP="004A05A6">
      <w:r>
        <w:t xml:space="preserve">8. Leave of Absence </w:t>
      </w:r>
    </w:p>
    <w:p w14:paraId="08758D7B" w14:textId="77777777" w:rsidR="004A05A6" w:rsidRDefault="004A05A6" w:rsidP="004A05A6">
      <w:r>
        <w:t xml:space="preserve">   8.1 Annual Leave </w:t>
      </w:r>
    </w:p>
    <w:p w14:paraId="20C16F78" w14:textId="77777777" w:rsidR="004A05A6" w:rsidRDefault="004A05A6" w:rsidP="004A05A6">
      <w:r>
        <w:t xml:space="preserve">   8.2 Sick Leave </w:t>
      </w:r>
    </w:p>
    <w:p w14:paraId="37DE0285" w14:textId="77777777" w:rsidR="004A05A6" w:rsidRDefault="004A05A6" w:rsidP="004A05A6">
      <w:r>
        <w:t xml:space="preserve">   8.3 Maternity and Paternity Leave </w:t>
      </w:r>
    </w:p>
    <w:p w14:paraId="5B137D6F" w14:textId="77777777" w:rsidR="004A05A6" w:rsidRDefault="004A05A6" w:rsidP="004A05A6">
      <w:r>
        <w:t xml:space="preserve">   8.4 Leave for Family and Medical Reasons </w:t>
      </w:r>
    </w:p>
    <w:p w14:paraId="15BFF25B" w14:textId="77777777" w:rsidR="004A05A6" w:rsidRDefault="004A05A6" w:rsidP="004A05A6">
      <w:r>
        <w:t xml:space="preserve">   8.5 Bereavement Leave </w:t>
      </w:r>
    </w:p>
    <w:p w14:paraId="7FC1372A" w14:textId="77777777" w:rsidR="004A05A6" w:rsidRDefault="004A05A6" w:rsidP="004A05A6">
      <w:r>
        <w:t xml:space="preserve">   8.6 Jury Duty and Court Appearance</w:t>
      </w:r>
    </w:p>
    <w:p w14:paraId="326E499C" w14:textId="77777777" w:rsidR="004A05A6" w:rsidRDefault="004A05A6" w:rsidP="004A05A6"/>
    <w:p w14:paraId="4C0AA92F" w14:textId="77777777" w:rsidR="004A05A6" w:rsidRDefault="004A05A6" w:rsidP="004A05A6">
      <w:r>
        <w:t xml:space="preserve">9. Disciplinary Actions </w:t>
      </w:r>
    </w:p>
    <w:p w14:paraId="50093CCD" w14:textId="77777777" w:rsidR="004A05A6" w:rsidRDefault="004A05A6" w:rsidP="004A05A6">
      <w:r>
        <w:t xml:space="preserve">   9.1 Disciplinary Policy </w:t>
      </w:r>
    </w:p>
    <w:p w14:paraId="0D6E5E51" w14:textId="77777777" w:rsidR="004A05A6" w:rsidRDefault="004A05A6" w:rsidP="004A05A6">
      <w:r>
        <w:t xml:space="preserve">   9.2 Progressive Disciplinary Process </w:t>
      </w:r>
    </w:p>
    <w:p w14:paraId="5E24F4BC" w14:textId="77777777" w:rsidR="004A05A6" w:rsidRDefault="004A05A6" w:rsidP="004A05A6">
      <w:r>
        <w:t xml:space="preserve">   9.3 Disciplinary Actions </w:t>
      </w:r>
    </w:p>
    <w:p w14:paraId="4ACDA9B0" w14:textId="77777777" w:rsidR="004A05A6" w:rsidRDefault="004A05A6" w:rsidP="004A05A6">
      <w:r>
        <w:t xml:space="preserve">   9.4 Appeals Process</w:t>
      </w:r>
    </w:p>
    <w:p w14:paraId="4EF39329" w14:textId="77777777" w:rsidR="004A05A6" w:rsidRDefault="004A05A6" w:rsidP="004A05A6"/>
    <w:p w14:paraId="71617E02" w14:textId="77777777" w:rsidR="004A05A6" w:rsidRDefault="004A05A6" w:rsidP="004A05A6">
      <w:r>
        <w:t xml:space="preserve">10. Grievance Procedure </w:t>
      </w:r>
    </w:p>
    <w:p w14:paraId="442C0511" w14:textId="77777777" w:rsidR="004A05A6" w:rsidRDefault="004A05A6" w:rsidP="004A05A6">
      <w:r>
        <w:t xml:space="preserve">    10.1 Filing a Grievance </w:t>
      </w:r>
    </w:p>
    <w:p w14:paraId="67CB3E35" w14:textId="77777777" w:rsidR="004A05A6" w:rsidRDefault="004A05A6" w:rsidP="004A05A6">
      <w:r>
        <w:t xml:space="preserve">    10.2 Investigation and Resolution </w:t>
      </w:r>
    </w:p>
    <w:p w14:paraId="7B1E59B5" w14:textId="77777777" w:rsidR="004A05A6" w:rsidRDefault="004A05A6" w:rsidP="004A05A6">
      <w:r>
        <w:t xml:space="preserve">    10.3 Appeal Process</w:t>
      </w:r>
    </w:p>
    <w:p w14:paraId="56646884" w14:textId="77777777" w:rsidR="004A05A6" w:rsidRDefault="004A05A6" w:rsidP="004A05A6"/>
    <w:p w14:paraId="650A8238" w14:textId="77777777" w:rsidR="004A05A6" w:rsidRDefault="004A05A6" w:rsidP="004A05A6">
      <w:r>
        <w:t xml:space="preserve">11. Performance Management </w:t>
      </w:r>
    </w:p>
    <w:p w14:paraId="5F327842" w14:textId="77777777" w:rsidR="004A05A6" w:rsidRDefault="004A05A6" w:rsidP="004A05A6">
      <w:r>
        <w:t xml:space="preserve">    11.1 Performance Evaluation </w:t>
      </w:r>
    </w:p>
    <w:p w14:paraId="2E3C549E" w14:textId="77777777" w:rsidR="004A05A6" w:rsidRDefault="004A05A6" w:rsidP="004A05A6">
      <w:r>
        <w:t xml:space="preserve">    11.2 Development Plans </w:t>
      </w:r>
    </w:p>
    <w:p w14:paraId="5B8706AA" w14:textId="77777777" w:rsidR="004A05A6" w:rsidRDefault="004A05A6" w:rsidP="004A05A6">
      <w:r>
        <w:t xml:space="preserve">    11.3 Recognition and Rewards</w:t>
      </w:r>
    </w:p>
    <w:p w14:paraId="66179CB8" w14:textId="77777777" w:rsidR="004A05A6" w:rsidRDefault="004A05A6" w:rsidP="004A05A6"/>
    <w:p w14:paraId="32E42D70" w14:textId="77777777" w:rsidR="004A05A6" w:rsidRDefault="004A05A6" w:rsidP="004A05A6">
      <w:r>
        <w:lastRenderedPageBreak/>
        <w:t xml:space="preserve">12. Employee Relations </w:t>
      </w:r>
    </w:p>
    <w:p w14:paraId="76AFFF6B" w14:textId="77777777" w:rsidR="004A05A6" w:rsidRDefault="004A05A6" w:rsidP="004A05A6">
      <w:r>
        <w:t xml:space="preserve">    12.1 Communication Channels </w:t>
      </w:r>
    </w:p>
    <w:p w14:paraId="58E6B4FD" w14:textId="77777777" w:rsidR="004A05A6" w:rsidRDefault="004A05A6" w:rsidP="004A05A6">
      <w:r>
        <w:t xml:space="preserve">    12.2 Employee Feedback </w:t>
      </w:r>
    </w:p>
    <w:p w14:paraId="25BA3756" w14:textId="77777777" w:rsidR="004A05A6" w:rsidRDefault="004A05A6" w:rsidP="004A05A6">
      <w:r>
        <w:t xml:space="preserve">    12.3 Employee Engagement Initiatives </w:t>
      </w:r>
    </w:p>
    <w:p w14:paraId="73E9A785" w14:textId="77777777" w:rsidR="004A05A6" w:rsidRDefault="004A05A6" w:rsidP="004A05A6">
      <w:r>
        <w:t xml:space="preserve">    12.4 Employee Events and Activities</w:t>
      </w:r>
    </w:p>
    <w:p w14:paraId="65CC8BE1" w14:textId="77777777" w:rsidR="004A05A6" w:rsidRDefault="004A05A6" w:rsidP="004A05A6"/>
    <w:p w14:paraId="731F2C99" w14:textId="77777777" w:rsidR="004A05A6" w:rsidRDefault="004A05A6" w:rsidP="004A05A6">
      <w:r>
        <w:t xml:space="preserve">13. Compliance with Labor Laws </w:t>
      </w:r>
    </w:p>
    <w:p w14:paraId="0DFEDF13" w14:textId="77777777" w:rsidR="004A05A6" w:rsidRDefault="004A05A6" w:rsidP="004A05A6">
      <w:r>
        <w:t xml:space="preserve">    13.1 Compliance with Bangladeshi Labor Laws </w:t>
      </w:r>
    </w:p>
    <w:p w14:paraId="05C08830" w14:textId="77777777" w:rsidR="004A05A6" w:rsidRDefault="004A05A6" w:rsidP="004A05A6">
      <w:r>
        <w:t xml:space="preserve">    13.2 Working Hours and Rest Periods </w:t>
      </w:r>
    </w:p>
    <w:p w14:paraId="46355A53" w14:textId="77777777" w:rsidR="004A05A6" w:rsidRDefault="004A05A6" w:rsidP="004A05A6">
      <w:r>
        <w:t xml:space="preserve">    13.3 Child Labor and Forced Labor </w:t>
      </w:r>
    </w:p>
    <w:p w14:paraId="07D70789" w14:textId="77777777" w:rsidR="004A05A6" w:rsidRDefault="004A05A6" w:rsidP="004A05A6">
      <w:r>
        <w:t xml:space="preserve">    13.4 Anti-Discrimination and Harassment</w:t>
      </w:r>
    </w:p>
    <w:p w14:paraId="5F48BD07" w14:textId="77777777" w:rsidR="004A05A6" w:rsidRDefault="004A05A6" w:rsidP="004A05A6"/>
    <w:p w14:paraId="0488A078" w14:textId="77777777" w:rsidR="004A05A6" w:rsidRDefault="004A05A6" w:rsidP="004A05A6">
      <w:r>
        <w:t xml:space="preserve">14. Reporting Violations </w:t>
      </w:r>
    </w:p>
    <w:p w14:paraId="0880D6CA" w14:textId="77777777" w:rsidR="004A05A6" w:rsidRDefault="004A05A6" w:rsidP="004A05A6">
      <w:r>
        <w:t xml:space="preserve">    14.1 Whistleblower Policy </w:t>
      </w:r>
    </w:p>
    <w:p w14:paraId="51BCC9E4" w14:textId="77777777" w:rsidR="004A05A6" w:rsidRDefault="004A05A6" w:rsidP="004A05A6">
      <w:r>
        <w:t xml:space="preserve">    14.2 Reporting Procedure </w:t>
      </w:r>
    </w:p>
    <w:p w14:paraId="529A06BE" w14:textId="77777777" w:rsidR="004A05A6" w:rsidRDefault="004A05A6" w:rsidP="004A05A6">
      <w:pPr>
        <w:pBdr>
          <w:bottom w:val="single" w:sz="6" w:space="1" w:color="auto"/>
        </w:pBdr>
      </w:pPr>
      <w:r>
        <w:t xml:space="preserve">    14.3 Non-Retaliation</w:t>
      </w:r>
    </w:p>
    <w:p w14:paraId="06EA23EA" w14:textId="77777777" w:rsidR="00197F8B" w:rsidRDefault="00197F8B" w:rsidP="004A05A6"/>
    <w:p w14:paraId="66A83657" w14:textId="299DAD9F" w:rsidR="00197F8B" w:rsidRPr="00197F8B" w:rsidRDefault="00197F8B" w:rsidP="00197F8B">
      <w:pPr>
        <w:rPr>
          <w:b/>
          <w:bCs/>
          <w:i/>
          <w:iCs/>
          <w:color w:val="FF0000"/>
        </w:rPr>
      </w:pPr>
      <w:r w:rsidRPr="00197F8B">
        <w:rPr>
          <w:b/>
          <w:bCs/>
          <w:i/>
          <w:iCs/>
          <w:color w:val="FF0000"/>
        </w:rPr>
        <w:t xml:space="preserve">1. Introduction Smart Group HR Policy </w:t>
      </w:r>
    </w:p>
    <w:p w14:paraId="3CA5389B" w14:textId="77777777" w:rsidR="00197F8B" w:rsidRDefault="00197F8B" w:rsidP="00197F8B">
      <w:r>
        <w:t xml:space="preserve">The aim of this Employee Policy Handbook is to provide comprehensive guidelines for Smart Group employees to understand their rights, responsibilities, and the expectations set by the organization. This handbook covers a range of topics related to employment, compensation, benefits, work hours, health and safety, code of conduct, training and development, leave of absence, disciplinary actions, grievance procedures, performance management, employee relations, compliance with labor laws, and reporting violations. </w:t>
      </w:r>
    </w:p>
    <w:p w14:paraId="2EDE2604" w14:textId="77777777" w:rsidR="00197F8B" w:rsidRPr="00197F8B" w:rsidRDefault="00197F8B" w:rsidP="00197F8B">
      <w:pPr>
        <w:rPr>
          <w:i/>
          <w:iCs/>
          <w:color w:val="4472C4" w:themeColor="accent1"/>
        </w:rPr>
      </w:pPr>
      <w:r w:rsidRPr="00197F8B">
        <w:rPr>
          <w:i/>
          <w:iCs/>
          <w:color w:val="4472C4" w:themeColor="accent1"/>
        </w:rPr>
        <w:t>1.1 Purpose:</w:t>
      </w:r>
    </w:p>
    <w:p w14:paraId="1686ABEC" w14:textId="77777777" w:rsidR="00197F8B" w:rsidRDefault="00197F8B" w:rsidP="00197F8B">
      <w:r>
        <w:t>The purpose of this Employee Policy Handbook is to establish a clear and consistent set of policies and procedures that govern the employment relationship between Smart Group and its employees. It serves as a guide for both parties to ensure transparency, fairness, and compliance with relevant labor laws in Bangladesh.</w:t>
      </w:r>
    </w:p>
    <w:p w14:paraId="4EFB1A10" w14:textId="77777777" w:rsidR="00197F8B" w:rsidRPr="00197F8B" w:rsidRDefault="00197F8B" w:rsidP="00197F8B">
      <w:pPr>
        <w:rPr>
          <w:i/>
          <w:iCs/>
          <w:color w:val="4472C4" w:themeColor="accent1"/>
        </w:rPr>
      </w:pPr>
      <w:r w:rsidRPr="00197F8B">
        <w:rPr>
          <w:i/>
          <w:iCs/>
          <w:color w:val="4472C4" w:themeColor="accent1"/>
        </w:rPr>
        <w:lastRenderedPageBreak/>
        <w:t>1.2 Scope:</w:t>
      </w:r>
    </w:p>
    <w:p w14:paraId="02067B71" w14:textId="77777777" w:rsidR="00197F8B" w:rsidRDefault="00197F8B" w:rsidP="00197F8B">
      <w:r>
        <w:t>This handbook applies to all employees of Smart Group, including those working in the numerous companies and divisions that make up the group's portfolio. Regardless of position, level, or length of employment, all employees are expected to adhere to the policies and procedures outlined in this handbook.</w:t>
      </w:r>
    </w:p>
    <w:p w14:paraId="00E4AD91" w14:textId="77777777" w:rsidR="00197F8B" w:rsidRPr="00197F8B" w:rsidRDefault="00197F8B" w:rsidP="00197F8B">
      <w:pPr>
        <w:rPr>
          <w:i/>
          <w:iCs/>
          <w:color w:val="4472C4" w:themeColor="accent1"/>
        </w:rPr>
      </w:pPr>
      <w:r w:rsidRPr="00197F8B">
        <w:rPr>
          <w:i/>
          <w:iCs/>
          <w:color w:val="4472C4" w:themeColor="accent1"/>
        </w:rPr>
        <w:t>1.3 Policy Statement:</w:t>
      </w:r>
    </w:p>
    <w:p w14:paraId="561E4B7F" w14:textId="7B036B6B" w:rsidR="00197F8B" w:rsidRDefault="00197F8B" w:rsidP="00197F8B">
      <w:r>
        <w:t>Smart Group is dedicated to providing a safe, inclusive, and supportive work environment that values diversity, upholds ethical standards, promotes professional growth, and ensures compliance with all applicable labor laws in Bangladesh. This policy statement reflects our commitment to maintaining a fair and respectful workplace culture.</w:t>
      </w:r>
    </w:p>
    <w:p w14:paraId="20FBCC81" w14:textId="77777777" w:rsidR="00197F8B" w:rsidRPr="003C0190" w:rsidRDefault="00197F8B" w:rsidP="00197F8B">
      <w:pPr>
        <w:rPr>
          <w:i/>
          <w:iCs/>
          <w:color w:val="4472C4" w:themeColor="accent1"/>
        </w:rPr>
      </w:pPr>
      <w:r w:rsidRPr="003C0190">
        <w:rPr>
          <w:i/>
          <w:iCs/>
          <w:color w:val="4472C4" w:themeColor="accent1"/>
        </w:rPr>
        <w:t>1.4 Definitions:</w:t>
      </w:r>
    </w:p>
    <w:p w14:paraId="38107A33" w14:textId="77777777" w:rsidR="00197F8B" w:rsidRDefault="00197F8B" w:rsidP="00197F8B">
      <w:r>
        <w:t>To ensure clarity and consistency, this handbook includes definitions of key terms and phrases used throughout the document. These definitions help employees better understand the policies, procedures, and expectations outlined in the handbook.</w:t>
      </w:r>
    </w:p>
    <w:p w14:paraId="67D2A82E" w14:textId="77777777" w:rsidR="00344668" w:rsidRDefault="00344668" w:rsidP="00197F8B"/>
    <w:p w14:paraId="0CD50A8F" w14:textId="77777777" w:rsidR="00344668" w:rsidRPr="003C0190" w:rsidRDefault="00344668" w:rsidP="00344668">
      <w:pPr>
        <w:rPr>
          <w:b/>
          <w:bCs/>
          <w:i/>
          <w:iCs/>
          <w:color w:val="FF0000"/>
        </w:rPr>
      </w:pPr>
      <w:r w:rsidRPr="003C0190">
        <w:rPr>
          <w:b/>
          <w:bCs/>
          <w:i/>
          <w:iCs/>
          <w:color w:val="FF0000"/>
        </w:rPr>
        <w:t xml:space="preserve">2. Employment </w:t>
      </w:r>
    </w:p>
    <w:p w14:paraId="606C9835" w14:textId="77777777" w:rsidR="003C0190" w:rsidRPr="003C0190" w:rsidRDefault="003C0190" w:rsidP="003C0190">
      <w:pPr>
        <w:rPr>
          <w:i/>
          <w:iCs/>
          <w:color w:val="4472C4" w:themeColor="accent1"/>
        </w:rPr>
      </w:pPr>
      <w:r w:rsidRPr="003C0190">
        <w:rPr>
          <w:i/>
          <w:iCs/>
          <w:color w:val="4472C4" w:themeColor="accent1"/>
        </w:rPr>
        <w:t>Introduction:</w:t>
      </w:r>
    </w:p>
    <w:p w14:paraId="411800D8" w14:textId="18C5BAD4" w:rsidR="003C0190" w:rsidRDefault="003C0190" w:rsidP="003C0190">
      <w:r>
        <w:t>Smart Group recognizes the profound impact of effective employment practices on the success and sustainability of any organization. In this section we will explore various aspects of employment within Smart Group, highlighting its commitment to equal employment opportunity, recruitment and selection, terms and conditions of employment, probationary periods, promotion and transfer, performance management, grievance procedures, and termination of employment. By adhering to these practices, Smart Group aims to create a thriving work environment that fosters fairness, growth, and opportunity for all employees.</w:t>
      </w:r>
    </w:p>
    <w:p w14:paraId="069F4A00" w14:textId="77777777" w:rsidR="003C0190" w:rsidRPr="003C0190" w:rsidRDefault="003C0190" w:rsidP="003C0190">
      <w:pPr>
        <w:rPr>
          <w:i/>
          <w:iCs/>
          <w:color w:val="4472C4" w:themeColor="accent1"/>
        </w:rPr>
      </w:pPr>
      <w:r w:rsidRPr="003C0190">
        <w:rPr>
          <w:i/>
          <w:iCs/>
          <w:color w:val="4472C4" w:themeColor="accent1"/>
        </w:rPr>
        <w:t>Equal Employment Opportunity:</w:t>
      </w:r>
    </w:p>
    <w:p w14:paraId="27E6A4FD" w14:textId="77777777" w:rsidR="003C0190" w:rsidRDefault="003C0190" w:rsidP="003C0190">
      <w:r>
        <w:t>Smart Group firmly believes in the principles of equal employment opportunity and is committed to providing a workplace that is free from discrimination and prejudice. The company embraces diversity and supports the fair and equitable treatment of all employees, regardless of their race, religion, gender, sexual orientation, disability, or any other protected characteristic. Smart Group provides equal employment opportunities for all its employees in recruitment, selection, promotion, training, and other aspects of employment.</w:t>
      </w:r>
    </w:p>
    <w:p w14:paraId="79309B07" w14:textId="77777777" w:rsidR="003C0190" w:rsidRPr="003C0190" w:rsidRDefault="003C0190" w:rsidP="003C0190">
      <w:pPr>
        <w:rPr>
          <w:i/>
          <w:iCs/>
          <w:color w:val="4472C4" w:themeColor="accent1"/>
        </w:rPr>
      </w:pPr>
      <w:r w:rsidRPr="003C0190">
        <w:rPr>
          <w:i/>
          <w:iCs/>
          <w:color w:val="4472C4" w:themeColor="accent1"/>
        </w:rPr>
        <w:t>Recruitment and Selection:</w:t>
      </w:r>
    </w:p>
    <w:p w14:paraId="320692C2" w14:textId="67118D9F" w:rsidR="003C0190" w:rsidRDefault="003C0190" w:rsidP="003C0190">
      <w:r>
        <w:lastRenderedPageBreak/>
        <w:t>Smart Group understands the critical role of recruitment and selection in building a skilled and diverse workforce. The company employs fair and objective criteria in the selection process, ensuring that candidates are evaluated based on their qualifications, skills, experience, and potential to contribute to the organization. To attract top talent, Smart Group embraces innovative and inclusive recruitment practices, ensuring a level playing field for all candidates throughout the selection process.</w:t>
      </w:r>
    </w:p>
    <w:p w14:paraId="3F3A8B06" w14:textId="77777777" w:rsidR="003C0190" w:rsidRPr="003C0190" w:rsidRDefault="003C0190" w:rsidP="003C0190">
      <w:pPr>
        <w:rPr>
          <w:i/>
          <w:iCs/>
          <w:color w:val="4472C4" w:themeColor="accent1"/>
        </w:rPr>
      </w:pPr>
      <w:r w:rsidRPr="003C0190">
        <w:rPr>
          <w:i/>
          <w:iCs/>
          <w:color w:val="4472C4" w:themeColor="accent1"/>
        </w:rPr>
        <w:t>Terms and Conditions of Employment:</w:t>
      </w:r>
    </w:p>
    <w:p w14:paraId="7A5E26BE" w14:textId="2A86EF20" w:rsidR="006830AE" w:rsidRDefault="006830AE" w:rsidP="006830AE">
      <w:r>
        <w:t>Smart Group has a comprehensive policy regarding the terms and conditions of employment that ensures fair and competitive employment arrangements for its employees. The policy includes several components:</w:t>
      </w:r>
    </w:p>
    <w:p w14:paraId="0D369A83" w14:textId="157387D2" w:rsidR="006830AE" w:rsidRDefault="006830AE" w:rsidP="006830AE">
      <w:pPr>
        <w:pStyle w:val="ListParagraph"/>
        <w:numPr>
          <w:ilvl w:val="0"/>
          <w:numId w:val="113"/>
        </w:numPr>
      </w:pPr>
      <w:r w:rsidRPr="006830AE">
        <w:rPr>
          <w:color w:val="7030A0"/>
        </w:rPr>
        <w:t xml:space="preserve">Clear Communication: </w:t>
      </w:r>
      <w:r>
        <w:t>Smart Group ensures that employees receive clear and transparent communication regarding their terms and conditions of employment. This includes providing written employment contracts to all directly recruited employees. The contracts outline the terms of employment, including job responsibilities, compensation, benefits, working hours, and other entitlements. These contracts serve as a reference for both the employer and employees throughout their employment journey.</w:t>
      </w:r>
    </w:p>
    <w:p w14:paraId="5A5BAD8F" w14:textId="297F924C" w:rsidR="006830AE" w:rsidRDefault="006830AE" w:rsidP="006830AE">
      <w:pPr>
        <w:pStyle w:val="ListParagraph"/>
        <w:numPr>
          <w:ilvl w:val="0"/>
          <w:numId w:val="113"/>
        </w:numPr>
      </w:pPr>
      <w:r w:rsidRPr="006830AE">
        <w:rPr>
          <w:i/>
          <w:iCs/>
          <w:color w:val="7030A0"/>
        </w:rPr>
        <w:t>Competitive Compensation:</w:t>
      </w:r>
      <w:r w:rsidRPr="006830AE">
        <w:rPr>
          <w:color w:val="7030A0"/>
        </w:rPr>
        <w:t xml:space="preserve"> </w:t>
      </w:r>
      <w:r>
        <w:t>Smart Group is committed to providing competitive wages to its employees. The company conducts regular market surveys and benchmarking to ensure that the compensation packages are in line with industry standards and local labor market conditions. Smart Group aims to attract and retain talented individuals by offering fair remuneration for the work performed.</w:t>
      </w:r>
    </w:p>
    <w:p w14:paraId="053C25BC" w14:textId="0A9C4D5B" w:rsidR="006830AE" w:rsidRDefault="006830AE" w:rsidP="006830AE">
      <w:pPr>
        <w:pStyle w:val="ListParagraph"/>
        <w:numPr>
          <w:ilvl w:val="0"/>
          <w:numId w:val="113"/>
        </w:numPr>
      </w:pPr>
      <w:r w:rsidRPr="006830AE">
        <w:rPr>
          <w:i/>
          <w:iCs/>
          <w:color w:val="7030A0"/>
        </w:rPr>
        <w:t>Benefits and Entitlements:</w:t>
      </w:r>
      <w:r>
        <w:t xml:space="preserve"> In addition to competitive wages, Smart Group also provides a comprehensive range of benefits and entitlements to its employees. This may include health insurance, retirement plans, paid time off, sick leave, maternity and paternity leave, transportation allowances, and other relevant benefits as per the labor laws of Bangladesh. The company regularly reviews and updates its benefit programs to meet the evolving needs of its workforce.</w:t>
      </w:r>
    </w:p>
    <w:p w14:paraId="2A8D57BF" w14:textId="7F2BA918" w:rsidR="006830AE" w:rsidRDefault="006830AE" w:rsidP="006830AE">
      <w:pPr>
        <w:pStyle w:val="ListParagraph"/>
        <w:numPr>
          <w:ilvl w:val="0"/>
          <w:numId w:val="113"/>
        </w:numPr>
      </w:pPr>
      <w:r w:rsidRPr="006830AE">
        <w:rPr>
          <w:i/>
          <w:iCs/>
          <w:color w:val="7030A0"/>
        </w:rPr>
        <w:t>Working Hours:</w:t>
      </w:r>
      <w:r w:rsidRPr="006830AE">
        <w:rPr>
          <w:color w:val="7030A0"/>
        </w:rPr>
        <w:t xml:space="preserve"> </w:t>
      </w:r>
      <w:r>
        <w:t>Smart Group complies with the working hour regulations specified by the labor laws in Bangladesh. The company ensures that employees' working hours are within the prescribed limits and takes measures to prevent excessive overtime. Smart Group also provides appropriate rest periods and break times to promote a healthy work-life balance for its employees.</w:t>
      </w:r>
    </w:p>
    <w:p w14:paraId="4B5F519B" w14:textId="4E8FE081" w:rsidR="006830AE" w:rsidRDefault="006830AE" w:rsidP="006830AE">
      <w:pPr>
        <w:pStyle w:val="ListParagraph"/>
        <w:numPr>
          <w:ilvl w:val="0"/>
          <w:numId w:val="113"/>
        </w:numPr>
      </w:pPr>
      <w:r w:rsidRPr="006830AE">
        <w:rPr>
          <w:i/>
          <w:iCs/>
          <w:color w:val="7030A0"/>
        </w:rPr>
        <w:t>Employment Number and Records</w:t>
      </w:r>
      <w:r>
        <w:t>: Each employee at Smart Group is assigned a unique employment number. This number serves as a reference for salary processing, personnel records, and official correspondence. By using employment numbers, the company can maintain accurate and organized records for each employee throughout their employment tenure.</w:t>
      </w:r>
    </w:p>
    <w:p w14:paraId="22CA8199" w14:textId="77777777" w:rsidR="006830AE" w:rsidRDefault="006830AE" w:rsidP="006830AE"/>
    <w:p w14:paraId="1BBDFC08" w14:textId="77777777" w:rsidR="008944E4" w:rsidRDefault="008944E4" w:rsidP="003C0190">
      <w:pPr>
        <w:rPr>
          <w:i/>
          <w:iCs/>
          <w:color w:val="4472C4" w:themeColor="accent1"/>
        </w:rPr>
      </w:pPr>
      <w:r>
        <w:rPr>
          <w:i/>
          <w:iCs/>
          <w:color w:val="4472C4" w:themeColor="accent1"/>
        </w:rPr>
        <w:lastRenderedPageBreak/>
        <w:t xml:space="preserve">Joining Formalities : </w:t>
      </w:r>
    </w:p>
    <w:p w14:paraId="4A09D1F1" w14:textId="7C05C703" w:rsidR="00D6024F" w:rsidRDefault="00D6024F" w:rsidP="00D6024F">
      <w:r>
        <w:t>Smart Group has a comprehensive policy in place for new employee joining, which includes the submission of certain certificates/documents and information. The purpose of this policy is to ensure that all necessary information and documents are collected from new employees to facilitate their onboarding process and maintain accurate employee records. The following are the details of the required certificates/documents and information:</w:t>
      </w:r>
    </w:p>
    <w:p w14:paraId="130165F0" w14:textId="4B0C7A80" w:rsidR="00D6024F" w:rsidRDefault="00D6024F" w:rsidP="00D6024F">
      <w:pPr>
        <w:pStyle w:val="ListParagraph"/>
        <w:numPr>
          <w:ilvl w:val="0"/>
          <w:numId w:val="114"/>
        </w:numPr>
      </w:pPr>
      <w:r w:rsidRPr="00D6024F">
        <w:rPr>
          <w:i/>
          <w:iCs/>
          <w:color w:val="7030A0"/>
        </w:rPr>
        <w:t>Employee Joining Form Fill-up:</w:t>
      </w:r>
      <w:r w:rsidRPr="00D6024F">
        <w:rPr>
          <w:color w:val="7030A0"/>
        </w:rPr>
        <w:t xml:space="preserve"> </w:t>
      </w:r>
      <w:r>
        <w:t>The new employee is required to complete the employee joining form, which includes personal and contact information, emergency contact details, and other relevant information.</w:t>
      </w:r>
    </w:p>
    <w:p w14:paraId="07A1AD6E" w14:textId="06CEE8A6" w:rsidR="00D6024F" w:rsidRDefault="00D6024F" w:rsidP="00D6024F">
      <w:pPr>
        <w:pStyle w:val="ListParagraph"/>
        <w:numPr>
          <w:ilvl w:val="0"/>
          <w:numId w:val="114"/>
        </w:numPr>
      </w:pPr>
      <w:r w:rsidRPr="00D6024F">
        <w:rPr>
          <w:i/>
          <w:iCs/>
          <w:color w:val="7030A0"/>
        </w:rPr>
        <w:t>Photocopies of all academic certificates:</w:t>
      </w:r>
      <w:r>
        <w:t xml:space="preserve"> The new employee needs to submit photocopies of all their academic certificates, including degrees, diplomas, and other educational qualifications. These documents are necessary for verification and record-keeping purposes.</w:t>
      </w:r>
    </w:p>
    <w:p w14:paraId="3516DC7C" w14:textId="7B8CE83A" w:rsidR="00D6024F" w:rsidRDefault="00D6024F" w:rsidP="00D6024F">
      <w:pPr>
        <w:pStyle w:val="ListParagraph"/>
        <w:numPr>
          <w:ilvl w:val="0"/>
          <w:numId w:val="114"/>
        </w:numPr>
      </w:pPr>
      <w:r w:rsidRPr="00D6024F">
        <w:rPr>
          <w:i/>
          <w:iCs/>
          <w:color w:val="7030A0"/>
        </w:rPr>
        <w:t>NID copy:</w:t>
      </w:r>
      <w:r w:rsidRPr="00D6024F">
        <w:rPr>
          <w:color w:val="7030A0"/>
        </w:rPr>
        <w:t xml:space="preserve"> </w:t>
      </w:r>
      <w:r>
        <w:t>A copy of the National Identity Card (NID) of the new employee must be submitted. This is required for identification and legal compliance purposes.</w:t>
      </w:r>
    </w:p>
    <w:p w14:paraId="51809CD4" w14:textId="76D61073" w:rsidR="00D6024F" w:rsidRDefault="00D6024F" w:rsidP="00D6024F">
      <w:pPr>
        <w:pStyle w:val="ListParagraph"/>
        <w:numPr>
          <w:ilvl w:val="0"/>
          <w:numId w:val="114"/>
        </w:numPr>
      </w:pPr>
      <w:r w:rsidRPr="00D6024F">
        <w:rPr>
          <w:i/>
          <w:iCs/>
          <w:color w:val="7030A0"/>
        </w:rPr>
        <w:t>TIN Certificate copy:</w:t>
      </w:r>
      <w:r w:rsidRPr="00D6024F">
        <w:rPr>
          <w:color w:val="7030A0"/>
        </w:rPr>
        <w:t xml:space="preserve"> </w:t>
      </w:r>
      <w:r>
        <w:t>The new employee needs to provide a copy of their Tax Identification Number (TIN) certificate. This is essential for tax-related purposes and compliance with tax regulations.</w:t>
      </w:r>
    </w:p>
    <w:p w14:paraId="70003997" w14:textId="58CE7B37" w:rsidR="00D6024F" w:rsidRDefault="00D6024F" w:rsidP="00D6024F">
      <w:pPr>
        <w:pStyle w:val="ListParagraph"/>
        <w:numPr>
          <w:ilvl w:val="0"/>
          <w:numId w:val="114"/>
        </w:numPr>
      </w:pPr>
      <w:r w:rsidRPr="00D6024F">
        <w:rPr>
          <w:i/>
          <w:iCs/>
          <w:color w:val="7030A0"/>
        </w:rPr>
        <w:t>Birth Certificate of Child (if applicable):</w:t>
      </w:r>
      <w:r w:rsidRPr="00D6024F">
        <w:rPr>
          <w:color w:val="7030A0"/>
        </w:rPr>
        <w:t xml:space="preserve"> </w:t>
      </w:r>
      <w:r>
        <w:t>If the new employee has a child, a copy of the child's birth certificate should be submitted as proof. This information may be required for benefits or leave-related purposes.</w:t>
      </w:r>
    </w:p>
    <w:p w14:paraId="57BB1F92" w14:textId="1ACB0AB0" w:rsidR="00D6024F" w:rsidRDefault="00D6024F" w:rsidP="00D6024F">
      <w:pPr>
        <w:pStyle w:val="ListParagraph"/>
        <w:numPr>
          <w:ilvl w:val="0"/>
          <w:numId w:val="114"/>
        </w:numPr>
      </w:pPr>
      <w:r w:rsidRPr="00D6024F">
        <w:rPr>
          <w:i/>
          <w:iCs/>
          <w:color w:val="7030A0"/>
        </w:rPr>
        <w:t>NID copy of Spouse (if applicable):</w:t>
      </w:r>
      <w:r w:rsidRPr="00D6024F">
        <w:rPr>
          <w:color w:val="7030A0"/>
        </w:rPr>
        <w:t xml:space="preserve"> </w:t>
      </w:r>
      <w:r>
        <w:t>If</w:t>
      </w:r>
      <w:r>
        <w:t xml:space="preserve"> </w:t>
      </w:r>
      <w:r>
        <w:t>the new employee is married, a copy of their spouse's NID should be provided. This information may be necessary for certain benefits or legal documentation.</w:t>
      </w:r>
    </w:p>
    <w:p w14:paraId="485025BC" w14:textId="0287F13A" w:rsidR="00D6024F" w:rsidRDefault="00D6024F" w:rsidP="00D6024F">
      <w:pPr>
        <w:pStyle w:val="ListParagraph"/>
        <w:numPr>
          <w:ilvl w:val="0"/>
          <w:numId w:val="114"/>
        </w:numPr>
      </w:pPr>
      <w:r w:rsidRPr="00D6024F">
        <w:rPr>
          <w:i/>
          <w:iCs/>
          <w:color w:val="7030A0"/>
        </w:rPr>
        <w:t xml:space="preserve">Photocopy of the bank cheque for salary disbursement issue: </w:t>
      </w:r>
      <w:r>
        <w:t>The new employee is required to submit a photocopy of their bank cheque to facilitate the disbursement of their salary. This ensures efficient and accurate salary processing.</w:t>
      </w:r>
    </w:p>
    <w:p w14:paraId="1FC1ACDE" w14:textId="41901970" w:rsidR="00D6024F" w:rsidRDefault="00D6024F" w:rsidP="00D6024F">
      <w:pPr>
        <w:pStyle w:val="ListParagraph"/>
        <w:numPr>
          <w:ilvl w:val="0"/>
          <w:numId w:val="114"/>
        </w:numPr>
      </w:pPr>
      <w:r w:rsidRPr="00D6024F">
        <w:rPr>
          <w:i/>
          <w:iCs/>
          <w:color w:val="7030A0"/>
        </w:rPr>
        <w:t>Experience letter (if applicable):</w:t>
      </w:r>
      <w:r w:rsidRPr="00D6024F">
        <w:rPr>
          <w:color w:val="7030A0"/>
        </w:rPr>
        <w:t xml:space="preserve"> </w:t>
      </w:r>
      <w:r>
        <w:t>If the new employee has previous work experience, they are requested to provide an experience letter from their previous employer(s). This documentation may help verify their work history and qualifications.</w:t>
      </w:r>
    </w:p>
    <w:p w14:paraId="1049D724" w14:textId="3B8FEBF8" w:rsidR="00D6024F" w:rsidRDefault="00D6024F" w:rsidP="00D6024F">
      <w:pPr>
        <w:pStyle w:val="ListParagraph"/>
        <w:numPr>
          <w:ilvl w:val="0"/>
          <w:numId w:val="114"/>
        </w:numPr>
      </w:pPr>
      <w:r w:rsidRPr="00D6024F">
        <w:rPr>
          <w:i/>
          <w:iCs/>
          <w:color w:val="7030A0"/>
        </w:rPr>
        <w:t>Release letter (if applicable):</w:t>
      </w:r>
      <w:r w:rsidRPr="00D6024F">
        <w:rPr>
          <w:color w:val="7030A0"/>
        </w:rPr>
        <w:t xml:space="preserve"> </w:t>
      </w:r>
      <w:r>
        <w:t>If the new employee is joining from another organization, they may need to provide a release letter from their previous employer, indicating their release from contractual obligations or any pending legal matters.</w:t>
      </w:r>
    </w:p>
    <w:p w14:paraId="56CBA253" w14:textId="2F1C06DB" w:rsidR="00D6024F" w:rsidRDefault="00D6024F" w:rsidP="00D6024F">
      <w:pPr>
        <w:pStyle w:val="ListParagraph"/>
        <w:numPr>
          <w:ilvl w:val="0"/>
          <w:numId w:val="114"/>
        </w:numPr>
      </w:pPr>
      <w:r w:rsidRPr="00D6024F">
        <w:rPr>
          <w:i/>
          <w:iCs/>
          <w:color w:val="7030A0"/>
        </w:rPr>
        <w:t>3 copies of passport-size photographs:</w:t>
      </w:r>
      <w:r w:rsidRPr="00D6024F">
        <w:rPr>
          <w:color w:val="7030A0"/>
        </w:rPr>
        <w:t xml:space="preserve"> </w:t>
      </w:r>
      <w:r>
        <w:t>The new employee is required to submit three passport-size photographs. These photographs may be used for identification purposes, employee records, or official documentation.</w:t>
      </w:r>
    </w:p>
    <w:p w14:paraId="27D2CE16" w14:textId="77777777" w:rsidR="007E1B45" w:rsidRDefault="007E1B45" w:rsidP="003C0190">
      <w:pPr>
        <w:rPr>
          <w:i/>
          <w:iCs/>
          <w:color w:val="4472C4" w:themeColor="accent1"/>
        </w:rPr>
      </w:pPr>
    </w:p>
    <w:p w14:paraId="6DE86EA3" w14:textId="77777777" w:rsidR="007E1B45" w:rsidRDefault="007E1B45" w:rsidP="003C0190">
      <w:pPr>
        <w:rPr>
          <w:i/>
          <w:iCs/>
          <w:color w:val="4472C4" w:themeColor="accent1"/>
        </w:rPr>
      </w:pPr>
    </w:p>
    <w:p w14:paraId="0B545A91" w14:textId="5D38FA55" w:rsidR="003C0190" w:rsidRDefault="003C0190" w:rsidP="003C0190">
      <w:pPr>
        <w:rPr>
          <w:i/>
          <w:iCs/>
          <w:color w:val="4472C4" w:themeColor="accent1"/>
        </w:rPr>
      </w:pPr>
      <w:r w:rsidRPr="003C0190">
        <w:rPr>
          <w:i/>
          <w:iCs/>
          <w:color w:val="4472C4" w:themeColor="accent1"/>
        </w:rPr>
        <w:lastRenderedPageBreak/>
        <w:t>Probationary Period:</w:t>
      </w:r>
    </w:p>
    <w:p w14:paraId="2146E08A" w14:textId="77777777" w:rsidR="007E1B45" w:rsidRDefault="007E1B45" w:rsidP="007E1B45">
      <w:r>
        <w:t>During the probationary period, Smart Group implements a reasonable timeframe to assess an employee's suitability and performance within the organization. This period allows both the employee and the employer to evaluate the employee's skills, capabilities, and cultural fit. Feedback and support mechanisms are in place to assist employees in their transition into Smart Group, creating a foundation for a successful long-term employment relationship.</w:t>
      </w:r>
    </w:p>
    <w:p w14:paraId="7B5FE9A3" w14:textId="66A3DB5E" w:rsidR="007E1B45" w:rsidRDefault="007E1B45" w:rsidP="007E1B45">
      <w:pPr>
        <w:pStyle w:val="ListParagraph"/>
        <w:numPr>
          <w:ilvl w:val="0"/>
          <w:numId w:val="115"/>
        </w:numPr>
      </w:pPr>
      <w:r w:rsidRPr="007E1B45">
        <w:rPr>
          <w:i/>
          <w:iCs/>
          <w:color w:val="7030A0"/>
        </w:rPr>
        <w:t>Period:</w:t>
      </w:r>
      <w:r w:rsidRPr="007E1B45">
        <w:rPr>
          <w:i/>
          <w:iCs/>
          <w:color w:val="7030A0"/>
        </w:rPr>
        <w:t xml:space="preserve"> </w:t>
      </w:r>
      <w:r>
        <w:t>The probationary period is at the discretion of the management. During this time, new employees are expected to familiarize themselves with their assigned responsibilities and perform satisfactorily. Depending on the appraisal, the probationary period may extend up to three months from the date of joining if needed.</w:t>
      </w:r>
    </w:p>
    <w:p w14:paraId="57B91F75" w14:textId="3B79523F" w:rsidR="007E1B45" w:rsidRDefault="007E1B45" w:rsidP="007E1B45">
      <w:pPr>
        <w:pStyle w:val="ListParagraph"/>
        <w:numPr>
          <w:ilvl w:val="0"/>
          <w:numId w:val="115"/>
        </w:numPr>
      </w:pPr>
      <w:r w:rsidRPr="007E1B45">
        <w:rPr>
          <w:i/>
          <w:iCs/>
          <w:color w:val="7030A0"/>
        </w:rPr>
        <w:t>Monitoring Performance:</w:t>
      </w:r>
      <w:r w:rsidRPr="007E1B45">
        <w:rPr>
          <w:i/>
          <w:iCs/>
          <w:color w:val="7030A0"/>
        </w:rPr>
        <w:t xml:space="preserve"> </w:t>
      </w:r>
      <w:r>
        <w:t>The head of department (HOD) will monitor the performance of new employees, with the assistance of designated supervisors. This monitoring helps evaluate the employee's progress during the probationary period.</w:t>
      </w:r>
    </w:p>
    <w:p w14:paraId="4F899120" w14:textId="6964ACE6" w:rsidR="007E1B45" w:rsidRDefault="007E1B45" w:rsidP="007E1B45">
      <w:pPr>
        <w:pStyle w:val="ListParagraph"/>
        <w:numPr>
          <w:ilvl w:val="0"/>
          <w:numId w:val="115"/>
        </w:numPr>
      </w:pPr>
      <w:r w:rsidRPr="007E1B45">
        <w:rPr>
          <w:i/>
          <w:iCs/>
          <w:color w:val="7030A0"/>
        </w:rPr>
        <w:t>Extension of Probation:</w:t>
      </w:r>
      <w:r w:rsidRPr="007E1B45">
        <w:rPr>
          <w:color w:val="7030A0"/>
        </w:rPr>
        <w:t xml:space="preserve"> </w:t>
      </w:r>
      <w:r>
        <w:t>If necessary, the concerned HOD or supervisor may recommend extending the probationary period for up to three months based on careful evaluation and documentation. If an extension is granted, a new end-of-probation appraisal form will be completed before the completion of six months of employment.</w:t>
      </w:r>
    </w:p>
    <w:p w14:paraId="51791B9C" w14:textId="68255EAE" w:rsidR="007E1B45" w:rsidRDefault="007E1B45" w:rsidP="007E1B45">
      <w:pPr>
        <w:pStyle w:val="ListParagraph"/>
        <w:numPr>
          <w:ilvl w:val="0"/>
          <w:numId w:val="115"/>
        </w:numPr>
      </w:pPr>
      <w:r w:rsidRPr="007E1B45">
        <w:rPr>
          <w:i/>
          <w:iCs/>
          <w:color w:val="7030A0"/>
        </w:rPr>
        <w:t>Unsatisfactory Performance:</w:t>
      </w:r>
      <w:r w:rsidRPr="007E1B45">
        <w:rPr>
          <w:color w:val="7030A0"/>
        </w:rPr>
        <w:t xml:space="preserve"> </w:t>
      </w:r>
      <w:r>
        <w:t>If an employee's performance is deemed unsatisfactory during the probationary period, their employment may be terminated before the completion</w:t>
      </w:r>
      <w:r>
        <w:t xml:space="preserve"> </w:t>
      </w:r>
      <w:r>
        <w:t>of the six-month probationary period.</w:t>
      </w:r>
    </w:p>
    <w:p w14:paraId="16845819" w14:textId="75374D65" w:rsidR="007E1B45" w:rsidRPr="007E1B45" w:rsidRDefault="007E1B45" w:rsidP="007E1B45">
      <w:pPr>
        <w:pStyle w:val="ListParagraph"/>
        <w:numPr>
          <w:ilvl w:val="0"/>
          <w:numId w:val="115"/>
        </w:numPr>
      </w:pPr>
      <w:r w:rsidRPr="00DE0766">
        <w:rPr>
          <w:i/>
          <w:iCs/>
          <w:color w:val="7030A0"/>
        </w:rPr>
        <w:t>Letter of Confirmation:</w:t>
      </w:r>
      <w:r w:rsidR="00DE0766" w:rsidRPr="00DE0766">
        <w:rPr>
          <w:color w:val="7030A0"/>
        </w:rPr>
        <w:t xml:space="preserve"> </w:t>
      </w:r>
      <w:r>
        <w:t>Upon successful completion of probation, the HR department will issue a "Letter of Confirmation." This letter signifies the employee's transition from a probationary employee to a permanent employee at Smart Group.</w:t>
      </w:r>
    </w:p>
    <w:p w14:paraId="2ACB6A47" w14:textId="77777777" w:rsidR="003C0190" w:rsidRPr="003C0190" w:rsidRDefault="003C0190" w:rsidP="003C0190">
      <w:pPr>
        <w:rPr>
          <w:i/>
          <w:iCs/>
          <w:color w:val="4472C4" w:themeColor="accent1"/>
        </w:rPr>
      </w:pPr>
      <w:r w:rsidRPr="003C0190">
        <w:rPr>
          <w:i/>
          <w:iCs/>
          <w:color w:val="4472C4" w:themeColor="accent1"/>
        </w:rPr>
        <w:t>Promotion and Transfer:</w:t>
      </w:r>
    </w:p>
    <w:p w14:paraId="2C982650" w14:textId="76BA66C2" w:rsidR="00686DFD" w:rsidRDefault="00686DFD" w:rsidP="00686DFD">
      <w:r>
        <w:t>Smart Group values the growth and development of its employees and recognizes that promoting and transferring employees within the organization can bring numerous benefits. To facilitate this, the company has put in place transparent and merit-based processes for promotions and transfers.</w:t>
      </w:r>
    </w:p>
    <w:p w14:paraId="50C2AE86" w14:textId="657AB3A1" w:rsidR="00686DFD" w:rsidRDefault="00686DFD" w:rsidP="00686DFD">
      <w:pPr>
        <w:pStyle w:val="ListParagraph"/>
        <w:numPr>
          <w:ilvl w:val="0"/>
          <w:numId w:val="116"/>
        </w:numPr>
      </w:pPr>
      <w:r w:rsidRPr="00686DFD">
        <w:rPr>
          <w:i/>
          <w:iCs/>
          <w:color w:val="7030A0"/>
        </w:rPr>
        <w:t>Internal Growth:</w:t>
      </w:r>
      <w:r w:rsidRPr="00686DFD">
        <w:rPr>
          <w:color w:val="7030A0"/>
        </w:rPr>
        <w:t xml:space="preserve"> </w:t>
      </w:r>
      <w:r>
        <w:t>Smart Group believes in fostering a culture of internal growth, where employees are encouraged to hone their skills, seek new challenges, and advance in their careers within the company. The organization recognizes that promoting from within not only boosts employee morale but also retains valuable talent.</w:t>
      </w:r>
    </w:p>
    <w:p w14:paraId="527BE8CB" w14:textId="5AC4928B" w:rsidR="00686DFD" w:rsidRDefault="00686DFD" w:rsidP="00686DFD">
      <w:pPr>
        <w:pStyle w:val="ListParagraph"/>
        <w:numPr>
          <w:ilvl w:val="0"/>
          <w:numId w:val="116"/>
        </w:numPr>
      </w:pPr>
      <w:r w:rsidRPr="00686DFD">
        <w:rPr>
          <w:i/>
          <w:iCs/>
          <w:color w:val="7030A0"/>
        </w:rPr>
        <w:t>Transparent Processes:</w:t>
      </w:r>
      <w:r>
        <w:t xml:space="preserve"> The promotion and transfer processes at Smart Group are designed to be fair, transparent, and based on merit. The company ensures that all eligible employees are provided with equal opportunities to apply for promotional or transfer positions. This approach minimizes favoritism and ensures that employees see a clear path for growth.</w:t>
      </w:r>
    </w:p>
    <w:p w14:paraId="769E91C7" w14:textId="77777777" w:rsidR="00686DFD" w:rsidRDefault="00686DFD" w:rsidP="00686DFD"/>
    <w:p w14:paraId="3C4B7DEC" w14:textId="6220F482" w:rsidR="00686DFD" w:rsidRDefault="00686DFD" w:rsidP="00686DFD">
      <w:pPr>
        <w:pStyle w:val="ListParagraph"/>
        <w:numPr>
          <w:ilvl w:val="0"/>
          <w:numId w:val="116"/>
        </w:numPr>
      </w:pPr>
      <w:r w:rsidRPr="00686DFD">
        <w:rPr>
          <w:i/>
          <w:iCs/>
          <w:color w:val="7030A0"/>
        </w:rPr>
        <w:lastRenderedPageBreak/>
        <w:t>Professional Development:</w:t>
      </w:r>
      <w:r w:rsidRPr="00686DFD">
        <w:rPr>
          <w:color w:val="7030A0"/>
        </w:rPr>
        <w:t xml:space="preserve"> </w:t>
      </w:r>
      <w:r>
        <w:t>Through promotions and transfers, Smart Group aims to provide employees with opportunities for professional development and growth. The organization offers training programs, mentorship, and support to help employees enhance their skills and prepare for higher-level positions.</w:t>
      </w:r>
    </w:p>
    <w:p w14:paraId="2039309B" w14:textId="51197AB3" w:rsidR="00686DFD" w:rsidRDefault="00686DFD" w:rsidP="00686DFD">
      <w:pPr>
        <w:pStyle w:val="ListParagraph"/>
        <w:numPr>
          <w:ilvl w:val="0"/>
          <w:numId w:val="116"/>
        </w:numPr>
      </w:pPr>
      <w:r w:rsidRPr="00686DFD">
        <w:rPr>
          <w:i/>
          <w:iCs/>
          <w:color w:val="7030A0"/>
        </w:rPr>
        <w:t>Talent Recognition and Retention:</w:t>
      </w:r>
      <w:r w:rsidRPr="00686DFD">
        <w:rPr>
          <w:color w:val="7030A0"/>
        </w:rPr>
        <w:t xml:space="preserve"> </w:t>
      </w:r>
      <w:r>
        <w:t>By prioritizing candidates from within the organization, Smart Group highlights its commitment to recognizing and retaining talented employees. This approach creates a sense of loyalty and motivation among employees, as they know that their hard work and dedication can lead to career advancement opportunities.</w:t>
      </w:r>
    </w:p>
    <w:p w14:paraId="25155327" w14:textId="4D2BAC49" w:rsidR="00686DFD" w:rsidRDefault="00686DFD" w:rsidP="00686DFD">
      <w:pPr>
        <w:pStyle w:val="ListParagraph"/>
        <w:numPr>
          <w:ilvl w:val="0"/>
          <w:numId w:val="116"/>
        </w:numPr>
      </w:pPr>
      <w:r w:rsidRPr="00686DFD">
        <w:rPr>
          <w:i/>
          <w:iCs/>
          <w:color w:val="7030A0"/>
        </w:rPr>
        <w:t>Performance Evaluation:</w:t>
      </w:r>
      <w:r w:rsidRPr="00686DFD">
        <w:rPr>
          <w:color w:val="7030A0"/>
        </w:rPr>
        <w:t xml:space="preserve"> </w:t>
      </w:r>
      <w:r>
        <w:t>Promotion and transfer decisions at Smart Group are based on objective criteria, such as performance evaluations, skills assessments, and demonstrated potential. This ensures that deserving employees are rewarded and given opportunities to take on new roles and responsibilities.</w:t>
      </w:r>
    </w:p>
    <w:p w14:paraId="05CD5C5E" w14:textId="5A3E6F79" w:rsidR="003C0190" w:rsidRPr="003C0190" w:rsidRDefault="003C0190" w:rsidP="003C0190">
      <w:pPr>
        <w:rPr>
          <w:i/>
          <w:iCs/>
          <w:color w:val="4472C4" w:themeColor="accent1"/>
        </w:rPr>
      </w:pPr>
      <w:r w:rsidRPr="003C0190">
        <w:rPr>
          <w:i/>
          <w:iCs/>
          <w:color w:val="4472C4" w:themeColor="accent1"/>
        </w:rPr>
        <w:t>Performance Management:</w:t>
      </w:r>
    </w:p>
    <w:p w14:paraId="4E0236BF" w14:textId="3EC94788" w:rsidR="003B567E" w:rsidRDefault="003B567E" w:rsidP="003B567E">
      <w:r>
        <w:t>Smart Group recognizes the importance of performance management in promoting a culture of excellence and continuous improvement. The company has implemented a robust performance management system that encompasses several key components:</w:t>
      </w:r>
    </w:p>
    <w:p w14:paraId="4EB0C6FB" w14:textId="07959B72" w:rsidR="003B567E" w:rsidRDefault="003B567E" w:rsidP="003B567E">
      <w:pPr>
        <w:pStyle w:val="ListParagraph"/>
        <w:numPr>
          <w:ilvl w:val="0"/>
          <w:numId w:val="117"/>
        </w:numPr>
      </w:pPr>
      <w:r w:rsidRPr="003B567E">
        <w:rPr>
          <w:i/>
          <w:iCs/>
          <w:color w:val="7030A0"/>
        </w:rPr>
        <w:t>Clear Performance Goals:</w:t>
      </w:r>
      <w:r w:rsidRPr="003B567E">
        <w:rPr>
          <w:color w:val="7030A0"/>
        </w:rPr>
        <w:t xml:space="preserve"> </w:t>
      </w:r>
      <w:r>
        <w:t>Smart Group establishes clear performance goals for each employee, aligned with the organization's overall objectives. These goals are specific, measurable, achievable, relevant, and time-bound (SMART), providing employees with a clear understanding of what is expected of them.</w:t>
      </w:r>
    </w:p>
    <w:p w14:paraId="7F7F236B" w14:textId="34A9E856" w:rsidR="003B567E" w:rsidRDefault="003B567E" w:rsidP="003B567E">
      <w:pPr>
        <w:pStyle w:val="ListParagraph"/>
        <w:numPr>
          <w:ilvl w:val="0"/>
          <w:numId w:val="117"/>
        </w:numPr>
      </w:pPr>
      <w:r w:rsidRPr="003B567E">
        <w:rPr>
          <w:i/>
          <w:iCs/>
          <w:color w:val="7030A0"/>
        </w:rPr>
        <w:t xml:space="preserve">Ongoing Feedback and Coaching: </w:t>
      </w:r>
      <w:r>
        <w:t>To support employee growth and development, Smart Group emphasizes regular feedback and coaching. Managers provide timely and constructive feedback to employees, acknowledging their strengths and identifying areas for improvement. Through ongoing coaching, managers help employees enhance their skills, overcome challenges, and achieve their performance goals.</w:t>
      </w:r>
    </w:p>
    <w:p w14:paraId="55990D4F" w14:textId="441152A4" w:rsidR="003B567E" w:rsidRDefault="003B567E" w:rsidP="003B567E">
      <w:pPr>
        <w:pStyle w:val="ListParagraph"/>
        <w:numPr>
          <w:ilvl w:val="0"/>
          <w:numId w:val="117"/>
        </w:numPr>
      </w:pPr>
      <w:r w:rsidRPr="003B567E">
        <w:rPr>
          <w:i/>
          <w:iCs/>
          <w:color w:val="7030A0"/>
        </w:rPr>
        <w:t>Performance Evaluations:</w:t>
      </w:r>
      <w:r w:rsidRPr="003B567E">
        <w:rPr>
          <w:color w:val="7030A0"/>
        </w:rPr>
        <w:t xml:space="preserve"> </w:t>
      </w:r>
      <w:r>
        <w:t>Smart Group conducts periodic performance evaluations to assess employee performance objectively. These evaluations are designed to be fair, transparent, and based on established criteria. Both quantitative and qualitative measures are used to evaluate employee performance, taking into account factors such as meeting targets, demonstrating core competencies, and exhibiting desired behaviors.</w:t>
      </w:r>
    </w:p>
    <w:p w14:paraId="28E19C99" w14:textId="5FD7A2AF" w:rsidR="003B567E" w:rsidRDefault="003B567E" w:rsidP="003B567E">
      <w:pPr>
        <w:pStyle w:val="ListParagraph"/>
        <w:numPr>
          <w:ilvl w:val="0"/>
          <w:numId w:val="117"/>
        </w:numPr>
      </w:pPr>
      <w:r>
        <w:t>Performance Improvement Plans: In cases where an employee's performance is below expectations, Smart Group offers support through performance improvement plans (PIPs). These plans outline specific areas for improvement, set realistic targets, and provide guidance on how to enhance performance. PIPs serve as a roadmap for employees to address any performance gaps effectively.</w:t>
      </w:r>
    </w:p>
    <w:p w14:paraId="5215BD81" w14:textId="427A59E6" w:rsidR="003B567E" w:rsidRDefault="003B567E" w:rsidP="003B567E">
      <w:pPr>
        <w:pStyle w:val="ListParagraph"/>
        <w:numPr>
          <w:ilvl w:val="0"/>
          <w:numId w:val="117"/>
        </w:numPr>
      </w:pPr>
      <w:r w:rsidRPr="003B567E">
        <w:rPr>
          <w:i/>
          <w:iCs/>
          <w:color w:val="7030A0"/>
        </w:rPr>
        <w:t>Recognition and Rewards:</w:t>
      </w:r>
      <w:r w:rsidRPr="003B567E">
        <w:rPr>
          <w:color w:val="7030A0"/>
        </w:rPr>
        <w:t xml:space="preserve"> </w:t>
      </w:r>
      <w:r>
        <w:t xml:space="preserve">Smart Group believes in recognizing and rewarding outstanding performance. The company acknowledges and celebrates employee achievements through </w:t>
      </w:r>
      <w:r>
        <w:lastRenderedPageBreak/>
        <w:t>various means, such as awards, incentives, and public recognition. This not only motivates employees but also reinforces a culture of excellence and performance-driven behavior.</w:t>
      </w:r>
    </w:p>
    <w:p w14:paraId="3EDF6AB8" w14:textId="50A09F5D" w:rsidR="003B567E" w:rsidRDefault="003B567E" w:rsidP="003B567E">
      <w:pPr>
        <w:pStyle w:val="ListParagraph"/>
        <w:numPr>
          <w:ilvl w:val="0"/>
          <w:numId w:val="117"/>
        </w:numPr>
      </w:pPr>
      <w:r w:rsidRPr="003B567E">
        <w:rPr>
          <w:i/>
          <w:iCs/>
          <w:color w:val="7030A0"/>
        </w:rPr>
        <w:t xml:space="preserve">Career Development: </w:t>
      </w:r>
      <w:r>
        <w:t>Performance management at Smart Group goes beyond evaluating current performance. The company also considers employee potential and growth opportunities. Through performance discussions and career development conversations, Smart Group identifies employees' aspirations and helps create individual development plans to support their career progression within the organization.</w:t>
      </w:r>
    </w:p>
    <w:p w14:paraId="5972E4FE" w14:textId="7052268B" w:rsidR="003C0190" w:rsidRPr="003C0190" w:rsidRDefault="003C0190" w:rsidP="003C0190">
      <w:pPr>
        <w:rPr>
          <w:i/>
          <w:iCs/>
          <w:color w:val="4472C4" w:themeColor="accent1"/>
        </w:rPr>
      </w:pPr>
      <w:r w:rsidRPr="003C0190">
        <w:rPr>
          <w:i/>
          <w:iCs/>
          <w:color w:val="4472C4" w:themeColor="accent1"/>
        </w:rPr>
        <w:t>Grievance Procedure:</w:t>
      </w:r>
    </w:p>
    <w:p w14:paraId="4E43F283" w14:textId="2727DE97" w:rsidR="005B0A6B" w:rsidRDefault="005B0A6B" w:rsidP="005B0A6B">
      <w:r>
        <w:t>At Smart Group, we value the well-being and satisfaction of our employees, and we understand that addressing grievances is vital in maintaining a positive work environment. Therefore, we have implemented a well-defined grievance procedure to provide employees with a fair and confidential mechanism to voice their concerns or complaints.</w:t>
      </w:r>
    </w:p>
    <w:p w14:paraId="7681D859" w14:textId="6FC8B9F0" w:rsidR="005B0A6B" w:rsidRDefault="005B0A6B" w:rsidP="005B0A6B">
      <w:pPr>
        <w:pStyle w:val="ListParagraph"/>
        <w:numPr>
          <w:ilvl w:val="0"/>
          <w:numId w:val="118"/>
        </w:numPr>
      </w:pPr>
      <w:r w:rsidRPr="005B0A6B">
        <w:rPr>
          <w:i/>
          <w:iCs/>
          <w:color w:val="7030A0"/>
        </w:rPr>
        <w:t>Reporting Grievances:</w:t>
      </w:r>
      <w:r w:rsidRPr="005B0A6B">
        <w:rPr>
          <w:color w:val="7030A0"/>
        </w:rPr>
        <w:t xml:space="preserve"> </w:t>
      </w:r>
      <w:r>
        <w:t>Smart Group encourages employees to report any grievances they may have, regardless of the nature of the concern. Grievances can be related to workplace practices, work conditions, relationships, policies, or any other matter affecting the employee's experience at work. Employees are assured that reporting grievances will not result in any form of reprisal or adverse consequences.</w:t>
      </w:r>
    </w:p>
    <w:p w14:paraId="6DFAE2D7" w14:textId="7B405F7E" w:rsidR="005B0A6B" w:rsidRDefault="005B0A6B" w:rsidP="005B0A6B">
      <w:pPr>
        <w:pStyle w:val="ListParagraph"/>
        <w:numPr>
          <w:ilvl w:val="0"/>
          <w:numId w:val="118"/>
        </w:numPr>
      </w:pPr>
      <w:r w:rsidRPr="005B0A6B">
        <w:rPr>
          <w:i/>
          <w:iCs/>
          <w:color w:val="7030A0"/>
        </w:rPr>
        <w:t>Confidentiality:</w:t>
      </w:r>
      <w:r>
        <w:t xml:space="preserve"> Smart Group ensures the confidentiality of the grievance procedure to protect the privacy of the employees involved. This confidentiality allows employees to feel safe and secure in reporting their concerns without the fear of their identities being disclosed or their reputations being compromised.</w:t>
      </w:r>
    </w:p>
    <w:p w14:paraId="5FA049FB" w14:textId="5C94544E" w:rsidR="005B0A6B" w:rsidRDefault="005B0A6B" w:rsidP="005B0A6B">
      <w:pPr>
        <w:pStyle w:val="ListParagraph"/>
        <w:numPr>
          <w:ilvl w:val="0"/>
          <w:numId w:val="118"/>
        </w:numPr>
      </w:pPr>
      <w:r w:rsidRPr="005B0A6B">
        <w:rPr>
          <w:i/>
          <w:iCs/>
          <w:color w:val="7030A0"/>
        </w:rPr>
        <w:t>Documentation and Investigation:</w:t>
      </w:r>
      <w:r w:rsidRPr="005B0A6B">
        <w:rPr>
          <w:color w:val="7030A0"/>
        </w:rPr>
        <w:t xml:space="preserve"> </w:t>
      </w:r>
      <w:r>
        <w:t>Once a grievance is reported, Smart Group initiates a thorough investigation. The company maintains written records of the grievance, including the details of the complaint, individuals involved, and any supporting evidence or documentation. An impartial and objective investigation is conducted to understand the situation fully.</w:t>
      </w:r>
    </w:p>
    <w:p w14:paraId="13757D3E" w14:textId="46A5984B" w:rsidR="005B0A6B" w:rsidRDefault="005B0A6B" w:rsidP="005B0A6B">
      <w:pPr>
        <w:pStyle w:val="ListParagraph"/>
        <w:numPr>
          <w:ilvl w:val="0"/>
          <w:numId w:val="118"/>
        </w:numPr>
      </w:pPr>
      <w:r w:rsidRPr="005B0A6B">
        <w:rPr>
          <w:i/>
          <w:iCs/>
          <w:color w:val="7030A0"/>
        </w:rPr>
        <w:t>Fair Resolution:</w:t>
      </w:r>
      <w:r w:rsidRPr="005B0A6B">
        <w:rPr>
          <w:color w:val="7030A0"/>
        </w:rPr>
        <w:t xml:space="preserve"> </w:t>
      </w:r>
      <w:r>
        <w:t>Smart Group is committed to resolving grievances in a fair and satisfactory manner. The findings of the investigation are analyzed, and appropriate actions are taken based on the severity and nature of the grievance. The company aims to address grievances promptly and transparently, striving to find a resolution that is acceptable to all parties involved.</w:t>
      </w:r>
    </w:p>
    <w:p w14:paraId="7F00E8C1" w14:textId="17FDAB47" w:rsidR="005B0A6B" w:rsidRDefault="005B0A6B" w:rsidP="005B0A6B">
      <w:pPr>
        <w:pStyle w:val="ListParagraph"/>
        <w:numPr>
          <w:ilvl w:val="0"/>
          <w:numId w:val="118"/>
        </w:numPr>
      </w:pPr>
      <w:r w:rsidRPr="005B0A6B">
        <w:rPr>
          <w:i/>
          <w:iCs/>
          <w:color w:val="7030A0"/>
        </w:rPr>
        <w:t>Appeals Process:</w:t>
      </w:r>
      <w:r>
        <w:t xml:space="preserve"> In the event that an employee disagrees with the initial resolution or feels that their grievance has not been adequately addressed, Smart Group provides an appeals process. This allows employees to escalate their concerns to a higher level of management or a designated grievance committee for further review and consideration.</w:t>
      </w:r>
    </w:p>
    <w:p w14:paraId="2A297DE7" w14:textId="2C17D50C" w:rsidR="005B0A6B" w:rsidRDefault="005B0A6B" w:rsidP="005B0A6B">
      <w:pPr>
        <w:pStyle w:val="ListParagraph"/>
        <w:numPr>
          <w:ilvl w:val="0"/>
          <w:numId w:val="118"/>
        </w:numPr>
      </w:pPr>
      <w:r w:rsidRPr="005B0A6B">
        <w:rPr>
          <w:i/>
          <w:iCs/>
          <w:color w:val="7030A0"/>
        </w:rPr>
        <w:t>Continuous Improvement:</w:t>
      </w:r>
      <w:r w:rsidRPr="005B0A6B">
        <w:rPr>
          <w:color w:val="7030A0"/>
        </w:rPr>
        <w:t xml:space="preserve"> </w:t>
      </w:r>
      <w:r>
        <w:t xml:space="preserve">Smart Group recognizes the value of using the feedback received through the grievance procedure to drive continuous improvement. The company reviews and analyzes trends and patterns in grievances to identify underlying issues and implement </w:t>
      </w:r>
      <w:r>
        <w:lastRenderedPageBreak/>
        <w:t>necessary changes in policies, procedures, or practices to prevent similar concerns from arising in the future.</w:t>
      </w:r>
    </w:p>
    <w:p w14:paraId="7B870648" w14:textId="77777777" w:rsidR="003C0190" w:rsidRPr="003C0190" w:rsidRDefault="003C0190" w:rsidP="003C0190">
      <w:pPr>
        <w:rPr>
          <w:i/>
          <w:iCs/>
          <w:color w:val="4472C4" w:themeColor="accent1"/>
        </w:rPr>
      </w:pPr>
      <w:r w:rsidRPr="003C0190">
        <w:rPr>
          <w:i/>
          <w:iCs/>
          <w:color w:val="4472C4" w:themeColor="accent1"/>
        </w:rPr>
        <w:t>Termination of Employment:</w:t>
      </w:r>
    </w:p>
    <w:p w14:paraId="44CF4D83" w14:textId="6C1BBE08" w:rsidR="00F94072" w:rsidRDefault="00F94072" w:rsidP="00F94072">
      <w:r>
        <w:t>Smart Group understands that termination of employment is a sensitive matter and aims to handle it in a fair and considerate manner, following legal requirements and ethical considerations. There are various circumstances that may lead to termination, including a government directive, ongoing poor performance, misconduct, or other inadequacies.</w:t>
      </w:r>
    </w:p>
    <w:p w14:paraId="4F71DE7E" w14:textId="7012C159" w:rsidR="00F94072" w:rsidRDefault="00F94072" w:rsidP="00F94072">
      <w:pPr>
        <w:pStyle w:val="ListParagraph"/>
        <w:numPr>
          <w:ilvl w:val="0"/>
          <w:numId w:val="119"/>
        </w:numPr>
      </w:pPr>
      <w:r w:rsidRPr="00F94072">
        <w:rPr>
          <w:i/>
          <w:iCs/>
          <w:color w:val="7030A0"/>
        </w:rPr>
        <w:t>Fair Notice and Notice Period:</w:t>
      </w:r>
      <w:r w:rsidRPr="00F94072">
        <w:rPr>
          <w:color w:val="7030A0"/>
        </w:rPr>
        <w:t xml:space="preserve"> </w:t>
      </w:r>
      <w:r>
        <w:t>Smart Group ensures that employees are provided with written notice of termination, in accordance with the employee's contract of employment. The notice period may vary based on the length of service and relevant labor laws. This advance notice allows employees to prepare for the transition and seek alternative employment if needed.</w:t>
      </w:r>
    </w:p>
    <w:p w14:paraId="3F3ECFC2" w14:textId="1451A74C" w:rsidR="00F94072" w:rsidRDefault="00F94072" w:rsidP="00F94072">
      <w:pPr>
        <w:pStyle w:val="ListParagraph"/>
        <w:numPr>
          <w:ilvl w:val="0"/>
          <w:numId w:val="119"/>
        </w:numPr>
      </w:pPr>
      <w:r w:rsidRPr="00F94072">
        <w:rPr>
          <w:i/>
          <w:iCs/>
          <w:color w:val="7030A0"/>
        </w:rPr>
        <w:t>Severance Pay:</w:t>
      </w:r>
      <w:r w:rsidRPr="00F94072">
        <w:rPr>
          <w:color w:val="7030A0"/>
        </w:rPr>
        <w:t xml:space="preserve"> </w:t>
      </w:r>
      <w:r>
        <w:t>Smart Group recognizes that severance pay may be applicable in certain cases, as mandated by labor laws or employment contracts. The company provides necessary compensation to employees who are eligible for severance pay, acknowledging their contributions to the organization and assisting them during their period of transition.</w:t>
      </w:r>
    </w:p>
    <w:p w14:paraId="2AC434FF" w14:textId="797AA6A1" w:rsidR="00F94072" w:rsidRDefault="00F94072" w:rsidP="00F94072">
      <w:pPr>
        <w:pStyle w:val="ListParagraph"/>
        <w:numPr>
          <w:ilvl w:val="0"/>
          <w:numId w:val="119"/>
        </w:numPr>
      </w:pPr>
      <w:r w:rsidRPr="00F94072">
        <w:rPr>
          <w:i/>
          <w:iCs/>
          <w:color w:val="7030A0"/>
        </w:rPr>
        <w:t>Waiving Notice Period:</w:t>
      </w:r>
      <w:r w:rsidRPr="00F94072">
        <w:rPr>
          <w:color w:val="7030A0"/>
        </w:rPr>
        <w:t xml:space="preserve"> </w:t>
      </w:r>
      <w:r>
        <w:t>While the company generally adheres to the specified notice period, Smart Group reserves the right to waive the notice period in exceptional circumstances. In such cases, the company compensates the employee with salary in lieu of the notice period. This may occur when it is in the best interests of both parties or when certain circumstances require immediate separation.</w:t>
      </w:r>
    </w:p>
    <w:p w14:paraId="7480A7AE" w14:textId="4C0A4CD5" w:rsidR="00F94072" w:rsidRDefault="00F94072" w:rsidP="00F94072">
      <w:pPr>
        <w:pStyle w:val="ListParagraph"/>
        <w:numPr>
          <w:ilvl w:val="0"/>
          <w:numId w:val="119"/>
        </w:numPr>
      </w:pPr>
      <w:r w:rsidRPr="00F94072">
        <w:rPr>
          <w:i/>
          <w:iCs/>
          <w:color w:val="7030A0"/>
        </w:rPr>
        <w:t>Support during Transition:</w:t>
      </w:r>
      <w:r w:rsidRPr="00F94072">
        <w:rPr>
          <w:color w:val="7030A0"/>
        </w:rPr>
        <w:t xml:space="preserve"> </w:t>
      </w:r>
      <w:r>
        <w:t xml:space="preserve">During the termination process, Smart Group </w:t>
      </w:r>
      <w:proofErr w:type="spellStart"/>
      <w:r>
        <w:t>strivesto</w:t>
      </w:r>
      <w:proofErr w:type="spellEnd"/>
      <w:r>
        <w:t xml:space="preserve"> provide necessary support to employees. This may include assistance in job search, counseling, or other resources to aid in the transition. The company aims to mitigate the impact of termination on employees' lives and help them move forward in their careers.</w:t>
      </w:r>
    </w:p>
    <w:p w14:paraId="50FBEB03" w14:textId="723AE97D" w:rsidR="00F94072" w:rsidRDefault="00F94072" w:rsidP="00F94072">
      <w:pPr>
        <w:pStyle w:val="ListParagraph"/>
        <w:numPr>
          <w:ilvl w:val="0"/>
          <w:numId w:val="119"/>
        </w:numPr>
      </w:pPr>
      <w:r w:rsidRPr="00F94072">
        <w:rPr>
          <w:i/>
          <w:iCs/>
          <w:color w:val="7030A0"/>
        </w:rPr>
        <w:t>Legal Compliance and Ethical Considerations:</w:t>
      </w:r>
      <w:r w:rsidRPr="00F94072">
        <w:rPr>
          <w:color w:val="7030A0"/>
        </w:rPr>
        <w:t xml:space="preserve"> </w:t>
      </w:r>
      <w:r>
        <w:t>Smart Group strictly adheres to all applicable labor laws and regulations governing termination of employment. The company ensures that the termination process follows legal requirements, protects employee rights, and maintains ethical standards.</w:t>
      </w:r>
    </w:p>
    <w:p w14:paraId="69E66FD1" w14:textId="0B3ECBD1" w:rsidR="003C0190" w:rsidRDefault="003C0190" w:rsidP="003C0190">
      <w:pPr>
        <w:rPr>
          <w:b/>
          <w:bCs/>
          <w:i/>
          <w:iCs/>
          <w:color w:val="FF0000"/>
        </w:rPr>
      </w:pPr>
      <w:r w:rsidRPr="003C0190">
        <w:rPr>
          <w:b/>
          <w:bCs/>
          <w:i/>
          <w:iCs/>
          <w:color w:val="FF0000"/>
        </w:rPr>
        <w:t xml:space="preserve">3. Compensation and Benefits </w:t>
      </w:r>
      <w:r>
        <w:rPr>
          <w:b/>
          <w:bCs/>
          <w:i/>
          <w:iCs/>
          <w:color w:val="FF0000"/>
        </w:rPr>
        <w:t xml:space="preserve">: </w:t>
      </w:r>
    </w:p>
    <w:p w14:paraId="0ECF2A74" w14:textId="029C2A94" w:rsidR="005B68A0" w:rsidRDefault="005B68A0" w:rsidP="005B68A0">
      <w:r>
        <w:t>Smart Group takes pride in its comprehensive compensation and benefits policy, which is designed to attract and retain top talent while promoting employee satisfaction, well-being, and long-term success. Let's delve into each aspect in detail:</w:t>
      </w:r>
    </w:p>
    <w:p w14:paraId="53BAA701" w14:textId="02D36E07" w:rsidR="005B68A0" w:rsidRPr="005B68A0" w:rsidRDefault="005B68A0" w:rsidP="005B68A0">
      <w:pPr>
        <w:rPr>
          <w:i/>
          <w:iCs/>
          <w:color w:val="4472C4" w:themeColor="accent1"/>
        </w:rPr>
      </w:pPr>
      <w:r w:rsidRPr="005B68A0">
        <w:rPr>
          <w:i/>
          <w:iCs/>
          <w:color w:val="4472C4" w:themeColor="accent1"/>
        </w:rPr>
        <w:t>Pay Structure and Payment:</w:t>
      </w:r>
    </w:p>
    <w:p w14:paraId="307A1D97" w14:textId="51C25791" w:rsidR="002838B8" w:rsidRDefault="002838B8" w:rsidP="002838B8">
      <w:pPr>
        <w:pStyle w:val="ListParagraph"/>
        <w:numPr>
          <w:ilvl w:val="0"/>
          <w:numId w:val="120"/>
        </w:numPr>
      </w:pPr>
      <w:r w:rsidRPr="002838B8">
        <w:rPr>
          <w:i/>
          <w:iCs/>
          <w:color w:val="7030A0"/>
        </w:rPr>
        <w:t>Fair Compensation and Retention:</w:t>
      </w:r>
      <w:r w:rsidRPr="002838B8">
        <w:rPr>
          <w:color w:val="7030A0"/>
        </w:rPr>
        <w:t xml:space="preserve"> </w:t>
      </w:r>
      <w:r>
        <w:t xml:space="preserve">Smart Group is committed to compensating its employees at salaries that attract and retain qualified personnel. By conducting thorough job </w:t>
      </w:r>
      <w:r>
        <w:lastRenderedPageBreak/>
        <w:t>evaluations, market analysis, and salary surveys, the company ensures that employees are compensated fairly based on their roles, responsibilities, and market standards. This helps in creating a workplace where employees feel valued and motivated to stay with the organization.</w:t>
      </w:r>
    </w:p>
    <w:p w14:paraId="6FB1C9D6" w14:textId="5C883840" w:rsidR="002838B8" w:rsidRDefault="002838B8" w:rsidP="002838B8">
      <w:pPr>
        <w:pStyle w:val="ListParagraph"/>
        <w:numPr>
          <w:ilvl w:val="0"/>
          <w:numId w:val="120"/>
        </w:numPr>
      </w:pPr>
      <w:r w:rsidRPr="002838B8">
        <w:rPr>
          <w:i/>
          <w:iCs/>
          <w:color w:val="7030A0"/>
        </w:rPr>
        <w:t>Equitable Alignment of Employees:</w:t>
      </w:r>
      <w:r w:rsidRPr="002838B8">
        <w:rPr>
          <w:i/>
          <w:iCs/>
          <w:color w:val="7030A0"/>
        </w:rPr>
        <w:t xml:space="preserve"> </w:t>
      </w:r>
      <w:r>
        <w:t>Smart Group's pay structure also aims to ensure equitable alignment of personnel performing similar work. This means that employees who have similar job roles and responsibilities are compensated fairly, taking into account factors like qualifications, experience, and performance. This approach promotes fairness and helps maintain a harmonious work environment.</w:t>
      </w:r>
    </w:p>
    <w:p w14:paraId="23F6D2B5" w14:textId="49C92F93" w:rsidR="002838B8" w:rsidRDefault="002838B8" w:rsidP="002838B8">
      <w:pPr>
        <w:pStyle w:val="ListParagraph"/>
        <w:numPr>
          <w:ilvl w:val="0"/>
          <w:numId w:val="120"/>
        </w:numPr>
      </w:pPr>
      <w:r w:rsidRPr="002838B8">
        <w:rPr>
          <w:i/>
          <w:iCs/>
          <w:color w:val="7030A0"/>
        </w:rPr>
        <w:t>Recognizing Differences in Job Value:</w:t>
      </w:r>
      <w:r w:rsidRPr="002838B8">
        <w:rPr>
          <w:i/>
          <w:iCs/>
          <w:color w:val="7030A0"/>
        </w:rPr>
        <w:t xml:space="preserve"> </w:t>
      </w:r>
      <w:r>
        <w:t>The pay structure recognizes significant differences in the relative value of different jobs within the organization. Jobs that require higher qualifications, greater responsibilities, or specialized skills are compensated accordingly. This ensures that employees feel their contributions are recognized and encourages them to further develop their skills and expertise.</w:t>
      </w:r>
    </w:p>
    <w:p w14:paraId="24F56AB2" w14:textId="20D3A94D" w:rsidR="002838B8" w:rsidRDefault="002838B8" w:rsidP="002838B8">
      <w:pPr>
        <w:pStyle w:val="ListParagraph"/>
        <w:numPr>
          <w:ilvl w:val="0"/>
          <w:numId w:val="120"/>
        </w:numPr>
      </w:pPr>
      <w:r w:rsidRPr="002838B8">
        <w:rPr>
          <w:i/>
          <w:iCs/>
          <w:color w:val="7030A0"/>
        </w:rPr>
        <w:t>Payment Processes:</w:t>
      </w:r>
      <w:r w:rsidRPr="002838B8">
        <w:rPr>
          <w:color w:val="7030A0"/>
        </w:rPr>
        <w:t xml:space="preserve"> </w:t>
      </w:r>
      <w:r>
        <w:t>Smart Group implements payment processes accurately and in a timely manner, adhering to legal and ethical standards. Employees are entitled to receive their salary monthly, net of any deductions, either in cash or directly credited to their bank accounts. By ensuring accurate and timely payments, the company reinforces trust and promotes job satisfaction among employees.</w:t>
      </w:r>
    </w:p>
    <w:p w14:paraId="059A07AD" w14:textId="281CAF3C" w:rsidR="002838B8" w:rsidRDefault="002838B8" w:rsidP="002838B8">
      <w:pPr>
        <w:pStyle w:val="ListParagraph"/>
        <w:numPr>
          <w:ilvl w:val="0"/>
          <w:numId w:val="120"/>
        </w:numPr>
      </w:pPr>
      <w:r w:rsidRPr="002838B8">
        <w:rPr>
          <w:i/>
          <w:iCs/>
          <w:color w:val="7030A0"/>
        </w:rPr>
        <w:t>Starting Salary and Contract Details:</w:t>
      </w:r>
      <w:r w:rsidRPr="002838B8">
        <w:rPr>
          <w:i/>
          <w:iCs/>
          <w:color w:val="7030A0"/>
        </w:rPr>
        <w:t xml:space="preserve"> </w:t>
      </w:r>
      <w:r>
        <w:t>Prior to the commencement of employment, the starting salary for employees is fixed. The salary and benefits details are clearly specified in the contract of employment. This provides clarity and transparency for both the company and the employee, ensuring that all parties understand the compensation package.</w:t>
      </w:r>
    </w:p>
    <w:p w14:paraId="18DAD489" w14:textId="311F248F" w:rsidR="002838B8" w:rsidRDefault="002838B8" w:rsidP="002838B8">
      <w:pPr>
        <w:pStyle w:val="ListParagraph"/>
        <w:numPr>
          <w:ilvl w:val="0"/>
          <w:numId w:val="120"/>
        </w:numPr>
      </w:pPr>
      <w:r w:rsidRPr="002838B8">
        <w:rPr>
          <w:i/>
          <w:iCs/>
          <w:color w:val="7030A0"/>
        </w:rPr>
        <w:t>Salary Review and Increments:</w:t>
      </w:r>
      <w:r w:rsidRPr="002838B8">
        <w:rPr>
          <w:i/>
          <w:iCs/>
          <w:color w:val="7030A0"/>
        </w:rPr>
        <w:t xml:space="preserve"> </w:t>
      </w:r>
      <w:r>
        <w:t>The granting of increments is at the discretion of the Management and there are no fixed increments in place. Increments are determined by factors such as the financial performance of the Group, the individual companies, and the performance of the individual employee.</w:t>
      </w:r>
    </w:p>
    <w:p w14:paraId="7F2447C9" w14:textId="2AFD91E5" w:rsidR="005B68A0" w:rsidRPr="005B68A0" w:rsidRDefault="005B68A0" w:rsidP="005B68A0">
      <w:pPr>
        <w:rPr>
          <w:i/>
          <w:iCs/>
          <w:color w:val="4472C4" w:themeColor="accent1"/>
        </w:rPr>
      </w:pPr>
      <w:r w:rsidRPr="005B68A0">
        <w:rPr>
          <w:i/>
          <w:iCs/>
          <w:color w:val="4472C4" w:themeColor="accent1"/>
        </w:rPr>
        <w:t>Overtime:</w:t>
      </w:r>
    </w:p>
    <w:p w14:paraId="7745C72C" w14:textId="03889C58" w:rsidR="005B68A0" w:rsidRDefault="005B68A0" w:rsidP="005B68A0">
      <w:r>
        <w:t>Smart Group recognizes that employees may occasionally need to work extra hours beyond their regular schedules. To manage overtime effectively, the organization has clear policies in place. This includes guidelines on how overtime is calculated and compensated in accordance with legal regulations. Smart Group ensures that employees are fairly compensated for their additional efforts and time, while also promoting work-life balance and preventing burnout. By valuing and rewarding employees for their commitment, Smart Group cultivates a positive and supportive work environment.</w:t>
      </w:r>
    </w:p>
    <w:p w14:paraId="7B822540" w14:textId="0303055D" w:rsidR="005B68A0" w:rsidRPr="005B68A0" w:rsidRDefault="005B68A0" w:rsidP="005B68A0">
      <w:pPr>
        <w:rPr>
          <w:i/>
          <w:iCs/>
          <w:color w:val="4472C4" w:themeColor="accent1"/>
        </w:rPr>
      </w:pPr>
      <w:r w:rsidRPr="005B68A0">
        <w:rPr>
          <w:i/>
          <w:iCs/>
          <w:color w:val="4472C4" w:themeColor="accent1"/>
        </w:rPr>
        <w:t>Leave and Holidays:</w:t>
      </w:r>
    </w:p>
    <w:p w14:paraId="41838610" w14:textId="3A09958D" w:rsidR="00B77C0D" w:rsidRDefault="00B77C0D" w:rsidP="005B68A0">
      <w:r w:rsidRPr="00B77C0D">
        <w:t xml:space="preserve">At Smart Group, we understand the importance of work-life balance and believe that employees should have the opportunity to take time off to rejuvenate and recharge. We recognize that </w:t>
      </w:r>
      <w:r w:rsidRPr="00B77C0D">
        <w:lastRenderedPageBreak/>
        <w:t>employees who are well-rested and refreshed are more likely to be productive and engaged in their work. To support our employees, we offer a comprehensive range of leave options. These include earned leave (E.L), casual leave (C.L), sick leave (S.L), leave due to accident/occupational diseases, maternity leave, and special leave. In this discussion, we will explore the details and entitlements of each type of leave, ensuring that our employees have a clear understanding of their options when it comes to taking time off. Let's delve into the world of Smart Group's leave policies and discover how we prioritize the well-being and needs of our employees.</w:t>
      </w:r>
    </w:p>
    <w:p w14:paraId="417F07E7" w14:textId="1904F95A" w:rsidR="00B77C0D" w:rsidRDefault="00B77C0D" w:rsidP="00B77C0D">
      <w:pPr>
        <w:pStyle w:val="ListParagraph"/>
        <w:numPr>
          <w:ilvl w:val="0"/>
          <w:numId w:val="121"/>
        </w:numPr>
      </w:pPr>
      <w:r w:rsidRPr="00B77C0D">
        <w:rPr>
          <w:i/>
          <w:iCs/>
          <w:color w:val="7030A0"/>
        </w:rPr>
        <w:t>Earned Leave (E.L):</w:t>
      </w:r>
      <w:r>
        <w:t xml:space="preserve"> Earned Leave, also known as annual leave or vacation leave, is provided to employees to take time off for personal reasons such as travel, rest, or pursuing personal interests. The number of leave days granted may vary based on factors like an employee's length of service, job level, or the company's policy. Earned Leave is typically accrued over a specific period of time and can be utilized by employees to rejuvenate and revitalize themselves, ultimately enhancing their work productivity.</w:t>
      </w:r>
    </w:p>
    <w:p w14:paraId="73393252" w14:textId="387C3BA2" w:rsidR="00B77C0D" w:rsidRDefault="00B77C0D" w:rsidP="00B77C0D">
      <w:pPr>
        <w:pStyle w:val="ListParagraph"/>
        <w:numPr>
          <w:ilvl w:val="0"/>
          <w:numId w:val="121"/>
        </w:numPr>
      </w:pPr>
      <w:r w:rsidRPr="00B77C0D">
        <w:rPr>
          <w:i/>
          <w:iCs/>
          <w:color w:val="7030A0"/>
        </w:rPr>
        <w:t>Casual Leave (C.L):</w:t>
      </w:r>
      <w:r>
        <w:t xml:space="preserve"> Casual Leave is available for employees to address unexpected or immediate personal needs. It is designed to offer flexibility in situations where employees require time off for short durations due to personal reasons that cannot be anticipated in advance. The number of Casual Leave days granted may vary based on the company's policy and employment regulations.</w:t>
      </w:r>
    </w:p>
    <w:p w14:paraId="3294F9D5" w14:textId="478F15C9" w:rsidR="00B77C0D" w:rsidRDefault="00B77C0D" w:rsidP="00B77C0D">
      <w:pPr>
        <w:pStyle w:val="ListParagraph"/>
        <w:numPr>
          <w:ilvl w:val="0"/>
          <w:numId w:val="121"/>
        </w:numPr>
      </w:pPr>
      <w:r w:rsidRPr="00B77C0D">
        <w:rPr>
          <w:i/>
          <w:iCs/>
          <w:color w:val="7030A0"/>
        </w:rPr>
        <w:t>Sick Leave (S.L):</w:t>
      </w:r>
      <w:r>
        <w:t xml:space="preserve"> Sick Leave allows employees to take time off when they fall ill or require medical attention. It enables employees to prioritize their health and well-being without worrying about loss of income. The number of Sick Leave days provided may vary based on factors like length of service, employment regulations, or the company's policy.</w:t>
      </w:r>
    </w:p>
    <w:p w14:paraId="380F8F31" w14:textId="1BE9B7B2" w:rsidR="00B77C0D" w:rsidRDefault="00B77C0D" w:rsidP="00B77C0D">
      <w:pPr>
        <w:pStyle w:val="ListParagraph"/>
        <w:numPr>
          <w:ilvl w:val="0"/>
          <w:numId w:val="121"/>
        </w:numPr>
      </w:pPr>
      <w:r w:rsidRPr="00B77C0D">
        <w:rPr>
          <w:i/>
          <w:iCs/>
          <w:color w:val="7030A0"/>
        </w:rPr>
        <w:t>Leave due to Accident/Occupational Diseases:</w:t>
      </w:r>
      <w:r w:rsidRPr="00B77C0D">
        <w:rPr>
          <w:color w:val="7030A0"/>
        </w:rPr>
        <w:t xml:space="preserve"> </w:t>
      </w:r>
      <w:r>
        <w:t>Smart Group understands that employees may require leave due to accidents or occupational diseases arising from their work environment. In such cases, the company provides leave to ensure employees have the necessary time to recover and receive medical treatment. The duration of this leave may vary based on the individual case and the company's policy.</w:t>
      </w:r>
    </w:p>
    <w:p w14:paraId="1EFC4240" w14:textId="2BA6A5B5" w:rsidR="00B77C0D" w:rsidRDefault="00B77C0D" w:rsidP="00B77C0D">
      <w:pPr>
        <w:pStyle w:val="ListParagraph"/>
        <w:numPr>
          <w:ilvl w:val="0"/>
          <w:numId w:val="121"/>
        </w:numPr>
      </w:pPr>
      <w:r w:rsidRPr="00B77C0D">
        <w:rPr>
          <w:i/>
          <w:iCs/>
          <w:color w:val="7030A0"/>
        </w:rPr>
        <w:t>Maternity Leave:</w:t>
      </w:r>
      <w:r w:rsidRPr="00B77C0D">
        <w:rPr>
          <w:color w:val="7030A0"/>
        </w:rPr>
        <w:t xml:space="preserve"> </w:t>
      </w:r>
      <w:r>
        <w:t>Smart Group recognizes the importance of supporting employees during the significant life event of becoming a parent. Maternity Leave is provided to female employees to allow them to take time off before and after childbirth. The duration of Maternity Leave is typically determined by local employment laws, although the company may provide additional benefits above the minimum requirements.</w:t>
      </w:r>
    </w:p>
    <w:p w14:paraId="1043C288" w14:textId="6BC2F30C" w:rsidR="00B77C0D" w:rsidRDefault="00B77C0D" w:rsidP="00B77C0D">
      <w:pPr>
        <w:pStyle w:val="ListParagraph"/>
        <w:numPr>
          <w:ilvl w:val="0"/>
          <w:numId w:val="121"/>
        </w:numPr>
      </w:pPr>
      <w:r w:rsidRPr="00B77C0D">
        <w:rPr>
          <w:i/>
          <w:iCs/>
          <w:color w:val="7030A0"/>
        </w:rPr>
        <w:t>Special Leave:</w:t>
      </w:r>
      <w:r w:rsidRPr="00B77C0D">
        <w:rPr>
          <w:color w:val="7030A0"/>
        </w:rPr>
        <w:t xml:space="preserve"> </w:t>
      </w:r>
      <w:r>
        <w:t>Special Leave is granted for specific circumstances that may require time off but do not fall under the other leave categories. This can include leave for personal emergencies, bereavement, attending to legal matters, or other situations deemed necessary by the company. The duration of Special Leave provided may vary based on the circumstances and the company's policy.</w:t>
      </w:r>
    </w:p>
    <w:p w14:paraId="128A849F" w14:textId="77777777" w:rsidR="00B77C0D" w:rsidRDefault="00B77C0D" w:rsidP="00B77C0D"/>
    <w:p w14:paraId="7A82F6AA" w14:textId="215BBF70" w:rsidR="005B68A0" w:rsidRDefault="005B68A0" w:rsidP="005B68A0">
      <w:pPr>
        <w:rPr>
          <w:i/>
          <w:iCs/>
          <w:color w:val="4472C4" w:themeColor="accent1"/>
        </w:rPr>
      </w:pPr>
      <w:r w:rsidRPr="005B68A0">
        <w:rPr>
          <w:i/>
          <w:iCs/>
          <w:color w:val="4472C4" w:themeColor="accent1"/>
        </w:rPr>
        <w:lastRenderedPageBreak/>
        <w:t>Medical and Health Benefits:</w:t>
      </w:r>
    </w:p>
    <w:p w14:paraId="7DADC7AF" w14:textId="7CE54321" w:rsidR="00CE7AB0" w:rsidRDefault="00CE7AB0" w:rsidP="00CE7AB0">
      <w:r w:rsidRPr="00CE7AB0">
        <w:t>Smart Group offers a robust and comprehensive medical and health care benefit program to its employees. This program, known as the Smart Group Medical and Health Care Benefit, is designed to prioritize the well-being and provide financial support for the medical needs of its employees and their eligible family members. With a focus on comprehensive coverage and accessibility, Smart Group ensures that its employees have access to quality healthcare services while reducing the financial burdens associated with medical expenses. By prioritizing the health and welfare of its employees, Smart Group demonstrates its commitment to creating a supportive and inclusive work environment.</w:t>
      </w:r>
    </w:p>
    <w:p w14:paraId="6731EED3" w14:textId="69A6EDF2" w:rsidR="00CE7AB0" w:rsidRPr="00CE7AB0" w:rsidRDefault="00CE7AB0" w:rsidP="00CE7AB0">
      <w:pPr>
        <w:rPr>
          <w:i/>
          <w:iCs/>
          <w:color w:val="7030A0"/>
        </w:rPr>
      </w:pPr>
      <w:r w:rsidRPr="00CE7AB0">
        <w:rPr>
          <w:i/>
          <w:iCs/>
          <w:color w:val="7030A0"/>
        </w:rPr>
        <w:t xml:space="preserve">Group Medical Benefit Scheme : </w:t>
      </w:r>
    </w:p>
    <w:p w14:paraId="746F5FE5" w14:textId="1BF54FC1" w:rsidR="00CE7AB0" w:rsidRDefault="00CE7AB0" w:rsidP="00CE7AB0">
      <w:r>
        <w:t>Smart Group's Group Medical Scheme is a comprehensive healthcare benefit program designed to provide financial coverage for medical and hospitalization expenses for employees and their eligible family members within Bangladesh. This scheme aims to ensure that employees have access to quality healthcare services without the burden of high costs.</w:t>
      </w:r>
    </w:p>
    <w:p w14:paraId="06F837AB" w14:textId="77777777" w:rsidR="00CE7AB0" w:rsidRDefault="00CE7AB0" w:rsidP="00CE7AB0">
      <w:r>
        <w:t>The Group Medical Scheme is available to all permanent employees of Smart Group, including both executive and non-executive staff. It also covers their spouses and dependent unmarried children up to the age of 18 years. This means that all eligible employees and their immediate family members can benefit from the scheme.</w:t>
      </w:r>
    </w:p>
    <w:p w14:paraId="6828748C" w14:textId="77777777" w:rsidR="00CE7AB0" w:rsidRDefault="00CE7AB0" w:rsidP="00CE7AB0">
      <w:r>
        <w:t>One of the key features of the Group Medical Scheme is the coverage for in-hospital treatment expenses. In the case of general hospitalization, the scheme provides coverage for up to 50,000/- per employee per hospitalization. This means that if an employee is hospitalized, the scheme will cover a maximum of 50,000/- of the total expenses incurred during the hospital stay. This coverage can be utilized twice a year, allowing employees to access these benefits as and when needed.</w:t>
      </w:r>
    </w:p>
    <w:p w14:paraId="28047176" w14:textId="52CDE768" w:rsidR="00CE7AB0" w:rsidRDefault="00CE7AB0" w:rsidP="00CE7AB0">
      <w:r>
        <w:t>The scheme also provides specific limits for different aspects of hospitalization. For example, when it comes to room charges, the scheme covers a maximum of 3000/- per day. This ensures that employees and their family members have access to comfortable accommodations during their hospital stay without worrying about the costs. The maximum coverage for room charges is provided for a maximum</w:t>
      </w:r>
      <w:r>
        <w:t xml:space="preserve"> </w:t>
      </w:r>
      <w:r>
        <w:t>of 7 days.</w:t>
      </w:r>
    </w:p>
    <w:p w14:paraId="7F3F3396" w14:textId="77777777" w:rsidR="00CE7AB0" w:rsidRDefault="00CE7AB0" w:rsidP="00CE7AB0">
      <w:r>
        <w:t>For female employees, the Group Medical Scheme offers maternity benefits. The maximum coverage for normal delivery is 15,000/-. This means that all expenses related to a normal delivery, including hospital charges, doctor fees, and other associated costs, up to a maximum of 15,000/-, will be covered by the scheme. In the case of a cesarean section, the coverage is increased to a maximum of 35,000/-. This higher coverage recognizes the additional expenses and risks associated with a c-section delivery.</w:t>
      </w:r>
    </w:p>
    <w:p w14:paraId="36AAFFF9" w14:textId="77777777" w:rsidR="00CE7AB0" w:rsidRDefault="00CE7AB0" w:rsidP="00CE7AB0"/>
    <w:p w14:paraId="592ABE4F" w14:textId="77777777" w:rsidR="00CE7AB0" w:rsidRDefault="00CE7AB0" w:rsidP="00CE7AB0">
      <w:r>
        <w:lastRenderedPageBreak/>
        <w:t>Male employees also have access to spouse maternity benefits under this scheme. If their spouse requires maternity-related medical care, the scheme provides financial support for medical expenses. The maximum coverage for normal delivery is 10,000/-, and for a cesarean section, it is 20,000/-. These benefits ensure that male employees can support and provide for their spouse's medical needs during the maternity period.</w:t>
      </w:r>
    </w:p>
    <w:p w14:paraId="2DDA647D" w14:textId="72B21F69" w:rsidR="00CE7AB0" w:rsidRDefault="00CE7AB0" w:rsidP="00CE7AB0">
      <w:r>
        <w:t>The Group Medical Scheme offered by Smart Group is designed to provide comprehensive coverage for medical and hospitalization expenses. It aims to alleviate the financial burden associated with healthcare expenses, ensuring that employees and their families have access to quality healthcare services when needed. The scheme's specific coverage limits for different situations, such as general hospitalization and maternity, demonstrate Smart Group's commitment to the health and well-being of its employees.</w:t>
      </w:r>
    </w:p>
    <w:p w14:paraId="7CF2DF1E" w14:textId="72841220" w:rsidR="00CE7AB0" w:rsidRPr="00CE7AB0" w:rsidRDefault="00CE7AB0" w:rsidP="00CE7AB0">
      <w:pPr>
        <w:rPr>
          <w:i/>
          <w:iCs/>
          <w:color w:val="7030A0"/>
        </w:rPr>
      </w:pPr>
      <w:r w:rsidRPr="00CE7AB0">
        <w:rPr>
          <w:i/>
          <w:iCs/>
          <w:color w:val="7030A0"/>
        </w:rPr>
        <w:t xml:space="preserve">On duty accidental Benefit : </w:t>
      </w:r>
    </w:p>
    <w:p w14:paraId="1E9AB4A2" w14:textId="2BE5E6B3" w:rsidR="00CE7AB0" w:rsidRDefault="00CE7AB0" w:rsidP="00CE7AB0">
      <w:r>
        <w:t>Smart Group understands the importance of employees' well-being and recognizes the potential risks they may face while performing their duties. As a result, Smart Group provides an On Duty Accidental Benefit as part of its comprehensive employee benefits program. This benefit is specifically designed to offer financial support and assistance to employees in the unfortunate event of an accident that occurs while they are on duty.</w:t>
      </w:r>
    </w:p>
    <w:p w14:paraId="01A5EFAC" w14:textId="77777777" w:rsidR="00CE7AB0" w:rsidRDefault="00CE7AB0" w:rsidP="00CE7AB0">
      <w:r>
        <w:t>The On Duty Accidental Benefit covers medical expenses that arise directly from an accident that occurs during work-related activities. This may include accidents that happen at the workplace, while on business trips, or during any other work-related tasks. The aim of this benefit is to alleviate the financial burden on employees and their families during a challenging time.</w:t>
      </w:r>
    </w:p>
    <w:p w14:paraId="49C6A318" w14:textId="77777777" w:rsidR="00CE7AB0" w:rsidRDefault="00CE7AB0" w:rsidP="00CE7AB0">
      <w:r>
        <w:t>Under this benefit, eligible employees are entitled to receive financial support for necessary medical treatment and hospitalization expenses. The coverage typically includes expenses such as doctor's fees, surgical procedures, diagnostic tests, medication, and hospital charges. The specific coverage limits and reimbursement processes may vary depending on the terms and conditions outlined by Smart Group.</w:t>
      </w:r>
    </w:p>
    <w:p w14:paraId="7AEAEC2B" w14:textId="63F671E4" w:rsidR="00CE7AB0" w:rsidRDefault="00CE7AB0" w:rsidP="00CE7AB0">
      <w:r>
        <w:t>To avail the On Duty Accidental Benefit, employees are generally required to report the accident to the designated department within a specified timeframe. It is crucial to provide relevant documentation related to the accident and medical expenses incurred, such as medical reports, bills, and receipts. The claim process may involve filling out claim forms and submitting the required documents to initiate the reimbursement process.</w:t>
      </w:r>
    </w:p>
    <w:p w14:paraId="6B4593B5" w14:textId="77777777" w:rsidR="00C12347" w:rsidRPr="00C12347" w:rsidRDefault="00C12347" w:rsidP="00C12347">
      <w:pPr>
        <w:rPr>
          <w:i/>
          <w:iCs/>
          <w:color w:val="7030A0"/>
        </w:rPr>
      </w:pPr>
      <w:r w:rsidRPr="00C12347">
        <w:rPr>
          <w:i/>
          <w:iCs/>
          <w:color w:val="7030A0"/>
        </w:rPr>
        <w:t>Death Benefit:</w:t>
      </w:r>
    </w:p>
    <w:p w14:paraId="67407CD7" w14:textId="77777777" w:rsidR="00C12347" w:rsidRDefault="00C12347" w:rsidP="00C12347">
      <w:r>
        <w:t xml:space="preserve">In the unfortunate event of an employee's death, Smart Group provides a Death Benefit to support the employee's family. The Death Benefit typically includes a payout or lump-sum amount to the designated beneficiaries or the employee's legal heirs. This financial assistance can help the family </w:t>
      </w:r>
      <w:r>
        <w:lastRenderedPageBreak/>
        <w:t>cover immediate expenses, such as funeral or burial costs, outstanding debts, and ongoing financial obligations.</w:t>
      </w:r>
    </w:p>
    <w:p w14:paraId="5DCA8CFF" w14:textId="77777777" w:rsidR="00C12347" w:rsidRPr="00C12347" w:rsidRDefault="00C12347" w:rsidP="00C12347">
      <w:pPr>
        <w:rPr>
          <w:i/>
          <w:iCs/>
          <w:color w:val="7030A0"/>
        </w:rPr>
      </w:pPr>
      <w:r w:rsidRPr="00C12347">
        <w:rPr>
          <w:i/>
          <w:iCs/>
          <w:color w:val="7030A0"/>
        </w:rPr>
        <w:t>Permanent Disability Benefit:</w:t>
      </w:r>
    </w:p>
    <w:p w14:paraId="3E8FFB03" w14:textId="77777777" w:rsidR="00C12347" w:rsidRDefault="00C12347" w:rsidP="00C12347">
      <w:r>
        <w:t>In the event of an employee suffering from permanent disability due to an accident or illness, Smart Group offers a Permanent Disability Benefit. This benefit is designed to provide financial assistance and support to the employee during their recovery and rehabilitation, as well as to help them adjust to their new circumstances.</w:t>
      </w:r>
    </w:p>
    <w:p w14:paraId="201EF152" w14:textId="6515C5FC" w:rsidR="00C12347" w:rsidRDefault="00C12347" w:rsidP="00C12347">
      <w:r>
        <w:t>The Permanent Disability Benefit usually includes a lump-sum payment that is determined based on the severity and nature of the disability, as well as any applicable terms and conditions outlined by Smart Group. The benefit aims to help the employee cover medical expenses, ongoing care or therapy costs, modifications to living arrangements or vehicles, and other associated expenses that may arise due to the disability.</w:t>
      </w:r>
    </w:p>
    <w:p w14:paraId="0CAE2DCE" w14:textId="77777777" w:rsidR="00C12347" w:rsidRPr="00C12347" w:rsidRDefault="00C12347" w:rsidP="00C12347">
      <w:pPr>
        <w:rPr>
          <w:i/>
          <w:iCs/>
          <w:color w:val="00B050"/>
        </w:rPr>
      </w:pPr>
      <w:r w:rsidRPr="00C12347">
        <w:rPr>
          <w:i/>
          <w:iCs/>
          <w:color w:val="00B050"/>
        </w:rPr>
        <w:t>Process and Eligibility:</w:t>
      </w:r>
    </w:p>
    <w:p w14:paraId="111FDE21" w14:textId="77777777" w:rsidR="00C12347" w:rsidRPr="00C12347" w:rsidRDefault="00C12347" w:rsidP="00C12347">
      <w:pPr>
        <w:rPr>
          <w:i/>
          <w:iCs/>
          <w:color w:val="00B050"/>
        </w:rPr>
      </w:pPr>
      <w:r w:rsidRPr="00C12347">
        <w:rPr>
          <w:i/>
          <w:iCs/>
          <w:color w:val="00B050"/>
        </w:rPr>
        <w:t>To avail the Death and Permanent Disability Benefits, employees or their designated beneficiaries are typically required to notify Smart Group within a specified timeframe. They must provide relevant documentation, such as death certificates or medical reports confirming the permanent disability. Smart Group may have specific procedures and forms in place for the efficient processing of claims.</w:t>
      </w:r>
    </w:p>
    <w:p w14:paraId="4F0C3751" w14:textId="77777777" w:rsidR="005B68A0" w:rsidRDefault="005B68A0" w:rsidP="005B68A0"/>
    <w:p w14:paraId="3F6F7EA5" w14:textId="77777777" w:rsidR="005B68A0" w:rsidRPr="005B68A0" w:rsidRDefault="005B68A0" w:rsidP="005B68A0">
      <w:pPr>
        <w:rPr>
          <w:b/>
          <w:bCs/>
          <w:i/>
          <w:iCs/>
          <w:color w:val="FF0000"/>
        </w:rPr>
      </w:pPr>
      <w:r w:rsidRPr="005B68A0">
        <w:rPr>
          <w:b/>
          <w:bCs/>
          <w:i/>
          <w:iCs/>
          <w:color w:val="FF0000"/>
        </w:rPr>
        <w:t xml:space="preserve">4. Work Hours and Attendance </w:t>
      </w:r>
    </w:p>
    <w:p w14:paraId="5DD6E6C1" w14:textId="3C60FE39" w:rsidR="005B68A0" w:rsidRDefault="005B68A0" w:rsidP="005B68A0">
      <w:r>
        <w:t xml:space="preserve">Smart Group has developed a comprehensive work hours and attendance policy that aims to ensure smooth operations, productivity, and employee satisfaction. This policy encompasses various important aspects, including work schedules, attendance, punctuality, and breaks/rest periods. </w:t>
      </w:r>
    </w:p>
    <w:p w14:paraId="20F2D1F7" w14:textId="69E284E7" w:rsidR="005B68A0" w:rsidRPr="005B68A0" w:rsidRDefault="005B68A0" w:rsidP="005B68A0">
      <w:pPr>
        <w:rPr>
          <w:i/>
          <w:iCs/>
          <w:color w:val="4472C4" w:themeColor="accent1"/>
        </w:rPr>
      </w:pPr>
      <w:r w:rsidRPr="005B68A0">
        <w:rPr>
          <w:i/>
          <w:iCs/>
          <w:color w:val="4472C4" w:themeColor="accent1"/>
        </w:rPr>
        <w:t>Work Schedule:</w:t>
      </w:r>
    </w:p>
    <w:p w14:paraId="1E6DA4A8" w14:textId="77777777" w:rsidR="005B68A0" w:rsidRDefault="005B68A0" w:rsidP="005B68A0">
      <w:r>
        <w:t>Smart Group understands the importance of work-life balance and strives to offer flexible work schedules whenever possible. The company aims to accommodate employees' personal needs and preferences while ensuring that business demands are met. Depending on the role and department, employees may have the option to work traditional nine-to-five hours, flextime, compressed workweek, or even remote work arrangements. This flexibility allows employees to manage their work and personal commitments more effectively.</w:t>
      </w:r>
    </w:p>
    <w:p w14:paraId="4E5716D5" w14:textId="51D4F9F5" w:rsidR="005B68A0" w:rsidRPr="005B68A0" w:rsidRDefault="005B68A0" w:rsidP="005B68A0">
      <w:pPr>
        <w:rPr>
          <w:i/>
          <w:iCs/>
          <w:color w:val="4472C4" w:themeColor="accent1"/>
        </w:rPr>
      </w:pPr>
      <w:r w:rsidRPr="005B68A0">
        <w:rPr>
          <w:i/>
          <w:iCs/>
          <w:color w:val="4472C4" w:themeColor="accent1"/>
        </w:rPr>
        <w:t>Attendance and Punctuality:</w:t>
      </w:r>
    </w:p>
    <w:p w14:paraId="7E13B9EC" w14:textId="77777777" w:rsidR="005B68A0" w:rsidRDefault="005B68A0" w:rsidP="005B68A0">
      <w:r>
        <w:t>Being punctual and maintaining regular attendance is crucial for the smooth functioning of any organization. Smart Group expects its employees to adhere to their assigned work schedules and arrive promptly. This includes being present for meetings, training sessions, and any other work-</w:t>
      </w:r>
      <w:r>
        <w:lastRenderedPageBreak/>
        <w:t>related commitments. In case of unforeseen circumstances or emergencies, employees are required to inform their supervisors or the HR department as soon as possible.</w:t>
      </w:r>
    </w:p>
    <w:p w14:paraId="2B4AB24B" w14:textId="648C831C" w:rsidR="005B68A0" w:rsidRDefault="005B68A0" w:rsidP="005B68A0">
      <w:r>
        <w:t>Additionally, Smart Group understands that certain circumstances might necessitate employee absences, such as illness, personal emergencies, or family-related matters. In such cases, employees are expected to notify their supervisors or the HR department in advance and follow the proper procedures for requesting leave or time off.</w:t>
      </w:r>
    </w:p>
    <w:p w14:paraId="762507DA" w14:textId="0B153EF0" w:rsidR="005B68A0" w:rsidRPr="005B68A0" w:rsidRDefault="005B68A0" w:rsidP="005B68A0">
      <w:pPr>
        <w:rPr>
          <w:i/>
          <w:iCs/>
          <w:color w:val="4472C4" w:themeColor="accent1"/>
        </w:rPr>
      </w:pPr>
      <w:r w:rsidRPr="005B68A0">
        <w:rPr>
          <w:i/>
          <w:iCs/>
          <w:color w:val="4472C4" w:themeColor="accent1"/>
        </w:rPr>
        <w:t>Breaks and Rest Periods:</w:t>
      </w:r>
    </w:p>
    <w:p w14:paraId="05AB344E" w14:textId="77777777" w:rsidR="005B68A0" w:rsidRDefault="005B68A0" w:rsidP="005B68A0">
      <w:r>
        <w:t>Smart Group values employee well-being and recognizes the importance of taking regular breaks and rest periods to maintain productivity and avoid burnout. The company provides employees with designated break periods during the workday to recharge and relax. The duration and frequency of breaks may vary depending on the local labor laws and the nature of the job. Smart Group ensures that employees are aware of their rights to breaks and rest periods, and any required documentation or approval processes are clearly communicated.</w:t>
      </w:r>
    </w:p>
    <w:p w14:paraId="5BF09F7E" w14:textId="77777777" w:rsidR="005B68A0" w:rsidRDefault="005B68A0" w:rsidP="005B68A0"/>
    <w:p w14:paraId="7E504B11" w14:textId="77777777" w:rsidR="008F7E50" w:rsidRPr="008F7E50" w:rsidRDefault="008F7E50" w:rsidP="008F7E50">
      <w:pPr>
        <w:rPr>
          <w:b/>
          <w:bCs/>
          <w:i/>
          <w:iCs/>
          <w:color w:val="FF0000"/>
        </w:rPr>
      </w:pPr>
      <w:r w:rsidRPr="008F7E50">
        <w:rPr>
          <w:b/>
          <w:bCs/>
          <w:i/>
          <w:iCs/>
          <w:color w:val="FF0000"/>
        </w:rPr>
        <w:t xml:space="preserve">5. Health and Safety </w:t>
      </w:r>
    </w:p>
    <w:p w14:paraId="25B98359" w14:textId="0F05EE8D" w:rsidR="008F7E50" w:rsidRDefault="008F7E50" w:rsidP="008F7E50">
      <w:r>
        <w:t>Smart Group places a high priority on the health and safety of its employees and has implemented a comprehensive health and safety policy to ensure a safe and secure working environment. This policy encompasses various aspects, including occupational health and safety, workplace hazard assessment, accident reporting and investigation, emergency procedures, health and safety training, personal protective equipment, hazardous substances, and ergonomics.</w:t>
      </w:r>
    </w:p>
    <w:p w14:paraId="23168E35" w14:textId="7C6F49F1" w:rsidR="008F7E50" w:rsidRPr="008F7E50" w:rsidRDefault="008F7E50" w:rsidP="008F7E50">
      <w:pPr>
        <w:rPr>
          <w:i/>
          <w:iCs/>
          <w:color w:val="4472C4" w:themeColor="accent1"/>
        </w:rPr>
      </w:pPr>
      <w:r w:rsidRPr="008F7E50">
        <w:rPr>
          <w:i/>
          <w:iCs/>
          <w:color w:val="4472C4" w:themeColor="accent1"/>
        </w:rPr>
        <w:t>Occupational Health and Safety Policy:</w:t>
      </w:r>
    </w:p>
    <w:p w14:paraId="335A5914" w14:textId="77777777" w:rsidR="008F7E50" w:rsidRDefault="008F7E50" w:rsidP="008F7E50">
      <w:r>
        <w:t>Smart Group is committed to providing a safe and healthy workplace for all employees, contractors, and visitors. The company adheres to all relevant local health and safety regulations and strives to go beyond the legal requirements to maintain the highest standards of safety.</w:t>
      </w:r>
    </w:p>
    <w:p w14:paraId="32F33E6B" w14:textId="77777777" w:rsidR="008F7E50" w:rsidRDefault="008F7E50" w:rsidP="008F7E50">
      <w:r>
        <w:t>The occupational health and safety policy outlines Smart Group's commitment to identifying and minimizing workplace hazards, promoting safe work practices, providing adequate training, and fostering a culture of safety awareness.</w:t>
      </w:r>
    </w:p>
    <w:p w14:paraId="13F436D0" w14:textId="6C612AB7" w:rsidR="008F7E50" w:rsidRPr="008F7E50" w:rsidRDefault="008F7E50" w:rsidP="008F7E50">
      <w:pPr>
        <w:rPr>
          <w:i/>
          <w:iCs/>
          <w:color w:val="4472C4" w:themeColor="accent1"/>
        </w:rPr>
      </w:pPr>
      <w:r w:rsidRPr="008F7E50">
        <w:rPr>
          <w:i/>
          <w:iCs/>
          <w:color w:val="4472C4" w:themeColor="accent1"/>
        </w:rPr>
        <w:t>Workplace Hazard Assessment:</w:t>
      </w:r>
    </w:p>
    <w:p w14:paraId="1AE7813D" w14:textId="77777777" w:rsidR="008F7E50" w:rsidRDefault="008F7E50" w:rsidP="008F7E50">
      <w:r>
        <w:t>Smart Group regularly conducts comprehensive workplace hazard assessments to identify potential risks and hazards. This assessment includes examining physical, chemical, biological, and ergonomic factors that could impact employee health and safety. By identifying these hazards, Smart Group can take proactive measures to mitigate risks and prevent accidents and injuries.</w:t>
      </w:r>
    </w:p>
    <w:p w14:paraId="78C34599" w14:textId="024FD38D" w:rsidR="008F7E50" w:rsidRPr="008F7E50" w:rsidRDefault="008F7E50" w:rsidP="008F7E50">
      <w:pPr>
        <w:rPr>
          <w:i/>
          <w:iCs/>
          <w:color w:val="4472C4" w:themeColor="accent1"/>
        </w:rPr>
      </w:pPr>
      <w:r w:rsidRPr="008F7E50">
        <w:rPr>
          <w:i/>
          <w:iCs/>
          <w:color w:val="4472C4" w:themeColor="accent1"/>
        </w:rPr>
        <w:t>Accident Reporting and Investigation:</w:t>
      </w:r>
    </w:p>
    <w:p w14:paraId="440F8687" w14:textId="1D544E7C" w:rsidR="008F7E50" w:rsidRDefault="008F7E50" w:rsidP="008F7E50">
      <w:r>
        <w:lastRenderedPageBreak/>
        <w:t>In the event of an accident, Smart Group has clear procedures in place for reporting and investigating incidents. Employees are required to report any accidents, injuries, or near misses to their supervisors or the HR department immediately. The company then conducts a thorough investigation to determine the cause of the incident and implement measures to prevent similar incidents in the future.</w:t>
      </w:r>
    </w:p>
    <w:p w14:paraId="3CC546BE" w14:textId="014437D9" w:rsidR="008F7E50" w:rsidRPr="008F7E50" w:rsidRDefault="008F7E50" w:rsidP="008F7E50">
      <w:pPr>
        <w:rPr>
          <w:i/>
          <w:iCs/>
          <w:color w:val="4472C4" w:themeColor="accent1"/>
        </w:rPr>
      </w:pPr>
      <w:r w:rsidRPr="008F7E50">
        <w:rPr>
          <w:i/>
          <w:iCs/>
          <w:color w:val="4472C4" w:themeColor="accent1"/>
        </w:rPr>
        <w:t>Emergency Procedures:</w:t>
      </w:r>
    </w:p>
    <w:p w14:paraId="7737C2CF" w14:textId="77777777" w:rsidR="008F7E50" w:rsidRDefault="008F7E50" w:rsidP="008F7E50">
      <w:r>
        <w:t>Smart Group recognizes the importance of having well-defined emergency procedures in place. Employees are familiarized with emergency evacuation plans, emergency contact information, and procedures to follow in case of fire, natural disasters, or other emergencies. Regular drills and training sessions are conducted to ensure employees are prepared to respond effectively in an emergency situation.</w:t>
      </w:r>
    </w:p>
    <w:p w14:paraId="0307E48E" w14:textId="312CA847" w:rsidR="008F7E50" w:rsidRPr="008F7E50" w:rsidRDefault="008F7E50" w:rsidP="008F7E50">
      <w:pPr>
        <w:rPr>
          <w:i/>
          <w:iCs/>
          <w:color w:val="4472C4" w:themeColor="accent1"/>
        </w:rPr>
      </w:pPr>
      <w:r w:rsidRPr="008F7E50">
        <w:rPr>
          <w:i/>
          <w:iCs/>
          <w:color w:val="4472C4" w:themeColor="accent1"/>
        </w:rPr>
        <w:t>Health and Safety Training:</w:t>
      </w:r>
    </w:p>
    <w:p w14:paraId="60D7CD30" w14:textId="77777777" w:rsidR="008F7E50" w:rsidRDefault="008F7E50" w:rsidP="008F7E50">
      <w:r>
        <w:t>Smart Group provides regular health and safety training to employees to ensure they are equipped with the necessary knowledge and skills to maintain a safe working environment. This includes training on hazard identification, safe work practices, emergency response procedures, and the proper use of personal protective equipment.</w:t>
      </w:r>
    </w:p>
    <w:p w14:paraId="3B34B02C" w14:textId="3CE98CF6" w:rsidR="008F7E50" w:rsidRPr="008F7E50" w:rsidRDefault="008F7E50" w:rsidP="008F7E50">
      <w:pPr>
        <w:rPr>
          <w:i/>
          <w:iCs/>
          <w:color w:val="4472C4" w:themeColor="accent1"/>
        </w:rPr>
      </w:pPr>
      <w:r w:rsidRPr="008F7E50">
        <w:rPr>
          <w:i/>
          <w:iCs/>
          <w:color w:val="4472C4" w:themeColor="accent1"/>
        </w:rPr>
        <w:t>Personal Protective Equipment:</w:t>
      </w:r>
    </w:p>
    <w:p w14:paraId="6F576A23" w14:textId="77777777" w:rsidR="008F7E50" w:rsidRDefault="008F7E50" w:rsidP="008F7E50">
      <w:r>
        <w:t>Smart Group ensures that appropriate personal protective equipment (PPE) is provided to employees based on the specific hazards identified in the workplace hazard assessment. This may include items such as safety glasses, gloves, helmets, hearing protection, and protective clothing. Employees are trained on the correct usage, maintenance, and storage of PPE.</w:t>
      </w:r>
    </w:p>
    <w:p w14:paraId="309E0C7B" w14:textId="10B63E00" w:rsidR="008F7E50" w:rsidRPr="008F7E50" w:rsidRDefault="008F7E50" w:rsidP="008F7E50">
      <w:pPr>
        <w:rPr>
          <w:i/>
          <w:iCs/>
          <w:color w:val="4472C4" w:themeColor="accent1"/>
        </w:rPr>
      </w:pPr>
      <w:r w:rsidRPr="008F7E50">
        <w:rPr>
          <w:i/>
          <w:iCs/>
          <w:color w:val="4472C4" w:themeColor="accent1"/>
        </w:rPr>
        <w:t>Hazardous Substances and Materials:</w:t>
      </w:r>
    </w:p>
    <w:p w14:paraId="68EADCCE" w14:textId="6B3386C2" w:rsidR="008F7E50" w:rsidRDefault="008F7E50" w:rsidP="008F7E50">
      <w:r>
        <w:t>Smart Group has policies in place to handle hazardous substances and materials safely. This includes proper storage, labeling, handling procedures, and the provision of safety data sheets. The company also provides training to employees on the potential risks associated with these substances and promotes safe handling practices.</w:t>
      </w:r>
    </w:p>
    <w:p w14:paraId="66162E5D" w14:textId="55809630" w:rsidR="008F7E50" w:rsidRPr="008F7E50" w:rsidRDefault="008F7E50" w:rsidP="008F7E50">
      <w:pPr>
        <w:rPr>
          <w:i/>
          <w:iCs/>
          <w:color w:val="4472C4" w:themeColor="accent1"/>
        </w:rPr>
      </w:pPr>
      <w:r w:rsidRPr="008F7E50">
        <w:rPr>
          <w:i/>
          <w:iCs/>
          <w:color w:val="4472C4" w:themeColor="accent1"/>
        </w:rPr>
        <w:t>Ergonomics:</w:t>
      </w:r>
    </w:p>
    <w:p w14:paraId="7BFD8E15" w14:textId="77777777" w:rsidR="008F7E50" w:rsidRDefault="008F7E50" w:rsidP="008F7E50">
      <w:r>
        <w:t>Smart Group recognizes the importance of ergonomic considerations to prevent musculoskeletal disorders and promote employee well-being. The company ensures that workstations and equipment are designed ergonomically, taking into account factors such as proper lighting, adjustable furniture, and adequate seating. Employees are also educated on ergonomic best practices to minimize the risk of injuries and discomfort.</w:t>
      </w:r>
    </w:p>
    <w:p w14:paraId="1019A31E" w14:textId="77777777" w:rsidR="00367119" w:rsidRDefault="00367119" w:rsidP="008F7E50"/>
    <w:p w14:paraId="79607318" w14:textId="1BECD4E2" w:rsidR="00367119" w:rsidRDefault="00367119" w:rsidP="00367119">
      <w:pPr>
        <w:rPr>
          <w:b/>
          <w:bCs/>
          <w:i/>
          <w:iCs/>
          <w:color w:val="FF0000"/>
        </w:rPr>
      </w:pPr>
      <w:r w:rsidRPr="00367119">
        <w:rPr>
          <w:b/>
          <w:bCs/>
          <w:i/>
          <w:iCs/>
          <w:color w:val="FF0000"/>
        </w:rPr>
        <w:t xml:space="preserve">6. Code of Conduct </w:t>
      </w:r>
    </w:p>
    <w:p w14:paraId="1AE6D8E0" w14:textId="2BD5DBB6" w:rsidR="00367119" w:rsidRDefault="00367119" w:rsidP="00367119">
      <w:r>
        <w:lastRenderedPageBreak/>
        <w:t>Smart Group maintains a comprehensive code of conduct policy that outlines the company's expectations regarding ethical behavior, professional conduct, conflict of interest, confidentiality and data protection, prohibited practices, social media and internet usage, dress code and personal appearance, as well as gifts and entertainment. This policy serves as a guide for all employees and sets the standard for behavior and decision-making across the organization.</w:t>
      </w:r>
    </w:p>
    <w:p w14:paraId="0F8C34B2" w14:textId="6C73AAA4" w:rsidR="00367119" w:rsidRPr="00367119" w:rsidRDefault="00367119" w:rsidP="00367119">
      <w:pPr>
        <w:rPr>
          <w:i/>
          <w:iCs/>
          <w:color w:val="4472C4" w:themeColor="accent1"/>
        </w:rPr>
      </w:pPr>
      <w:r w:rsidRPr="00367119">
        <w:rPr>
          <w:i/>
          <w:iCs/>
          <w:color w:val="4472C4" w:themeColor="accent1"/>
        </w:rPr>
        <w:t>Ethical Standards:</w:t>
      </w:r>
    </w:p>
    <w:p w14:paraId="10CE4CFC" w14:textId="77777777" w:rsidR="00367119" w:rsidRDefault="00367119" w:rsidP="00367119">
      <w:r>
        <w:t>Smart Group is committed to upholding the highest ethical standards in all aspects of its business operations. The code of conduct emphasizes honesty, integrity, and transparency. It requires employees to act with fairness, respect, and responsibility in their interactions with colleagues, clients, customers, suppliers, and the general public.</w:t>
      </w:r>
    </w:p>
    <w:p w14:paraId="2F67703D" w14:textId="4F3BE033" w:rsidR="00367119" w:rsidRPr="00367119" w:rsidRDefault="00367119" w:rsidP="00367119">
      <w:pPr>
        <w:rPr>
          <w:i/>
          <w:iCs/>
          <w:color w:val="4472C4" w:themeColor="accent1"/>
        </w:rPr>
      </w:pPr>
      <w:r w:rsidRPr="00367119">
        <w:rPr>
          <w:i/>
          <w:iCs/>
          <w:color w:val="4472C4" w:themeColor="accent1"/>
        </w:rPr>
        <w:t>Professional Conduct:</w:t>
      </w:r>
    </w:p>
    <w:p w14:paraId="2E49A83B" w14:textId="77777777" w:rsidR="00367119" w:rsidRDefault="00367119" w:rsidP="00367119">
      <w:r>
        <w:t>Smart Group expects its employees to maintain a professional demeanor at all times. This includes treating others with respect, refraining from discriminatory practices, and adhering to applicable laws and regulations. Employees are expected to contribute positively to a collaborative and inclusive work environment, promoting team dynamics and displaying professionalism in their work and communication.</w:t>
      </w:r>
    </w:p>
    <w:p w14:paraId="39F6514B" w14:textId="05F0884E" w:rsidR="00367119" w:rsidRPr="00367119" w:rsidRDefault="00367119" w:rsidP="00367119">
      <w:pPr>
        <w:rPr>
          <w:i/>
          <w:iCs/>
          <w:color w:val="4472C4" w:themeColor="accent1"/>
        </w:rPr>
      </w:pPr>
      <w:r w:rsidRPr="00367119">
        <w:rPr>
          <w:i/>
          <w:iCs/>
          <w:color w:val="4472C4" w:themeColor="accent1"/>
        </w:rPr>
        <w:t>Conflict of Interest:</w:t>
      </w:r>
    </w:p>
    <w:p w14:paraId="511C9549" w14:textId="3F01CBA3" w:rsidR="00367119" w:rsidRDefault="00367119" w:rsidP="00367119">
      <w:r>
        <w:t>Smart Group recognizes the importance of managing and avoiding conflicts of interest. The code of conduct policy requires employees to disclose any potential conflicts that may arise between their personal interests and their responsibilities at Smart Group. This could include situations such as accepting gifts, engaging in outside employment, or having financial interests that may interfere with their professional duties. Transparency and proactive communication are key in managing and resolving such conflicts to ensure fair and objective decision-making.</w:t>
      </w:r>
    </w:p>
    <w:p w14:paraId="6F273A5A" w14:textId="428FD2BD" w:rsidR="00367119" w:rsidRPr="00367119" w:rsidRDefault="00367119" w:rsidP="00367119">
      <w:pPr>
        <w:rPr>
          <w:i/>
          <w:iCs/>
          <w:color w:val="4472C4" w:themeColor="accent1"/>
        </w:rPr>
      </w:pPr>
      <w:r w:rsidRPr="00367119">
        <w:rPr>
          <w:i/>
          <w:iCs/>
          <w:color w:val="4472C4" w:themeColor="accent1"/>
        </w:rPr>
        <w:t>Confidentiality and Data Protection:</w:t>
      </w:r>
    </w:p>
    <w:p w14:paraId="4EF67054" w14:textId="77777777" w:rsidR="00367119" w:rsidRDefault="00367119" w:rsidP="00367119">
      <w:r>
        <w:t>Smart Group places great importance on safeguarding confidential information and data protection. The code of conduct policy highlights the responsibility of employees to maintain confidentiality regarding proprietary information, intellectual property, client data, and any other sensitive information they may have access to during their employment. Employees are required to follow data protection regulations, internal policies, and guidelines to ensure the security and privacy of information.</w:t>
      </w:r>
    </w:p>
    <w:p w14:paraId="384EA9F1" w14:textId="7983A064" w:rsidR="00367119" w:rsidRPr="00367119" w:rsidRDefault="00367119" w:rsidP="00367119">
      <w:pPr>
        <w:rPr>
          <w:i/>
          <w:iCs/>
          <w:color w:val="4472C4" w:themeColor="accent1"/>
        </w:rPr>
      </w:pPr>
      <w:r w:rsidRPr="00367119">
        <w:rPr>
          <w:i/>
          <w:iCs/>
          <w:color w:val="4472C4" w:themeColor="accent1"/>
        </w:rPr>
        <w:t>Prohibited Practices and Actions:</w:t>
      </w:r>
    </w:p>
    <w:p w14:paraId="3CDA4D41" w14:textId="77777777" w:rsidR="00367119" w:rsidRDefault="00367119" w:rsidP="00367119">
      <w:r>
        <w:t xml:space="preserve">The code of conduct policy explicitly prohibits certain practices and actions to maintain a respectful and inclusive work environment. This includes but is not limited to harassment, discrimination, bullying, theft, fraud, substance abuse, violence, and any form of illegal or unethical behavior. </w:t>
      </w:r>
      <w:r>
        <w:lastRenderedPageBreak/>
        <w:t>Employees are expected to adhere to these guidelines both within the workplace and in any professional interactions outside of work.</w:t>
      </w:r>
    </w:p>
    <w:p w14:paraId="32895D7A" w14:textId="193222ED" w:rsidR="00367119" w:rsidRPr="00367119" w:rsidRDefault="00367119" w:rsidP="00367119">
      <w:pPr>
        <w:rPr>
          <w:i/>
          <w:iCs/>
          <w:color w:val="4472C4" w:themeColor="accent1"/>
        </w:rPr>
      </w:pPr>
      <w:r w:rsidRPr="00367119">
        <w:rPr>
          <w:i/>
          <w:iCs/>
          <w:color w:val="4472C4" w:themeColor="accent1"/>
        </w:rPr>
        <w:t>Social Media and Internet Usage:</w:t>
      </w:r>
    </w:p>
    <w:p w14:paraId="0D5C07CE" w14:textId="08A830DA" w:rsidR="00367119" w:rsidRDefault="00367119" w:rsidP="00367119">
      <w:r>
        <w:t>Smart Group recognizes the impact of social media and internet usage on individuals and the organization's reputation. The code of conduct policy provides guidelines on using social media and the internet responsibly, ensuring that employees do not engage in activities that may harm the company's image, compromise confidential information, or violate any legal or ethical standards. It encourages employees to separate personal and professional accounts and to use good judgment and respect when sharing information or expressing opinions online.</w:t>
      </w:r>
    </w:p>
    <w:p w14:paraId="19CBAED0" w14:textId="1878D40B" w:rsidR="00367119" w:rsidRPr="00367119" w:rsidRDefault="00367119" w:rsidP="00367119">
      <w:pPr>
        <w:rPr>
          <w:i/>
          <w:iCs/>
          <w:color w:val="4472C4" w:themeColor="accent1"/>
        </w:rPr>
      </w:pPr>
      <w:r w:rsidRPr="00367119">
        <w:rPr>
          <w:i/>
          <w:iCs/>
          <w:color w:val="4472C4" w:themeColor="accent1"/>
        </w:rPr>
        <w:t>Dress Code and Personal Appearance:</w:t>
      </w:r>
    </w:p>
    <w:p w14:paraId="35FE2B25" w14:textId="77777777" w:rsidR="00367119" w:rsidRDefault="00367119" w:rsidP="00367119">
      <w:r>
        <w:t>Smart Group values professionalism and consistency in its employees' appearance. The code of conduct policy outlines the dress code requirements, ranging from formal attire for client-facing roles to smart casual for non-client-facing roles. It emphasizes the importance of maintaining cleanliness and appropriateness in personal grooming and appearance, aligning with the company's image and industry standards.</w:t>
      </w:r>
    </w:p>
    <w:p w14:paraId="47757979" w14:textId="3A51E911" w:rsidR="00367119" w:rsidRPr="00367119" w:rsidRDefault="00367119" w:rsidP="00367119">
      <w:pPr>
        <w:rPr>
          <w:i/>
          <w:iCs/>
          <w:color w:val="4472C4" w:themeColor="accent1"/>
        </w:rPr>
      </w:pPr>
      <w:r w:rsidRPr="00367119">
        <w:rPr>
          <w:i/>
          <w:iCs/>
          <w:color w:val="4472C4" w:themeColor="accent1"/>
        </w:rPr>
        <w:t>Gifts and Entertainment:</w:t>
      </w:r>
    </w:p>
    <w:p w14:paraId="00C1E09E" w14:textId="77777777" w:rsidR="00367119" w:rsidRDefault="00367119" w:rsidP="00367119">
      <w:r>
        <w:t>Smart Group has guidelines in place regarding the acceptance and offering of gifts and entertainment to maintain integrity and fairness. The code of conduct policy outlines the permissible value, frequency, and circumstances in which gifts and entertainment may be accepted or offered. The policy ensures compliance with legal and ethical requirements and aims to prevent conflicts of interest or the perception of impropriety.</w:t>
      </w:r>
    </w:p>
    <w:p w14:paraId="01405F73" w14:textId="77777777" w:rsidR="0085763A" w:rsidRPr="0085763A" w:rsidRDefault="0085763A" w:rsidP="0085763A">
      <w:pPr>
        <w:rPr>
          <w:b/>
          <w:bCs/>
          <w:i/>
          <w:iCs/>
          <w:color w:val="FF0000"/>
        </w:rPr>
      </w:pPr>
      <w:r w:rsidRPr="0085763A">
        <w:rPr>
          <w:b/>
          <w:bCs/>
          <w:i/>
          <w:iCs/>
          <w:color w:val="FF0000"/>
        </w:rPr>
        <w:t xml:space="preserve">7. Training and Development </w:t>
      </w:r>
    </w:p>
    <w:p w14:paraId="73D26971" w14:textId="5672F661" w:rsidR="0085763A" w:rsidRDefault="0085763A" w:rsidP="0085763A">
      <w:r>
        <w:t xml:space="preserve">Smart Group places a strong emphasis on the training and development of its employees. The company recognizes the importance of continuously equipping its workforce with the necessary skills and knowledge to excel in their roles and contribute to the company's overall success. </w:t>
      </w:r>
    </w:p>
    <w:p w14:paraId="00EB4440" w14:textId="1CEEEB89" w:rsidR="0085763A" w:rsidRPr="0085763A" w:rsidRDefault="0085763A" w:rsidP="0085763A">
      <w:pPr>
        <w:rPr>
          <w:i/>
          <w:iCs/>
          <w:color w:val="4472C4" w:themeColor="accent1"/>
        </w:rPr>
      </w:pPr>
      <w:r w:rsidRPr="0085763A">
        <w:rPr>
          <w:i/>
          <w:iCs/>
          <w:color w:val="4472C4" w:themeColor="accent1"/>
        </w:rPr>
        <w:t xml:space="preserve">Training Needs Assessment: </w:t>
      </w:r>
    </w:p>
    <w:p w14:paraId="65DF661D" w14:textId="77777777" w:rsidR="0085763A" w:rsidRDefault="0085763A" w:rsidP="0085763A">
      <w:r>
        <w:t>The first step in Smart Group's training and development policy is conducting a comprehensive training needs assessment for each employee. This assessment process involves identifying the specific skills, knowledge, and competencies required for each job role within the company. By understanding the training needs of its employees, Smart Group can tailor its training programs to address any skills gaps or areas for improvement.</w:t>
      </w:r>
    </w:p>
    <w:p w14:paraId="062A4A22" w14:textId="20943EA1" w:rsidR="0085763A" w:rsidRPr="0085763A" w:rsidRDefault="0085763A" w:rsidP="0085763A">
      <w:pPr>
        <w:rPr>
          <w:i/>
          <w:iCs/>
          <w:color w:val="4472C4" w:themeColor="accent1"/>
        </w:rPr>
      </w:pPr>
      <w:r w:rsidRPr="0085763A">
        <w:rPr>
          <w:i/>
          <w:iCs/>
          <w:color w:val="4472C4" w:themeColor="accent1"/>
        </w:rPr>
        <w:t xml:space="preserve">Training Programs: </w:t>
      </w:r>
    </w:p>
    <w:p w14:paraId="59313FFB" w14:textId="77777777" w:rsidR="0085763A" w:rsidRDefault="0085763A" w:rsidP="0085763A">
      <w:r>
        <w:t xml:space="preserve">Smart Group offers a wide range of training programs to cater to the diverse needs of its employees. These programs cover various areas such as technical skills, soft skills, leadership development, and </w:t>
      </w:r>
      <w:r>
        <w:lastRenderedPageBreak/>
        <w:t>industry-specific knowledge. The training programs are designed to be interactive and engaging, utilizing a mix of classroom-based sessions, hands-on workshops, online modules, and external learning resources. The company also encourages employees to participate in relevant industry conferences and seminars to stay updated with the latest trends and advancements.</w:t>
      </w:r>
    </w:p>
    <w:p w14:paraId="1CC5DCC4" w14:textId="0FB5E918" w:rsidR="0085763A" w:rsidRDefault="0085763A" w:rsidP="0085763A">
      <w:r>
        <w:t>To ensure the effectiveness of the training programs, Smart Group engages experienced trainers and subject matter experts who possess in-depth knowledge and expertise in their respective fields. The company also leverages technology to deliver training in a flexible and accessible manner, allowing employees to learn at their own pace and convenience.</w:t>
      </w:r>
    </w:p>
    <w:p w14:paraId="07CA0069" w14:textId="5C859914" w:rsidR="0085763A" w:rsidRPr="0085763A" w:rsidRDefault="0085763A" w:rsidP="0085763A">
      <w:pPr>
        <w:rPr>
          <w:i/>
          <w:iCs/>
          <w:color w:val="4472C4" w:themeColor="accent1"/>
        </w:rPr>
      </w:pPr>
      <w:r w:rsidRPr="0085763A">
        <w:rPr>
          <w:i/>
          <w:iCs/>
          <w:color w:val="4472C4" w:themeColor="accent1"/>
        </w:rPr>
        <w:t xml:space="preserve">Career Development: </w:t>
      </w:r>
    </w:p>
    <w:p w14:paraId="6E36654A" w14:textId="77777777" w:rsidR="0085763A" w:rsidRDefault="0085763A" w:rsidP="0085763A">
      <w:r>
        <w:t>Smart Group recognizes the importance of career development and growth for its employees. As part of its training and development policy, the company provides opportunities for employees to enhance their skills and advance their careers within the organization. This includes initiatives such as job rotations, mentorship programs, and succession planning.</w:t>
      </w:r>
    </w:p>
    <w:p w14:paraId="130ABF89" w14:textId="77777777" w:rsidR="0085763A" w:rsidRDefault="0085763A" w:rsidP="0085763A">
      <w:r>
        <w:t>Smart Group encourages employees to set clear career goals and offers support in creating personalized development plans to achieve those goals. The company also provides regular performance feedback and recognition, as well as opportunities for promotion and advancement within the organization.</w:t>
      </w:r>
    </w:p>
    <w:p w14:paraId="4871C7A7" w14:textId="6D0D62A9" w:rsidR="0085763A" w:rsidRPr="0085763A" w:rsidRDefault="0085763A" w:rsidP="0085763A">
      <w:pPr>
        <w:rPr>
          <w:i/>
          <w:iCs/>
          <w:color w:val="4472C4" w:themeColor="accent1"/>
        </w:rPr>
      </w:pPr>
      <w:r w:rsidRPr="0085763A">
        <w:rPr>
          <w:i/>
          <w:iCs/>
          <w:color w:val="4472C4" w:themeColor="accent1"/>
        </w:rPr>
        <w:t xml:space="preserve">Education Assistance: </w:t>
      </w:r>
    </w:p>
    <w:p w14:paraId="72BEBC3F" w14:textId="77777777" w:rsidR="0085763A" w:rsidRDefault="0085763A" w:rsidP="0085763A">
      <w:r>
        <w:t>In addition to the in-house training programs, Smart Group also provides education assistance to further support the professional development of its employees. This may include financial support for employees pursuing higher education, professional certifications, or specialized courses that are relevant to their job roles or career aspirations. The company believes that investing in the education and development of its employees not only benefits the individuals but also contributes to the overall growth and success of the organization.</w:t>
      </w:r>
    </w:p>
    <w:p w14:paraId="6921F305" w14:textId="77777777" w:rsidR="008F7E50" w:rsidRDefault="008F7E50" w:rsidP="008F7E50"/>
    <w:p w14:paraId="2358AA3F" w14:textId="773432FC" w:rsidR="001A1373" w:rsidRDefault="001A1373" w:rsidP="001A1373">
      <w:r>
        <w:t xml:space="preserve">8. Leave Of absence : </w:t>
      </w:r>
    </w:p>
    <w:p w14:paraId="47AABE67" w14:textId="2821B67C" w:rsidR="001A1373" w:rsidRDefault="001A1373" w:rsidP="001A1373">
      <w:r>
        <w:t>Smart Group recognizes the importance of providing employees with various leave options to cater to their personal needs and circumstances. The company's leave of absence policy complies with the labor laws of Bangladesh and aims to support and accommodate employees during different situations.</w:t>
      </w:r>
    </w:p>
    <w:p w14:paraId="3F514893" w14:textId="37A6574D" w:rsidR="001A1373" w:rsidRPr="001A1373" w:rsidRDefault="001A1373" w:rsidP="001A1373">
      <w:pPr>
        <w:rPr>
          <w:i/>
          <w:iCs/>
          <w:color w:val="4472C4" w:themeColor="accent1"/>
        </w:rPr>
      </w:pPr>
      <w:r w:rsidRPr="001A1373">
        <w:rPr>
          <w:i/>
          <w:iCs/>
          <w:color w:val="4472C4" w:themeColor="accent1"/>
        </w:rPr>
        <w:t>Annual Leave:</w:t>
      </w:r>
    </w:p>
    <w:p w14:paraId="1726C9EB" w14:textId="77777777" w:rsidR="001A1373" w:rsidRDefault="001A1373" w:rsidP="001A1373">
      <w:r>
        <w:t xml:space="preserve">Smart Group provides annual leave to all eligible employees, allowing them to take time off for relaxation, personal reasons, or vacations. The specific duration of annual leave is based on the </w:t>
      </w:r>
      <w:r>
        <w:lastRenderedPageBreak/>
        <w:t>length of service and may vary for different employee levels. The policy outlines the procedures for requesting and approving annual leave, ensuring a fair and transparent process.</w:t>
      </w:r>
    </w:p>
    <w:p w14:paraId="62EA3E4F" w14:textId="5F8F81D4" w:rsidR="001A1373" w:rsidRPr="001A1373" w:rsidRDefault="001A1373" w:rsidP="001A1373">
      <w:pPr>
        <w:rPr>
          <w:i/>
          <w:iCs/>
          <w:color w:val="4472C4" w:themeColor="accent1"/>
        </w:rPr>
      </w:pPr>
      <w:r w:rsidRPr="001A1373">
        <w:rPr>
          <w:i/>
          <w:iCs/>
          <w:color w:val="4472C4" w:themeColor="accent1"/>
        </w:rPr>
        <w:t>Sick Leave:</w:t>
      </w:r>
    </w:p>
    <w:p w14:paraId="798B168F" w14:textId="77777777" w:rsidR="001A1373" w:rsidRDefault="001A1373" w:rsidP="001A1373">
      <w:r>
        <w:t>Smart Group understands that employees may need to take time off due to illness or medical conditions. The company offers sick leave, allowing employees to recover and seek necessary medical attention without worrying about their job security. The sick leave policy outlines the duration and documentation requirements for employees to avail this leave, ensuring that both employee health and business operations are considered.</w:t>
      </w:r>
    </w:p>
    <w:p w14:paraId="1A32A7BA" w14:textId="60B62F85" w:rsidR="001A1373" w:rsidRPr="001A1373" w:rsidRDefault="001A1373" w:rsidP="001A1373">
      <w:pPr>
        <w:rPr>
          <w:i/>
          <w:iCs/>
          <w:color w:val="4472C4" w:themeColor="accent1"/>
        </w:rPr>
      </w:pPr>
      <w:r w:rsidRPr="001A1373">
        <w:rPr>
          <w:i/>
          <w:iCs/>
          <w:color w:val="4472C4" w:themeColor="accent1"/>
        </w:rPr>
        <w:t>Maternity and Paternity Leave:</w:t>
      </w:r>
    </w:p>
    <w:p w14:paraId="668DD493" w14:textId="601B4671" w:rsidR="001A1373" w:rsidRDefault="001A1373" w:rsidP="001A1373">
      <w:r>
        <w:t>In accordance with the labor laws in Bangladesh, Smart Group offers maternity leave to female employees to support them during pregnancy and childbirth. The length of maternity leave is determined by the labor laws and may vary depending on the specific circumstances. Additionally, the company also provides paternity leave, allowing male employees to spend time with their newborn child and support their families during this important phase.</w:t>
      </w:r>
    </w:p>
    <w:p w14:paraId="0B6908CD" w14:textId="3A9FA6DE" w:rsidR="001A1373" w:rsidRPr="001A1373" w:rsidRDefault="001A1373" w:rsidP="001A1373">
      <w:pPr>
        <w:rPr>
          <w:i/>
          <w:iCs/>
          <w:color w:val="4472C4" w:themeColor="accent1"/>
        </w:rPr>
      </w:pPr>
      <w:r w:rsidRPr="001A1373">
        <w:rPr>
          <w:i/>
          <w:iCs/>
          <w:color w:val="4472C4" w:themeColor="accent1"/>
        </w:rPr>
        <w:t>Leave for Family and Medical Reasons:</w:t>
      </w:r>
    </w:p>
    <w:p w14:paraId="6626CCB4" w14:textId="77777777" w:rsidR="001A1373" w:rsidRDefault="001A1373" w:rsidP="001A1373">
      <w:r>
        <w:t>Smart Group understands that employees may need to take leave for family or medical reasons beyond standard annual or sick leave. The company offers leave options to accommodate such situations, including compassionate leave for the serious illness or death of a family member, and leave for medical appointments or treatments. These leave options ensure that employees can attend to their personal responsibilities while maintaining job security and support.</w:t>
      </w:r>
    </w:p>
    <w:p w14:paraId="71E29A38" w14:textId="597E2FB3" w:rsidR="001A1373" w:rsidRPr="001A1373" w:rsidRDefault="001A1373" w:rsidP="001A1373">
      <w:pPr>
        <w:rPr>
          <w:i/>
          <w:iCs/>
          <w:color w:val="4472C4" w:themeColor="accent1"/>
        </w:rPr>
      </w:pPr>
      <w:r w:rsidRPr="001A1373">
        <w:rPr>
          <w:i/>
          <w:iCs/>
          <w:color w:val="4472C4" w:themeColor="accent1"/>
        </w:rPr>
        <w:t>Bereavement Leave:</w:t>
      </w:r>
    </w:p>
    <w:p w14:paraId="3A7614F4" w14:textId="77777777" w:rsidR="001A1373" w:rsidRDefault="001A1373" w:rsidP="001A1373">
      <w:r>
        <w:t>In the unfortunate event of the death of an employee's immediate family member, Smart Group provides bereavement leave. This leave allows employees to mourn and attend funeral ceremonies without having to worry about work-related responsibilities. The specific duration and eligibility criteria for bereavement leave are clearly outlined in the company's policy.</w:t>
      </w:r>
    </w:p>
    <w:p w14:paraId="5F0EA569" w14:textId="77777777" w:rsidR="001A1373" w:rsidRDefault="001A1373" w:rsidP="001A1373"/>
    <w:p w14:paraId="4FECA601" w14:textId="3ACB371A" w:rsidR="001A1373" w:rsidRPr="001A1373" w:rsidRDefault="001A1373" w:rsidP="001A1373">
      <w:pPr>
        <w:rPr>
          <w:i/>
          <w:iCs/>
          <w:color w:val="4472C4" w:themeColor="accent1"/>
        </w:rPr>
      </w:pPr>
      <w:r w:rsidRPr="001A1373">
        <w:rPr>
          <w:i/>
          <w:iCs/>
          <w:color w:val="4472C4" w:themeColor="accent1"/>
        </w:rPr>
        <w:t>Jury Duty and Court Appearance:</w:t>
      </w:r>
    </w:p>
    <w:p w14:paraId="2E15D378" w14:textId="77777777" w:rsidR="001A1373" w:rsidRDefault="001A1373" w:rsidP="001A1373">
      <w:r>
        <w:t>Smart Group recognizes the civic duty of employees to serve on jury duty or appear in court when required. The company provides the necessary support for employees to fulfill these obligations by offering time off for these specific purposes. The policies specify the procedures for employees to request and confirm their absence for jury duty or court appearances, ensuring a seamless process.</w:t>
      </w:r>
    </w:p>
    <w:p w14:paraId="5BBE14BD" w14:textId="77777777" w:rsidR="00964AFD" w:rsidRDefault="00964AFD" w:rsidP="001A1373"/>
    <w:p w14:paraId="5ED54DB7" w14:textId="30F8D32C" w:rsidR="00964AFD" w:rsidRPr="00964AFD" w:rsidRDefault="00964AFD" w:rsidP="001A1373">
      <w:pPr>
        <w:rPr>
          <w:b/>
          <w:bCs/>
          <w:i/>
          <w:iCs/>
          <w:color w:val="FF0000"/>
        </w:rPr>
      </w:pPr>
      <w:r w:rsidRPr="00964AFD">
        <w:rPr>
          <w:b/>
          <w:bCs/>
          <w:i/>
          <w:iCs/>
          <w:color w:val="FF0000"/>
        </w:rPr>
        <w:t xml:space="preserve">9. Disciplinary Action : </w:t>
      </w:r>
    </w:p>
    <w:p w14:paraId="6F096FBE" w14:textId="53EE84C6" w:rsidR="00964AFD" w:rsidRDefault="00964AFD" w:rsidP="00964AFD">
      <w:r>
        <w:lastRenderedPageBreak/>
        <w:t>Smart Group maintains a comprehensive policy regarding disciplinary actions to ensure a professional work environment and uphold company values and standards. The policy outlines the expected conduct and behavior of employees and provides a framework for addressing any violations or misconduct effectively and fairly.</w:t>
      </w:r>
    </w:p>
    <w:p w14:paraId="13AEEA7A" w14:textId="63CA6A73" w:rsidR="00964AFD" w:rsidRPr="00964AFD" w:rsidRDefault="00964AFD" w:rsidP="00964AFD">
      <w:pPr>
        <w:rPr>
          <w:i/>
          <w:iCs/>
          <w:color w:val="4472C4" w:themeColor="accent1"/>
        </w:rPr>
      </w:pPr>
      <w:r w:rsidRPr="00964AFD">
        <w:rPr>
          <w:i/>
          <w:iCs/>
          <w:color w:val="4472C4" w:themeColor="accent1"/>
        </w:rPr>
        <w:t>Disciplinary Policy:</w:t>
      </w:r>
    </w:p>
    <w:p w14:paraId="3EF3C82F" w14:textId="77777777" w:rsidR="00964AFD" w:rsidRDefault="00964AFD" w:rsidP="00964AFD">
      <w:r>
        <w:t>The disciplinary policy of Smart Group sets clear expectations for employee behavior and conduct. It defines what constitutes misconduct, which may include actions such as insubordination, harassment, dishonesty, negligence, or violation of company policies or procedures. The policy communicates the consequences of such behavior and establishes the procedures for handling disciplinary actions.</w:t>
      </w:r>
    </w:p>
    <w:p w14:paraId="02F339F9" w14:textId="4058FF53" w:rsidR="00964AFD" w:rsidRPr="00964AFD" w:rsidRDefault="00964AFD" w:rsidP="00964AFD">
      <w:pPr>
        <w:rPr>
          <w:i/>
          <w:iCs/>
          <w:color w:val="4472C4" w:themeColor="accent1"/>
        </w:rPr>
      </w:pPr>
      <w:r w:rsidRPr="00964AFD">
        <w:rPr>
          <w:i/>
          <w:iCs/>
          <w:color w:val="4472C4" w:themeColor="accent1"/>
        </w:rPr>
        <w:t>Progressive Disciplinary Process:</w:t>
      </w:r>
    </w:p>
    <w:p w14:paraId="4FDDB163" w14:textId="77777777" w:rsidR="00964AFD" w:rsidRDefault="00964AFD" w:rsidP="00964AFD">
      <w:r>
        <w:t>Smart Group follows a progressive disciplinary process that provides a framework for addressing misconduct in a fair and consistent manner. The process includes multiple steps, starting with informal counseling or verbal warnings to address minor infractions. If the misconduct persists or escalates, the process progresses to more severe disciplinary actions, such as written warnings, suspension, or ultimately, termination of employment.</w:t>
      </w:r>
    </w:p>
    <w:p w14:paraId="116286F2" w14:textId="09052BB6" w:rsidR="00964AFD" w:rsidRDefault="00964AFD" w:rsidP="00964AFD">
      <w:r>
        <w:t>The progressive nature of the disciplinary process allows employees the opportunity to improve their behavior and rectify any issues. The focus is on corrective action rather than punitive measures, with the aim of helping employees understand their mistakes, understand the impact of their actions, and modify their behavior accordingly.</w:t>
      </w:r>
    </w:p>
    <w:p w14:paraId="1C26B288" w14:textId="08788A13" w:rsidR="00964AFD" w:rsidRPr="00964AFD" w:rsidRDefault="00964AFD" w:rsidP="00964AFD">
      <w:pPr>
        <w:rPr>
          <w:i/>
          <w:iCs/>
          <w:color w:val="4472C4" w:themeColor="accent1"/>
        </w:rPr>
      </w:pPr>
      <w:r w:rsidRPr="00964AFD">
        <w:rPr>
          <w:i/>
          <w:iCs/>
          <w:color w:val="4472C4" w:themeColor="accent1"/>
        </w:rPr>
        <w:t>Disciplinary Actions:</w:t>
      </w:r>
    </w:p>
    <w:p w14:paraId="5A2A47EF" w14:textId="77777777" w:rsidR="00964AFD" w:rsidRDefault="00964AFD" w:rsidP="00964AFD">
      <w:r>
        <w:t>Smart Group's disciplinary actions are tailored to the specific circumstances and severity of the misconduct. These actions may include verbal or written warnings, temporary suspension, transfer or reassignment, reduction in pay or benefits, or termination of employment. The policy ensures that disciplinary actions are proportionate and appropriate, taking into account factors such as the seriousness of the offense, previous disciplinary history, and potential for behavior improvement.</w:t>
      </w:r>
    </w:p>
    <w:p w14:paraId="2316889F" w14:textId="77777777" w:rsidR="00964AFD" w:rsidRDefault="00964AFD" w:rsidP="00964AFD"/>
    <w:p w14:paraId="32840BB6" w14:textId="77777777" w:rsidR="00964AFD" w:rsidRDefault="00964AFD" w:rsidP="00964AFD">
      <w:r>
        <w:t>To maintain transparency and fairness, all disciplinary actions are documented and communicated to both the employee involved and relevant stakeholders within the organization. The policy also ensures that any disciplinary action is administered impartially and without bias, after conducting a thorough investigation and giving the employee an opportunity to present their side of the story.</w:t>
      </w:r>
    </w:p>
    <w:p w14:paraId="47139B38" w14:textId="09EBCCC1" w:rsidR="00964AFD" w:rsidRPr="00964AFD" w:rsidRDefault="00964AFD" w:rsidP="00964AFD">
      <w:pPr>
        <w:rPr>
          <w:i/>
          <w:iCs/>
          <w:color w:val="4472C4" w:themeColor="accent1"/>
        </w:rPr>
      </w:pPr>
      <w:r w:rsidRPr="00964AFD">
        <w:rPr>
          <w:i/>
          <w:iCs/>
          <w:color w:val="4472C4" w:themeColor="accent1"/>
        </w:rPr>
        <w:t>Appeals Process:</w:t>
      </w:r>
    </w:p>
    <w:p w14:paraId="082BDAB8" w14:textId="77777777" w:rsidR="00964AFD" w:rsidRDefault="00964AFD" w:rsidP="00964AFD">
      <w:r>
        <w:t xml:space="preserve">Smart Group recognizes the need for an appeals process to address any concerns or disputes related to disciplinary actions. The policy outlines an appeals process through which an employee can </w:t>
      </w:r>
      <w:r>
        <w:lastRenderedPageBreak/>
        <w:t>request a review of the disciplinary action imposed. This process typically involves submitting a written appeal to a designated authority, who will review the case and consider any additional evidence or information provided.</w:t>
      </w:r>
    </w:p>
    <w:p w14:paraId="045B4F31" w14:textId="1910B82F" w:rsidR="00964AFD" w:rsidRDefault="00964AFD" w:rsidP="00964AFD">
      <w:r>
        <w:t>The appeals process ensures that employees have an avenue to present their case if they believe the disciplinary action was unjust or disproportionate. The policy specifies the timeframes within which appeals must be lodged, as well as the steps and authorities involved in the review process. The aim is to provide a fair and objective assessment of the disciplinary action and ensure that any errors or miscarriages of justice are corrected.</w:t>
      </w:r>
    </w:p>
    <w:p w14:paraId="30B08BE9" w14:textId="77777777" w:rsidR="00964AFD" w:rsidRDefault="00964AFD" w:rsidP="00964AFD"/>
    <w:p w14:paraId="23170F3D" w14:textId="0E6E335D" w:rsidR="00246138" w:rsidRPr="00246138" w:rsidRDefault="00246138" w:rsidP="00964AFD">
      <w:pPr>
        <w:rPr>
          <w:b/>
          <w:bCs/>
          <w:i/>
          <w:iCs/>
          <w:color w:val="FF0000"/>
        </w:rPr>
      </w:pPr>
      <w:r w:rsidRPr="00246138">
        <w:rPr>
          <w:b/>
          <w:bCs/>
          <w:i/>
          <w:iCs/>
          <w:color w:val="FF0000"/>
        </w:rPr>
        <w:t xml:space="preserve">10. Grievance Procedure : </w:t>
      </w:r>
    </w:p>
    <w:p w14:paraId="74B16445" w14:textId="571AE139" w:rsidR="00246138" w:rsidRDefault="00246138" w:rsidP="00246138">
      <w:r>
        <w:t>Smart Group maintains a comprehensive grievance procedure to ensure that employees have a fair and effective means of raising and resolving workplace concerns or grievances. The procedure aims to promote open communication, address issues promptly, and maintain a positive work environment.</w:t>
      </w:r>
    </w:p>
    <w:p w14:paraId="1C43C00E" w14:textId="0AAEA982" w:rsidR="00246138" w:rsidRPr="00246138" w:rsidRDefault="00246138" w:rsidP="00246138">
      <w:pPr>
        <w:rPr>
          <w:i/>
          <w:iCs/>
          <w:color w:val="4472C4" w:themeColor="accent1"/>
        </w:rPr>
      </w:pPr>
      <w:r w:rsidRPr="00246138">
        <w:rPr>
          <w:i/>
          <w:iCs/>
          <w:color w:val="4472C4" w:themeColor="accent1"/>
        </w:rPr>
        <w:t>Filing a Grievance:</w:t>
      </w:r>
    </w:p>
    <w:p w14:paraId="1BE6B202" w14:textId="77777777" w:rsidR="00246138" w:rsidRDefault="00246138" w:rsidP="00246138">
      <w:r>
        <w:t>Employees are encouraged to raise their concerns promptly and in writing to the appropriate authority within the organization. This could be their immediate supervisor, the human resources department, or a designated grievance officer. The policy specifies the process and channels available for filing a grievance, ensuring that employees have multiple options to ensure confidentiality and impartiality.</w:t>
      </w:r>
    </w:p>
    <w:p w14:paraId="65229582" w14:textId="4C3B6D1B" w:rsidR="00246138" w:rsidRPr="00246138" w:rsidRDefault="00246138" w:rsidP="00246138">
      <w:pPr>
        <w:rPr>
          <w:i/>
          <w:iCs/>
          <w:color w:val="4472C4" w:themeColor="accent1"/>
        </w:rPr>
      </w:pPr>
      <w:r w:rsidRPr="00246138">
        <w:rPr>
          <w:i/>
          <w:iCs/>
          <w:color w:val="4472C4" w:themeColor="accent1"/>
        </w:rPr>
        <w:t>Investigation and Resolution:</w:t>
      </w:r>
    </w:p>
    <w:p w14:paraId="60461CCF" w14:textId="77777777" w:rsidR="00246138" w:rsidRDefault="00246138" w:rsidP="00246138">
      <w:r>
        <w:t>Upon receipt of a grievance, Smart Group initiates an investigation process to gather relevant information and evidence. The investigation is conducted in a fair and objective manner, ensuring that all parties involved are given an opportunity to present their perspective and provide any supporting evidence. The company may assign an impartial investigator or an investigation committee to conduct the inquiry, ensuring transparency and neutrality.</w:t>
      </w:r>
    </w:p>
    <w:p w14:paraId="2157C974" w14:textId="2E5F8566" w:rsidR="00246138" w:rsidRDefault="00246138" w:rsidP="00246138">
      <w:r>
        <w:t>Once the investigation is complete, the findings are shared with the relevant stakeholders, including the employee who filed the grievance. Smart Group takes appropriate action to address the issues raised and resolve the matter. The resolution may involve disciplinary actions, changes in policies or procedures, mediation, conflict resolution, training, or any other appropriate measures to prevent recurrence and restore a positive work environment.</w:t>
      </w:r>
    </w:p>
    <w:p w14:paraId="64F43DDB" w14:textId="18E3F183" w:rsidR="00246138" w:rsidRPr="00246138" w:rsidRDefault="00246138" w:rsidP="00246138">
      <w:pPr>
        <w:rPr>
          <w:i/>
          <w:iCs/>
          <w:color w:val="4472C4" w:themeColor="accent1"/>
        </w:rPr>
      </w:pPr>
      <w:r w:rsidRPr="00246138">
        <w:rPr>
          <w:i/>
          <w:iCs/>
          <w:color w:val="4472C4" w:themeColor="accent1"/>
        </w:rPr>
        <w:t>Appeal Process:</w:t>
      </w:r>
    </w:p>
    <w:p w14:paraId="5C7740FB" w14:textId="77777777" w:rsidR="00246138" w:rsidRDefault="00246138" w:rsidP="00246138">
      <w:r>
        <w:t xml:space="preserve">In the event that an employee is dissatisfied with the outcome of the grievance resolution, Smart Group provides an appeal process. The policy outlines the steps and channels available for </w:t>
      </w:r>
      <w:r>
        <w:lastRenderedPageBreak/>
        <w:t>employees to appeal the decision. This typically includes submitting a written appeal to a designated authority within a specified timeframe.</w:t>
      </w:r>
    </w:p>
    <w:p w14:paraId="5F8C203A" w14:textId="77777777" w:rsidR="00246138" w:rsidRDefault="00246138" w:rsidP="00246138">
      <w:r>
        <w:t>The appeal process ensures a fair and unbiased review of the grievance resolution. The designated authority or a separate committee reviews the appeal, considering any additional evidence or information provided by the employee. After reviewing the appeal, the authority makes an independent assessment and determines whether the original decision should be modified, upheld, or further investigated.</w:t>
      </w:r>
    </w:p>
    <w:p w14:paraId="00209BEB" w14:textId="77777777" w:rsidR="00246138" w:rsidRDefault="00246138" w:rsidP="00246138">
      <w:r>
        <w:t>Smart Group's grievance procedure ensures confidentiality, impartiality, and fairness throughout the process. Employees are protected from any form of retaliation for filing a grievance, and the company ensures that all disclosures and discussions related to the grievance are treated confidentially to maintain trust and transparency.</w:t>
      </w:r>
    </w:p>
    <w:p w14:paraId="4E3C487C" w14:textId="77777777" w:rsidR="00DE27A7" w:rsidRDefault="00DE27A7" w:rsidP="00246138"/>
    <w:p w14:paraId="055EFE17" w14:textId="77777777" w:rsidR="00FC3053" w:rsidRPr="00FC3053" w:rsidRDefault="00FC3053" w:rsidP="00FC3053">
      <w:pPr>
        <w:rPr>
          <w:b/>
          <w:bCs/>
          <w:i/>
          <w:iCs/>
          <w:color w:val="FF0000"/>
        </w:rPr>
      </w:pPr>
      <w:r w:rsidRPr="00FC3053">
        <w:rPr>
          <w:b/>
          <w:bCs/>
          <w:i/>
          <w:iCs/>
          <w:color w:val="FF0000"/>
        </w:rPr>
        <w:t>11. Performance Management :</w:t>
      </w:r>
    </w:p>
    <w:p w14:paraId="7C419BB8" w14:textId="42F84D0D" w:rsidR="00FC3053" w:rsidRDefault="00FC3053" w:rsidP="00FC3053">
      <w:r>
        <w:t>Smart Group places a strong emphasis on employee performance management to ensure that employees are motivated, engaged, and aligned with the company's goals and objectives. The company's comprehensive policy covers various aspects of performance evaluation, development plans, and recognition and rewards.</w:t>
      </w:r>
    </w:p>
    <w:p w14:paraId="23618E98" w14:textId="43FDD56B" w:rsidR="00FC3053" w:rsidRPr="00FC3053" w:rsidRDefault="00FC3053" w:rsidP="00FC3053">
      <w:pPr>
        <w:rPr>
          <w:i/>
          <w:iCs/>
          <w:color w:val="4472C4" w:themeColor="accent1"/>
        </w:rPr>
      </w:pPr>
      <w:r w:rsidRPr="00FC3053">
        <w:rPr>
          <w:i/>
          <w:iCs/>
          <w:color w:val="4472C4" w:themeColor="accent1"/>
        </w:rPr>
        <w:t>Performance Evaluation:</w:t>
      </w:r>
    </w:p>
    <w:p w14:paraId="7B6FC481" w14:textId="77777777" w:rsidR="00FC3053" w:rsidRDefault="00FC3053" w:rsidP="00FC3053">
      <w:r>
        <w:t>Smart Group conducts regular performance evaluations to assess the performance and contribution of employees. The evaluation process typically includes setting clear performance goals and expectations, providing ongoing feedback and coaching, and conducting formal performance reviews at regular intervals. The policy outlines the criteria and methodologies used for evaluating performance, which may include metrics, key performance indicators (KPIs), self-assessments, and supervisor assessments.</w:t>
      </w:r>
    </w:p>
    <w:p w14:paraId="6BE42E4D" w14:textId="77777777" w:rsidR="00FC3053" w:rsidRDefault="00FC3053" w:rsidP="00FC3053">
      <w:r>
        <w:t>The performance evaluation process enables managers and employees to have constructive conversations about performance, identify areas for improvement, and recognize strengths and achievements. It also allows for goal alignment, career development discussions, and the identification of training or skill enhancement needs.</w:t>
      </w:r>
    </w:p>
    <w:p w14:paraId="136D0922" w14:textId="7C0CC3E7" w:rsidR="00FC3053" w:rsidRPr="00FC3053" w:rsidRDefault="00FC3053" w:rsidP="00FC3053">
      <w:pPr>
        <w:rPr>
          <w:i/>
          <w:iCs/>
          <w:color w:val="4472C4" w:themeColor="accent1"/>
        </w:rPr>
      </w:pPr>
      <w:r w:rsidRPr="00FC3053">
        <w:rPr>
          <w:i/>
          <w:iCs/>
          <w:color w:val="4472C4" w:themeColor="accent1"/>
        </w:rPr>
        <w:t>Development Plans:</w:t>
      </w:r>
    </w:p>
    <w:p w14:paraId="0C820121" w14:textId="77777777" w:rsidR="00FC3053" w:rsidRDefault="00FC3053" w:rsidP="00FC3053">
      <w:r>
        <w:t>Based on the performance evaluations, Smart Group creates individualized development plans for employees. These plans are designed to support employee growth, skill enhancement, and career progression. The development plans outline specific actions and training programs that employees can undertake to improve their skills, knowledge, and capabilities.</w:t>
      </w:r>
    </w:p>
    <w:p w14:paraId="70EF84B7" w14:textId="006109C9" w:rsidR="00FC3053" w:rsidRDefault="00FC3053" w:rsidP="00FC3053">
      <w:r>
        <w:lastRenderedPageBreak/>
        <w:t>Smart Group encourages employees to take ownership of their learning and development by providing resources such as mentorship programs, access to online courses, workshops, and seminars. The company also supports employees in pursuing relevant certifications or advanced degrees to further enhance their expertise.</w:t>
      </w:r>
    </w:p>
    <w:p w14:paraId="73CB9DA1" w14:textId="77777777" w:rsidR="00FC3053" w:rsidRDefault="00FC3053" w:rsidP="00FC3053">
      <w:r>
        <w:t>By promoting employee development, Smart Group aims to foster a culture of continuous learning, professional growth, and career advancement within the organization.</w:t>
      </w:r>
    </w:p>
    <w:p w14:paraId="58487E5C" w14:textId="7DC226CC" w:rsidR="00FC3053" w:rsidRPr="00FC3053" w:rsidRDefault="00FC3053" w:rsidP="00FC3053">
      <w:pPr>
        <w:rPr>
          <w:i/>
          <w:iCs/>
          <w:color w:val="4472C4" w:themeColor="accent1"/>
        </w:rPr>
      </w:pPr>
      <w:r w:rsidRPr="00FC3053">
        <w:rPr>
          <w:i/>
          <w:iCs/>
          <w:color w:val="4472C4" w:themeColor="accent1"/>
        </w:rPr>
        <w:t>Recognition and Rewards:</w:t>
      </w:r>
    </w:p>
    <w:p w14:paraId="3FAAA3BA" w14:textId="77777777" w:rsidR="00FC3053" w:rsidRDefault="00FC3053" w:rsidP="00FC3053">
      <w:r>
        <w:t>Smart Group recognizes and rewards employees for their exceptional performance and contributions to the company. The policy outlines various recognition programs and initiatives that are in place to acknowledge and appreciate employee efforts.</w:t>
      </w:r>
    </w:p>
    <w:p w14:paraId="1A18ED86" w14:textId="77777777" w:rsidR="00FC3053" w:rsidRDefault="00FC3053" w:rsidP="00FC3053">
      <w:r>
        <w:t>The company may implement a variety of recognition methods, such as formal appreciation programs, employee of the month/year awards, peer recognition programs, or spot bonuses. These recognition efforts help to motivate and engage employees, boost morale, and create a positive work environment.</w:t>
      </w:r>
    </w:p>
    <w:p w14:paraId="0DD16F34" w14:textId="77777777" w:rsidR="00FC3053" w:rsidRDefault="00FC3053" w:rsidP="00FC3053">
      <w:r>
        <w:t>Smart Group also ensures that rewards are aligned with performance by implementing merit-based compensation and incentive structures. High-performing employees may be eligible for salary increases, bonuses, promotions, or other forms of monetary or non-monetary incentives.</w:t>
      </w:r>
    </w:p>
    <w:p w14:paraId="4605906C" w14:textId="77777777" w:rsidR="00FC3053" w:rsidRDefault="00FC3053" w:rsidP="00FC3053">
      <w:r>
        <w:t>The policy emphasizes the importance of fair and transparent recognition and rewards, ensuring that employees are recognized for their achievements in an equitable and consistent manner.</w:t>
      </w:r>
    </w:p>
    <w:p w14:paraId="70B03395" w14:textId="77777777" w:rsidR="008B7A0B" w:rsidRDefault="008B7A0B" w:rsidP="00FC3053"/>
    <w:p w14:paraId="4C1AA496" w14:textId="681D0421" w:rsidR="00F04C85" w:rsidRPr="00F04C85" w:rsidRDefault="00F04C85" w:rsidP="00FC3053">
      <w:pPr>
        <w:rPr>
          <w:b/>
          <w:bCs/>
          <w:i/>
          <w:iCs/>
          <w:color w:val="FF0000"/>
        </w:rPr>
      </w:pPr>
      <w:r w:rsidRPr="00F04C85">
        <w:rPr>
          <w:b/>
          <w:bCs/>
          <w:i/>
          <w:iCs/>
          <w:color w:val="FF0000"/>
        </w:rPr>
        <w:t xml:space="preserve">12. Employee relations : </w:t>
      </w:r>
    </w:p>
    <w:p w14:paraId="55347F3A" w14:textId="54ADEFF2" w:rsidR="00F04C85" w:rsidRDefault="00F04C85" w:rsidP="00F04C85">
      <w:r>
        <w:t>Smart Group recognizes the importance of strong employee relations and has implemented a comprehensive policy to foster a positive and engaging work environment. The policy includes several components:</w:t>
      </w:r>
    </w:p>
    <w:p w14:paraId="0A9AFC4F" w14:textId="77777777" w:rsidR="00F04C85" w:rsidRPr="00F04C85" w:rsidRDefault="00F04C85" w:rsidP="00F04C85">
      <w:pPr>
        <w:rPr>
          <w:i/>
          <w:iCs/>
          <w:color w:val="4472C4" w:themeColor="accent1"/>
        </w:rPr>
      </w:pPr>
      <w:r w:rsidRPr="00F04C85">
        <w:rPr>
          <w:i/>
          <w:iCs/>
          <w:color w:val="4472C4" w:themeColor="accent1"/>
        </w:rPr>
        <w:t xml:space="preserve">Communication Channels: </w:t>
      </w:r>
    </w:p>
    <w:p w14:paraId="0C12457C" w14:textId="42C13F02" w:rsidR="00F04C85" w:rsidRDefault="00F04C85" w:rsidP="00F04C85">
      <w:r>
        <w:t>Smart Group ensures effective communication channels are in place to enable open and transparent communication between management and employees. This includes regular team meetings, departmental updates, and company-wide announcements. The company also utilizes digital communication tools such as email, instant messaging, and intranet platforms to facilitate communication across various departments and levels of the organization.</w:t>
      </w:r>
    </w:p>
    <w:p w14:paraId="42D36084" w14:textId="77777777" w:rsidR="00F04C85" w:rsidRPr="00B271C9" w:rsidRDefault="00F04C85" w:rsidP="00F04C85">
      <w:pPr>
        <w:rPr>
          <w:i/>
          <w:iCs/>
          <w:color w:val="4472C4" w:themeColor="accent1"/>
        </w:rPr>
      </w:pPr>
      <w:r w:rsidRPr="00B271C9">
        <w:rPr>
          <w:i/>
          <w:iCs/>
          <w:color w:val="4472C4" w:themeColor="accent1"/>
        </w:rPr>
        <w:t xml:space="preserve">Employee Feedback: </w:t>
      </w:r>
    </w:p>
    <w:p w14:paraId="0EDB7FCF" w14:textId="50896ACF" w:rsidR="00F04C85" w:rsidRDefault="00F04C85" w:rsidP="00F04C85">
      <w:r>
        <w:t xml:space="preserve">Smart Group values employee feedback and provides opportunities for employees to express their opinions, suggestions, and concerns. Regular feedback sessions are conducted, such as employee </w:t>
      </w:r>
      <w:r>
        <w:lastRenderedPageBreak/>
        <w:t>satisfaction surveys, focus groups, suggestion boxes, and one-on-one meetings with managers. The company maintains confidentiality and anonymity when necessary to encourage honest and open feedback.</w:t>
      </w:r>
    </w:p>
    <w:p w14:paraId="0F025DDE" w14:textId="77777777" w:rsidR="00B271C9" w:rsidRPr="00B271C9" w:rsidRDefault="00F04C85" w:rsidP="00F04C85">
      <w:pPr>
        <w:rPr>
          <w:i/>
          <w:iCs/>
          <w:color w:val="4472C4" w:themeColor="accent1"/>
        </w:rPr>
      </w:pPr>
      <w:r w:rsidRPr="00B271C9">
        <w:rPr>
          <w:i/>
          <w:iCs/>
          <w:color w:val="4472C4" w:themeColor="accent1"/>
        </w:rPr>
        <w:t xml:space="preserve">Employee Engagement Initiatives: </w:t>
      </w:r>
    </w:p>
    <w:p w14:paraId="403580B1" w14:textId="0BE5D691" w:rsidR="00F04C85" w:rsidRDefault="00F04C85" w:rsidP="00F04C85">
      <w:r>
        <w:t>Smart Group actively invests in initiatives to enhance employee engagement and job satisfaction. This includes organizing employee recognition programs, team-building activities, and company-wide events. The company encourages employee participation and involvement in decision-making processes through cross-functional teams, employee committees, and suggestion schemes. Employee engagement initiatives are designed to foster a sense of belonging, pride, and loyalty among the workforce.</w:t>
      </w:r>
    </w:p>
    <w:p w14:paraId="0FCFCFA0" w14:textId="32492CCA" w:rsidR="00B271C9" w:rsidRPr="00B271C9" w:rsidRDefault="00F04C85" w:rsidP="00F04C85">
      <w:pPr>
        <w:rPr>
          <w:i/>
          <w:iCs/>
          <w:color w:val="4472C4" w:themeColor="accent1"/>
        </w:rPr>
      </w:pPr>
      <w:r w:rsidRPr="00B271C9">
        <w:rPr>
          <w:i/>
          <w:iCs/>
          <w:color w:val="4472C4" w:themeColor="accent1"/>
        </w:rPr>
        <w:t xml:space="preserve">Employee Events and Activities: </w:t>
      </w:r>
    </w:p>
    <w:p w14:paraId="3B7A873B" w14:textId="7B874786" w:rsidR="00F04C85" w:rsidRDefault="00F04C85" w:rsidP="00F04C85">
      <w:r>
        <w:t>Smart Group recognizes the importance of work-life balance and organizes various events and activities to promote employee well-being and social interaction. This includes wellness programs, sports events, social gatherings, and employee appreciation events. The company encourages employees to participate in community service initiatives, volunteering programs, and other corporate social responsibility activities, promoting a sense of shared responsibility and a positive company culture.</w:t>
      </w:r>
    </w:p>
    <w:p w14:paraId="4F6C5FF9" w14:textId="77777777" w:rsidR="008B7A0B" w:rsidRDefault="008B7A0B" w:rsidP="00FC3053"/>
    <w:p w14:paraId="6E5A7200" w14:textId="417BA66A" w:rsidR="00A81417" w:rsidRPr="00A81417" w:rsidRDefault="00A81417" w:rsidP="00A81417">
      <w:pPr>
        <w:rPr>
          <w:b/>
          <w:bCs/>
          <w:i/>
          <w:iCs/>
          <w:color w:val="FF0000"/>
        </w:rPr>
      </w:pPr>
      <w:r w:rsidRPr="00A81417">
        <w:rPr>
          <w:b/>
          <w:bCs/>
          <w:i/>
          <w:iCs/>
          <w:color w:val="FF0000"/>
        </w:rPr>
        <w:t xml:space="preserve">13. Compliance with labor laws : </w:t>
      </w:r>
    </w:p>
    <w:p w14:paraId="3189DD49" w14:textId="5B6593F2" w:rsidR="00A81417" w:rsidRDefault="00A81417" w:rsidP="00A81417">
      <w:r>
        <w:t>Smart Group is committed to complying with all the labor laws of Bangladesh and ensuring a safe, fair, and respectful working environment for its employees. The company's policy includes several measures to ensure compliance:</w:t>
      </w:r>
    </w:p>
    <w:p w14:paraId="026D297A" w14:textId="77777777" w:rsidR="00A81417" w:rsidRDefault="00A81417" w:rsidP="00A81417">
      <w:r w:rsidRPr="00A81417">
        <w:rPr>
          <w:i/>
          <w:iCs/>
          <w:color w:val="4472C4" w:themeColor="accent1"/>
        </w:rPr>
        <w:t>Compliance with Bangladeshi Labor Laws:</w:t>
      </w:r>
      <w:r>
        <w:t xml:space="preserve"> </w:t>
      </w:r>
    </w:p>
    <w:p w14:paraId="0BA99C05" w14:textId="6353017E" w:rsidR="00A81417" w:rsidRDefault="00A81417" w:rsidP="00A81417">
      <w:r>
        <w:t>Smart Group has a dedicated team responsible for monitoring and ensuring compliance with all applicable labor laws in Bangladesh. The team stays up-to-date with the latest legal requirements and regulations and works closely with legal advisors to ensure adherence.</w:t>
      </w:r>
    </w:p>
    <w:p w14:paraId="16AAA702" w14:textId="77777777" w:rsidR="00A81417" w:rsidRPr="00A81417" w:rsidRDefault="00A81417" w:rsidP="00A81417">
      <w:pPr>
        <w:rPr>
          <w:i/>
          <w:iCs/>
          <w:color w:val="4472C4" w:themeColor="accent1"/>
        </w:rPr>
      </w:pPr>
      <w:r w:rsidRPr="00A81417">
        <w:rPr>
          <w:i/>
          <w:iCs/>
          <w:color w:val="4472C4" w:themeColor="accent1"/>
        </w:rPr>
        <w:t xml:space="preserve">Working Hours and Rest Periods: </w:t>
      </w:r>
    </w:p>
    <w:p w14:paraId="320B35EE" w14:textId="13CC10BC" w:rsidR="00A81417" w:rsidRDefault="00A81417" w:rsidP="00A81417">
      <w:r>
        <w:t>Smart Group strictly adheres to the working hour regulations specified by the Bangladeshi labor laws. The company ensures that employees work within the prescribed daily and weekly limits and that adequate rest periods are provided. This includes following the guidelines for maximum working hours, mandatory breaks during the workday, and weekly rest days.</w:t>
      </w:r>
    </w:p>
    <w:p w14:paraId="2D04AAA5" w14:textId="77777777" w:rsidR="00A81417" w:rsidRPr="00A81417" w:rsidRDefault="00A81417" w:rsidP="00A81417">
      <w:pPr>
        <w:rPr>
          <w:i/>
          <w:iCs/>
          <w:color w:val="4472C4" w:themeColor="accent1"/>
        </w:rPr>
      </w:pPr>
      <w:r w:rsidRPr="00A81417">
        <w:rPr>
          <w:i/>
          <w:iCs/>
          <w:color w:val="4472C4" w:themeColor="accent1"/>
        </w:rPr>
        <w:t>Child Labor and Forced Labor:</w:t>
      </w:r>
    </w:p>
    <w:p w14:paraId="4752B9C7" w14:textId="6AB14082" w:rsidR="00A81417" w:rsidRDefault="00A81417" w:rsidP="00A81417">
      <w:r>
        <w:lastRenderedPageBreak/>
        <w:t xml:space="preserve"> Smart Group has a zero-tolerance policy for child labor and forced labor. The company conducts rigorous pre-employment verification processes to ensure that all employees are of legal working age. Smart Group also prohibits the use of any forced labor, including any form of human trafficking or coercion. The company actively monitors its supply chain to ensure that suppliers also comply with these principles.</w:t>
      </w:r>
    </w:p>
    <w:p w14:paraId="2878F079" w14:textId="77777777" w:rsidR="00A81417" w:rsidRPr="00A81417" w:rsidRDefault="00A81417" w:rsidP="00A81417">
      <w:pPr>
        <w:rPr>
          <w:i/>
          <w:iCs/>
          <w:color w:val="4472C4" w:themeColor="accent1"/>
        </w:rPr>
      </w:pPr>
      <w:r w:rsidRPr="00A81417">
        <w:rPr>
          <w:i/>
          <w:iCs/>
          <w:color w:val="4472C4" w:themeColor="accent1"/>
        </w:rPr>
        <w:t xml:space="preserve">Anti-Discrimination and Harassment: </w:t>
      </w:r>
    </w:p>
    <w:p w14:paraId="3A982BAC" w14:textId="72BCA0F3" w:rsidR="00A81417" w:rsidRDefault="00A81417" w:rsidP="00A81417">
      <w:r>
        <w:t>Smart Group is committed to creating a workplace free from discrimination and harassment. The company strictly prohibits any form of discrimination or harassment based on race, gender, age, religion, disability, or any other protected characteristic. Smart Group provides training to employees on diversity and inclusion, raising awareness about the importance of treating everyone with respect and dignity. Employees are encouraged to report any incidents of discrimination or harassment, and appropriate measures are taken to address and resolve such issues.</w:t>
      </w:r>
    </w:p>
    <w:p w14:paraId="0919CD18" w14:textId="77777777" w:rsidR="00A81417" w:rsidRDefault="00A81417" w:rsidP="00A81417"/>
    <w:p w14:paraId="75B61008" w14:textId="77777777" w:rsidR="00422676" w:rsidRPr="00422676" w:rsidRDefault="00422676" w:rsidP="00422676">
      <w:pPr>
        <w:rPr>
          <w:b/>
          <w:bCs/>
          <w:i/>
          <w:iCs/>
          <w:color w:val="FF0000"/>
        </w:rPr>
      </w:pPr>
      <w:r w:rsidRPr="00422676">
        <w:rPr>
          <w:b/>
          <w:bCs/>
          <w:i/>
          <w:iCs/>
          <w:color w:val="FF0000"/>
        </w:rPr>
        <w:t xml:space="preserve">14. Reporting Violation : </w:t>
      </w:r>
    </w:p>
    <w:p w14:paraId="61D110C2" w14:textId="7D05EA70" w:rsidR="00422676" w:rsidRDefault="00422676" w:rsidP="00422676">
      <w:r>
        <w:t>Smart Group has a comprehensive policy in place regarding reporting violations. The policy aims to create a safe and confidential environment where employees can report any concerns or violations without fear of retaliation. The policy includes the following components:</w:t>
      </w:r>
    </w:p>
    <w:p w14:paraId="6A99F1EE" w14:textId="77777777" w:rsidR="00422676" w:rsidRPr="00422676" w:rsidRDefault="00422676" w:rsidP="00422676">
      <w:pPr>
        <w:rPr>
          <w:i/>
          <w:iCs/>
          <w:color w:val="4472C4" w:themeColor="accent1"/>
        </w:rPr>
      </w:pPr>
      <w:r w:rsidRPr="00422676">
        <w:rPr>
          <w:i/>
          <w:iCs/>
          <w:color w:val="4472C4" w:themeColor="accent1"/>
        </w:rPr>
        <w:t xml:space="preserve">Whistleblower Policy: </w:t>
      </w:r>
    </w:p>
    <w:p w14:paraId="4925F787" w14:textId="55604DEA" w:rsidR="00422676" w:rsidRDefault="00422676" w:rsidP="00422676">
      <w:r>
        <w:t>Smart Group has a dedicated Whistleblower Policy that encourages employees to report any violations, misconduct, or unethical behavior within the organization. The policy defines what constitutes a violation and outlines the procedure for reporting such incidents. The policy assures employees that their identity will be kept confidential to the extent permitted by law and that they will be protected from any form of retaliation.</w:t>
      </w:r>
    </w:p>
    <w:p w14:paraId="2A1D94E1" w14:textId="77777777" w:rsidR="00422676" w:rsidRPr="00422676" w:rsidRDefault="00422676" w:rsidP="00422676">
      <w:pPr>
        <w:rPr>
          <w:i/>
          <w:iCs/>
          <w:color w:val="4472C4" w:themeColor="accent1"/>
        </w:rPr>
      </w:pPr>
      <w:r w:rsidRPr="00422676">
        <w:rPr>
          <w:i/>
          <w:iCs/>
          <w:color w:val="4472C4" w:themeColor="accent1"/>
        </w:rPr>
        <w:t xml:space="preserve">Reporting Procedure: </w:t>
      </w:r>
    </w:p>
    <w:p w14:paraId="1E8E6030" w14:textId="79ED9297" w:rsidR="00422676" w:rsidRDefault="00422676" w:rsidP="00422676">
      <w:r>
        <w:t>Smart Group provides clear instructions and guidelines on how employees can report violations. Employees are informed about the designated reporting channels, such as a dedicated hotline, email address, or a designated person within the organization. The company ensures that the reporting procedure is easily accessible to all employees and clearly communicates the importance of reporting any concerns promptly.</w:t>
      </w:r>
    </w:p>
    <w:p w14:paraId="159DA58E" w14:textId="77777777" w:rsidR="00422676" w:rsidRPr="00422676" w:rsidRDefault="00422676" w:rsidP="00422676">
      <w:pPr>
        <w:rPr>
          <w:i/>
          <w:iCs/>
          <w:color w:val="4472C4" w:themeColor="accent1"/>
        </w:rPr>
      </w:pPr>
      <w:r w:rsidRPr="00422676">
        <w:rPr>
          <w:i/>
          <w:iCs/>
          <w:color w:val="4472C4" w:themeColor="accent1"/>
        </w:rPr>
        <w:t xml:space="preserve">Non-Retaliation: </w:t>
      </w:r>
    </w:p>
    <w:p w14:paraId="5317C796" w14:textId="0B58AED8" w:rsidR="00422676" w:rsidRDefault="00422676" w:rsidP="00422676">
      <w:r>
        <w:t xml:space="preserve">Smart Group emphasizes its commitment to non-retaliation against individuals who report violations in good faith. The policy explicitly states that any form of retaliation against whistleblowers will not be tolerated and may result in disciplinary action, up to and including termination of employment. </w:t>
      </w:r>
      <w:r>
        <w:lastRenderedPageBreak/>
        <w:t>The company encourages employees to come forward without fear of adverse consequences and assures them that their rights and well-being will be protected.</w:t>
      </w:r>
    </w:p>
    <w:sectPr w:rsidR="00422676"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CC2B7" w14:textId="77777777" w:rsidR="009B5269" w:rsidRDefault="009B5269" w:rsidP="00E3058D">
      <w:pPr>
        <w:spacing w:after="0" w:line="240" w:lineRule="auto"/>
      </w:pPr>
      <w:r>
        <w:separator/>
      </w:r>
    </w:p>
  </w:endnote>
  <w:endnote w:type="continuationSeparator" w:id="0">
    <w:p w14:paraId="3AC13078" w14:textId="77777777" w:rsidR="009B5269" w:rsidRDefault="009B5269"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83894" w14:textId="77777777" w:rsidR="009B5269" w:rsidRDefault="009B5269" w:rsidP="00E3058D">
      <w:pPr>
        <w:spacing w:after="0" w:line="240" w:lineRule="auto"/>
      </w:pPr>
      <w:r>
        <w:separator/>
      </w:r>
    </w:p>
  </w:footnote>
  <w:footnote w:type="continuationSeparator" w:id="0">
    <w:p w14:paraId="64CE4577" w14:textId="77777777" w:rsidR="009B5269" w:rsidRDefault="009B5269"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7"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5D53846"/>
    <w:multiLevelType w:val="hybridMultilevel"/>
    <w:tmpl w:val="AB32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2"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3"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7D65D0"/>
    <w:multiLevelType w:val="hybridMultilevel"/>
    <w:tmpl w:val="411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7" w15:restartNumberingAfterBreak="0">
    <w:nsid w:val="1F9F5374"/>
    <w:multiLevelType w:val="hybridMultilevel"/>
    <w:tmpl w:val="7DFCBD88"/>
    <w:lvl w:ilvl="0" w:tplc="516400EA">
      <w:start w:val="1"/>
      <w:numFmt w:val="bullet"/>
      <w:lvlText w:val=""/>
      <w:lvlJc w:val="left"/>
      <w:pPr>
        <w:ind w:left="720" w:hanging="360"/>
      </w:pPr>
      <w:rPr>
        <w:rFonts w:ascii="Symbol" w:hAnsi="Symbol" w:hint="default"/>
        <w:color w:val="7030A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9"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1"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3"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26F41533"/>
    <w:multiLevelType w:val="hybridMultilevel"/>
    <w:tmpl w:val="7666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7"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8"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0"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3"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5"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6"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1"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5"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7"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9"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3B92E59"/>
    <w:multiLevelType w:val="hybridMultilevel"/>
    <w:tmpl w:val="C818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7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8"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9"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0"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3"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84"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5"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7"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8"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9"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0"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2"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4"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97"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8"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9"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0"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1"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29C2A1D"/>
    <w:multiLevelType w:val="hybridMultilevel"/>
    <w:tmpl w:val="D968E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6"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7" w15:restartNumberingAfterBreak="0">
    <w:nsid w:val="75522482"/>
    <w:multiLevelType w:val="hybridMultilevel"/>
    <w:tmpl w:val="9546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76057AD4"/>
    <w:multiLevelType w:val="hybridMultilevel"/>
    <w:tmpl w:val="F99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1"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3"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14"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7"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7EB12CB9"/>
    <w:multiLevelType w:val="hybridMultilevel"/>
    <w:tmpl w:val="7F324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7"/>
  </w:num>
  <w:num w:numId="2" w16cid:durableId="249897436">
    <w:abstractNumId w:val="51"/>
  </w:num>
  <w:num w:numId="3" w16cid:durableId="462117401">
    <w:abstractNumId w:val="54"/>
  </w:num>
  <w:num w:numId="4" w16cid:durableId="782380247">
    <w:abstractNumId w:val="85"/>
  </w:num>
  <w:num w:numId="5" w16cid:durableId="1524129543">
    <w:abstractNumId w:val="70"/>
  </w:num>
  <w:num w:numId="6" w16cid:durableId="798837753">
    <w:abstractNumId w:val="19"/>
  </w:num>
  <w:num w:numId="7" w16cid:durableId="1986428541">
    <w:abstractNumId w:val="32"/>
  </w:num>
  <w:num w:numId="8" w16cid:durableId="2004428511">
    <w:abstractNumId w:val="1"/>
  </w:num>
  <w:num w:numId="9" w16cid:durableId="806387650">
    <w:abstractNumId w:val="23"/>
  </w:num>
  <w:num w:numId="10" w16cid:durableId="1560507921">
    <w:abstractNumId w:val="37"/>
  </w:num>
  <w:num w:numId="11" w16cid:durableId="1264075636">
    <w:abstractNumId w:val="21"/>
  </w:num>
  <w:num w:numId="12" w16cid:durableId="917207898">
    <w:abstractNumId w:val="106"/>
  </w:num>
  <w:num w:numId="13" w16cid:durableId="1947500315">
    <w:abstractNumId w:val="96"/>
  </w:num>
  <w:num w:numId="14" w16cid:durableId="297418809">
    <w:abstractNumId w:val="63"/>
  </w:num>
  <w:num w:numId="15" w16cid:durableId="1925021261">
    <w:abstractNumId w:val="102"/>
  </w:num>
  <w:num w:numId="16" w16cid:durableId="570502683">
    <w:abstractNumId w:val="65"/>
  </w:num>
  <w:num w:numId="17" w16cid:durableId="162009976">
    <w:abstractNumId w:val="52"/>
  </w:num>
  <w:num w:numId="18" w16cid:durableId="1136264370">
    <w:abstractNumId w:val="117"/>
  </w:num>
  <w:num w:numId="19" w16cid:durableId="918246851">
    <w:abstractNumId w:val="31"/>
  </w:num>
  <w:num w:numId="20" w16cid:durableId="5133948">
    <w:abstractNumId w:val="4"/>
  </w:num>
  <w:num w:numId="21" w16cid:durableId="2120640482">
    <w:abstractNumId w:val="15"/>
  </w:num>
  <w:num w:numId="22" w16cid:durableId="1118184527">
    <w:abstractNumId w:val="6"/>
  </w:num>
  <w:num w:numId="23" w16cid:durableId="1361081932">
    <w:abstractNumId w:val="99"/>
  </w:num>
  <w:num w:numId="24" w16cid:durableId="1270431610">
    <w:abstractNumId w:val="112"/>
  </w:num>
  <w:num w:numId="25" w16cid:durableId="922759456">
    <w:abstractNumId w:val="0"/>
  </w:num>
  <w:num w:numId="26" w16cid:durableId="1187912726">
    <w:abstractNumId w:val="113"/>
  </w:num>
  <w:num w:numId="27" w16cid:durableId="1931040098">
    <w:abstractNumId w:val="104"/>
  </w:num>
  <w:num w:numId="28" w16cid:durableId="855801737">
    <w:abstractNumId w:val="41"/>
  </w:num>
  <w:num w:numId="29" w16cid:durableId="546381287">
    <w:abstractNumId w:val="12"/>
  </w:num>
  <w:num w:numId="30" w16cid:durableId="786706148">
    <w:abstractNumId w:val="3"/>
  </w:num>
  <w:num w:numId="31" w16cid:durableId="1286154235">
    <w:abstractNumId w:val="114"/>
  </w:num>
  <w:num w:numId="32" w16cid:durableId="512842684">
    <w:abstractNumId w:val="94"/>
  </w:num>
  <w:num w:numId="33" w16cid:durableId="1067414678">
    <w:abstractNumId w:val="36"/>
  </w:num>
  <w:num w:numId="34" w16cid:durableId="874390691">
    <w:abstractNumId w:val="13"/>
  </w:num>
  <w:num w:numId="35" w16cid:durableId="241649537">
    <w:abstractNumId w:val="86"/>
  </w:num>
  <w:num w:numId="36" w16cid:durableId="512230938">
    <w:abstractNumId w:val="50"/>
  </w:num>
  <w:num w:numId="37" w16cid:durableId="2005206808">
    <w:abstractNumId w:val="77"/>
  </w:num>
  <w:num w:numId="38" w16cid:durableId="580217352">
    <w:abstractNumId w:val="82"/>
  </w:num>
  <w:num w:numId="39" w16cid:durableId="1715691560">
    <w:abstractNumId w:val="84"/>
  </w:num>
  <w:num w:numId="40" w16cid:durableId="1734042976">
    <w:abstractNumId w:val="111"/>
  </w:num>
  <w:num w:numId="41" w16cid:durableId="121071749">
    <w:abstractNumId w:val="29"/>
  </w:num>
  <w:num w:numId="42" w16cid:durableId="586619067">
    <w:abstractNumId w:val="115"/>
  </w:num>
  <w:num w:numId="43" w16cid:durableId="425885498">
    <w:abstractNumId w:val="22"/>
  </w:num>
  <w:num w:numId="44" w16cid:durableId="251813823">
    <w:abstractNumId w:val="93"/>
  </w:num>
  <w:num w:numId="45" w16cid:durableId="1851017722">
    <w:abstractNumId w:val="8"/>
  </w:num>
  <w:num w:numId="46" w16cid:durableId="1752123372">
    <w:abstractNumId w:val="30"/>
  </w:num>
  <w:num w:numId="47" w16cid:durableId="1306855550">
    <w:abstractNumId w:val="79"/>
  </w:num>
  <w:num w:numId="48" w16cid:durableId="991636791">
    <w:abstractNumId w:val="78"/>
  </w:num>
  <w:num w:numId="49" w16cid:durableId="785077218">
    <w:abstractNumId w:val="44"/>
  </w:num>
  <w:num w:numId="50" w16cid:durableId="1442609443">
    <w:abstractNumId w:val="39"/>
  </w:num>
  <w:num w:numId="51" w16cid:durableId="1350449143">
    <w:abstractNumId w:val="119"/>
  </w:num>
  <w:num w:numId="52" w16cid:durableId="1631788071">
    <w:abstractNumId w:val="100"/>
  </w:num>
  <w:num w:numId="53" w16cid:durableId="2098596237">
    <w:abstractNumId w:val="45"/>
  </w:num>
  <w:num w:numId="54" w16cid:durableId="1424032631">
    <w:abstractNumId w:val="116"/>
  </w:num>
  <w:num w:numId="55" w16cid:durableId="767624209">
    <w:abstractNumId w:val="10"/>
  </w:num>
  <w:num w:numId="56" w16cid:durableId="909344438">
    <w:abstractNumId w:val="28"/>
  </w:num>
  <w:num w:numId="57" w16cid:durableId="1285500366">
    <w:abstractNumId w:val="11"/>
  </w:num>
  <w:num w:numId="58" w16cid:durableId="626543150">
    <w:abstractNumId w:val="98"/>
  </w:num>
  <w:num w:numId="59" w16cid:durableId="1210457873">
    <w:abstractNumId w:val="88"/>
  </w:num>
  <w:num w:numId="60" w16cid:durableId="544759581">
    <w:abstractNumId w:val="53"/>
  </w:num>
  <w:num w:numId="61" w16cid:durableId="1671761313">
    <w:abstractNumId w:val="87"/>
  </w:num>
  <w:num w:numId="62" w16cid:durableId="375353244">
    <w:abstractNumId w:val="83"/>
  </w:num>
  <w:num w:numId="63" w16cid:durableId="1714649815">
    <w:abstractNumId w:val="68"/>
  </w:num>
  <w:num w:numId="64" w16cid:durableId="2003388137">
    <w:abstractNumId w:val="42"/>
  </w:num>
  <w:num w:numId="65" w16cid:durableId="726415493">
    <w:abstractNumId w:val="75"/>
  </w:num>
  <w:num w:numId="66" w16cid:durableId="666204477">
    <w:abstractNumId w:val="69"/>
  </w:num>
  <w:num w:numId="67" w16cid:durableId="911814505">
    <w:abstractNumId w:val="49"/>
  </w:num>
  <w:num w:numId="68" w16cid:durableId="232738994">
    <w:abstractNumId w:val="47"/>
  </w:num>
  <w:num w:numId="69" w16cid:durableId="1962758187">
    <w:abstractNumId w:val="67"/>
  </w:num>
  <w:num w:numId="70" w16cid:durableId="1794863936">
    <w:abstractNumId w:val="9"/>
  </w:num>
  <w:num w:numId="71" w16cid:durableId="1734619922">
    <w:abstractNumId w:val="38"/>
  </w:num>
  <w:num w:numId="72" w16cid:durableId="1948461349">
    <w:abstractNumId w:val="43"/>
  </w:num>
  <w:num w:numId="73" w16cid:durableId="834371413">
    <w:abstractNumId w:val="89"/>
  </w:num>
  <w:num w:numId="74" w16cid:durableId="786893660">
    <w:abstractNumId w:val="59"/>
  </w:num>
  <w:num w:numId="75" w16cid:durableId="752818633">
    <w:abstractNumId w:val="33"/>
  </w:num>
  <w:num w:numId="76" w16cid:durableId="1391615697">
    <w:abstractNumId w:val="61"/>
  </w:num>
  <w:num w:numId="77" w16cid:durableId="140780911">
    <w:abstractNumId w:val="108"/>
  </w:num>
  <w:num w:numId="78" w16cid:durableId="377323227">
    <w:abstractNumId w:val="29"/>
    <w:lvlOverride w:ilvl="0">
      <w:startOverride w:val="11"/>
    </w:lvlOverride>
    <w:lvlOverride w:ilvl="1">
      <w:startOverride w:val="20"/>
    </w:lvlOverride>
    <w:lvlOverride w:ilvl="2">
      <w:startOverride w:val="4"/>
    </w:lvlOverride>
  </w:num>
  <w:num w:numId="79" w16cid:durableId="957445048">
    <w:abstractNumId w:val="97"/>
  </w:num>
  <w:num w:numId="80" w16cid:durableId="1611399170">
    <w:abstractNumId w:val="17"/>
  </w:num>
  <w:num w:numId="81" w16cid:durableId="805204723">
    <w:abstractNumId w:val="58"/>
  </w:num>
  <w:num w:numId="82" w16cid:durableId="1385835444">
    <w:abstractNumId w:val="91"/>
  </w:num>
  <w:num w:numId="83" w16cid:durableId="1518688887">
    <w:abstractNumId w:val="56"/>
  </w:num>
  <w:num w:numId="84" w16cid:durableId="1255479717">
    <w:abstractNumId w:val="18"/>
  </w:num>
  <w:num w:numId="85" w16cid:durableId="660081929">
    <w:abstractNumId w:val="74"/>
  </w:num>
  <w:num w:numId="86" w16cid:durableId="275992744">
    <w:abstractNumId w:val="110"/>
  </w:num>
  <w:num w:numId="87" w16cid:durableId="1386026771">
    <w:abstractNumId w:val="73"/>
  </w:num>
  <w:num w:numId="88" w16cid:durableId="1537234344">
    <w:abstractNumId w:val="95"/>
  </w:num>
  <w:num w:numId="89" w16cid:durableId="748041195">
    <w:abstractNumId w:val="66"/>
  </w:num>
  <w:num w:numId="90" w16cid:durableId="696851915">
    <w:abstractNumId w:val="26"/>
  </w:num>
  <w:num w:numId="91" w16cid:durableId="1716852114">
    <w:abstractNumId w:val="48"/>
  </w:num>
  <w:num w:numId="92" w16cid:durableId="554391412">
    <w:abstractNumId w:val="57"/>
  </w:num>
  <w:num w:numId="93" w16cid:durableId="220141829">
    <w:abstractNumId w:val="16"/>
  </w:num>
  <w:num w:numId="94" w16cid:durableId="247352877">
    <w:abstractNumId w:val="80"/>
  </w:num>
  <w:num w:numId="95" w16cid:durableId="1581326270">
    <w:abstractNumId w:val="5"/>
  </w:num>
  <w:num w:numId="96" w16cid:durableId="936642578">
    <w:abstractNumId w:val="72"/>
  </w:num>
  <w:num w:numId="97" w16cid:durableId="1014497910">
    <w:abstractNumId w:val="24"/>
  </w:num>
  <w:num w:numId="98" w16cid:durableId="1790080546">
    <w:abstractNumId w:val="62"/>
  </w:num>
  <w:num w:numId="99" w16cid:durableId="1428770266">
    <w:abstractNumId w:val="90"/>
  </w:num>
  <w:num w:numId="100" w16cid:durableId="681708342">
    <w:abstractNumId w:val="64"/>
  </w:num>
  <w:num w:numId="101" w16cid:durableId="999885501">
    <w:abstractNumId w:val="46"/>
  </w:num>
  <w:num w:numId="102" w16cid:durableId="866797071">
    <w:abstractNumId w:val="81"/>
  </w:num>
  <w:num w:numId="103" w16cid:durableId="850218979">
    <w:abstractNumId w:val="2"/>
  </w:num>
  <w:num w:numId="104" w16cid:durableId="1661303465">
    <w:abstractNumId w:val="92"/>
  </w:num>
  <w:num w:numId="105" w16cid:durableId="168368874">
    <w:abstractNumId w:val="60"/>
  </w:num>
  <w:num w:numId="106" w16cid:durableId="493306450">
    <w:abstractNumId w:val="14"/>
  </w:num>
  <w:num w:numId="107" w16cid:durableId="2036418243">
    <w:abstractNumId w:val="105"/>
  </w:num>
  <w:num w:numId="108" w16cid:durableId="101266190">
    <w:abstractNumId w:val="76"/>
  </w:num>
  <w:num w:numId="109" w16cid:durableId="1382555078">
    <w:abstractNumId w:val="101"/>
  </w:num>
  <w:num w:numId="110" w16cid:durableId="1089237043">
    <w:abstractNumId w:val="40"/>
  </w:num>
  <w:num w:numId="111" w16cid:durableId="1011178513">
    <w:abstractNumId w:val="55"/>
  </w:num>
  <w:num w:numId="112" w16cid:durableId="19627457">
    <w:abstractNumId w:val="35"/>
  </w:num>
  <w:num w:numId="113" w16cid:durableId="1945649980">
    <w:abstractNumId w:val="27"/>
  </w:num>
  <w:num w:numId="114" w16cid:durableId="1471483181">
    <w:abstractNumId w:val="25"/>
  </w:num>
  <w:num w:numId="115" w16cid:durableId="20084630">
    <w:abstractNumId w:val="107"/>
  </w:num>
  <w:num w:numId="116" w16cid:durableId="1578051499">
    <w:abstractNumId w:val="109"/>
  </w:num>
  <w:num w:numId="117" w16cid:durableId="207884024">
    <w:abstractNumId w:val="118"/>
  </w:num>
  <w:num w:numId="118" w16cid:durableId="1712150614">
    <w:abstractNumId w:val="34"/>
  </w:num>
  <w:num w:numId="119" w16cid:durableId="258101432">
    <w:abstractNumId w:val="103"/>
  </w:num>
  <w:num w:numId="120" w16cid:durableId="958028544">
    <w:abstractNumId w:val="71"/>
  </w:num>
  <w:num w:numId="121" w16cid:durableId="1883636642">
    <w:abstractNumId w:val="2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5B7A"/>
    <w:rsid w:val="00197B7F"/>
    <w:rsid w:val="00197F8B"/>
    <w:rsid w:val="001A1373"/>
    <w:rsid w:val="001C0D33"/>
    <w:rsid w:val="002045E3"/>
    <w:rsid w:val="00240D1A"/>
    <w:rsid w:val="0024488F"/>
    <w:rsid w:val="00246138"/>
    <w:rsid w:val="00253ECD"/>
    <w:rsid w:val="0025781B"/>
    <w:rsid w:val="002838B8"/>
    <w:rsid w:val="002A6C6D"/>
    <w:rsid w:val="002B378D"/>
    <w:rsid w:val="002C7356"/>
    <w:rsid w:val="00302A45"/>
    <w:rsid w:val="00303685"/>
    <w:rsid w:val="00327C19"/>
    <w:rsid w:val="00344668"/>
    <w:rsid w:val="00367119"/>
    <w:rsid w:val="003674D3"/>
    <w:rsid w:val="0037721A"/>
    <w:rsid w:val="00383288"/>
    <w:rsid w:val="003926C3"/>
    <w:rsid w:val="003B567E"/>
    <w:rsid w:val="003B6589"/>
    <w:rsid w:val="003C0190"/>
    <w:rsid w:val="003C1FA5"/>
    <w:rsid w:val="003E3B85"/>
    <w:rsid w:val="00422676"/>
    <w:rsid w:val="004A05A6"/>
    <w:rsid w:val="004B40B2"/>
    <w:rsid w:val="004D16B5"/>
    <w:rsid w:val="004D2ED2"/>
    <w:rsid w:val="004D70DE"/>
    <w:rsid w:val="00554DC2"/>
    <w:rsid w:val="00560C89"/>
    <w:rsid w:val="00571028"/>
    <w:rsid w:val="00593B4C"/>
    <w:rsid w:val="00597C29"/>
    <w:rsid w:val="005A687C"/>
    <w:rsid w:val="005B0A6B"/>
    <w:rsid w:val="005B68A0"/>
    <w:rsid w:val="005B6AE1"/>
    <w:rsid w:val="005C6DDC"/>
    <w:rsid w:val="005E0EBC"/>
    <w:rsid w:val="00646E53"/>
    <w:rsid w:val="006568AD"/>
    <w:rsid w:val="00670C34"/>
    <w:rsid w:val="006830AE"/>
    <w:rsid w:val="0068589B"/>
    <w:rsid w:val="00686DFD"/>
    <w:rsid w:val="006A2066"/>
    <w:rsid w:val="006C085B"/>
    <w:rsid w:val="006C3AA7"/>
    <w:rsid w:val="006C4601"/>
    <w:rsid w:val="006D1B59"/>
    <w:rsid w:val="006D45A6"/>
    <w:rsid w:val="00735E1E"/>
    <w:rsid w:val="00737C83"/>
    <w:rsid w:val="007429CD"/>
    <w:rsid w:val="00746580"/>
    <w:rsid w:val="007A1E96"/>
    <w:rsid w:val="007A5133"/>
    <w:rsid w:val="007C3B2D"/>
    <w:rsid w:val="007D1A13"/>
    <w:rsid w:val="007E1B45"/>
    <w:rsid w:val="007F3763"/>
    <w:rsid w:val="007F4A95"/>
    <w:rsid w:val="00813696"/>
    <w:rsid w:val="00814244"/>
    <w:rsid w:val="008206E4"/>
    <w:rsid w:val="008242DE"/>
    <w:rsid w:val="0085275B"/>
    <w:rsid w:val="0085763A"/>
    <w:rsid w:val="008661ED"/>
    <w:rsid w:val="0087013F"/>
    <w:rsid w:val="00887645"/>
    <w:rsid w:val="00892B75"/>
    <w:rsid w:val="008944E4"/>
    <w:rsid w:val="008B7A0B"/>
    <w:rsid w:val="008C545F"/>
    <w:rsid w:val="008D46E4"/>
    <w:rsid w:val="008D4B14"/>
    <w:rsid w:val="008F7E50"/>
    <w:rsid w:val="00964738"/>
    <w:rsid w:val="00964AFD"/>
    <w:rsid w:val="009B5269"/>
    <w:rsid w:val="009E525F"/>
    <w:rsid w:val="009F71F5"/>
    <w:rsid w:val="009F774D"/>
    <w:rsid w:val="00A1546E"/>
    <w:rsid w:val="00A21CCB"/>
    <w:rsid w:val="00A366D0"/>
    <w:rsid w:val="00A81417"/>
    <w:rsid w:val="00A95985"/>
    <w:rsid w:val="00AA42B5"/>
    <w:rsid w:val="00AB4C42"/>
    <w:rsid w:val="00B271C9"/>
    <w:rsid w:val="00B66F6D"/>
    <w:rsid w:val="00B77C0D"/>
    <w:rsid w:val="00B828FC"/>
    <w:rsid w:val="00BC75B2"/>
    <w:rsid w:val="00BC7689"/>
    <w:rsid w:val="00BD7A9C"/>
    <w:rsid w:val="00BE6A3F"/>
    <w:rsid w:val="00C11D56"/>
    <w:rsid w:val="00C12347"/>
    <w:rsid w:val="00C51B17"/>
    <w:rsid w:val="00CA7DF8"/>
    <w:rsid w:val="00CB6266"/>
    <w:rsid w:val="00CE034B"/>
    <w:rsid w:val="00CE15D6"/>
    <w:rsid w:val="00CE7AB0"/>
    <w:rsid w:val="00CF0C53"/>
    <w:rsid w:val="00D11821"/>
    <w:rsid w:val="00D16665"/>
    <w:rsid w:val="00D32FFF"/>
    <w:rsid w:val="00D35A35"/>
    <w:rsid w:val="00D47BF9"/>
    <w:rsid w:val="00D6024F"/>
    <w:rsid w:val="00D65ED3"/>
    <w:rsid w:val="00D767CE"/>
    <w:rsid w:val="00D95F6E"/>
    <w:rsid w:val="00D96D85"/>
    <w:rsid w:val="00DA23DD"/>
    <w:rsid w:val="00DE0766"/>
    <w:rsid w:val="00DE27A7"/>
    <w:rsid w:val="00DE2DE3"/>
    <w:rsid w:val="00DE7B18"/>
    <w:rsid w:val="00E3058D"/>
    <w:rsid w:val="00E4576F"/>
    <w:rsid w:val="00E510D0"/>
    <w:rsid w:val="00E512B9"/>
    <w:rsid w:val="00E57FFD"/>
    <w:rsid w:val="00E70685"/>
    <w:rsid w:val="00E73DC3"/>
    <w:rsid w:val="00E75D45"/>
    <w:rsid w:val="00E7787A"/>
    <w:rsid w:val="00EC73BB"/>
    <w:rsid w:val="00F04C85"/>
    <w:rsid w:val="00F221CC"/>
    <w:rsid w:val="00F261F7"/>
    <w:rsid w:val="00F359F7"/>
    <w:rsid w:val="00F413D2"/>
    <w:rsid w:val="00F465BF"/>
    <w:rsid w:val="00F4775F"/>
    <w:rsid w:val="00F94072"/>
    <w:rsid w:val="00F97398"/>
    <w:rsid w:val="00FA17D3"/>
    <w:rsid w:val="00FC3053"/>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36C1C"/>
    <w:rsid w:val="002446FB"/>
    <w:rsid w:val="002C216A"/>
    <w:rsid w:val="003D58A9"/>
    <w:rsid w:val="00411212"/>
    <w:rsid w:val="004E2B5D"/>
    <w:rsid w:val="005A42E5"/>
    <w:rsid w:val="005C4A6B"/>
    <w:rsid w:val="007323D1"/>
    <w:rsid w:val="007B728E"/>
    <w:rsid w:val="007C3DA0"/>
    <w:rsid w:val="00826A48"/>
    <w:rsid w:val="00845567"/>
    <w:rsid w:val="00870DDF"/>
    <w:rsid w:val="008805F7"/>
    <w:rsid w:val="00883FE6"/>
    <w:rsid w:val="00886802"/>
    <w:rsid w:val="009036EC"/>
    <w:rsid w:val="00986BCD"/>
    <w:rsid w:val="009E5447"/>
    <w:rsid w:val="00AB2A21"/>
    <w:rsid w:val="00AD4F17"/>
    <w:rsid w:val="00B8285B"/>
    <w:rsid w:val="00B96418"/>
    <w:rsid w:val="00C82A39"/>
    <w:rsid w:val="00CE75F2"/>
    <w:rsid w:val="00D13A42"/>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29</Pages>
  <Words>9978</Words>
  <Characters>56878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employee handbook for smart group</vt:lpstr>
    </vt:vector>
  </TitlesOfParts>
  <Company/>
  <LinksUpToDate>false</LinksUpToDate>
  <CharactersWithSpaces>66723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for smart group</dc:title>
  <dc:subject>___________________________</dc:subject>
  <dc:creator>innovating the future, transforming lives</dc:creator>
  <cp:keywords/>
  <dc:description/>
  <cp:lastModifiedBy>Mazharul Islam</cp:lastModifiedBy>
  <cp:revision>60</cp:revision>
  <dcterms:created xsi:type="dcterms:W3CDTF">2023-11-19T13:47:00Z</dcterms:created>
  <dcterms:modified xsi:type="dcterms:W3CDTF">2023-12-02T22:16:00Z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