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53C" w:rsidRDefault="005F44EB">
      <w:pPr>
        <w:rPr>
          <w:sz w:val="48"/>
          <w:szCs w:val="48"/>
        </w:rPr>
      </w:pPr>
      <w:r>
        <w:t xml:space="preserve">                                                         </w:t>
      </w:r>
      <w:r w:rsidRPr="005F44EB">
        <w:rPr>
          <w:sz w:val="48"/>
          <w:szCs w:val="48"/>
        </w:rPr>
        <w:t xml:space="preserve">Rivers </w:t>
      </w:r>
      <w:proofErr w:type="gramStart"/>
      <w:r w:rsidRPr="005F44EB">
        <w:rPr>
          <w:sz w:val="48"/>
          <w:szCs w:val="48"/>
        </w:rPr>
        <w:t>In</w:t>
      </w:r>
      <w:proofErr w:type="gramEnd"/>
      <w:r w:rsidRPr="005F44EB">
        <w:rPr>
          <w:sz w:val="48"/>
          <w:szCs w:val="48"/>
        </w:rPr>
        <w:t xml:space="preserve"> Bangladesh</w:t>
      </w:r>
    </w:p>
    <w:p w:rsidR="005F44EB" w:rsidRDefault="005F44EB">
      <w:pPr>
        <w:rPr>
          <w:sz w:val="48"/>
          <w:szCs w:val="48"/>
        </w:rPr>
      </w:pPr>
    </w:p>
    <w:p w:rsidR="00945029" w:rsidRPr="00945029" w:rsidRDefault="00945029" w:rsidP="00945029">
      <w:pPr>
        <w:rPr>
          <w:rFonts w:cstheme="minorHAnsi"/>
          <w:color w:val="374151"/>
        </w:rPr>
      </w:pPr>
      <w:r w:rsidRPr="00945029">
        <w:rPr>
          <w:rFonts w:cstheme="minorHAnsi"/>
          <w:color w:val="374151"/>
        </w:rPr>
        <w:t xml:space="preserve">In Bangladesh, there are many rivers, and Shariatpur is a special place with its own rivers. Bangladesh is called the "land of rivers" because there are about 800 big and small rivers that cover a big area. Some of the big rivers are Padma, Meghna, Jamuna, </w:t>
      </w:r>
      <w:proofErr w:type="spellStart"/>
      <w:r w:rsidRPr="00945029">
        <w:rPr>
          <w:rFonts w:cstheme="minorHAnsi"/>
          <w:color w:val="374151"/>
        </w:rPr>
        <w:t>Karnafuli</w:t>
      </w:r>
      <w:proofErr w:type="spellEnd"/>
      <w:r w:rsidRPr="00945029">
        <w:rPr>
          <w:rFonts w:cstheme="minorHAnsi"/>
          <w:color w:val="374151"/>
        </w:rPr>
        <w:t xml:space="preserve">, Gomati, Brahmaputra, and </w:t>
      </w:r>
      <w:proofErr w:type="spellStart"/>
      <w:r w:rsidRPr="00945029">
        <w:rPr>
          <w:rFonts w:cstheme="minorHAnsi"/>
          <w:color w:val="374151"/>
        </w:rPr>
        <w:t>Shitalakshya</w:t>
      </w:r>
      <w:proofErr w:type="spellEnd"/>
      <w:r w:rsidRPr="00945029">
        <w:rPr>
          <w:rFonts w:cstheme="minorHAnsi"/>
          <w:color w:val="374151"/>
        </w:rPr>
        <w:t xml:space="preserve">. There are also smaller rivers like </w:t>
      </w:r>
      <w:proofErr w:type="spellStart"/>
      <w:r w:rsidRPr="00945029">
        <w:rPr>
          <w:rFonts w:cstheme="minorHAnsi"/>
          <w:color w:val="374151"/>
        </w:rPr>
        <w:t>Tista</w:t>
      </w:r>
      <w:proofErr w:type="spellEnd"/>
      <w:r w:rsidRPr="00945029">
        <w:rPr>
          <w:rFonts w:cstheme="minorHAnsi"/>
          <w:color w:val="374151"/>
        </w:rPr>
        <w:t xml:space="preserve">, Arial Khan, </w:t>
      </w:r>
      <w:proofErr w:type="spellStart"/>
      <w:r w:rsidRPr="00945029">
        <w:rPr>
          <w:rFonts w:cstheme="minorHAnsi"/>
          <w:color w:val="374151"/>
        </w:rPr>
        <w:t>Dhaleswari</w:t>
      </w:r>
      <w:proofErr w:type="spellEnd"/>
      <w:r w:rsidRPr="00945029">
        <w:rPr>
          <w:rFonts w:cstheme="minorHAnsi"/>
          <w:color w:val="374151"/>
        </w:rPr>
        <w:t xml:space="preserve">, </w:t>
      </w:r>
      <w:proofErr w:type="spellStart"/>
      <w:r w:rsidRPr="00945029">
        <w:rPr>
          <w:rFonts w:cstheme="minorHAnsi"/>
          <w:color w:val="374151"/>
        </w:rPr>
        <w:t>Bhairab</w:t>
      </w:r>
      <w:proofErr w:type="spellEnd"/>
      <w:r w:rsidRPr="00945029">
        <w:rPr>
          <w:rFonts w:cstheme="minorHAnsi"/>
          <w:color w:val="374151"/>
        </w:rPr>
        <w:t>, and more. All these rivers flow into the Bay of Bengal and make Bangladesh a beautiful and fertile country.</w:t>
      </w:r>
    </w:p>
    <w:p w:rsidR="005F44EB" w:rsidRDefault="00945029" w:rsidP="00945029">
      <w:pPr>
        <w:rPr>
          <w:rFonts w:cstheme="minorHAnsi"/>
          <w:sz w:val="48"/>
          <w:szCs w:val="48"/>
        </w:rPr>
      </w:pPr>
      <w:r w:rsidRPr="00945029">
        <w:rPr>
          <w:rFonts w:cstheme="minorHAnsi"/>
          <w:color w:val="374151"/>
        </w:rPr>
        <w:t xml:space="preserve">Now, let's talk about Shariatpur, our district. Here, we have rivers like Kirtinasha, </w:t>
      </w:r>
      <w:proofErr w:type="spellStart"/>
      <w:r w:rsidRPr="00945029">
        <w:rPr>
          <w:rFonts w:cstheme="minorHAnsi"/>
          <w:color w:val="374151"/>
        </w:rPr>
        <w:t>Kusha</w:t>
      </w:r>
      <w:proofErr w:type="spellEnd"/>
      <w:r w:rsidRPr="00945029">
        <w:rPr>
          <w:rFonts w:cstheme="minorHAnsi"/>
          <w:color w:val="374151"/>
        </w:rPr>
        <w:t xml:space="preserve">, </w:t>
      </w:r>
      <w:proofErr w:type="spellStart"/>
      <w:r w:rsidRPr="00945029">
        <w:rPr>
          <w:rFonts w:cstheme="minorHAnsi"/>
          <w:color w:val="374151"/>
        </w:rPr>
        <w:t>Chor</w:t>
      </w:r>
      <w:proofErr w:type="spellEnd"/>
      <w:r w:rsidRPr="00945029">
        <w:rPr>
          <w:rFonts w:cstheme="minorHAnsi"/>
          <w:color w:val="374151"/>
        </w:rPr>
        <w:t xml:space="preserve"> </w:t>
      </w:r>
      <w:proofErr w:type="spellStart"/>
      <w:r w:rsidRPr="00945029">
        <w:rPr>
          <w:rFonts w:cstheme="minorHAnsi"/>
          <w:color w:val="374151"/>
        </w:rPr>
        <w:t>Hogla</w:t>
      </w:r>
      <w:proofErr w:type="spellEnd"/>
      <w:r w:rsidRPr="00945029">
        <w:rPr>
          <w:rFonts w:cstheme="minorHAnsi"/>
          <w:color w:val="374151"/>
        </w:rPr>
        <w:t xml:space="preserve">, </w:t>
      </w:r>
      <w:proofErr w:type="spellStart"/>
      <w:r w:rsidRPr="00945029">
        <w:rPr>
          <w:rFonts w:cstheme="minorHAnsi"/>
          <w:color w:val="374151"/>
        </w:rPr>
        <w:t>Joyonti</w:t>
      </w:r>
      <w:proofErr w:type="spellEnd"/>
      <w:r w:rsidRPr="00945029">
        <w:rPr>
          <w:rFonts w:cstheme="minorHAnsi"/>
          <w:color w:val="374151"/>
        </w:rPr>
        <w:t xml:space="preserve">, </w:t>
      </w:r>
      <w:proofErr w:type="spellStart"/>
      <w:r w:rsidRPr="00945029">
        <w:rPr>
          <w:rFonts w:cstheme="minorHAnsi"/>
          <w:color w:val="374151"/>
        </w:rPr>
        <w:t>Dhengarbari</w:t>
      </w:r>
      <w:proofErr w:type="spellEnd"/>
      <w:r w:rsidRPr="00945029">
        <w:rPr>
          <w:rFonts w:cstheme="minorHAnsi"/>
          <w:color w:val="374151"/>
        </w:rPr>
        <w:t xml:space="preserve"> (a small river from Padma), Doimi </w:t>
      </w:r>
      <w:proofErr w:type="spellStart"/>
      <w:r w:rsidRPr="00945029">
        <w:rPr>
          <w:rFonts w:cstheme="minorHAnsi"/>
          <w:color w:val="374151"/>
        </w:rPr>
        <w:t>Chorvoya</w:t>
      </w:r>
      <w:proofErr w:type="spellEnd"/>
      <w:r w:rsidRPr="00945029">
        <w:rPr>
          <w:rFonts w:cstheme="minorHAnsi"/>
          <w:color w:val="374151"/>
        </w:rPr>
        <w:t xml:space="preserve">, </w:t>
      </w:r>
      <w:proofErr w:type="spellStart"/>
      <w:r w:rsidRPr="00945029">
        <w:rPr>
          <w:rFonts w:cstheme="minorHAnsi"/>
          <w:color w:val="374151"/>
        </w:rPr>
        <w:t>Naogaon</w:t>
      </w:r>
      <w:proofErr w:type="spellEnd"/>
      <w:r w:rsidRPr="00945029">
        <w:rPr>
          <w:rFonts w:cstheme="minorHAnsi"/>
          <w:color w:val="374151"/>
        </w:rPr>
        <w:t>, P</w:t>
      </w:r>
      <w:r>
        <w:rPr>
          <w:rFonts w:cstheme="minorHAnsi"/>
          <w:color w:val="374151"/>
        </w:rPr>
        <w:t>adma</w:t>
      </w:r>
      <w:r w:rsidRPr="00945029">
        <w:rPr>
          <w:rFonts w:cstheme="minorHAnsi"/>
          <w:color w:val="374151"/>
        </w:rPr>
        <w:t xml:space="preserve">, </w:t>
      </w:r>
      <w:proofErr w:type="spellStart"/>
      <w:r w:rsidRPr="00945029">
        <w:rPr>
          <w:rFonts w:cstheme="minorHAnsi"/>
          <w:color w:val="374151"/>
        </w:rPr>
        <w:t>Palong</w:t>
      </w:r>
      <w:proofErr w:type="spellEnd"/>
      <w:r w:rsidRPr="00945029">
        <w:rPr>
          <w:rFonts w:cstheme="minorHAnsi"/>
          <w:color w:val="374151"/>
        </w:rPr>
        <w:t>, Boyra, Binodpur, and the big Meghna river. These rivers, big and small, are like the veins of Shariatpur. They make our district special and add to its beauty. In this assignment, we will explore each of these rivers, learn their stories, and understand why they make Shariatpur unique. Let's dive into the tales of our local rivers and discover the wonders they bring to our own part of the "land of rivers."</w:t>
      </w:r>
    </w:p>
    <w:p w:rsidR="005F44EB" w:rsidRDefault="005F44EB">
      <w:pPr>
        <w:rPr>
          <w:rFonts w:cstheme="minorHAnsi"/>
          <w:sz w:val="32"/>
          <w:szCs w:val="32"/>
        </w:rPr>
      </w:pPr>
      <w:r w:rsidRPr="005F44EB">
        <w:rPr>
          <w:rFonts w:cstheme="minorHAnsi"/>
          <w:sz w:val="32"/>
          <w:szCs w:val="32"/>
        </w:rPr>
        <w:t>PADMA RIVER</w:t>
      </w:r>
      <w:r>
        <w:rPr>
          <w:rFonts w:cstheme="minorHAnsi"/>
          <w:sz w:val="32"/>
          <w:szCs w:val="32"/>
        </w:rPr>
        <w:t>:</w:t>
      </w:r>
      <w:bookmarkStart w:id="0" w:name="_GoBack"/>
      <w:bookmarkEnd w:id="0"/>
    </w:p>
    <w:p w:rsidR="00F95CA2" w:rsidRDefault="00F95CA2">
      <w:pPr>
        <w:rPr>
          <w:rFonts w:cstheme="minorHAnsi"/>
          <w:sz w:val="32"/>
          <w:szCs w:val="32"/>
        </w:rPr>
      </w:pPr>
      <w:r>
        <w:rPr>
          <w:rFonts w:cstheme="minorHAnsi"/>
          <w:noProof/>
          <w:sz w:val="32"/>
          <w:szCs w:val="32"/>
        </w:rPr>
        <w:drawing>
          <wp:inline distT="0" distB="0" distL="0" distR="0">
            <wp:extent cx="2328074" cy="1451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dma_Bridge,_November2021(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56138" cy="1468841"/>
                    </a:xfrm>
                    <a:prstGeom prst="rect">
                      <a:avLst/>
                    </a:prstGeom>
                  </pic:spPr>
                </pic:pic>
              </a:graphicData>
            </a:graphic>
          </wp:inline>
        </w:drawing>
      </w:r>
    </w:p>
    <w:p w:rsidR="00F95CA2" w:rsidRPr="00945029" w:rsidRDefault="00F95CA2" w:rsidP="00F95CA2">
      <w:pPr>
        <w:rPr>
          <w:rFonts w:cstheme="minorHAnsi"/>
          <w:b/>
          <w:sz w:val="24"/>
          <w:szCs w:val="24"/>
        </w:rPr>
      </w:pPr>
      <w:r w:rsidRPr="00945029">
        <w:rPr>
          <w:rFonts w:cstheme="minorHAnsi"/>
          <w:b/>
          <w:sz w:val="24"/>
          <w:szCs w:val="24"/>
        </w:rPr>
        <w:t>Overview of Padma River:</w:t>
      </w:r>
    </w:p>
    <w:p w:rsidR="00F95CA2" w:rsidRPr="00F95CA2" w:rsidRDefault="00F95CA2" w:rsidP="00F95CA2">
      <w:pPr>
        <w:rPr>
          <w:rFonts w:cstheme="minorHAnsi"/>
          <w:sz w:val="24"/>
          <w:szCs w:val="24"/>
        </w:rPr>
      </w:pPr>
      <w:r w:rsidRPr="00F95CA2">
        <w:rPr>
          <w:rFonts w:cstheme="minorHAnsi"/>
          <w:sz w:val="24"/>
          <w:szCs w:val="24"/>
        </w:rPr>
        <w:t>The Padma River, a mighty and revered waterway, flows through the heart of Bangladesh, etching its course across the landscape and leaving an indelible mark on the nation's identity. As one of the primary distributaries of the Ganges River, the Padma weaves through the vast delta, influencing not only the physical geography of the region but also the cultural and economic tapestry of Bangladesh.</w:t>
      </w:r>
    </w:p>
    <w:p w:rsidR="00945029" w:rsidRPr="00945029" w:rsidRDefault="00F95CA2" w:rsidP="00F95CA2">
      <w:pPr>
        <w:rPr>
          <w:rFonts w:cstheme="minorHAnsi"/>
          <w:b/>
          <w:sz w:val="24"/>
          <w:szCs w:val="24"/>
        </w:rPr>
      </w:pPr>
      <w:r w:rsidRPr="00945029">
        <w:rPr>
          <w:rFonts w:cstheme="minorHAnsi"/>
          <w:b/>
          <w:sz w:val="24"/>
          <w:szCs w:val="24"/>
        </w:rPr>
        <w:t>History of Padma River:</w:t>
      </w:r>
    </w:p>
    <w:p w:rsidR="00F95CA2" w:rsidRPr="00F95CA2" w:rsidRDefault="00F95CA2" w:rsidP="00F95CA2">
      <w:pPr>
        <w:rPr>
          <w:rFonts w:cstheme="minorHAnsi"/>
          <w:sz w:val="24"/>
          <w:szCs w:val="24"/>
        </w:rPr>
      </w:pPr>
      <w:r w:rsidRPr="00F95CA2">
        <w:rPr>
          <w:rFonts w:cstheme="minorHAnsi"/>
          <w:sz w:val="24"/>
          <w:szCs w:val="24"/>
        </w:rPr>
        <w:t>The history of the Padma River is intertwined with the rich historical narrative of the Indian subcontinent. Its waters have mirrored the journey of civilizations, witnessing the evolution of cultures and the ebb and flow of historical events. The river has played a crucial role in the sustenance and livelihoods of communities settled along its banks for centuries.</w:t>
      </w:r>
    </w:p>
    <w:p w:rsidR="00F95CA2" w:rsidRPr="00F95CA2" w:rsidRDefault="00F95CA2" w:rsidP="00F95CA2">
      <w:pPr>
        <w:rPr>
          <w:rFonts w:cstheme="minorHAnsi"/>
          <w:sz w:val="24"/>
          <w:szCs w:val="24"/>
        </w:rPr>
      </w:pPr>
    </w:p>
    <w:p w:rsidR="00F95CA2" w:rsidRPr="00F95CA2" w:rsidRDefault="00F95CA2" w:rsidP="00F95CA2">
      <w:pPr>
        <w:rPr>
          <w:rFonts w:cstheme="minorHAnsi"/>
          <w:sz w:val="24"/>
          <w:szCs w:val="24"/>
        </w:rPr>
      </w:pPr>
      <w:r w:rsidRPr="00F95CA2">
        <w:rPr>
          <w:rFonts w:cstheme="minorHAnsi"/>
          <w:sz w:val="24"/>
          <w:szCs w:val="24"/>
        </w:rPr>
        <w:lastRenderedPageBreak/>
        <w:t>During the Bangladesh Liberation War in 1971, the Padma River bore witness to a pivotal chapter in the nation's history. The riverbanks became a silent observer to the struggles and sacrifices of the Bangladeshi people as they sought independence. The Padma's currents, laden with historical significance, reflect the resilience and determination of a nation striving for freedom.</w:t>
      </w:r>
    </w:p>
    <w:p w:rsidR="00F95CA2" w:rsidRPr="00945029" w:rsidRDefault="00F95CA2" w:rsidP="00F95CA2">
      <w:pPr>
        <w:rPr>
          <w:rFonts w:cstheme="minorHAnsi"/>
          <w:b/>
          <w:sz w:val="24"/>
          <w:szCs w:val="24"/>
        </w:rPr>
      </w:pPr>
      <w:r w:rsidRPr="00945029">
        <w:rPr>
          <w:rFonts w:cstheme="minorHAnsi"/>
          <w:b/>
          <w:sz w:val="24"/>
          <w:szCs w:val="24"/>
        </w:rPr>
        <w:t>Size and Flow of Padma River:</w:t>
      </w:r>
    </w:p>
    <w:p w:rsidR="00F95CA2" w:rsidRPr="00F95CA2" w:rsidRDefault="00F95CA2" w:rsidP="00F95CA2">
      <w:pPr>
        <w:rPr>
          <w:rFonts w:cstheme="minorHAnsi"/>
          <w:sz w:val="24"/>
          <w:szCs w:val="24"/>
        </w:rPr>
      </w:pPr>
      <w:r w:rsidRPr="00F95CA2">
        <w:rPr>
          <w:rFonts w:cstheme="minorHAnsi"/>
          <w:sz w:val="24"/>
          <w:szCs w:val="24"/>
        </w:rPr>
        <w:t>Size:</w:t>
      </w:r>
    </w:p>
    <w:p w:rsidR="00F95CA2" w:rsidRPr="00F95CA2" w:rsidRDefault="00F95CA2" w:rsidP="00F95CA2">
      <w:pPr>
        <w:rPr>
          <w:rFonts w:cstheme="minorHAnsi"/>
          <w:sz w:val="24"/>
          <w:szCs w:val="24"/>
        </w:rPr>
      </w:pPr>
      <w:r w:rsidRPr="00F95CA2">
        <w:rPr>
          <w:rFonts w:cstheme="minorHAnsi"/>
          <w:sz w:val="24"/>
          <w:szCs w:val="24"/>
        </w:rPr>
        <w:t>The Padma River is expansive, ranking as one of the largest rivers in Bangladesh and the Indian subcontinent.</w:t>
      </w:r>
    </w:p>
    <w:p w:rsidR="00F95CA2" w:rsidRPr="00F95CA2" w:rsidRDefault="00F95CA2" w:rsidP="00F95CA2">
      <w:pPr>
        <w:rPr>
          <w:rFonts w:cstheme="minorHAnsi"/>
          <w:sz w:val="24"/>
          <w:szCs w:val="24"/>
        </w:rPr>
      </w:pPr>
      <w:r w:rsidRPr="00F95CA2">
        <w:rPr>
          <w:rFonts w:cstheme="minorHAnsi"/>
          <w:sz w:val="24"/>
          <w:szCs w:val="24"/>
        </w:rPr>
        <w:t>It is formed by the confluence of the Ganges and Brahmaputra rivers, a juncture that marks the beginning of its monumental journey through the deltaic landscape.</w:t>
      </w:r>
    </w:p>
    <w:p w:rsidR="00F95CA2" w:rsidRPr="00F95CA2" w:rsidRDefault="00F95CA2" w:rsidP="00F95CA2">
      <w:pPr>
        <w:rPr>
          <w:rFonts w:cstheme="minorHAnsi"/>
          <w:sz w:val="24"/>
          <w:szCs w:val="24"/>
        </w:rPr>
      </w:pPr>
      <w:r w:rsidRPr="00F95CA2">
        <w:rPr>
          <w:rFonts w:cstheme="minorHAnsi"/>
          <w:sz w:val="24"/>
          <w:szCs w:val="24"/>
        </w:rPr>
        <w:t>Flow:</w:t>
      </w:r>
    </w:p>
    <w:p w:rsidR="00F95CA2" w:rsidRPr="00F95CA2" w:rsidRDefault="00F95CA2" w:rsidP="00F95CA2">
      <w:pPr>
        <w:rPr>
          <w:rFonts w:cstheme="minorHAnsi"/>
          <w:sz w:val="24"/>
          <w:szCs w:val="24"/>
        </w:rPr>
      </w:pPr>
      <w:r w:rsidRPr="00F95CA2">
        <w:rPr>
          <w:rFonts w:cstheme="minorHAnsi"/>
          <w:sz w:val="24"/>
          <w:szCs w:val="24"/>
        </w:rPr>
        <w:t>The flow of the Padma River is characterized by its dynamic nature, influenced by seasonal variations and the convergence of multiple tributaries.</w:t>
      </w:r>
    </w:p>
    <w:p w:rsidR="00F95CA2" w:rsidRPr="00F95CA2" w:rsidRDefault="00F95CA2" w:rsidP="00F95CA2">
      <w:pPr>
        <w:rPr>
          <w:rFonts w:cstheme="minorHAnsi"/>
          <w:sz w:val="24"/>
          <w:szCs w:val="24"/>
        </w:rPr>
      </w:pPr>
      <w:r w:rsidRPr="00F95CA2">
        <w:rPr>
          <w:rFonts w:cstheme="minorHAnsi"/>
          <w:sz w:val="24"/>
          <w:szCs w:val="24"/>
        </w:rPr>
        <w:t>During the monsoon season, the river swells, carrying a voluminous flow of water from the upstream Himalayan regions. This annual surge is a vital contributor to the fertility of the surrounding agricultural lands.</w:t>
      </w:r>
    </w:p>
    <w:p w:rsidR="00F95CA2" w:rsidRPr="00F95CA2" w:rsidRDefault="00F95CA2" w:rsidP="00F95CA2">
      <w:pPr>
        <w:rPr>
          <w:rFonts w:cstheme="minorHAnsi"/>
          <w:sz w:val="24"/>
          <w:szCs w:val="24"/>
        </w:rPr>
      </w:pPr>
      <w:r w:rsidRPr="00F95CA2">
        <w:rPr>
          <w:rFonts w:cstheme="minorHAnsi"/>
          <w:sz w:val="24"/>
          <w:szCs w:val="24"/>
        </w:rPr>
        <w:t>The slow, majestic movement of the Padma River is a spectacle that defines the rhythm of life in Bangladesh. Its meandering course creates intricate networks of channels and tributaries, nurturing the fertile plains that have sustained generations of farmers. The river serves as a lifeline for agriculture, providing vital irrigation and facilitating the transportation of goods and people across its vast expanse.</w:t>
      </w:r>
    </w:p>
    <w:p w:rsidR="00F95CA2" w:rsidRPr="00F95CA2" w:rsidRDefault="00F95CA2" w:rsidP="00F95CA2">
      <w:pPr>
        <w:rPr>
          <w:rFonts w:cstheme="minorHAnsi"/>
          <w:sz w:val="24"/>
          <w:szCs w:val="24"/>
        </w:rPr>
      </w:pPr>
      <w:r w:rsidRPr="00F95CA2">
        <w:rPr>
          <w:rFonts w:cstheme="minorHAnsi"/>
          <w:sz w:val="24"/>
          <w:szCs w:val="24"/>
        </w:rPr>
        <w:t>In conclusion, the Padma River is not merely a geographical feature; it is a symbol of continuity, endurance, and the interconnectedness of human lives with the natural world. Its history, size, and flow contribute to the narrative of Bangladesh, shaping the destinies of those who dwell along its banks and weaving a timeless tale that spans the epochs of the subcontinent's history.</w:t>
      </w:r>
    </w:p>
    <w:p w:rsidR="00F95CA2" w:rsidRPr="00F95CA2" w:rsidRDefault="00F95CA2" w:rsidP="00F95CA2">
      <w:pPr>
        <w:rPr>
          <w:rFonts w:cstheme="minorHAnsi"/>
          <w:sz w:val="24"/>
          <w:szCs w:val="24"/>
        </w:rPr>
      </w:pPr>
    </w:p>
    <w:p w:rsidR="003E17D7" w:rsidRDefault="003E17D7" w:rsidP="003E17D7">
      <w:pPr>
        <w:rPr>
          <w:rFonts w:cs="Vrinda"/>
          <w:sz w:val="24"/>
          <w:szCs w:val="30"/>
          <w:lang w:bidi="bn-IN"/>
        </w:rPr>
      </w:pPr>
      <w:r>
        <w:rPr>
          <w:rFonts w:cs="Vrinda"/>
          <w:sz w:val="24"/>
          <w:szCs w:val="30"/>
          <w:lang w:bidi="bn-IN"/>
        </w:rPr>
        <w:t xml:space="preserve">                                </w:t>
      </w:r>
      <w:r w:rsidRPr="003E17D7">
        <w:rPr>
          <w:rFonts w:cs="Vrinda"/>
          <w:b/>
          <w:sz w:val="32"/>
          <w:szCs w:val="32"/>
          <w:u w:val="single"/>
          <w:lang w:bidi="bn-IN"/>
        </w:rPr>
        <w:t>NARIA RIVER</w:t>
      </w:r>
      <w:r>
        <w:rPr>
          <w:rFonts w:cs="Vrinda"/>
          <w:sz w:val="24"/>
          <w:szCs w:val="30"/>
          <w:lang w:bidi="bn-IN"/>
        </w:rPr>
        <w:t>:</w:t>
      </w:r>
    </w:p>
    <w:p w:rsidR="003E17D7" w:rsidRDefault="003E17D7" w:rsidP="003E17D7">
      <w:pPr>
        <w:rPr>
          <w:rFonts w:cs="Vrinda"/>
          <w:sz w:val="24"/>
          <w:szCs w:val="30"/>
          <w:lang w:bidi="bn-IN"/>
        </w:rPr>
      </w:pPr>
    </w:p>
    <w:p w:rsidR="003E17D7" w:rsidRDefault="003E17D7" w:rsidP="003E17D7">
      <w:pPr>
        <w:rPr>
          <w:rFonts w:cs="Vrinda"/>
          <w:sz w:val="24"/>
          <w:szCs w:val="30"/>
          <w:lang w:bidi="bn-IN"/>
        </w:rPr>
      </w:pPr>
      <w:r w:rsidRPr="003E17D7">
        <w:rPr>
          <w:rFonts w:cs="Vrinda"/>
          <w:sz w:val="24"/>
          <w:szCs w:val="30"/>
          <w:lang w:bidi="bn-IN"/>
        </w:rPr>
        <w:t>A river in the Shariatpur area of southwest Bangladesh is known as the Nadia River or Nadia Canal. It is a calm river with a length of 13 kilometers and an average width of 48 meters.</w:t>
      </w:r>
    </w:p>
    <w:p w:rsidR="003E17D7" w:rsidRPr="00945029" w:rsidRDefault="003E17D7" w:rsidP="003E17D7">
      <w:pPr>
        <w:rPr>
          <w:rFonts w:cs="Vrinda"/>
          <w:sz w:val="24"/>
          <w:szCs w:val="30"/>
          <w:lang w:bidi="bn-IN"/>
        </w:rPr>
      </w:pPr>
      <w:r w:rsidRPr="003E17D7">
        <w:rPr>
          <w:rFonts w:cs="Vrinda"/>
          <w:sz w:val="24"/>
          <w:szCs w:val="30"/>
          <w:lang w:bidi="bn-IN"/>
        </w:rPr>
        <w:t xml:space="preserve">The Padma River, which flows through </w:t>
      </w:r>
      <w:proofErr w:type="spellStart"/>
      <w:r w:rsidRPr="003E17D7">
        <w:rPr>
          <w:rFonts w:cs="Vrinda"/>
          <w:sz w:val="24"/>
          <w:szCs w:val="30"/>
          <w:lang w:bidi="bn-IN"/>
        </w:rPr>
        <w:t>Kedarpur</w:t>
      </w:r>
      <w:proofErr w:type="spellEnd"/>
      <w:r w:rsidRPr="003E17D7">
        <w:rPr>
          <w:rFonts w:cs="Vrinda"/>
          <w:sz w:val="24"/>
          <w:szCs w:val="30"/>
          <w:lang w:bidi="bn-IN"/>
        </w:rPr>
        <w:t xml:space="preserve"> Union, </w:t>
      </w:r>
      <w:proofErr w:type="spellStart"/>
      <w:r w:rsidRPr="003E17D7">
        <w:rPr>
          <w:rFonts w:cs="Vrinda"/>
          <w:sz w:val="24"/>
          <w:szCs w:val="30"/>
          <w:lang w:bidi="bn-IN"/>
        </w:rPr>
        <w:t>Nari</w:t>
      </w:r>
      <w:r>
        <w:rPr>
          <w:rFonts w:cs="Vrinda"/>
          <w:sz w:val="24"/>
          <w:szCs w:val="30"/>
          <w:lang w:bidi="bn-IN"/>
        </w:rPr>
        <w:t>a</w:t>
      </w:r>
      <w:proofErr w:type="spellEnd"/>
      <w:r w:rsidRPr="003E17D7">
        <w:rPr>
          <w:rFonts w:cs="Vrinda"/>
          <w:sz w:val="24"/>
          <w:szCs w:val="30"/>
          <w:lang w:bidi="bn-IN"/>
        </w:rPr>
        <w:t xml:space="preserve"> </w:t>
      </w:r>
      <w:proofErr w:type="spellStart"/>
      <w:r w:rsidRPr="003E17D7">
        <w:rPr>
          <w:rFonts w:cs="Vrinda"/>
          <w:sz w:val="24"/>
          <w:szCs w:val="30"/>
          <w:lang w:bidi="bn-IN"/>
        </w:rPr>
        <w:t>Upazila</w:t>
      </w:r>
      <w:proofErr w:type="spellEnd"/>
      <w:r w:rsidRPr="003E17D7">
        <w:rPr>
          <w:rFonts w:cs="Vrinda"/>
          <w:sz w:val="24"/>
          <w:szCs w:val="30"/>
          <w:lang w:bidi="bn-IN"/>
        </w:rPr>
        <w:t xml:space="preserve">, and Shariatpur District, is the source of the </w:t>
      </w:r>
      <w:proofErr w:type="spellStart"/>
      <w:r w:rsidRPr="003E17D7">
        <w:rPr>
          <w:rFonts w:cs="Vrinda"/>
          <w:sz w:val="24"/>
          <w:szCs w:val="30"/>
          <w:lang w:bidi="bn-IN"/>
        </w:rPr>
        <w:t>Nari</w:t>
      </w:r>
      <w:r>
        <w:rPr>
          <w:rFonts w:cs="Vrinda"/>
          <w:sz w:val="24"/>
          <w:szCs w:val="30"/>
          <w:lang w:bidi="bn-IN"/>
        </w:rPr>
        <w:t>a</w:t>
      </w:r>
      <w:proofErr w:type="spellEnd"/>
      <w:r>
        <w:rPr>
          <w:rFonts w:cs="Vrinda"/>
          <w:sz w:val="24"/>
          <w:szCs w:val="30"/>
          <w:lang w:bidi="bn-IN"/>
        </w:rPr>
        <w:t xml:space="preserve"> </w:t>
      </w:r>
      <w:r w:rsidRPr="003E17D7">
        <w:rPr>
          <w:rFonts w:cs="Vrinda"/>
          <w:sz w:val="24"/>
          <w:szCs w:val="30"/>
          <w:lang w:bidi="bn-IN"/>
        </w:rPr>
        <w:t xml:space="preserve">River. After that, the river's water stream runs up to the </w:t>
      </w:r>
      <w:proofErr w:type="spellStart"/>
      <w:r w:rsidRPr="003E17D7">
        <w:rPr>
          <w:rFonts w:cs="Vrinda"/>
          <w:sz w:val="24"/>
          <w:szCs w:val="30"/>
          <w:lang w:bidi="bn-IN"/>
        </w:rPr>
        <w:t>Palong</w:t>
      </w:r>
      <w:proofErr w:type="spellEnd"/>
      <w:r w:rsidRPr="003E17D7">
        <w:rPr>
          <w:rFonts w:cs="Vrinda"/>
          <w:sz w:val="24"/>
          <w:szCs w:val="30"/>
          <w:lang w:bidi="bn-IN"/>
        </w:rPr>
        <w:t xml:space="preserve"> River in </w:t>
      </w:r>
      <w:r w:rsidRPr="003E17D7">
        <w:rPr>
          <w:rFonts w:cs="Vrinda"/>
          <w:sz w:val="24"/>
          <w:szCs w:val="30"/>
          <w:lang w:bidi="bn-IN"/>
        </w:rPr>
        <w:lastRenderedPageBreak/>
        <w:t xml:space="preserve">the district and </w:t>
      </w:r>
      <w:proofErr w:type="spellStart"/>
      <w:r w:rsidRPr="003E17D7">
        <w:rPr>
          <w:rFonts w:cs="Vrinda"/>
          <w:sz w:val="24"/>
          <w:szCs w:val="30"/>
          <w:lang w:bidi="bn-IN"/>
        </w:rPr>
        <w:t>upazila</w:t>
      </w:r>
      <w:proofErr w:type="spellEnd"/>
      <w:r w:rsidRPr="003E17D7">
        <w:rPr>
          <w:rFonts w:cs="Vrinda"/>
          <w:sz w:val="24"/>
          <w:szCs w:val="30"/>
          <w:lang w:bidi="bn-IN"/>
        </w:rPr>
        <w:t xml:space="preserve"> of </w:t>
      </w:r>
      <w:proofErr w:type="spellStart"/>
      <w:r>
        <w:rPr>
          <w:rFonts w:cs="Vrinda"/>
          <w:sz w:val="24"/>
          <w:szCs w:val="30"/>
          <w:lang w:bidi="bn-IN"/>
        </w:rPr>
        <w:t>D</w:t>
      </w:r>
      <w:r w:rsidRPr="003E17D7">
        <w:rPr>
          <w:rFonts w:cs="Vrinda"/>
          <w:sz w:val="24"/>
          <w:szCs w:val="30"/>
          <w:lang w:bidi="bn-IN"/>
        </w:rPr>
        <w:t>omsar</w:t>
      </w:r>
      <w:proofErr w:type="spellEnd"/>
      <w:r w:rsidRPr="003E17D7">
        <w:rPr>
          <w:rFonts w:cs="Vrinda"/>
          <w:sz w:val="24"/>
          <w:szCs w:val="30"/>
          <w:lang w:bidi="bn-IN"/>
        </w:rPr>
        <w:t xml:space="preserve"> Union. As of right moment, the river is practically dry. There are no boats </w:t>
      </w:r>
      <w:r>
        <w:rPr>
          <w:rFonts w:cs="Vrinda"/>
          <w:sz w:val="24"/>
          <w:szCs w:val="30"/>
          <w:lang w:bidi="bn-IN"/>
        </w:rPr>
        <w:t xml:space="preserve">travel </w:t>
      </w:r>
      <w:r w:rsidRPr="003E17D7">
        <w:rPr>
          <w:rFonts w:cs="Vrinda"/>
          <w:sz w:val="24"/>
          <w:szCs w:val="30"/>
          <w:lang w:bidi="bn-IN"/>
        </w:rPr>
        <w:t>on the river.</w:t>
      </w:r>
    </w:p>
    <w:p w:rsidR="00F95CA2" w:rsidRPr="00F95CA2" w:rsidRDefault="00F95CA2" w:rsidP="00F95CA2">
      <w:pPr>
        <w:rPr>
          <w:rFonts w:cstheme="minorHAnsi"/>
          <w:sz w:val="24"/>
          <w:szCs w:val="24"/>
        </w:rPr>
      </w:pPr>
    </w:p>
    <w:p w:rsidR="001B7E9A" w:rsidRDefault="001B7E9A" w:rsidP="005F44EB">
      <w:pPr>
        <w:rPr>
          <w:rFonts w:cstheme="minorHAnsi"/>
          <w:sz w:val="24"/>
          <w:szCs w:val="24"/>
        </w:rPr>
      </w:pPr>
    </w:p>
    <w:p w:rsidR="001B7E9A" w:rsidRPr="001B7E9A" w:rsidRDefault="001B7E9A" w:rsidP="005F44EB">
      <w:pPr>
        <w:rPr>
          <w:rFonts w:cstheme="minorHAnsi"/>
          <w:b/>
          <w:sz w:val="24"/>
          <w:szCs w:val="24"/>
          <w:u w:val="single"/>
        </w:rPr>
      </w:pPr>
      <w:proofErr w:type="spellStart"/>
      <w:r w:rsidRPr="001B7E9A">
        <w:rPr>
          <w:rFonts w:cstheme="minorHAnsi"/>
          <w:b/>
          <w:sz w:val="24"/>
          <w:szCs w:val="24"/>
          <w:u w:val="single"/>
        </w:rPr>
        <w:t>Kirtinisha</w:t>
      </w:r>
      <w:proofErr w:type="spellEnd"/>
      <w:r w:rsidRPr="001B7E9A">
        <w:rPr>
          <w:rFonts w:cstheme="minorHAnsi"/>
          <w:b/>
          <w:sz w:val="24"/>
          <w:szCs w:val="24"/>
          <w:u w:val="single"/>
        </w:rPr>
        <w:t xml:space="preserve"> </w:t>
      </w:r>
      <w:proofErr w:type="gramStart"/>
      <w:r w:rsidRPr="001B7E9A">
        <w:rPr>
          <w:rFonts w:cstheme="minorHAnsi"/>
          <w:b/>
          <w:sz w:val="24"/>
          <w:szCs w:val="24"/>
          <w:u w:val="single"/>
        </w:rPr>
        <w:t>River :</w:t>
      </w:r>
      <w:proofErr w:type="gramEnd"/>
    </w:p>
    <w:p w:rsidR="009178DF" w:rsidRDefault="001B7E9A" w:rsidP="001B7E9A">
      <w:pPr>
        <w:rPr>
          <w:rFonts w:cstheme="minorHAnsi"/>
          <w:sz w:val="24"/>
          <w:szCs w:val="24"/>
        </w:rPr>
      </w:pPr>
      <w:r w:rsidRPr="001B7E9A">
        <w:rPr>
          <w:rFonts w:cstheme="minorHAnsi"/>
          <w:sz w:val="24"/>
          <w:szCs w:val="24"/>
        </w:rPr>
        <w:t>The Kirtinasha River, located in the district of Shariatpur, Bangladesh, is a significant watercourse that contributes to the local landscape and plays a vital role in the lives of the people in the region.</w:t>
      </w:r>
    </w:p>
    <w:p w:rsidR="001B7E9A" w:rsidRPr="009178DF" w:rsidRDefault="001B7E9A" w:rsidP="001B7E9A">
      <w:pPr>
        <w:rPr>
          <w:rFonts w:cstheme="minorHAnsi"/>
          <w:sz w:val="24"/>
          <w:szCs w:val="24"/>
        </w:rPr>
      </w:pPr>
      <w:r w:rsidRPr="00740C37">
        <w:rPr>
          <w:rFonts w:cstheme="minorHAnsi"/>
          <w:b/>
          <w:sz w:val="24"/>
          <w:szCs w:val="24"/>
        </w:rPr>
        <w:t xml:space="preserve">History of Kirtinasha </w:t>
      </w:r>
      <w:proofErr w:type="gramStart"/>
      <w:r w:rsidRPr="00740C37">
        <w:rPr>
          <w:rFonts w:cstheme="minorHAnsi"/>
          <w:b/>
          <w:sz w:val="24"/>
          <w:szCs w:val="24"/>
        </w:rPr>
        <w:t>River :</w:t>
      </w:r>
      <w:proofErr w:type="gramEnd"/>
    </w:p>
    <w:p w:rsidR="001B7E9A" w:rsidRPr="001B7E9A" w:rsidRDefault="001B7E9A" w:rsidP="001B7E9A">
      <w:pPr>
        <w:rPr>
          <w:rFonts w:cstheme="minorHAnsi"/>
          <w:sz w:val="24"/>
          <w:szCs w:val="24"/>
        </w:rPr>
      </w:pPr>
      <w:r w:rsidRPr="001B7E9A">
        <w:rPr>
          <w:rFonts w:cstheme="minorHAnsi"/>
          <w:sz w:val="24"/>
          <w:szCs w:val="24"/>
        </w:rPr>
        <w:t>While specific historical details about the Kirtinasha River may not be widely documented, the river has been an integral part of the local ecosystem for generations. Over time, it has witnessed the cultural and agricultural practices of the communities along its banks, shaping the history and traditions of the Shariatpur district.</w:t>
      </w:r>
    </w:p>
    <w:p w:rsidR="001B7E9A" w:rsidRPr="001B7E9A" w:rsidRDefault="001B7E9A" w:rsidP="001B7E9A">
      <w:pPr>
        <w:rPr>
          <w:rFonts w:cstheme="minorHAnsi"/>
          <w:sz w:val="24"/>
          <w:szCs w:val="24"/>
        </w:rPr>
      </w:pPr>
      <w:r w:rsidRPr="001B7E9A">
        <w:rPr>
          <w:rFonts w:cstheme="minorHAnsi"/>
          <w:sz w:val="24"/>
          <w:szCs w:val="24"/>
        </w:rPr>
        <w:t>The historical importance of the Kirtinasha River likely extends to the various settlements and activities that have thrived along its course. Local communities may have relied on the river for irrigation, transportation, and other essential aspects of their daily lives.</w:t>
      </w:r>
    </w:p>
    <w:p w:rsidR="001B7E9A" w:rsidRPr="001B7E9A" w:rsidRDefault="001B7E9A" w:rsidP="001B7E9A">
      <w:pPr>
        <w:rPr>
          <w:rFonts w:cstheme="minorHAnsi"/>
          <w:sz w:val="24"/>
          <w:szCs w:val="24"/>
        </w:rPr>
      </w:pPr>
      <w:r w:rsidRPr="001B7E9A">
        <w:rPr>
          <w:rFonts w:cstheme="minorHAnsi"/>
          <w:b/>
          <w:sz w:val="24"/>
          <w:szCs w:val="24"/>
          <w:u w:val="single"/>
        </w:rPr>
        <w:t>Size and Flow of Kirtinasha River</w:t>
      </w:r>
      <w:r w:rsidRPr="001B7E9A">
        <w:rPr>
          <w:rFonts w:cstheme="minorHAnsi"/>
          <w:sz w:val="24"/>
          <w:szCs w:val="24"/>
        </w:rPr>
        <w:t>:</w:t>
      </w:r>
    </w:p>
    <w:p w:rsidR="001B7E9A" w:rsidRPr="001B7E9A" w:rsidRDefault="001B7E9A" w:rsidP="001B7E9A">
      <w:pPr>
        <w:rPr>
          <w:rFonts w:cstheme="minorHAnsi"/>
          <w:b/>
          <w:sz w:val="24"/>
          <w:szCs w:val="24"/>
        </w:rPr>
      </w:pPr>
      <w:r w:rsidRPr="001B7E9A">
        <w:rPr>
          <w:rFonts w:cstheme="minorHAnsi"/>
          <w:b/>
          <w:sz w:val="24"/>
          <w:szCs w:val="24"/>
        </w:rPr>
        <w:t>Size:</w:t>
      </w:r>
    </w:p>
    <w:p w:rsidR="001B7E9A" w:rsidRPr="001B7E9A" w:rsidRDefault="001B7E9A" w:rsidP="001B7E9A">
      <w:pPr>
        <w:rPr>
          <w:rFonts w:cstheme="minorHAnsi"/>
          <w:sz w:val="24"/>
          <w:szCs w:val="24"/>
        </w:rPr>
      </w:pPr>
      <w:r w:rsidRPr="001B7E9A">
        <w:rPr>
          <w:rFonts w:cstheme="minorHAnsi"/>
          <w:sz w:val="24"/>
          <w:szCs w:val="24"/>
        </w:rPr>
        <w:t>The Kirtinasha River is a tributary or distributary in the Shariatpur district, and its size may vary based on seasonal changes and geographical conditions.</w:t>
      </w:r>
    </w:p>
    <w:p w:rsidR="001B7E9A" w:rsidRPr="001B7E9A" w:rsidRDefault="001B7E9A" w:rsidP="001B7E9A">
      <w:pPr>
        <w:rPr>
          <w:rFonts w:cstheme="minorHAnsi"/>
          <w:b/>
          <w:sz w:val="24"/>
          <w:szCs w:val="24"/>
        </w:rPr>
      </w:pPr>
      <w:r w:rsidRPr="001B7E9A">
        <w:rPr>
          <w:rFonts w:cstheme="minorHAnsi"/>
          <w:b/>
          <w:sz w:val="24"/>
          <w:szCs w:val="24"/>
        </w:rPr>
        <w:t>Flow:</w:t>
      </w:r>
    </w:p>
    <w:p w:rsidR="001B7E9A" w:rsidRPr="001B7E9A" w:rsidRDefault="001B7E9A" w:rsidP="001B7E9A">
      <w:pPr>
        <w:rPr>
          <w:rFonts w:cstheme="minorHAnsi"/>
          <w:sz w:val="24"/>
          <w:szCs w:val="24"/>
        </w:rPr>
      </w:pPr>
      <w:r w:rsidRPr="001B7E9A">
        <w:rPr>
          <w:rFonts w:cstheme="minorHAnsi"/>
          <w:sz w:val="24"/>
          <w:szCs w:val="24"/>
        </w:rPr>
        <w:t>The flow of the Kirtinasha River is influenced by factors such as monsoon rains and its connection to larger river systems in the region.</w:t>
      </w:r>
    </w:p>
    <w:p w:rsidR="001B7E9A" w:rsidRPr="001B7E9A" w:rsidRDefault="001B7E9A" w:rsidP="001B7E9A">
      <w:pPr>
        <w:rPr>
          <w:rFonts w:cstheme="minorHAnsi"/>
          <w:sz w:val="24"/>
          <w:szCs w:val="24"/>
        </w:rPr>
      </w:pPr>
      <w:r w:rsidRPr="001B7E9A">
        <w:rPr>
          <w:rFonts w:cstheme="minorHAnsi"/>
          <w:sz w:val="24"/>
          <w:szCs w:val="24"/>
        </w:rPr>
        <w:t>Like many rivers in Bangladesh, the Kirtinasha may experience fluctuations in flow during different seasons, affecting its depth and width.</w:t>
      </w:r>
    </w:p>
    <w:p w:rsidR="001B7E9A" w:rsidRDefault="001B7E9A" w:rsidP="001B7E9A">
      <w:pPr>
        <w:rPr>
          <w:rFonts w:cstheme="minorHAnsi"/>
          <w:sz w:val="24"/>
          <w:szCs w:val="24"/>
        </w:rPr>
      </w:pPr>
      <w:r w:rsidRPr="001B7E9A">
        <w:rPr>
          <w:rFonts w:cstheme="minorHAnsi"/>
          <w:sz w:val="24"/>
          <w:szCs w:val="24"/>
        </w:rPr>
        <w:t>While specific quantitative details about the size and flow of the Kirtinasha River may require local measurements and data, its importance lies in its contribution to local agriculture, irrigation, and the overall ecological balance of the Shariatpur district. The river is likely a lifeline for communities along its banks, serving as a source of sustenance and a means of connection with the natural environment.</w:t>
      </w:r>
    </w:p>
    <w:p w:rsidR="001B7E9A" w:rsidRDefault="001B7E9A" w:rsidP="005F44EB">
      <w:pPr>
        <w:rPr>
          <w:rFonts w:cstheme="minorHAnsi"/>
          <w:sz w:val="24"/>
          <w:szCs w:val="24"/>
        </w:rPr>
      </w:pPr>
    </w:p>
    <w:p w:rsidR="009178DF" w:rsidRPr="005F44EB" w:rsidRDefault="009178DF" w:rsidP="005F44EB">
      <w:pPr>
        <w:rPr>
          <w:rFonts w:cstheme="minorHAnsi"/>
          <w:sz w:val="24"/>
          <w:szCs w:val="24"/>
        </w:rPr>
      </w:pPr>
    </w:p>
    <w:p w:rsidR="005F44EB" w:rsidRPr="002408AD" w:rsidRDefault="002408AD" w:rsidP="005F44EB">
      <w:pPr>
        <w:rPr>
          <w:rFonts w:cstheme="minorHAnsi"/>
          <w:b/>
          <w:sz w:val="24"/>
          <w:szCs w:val="24"/>
          <w:u w:val="single"/>
        </w:rPr>
      </w:pPr>
      <w:r>
        <w:rPr>
          <w:rFonts w:cstheme="minorHAnsi"/>
          <w:b/>
          <w:sz w:val="24"/>
          <w:szCs w:val="24"/>
        </w:rPr>
        <w:lastRenderedPageBreak/>
        <w:t xml:space="preserve">                                                               </w:t>
      </w:r>
      <w:proofErr w:type="spellStart"/>
      <w:r w:rsidR="00DA29EF" w:rsidRPr="002408AD">
        <w:rPr>
          <w:rFonts w:cstheme="minorHAnsi"/>
          <w:b/>
          <w:sz w:val="24"/>
          <w:szCs w:val="24"/>
          <w:u w:val="single"/>
        </w:rPr>
        <w:t>Pal</w:t>
      </w:r>
      <w:r>
        <w:rPr>
          <w:rFonts w:cstheme="minorHAnsi"/>
          <w:b/>
          <w:sz w:val="24"/>
          <w:szCs w:val="24"/>
          <w:u w:val="single"/>
        </w:rPr>
        <w:t>a</w:t>
      </w:r>
      <w:r w:rsidR="00DA29EF" w:rsidRPr="002408AD">
        <w:rPr>
          <w:rFonts w:cstheme="minorHAnsi"/>
          <w:b/>
          <w:sz w:val="24"/>
          <w:szCs w:val="24"/>
          <w:u w:val="single"/>
        </w:rPr>
        <w:t>ng</w:t>
      </w:r>
      <w:proofErr w:type="spellEnd"/>
      <w:r w:rsidR="00DA29EF" w:rsidRPr="002408AD">
        <w:rPr>
          <w:rFonts w:cstheme="minorHAnsi"/>
          <w:b/>
          <w:sz w:val="24"/>
          <w:szCs w:val="24"/>
          <w:u w:val="single"/>
        </w:rPr>
        <w:t xml:space="preserve"> River:</w:t>
      </w:r>
    </w:p>
    <w:p w:rsidR="00DA29EF" w:rsidRDefault="00DA29EF" w:rsidP="005F44EB">
      <w:pPr>
        <w:rPr>
          <w:rFonts w:cstheme="minorHAnsi"/>
          <w:sz w:val="24"/>
          <w:szCs w:val="24"/>
        </w:rPr>
      </w:pPr>
    </w:p>
    <w:p w:rsidR="00DA29EF" w:rsidRDefault="00DA29EF" w:rsidP="005F44EB">
      <w:pPr>
        <w:rPr>
          <w:rFonts w:cstheme="minorHAnsi"/>
          <w:sz w:val="24"/>
          <w:szCs w:val="24"/>
        </w:rPr>
      </w:pPr>
      <w:r w:rsidRPr="00DA29EF">
        <w:rPr>
          <w:rFonts w:cstheme="minorHAnsi"/>
          <w:sz w:val="24"/>
          <w:szCs w:val="24"/>
        </w:rPr>
        <w:t xml:space="preserve">The </w:t>
      </w:r>
      <w:proofErr w:type="spellStart"/>
      <w:r w:rsidRPr="00DA29EF">
        <w:rPr>
          <w:rFonts w:cstheme="minorHAnsi"/>
          <w:sz w:val="24"/>
          <w:szCs w:val="24"/>
        </w:rPr>
        <w:t>Palang</w:t>
      </w:r>
      <w:proofErr w:type="spellEnd"/>
      <w:r w:rsidRPr="00DA29EF">
        <w:rPr>
          <w:rFonts w:cstheme="minorHAnsi"/>
          <w:sz w:val="24"/>
          <w:szCs w:val="24"/>
        </w:rPr>
        <w:t xml:space="preserve"> River flows through the districts of </w:t>
      </w:r>
      <w:proofErr w:type="spellStart"/>
      <w:r w:rsidRPr="00DA29EF">
        <w:rPr>
          <w:rFonts w:cstheme="minorHAnsi"/>
          <w:sz w:val="24"/>
          <w:szCs w:val="24"/>
        </w:rPr>
        <w:t>Madaripur</w:t>
      </w:r>
      <w:proofErr w:type="spellEnd"/>
      <w:r w:rsidRPr="00DA29EF">
        <w:rPr>
          <w:rFonts w:cstheme="minorHAnsi"/>
          <w:sz w:val="24"/>
          <w:szCs w:val="24"/>
        </w:rPr>
        <w:t xml:space="preserve"> and Shariatpur in southwest Bangladesh. The river is 40 kilometers long, 48 meters wide on average, and has a meandering character. The </w:t>
      </w:r>
      <w:proofErr w:type="spellStart"/>
      <w:r w:rsidRPr="00DA29EF">
        <w:rPr>
          <w:rFonts w:cstheme="minorHAnsi"/>
          <w:sz w:val="24"/>
          <w:szCs w:val="24"/>
        </w:rPr>
        <w:t>Palong</w:t>
      </w:r>
      <w:proofErr w:type="spellEnd"/>
      <w:r w:rsidRPr="00DA29EF">
        <w:rPr>
          <w:rFonts w:cstheme="minorHAnsi"/>
          <w:sz w:val="24"/>
          <w:szCs w:val="24"/>
        </w:rPr>
        <w:t xml:space="preserve"> River in the southwest has identification number 54, which is assigned by the Bangladesh Water Development Board</w:t>
      </w:r>
      <w:r>
        <w:rPr>
          <w:rFonts w:cstheme="minorHAnsi"/>
          <w:sz w:val="24"/>
          <w:szCs w:val="24"/>
        </w:rPr>
        <w:t>.</w:t>
      </w:r>
    </w:p>
    <w:p w:rsidR="00065A65" w:rsidRDefault="00065A65" w:rsidP="005F44EB">
      <w:pPr>
        <w:rPr>
          <w:rFonts w:cstheme="minorHAnsi"/>
          <w:sz w:val="24"/>
          <w:szCs w:val="24"/>
        </w:rPr>
      </w:pPr>
      <w:r w:rsidRPr="00065A65">
        <w:rPr>
          <w:rFonts w:cstheme="minorHAnsi"/>
          <w:sz w:val="24"/>
          <w:szCs w:val="24"/>
        </w:rPr>
        <w:t xml:space="preserve">The Arial Khan River, which flows in the Jayanagar Union region of </w:t>
      </w:r>
      <w:proofErr w:type="spellStart"/>
      <w:r w:rsidRPr="00065A65">
        <w:rPr>
          <w:rFonts w:cstheme="minorHAnsi"/>
          <w:sz w:val="24"/>
          <w:szCs w:val="24"/>
        </w:rPr>
        <w:t>Jajira</w:t>
      </w:r>
      <w:proofErr w:type="spellEnd"/>
      <w:r w:rsidRPr="00065A65">
        <w:rPr>
          <w:rFonts w:cstheme="minorHAnsi"/>
          <w:sz w:val="24"/>
          <w:szCs w:val="24"/>
        </w:rPr>
        <w:t xml:space="preserve"> </w:t>
      </w:r>
      <w:proofErr w:type="spellStart"/>
      <w:r w:rsidRPr="00065A65">
        <w:rPr>
          <w:rFonts w:cstheme="minorHAnsi"/>
          <w:sz w:val="24"/>
          <w:szCs w:val="24"/>
        </w:rPr>
        <w:t>Upazila</w:t>
      </w:r>
      <w:proofErr w:type="spellEnd"/>
      <w:r w:rsidRPr="00065A65">
        <w:rPr>
          <w:rFonts w:cstheme="minorHAnsi"/>
          <w:sz w:val="24"/>
          <w:szCs w:val="24"/>
        </w:rPr>
        <w:t xml:space="preserve"> in the Shariatpur District, is the source of the </w:t>
      </w:r>
      <w:proofErr w:type="spellStart"/>
      <w:r w:rsidRPr="00065A65">
        <w:rPr>
          <w:rFonts w:cstheme="minorHAnsi"/>
          <w:sz w:val="24"/>
          <w:szCs w:val="24"/>
        </w:rPr>
        <w:t>Palang</w:t>
      </w:r>
      <w:proofErr w:type="spellEnd"/>
      <w:r w:rsidRPr="00065A65">
        <w:rPr>
          <w:rFonts w:cstheme="minorHAnsi"/>
          <w:sz w:val="24"/>
          <w:szCs w:val="24"/>
        </w:rPr>
        <w:t xml:space="preserve"> River. After that, the river's water flow ascends to the </w:t>
      </w:r>
      <w:proofErr w:type="spellStart"/>
      <w:r w:rsidRPr="00065A65">
        <w:rPr>
          <w:rFonts w:cstheme="minorHAnsi"/>
          <w:sz w:val="24"/>
          <w:szCs w:val="24"/>
        </w:rPr>
        <w:t>Ariyal</w:t>
      </w:r>
      <w:proofErr w:type="spellEnd"/>
      <w:r w:rsidRPr="00065A65">
        <w:rPr>
          <w:rFonts w:cstheme="minorHAnsi"/>
          <w:sz w:val="24"/>
          <w:szCs w:val="24"/>
        </w:rPr>
        <w:t xml:space="preserve"> Khan River in </w:t>
      </w:r>
      <w:proofErr w:type="spellStart"/>
      <w:r w:rsidRPr="00065A65">
        <w:rPr>
          <w:rFonts w:cstheme="minorHAnsi"/>
          <w:sz w:val="24"/>
          <w:szCs w:val="24"/>
        </w:rPr>
        <w:t>Joynagar</w:t>
      </w:r>
      <w:proofErr w:type="spellEnd"/>
      <w:r w:rsidRPr="00065A65">
        <w:rPr>
          <w:rFonts w:cstheme="minorHAnsi"/>
          <w:sz w:val="24"/>
          <w:szCs w:val="24"/>
        </w:rPr>
        <w:t xml:space="preserve"> Union in </w:t>
      </w:r>
      <w:proofErr w:type="spellStart"/>
      <w:r w:rsidRPr="00065A65">
        <w:rPr>
          <w:rFonts w:cstheme="minorHAnsi"/>
          <w:sz w:val="24"/>
          <w:szCs w:val="24"/>
        </w:rPr>
        <w:t>Madaripur</w:t>
      </w:r>
      <w:proofErr w:type="spellEnd"/>
      <w:r w:rsidRPr="00065A65">
        <w:rPr>
          <w:rFonts w:cstheme="minorHAnsi"/>
          <w:sz w:val="24"/>
          <w:szCs w:val="24"/>
        </w:rPr>
        <w:t xml:space="preserve"> </w:t>
      </w:r>
      <w:proofErr w:type="spellStart"/>
      <w:r w:rsidRPr="00065A65">
        <w:rPr>
          <w:rFonts w:cstheme="minorHAnsi"/>
          <w:sz w:val="24"/>
          <w:szCs w:val="24"/>
        </w:rPr>
        <w:t>Sadar</w:t>
      </w:r>
      <w:proofErr w:type="spellEnd"/>
      <w:r w:rsidRPr="00065A65">
        <w:rPr>
          <w:rFonts w:cstheme="minorHAnsi"/>
          <w:sz w:val="24"/>
          <w:szCs w:val="24"/>
        </w:rPr>
        <w:t xml:space="preserve"> </w:t>
      </w:r>
      <w:proofErr w:type="spellStart"/>
      <w:r w:rsidRPr="00065A65">
        <w:rPr>
          <w:rFonts w:cstheme="minorHAnsi"/>
          <w:sz w:val="24"/>
          <w:szCs w:val="24"/>
        </w:rPr>
        <w:t>Upazila</w:t>
      </w:r>
      <w:proofErr w:type="spellEnd"/>
      <w:r w:rsidRPr="00065A65">
        <w:rPr>
          <w:rFonts w:cstheme="minorHAnsi"/>
          <w:sz w:val="24"/>
          <w:szCs w:val="24"/>
        </w:rPr>
        <w:t xml:space="preserve"> of </w:t>
      </w:r>
      <w:proofErr w:type="spellStart"/>
      <w:r w:rsidRPr="00065A65">
        <w:rPr>
          <w:rFonts w:cstheme="minorHAnsi"/>
          <w:sz w:val="24"/>
          <w:szCs w:val="24"/>
        </w:rPr>
        <w:t>Madaripur</w:t>
      </w:r>
      <w:proofErr w:type="spellEnd"/>
      <w:r w:rsidRPr="00065A65">
        <w:rPr>
          <w:rFonts w:cstheme="minorHAnsi"/>
          <w:sz w:val="24"/>
          <w:szCs w:val="24"/>
        </w:rPr>
        <w:t xml:space="preserve"> District. For present, the river is mainly dry. The river's restricted range is impacted by tides.</w:t>
      </w:r>
    </w:p>
    <w:p w:rsidR="00065A65" w:rsidRDefault="00065A65" w:rsidP="005F44EB">
      <w:pPr>
        <w:rPr>
          <w:rFonts w:cstheme="minorHAnsi"/>
          <w:sz w:val="24"/>
          <w:szCs w:val="24"/>
        </w:rPr>
      </w:pPr>
      <w:r>
        <w:rPr>
          <w:rFonts w:cstheme="minorHAnsi"/>
          <w:sz w:val="24"/>
          <w:szCs w:val="24"/>
        </w:rPr>
        <w:t>Ref:</w:t>
      </w:r>
    </w:p>
    <w:p w:rsidR="00065A65" w:rsidRDefault="00EA04CD" w:rsidP="005F44EB">
      <w:pPr>
        <w:rPr>
          <w:rFonts w:ascii="Nirmala UI" w:hAnsi="Nirmala UI" w:cs="Nirmala UI"/>
          <w:sz w:val="24"/>
          <w:szCs w:val="24"/>
        </w:rPr>
      </w:pPr>
      <w:hyperlink r:id="rId5" w:history="1">
        <w:r w:rsidR="00065A65" w:rsidRPr="00A31737">
          <w:rPr>
            <w:rStyle w:val="Hyperlink"/>
            <w:rFonts w:cstheme="minorHAnsi"/>
            <w:sz w:val="24"/>
            <w:szCs w:val="24"/>
          </w:rPr>
          <w:t xml:space="preserve">https://bn.wikipedia.org/wiki/ </w:t>
        </w:r>
      </w:hyperlink>
      <w:proofErr w:type="spellStart"/>
      <w:r w:rsidR="00065A65" w:rsidRPr="00065A65">
        <w:rPr>
          <w:rFonts w:ascii="Nirmala UI" w:hAnsi="Nirmala UI" w:cs="Nirmala UI"/>
          <w:sz w:val="24"/>
          <w:szCs w:val="24"/>
        </w:rPr>
        <w:t>পালং</w:t>
      </w:r>
      <w:r w:rsidR="00065A65" w:rsidRPr="00065A65">
        <w:rPr>
          <w:rFonts w:cstheme="minorHAnsi"/>
          <w:sz w:val="24"/>
          <w:szCs w:val="24"/>
        </w:rPr>
        <w:t>_</w:t>
      </w:r>
      <w:r w:rsidR="00065A65" w:rsidRPr="00065A65">
        <w:rPr>
          <w:rFonts w:ascii="Nirmala UI" w:hAnsi="Nirmala UI" w:cs="Nirmala UI"/>
          <w:sz w:val="24"/>
          <w:szCs w:val="24"/>
        </w:rPr>
        <w:t>নদী</w:t>
      </w:r>
      <w:proofErr w:type="spellEnd"/>
    </w:p>
    <w:p w:rsidR="00065A65" w:rsidRPr="009E1F8E" w:rsidRDefault="00065A65" w:rsidP="005F44EB">
      <w:pPr>
        <w:rPr>
          <w:rFonts w:cs="Vrinda"/>
          <w:sz w:val="24"/>
          <w:szCs w:val="30"/>
          <w:cs/>
          <w:lang w:bidi="bn-IN"/>
        </w:rPr>
      </w:pPr>
    </w:p>
    <w:p w:rsidR="005F44EB" w:rsidRDefault="001A1FEF" w:rsidP="005F44EB">
      <w:pPr>
        <w:rPr>
          <w:rFonts w:cs="Vrinda"/>
          <w:b/>
          <w:sz w:val="24"/>
          <w:szCs w:val="30"/>
          <w:u w:val="single"/>
          <w:lang w:bidi="bn-IN"/>
        </w:rPr>
      </w:pPr>
      <w:r>
        <w:rPr>
          <w:rFonts w:cs="Vrinda"/>
          <w:sz w:val="24"/>
          <w:szCs w:val="30"/>
          <w:lang w:bidi="bn-IN"/>
        </w:rPr>
        <w:t xml:space="preserve">                                                 </w:t>
      </w:r>
      <w:r w:rsidRPr="000D41DB">
        <w:rPr>
          <w:rFonts w:cs="Vrinda"/>
          <w:b/>
          <w:sz w:val="24"/>
          <w:szCs w:val="30"/>
          <w:u w:val="single"/>
          <w:lang w:bidi="bn-IN"/>
        </w:rPr>
        <w:t>Meghna River</w:t>
      </w:r>
    </w:p>
    <w:p w:rsidR="00740C37" w:rsidRDefault="00740C37" w:rsidP="005F44EB">
      <w:pPr>
        <w:rPr>
          <w:rFonts w:cs="Vrinda"/>
          <w:b/>
          <w:sz w:val="24"/>
          <w:szCs w:val="30"/>
          <w:u w:val="single"/>
          <w:lang w:bidi="bn-IN"/>
        </w:rPr>
      </w:pPr>
      <w:r>
        <w:rPr>
          <w:rFonts w:cs="Vrinda"/>
          <w:b/>
          <w:noProof/>
          <w:sz w:val="24"/>
          <w:szCs w:val="30"/>
          <w:u w:val="single"/>
          <w:lang w:bidi="bn-IN"/>
        </w:rPr>
        <w:drawing>
          <wp:inline distT="0" distB="0" distL="0" distR="0">
            <wp:extent cx="1981792" cy="11556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ghna-bridge-F.-Zaman1-626x36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563" cy="1199805"/>
                    </a:xfrm>
                    <a:prstGeom prst="rect">
                      <a:avLst/>
                    </a:prstGeom>
                  </pic:spPr>
                </pic:pic>
              </a:graphicData>
            </a:graphic>
          </wp:inline>
        </w:drawing>
      </w:r>
    </w:p>
    <w:p w:rsidR="001A1FEF" w:rsidRPr="000D41DB" w:rsidRDefault="001A1FEF" w:rsidP="001A1FEF">
      <w:pPr>
        <w:rPr>
          <w:rFonts w:cs="Vrinda"/>
          <w:b/>
          <w:sz w:val="24"/>
          <w:szCs w:val="30"/>
          <w:lang w:bidi="bn-IN"/>
        </w:rPr>
      </w:pPr>
      <w:r w:rsidRPr="000D41DB">
        <w:rPr>
          <w:rFonts w:cs="Vrinda"/>
          <w:b/>
          <w:sz w:val="24"/>
          <w:szCs w:val="30"/>
          <w:lang w:bidi="bn-IN"/>
        </w:rPr>
        <w:t>Overview of Meghna River:</w:t>
      </w:r>
    </w:p>
    <w:p w:rsidR="001A1FEF" w:rsidRPr="001A1FEF" w:rsidRDefault="001A1FEF" w:rsidP="001A1FEF">
      <w:pPr>
        <w:rPr>
          <w:rFonts w:cs="Vrinda"/>
          <w:sz w:val="24"/>
          <w:szCs w:val="30"/>
          <w:lang w:bidi="bn-IN"/>
        </w:rPr>
      </w:pPr>
      <w:r w:rsidRPr="001A1FEF">
        <w:rPr>
          <w:rFonts w:cs="Vrinda"/>
          <w:sz w:val="24"/>
          <w:szCs w:val="30"/>
          <w:lang w:bidi="bn-IN"/>
        </w:rPr>
        <w:t>The Meghna River, a colossal waterway coursing through the heart of Bangladesh, is a pivotal component of the country's landscape and identity. As part of the Ganges-Brahmaputra-Meghna river system, it stands as one of the largest and most significant rivers in the region. The Meghna's journey, from its origins to the vast delta it forms before merging with the Bay of Bengal, shapes not only the physical geography but also the cultural and economic fabric of Bangladesh.</w:t>
      </w:r>
    </w:p>
    <w:p w:rsidR="001A1FEF" w:rsidRPr="000D41DB" w:rsidRDefault="001A1FEF" w:rsidP="001A1FEF">
      <w:pPr>
        <w:rPr>
          <w:rFonts w:cs="Vrinda"/>
          <w:b/>
          <w:sz w:val="24"/>
          <w:szCs w:val="30"/>
          <w:lang w:bidi="bn-IN"/>
        </w:rPr>
      </w:pPr>
      <w:r w:rsidRPr="000D41DB">
        <w:rPr>
          <w:rFonts w:cs="Vrinda"/>
          <w:b/>
          <w:sz w:val="24"/>
          <w:szCs w:val="30"/>
          <w:lang w:bidi="bn-IN"/>
        </w:rPr>
        <w:t>History of Meghna River:</w:t>
      </w:r>
    </w:p>
    <w:p w:rsidR="001A1FEF" w:rsidRPr="001A1FEF" w:rsidRDefault="001A1FEF" w:rsidP="001A1FEF">
      <w:pPr>
        <w:rPr>
          <w:rFonts w:cs="Vrinda"/>
          <w:sz w:val="24"/>
          <w:szCs w:val="30"/>
          <w:lang w:bidi="bn-IN"/>
        </w:rPr>
      </w:pPr>
      <w:r w:rsidRPr="001A1FEF">
        <w:rPr>
          <w:rFonts w:cs="Vrinda"/>
          <w:sz w:val="24"/>
          <w:szCs w:val="30"/>
          <w:lang w:bidi="bn-IN"/>
        </w:rPr>
        <w:t>The history of the Meghna River is a narrative woven into the very fabric of the Indian subcontinent. Its waters have flowed through epochs, bearing witness to the rise and fall of empires, the ebb and flow of trade, and the evolving societal tapestry of the region. Along its banks, ancient civilizations thrived, leaving behind traces of their existence in the form of archaeological remnants.</w:t>
      </w:r>
    </w:p>
    <w:p w:rsidR="001A1FEF" w:rsidRPr="001A1FEF" w:rsidRDefault="001A1FEF" w:rsidP="001A1FEF">
      <w:pPr>
        <w:rPr>
          <w:rFonts w:cs="Vrinda"/>
          <w:sz w:val="24"/>
          <w:szCs w:val="30"/>
          <w:lang w:bidi="bn-IN"/>
        </w:rPr>
      </w:pPr>
    </w:p>
    <w:p w:rsidR="001A1FEF" w:rsidRPr="001A1FEF" w:rsidRDefault="001A1FEF" w:rsidP="001A1FEF">
      <w:pPr>
        <w:rPr>
          <w:rFonts w:cs="Vrinda"/>
          <w:sz w:val="24"/>
          <w:szCs w:val="30"/>
          <w:lang w:bidi="bn-IN"/>
        </w:rPr>
      </w:pPr>
      <w:r w:rsidRPr="001A1FEF">
        <w:rPr>
          <w:rFonts w:cs="Vrinda"/>
          <w:sz w:val="24"/>
          <w:szCs w:val="30"/>
          <w:lang w:bidi="bn-IN"/>
        </w:rPr>
        <w:t>During the Bangladesh Liberation War in 1971, the Meghna River played a strategic role. Its waters became a lifeline for the movement of people and essential supplies, reflecting the river's enduring significance in times of national struggle. The war left an indelible mark on the Meghna's history, symbolizing the resilience and determination of the Bangladeshi people.</w:t>
      </w:r>
    </w:p>
    <w:p w:rsidR="001A1FEF" w:rsidRPr="000D41DB" w:rsidRDefault="001A1FEF" w:rsidP="001A1FEF">
      <w:pPr>
        <w:rPr>
          <w:rFonts w:cs="Vrinda"/>
          <w:b/>
          <w:sz w:val="24"/>
          <w:szCs w:val="30"/>
          <w:lang w:bidi="bn-IN"/>
        </w:rPr>
      </w:pPr>
      <w:r w:rsidRPr="000D41DB">
        <w:rPr>
          <w:rFonts w:cs="Vrinda"/>
          <w:b/>
          <w:sz w:val="24"/>
          <w:szCs w:val="30"/>
          <w:lang w:bidi="bn-IN"/>
        </w:rPr>
        <w:t>Size and Flow of Meghna River:</w:t>
      </w:r>
    </w:p>
    <w:p w:rsidR="001A1FEF" w:rsidRPr="001A1FEF" w:rsidRDefault="001A1FEF" w:rsidP="001A1FEF">
      <w:pPr>
        <w:rPr>
          <w:rFonts w:cs="Vrinda"/>
          <w:sz w:val="24"/>
          <w:szCs w:val="30"/>
          <w:lang w:bidi="bn-IN"/>
        </w:rPr>
      </w:pPr>
      <w:r w:rsidRPr="001A1FEF">
        <w:rPr>
          <w:rFonts w:cs="Vrinda"/>
          <w:sz w:val="24"/>
          <w:szCs w:val="30"/>
          <w:lang w:bidi="bn-IN"/>
        </w:rPr>
        <w:t>Size:</w:t>
      </w:r>
    </w:p>
    <w:p w:rsidR="001A1FEF" w:rsidRPr="001A1FEF" w:rsidRDefault="001A1FEF" w:rsidP="001A1FEF">
      <w:pPr>
        <w:rPr>
          <w:rFonts w:cs="Vrinda"/>
          <w:sz w:val="24"/>
          <w:szCs w:val="30"/>
          <w:lang w:bidi="bn-IN"/>
        </w:rPr>
      </w:pPr>
      <w:r w:rsidRPr="001A1FEF">
        <w:rPr>
          <w:rFonts w:cs="Vrinda"/>
          <w:sz w:val="24"/>
          <w:szCs w:val="30"/>
          <w:lang w:bidi="bn-IN"/>
        </w:rPr>
        <w:t>The Meghna River is a colossal watercourse, ranking among the largest rivers not only in Bangladesh but globally.</w:t>
      </w:r>
    </w:p>
    <w:p w:rsidR="001A1FEF" w:rsidRPr="001A1FEF" w:rsidRDefault="001A1FEF" w:rsidP="001A1FEF">
      <w:pPr>
        <w:rPr>
          <w:rFonts w:cs="Vrinda"/>
          <w:sz w:val="24"/>
          <w:szCs w:val="30"/>
          <w:lang w:bidi="bn-IN"/>
        </w:rPr>
      </w:pPr>
      <w:r w:rsidRPr="001A1FEF">
        <w:rPr>
          <w:rFonts w:cs="Vrinda"/>
          <w:sz w:val="24"/>
          <w:szCs w:val="30"/>
          <w:lang w:bidi="bn-IN"/>
        </w:rPr>
        <w:t>It is formed by the confluence of various tributaries, including the Ganges and Brahmaputra rivers, giving it a sizeable and influential presence in the region.</w:t>
      </w:r>
    </w:p>
    <w:p w:rsidR="00AC35E5" w:rsidRDefault="001A1FEF" w:rsidP="001A1FEF">
      <w:pPr>
        <w:rPr>
          <w:rFonts w:cs="Vrinda"/>
          <w:sz w:val="24"/>
          <w:szCs w:val="30"/>
          <w:lang w:bidi="bn-IN"/>
        </w:rPr>
      </w:pPr>
      <w:r w:rsidRPr="001A1FEF">
        <w:rPr>
          <w:rFonts w:cs="Vrinda"/>
          <w:sz w:val="24"/>
          <w:szCs w:val="30"/>
          <w:lang w:bidi="bn-IN"/>
        </w:rPr>
        <w:t>Flow:</w:t>
      </w:r>
    </w:p>
    <w:p w:rsidR="001A1FEF" w:rsidRPr="001A1FEF" w:rsidRDefault="001A1FEF" w:rsidP="001A1FEF">
      <w:pPr>
        <w:rPr>
          <w:rFonts w:cs="Vrinda"/>
          <w:sz w:val="24"/>
          <w:szCs w:val="30"/>
          <w:lang w:bidi="bn-IN"/>
        </w:rPr>
      </w:pPr>
      <w:r w:rsidRPr="001A1FEF">
        <w:rPr>
          <w:rFonts w:cs="Vrinda"/>
          <w:sz w:val="24"/>
          <w:szCs w:val="30"/>
          <w:lang w:bidi="bn-IN"/>
        </w:rPr>
        <w:t xml:space="preserve">The flow of the Meghna River is dynamic, characterized by seasonal variations influenced by monsoon rains and the melting of Himalayan </w:t>
      </w:r>
      <w:proofErr w:type="spellStart"/>
      <w:proofErr w:type="gramStart"/>
      <w:r w:rsidRPr="001A1FEF">
        <w:rPr>
          <w:rFonts w:cs="Vrinda"/>
          <w:sz w:val="24"/>
          <w:szCs w:val="30"/>
          <w:lang w:bidi="bn-IN"/>
        </w:rPr>
        <w:t>snow.During</w:t>
      </w:r>
      <w:proofErr w:type="spellEnd"/>
      <w:proofErr w:type="gramEnd"/>
      <w:r w:rsidRPr="001A1FEF">
        <w:rPr>
          <w:rFonts w:cs="Vrinda"/>
          <w:sz w:val="24"/>
          <w:szCs w:val="30"/>
          <w:lang w:bidi="bn-IN"/>
        </w:rPr>
        <w:t xml:space="preserve"> the monsoon season, the river swells, carrying a massive volume of water through its channels, impacting the surrounding landscape and supporting the region's extensive agricultural activities.</w:t>
      </w:r>
    </w:p>
    <w:p w:rsidR="001A1FEF" w:rsidRPr="001A1FEF" w:rsidRDefault="001A1FEF" w:rsidP="001A1FEF">
      <w:pPr>
        <w:rPr>
          <w:rFonts w:cs="Vrinda"/>
          <w:sz w:val="24"/>
          <w:szCs w:val="30"/>
          <w:lang w:bidi="bn-IN"/>
        </w:rPr>
      </w:pPr>
      <w:r w:rsidRPr="001A1FEF">
        <w:rPr>
          <w:rFonts w:cs="Vrinda"/>
          <w:sz w:val="24"/>
          <w:szCs w:val="30"/>
          <w:lang w:bidi="bn-IN"/>
        </w:rPr>
        <w:t>The Meghna River serves as a crucial distributary, providing an outlet for the combined flows of the Ganges and Brahmaputra. Its slow, meandering journey through lush landscapes not only sustains agriculture but also facilitates trade and transportation, connecting numerous communities along its banks. The river's strategic importance extends beyond its natural beauty, making it a vital artery in the intricate network of rivers that defines Bangladesh.</w:t>
      </w:r>
    </w:p>
    <w:p w:rsidR="001A1FEF" w:rsidRPr="002408AD" w:rsidRDefault="001A1FEF" w:rsidP="001A1FEF">
      <w:pPr>
        <w:rPr>
          <w:rFonts w:cs="Vrinda"/>
          <w:sz w:val="24"/>
          <w:szCs w:val="30"/>
          <w:cs/>
          <w:lang w:bidi="bn-IN"/>
        </w:rPr>
      </w:pPr>
      <w:r w:rsidRPr="001A1FEF">
        <w:rPr>
          <w:rFonts w:cs="Vrinda"/>
          <w:sz w:val="24"/>
          <w:szCs w:val="30"/>
          <w:lang w:bidi="bn-IN"/>
        </w:rPr>
        <w:t>In essence, the Meghna River is more than a watercourse; it is a living testament to the history, resilience, and vitality of the land it traverses, shaping the destiny of those who depend on its waters for their livelihoods and cultural identity.</w:t>
      </w:r>
    </w:p>
    <w:p w:rsidR="005F44EB" w:rsidRPr="005F44EB" w:rsidRDefault="005F44EB" w:rsidP="005F44EB">
      <w:pPr>
        <w:rPr>
          <w:rFonts w:cstheme="minorHAnsi"/>
          <w:sz w:val="24"/>
          <w:szCs w:val="24"/>
        </w:rPr>
      </w:pPr>
    </w:p>
    <w:p w:rsidR="005F44EB" w:rsidRPr="005F44EB" w:rsidRDefault="005F44EB" w:rsidP="005F44EB">
      <w:pPr>
        <w:rPr>
          <w:rFonts w:cstheme="minorHAnsi"/>
          <w:sz w:val="24"/>
          <w:szCs w:val="24"/>
        </w:rPr>
      </w:pPr>
    </w:p>
    <w:p w:rsidR="005F44EB" w:rsidRPr="005F44EB" w:rsidRDefault="005F44EB" w:rsidP="005F44EB">
      <w:pPr>
        <w:rPr>
          <w:rFonts w:cstheme="minorHAnsi"/>
          <w:sz w:val="24"/>
          <w:szCs w:val="24"/>
        </w:rPr>
      </w:pPr>
    </w:p>
    <w:p w:rsidR="005F44EB" w:rsidRDefault="003E17D7" w:rsidP="005F44EB">
      <w:pPr>
        <w:rPr>
          <w:rFonts w:cs="Vrinda"/>
          <w:sz w:val="24"/>
          <w:szCs w:val="30"/>
          <w:lang w:bidi="bn-IN"/>
        </w:rPr>
      </w:pPr>
      <w:r>
        <w:rPr>
          <w:rFonts w:cs="Vrinda"/>
          <w:sz w:val="24"/>
          <w:szCs w:val="30"/>
          <w:lang w:bidi="bn-IN"/>
        </w:rPr>
        <w:t xml:space="preserve">                                </w:t>
      </w:r>
      <w:r w:rsidRPr="003E17D7">
        <w:rPr>
          <w:rFonts w:cs="Vrinda"/>
          <w:b/>
          <w:sz w:val="32"/>
          <w:szCs w:val="32"/>
          <w:u w:val="single"/>
          <w:lang w:bidi="bn-IN"/>
        </w:rPr>
        <w:t>NARIA RIVER</w:t>
      </w:r>
      <w:r>
        <w:rPr>
          <w:rFonts w:cs="Vrinda"/>
          <w:sz w:val="24"/>
          <w:szCs w:val="30"/>
          <w:lang w:bidi="bn-IN"/>
        </w:rPr>
        <w:t>:</w:t>
      </w:r>
    </w:p>
    <w:p w:rsidR="003E17D7" w:rsidRDefault="003E17D7" w:rsidP="005F44EB">
      <w:pPr>
        <w:rPr>
          <w:rFonts w:cs="Vrinda"/>
          <w:sz w:val="24"/>
          <w:szCs w:val="30"/>
          <w:lang w:bidi="bn-IN"/>
        </w:rPr>
      </w:pPr>
    </w:p>
    <w:p w:rsidR="003E17D7" w:rsidRDefault="003E17D7" w:rsidP="005F44EB">
      <w:pPr>
        <w:rPr>
          <w:rFonts w:cs="Vrinda"/>
          <w:sz w:val="24"/>
          <w:szCs w:val="30"/>
          <w:lang w:bidi="bn-IN"/>
        </w:rPr>
      </w:pPr>
      <w:r w:rsidRPr="003E17D7">
        <w:rPr>
          <w:rFonts w:cs="Vrinda"/>
          <w:sz w:val="24"/>
          <w:szCs w:val="30"/>
          <w:lang w:bidi="bn-IN"/>
        </w:rPr>
        <w:t>A river in the Shariatpur area of southwest Bangladesh is known as the Nadia River or Nadia Canal. It is a calm river with a length of 13 kilometers and an average width of 48 meters.</w:t>
      </w:r>
    </w:p>
    <w:p w:rsidR="003E17D7" w:rsidRPr="00945029" w:rsidRDefault="003E17D7" w:rsidP="005F44EB">
      <w:pPr>
        <w:rPr>
          <w:rFonts w:cs="Vrinda"/>
          <w:sz w:val="24"/>
          <w:szCs w:val="30"/>
          <w:lang w:bidi="bn-IN"/>
        </w:rPr>
      </w:pPr>
      <w:r w:rsidRPr="003E17D7">
        <w:rPr>
          <w:rFonts w:cs="Vrinda"/>
          <w:sz w:val="24"/>
          <w:szCs w:val="30"/>
          <w:lang w:bidi="bn-IN"/>
        </w:rPr>
        <w:lastRenderedPageBreak/>
        <w:t xml:space="preserve">The Padma River, which flows through </w:t>
      </w:r>
      <w:proofErr w:type="spellStart"/>
      <w:r w:rsidRPr="003E17D7">
        <w:rPr>
          <w:rFonts w:cs="Vrinda"/>
          <w:sz w:val="24"/>
          <w:szCs w:val="30"/>
          <w:lang w:bidi="bn-IN"/>
        </w:rPr>
        <w:t>Kedarpur</w:t>
      </w:r>
      <w:proofErr w:type="spellEnd"/>
      <w:r w:rsidRPr="003E17D7">
        <w:rPr>
          <w:rFonts w:cs="Vrinda"/>
          <w:sz w:val="24"/>
          <w:szCs w:val="30"/>
          <w:lang w:bidi="bn-IN"/>
        </w:rPr>
        <w:t xml:space="preserve"> Union, </w:t>
      </w:r>
      <w:proofErr w:type="spellStart"/>
      <w:r w:rsidRPr="003E17D7">
        <w:rPr>
          <w:rFonts w:cs="Vrinda"/>
          <w:sz w:val="24"/>
          <w:szCs w:val="30"/>
          <w:lang w:bidi="bn-IN"/>
        </w:rPr>
        <w:t>Nari</w:t>
      </w:r>
      <w:r>
        <w:rPr>
          <w:rFonts w:cs="Vrinda"/>
          <w:sz w:val="24"/>
          <w:szCs w:val="30"/>
          <w:lang w:bidi="bn-IN"/>
        </w:rPr>
        <w:t>a</w:t>
      </w:r>
      <w:proofErr w:type="spellEnd"/>
      <w:r w:rsidRPr="003E17D7">
        <w:rPr>
          <w:rFonts w:cs="Vrinda"/>
          <w:sz w:val="24"/>
          <w:szCs w:val="30"/>
          <w:lang w:bidi="bn-IN"/>
        </w:rPr>
        <w:t xml:space="preserve"> </w:t>
      </w:r>
      <w:proofErr w:type="spellStart"/>
      <w:r w:rsidRPr="003E17D7">
        <w:rPr>
          <w:rFonts w:cs="Vrinda"/>
          <w:sz w:val="24"/>
          <w:szCs w:val="30"/>
          <w:lang w:bidi="bn-IN"/>
        </w:rPr>
        <w:t>Upazila</w:t>
      </w:r>
      <w:proofErr w:type="spellEnd"/>
      <w:r w:rsidRPr="003E17D7">
        <w:rPr>
          <w:rFonts w:cs="Vrinda"/>
          <w:sz w:val="24"/>
          <w:szCs w:val="30"/>
          <w:lang w:bidi="bn-IN"/>
        </w:rPr>
        <w:t xml:space="preserve">, and Shariatpur District, is the source of the </w:t>
      </w:r>
      <w:proofErr w:type="spellStart"/>
      <w:r w:rsidRPr="003E17D7">
        <w:rPr>
          <w:rFonts w:cs="Vrinda"/>
          <w:sz w:val="24"/>
          <w:szCs w:val="30"/>
          <w:lang w:bidi="bn-IN"/>
        </w:rPr>
        <w:t>Nari</w:t>
      </w:r>
      <w:r>
        <w:rPr>
          <w:rFonts w:cs="Vrinda"/>
          <w:sz w:val="24"/>
          <w:szCs w:val="30"/>
          <w:lang w:bidi="bn-IN"/>
        </w:rPr>
        <w:t>a</w:t>
      </w:r>
      <w:proofErr w:type="spellEnd"/>
      <w:r>
        <w:rPr>
          <w:rFonts w:cs="Vrinda"/>
          <w:sz w:val="24"/>
          <w:szCs w:val="30"/>
          <w:lang w:bidi="bn-IN"/>
        </w:rPr>
        <w:t xml:space="preserve"> </w:t>
      </w:r>
      <w:r w:rsidRPr="003E17D7">
        <w:rPr>
          <w:rFonts w:cs="Vrinda"/>
          <w:sz w:val="24"/>
          <w:szCs w:val="30"/>
          <w:lang w:bidi="bn-IN"/>
        </w:rPr>
        <w:t xml:space="preserve">River. After that, the river's water stream runs up to the </w:t>
      </w:r>
      <w:proofErr w:type="spellStart"/>
      <w:r w:rsidRPr="003E17D7">
        <w:rPr>
          <w:rFonts w:cs="Vrinda"/>
          <w:sz w:val="24"/>
          <w:szCs w:val="30"/>
          <w:lang w:bidi="bn-IN"/>
        </w:rPr>
        <w:t>Palong</w:t>
      </w:r>
      <w:proofErr w:type="spellEnd"/>
      <w:r w:rsidRPr="003E17D7">
        <w:rPr>
          <w:rFonts w:cs="Vrinda"/>
          <w:sz w:val="24"/>
          <w:szCs w:val="30"/>
          <w:lang w:bidi="bn-IN"/>
        </w:rPr>
        <w:t xml:space="preserve"> River in the district and </w:t>
      </w:r>
      <w:proofErr w:type="spellStart"/>
      <w:r w:rsidRPr="003E17D7">
        <w:rPr>
          <w:rFonts w:cs="Vrinda"/>
          <w:sz w:val="24"/>
          <w:szCs w:val="30"/>
          <w:lang w:bidi="bn-IN"/>
        </w:rPr>
        <w:t>upazila</w:t>
      </w:r>
      <w:proofErr w:type="spellEnd"/>
      <w:r w:rsidRPr="003E17D7">
        <w:rPr>
          <w:rFonts w:cs="Vrinda"/>
          <w:sz w:val="24"/>
          <w:szCs w:val="30"/>
          <w:lang w:bidi="bn-IN"/>
        </w:rPr>
        <w:t xml:space="preserve"> of </w:t>
      </w:r>
      <w:proofErr w:type="spellStart"/>
      <w:r>
        <w:rPr>
          <w:rFonts w:cs="Vrinda"/>
          <w:sz w:val="24"/>
          <w:szCs w:val="30"/>
          <w:lang w:bidi="bn-IN"/>
        </w:rPr>
        <w:t>D</w:t>
      </w:r>
      <w:r w:rsidRPr="003E17D7">
        <w:rPr>
          <w:rFonts w:cs="Vrinda"/>
          <w:sz w:val="24"/>
          <w:szCs w:val="30"/>
          <w:lang w:bidi="bn-IN"/>
        </w:rPr>
        <w:t>omsar</w:t>
      </w:r>
      <w:proofErr w:type="spellEnd"/>
      <w:r w:rsidRPr="003E17D7">
        <w:rPr>
          <w:rFonts w:cs="Vrinda"/>
          <w:sz w:val="24"/>
          <w:szCs w:val="30"/>
          <w:lang w:bidi="bn-IN"/>
        </w:rPr>
        <w:t xml:space="preserve"> Union. As of right moment, the river is practically dry. There are no boats </w:t>
      </w:r>
      <w:r>
        <w:rPr>
          <w:rFonts w:cs="Vrinda"/>
          <w:sz w:val="24"/>
          <w:szCs w:val="30"/>
          <w:lang w:bidi="bn-IN"/>
        </w:rPr>
        <w:t xml:space="preserve">travel </w:t>
      </w:r>
      <w:r w:rsidRPr="003E17D7">
        <w:rPr>
          <w:rFonts w:cs="Vrinda"/>
          <w:sz w:val="24"/>
          <w:szCs w:val="30"/>
          <w:lang w:bidi="bn-IN"/>
        </w:rPr>
        <w:t>on the river.</w:t>
      </w:r>
    </w:p>
    <w:sectPr w:rsidR="003E17D7" w:rsidRPr="0094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EB"/>
    <w:rsid w:val="00065A65"/>
    <w:rsid w:val="000D41DB"/>
    <w:rsid w:val="00156FD0"/>
    <w:rsid w:val="001A1FEF"/>
    <w:rsid w:val="001B7E9A"/>
    <w:rsid w:val="001F468F"/>
    <w:rsid w:val="002408AD"/>
    <w:rsid w:val="0029353C"/>
    <w:rsid w:val="003E17D7"/>
    <w:rsid w:val="005F44EB"/>
    <w:rsid w:val="00604023"/>
    <w:rsid w:val="00740C37"/>
    <w:rsid w:val="0077633C"/>
    <w:rsid w:val="009178DF"/>
    <w:rsid w:val="00945029"/>
    <w:rsid w:val="009E1F8E"/>
    <w:rsid w:val="00A508C7"/>
    <w:rsid w:val="00AC35E5"/>
    <w:rsid w:val="00B965BE"/>
    <w:rsid w:val="00C63963"/>
    <w:rsid w:val="00DA29EF"/>
    <w:rsid w:val="00E44617"/>
    <w:rsid w:val="00EA04CD"/>
    <w:rsid w:val="00F90D6C"/>
    <w:rsid w:val="00F9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8D0F"/>
  <w15:chartTrackingRefBased/>
  <w15:docId w15:val="{19B49453-9CF7-446D-88B2-6D00D5CE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A65"/>
    <w:rPr>
      <w:color w:val="0563C1" w:themeColor="hyperlink"/>
      <w:u w:val="single"/>
    </w:rPr>
  </w:style>
  <w:style w:type="character" w:styleId="UnresolvedMention">
    <w:name w:val="Unresolved Mention"/>
    <w:basedOn w:val="DefaultParagraphFont"/>
    <w:uiPriority w:val="99"/>
    <w:semiHidden/>
    <w:unhideWhenUsed/>
    <w:rsid w:val="0006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35492">
      <w:bodyDiv w:val="1"/>
      <w:marLeft w:val="0"/>
      <w:marRight w:val="0"/>
      <w:marTop w:val="0"/>
      <w:marBottom w:val="0"/>
      <w:divBdr>
        <w:top w:val="none" w:sz="0" w:space="0" w:color="auto"/>
        <w:left w:val="none" w:sz="0" w:space="0" w:color="auto"/>
        <w:bottom w:val="none" w:sz="0" w:space="0" w:color="auto"/>
        <w:right w:val="none" w:sz="0" w:space="0" w:color="auto"/>
      </w:divBdr>
      <w:divsChild>
        <w:div w:id="1611471017">
          <w:marLeft w:val="0"/>
          <w:marRight w:val="0"/>
          <w:marTop w:val="0"/>
          <w:marBottom w:val="0"/>
          <w:divBdr>
            <w:top w:val="single" w:sz="2" w:space="0" w:color="D9D9E3"/>
            <w:left w:val="single" w:sz="2" w:space="0" w:color="D9D9E3"/>
            <w:bottom w:val="single" w:sz="2" w:space="0" w:color="D9D9E3"/>
            <w:right w:val="single" w:sz="2" w:space="0" w:color="D9D9E3"/>
          </w:divBdr>
          <w:divsChild>
            <w:div w:id="1721829292">
              <w:marLeft w:val="0"/>
              <w:marRight w:val="0"/>
              <w:marTop w:val="0"/>
              <w:marBottom w:val="0"/>
              <w:divBdr>
                <w:top w:val="single" w:sz="2" w:space="0" w:color="D9D9E3"/>
                <w:left w:val="single" w:sz="2" w:space="0" w:color="D9D9E3"/>
                <w:bottom w:val="single" w:sz="2" w:space="0" w:color="D9D9E3"/>
                <w:right w:val="single" w:sz="2" w:space="0" w:color="D9D9E3"/>
              </w:divBdr>
              <w:divsChild>
                <w:div w:id="646008296">
                  <w:marLeft w:val="0"/>
                  <w:marRight w:val="0"/>
                  <w:marTop w:val="0"/>
                  <w:marBottom w:val="0"/>
                  <w:divBdr>
                    <w:top w:val="single" w:sz="2" w:space="0" w:color="D9D9E3"/>
                    <w:left w:val="single" w:sz="2" w:space="0" w:color="D9D9E3"/>
                    <w:bottom w:val="single" w:sz="2" w:space="0" w:color="D9D9E3"/>
                    <w:right w:val="single" w:sz="2" w:space="0" w:color="D9D9E3"/>
                  </w:divBdr>
                  <w:divsChild>
                    <w:div w:id="330371791">
                      <w:marLeft w:val="0"/>
                      <w:marRight w:val="0"/>
                      <w:marTop w:val="0"/>
                      <w:marBottom w:val="0"/>
                      <w:divBdr>
                        <w:top w:val="single" w:sz="2" w:space="0" w:color="D9D9E3"/>
                        <w:left w:val="single" w:sz="2" w:space="0" w:color="D9D9E3"/>
                        <w:bottom w:val="single" w:sz="2" w:space="0" w:color="D9D9E3"/>
                        <w:right w:val="single" w:sz="2" w:space="0" w:color="D9D9E3"/>
                      </w:divBdr>
                      <w:divsChild>
                        <w:div w:id="1924945386">
                          <w:marLeft w:val="0"/>
                          <w:marRight w:val="0"/>
                          <w:marTop w:val="0"/>
                          <w:marBottom w:val="0"/>
                          <w:divBdr>
                            <w:top w:val="single" w:sz="2" w:space="0" w:color="D9D9E3"/>
                            <w:left w:val="single" w:sz="2" w:space="0" w:color="D9D9E3"/>
                            <w:bottom w:val="single" w:sz="2" w:space="0" w:color="D9D9E3"/>
                            <w:right w:val="single" w:sz="2" w:space="0" w:color="D9D9E3"/>
                          </w:divBdr>
                          <w:divsChild>
                            <w:div w:id="133788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323270">
                                  <w:marLeft w:val="0"/>
                                  <w:marRight w:val="0"/>
                                  <w:marTop w:val="0"/>
                                  <w:marBottom w:val="0"/>
                                  <w:divBdr>
                                    <w:top w:val="single" w:sz="2" w:space="0" w:color="D9D9E3"/>
                                    <w:left w:val="single" w:sz="2" w:space="0" w:color="D9D9E3"/>
                                    <w:bottom w:val="single" w:sz="2" w:space="0" w:color="D9D9E3"/>
                                    <w:right w:val="single" w:sz="2" w:space="0" w:color="D9D9E3"/>
                                  </w:divBdr>
                                  <w:divsChild>
                                    <w:div w:id="335502374">
                                      <w:marLeft w:val="0"/>
                                      <w:marRight w:val="0"/>
                                      <w:marTop w:val="0"/>
                                      <w:marBottom w:val="0"/>
                                      <w:divBdr>
                                        <w:top w:val="single" w:sz="2" w:space="0" w:color="D9D9E3"/>
                                        <w:left w:val="single" w:sz="2" w:space="0" w:color="D9D9E3"/>
                                        <w:bottom w:val="single" w:sz="2" w:space="0" w:color="D9D9E3"/>
                                        <w:right w:val="single" w:sz="2" w:space="0" w:color="D9D9E3"/>
                                      </w:divBdr>
                                      <w:divsChild>
                                        <w:div w:id="1289506602">
                                          <w:marLeft w:val="0"/>
                                          <w:marRight w:val="0"/>
                                          <w:marTop w:val="0"/>
                                          <w:marBottom w:val="0"/>
                                          <w:divBdr>
                                            <w:top w:val="single" w:sz="2" w:space="0" w:color="D9D9E3"/>
                                            <w:left w:val="single" w:sz="2" w:space="0" w:color="D9D9E3"/>
                                            <w:bottom w:val="single" w:sz="2" w:space="0" w:color="D9D9E3"/>
                                            <w:right w:val="single" w:sz="2" w:space="0" w:color="D9D9E3"/>
                                          </w:divBdr>
                                          <w:divsChild>
                                            <w:div w:id="1080322865">
                                              <w:marLeft w:val="0"/>
                                              <w:marRight w:val="0"/>
                                              <w:marTop w:val="0"/>
                                              <w:marBottom w:val="0"/>
                                              <w:divBdr>
                                                <w:top w:val="single" w:sz="2" w:space="0" w:color="D9D9E3"/>
                                                <w:left w:val="single" w:sz="2" w:space="0" w:color="D9D9E3"/>
                                                <w:bottom w:val="single" w:sz="2" w:space="0" w:color="D9D9E3"/>
                                                <w:right w:val="single" w:sz="2" w:space="0" w:color="D9D9E3"/>
                                              </w:divBdr>
                                              <w:divsChild>
                                                <w:div w:id="665742956">
                                                  <w:marLeft w:val="0"/>
                                                  <w:marRight w:val="0"/>
                                                  <w:marTop w:val="0"/>
                                                  <w:marBottom w:val="0"/>
                                                  <w:divBdr>
                                                    <w:top w:val="single" w:sz="2" w:space="0" w:color="D9D9E3"/>
                                                    <w:left w:val="single" w:sz="2" w:space="0" w:color="D9D9E3"/>
                                                    <w:bottom w:val="single" w:sz="2" w:space="0" w:color="D9D9E3"/>
                                                    <w:right w:val="single" w:sz="2" w:space="0" w:color="D9D9E3"/>
                                                  </w:divBdr>
                                                  <w:divsChild>
                                                    <w:div w:id="202035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0452251">
          <w:marLeft w:val="0"/>
          <w:marRight w:val="0"/>
          <w:marTop w:val="0"/>
          <w:marBottom w:val="0"/>
          <w:divBdr>
            <w:top w:val="none" w:sz="0" w:space="0" w:color="auto"/>
            <w:left w:val="none" w:sz="0" w:space="0" w:color="auto"/>
            <w:bottom w:val="none" w:sz="0" w:space="0" w:color="auto"/>
            <w:right w:val="none" w:sz="0" w:space="0" w:color="auto"/>
          </w:divBdr>
        </w:div>
      </w:divsChild>
    </w:div>
    <w:div w:id="9240764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719">
          <w:marLeft w:val="0"/>
          <w:marRight w:val="0"/>
          <w:marTop w:val="0"/>
          <w:marBottom w:val="0"/>
          <w:divBdr>
            <w:top w:val="single" w:sz="2" w:space="0" w:color="D9D9E3"/>
            <w:left w:val="single" w:sz="2" w:space="0" w:color="D9D9E3"/>
            <w:bottom w:val="single" w:sz="2" w:space="0" w:color="D9D9E3"/>
            <w:right w:val="single" w:sz="2" w:space="0" w:color="D9D9E3"/>
          </w:divBdr>
          <w:divsChild>
            <w:div w:id="660549991">
              <w:marLeft w:val="0"/>
              <w:marRight w:val="0"/>
              <w:marTop w:val="0"/>
              <w:marBottom w:val="0"/>
              <w:divBdr>
                <w:top w:val="single" w:sz="2" w:space="0" w:color="D9D9E3"/>
                <w:left w:val="single" w:sz="2" w:space="0" w:color="D9D9E3"/>
                <w:bottom w:val="single" w:sz="2" w:space="0" w:color="D9D9E3"/>
                <w:right w:val="single" w:sz="2" w:space="0" w:color="D9D9E3"/>
              </w:divBdr>
              <w:divsChild>
                <w:div w:id="2064020906">
                  <w:marLeft w:val="0"/>
                  <w:marRight w:val="0"/>
                  <w:marTop w:val="0"/>
                  <w:marBottom w:val="0"/>
                  <w:divBdr>
                    <w:top w:val="single" w:sz="2" w:space="0" w:color="D9D9E3"/>
                    <w:left w:val="single" w:sz="2" w:space="0" w:color="D9D9E3"/>
                    <w:bottom w:val="single" w:sz="2" w:space="0" w:color="D9D9E3"/>
                    <w:right w:val="single" w:sz="2" w:space="0" w:color="D9D9E3"/>
                  </w:divBdr>
                  <w:divsChild>
                    <w:div w:id="1607074232">
                      <w:marLeft w:val="0"/>
                      <w:marRight w:val="0"/>
                      <w:marTop w:val="0"/>
                      <w:marBottom w:val="0"/>
                      <w:divBdr>
                        <w:top w:val="single" w:sz="2" w:space="0" w:color="D9D9E3"/>
                        <w:left w:val="single" w:sz="2" w:space="0" w:color="D9D9E3"/>
                        <w:bottom w:val="single" w:sz="2" w:space="0" w:color="D9D9E3"/>
                        <w:right w:val="single" w:sz="2" w:space="0" w:color="D9D9E3"/>
                      </w:divBdr>
                      <w:divsChild>
                        <w:div w:id="2142309299">
                          <w:marLeft w:val="0"/>
                          <w:marRight w:val="0"/>
                          <w:marTop w:val="0"/>
                          <w:marBottom w:val="0"/>
                          <w:divBdr>
                            <w:top w:val="single" w:sz="2" w:space="0" w:color="D9D9E3"/>
                            <w:left w:val="single" w:sz="2" w:space="0" w:color="D9D9E3"/>
                            <w:bottom w:val="single" w:sz="2" w:space="0" w:color="D9D9E3"/>
                            <w:right w:val="single" w:sz="2" w:space="0" w:color="D9D9E3"/>
                          </w:divBdr>
                          <w:divsChild>
                            <w:div w:id="1959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704613">
                                  <w:marLeft w:val="0"/>
                                  <w:marRight w:val="0"/>
                                  <w:marTop w:val="0"/>
                                  <w:marBottom w:val="0"/>
                                  <w:divBdr>
                                    <w:top w:val="single" w:sz="2" w:space="0" w:color="D9D9E3"/>
                                    <w:left w:val="single" w:sz="2" w:space="0" w:color="D9D9E3"/>
                                    <w:bottom w:val="single" w:sz="2" w:space="0" w:color="D9D9E3"/>
                                    <w:right w:val="single" w:sz="2" w:space="0" w:color="D9D9E3"/>
                                  </w:divBdr>
                                  <w:divsChild>
                                    <w:div w:id="1742218528">
                                      <w:marLeft w:val="0"/>
                                      <w:marRight w:val="0"/>
                                      <w:marTop w:val="0"/>
                                      <w:marBottom w:val="0"/>
                                      <w:divBdr>
                                        <w:top w:val="single" w:sz="2" w:space="0" w:color="D9D9E3"/>
                                        <w:left w:val="single" w:sz="2" w:space="0" w:color="D9D9E3"/>
                                        <w:bottom w:val="single" w:sz="2" w:space="0" w:color="D9D9E3"/>
                                        <w:right w:val="single" w:sz="2" w:space="0" w:color="D9D9E3"/>
                                      </w:divBdr>
                                      <w:divsChild>
                                        <w:div w:id="199630706">
                                          <w:marLeft w:val="0"/>
                                          <w:marRight w:val="0"/>
                                          <w:marTop w:val="0"/>
                                          <w:marBottom w:val="0"/>
                                          <w:divBdr>
                                            <w:top w:val="single" w:sz="2" w:space="0" w:color="D9D9E3"/>
                                            <w:left w:val="single" w:sz="2" w:space="0" w:color="D9D9E3"/>
                                            <w:bottom w:val="single" w:sz="2" w:space="0" w:color="D9D9E3"/>
                                            <w:right w:val="single" w:sz="2" w:space="0" w:color="D9D9E3"/>
                                          </w:divBdr>
                                          <w:divsChild>
                                            <w:div w:id="1126238149">
                                              <w:marLeft w:val="0"/>
                                              <w:marRight w:val="0"/>
                                              <w:marTop w:val="0"/>
                                              <w:marBottom w:val="0"/>
                                              <w:divBdr>
                                                <w:top w:val="single" w:sz="2" w:space="0" w:color="D9D9E3"/>
                                                <w:left w:val="single" w:sz="2" w:space="0" w:color="D9D9E3"/>
                                                <w:bottom w:val="single" w:sz="2" w:space="0" w:color="D9D9E3"/>
                                                <w:right w:val="single" w:sz="2" w:space="0" w:color="D9D9E3"/>
                                              </w:divBdr>
                                              <w:divsChild>
                                                <w:div w:id="1387022563">
                                                  <w:marLeft w:val="0"/>
                                                  <w:marRight w:val="0"/>
                                                  <w:marTop w:val="0"/>
                                                  <w:marBottom w:val="0"/>
                                                  <w:divBdr>
                                                    <w:top w:val="single" w:sz="2" w:space="0" w:color="D9D9E3"/>
                                                    <w:left w:val="single" w:sz="2" w:space="0" w:color="D9D9E3"/>
                                                    <w:bottom w:val="single" w:sz="2" w:space="0" w:color="D9D9E3"/>
                                                    <w:right w:val="single" w:sz="2" w:space="0" w:color="D9D9E3"/>
                                                  </w:divBdr>
                                                  <w:divsChild>
                                                    <w:div w:id="163278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3477102">
          <w:marLeft w:val="0"/>
          <w:marRight w:val="0"/>
          <w:marTop w:val="0"/>
          <w:marBottom w:val="0"/>
          <w:divBdr>
            <w:top w:val="none" w:sz="0" w:space="0" w:color="auto"/>
            <w:left w:val="none" w:sz="0" w:space="0" w:color="auto"/>
            <w:bottom w:val="none" w:sz="0" w:space="0" w:color="auto"/>
            <w:right w:val="none" w:sz="0" w:space="0" w:color="auto"/>
          </w:divBdr>
        </w:div>
      </w:divsChild>
    </w:div>
    <w:div w:id="11566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bn.wikipedia.org/wiki/%2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6</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TANJIL TASHRIK ZIM</dc:creator>
  <cp:keywords/>
  <dc:description/>
  <cp:lastModifiedBy>MD. TANJIL TASHRIK ZIM</cp:lastModifiedBy>
  <cp:revision>6</cp:revision>
  <dcterms:created xsi:type="dcterms:W3CDTF">2023-12-18T12:35:00Z</dcterms:created>
  <dcterms:modified xsi:type="dcterms:W3CDTF">2023-12-19T15:51:00Z</dcterms:modified>
</cp:coreProperties>
</file>