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25FF" w14:textId="1BEC5E39" w:rsidR="004B11FB" w:rsidRPr="00045BB5" w:rsidRDefault="00665D6D" w:rsidP="00045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5D6D">
        <w:rPr>
          <w:rFonts w:ascii="Times New Roman" w:hAnsi="Times New Roman" w:cs="Times New Roman"/>
          <w:b/>
          <w:color w:val="000000"/>
          <w:sz w:val="24"/>
          <w:szCs w:val="24"/>
        </w:rPr>
        <w:t>IEEE Reference Writing Practice</w:t>
      </w:r>
    </w:p>
    <w:p w14:paraId="4AB6FA20" w14:textId="0BA788AE" w:rsidR="004B11FB" w:rsidRPr="004B11FB" w:rsidRDefault="004B11FB" w:rsidP="004B11FB">
      <w:pPr>
        <w:rPr>
          <w:rFonts w:ascii="Times New Roman" w:hAnsi="Times New Roman" w:cs="Times New Roman"/>
          <w:b/>
          <w:sz w:val="24"/>
          <w:szCs w:val="24"/>
        </w:rPr>
      </w:pPr>
      <w:r w:rsidRPr="004B11FB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8A6815A" w14:textId="4D11DB68" w:rsidR="004B11FB" w:rsidRPr="004B11FB" w:rsidRDefault="004B11FB" w:rsidP="004B11FB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B11FB">
        <w:rPr>
          <w:rFonts w:ascii="Times New Roman" w:hAnsi="Times New Roman" w:cs="Times New Roman"/>
          <w:bCs/>
          <w:sz w:val="24"/>
          <w:szCs w:val="24"/>
        </w:rPr>
        <w:t>[1] H. L. O'Brien and E. G. Toms, “What is user engagement? A conceptual framework for defining user engagement with technology,”</w:t>
      </w:r>
      <w:r w:rsidRPr="004B11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Journal of the American Society for Information Science and Technology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4B11FB">
        <w:rPr>
          <w:rFonts w:ascii="Times New Roman" w:hAnsi="Times New Roman" w:cs="Times New Roman"/>
          <w:bCs/>
          <w:sz w:val="24"/>
          <w:szCs w:val="24"/>
        </w:rPr>
        <w:t>vol. 59, no. 6, pp. 938–955, Apr. 2008. [Online]. Available: https://doi.org/10.1002/asi.20801</w:t>
      </w:r>
    </w:p>
    <w:p w14:paraId="56BD50D5" w14:textId="77777777" w:rsidR="004B11FB" w:rsidRPr="004B11FB" w:rsidRDefault="004B11FB" w:rsidP="004B11FB">
      <w:pPr>
        <w:rPr>
          <w:rFonts w:ascii="Times New Roman" w:hAnsi="Times New Roman" w:cs="Times New Roman"/>
          <w:bCs/>
          <w:sz w:val="24"/>
          <w:szCs w:val="24"/>
        </w:rPr>
      </w:pPr>
      <w:r w:rsidRPr="004B11FB">
        <w:rPr>
          <w:rFonts w:ascii="Times New Roman" w:hAnsi="Times New Roman" w:cs="Times New Roman"/>
          <w:bCs/>
          <w:sz w:val="24"/>
          <w:szCs w:val="24"/>
        </w:rPr>
        <w:t xml:space="preserve">[2] E. F. </w:t>
      </w:r>
      <w:proofErr w:type="spellStart"/>
      <w:r w:rsidRPr="004B11FB">
        <w:rPr>
          <w:rFonts w:ascii="Times New Roman" w:hAnsi="Times New Roman" w:cs="Times New Roman"/>
          <w:bCs/>
          <w:sz w:val="24"/>
          <w:szCs w:val="24"/>
        </w:rPr>
        <w:t>Vasechkina</w:t>
      </w:r>
      <w:proofErr w:type="spellEnd"/>
      <w:r w:rsidRPr="004B11FB">
        <w:rPr>
          <w:rFonts w:ascii="Times New Roman" w:hAnsi="Times New Roman" w:cs="Times New Roman"/>
          <w:bCs/>
          <w:sz w:val="24"/>
          <w:szCs w:val="24"/>
        </w:rPr>
        <w:t xml:space="preserve"> and V. D. Yarin, “Evolving polynomial neural network by means of genetic algorithm: some application examples,” </w:t>
      </w:r>
      <w:r w:rsidRPr="004B11FB">
        <w:rPr>
          <w:rFonts w:ascii="Times New Roman" w:hAnsi="Times New Roman" w:cs="Times New Roman"/>
          <w:bCs/>
          <w:i/>
          <w:iCs/>
          <w:sz w:val="24"/>
          <w:szCs w:val="24"/>
        </w:rPr>
        <w:t>Complexity Int.</w:t>
      </w:r>
      <w:r w:rsidRPr="004B11FB">
        <w:rPr>
          <w:rFonts w:ascii="Times New Roman" w:hAnsi="Times New Roman" w:cs="Times New Roman"/>
          <w:bCs/>
          <w:sz w:val="24"/>
          <w:szCs w:val="24"/>
        </w:rPr>
        <w:t xml:space="preserve">, vol. 09, 2001. [Online]. Available: </w:t>
      </w:r>
      <w:hyperlink r:id="rId4" w:tgtFrame="_new" w:history="1">
        <w:r w:rsidRPr="004B11F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http://www.csu.edu.au/ci/vol09/vasech01/</w:t>
        </w:r>
      </w:hyperlink>
    </w:p>
    <w:p w14:paraId="37D2CDE0" w14:textId="77777777" w:rsidR="004B11FB" w:rsidRPr="004B11FB" w:rsidRDefault="004B11FB" w:rsidP="004B11FB">
      <w:pPr>
        <w:rPr>
          <w:rFonts w:ascii="Times New Roman" w:hAnsi="Times New Roman" w:cs="Times New Roman"/>
          <w:bCs/>
          <w:sz w:val="24"/>
          <w:szCs w:val="24"/>
        </w:rPr>
      </w:pPr>
      <w:r w:rsidRPr="004B11FB">
        <w:rPr>
          <w:rFonts w:ascii="Times New Roman" w:hAnsi="Times New Roman" w:cs="Times New Roman"/>
          <w:bCs/>
          <w:sz w:val="24"/>
          <w:szCs w:val="24"/>
        </w:rPr>
        <w:t xml:space="preserve">[3] T. Hastie, R. </w:t>
      </w:r>
      <w:proofErr w:type="spellStart"/>
      <w:r w:rsidRPr="004B11FB">
        <w:rPr>
          <w:rFonts w:ascii="Times New Roman" w:hAnsi="Times New Roman" w:cs="Times New Roman"/>
          <w:bCs/>
          <w:sz w:val="24"/>
          <w:szCs w:val="24"/>
        </w:rPr>
        <w:t>Tibshirani</w:t>
      </w:r>
      <w:proofErr w:type="spellEnd"/>
      <w:r w:rsidRPr="004B11FB">
        <w:rPr>
          <w:rFonts w:ascii="Times New Roman" w:hAnsi="Times New Roman" w:cs="Times New Roman"/>
          <w:bCs/>
          <w:sz w:val="24"/>
          <w:szCs w:val="24"/>
        </w:rPr>
        <w:t xml:space="preserve">, and J. H. Friedman, </w:t>
      </w:r>
      <w:r w:rsidRPr="004B11FB">
        <w:rPr>
          <w:rFonts w:ascii="Times New Roman" w:hAnsi="Times New Roman" w:cs="Times New Roman"/>
          <w:bCs/>
          <w:i/>
          <w:iCs/>
          <w:sz w:val="24"/>
          <w:szCs w:val="24"/>
        </w:rPr>
        <w:t>The Elements of Statistical Learning: Data Mining, Inference, and Prediction</w:t>
      </w:r>
      <w:r w:rsidRPr="004B11FB">
        <w:rPr>
          <w:rFonts w:ascii="Times New Roman" w:hAnsi="Times New Roman" w:cs="Times New Roman"/>
          <w:bCs/>
          <w:sz w:val="24"/>
          <w:szCs w:val="24"/>
        </w:rPr>
        <w:t>. New York, NY: Springer-Verlag, 2001.</w:t>
      </w:r>
    </w:p>
    <w:p w14:paraId="2D30E3B1" w14:textId="77777777" w:rsidR="004B11FB" w:rsidRPr="004B11FB" w:rsidRDefault="004B11FB" w:rsidP="004B11FB">
      <w:pPr>
        <w:rPr>
          <w:rFonts w:ascii="Times New Roman" w:hAnsi="Times New Roman" w:cs="Times New Roman"/>
          <w:bCs/>
          <w:sz w:val="24"/>
          <w:szCs w:val="24"/>
        </w:rPr>
      </w:pPr>
      <w:r w:rsidRPr="004B11FB">
        <w:rPr>
          <w:rFonts w:ascii="Times New Roman" w:hAnsi="Times New Roman" w:cs="Times New Roman"/>
          <w:bCs/>
          <w:sz w:val="24"/>
          <w:szCs w:val="24"/>
        </w:rPr>
        <w:t xml:space="preserve">[4] M. T. Maybury, “Intelligent user interfaces for all,” in </w:t>
      </w:r>
      <w:r w:rsidRPr="004B11FB">
        <w:rPr>
          <w:rFonts w:ascii="Times New Roman" w:hAnsi="Times New Roman" w:cs="Times New Roman"/>
          <w:bCs/>
          <w:i/>
          <w:iCs/>
          <w:sz w:val="24"/>
          <w:szCs w:val="24"/>
        </w:rPr>
        <w:t>User Interfaces for All: Concepts, Methods and Tools</w:t>
      </w:r>
      <w:r w:rsidRPr="004B11FB">
        <w:rPr>
          <w:rFonts w:ascii="Times New Roman" w:hAnsi="Times New Roman" w:cs="Times New Roman"/>
          <w:bCs/>
          <w:sz w:val="24"/>
          <w:szCs w:val="24"/>
        </w:rPr>
        <w:t>, C. Stephanidis, Ed. Mahwah, NJ: Lawrence Erlbaum Associates, 2001, pp. 65–80.</w:t>
      </w:r>
    </w:p>
    <w:p w14:paraId="479BC48F" w14:textId="0B8CA888" w:rsidR="004B11FB" w:rsidRPr="004B11FB" w:rsidRDefault="004B11FB" w:rsidP="004B11FB">
      <w:pPr>
        <w:rPr>
          <w:rFonts w:ascii="Times New Roman" w:hAnsi="Times New Roman" w:cs="Times New Roman"/>
          <w:bCs/>
          <w:sz w:val="24"/>
          <w:szCs w:val="24"/>
        </w:rPr>
      </w:pPr>
      <w:r w:rsidRPr="004B11FB">
        <w:rPr>
          <w:rFonts w:ascii="Times New Roman" w:hAnsi="Times New Roman" w:cs="Times New Roman"/>
          <w:bCs/>
          <w:sz w:val="24"/>
          <w:szCs w:val="24"/>
        </w:rPr>
        <w:t xml:space="preserve">[5] J. Nielsen, </w:t>
      </w:r>
      <w:r w:rsidRPr="004B11FB">
        <w:rPr>
          <w:rFonts w:ascii="Times New Roman" w:hAnsi="Times New Roman" w:cs="Times New Roman"/>
          <w:bCs/>
          <w:i/>
          <w:iCs/>
          <w:sz w:val="24"/>
          <w:szCs w:val="24"/>
        </w:rPr>
        <w:t>Heuristics for User Interface Design</w:t>
      </w:r>
      <w:r w:rsidR="00045BB5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4B11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45BB5">
        <w:rPr>
          <w:rFonts w:ascii="Times New Roman" w:hAnsi="Times New Roman" w:cs="Times New Roman"/>
          <w:bCs/>
          <w:sz w:val="24"/>
          <w:szCs w:val="24"/>
        </w:rPr>
        <w:t>Ten Usability Heuristics</w:t>
      </w:r>
      <w:r w:rsidRPr="004B11FB">
        <w:rPr>
          <w:rFonts w:ascii="Times New Roman" w:hAnsi="Times New Roman" w:cs="Times New Roman"/>
          <w:bCs/>
          <w:sz w:val="24"/>
          <w:szCs w:val="24"/>
        </w:rPr>
        <w:t xml:space="preserve">, 1994. [Online]. Available: </w:t>
      </w:r>
      <w:hyperlink r:id="rId5" w:tgtFrame="_new" w:history="1">
        <w:r w:rsidRPr="004B11F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http://www.useit.com/papers/heuristic/heuristic_list.html</w:t>
        </w:r>
      </w:hyperlink>
    </w:p>
    <w:p w14:paraId="2121C975" w14:textId="77777777" w:rsidR="00665D6D" w:rsidRPr="00665D6D" w:rsidRDefault="00665D6D" w:rsidP="00665D6D">
      <w:pPr>
        <w:rPr>
          <w:rFonts w:ascii="Times New Roman" w:hAnsi="Times New Roman" w:cs="Times New Roman"/>
          <w:b/>
          <w:sz w:val="24"/>
          <w:szCs w:val="24"/>
        </w:rPr>
      </w:pPr>
    </w:p>
    <w:p w14:paraId="283A4879" w14:textId="77777777" w:rsidR="00665D6D" w:rsidRPr="00665D6D" w:rsidRDefault="00665D6D" w:rsidP="00665D6D">
      <w:pPr>
        <w:rPr>
          <w:rFonts w:ascii="Times New Roman" w:hAnsi="Times New Roman" w:cs="Times New Roman"/>
          <w:b/>
          <w:sz w:val="24"/>
          <w:szCs w:val="24"/>
        </w:rPr>
      </w:pPr>
    </w:p>
    <w:p w14:paraId="22870FE5" w14:textId="77777777" w:rsidR="00E17D9E" w:rsidRPr="00665D6D" w:rsidRDefault="00E17D9E">
      <w:pPr>
        <w:rPr>
          <w:rFonts w:ascii="Times New Roman" w:hAnsi="Times New Roman" w:cs="Times New Roman"/>
          <w:sz w:val="24"/>
          <w:szCs w:val="24"/>
        </w:rPr>
      </w:pPr>
    </w:p>
    <w:sectPr w:rsidR="00E17D9E" w:rsidRPr="00665D6D">
      <w:pgSz w:w="12240" w:h="15840"/>
      <w:pgMar w:top="990" w:right="99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96"/>
    <w:rsid w:val="00045BB5"/>
    <w:rsid w:val="00052FFD"/>
    <w:rsid w:val="0013594D"/>
    <w:rsid w:val="004A5D2C"/>
    <w:rsid w:val="004B11FB"/>
    <w:rsid w:val="004E23A3"/>
    <w:rsid w:val="00546E96"/>
    <w:rsid w:val="005C7A26"/>
    <w:rsid w:val="00665D6D"/>
    <w:rsid w:val="00A354BD"/>
    <w:rsid w:val="00BD4955"/>
    <w:rsid w:val="00C15837"/>
    <w:rsid w:val="00C807EF"/>
    <w:rsid w:val="00D73047"/>
    <w:rsid w:val="00E125F5"/>
    <w:rsid w:val="00E17D9E"/>
    <w:rsid w:val="00E27890"/>
    <w:rsid w:val="00ED7A80"/>
    <w:rsid w:val="00FD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918CD"/>
  <w15:chartTrackingRefBased/>
  <w15:docId w15:val="{7F7F72AC-A88E-49CB-89A0-00B1D19F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9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7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seit.com/papers/heuristic/heuristic_list.html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www.csu.edu.au/ci/vol09/vasech01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94BC5-B8BA-4229-909F-64A0A35F4AC7}"/>
</file>

<file path=customXml/itemProps2.xml><?xml version="1.0" encoding="utf-8"?>
<ds:datastoreItem xmlns:ds="http://schemas.openxmlformats.org/officeDocument/2006/customXml" ds:itemID="{D4F76227-7EA2-4B91-85E3-5808D82A1933}"/>
</file>

<file path=customXml/itemProps3.xml><?xml version="1.0" encoding="utf-8"?>
<ds:datastoreItem xmlns:ds="http://schemas.openxmlformats.org/officeDocument/2006/customXml" ds:itemID="{86B396A2-D6F6-4233-AFA7-22C75AAEA6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947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Tasnia Tarannum</cp:lastModifiedBy>
  <cp:revision>4</cp:revision>
  <dcterms:created xsi:type="dcterms:W3CDTF">2025-05-29T06:41:00Z</dcterms:created>
  <dcterms:modified xsi:type="dcterms:W3CDTF">2025-06-13T10:49:00Z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b93a19f5-ddeb-4be0-a2b9-b869815fe22a</vt:lpwstr>
  </property>
  <property fmtid="{D5CDD505-2E9C-101B-9397-08002B2CF9AE}" pid="3" name="ContentTypeId">
    <vt:lpwstr>0x0101009CAB7FF7E046024EAD87F53F9D9F284E</vt:lpwstr>
  </property>
</Properties>
</file>