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15D1E" w14:textId="77777777" w:rsidR="00AA0C18" w:rsidRPr="006867AD" w:rsidRDefault="00AA0C18" w:rsidP="00AA0C18">
      <w:pPr>
        <w:spacing w:before="120" w:after="120" w:line="360" w:lineRule="auto"/>
        <w:jc w:val="center"/>
        <w:rPr>
          <w:b/>
          <w:color w:val="004EA2"/>
          <w:sz w:val="32"/>
          <w:szCs w:val="32"/>
        </w:rPr>
      </w:pPr>
      <w:r w:rsidRPr="006867AD">
        <w:rPr>
          <w:noProof/>
        </w:rPr>
        <w:drawing>
          <wp:inline distT="0" distB="0" distL="0" distR="0" wp14:anchorId="05EDAD1A" wp14:editId="22665848">
            <wp:extent cx="1140460" cy="1140460"/>
            <wp:effectExtent l="0" t="0" r="2540" b="254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46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E2A5A" w14:textId="77777777" w:rsidR="00AA0C18" w:rsidRPr="006867AD" w:rsidRDefault="00AA0C18" w:rsidP="00AA0C18">
      <w:pPr>
        <w:spacing w:before="120" w:after="120" w:line="360" w:lineRule="auto"/>
        <w:jc w:val="both"/>
        <w:rPr>
          <w:b/>
          <w:color w:val="004EA2"/>
          <w:sz w:val="32"/>
          <w:szCs w:val="32"/>
        </w:rPr>
      </w:pPr>
    </w:p>
    <w:p w14:paraId="327BB276" w14:textId="77777777" w:rsidR="00AA0C18" w:rsidRPr="006867AD" w:rsidRDefault="00AA0C18" w:rsidP="00AA0C18">
      <w:pPr>
        <w:spacing w:before="120" w:after="120"/>
        <w:jc w:val="center"/>
        <w:rPr>
          <w:b/>
          <w:sz w:val="22"/>
          <w:szCs w:val="22"/>
        </w:rPr>
      </w:pPr>
      <w:r w:rsidRPr="006867AD">
        <w:rPr>
          <w:b/>
          <w:sz w:val="28"/>
          <w:szCs w:val="22"/>
        </w:rPr>
        <w:t>AMERICAN INTERNATIONAL UNIVERSITY–BANGLADESH (AIUB)</w:t>
      </w:r>
    </w:p>
    <w:p w14:paraId="7BD1A46E" w14:textId="66BBF175" w:rsidR="00AA0C18" w:rsidRPr="006867AD" w:rsidRDefault="00B45FFC" w:rsidP="00AA0C18">
      <w:pPr>
        <w:spacing w:before="120" w:after="120"/>
        <w:jc w:val="center"/>
        <w:rPr>
          <w:b/>
        </w:rPr>
      </w:pPr>
      <w:r>
        <w:rPr>
          <w:b/>
        </w:rPr>
        <w:t>Spring</w:t>
      </w:r>
      <w:r w:rsidR="00AA0C18">
        <w:rPr>
          <w:b/>
        </w:rPr>
        <w:t xml:space="preserve"> 202</w:t>
      </w:r>
      <w:r>
        <w:rPr>
          <w:b/>
        </w:rPr>
        <w:t>4</w:t>
      </w:r>
      <w:r w:rsidR="00AA0C18">
        <w:rPr>
          <w:b/>
        </w:rPr>
        <w:t>-2</w:t>
      </w:r>
      <w:r>
        <w:rPr>
          <w:b/>
        </w:rPr>
        <w:t>5</w:t>
      </w:r>
    </w:p>
    <w:p w14:paraId="4B0FD2F0" w14:textId="09B4F4C2" w:rsidR="00AA0C18" w:rsidRDefault="000B683C" w:rsidP="000B683C">
      <w:pPr>
        <w:spacing w:before="120" w:after="120" w:line="360" w:lineRule="auto"/>
        <w:jc w:val="center"/>
        <w:rPr>
          <w:b/>
          <w:sz w:val="26"/>
        </w:rPr>
      </w:pPr>
      <w:r w:rsidRPr="000B683C">
        <w:rPr>
          <w:b/>
          <w:sz w:val="26"/>
        </w:rPr>
        <w:t>BUSINESS COMMUNICATION [FST/FE] [</w:t>
      </w:r>
      <w:r w:rsidR="00B45FFC">
        <w:rPr>
          <w:b/>
          <w:sz w:val="26"/>
        </w:rPr>
        <w:t>K</w:t>
      </w:r>
      <w:r w:rsidRPr="000B683C">
        <w:rPr>
          <w:b/>
          <w:sz w:val="26"/>
        </w:rPr>
        <w:t>]</w:t>
      </w:r>
    </w:p>
    <w:p w14:paraId="10AA9232" w14:textId="11D59EE2" w:rsidR="000B683C" w:rsidRPr="000B683C" w:rsidRDefault="000B683C" w:rsidP="000B683C">
      <w:pPr>
        <w:spacing w:before="120" w:after="120" w:line="360" w:lineRule="auto"/>
        <w:jc w:val="center"/>
        <w:rPr>
          <w:b/>
          <w:sz w:val="26"/>
        </w:rPr>
      </w:pPr>
      <w:r>
        <w:rPr>
          <w:b/>
          <w:sz w:val="26"/>
        </w:rPr>
        <w:t>REPORT</w:t>
      </w:r>
    </w:p>
    <w:p w14:paraId="391C18EE" w14:textId="77777777" w:rsidR="00DA393A" w:rsidRDefault="00DA393A"/>
    <w:p w14:paraId="05F530D7" w14:textId="77777777" w:rsidR="00AA0C18" w:rsidRDefault="00AA0C18">
      <w:pPr>
        <w:rPr>
          <w:b/>
        </w:rPr>
      </w:pPr>
    </w:p>
    <w:p w14:paraId="7082B2FD" w14:textId="31C4F43F" w:rsidR="00B45FFC" w:rsidRPr="00216173" w:rsidRDefault="00216173" w:rsidP="00216173">
      <w:pPr>
        <w:jc w:val="center"/>
        <w:rPr>
          <w:b/>
          <w:bCs/>
        </w:rPr>
      </w:pPr>
      <w:r w:rsidRPr="00216173">
        <w:rPr>
          <w:b/>
          <w:bCs/>
          <w:i/>
          <w:sz w:val="30"/>
        </w:rPr>
        <w:t xml:space="preserve">Data Privacy and Awareness: A Study on Data privacy and Awareness </w:t>
      </w:r>
      <w:r w:rsidRPr="00216173">
        <w:rPr>
          <w:b/>
          <w:bCs/>
          <w:i/>
          <w:sz w:val="30"/>
        </w:rPr>
        <w:t xml:space="preserve">             </w:t>
      </w:r>
      <w:r w:rsidRPr="00216173">
        <w:rPr>
          <w:b/>
          <w:bCs/>
          <w:i/>
          <w:sz w:val="30"/>
        </w:rPr>
        <w:t>Among Users of e-Commerce Platform in Bangladesh.</w:t>
      </w:r>
    </w:p>
    <w:p w14:paraId="2906FFBE" w14:textId="77777777" w:rsidR="00B45FFC" w:rsidRPr="00216173" w:rsidRDefault="00B45FFC">
      <w:pPr>
        <w:rPr>
          <w:b/>
          <w:bCs/>
        </w:rPr>
      </w:pPr>
    </w:p>
    <w:p w14:paraId="381ECA82" w14:textId="77777777" w:rsidR="00B45FFC" w:rsidRDefault="00B45FFC">
      <w:pPr>
        <w:rPr>
          <w:b/>
        </w:rPr>
      </w:pPr>
    </w:p>
    <w:p w14:paraId="428746B0" w14:textId="77777777" w:rsidR="00B45FFC" w:rsidRDefault="00B45FFC">
      <w:pPr>
        <w:rPr>
          <w:b/>
        </w:rPr>
      </w:pPr>
    </w:p>
    <w:p w14:paraId="1CCA913D" w14:textId="77777777" w:rsidR="00B45FFC" w:rsidRPr="000B683C" w:rsidRDefault="00B45FFC">
      <w:pPr>
        <w:rPr>
          <w:b/>
        </w:rPr>
      </w:pPr>
    </w:p>
    <w:tbl>
      <w:tblPr>
        <w:tblStyle w:val="GridTable4-Accent5"/>
        <w:tblpPr w:leftFromText="180" w:rightFromText="180" w:vertAnchor="text" w:horzAnchor="margin" w:tblpXSpec="center" w:tblpY="1567"/>
        <w:tblW w:w="11091" w:type="dxa"/>
        <w:tblLook w:val="04A0" w:firstRow="1" w:lastRow="0" w:firstColumn="1" w:lastColumn="0" w:noHBand="0" w:noVBand="1"/>
      </w:tblPr>
      <w:tblGrid>
        <w:gridCol w:w="4685"/>
        <w:gridCol w:w="2862"/>
        <w:gridCol w:w="3544"/>
      </w:tblGrid>
      <w:tr w:rsidR="00216173" w14:paraId="28111E7C" w14:textId="77777777" w:rsidTr="00216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4C05153B" w14:textId="77777777" w:rsidR="00216173" w:rsidRPr="00B45FFC" w:rsidRDefault="00216173" w:rsidP="00216173">
            <w:pPr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    NAME</w:t>
            </w:r>
          </w:p>
        </w:tc>
        <w:tc>
          <w:tcPr>
            <w:tcW w:w="2862" w:type="dxa"/>
          </w:tcPr>
          <w:p w14:paraId="7A0C4B14" w14:textId="77777777" w:rsidR="00216173" w:rsidRPr="00B45FFC" w:rsidRDefault="00216173" w:rsidP="002161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 xml:space="preserve">      ID</w:t>
            </w:r>
          </w:p>
        </w:tc>
        <w:tc>
          <w:tcPr>
            <w:tcW w:w="3544" w:type="dxa"/>
          </w:tcPr>
          <w:p w14:paraId="44A92584" w14:textId="77777777" w:rsidR="00216173" w:rsidRPr="00B45FFC" w:rsidRDefault="00216173" w:rsidP="002161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B45FFC">
              <w:rPr>
                <w:sz w:val="26"/>
                <w:szCs w:val="26"/>
              </w:rPr>
              <w:t>CONTRIBUTION</w:t>
            </w:r>
          </w:p>
        </w:tc>
      </w:tr>
      <w:tr w:rsidR="00216173" w14:paraId="79031132" w14:textId="77777777" w:rsidTr="00216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33CB333F" w14:textId="77777777" w:rsidR="00216173" w:rsidRDefault="00216173" w:rsidP="00216173">
            <w:r>
              <w:rPr>
                <w:rFonts w:cstheme="minorHAnsi"/>
              </w:rPr>
              <w:t xml:space="preserve">MD. Abrar Rafid </w:t>
            </w:r>
            <w:proofErr w:type="spellStart"/>
            <w:r>
              <w:rPr>
                <w:rFonts w:cstheme="minorHAnsi"/>
              </w:rPr>
              <w:t>Shariar</w:t>
            </w:r>
            <w:proofErr w:type="spellEnd"/>
            <w:r w:rsidRPr="00806297">
              <w:rPr>
                <w:rFonts w:cstheme="minorHAnsi"/>
              </w:rPr>
              <w:t xml:space="preserve">     </w:t>
            </w:r>
            <w:r>
              <w:rPr>
                <w:rFonts w:cstheme="minorHAnsi"/>
              </w:rPr>
              <w:t xml:space="preserve"> </w:t>
            </w:r>
            <w:r w:rsidRPr="0080629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 </w:t>
            </w:r>
            <w:r w:rsidRPr="00806297">
              <w:rPr>
                <w:rFonts w:cstheme="minorHAnsi"/>
              </w:rPr>
              <w:t xml:space="preserve">                                   </w:t>
            </w:r>
            <w:r>
              <w:rPr>
                <w:rFonts w:cstheme="minorHAnsi"/>
              </w:rPr>
              <w:t xml:space="preserve"> </w:t>
            </w:r>
          </w:p>
        </w:tc>
        <w:tc>
          <w:tcPr>
            <w:tcW w:w="6406" w:type="dxa"/>
            <w:gridSpan w:val="2"/>
          </w:tcPr>
          <w:p w14:paraId="1579B435" w14:textId="77777777" w:rsidR="00216173" w:rsidRDefault="00216173" w:rsidP="0021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22-48055-2</w:t>
            </w:r>
          </w:p>
        </w:tc>
      </w:tr>
      <w:tr w:rsidR="00216173" w14:paraId="7C772719" w14:textId="77777777" w:rsidTr="00216173">
        <w:trPr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5B790FF" w14:textId="77777777" w:rsidR="00216173" w:rsidRDefault="00216173" w:rsidP="00216173">
            <w:r>
              <w:rPr>
                <w:rFonts w:cstheme="minorHAnsi"/>
              </w:rPr>
              <w:t xml:space="preserve">S.M. Rasel </w:t>
            </w:r>
            <w:r w:rsidRPr="00806297">
              <w:rPr>
                <w:rFonts w:cstheme="minorHAnsi"/>
              </w:rPr>
              <w:t xml:space="preserve">                                                                  </w:t>
            </w:r>
          </w:p>
        </w:tc>
        <w:tc>
          <w:tcPr>
            <w:tcW w:w="2862" w:type="dxa"/>
          </w:tcPr>
          <w:p w14:paraId="6E42346A" w14:textId="77777777" w:rsidR="00216173" w:rsidRDefault="00216173" w:rsidP="0021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22-48039-2</w:t>
            </w:r>
          </w:p>
        </w:tc>
        <w:tc>
          <w:tcPr>
            <w:tcW w:w="3544" w:type="dxa"/>
          </w:tcPr>
          <w:p w14:paraId="7CE1C608" w14:textId="77777777" w:rsidR="00216173" w:rsidRDefault="00216173" w:rsidP="0021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6173" w14:paraId="013EB92D" w14:textId="77777777" w:rsidTr="002161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0223F694" w14:textId="77777777" w:rsidR="00216173" w:rsidRDefault="00216173" w:rsidP="00216173">
            <w:r>
              <w:rPr>
                <w:rFonts w:cstheme="minorHAnsi"/>
              </w:rPr>
              <w:t>MD. Al – Imran Sayem</w:t>
            </w:r>
            <w:r w:rsidRPr="00806297">
              <w:rPr>
                <w:rFonts w:cstheme="minorHAnsi"/>
              </w:rPr>
              <w:t xml:space="preserve">                                              </w:t>
            </w:r>
          </w:p>
        </w:tc>
        <w:tc>
          <w:tcPr>
            <w:tcW w:w="2862" w:type="dxa"/>
          </w:tcPr>
          <w:p w14:paraId="38B72F0F" w14:textId="77777777" w:rsidR="00216173" w:rsidRDefault="00216173" w:rsidP="002161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22-48023-2</w:t>
            </w:r>
          </w:p>
        </w:tc>
        <w:tc>
          <w:tcPr>
            <w:tcW w:w="3544" w:type="dxa"/>
          </w:tcPr>
          <w:p w14:paraId="66951B21" w14:textId="77777777" w:rsidR="00216173" w:rsidRDefault="00216173" w:rsidP="002161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6173" w14:paraId="7768866E" w14:textId="77777777" w:rsidTr="0021617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14:paraId="5E52B44F" w14:textId="77777777" w:rsidR="00216173" w:rsidRDefault="00216173" w:rsidP="00216173">
            <w:r>
              <w:rPr>
                <w:rFonts w:cstheme="minorHAnsi"/>
              </w:rPr>
              <w:t xml:space="preserve">MD. Tanjil </w:t>
            </w:r>
            <w:proofErr w:type="spellStart"/>
            <w:r>
              <w:rPr>
                <w:rFonts w:cstheme="minorHAnsi"/>
              </w:rPr>
              <w:t>Tashrik</w:t>
            </w:r>
            <w:proofErr w:type="spellEnd"/>
            <w:r>
              <w:rPr>
                <w:rFonts w:cstheme="minorHAnsi"/>
              </w:rPr>
              <w:t xml:space="preserve"> Zim</w:t>
            </w:r>
          </w:p>
        </w:tc>
        <w:tc>
          <w:tcPr>
            <w:tcW w:w="2862" w:type="dxa"/>
          </w:tcPr>
          <w:p w14:paraId="25DC270C" w14:textId="77777777" w:rsidR="00216173" w:rsidRDefault="00216173" w:rsidP="002161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</w:rPr>
              <w:t>22-48021-2</w:t>
            </w:r>
          </w:p>
        </w:tc>
        <w:tc>
          <w:tcPr>
            <w:tcW w:w="3544" w:type="dxa"/>
          </w:tcPr>
          <w:p w14:paraId="09D2CF54" w14:textId="77777777" w:rsidR="00216173" w:rsidRDefault="00216173" w:rsidP="002161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6651C8" w14:textId="77777777" w:rsidR="00AA0C18" w:rsidRDefault="00AA0C18"/>
    <w:p w14:paraId="3A5C4989" w14:textId="77777777" w:rsidR="00AA0C18" w:rsidRDefault="00AA0C18"/>
    <w:p w14:paraId="017DEB7C" w14:textId="77777777" w:rsidR="00AA0C18" w:rsidRDefault="00AA0C18"/>
    <w:p w14:paraId="56BF97F0" w14:textId="77777777" w:rsidR="00AA0C18" w:rsidRDefault="00AA0C18"/>
    <w:p w14:paraId="0F34AC41" w14:textId="77777777" w:rsidR="00AA0C18" w:rsidRDefault="00AA0C18"/>
    <w:p w14:paraId="72C1054A" w14:textId="77777777" w:rsidR="00AA0C18" w:rsidRDefault="00AA0C18"/>
    <w:p w14:paraId="71F4D341" w14:textId="77777777" w:rsidR="00AA0C18" w:rsidRDefault="00AA0C18"/>
    <w:p w14:paraId="36323B08" w14:textId="77777777" w:rsidR="005A4761" w:rsidRDefault="005A4761"/>
    <w:p w14:paraId="585949B1" w14:textId="77777777" w:rsidR="00AA0C18" w:rsidRDefault="00AA0C18"/>
    <w:p w14:paraId="746CE67C" w14:textId="77777777" w:rsidR="00AA0C18" w:rsidRDefault="00AA0C18"/>
    <w:p w14:paraId="1319A4F6" w14:textId="77777777" w:rsidR="00B45FFC" w:rsidRDefault="00B45FFC" w:rsidP="00501C37">
      <w:pPr>
        <w:tabs>
          <w:tab w:val="left" w:pos="2290"/>
        </w:tabs>
      </w:pPr>
    </w:p>
    <w:p w14:paraId="45370482" w14:textId="263D9CDD" w:rsidR="00584855" w:rsidRPr="00216173" w:rsidRDefault="00584855" w:rsidP="00584855">
      <w:pPr>
        <w:jc w:val="both"/>
        <w:rPr>
          <w:b/>
          <w:bCs/>
          <w:i/>
          <w:sz w:val="26"/>
        </w:rPr>
      </w:pPr>
      <w:r w:rsidRPr="005A1A65">
        <w:rPr>
          <w:b/>
          <w:i/>
          <w:color w:val="000000" w:themeColor="text1"/>
          <w:sz w:val="30"/>
          <w:u w:val="single"/>
        </w:rPr>
        <w:lastRenderedPageBreak/>
        <w:t>Title</w:t>
      </w:r>
      <w:r w:rsidRPr="00BE6E8F">
        <w:rPr>
          <w:b/>
          <w:i/>
          <w:color w:val="000000" w:themeColor="text1"/>
          <w:sz w:val="30"/>
          <w:u w:val="single"/>
        </w:rPr>
        <w:t>:</w:t>
      </w:r>
      <w:r w:rsidRPr="00BE6E8F">
        <w:rPr>
          <w:i/>
          <w:color w:val="000000" w:themeColor="text1"/>
          <w:sz w:val="30"/>
        </w:rPr>
        <w:t xml:space="preserve"> </w:t>
      </w:r>
      <w:r w:rsidR="00FC16F2" w:rsidRPr="00BE6E8F">
        <w:rPr>
          <w:i/>
          <w:color w:val="000000" w:themeColor="text1"/>
          <w:sz w:val="30"/>
        </w:rPr>
        <w:t xml:space="preserve"> </w:t>
      </w:r>
      <w:r w:rsidR="005A4761" w:rsidRPr="00216173">
        <w:rPr>
          <w:b/>
          <w:bCs/>
          <w:i/>
          <w:sz w:val="30"/>
        </w:rPr>
        <w:t>Data Privacy and Awareness: A Study on Data privacy and Awareness Among Users of e-Commerce Platform in Bangladesh.</w:t>
      </w:r>
    </w:p>
    <w:p w14:paraId="18A2034B" w14:textId="1D7CDDDB" w:rsidR="00754EBF" w:rsidRPr="00216173" w:rsidRDefault="00754EBF" w:rsidP="00754EBF">
      <w:pPr>
        <w:tabs>
          <w:tab w:val="left" w:pos="3480"/>
        </w:tabs>
        <w:rPr>
          <w:b/>
          <w:bCs/>
          <w:sz w:val="28"/>
          <w:szCs w:val="28"/>
        </w:rPr>
      </w:pPr>
    </w:p>
    <w:p w14:paraId="5C122DC2" w14:textId="77777777" w:rsidR="00657456" w:rsidRPr="00657456" w:rsidRDefault="00657456" w:rsidP="00657456"/>
    <w:p w14:paraId="33AB20BD" w14:textId="40725C3E" w:rsidR="00657456" w:rsidRDefault="00657456" w:rsidP="00657456"/>
    <w:p w14:paraId="7E499E85" w14:textId="6F695632" w:rsidR="00CA5B56" w:rsidRPr="005A1A65" w:rsidRDefault="00657456" w:rsidP="00657456">
      <w:pPr>
        <w:rPr>
          <w:b/>
          <w:i/>
          <w:color w:val="000000" w:themeColor="text1"/>
          <w:sz w:val="30"/>
          <w:u w:val="single"/>
        </w:rPr>
      </w:pPr>
      <w:r w:rsidRPr="005A1A65">
        <w:rPr>
          <w:b/>
          <w:i/>
          <w:color w:val="000000" w:themeColor="text1"/>
          <w:sz w:val="30"/>
          <w:u w:val="single"/>
        </w:rPr>
        <w:t>Research Aims</w:t>
      </w:r>
      <w:r w:rsidR="00786E15" w:rsidRPr="005A1A65">
        <w:rPr>
          <w:b/>
          <w:i/>
          <w:color w:val="000000" w:themeColor="text1"/>
          <w:sz w:val="30"/>
          <w:u w:val="single"/>
        </w:rPr>
        <w:t>/ Questions</w:t>
      </w:r>
      <w:r w:rsidRPr="005A1A65">
        <w:rPr>
          <w:b/>
          <w:i/>
          <w:color w:val="000000" w:themeColor="text1"/>
          <w:sz w:val="30"/>
          <w:u w:val="single"/>
        </w:rPr>
        <w:t>:</w:t>
      </w:r>
    </w:p>
    <w:p w14:paraId="1651121D" w14:textId="77777777" w:rsidR="005A1A65" w:rsidRPr="005A1A65" w:rsidRDefault="005A1A65" w:rsidP="00657456">
      <w:pPr>
        <w:rPr>
          <w:bCs/>
          <w:i/>
          <w:color w:val="000000" w:themeColor="text1"/>
          <w:sz w:val="30"/>
        </w:rPr>
      </w:pPr>
    </w:p>
    <w:p w14:paraId="20D3AE40" w14:textId="30434863" w:rsidR="005A1A65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1.</w:t>
      </w:r>
      <w:r w:rsidRPr="005A1A65">
        <w:rPr>
          <w:rFonts w:hAnsi="Symbol"/>
          <w:bCs/>
          <w:color w:val="000000" w:themeColor="text1"/>
          <w:lang w:bidi="bn-IN"/>
        </w:rPr>
        <w:t xml:space="preserve"> </w:t>
      </w:r>
      <w:r w:rsidRPr="005A1A65">
        <w:rPr>
          <w:bCs/>
          <w:i/>
          <w:color w:val="000000" w:themeColor="text1"/>
          <w:sz w:val="30"/>
        </w:rPr>
        <w:t>What is the level of awareness among Bangladeshi e-commerce users regarding data privacy?</w:t>
      </w:r>
    </w:p>
    <w:p w14:paraId="24DDE398" w14:textId="44AC0B1E" w:rsidR="005A1A65" w:rsidRPr="005A1A65" w:rsidRDefault="005A1A65" w:rsidP="00657456">
      <w:pPr>
        <w:rPr>
          <w:b/>
          <w:i/>
          <w:color w:val="000000" w:themeColor="text1"/>
          <w:sz w:val="30"/>
          <w:u w:val="single"/>
        </w:rPr>
      </w:pPr>
    </w:p>
    <w:p w14:paraId="46903265" w14:textId="024D4C81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2.</w:t>
      </w:r>
      <w:r w:rsidRPr="005A1A65">
        <w:rPr>
          <w:bCs/>
          <w:i/>
          <w:color w:val="000000" w:themeColor="text1"/>
          <w:sz w:val="30"/>
        </w:rPr>
        <w:t>What demographic factors (age, education level</w:t>
      </w:r>
      <w:r w:rsidR="003F3243">
        <w:rPr>
          <w:bCs/>
          <w:i/>
          <w:color w:val="000000" w:themeColor="text1"/>
          <w:sz w:val="30"/>
        </w:rPr>
        <w:t xml:space="preserve">, </w:t>
      </w:r>
      <w:r w:rsidR="00BE6E8F">
        <w:rPr>
          <w:bCs/>
          <w:i/>
          <w:color w:val="000000" w:themeColor="text1"/>
          <w:sz w:val="30"/>
        </w:rPr>
        <w:t>o</w:t>
      </w:r>
      <w:r w:rsidR="00BE6E8F" w:rsidRPr="003F3243">
        <w:rPr>
          <w:bCs/>
          <w:i/>
          <w:color w:val="000000" w:themeColor="text1"/>
          <w:sz w:val="30"/>
        </w:rPr>
        <w:t>ccupation</w:t>
      </w:r>
      <w:r w:rsidR="00BE6E8F">
        <w:rPr>
          <w:bCs/>
          <w:i/>
          <w:color w:val="000000" w:themeColor="text1"/>
          <w:sz w:val="30"/>
        </w:rPr>
        <w:t xml:space="preserve">, </w:t>
      </w:r>
      <w:r w:rsidRPr="005A1A65">
        <w:rPr>
          <w:bCs/>
          <w:i/>
          <w:color w:val="000000" w:themeColor="text1"/>
          <w:sz w:val="30"/>
        </w:rPr>
        <w:t>etc.) influence data privacy awareness among Bangladeshi users?</w:t>
      </w:r>
    </w:p>
    <w:p w14:paraId="4498CF4E" w14:textId="77777777" w:rsidR="005A4761" w:rsidRPr="005A1A65" w:rsidRDefault="005A4761" w:rsidP="00657456">
      <w:pPr>
        <w:rPr>
          <w:b/>
          <w:i/>
          <w:color w:val="000000" w:themeColor="text1"/>
          <w:sz w:val="30"/>
        </w:rPr>
      </w:pPr>
    </w:p>
    <w:p w14:paraId="3427C5F4" w14:textId="54048C16" w:rsidR="005A4761" w:rsidRPr="005A1A65" w:rsidRDefault="005A1A65" w:rsidP="00657456">
      <w:pPr>
        <w:rPr>
          <w:bCs/>
          <w:i/>
          <w:color w:val="000000" w:themeColor="text1"/>
          <w:sz w:val="30"/>
        </w:rPr>
      </w:pPr>
      <w:r w:rsidRPr="005A1A65">
        <w:rPr>
          <w:bCs/>
          <w:i/>
          <w:color w:val="000000" w:themeColor="text1"/>
          <w:sz w:val="30"/>
        </w:rPr>
        <w:t>3.</w:t>
      </w:r>
      <w:r w:rsidRPr="005A1A65">
        <w:t xml:space="preserve"> </w:t>
      </w:r>
      <w:r w:rsidRPr="005A1A65">
        <w:rPr>
          <w:bCs/>
          <w:i/>
          <w:color w:val="000000" w:themeColor="text1"/>
          <w:sz w:val="30"/>
        </w:rPr>
        <w:t>What types of personal data are commonly shared by users on e-commerce platforms in Bangladesh?</w:t>
      </w:r>
    </w:p>
    <w:p w14:paraId="1AECC134" w14:textId="77777777" w:rsidR="005A4761" w:rsidRPr="005A1A65" w:rsidRDefault="005A4761" w:rsidP="00657456">
      <w:pPr>
        <w:rPr>
          <w:b/>
          <w:i/>
          <w:color w:val="000000" w:themeColor="text1"/>
          <w:sz w:val="30"/>
          <w:u w:val="single"/>
        </w:rPr>
      </w:pPr>
    </w:p>
    <w:p w14:paraId="316AC336" w14:textId="016891CE" w:rsidR="00EA311D" w:rsidRDefault="00EA311D" w:rsidP="00EA311D">
      <w:pPr>
        <w:rPr>
          <w:bCs/>
          <w:i/>
          <w:color w:val="000000" w:themeColor="text1"/>
          <w:sz w:val="30"/>
        </w:rPr>
      </w:pPr>
      <w:r>
        <w:rPr>
          <w:bCs/>
          <w:i/>
          <w:color w:val="000000" w:themeColor="text1"/>
          <w:sz w:val="30"/>
        </w:rPr>
        <w:t>4.</w:t>
      </w:r>
      <w:r w:rsidR="00BE6E8F" w:rsidRPr="00BE6E8F">
        <w:t xml:space="preserve"> </w:t>
      </w:r>
      <w:r w:rsidR="00BE6E8F" w:rsidRPr="00BE6E8F">
        <w:rPr>
          <w:bCs/>
          <w:i/>
          <w:color w:val="000000" w:themeColor="text1"/>
          <w:sz w:val="30"/>
        </w:rPr>
        <w:t>How do Bangladeshi users compare to users from other countries in terms of e-commerce data privacy awareness?</w:t>
      </w:r>
    </w:p>
    <w:p w14:paraId="7C191BE0" w14:textId="77777777" w:rsidR="00BE6E8F" w:rsidRPr="00EA311D" w:rsidRDefault="00BE6E8F" w:rsidP="00EA311D">
      <w:pPr>
        <w:rPr>
          <w:b/>
          <w:i/>
          <w:color w:val="000000" w:themeColor="text1"/>
          <w:sz w:val="30"/>
        </w:rPr>
      </w:pPr>
    </w:p>
    <w:p w14:paraId="1567F600" w14:textId="5C105F27" w:rsidR="005A4761" w:rsidRDefault="00EA311D" w:rsidP="00EA311D">
      <w:pPr>
        <w:rPr>
          <w:bCs/>
          <w:i/>
          <w:color w:val="000000" w:themeColor="text1"/>
          <w:sz w:val="30"/>
        </w:rPr>
      </w:pPr>
      <w:r>
        <w:rPr>
          <w:bCs/>
          <w:i/>
          <w:color w:val="000000" w:themeColor="text1"/>
          <w:sz w:val="30"/>
        </w:rPr>
        <w:t>5</w:t>
      </w:r>
      <w:r w:rsidRPr="005A1A65">
        <w:rPr>
          <w:bCs/>
          <w:i/>
          <w:color w:val="000000" w:themeColor="text1"/>
          <w:sz w:val="30"/>
        </w:rPr>
        <w:t>.</w:t>
      </w:r>
      <w:r w:rsidRPr="005A1A65">
        <w:rPr>
          <w:color w:val="000000" w:themeColor="text1"/>
        </w:rPr>
        <w:t xml:space="preserve"> </w:t>
      </w:r>
      <w:r w:rsidRPr="005A1A65">
        <w:rPr>
          <w:bCs/>
          <w:i/>
          <w:color w:val="000000" w:themeColor="text1"/>
          <w:sz w:val="30"/>
        </w:rPr>
        <w:t>How do users perceive the risks associated with data breaches or misuse on e-commerce platforms?</w:t>
      </w:r>
    </w:p>
    <w:p w14:paraId="78E50C84" w14:textId="77777777" w:rsidR="00BE6E8F" w:rsidRPr="00BE6E8F" w:rsidRDefault="00BE6E8F" w:rsidP="00EA311D">
      <w:pPr>
        <w:rPr>
          <w:bCs/>
          <w:i/>
          <w:color w:val="000000" w:themeColor="text1"/>
          <w:sz w:val="30"/>
        </w:rPr>
      </w:pPr>
    </w:p>
    <w:p w14:paraId="56A021AE" w14:textId="725F4520" w:rsidR="00B562F8" w:rsidRDefault="00B562F8" w:rsidP="003F3243"/>
    <w:p w14:paraId="572219EC" w14:textId="648BA39B" w:rsidR="00501C37" w:rsidRDefault="00501C37" w:rsidP="00BE6E8F">
      <w:pPr>
        <w:rPr>
          <w:b/>
          <w:i/>
          <w:color w:val="000000" w:themeColor="text1"/>
          <w:sz w:val="30"/>
          <w:u w:val="single"/>
        </w:rPr>
      </w:pPr>
      <w:r w:rsidRPr="00BE6E8F">
        <w:rPr>
          <w:b/>
          <w:i/>
          <w:color w:val="000000" w:themeColor="text1"/>
          <w:sz w:val="30"/>
          <w:u w:val="single"/>
        </w:rPr>
        <w:t>Survey Questions:</w:t>
      </w:r>
    </w:p>
    <w:p w14:paraId="495E9251" w14:textId="77777777" w:rsidR="00BE6E8F" w:rsidRPr="00BE6E8F" w:rsidRDefault="00BE6E8F" w:rsidP="00BE6E8F">
      <w:pPr>
        <w:rPr>
          <w:rStyle w:val="freebirdformviewercomponentsquestionbaserequiredasterisk"/>
          <w:b/>
          <w:i/>
          <w:color w:val="000000" w:themeColor="text1"/>
          <w:sz w:val="30"/>
          <w:u w:val="single"/>
        </w:rPr>
      </w:pPr>
    </w:p>
    <w:p w14:paraId="48620605" w14:textId="020C1C5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Age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738DBE7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18-20</w:t>
      </w:r>
    </w:p>
    <w:p w14:paraId="1FCFB99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21-22</w:t>
      </w:r>
    </w:p>
    <w:p w14:paraId="7F10774D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23-24</w:t>
      </w:r>
    </w:p>
    <w:p w14:paraId="35BDB8D0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25-26</w:t>
      </w:r>
    </w:p>
    <w:p w14:paraId="4A67D68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27-28</w:t>
      </w:r>
    </w:p>
    <w:p w14:paraId="0C9D15FE" w14:textId="0FB736FC" w:rsidR="00501C37" w:rsidRP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Above 28</w:t>
      </w:r>
    </w:p>
    <w:p w14:paraId="02C51746" w14:textId="5E1A94F8" w:rsidR="00501C37" w:rsidRDefault="00501C37" w:rsidP="00501C37">
      <w:pPr>
        <w:rPr>
          <w:rStyle w:val="docssharedwiztogglelabeledlabeltext"/>
          <w:color w:val="202124"/>
          <w:spacing w:val="3"/>
        </w:rPr>
      </w:pPr>
    </w:p>
    <w:p w14:paraId="13E39290" w14:textId="77777777" w:rsidR="00BE6E8F" w:rsidRPr="00501C37" w:rsidRDefault="00BE6E8F" w:rsidP="00501C37">
      <w:pPr>
        <w:rPr>
          <w:rStyle w:val="docssharedwiztogglelabeledlabeltext"/>
          <w:color w:val="202124"/>
          <w:spacing w:val="3"/>
        </w:rPr>
      </w:pPr>
    </w:p>
    <w:p w14:paraId="0C6D918F" w14:textId="489C1713" w:rsidR="00501C37" w:rsidRPr="00501C37" w:rsidRDefault="00501C37" w:rsidP="00501C37">
      <w:pPr>
        <w:pStyle w:val="ListParagraph"/>
        <w:numPr>
          <w:ilvl w:val="0"/>
          <w:numId w:val="4"/>
        </w:numPr>
        <w:spacing w:line="360" w:lineRule="atLeast"/>
        <w:rPr>
          <w:color w:val="202124"/>
          <w:spacing w:val="2"/>
        </w:rPr>
      </w:pPr>
      <w:r w:rsidRPr="00501C37">
        <w:rPr>
          <w:color w:val="202124"/>
          <w:spacing w:val="2"/>
        </w:rPr>
        <w:t>Your Gender</w:t>
      </w:r>
      <w:r w:rsidRPr="00501C37">
        <w:rPr>
          <w:rStyle w:val="freebirdformviewercomponentsquestionbaserequiredasterisk"/>
          <w:color w:val="D93025"/>
          <w:spacing w:val="2"/>
        </w:rPr>
        <w:t> *</w:t>
      </w:r>
    </w:p>
    <w:p w14:paraId="6275E43A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Male</w:t>
      </w:r>
    </w:p>
    <w:p w14:paraId="5FC177A2" w14:textId="77777777" w:rsidR="00501C37" w:rsidRPr="00501C37" w:rsidRDefault="00501C37" w:rsidP="00501C37">
      <w:pPr>
        <w:ind w:left="720"/>
        <w:rPr>
          <w:color w:val="202124"/>
        </w:rPr>
      </w:pPr>
      <w:r w:rsidRPr="00501C37">
        <w:rPr>
          <w:rStyle w:val="docssharedwiztogglelabeledlabeltext"/>
          <w:color w:val="202124"/>
          <w:spacing w:val="3"/>
        </w:rPr>
        <w:t>Female</w:t>
      </w:r>
    </w:p>
    <w:p w14:paraId="1C1777A4" w14:textId="77777777" w:rsidR="00501C37" w:rsidRDefault="00501C37" w:rsidP="00501C37">
      <w:pPr>
        <w:ind w:left="720"/>
        <w:rPr>
          <w:rStyle w:val="docssharedwiztogglelabeledlabeltext"/>
          <w:color w:val="202124"/>
          <w:spacing w:val="3"/>
        </w:rPr>
      </w:pPr>
      <w:r w:rsidRPr="00501C37">
        <w:rPr>
          <w:rStyle w:val="docssharedwiztogglelabeledlabeltext"/>
          <w:color w:val="202124"/>
          <w:spacing w:val="3"/>
        </w:rPr>
        <w:t>Others</w:t>
      </w:r>
    </w:p>
    <w:p w14:paraId="0055F53E" w14:textId="77777777" w:rsidR="00BE6E8F" w:rsidRDefault="00BE6E8F" w:rsidP="00501C37">
      <w:pPr>
        <w:ind w:left="720"/>
        <w:rPr>
          <w:rStyle w:val="docssharedwiztogglelabeledlabeltext"/>
          <w:color w:val="202124"/>
          <w:spacing w:val="3"/>
        </w:rPr>
      </w:pPr>
    </w:p>
    <w:p w14:paraId="3B5B8652" w14:textId="77777777" w:rsidR="00BE6E8F" w:rsidRPr="00501C37" w:rsidRDefault="00BE6E8F" w:rsidP="00501C37">
      <w:pPr>
        <w:ind w:left="720"/>
        <w:rPr>
          <w:color w:val="202124"/>
        </w:rPr>
      </w:pPr>
    </w:p>
    <w:p w14:paraId="3CD1E54F" w14:textId="2D848111" w:rsidR="00501C37" w:rsidRPr="00501C37" w:rsidRDefault="00501C37" w:rsidP="00EA311D">
      <w:pPr>
        <w:rPr>
          <w:color w:val="202124"/>
        </w:rPr>
      </w:pPr>
    </w:p>
    <w:p w14:paraId="75F9AF9D" w14:textId="06D3015D" w:rsidR="00EA311D" w:rsidRDefault="00EA311D" w:rsidP="00EA311D">
      <w:pPr>
        <w:pStyle w:val="ListParagraph"/>
        <w:numPr>
          <w:ilvl w:val="0"/>
          <w:numId w:val="4"/>
        </w:numPr>
      </w:pPr>
      <w:r>
        <w:t>Your Educational Background:</w:t>
      </w:r>
    </w:p>
    <w:p w14:paraId="500708CA" w14:textId="520CC426" w:rsidR="00EA311D" w:rsidRDefault="00EA311D" w:rsidP="00EA311D">
      <w:pPr>
        <w:pStyle w:val="ListParagraph"/>
      </w:pPr>
      <w:r>
        <w:br/>
        <w:t>- SSC / HSC</w:t>
      </w:r>
      <w:r>
        <w:br/>
        <w:t>- Diploma</w:t>
      </w:r>
      <w:r>
        <w:br/>
        <w:t>- Undergraduate</w:t>
      </w:r>
      <w:r>
        <w:br/>
        <w:t>- Graduate or higher</w:t>
      </w:r>
    </w:p>
    <w:p w14:paraId="3971892A" w14:textId="6E5AB87F" w:rsidR="00EA311D" w:rsidRDefault="00BE6E8F" w:rsidP="00EA311D">
      <w:pPr>
        <w:pStyle w:val="ListParagraph"/>
      </w:pPr>
      <w:r>
        <w:t xml:space="preserve">-Other </w:t>
      </w:r>
    </w:p>
    <w:p w14:paraId="0F390F9B" w14:textId="77777777" w:rsidR="00BE6E8F" w:rsidRDefault="00BE6E8F" w:rsidP="00EA311D">
      <w:pPr>
        <w:pStyle w:val="ListParagraph"/>
      </w:pPr>
    </w:p>
    <w:p w14:paraId="75DFBD31" w14:textId="77777777" w:rsidR="00216173" w:rsidRDefault="00EA311D" w:rsidP="00216173">
      <w:r>
        <w:t xml:space="preserve">     </w:t>
      </w:r>
      <w:r>
        <w:t>4. Your Occupation:</w:t>
      </w:r>
      <w:r>
        <w:br/>
      </w:r>
      <w:r>
        <w:t xml:space="preserve">          </w:t>
      </w:r>
      <w:r>
        <w:t>- Student</w:t>
      </w:r>
      <w:r>
        <w:br/>
      </w:r>
      <w:r>
        <w:t xml:space="preserve">          </w:t>
      </w:r>
      <w:r>
        <w:t>- Job holder</w:t>
      </w:r>
      <w:r>
        <w:br/>
      </w:r>
      <w:r>
        <w:t xml:space="preserve">          </w:t>
      </w:r>
      <w:r>
        <w:t>- Business</w:t>
      </w:r>
      <w:r>
        <w:br/>
      </w:r>
      <w:r>
        <w:t xml:space="preserve">          </w:t>
      </w:r>
      <w:r>
        <w:t>- Freelancer</w:t>
      </w:r>
      <w:r>
        <w:br/>
      </w:r>
      <w:r>
        <w:t xml:space="preserve">         </w:t>
      </w:r>
      <w:r>
        <w:t>- Other</w:t>
      </w:r>
    </w:p>
    <w:p w14:paraId="48EEE5C5" w14:textId="77777777" w:rsidR="00216173" w:rsidRDefault="00216173" w:rsidP="00216173"/>
    <w:p w14:paraId="3505D17D" w14:textId="77777777" w:rsidR="00216173" w:rsidRDefault="00216173" w:rsidP="00216173"/>
    <w:p w14:paraId="2DC0CE37" w14:textId="7C5C240B" w:rsidR="00EA311D" w:rsidRPr="00216173" w:rsidRDefault="00EA311D" w:rsidP="00216173">
      <w:r w:rsidRPr="00EA311D">
        <w:rPr>
          <w:color w:val="2E74B5" w:themeColor="accent1" w:themeShade="BF"/>
        </w:rPr>
        <w:t>E-Commerce Usage Behavior</w:t>
      </w:r>
    </w:p>
    <w:p w14:paraId="228EB4EE" w14:textId="77777777" w:rsidR="00216173" w:rsidRPr="00216173" w:rsidRDefault="00216173" w:rsidP="00216173"/>
    <w:p w14:paraId="58B3DF95" w14:textId="77777777" w:rsidR="00EA311D" w:rsidRDefault="00EA311D" w:rsidP="00EA311D">
      <w:r>
        <w:t>6. How often do you shop online?</w:t>
      </w:r>
      <w:r>
        <w:br/>
        <w:t>- Very Frequently (weekly)</w:t>
      </w:r>
      <w:r>
        <w:br/>
        <w:t>- Frequently (monthly)</w:t>
      </w:r>
      <w:r>
        <w:br/>
        <w:t>- Occasionally</w:t>
      </w:r>
      <w:r>
        <w:br/>
        <w:t>- Rarely</w:t>
      </w:r>
      <w:r>
        <w:br/>
        <w:t>- Never</w:t>
      </w:r>
    </w:p>
    <w:p w14:paraId="44A55E9F" w14:textId="77777777" w:rsidR="00216173" w:rsidRDefault="00216173" w:rsidP="00EA311D"/>
    <w:p w14:paraId="40FF1937" w14:textId="665DCB62" w:rsidR="00EA311D" w:rsidRDefault="00EA311D" w:rsidP="00EA311D">
      <w:r>
        <w:t>7. Which platforms do you use most for online shopping? (Select all that apply)</w:t>
      </w:r>
      <w:r>
        <w:br/>
        <w:t xml:space="preserve">- </w:t>
      </w:r>
      <w:proofErr w:type="spellStart"/>
      <w:r>
        <w:t>Daraz</w:t>
      </w:r>
      <w:proofErr w:type="spellEnd"/>
      <w:r>
        <w:br/>
        <w:t xml:space="preserve">- </w:t>
      </w:r>
      <w:proofErr w:type="spellStart"/>
      <w:r>
        <w:t>Pickaboo</w:t>
      </w:r>
      <w:proofErr w:type="spellEnd"/>
      <w:r>
        <w:br/>
        <w:t xml:space="preserve">- </w:t>
      </w:r>
      <w:proofErr w:type="spellStart"/>
      <w:r>
        <w:t>Rokomari</w:t>
      </w:r>
      <w:proofErr w:type="spellEnd"/>
      <w:r>
        <w:br/>
        <w:t>- Facebook Marketplace</w:t>
      </w:r>
      <w:r>
        <w:br/>
        <w:t xml:space="preserve">- Other: </w:t>
      </w:r>
    </w:p>
    <w:p w14:paraId="1FAFB4F0" w14:textId="77777777" w:rsidR="00EA311D" w:rsidRDefault="00EA311D" w:rsidP="00EA311D"/>
    <w:p w14:paraId="1D15DCD5" w14:textId="77777777" w:rsidR="00EA311D" w:rsidRDefault="00EA311D" w:rsidP="00EA311D"/>
    <w:p w14:paraId="0319B989" w14:textId="77777777" w:rsidR="00EA311D" w:rsidRDefault="00EA311D" w:rsidP="00EA311D">
      <w:r>
        <w:t>8. What types of personal data have you shared on e-commerce platforms? (Select all that apply)</w:t>
      </w:r>
      <w:r>
        <w:br/>
        <w:t>- Name</w:t>
      </w:r>
      <w:r>
        <w:br/>
        <w:t>- Mobile number</w:t>
      </w:r>
      <w:r>
        <w:br/>
        <w:t>- Email</w:t>
      </w:r>
      <w:r>
        <w:br/>
        <w:t>- Home address</w:t>
      </w:r>
      <w:r>
        <w:br/>
        <w:t>- Payment information</w:t>
      </w:r>
      <w:r>
        <w:br/>
        <w:t>- National ID</w:t>
      </w:r>
    </w:p>
    <w:p w14:paraId="220EFF5F" w14:textId="3CD8BAE7" w:rsidR="00E940DD" w:rsidRDefault="00E940DD" w:rsidP="003A4CC9">
      <w:pPr>
        <w:rPr>
          <w:color w:val="FF0000"/>
          <w:sz w:val="28"/>
          <w:szCs w:val="28"/>
          <w:u w:val="single"/>
        </w:rPr>
      </w:pPr>
    </w:p>
    <w:p w14:paraId="027A3831" w14:textId="77777777" w:rsidR="00216173" w:rsidRDefault="00216173" w:rsidP="003A4CC9">
      <w:pPr>
        <w:rPr>
          <w:color w:val="FF0000"/>
          <w:sz w:val="28"/>
          <w:szCs w:val="28"/>
          <w:u w:val="single"/>
        </w:rPr>
      </w:pPr>
    </w:p>
    <w:p w14:paraId="7013F4E1" w14:textId="77777777" w:rsidR="00216173" w:rsidRDefault="00216173" w:rsidP="00EA311D">
      <w:pPr>
        <w:pStyle w:val="Heading2"/>
        <w:rPr>
          <w:color w:val="2E74B5" w:themeColor="accent1" w:themeShade="BF"/>
        </w:rPr>
      </w:pPr>
    </w:p>
    <w:p w14:paraId="4C952EE7" w14:textId="799F51D9" w:rsidR="00EA311D" w:rsidRPr="00BE6E8F" w:rsidRDefault="00EA311D" w:rsidP="00EA311D">
      <w:pPr>
        <w:pStyle w:val="Heading2"/>
        <w:rPr>
          <w:color w:val="2E74B5" w:themeColor="accent1" w:themeShade="BF"/>
        </w:rPr>
      </w:pPr>
      <w:r w:rsidRPr="00BE6E8F">
        <w:rPr>
          <w:color w:val="2E74B5" w:themeColor="accent1" w:themeShade="BF"/>
        </w:rPr>
        <w:t>Data Privacy Awareness</w:t>
      </w:r>
    </w:p>
    <w:p w14:paraId="12354165" w14:textId="77777777" w:rsidR="00EA311D" w:rsidRDefault="00EA311D" w:rsidP="00EA311D">
      <w:r>
        <w:t>9. Are you aware that e-commerce sites collect and store your personal data?</w:t>
      </w:r>
      <w:r>
        <w:br/>
        <w:t>- Yes</w:t>
      </w:r>
      <w:r>
        <w:br/>
        <w:t>- No</w:t>
      </w:r>
      <w:r>
        <w:br/>
        <w:t>- Not Sure</w:t>
      </w:r>
    </w:p>
    <w:p w14:paraId="162A1C74" w14:textId="77777777" w:rsidR="00BE6E8F" w:rsidRDefault="00BE6E8F" w:rsidP="00EA311D"/>
    <w:p w14:paraId="201A7245" w14:textId="77777777" w:rsidR="00EA311D" w:rsidRDefault="00EA311D" w:rsidP="00EA311D">
      <w:r>
        <w:t>10. Have you ever read the privacy policy of any e-commerce site?</w:t>
      </w:r>
      <w:r>
        <w:br/>
        <w:t>- Yes</w:t>
      </w:r>
      <w:r>
        <w:br/>
        <w:t>- No</w:t>
      </w:r>
      <w:r>
        <w:br/>
        <w:t>- Skimmed it</w:t>
      </w:r>
    </w:p>
    <w:p w14:paraId="4E003B2A" w14:textId="77777777" w:rsidR="00BE6E8F" w:rsidRDefault="00BE6E8F" w:rsidP="00EA311D"/>
    <w:p w14:paraId="319E8BD9" w14:textId="77777777" w:rsidR="00EA311D" w:rsidRDefault="00EA311D" w:rsidP="00EA311D">
      <w:r>
        <w:t>11. To what extent do you agree: “I understand what information is collected about me when I use e-commerce websites.”</w:t>
      </w:r>
      <w:r>
        <w:br/>
        <w:t>- Strongly Agree</w:t>
      </w:r>
      <w:r>
        <w:br/>
        <w:t>- Agree</w:t>
      </w:r>
      <w:r>
        <w:br/>
        <w:t>- Neutral</w:t>
      </w:r>
      <w:r>
        <w:br/>
        <w:t>- Disagree</w:t>
      </w:r>
      <w:r>
        <w:br/>
        <w:t>- Strongly Disagree</w:t>
      </w:r>
    </w:p>
    <w:p w14:paraId="389C251B" w14:textId="77777777" w:rsidR="00BE6E8F" w:rsidRDefault="00BE6E8F" w:rsidP="00EA311D"/>
    <w:p w14:paraId="2A67C1F3" w14:textId="77777777" w:rsidR="00EA311D" w:rsidRDefault="00EA311D" w:rsidP="00EA311D">
      <w:r>
        <w:t>12. To what extent do you agree: “I am concerned about how my personal information is handled by e-commerce websites.”</w:t>
      </w:r>
      <w:r>
        <w:br/>
        <w:t>- Strongly Agree</w:t>
      </w:r>
      <w:r>
        <w:br/>
        <w:t>- Agree</w:t>
      </w:r>
      <w:r>
        <w:br/>
        <w:t>- Neutral</w:t>
      </w:r>
      <w:r>
        <w:br/>
        <w:t>- Disagree</w:t>
      </w:r>
      <w:r>
        <w:br/>
        <w:t>- Strongly Disagree</w:t>
      </w:r>
    </w:p>
    <w:p w14:paraId="4725707E" w14:textId="77777777" w:rsidR="00BE6E8F" w:rsidRDefault="00BE6E8F" w:rsidP="00EA311D"/>
    <w:p w14:paraId="07AF45FD" w14:textId="0A623538" w:rsidR="00216173" w:rsidRPr="00216173" w:rsidRDefault="00EA311D" w:rsidP="00216173">
      <w:r>
        <w:t>13. Do you believe Bangladeshi e-commerce platforms are transparent about data usage?</w:t>
      </w:r>
      <w:r>
        <w:br/>
        <w:t>- Yes</w:t>
      </w:r>
      <w:r>
        <w:br/>
        <w:t>- No</w:t>
      </w:r>
      <w:r>
        <w:br/>
        <w:t>- Not Sure</w:t>
      </w:r>
    </w:p>
    <w:p w14:paraId="2D988960" w14:textId="5D7C6158" w:rsidR="00EA311D" w:rsidRDefault="00EA311D" w:rsidP="00EA311D">
      <w:pPr>
        <w:pStyle w:val="Heading2"/>
        <w:rPr>
          <w:color w:val="2E74B5" w:themeColor="accent1" w:themeShade="BF"/>
        </w:rPr>
      </w:pPr>
      <w:r w:rsidRPr="00BE6E8F">
        <w:rPr>
          <w:color w:val="2E74B5" w:themeColor="accent1" w:themeShade="BF"/>
        </w:rPr>
        <w:t xml:space="preserve"> Trust, Behavior &amp; Experience</w:t>
      </w:r>
    </w:p>
    <w:p w14:paraId="5336101A" w14:textId="77777777" w:rsidR="00BE6E8F" w:rsidRPr="00BE6E8F" w:rsidRDefault="00BE6E8F" w:rsidP="00BE6E8F"/>
    <w:p w14:paraId="4FDB04EF" w14:textId="77777777" w:rsidR="00EA311D" w:rsidRDefault="00EA311D" w:rsidP="00EA311D">
      <w:r>
        <w:t>14. To what extent do you agree: “I trust the e-commerce sites I use with my personal data.”</w:t>
      </w:r>
      <w:r>
        <w:br/>
        <w:t>- Strongly Agree</w:t>
      </w:r>
      <w:r>
        <w:br/>
        <w:t>- Agree</w:t>
      </w:r>
      <w:r>
        <w:br/>
        <w:t>- Neutral</w:t>
      </w:r>
      <w:r>
        <w:br/>
        <w:t>- Disagree</w:t>
      </w:r>
      <w:r>
        <w:br/>
        <w:t>- Strongly Disagree</w:t>
      </w:r>
    </w:p>
    <w:p w14:paraId="29B7D47B" w14:textId="77777777" w:rsidR="00BE6E8F" w:rsidRDefault="00BE6E8F" w:rsidP="00EA311D"/>
    <w:p w14:paraId="3DBA115B" w14:textId="77777777" w:rsidR="00BE6E8F" w:rsidRDefault="00BE6E8F" w:rsidP="00EA311D"/>
    <w:p w14:paraId="20593598" w14:textId="77777777" w:rsidR="00EA311D" w:rsidRDefault="00EA311D" w:rsidP="00EA311D">
      <w:r>
        <w:t>15. Would you avoid using an e-commerce platform if it didn’t have a visible privacy policy?</w:t>
      </w:r>
      <w:r>
        <w:br/>
        <w:t>- Yes</w:t>
      </w:r>
      <w:r>
        <w:br/>
      </w:r>
      <w:r>
        <w:lastRenderedPageBreak/>
        <w:t>- No</w:t>
      </w:r>
      <w:r>
        <w:br/>
        <w:t>- Maybe</w:t>
      </w:r>
    </w:p>
    <w:p w14:paraId="3DE95C08" w14:textId="77777777" w:rsidR="00BE6E8F" w:rsidRDefault="00BE6E8F" w:rsidP="00EA311D"/>
    <w:p w14:paraId="1969C9DC" w14:textId="77777777" w:rsidR="00EA311D" w:rsidRDefault="00EA311D" w:rsidP="00EA311D">
      <w:r>
        <w:t>16. Have you ever faced issues related to data misuse or online fraud from an e-commerce platform?</w:t>
      </w:r>
      <w:r>
        <w:br/>
        <w:t>- Yes</w:t>
      </w:r>
      <w:r>
        <w:br/>
        <w:t>- No</w:t>
      </w:r>
      <w:r>
        <w:br/>
        <w:t>- Not Sure</w:t>
      </w:r>
    </w:p>
    <w:p w14:paraId="68ED19B1" w14:textId="77777777" w:rsidR="00BE6E8F" w:rsidRDefault="00BE6E8F" w:rsidP="00EA311D"/>
    <w:p w14:paraId="0A71B4E6" w14:textId="77777777" w:rsidR="00EA311D" w:rsidRDefault="00EA311D" w:rsidP="00EA311D">
      <w:r>
        <w:t>17. If yes, did it change your behavior when shopping online?</w:t>
      </w:r>
      <w:r>
        <w:br/>
        <w:t>- Yes, I became more careful</w:t>
      </w:r>
      <w:r>
        <w:br/>
        <w:t>- No change</w:t>
      </w:r>
      <w:r>
        <w:br/>
        <w:t>- I stopped using that platform</w:t>
      </w:r>
      <w:r>
        <w:br/>
        <w:t>- Not applicable</w:t>
      </w:r>
    </w:p>
    <w:p w14:paraId="689C10F3" w14:textId="77777777" w:rsidR="00BE6E8F" w:rsidRDefault="00BE6E8F" w:rsidP="00EA311D"/>
    <w:p w14:paraId="473582F8" w14:textId="77777777" w:rsidR="00EA311D" w:rsidRDefault="00EA311D" w:rsidP="00EA311D">
      <w:r>
        <w:t>18. Do you limit the amount of personal information you share online because of privacy concerns?</w:t>
      </w:r>
      <w:r>
        <w:br/>
        <w:t>- Always</w:t>
      </w:r>
      <w:r>
        <w:br/>
        <w:t>- Often</w:t>
      </w:r>
      <w:r>
        <w:br/>
        <w:t>- Sometimes</w:t>
      </w:r>
      <w:r>
        <w:br/>
        <w:t>- Rarely</w:t>
      </w:r>
      <w:r>
        <w:br/>
        <w:t>- Never</w:t>
      </w:r>
    </w:p>
    <w:p w14:paraId="16851423" w14:textId="77777777" w:rsidR="00216173" w:rsidRDefault="00216173" w:rsidP="00EA311D">
      <w:pPr>
        <w:pStyle w:val="Heading2"/>
      </w:pPr>
    </w:p>
    <w:p w14:paraId="6AEE2C66" w14:textId="3107E265" w:rsidR="00EA311D" w:rsidRDefault="00EA311D" w:rsidP="00EA311D">
      <w:pPr>
        <w:pStyle w:val="Heading2"/>
      </w:pPr>
      <w:r>
        <w:t>Improving Privacy Awareness</w:t>
      </w:r>
    </w:p>
    <w:p w14:paraId="4E2A29C2" w14:textId="77777777" w:rsidR="00EA311D" w:rsidRDefault="00EA311D" w:rsidP="00EA311D">
      <w:r>
        <w:t>19. What sources do you rely on for understanding data privacy? (Select all that apply)</w:t>
      </w:r>
      <w:r>
        <w:br/>
        <w:t xml:space="preserve">- </w:t>
      </w:r>
      <w:proofErr w:type="gramStart"/>
      <w:r>
        <w:t>Social Media</w:t>
      </w:r>
      <w:proofErr w:type="gramEnd"/>
      <w:r>
        <w:br/>
        <w:t>- News/Articles</w:t>
      </w:r>
      <w:r>
        <w:br/>
        <w:t>- Educational Institutions</w:t>
      </w:r>
      <w:r>
        <w:br/>
        <w:t>- Peers</w:t>
      </w:r>
      <w:r>
        <w:br/>
        <w:t>- I don’t seek this information</w:t>
      </w:r>
    </w:p>
    <w:p w14:paraId="26C8DFAC" w14:textId="77777777" w:rsidR="00BE6E8F" w:rsidRDefault="00BE6E8F" w:rsidP="00EA311D"/>
    <w:p w14:paraId="4290D61C" w14:textId="77777777" w:rsidR="00EA311D" w:rsidRDefault="00EA311D" w:rsidP="00EA311D">
      <w:r>
        <w:t>20. Would you support mandatory privacy awareness prompts before using e-commerce apps in Bangladesh?</w:t>
      </w:r>
      <w:r>
        <w:br/>
        <w:t>- Yes</w:t>
      </w:r>
      <w:r>
        <w:br/>
        <w:t>- No</w:t>
      </w:r>
      <w:r>
        <w:br/>
        <w:t>- Not Sure</w:t>
      </w:r>
    </w:p>
    <w:p w14:paraId="01C062A6" w14:textId="77777777" w:rsidR="00EA311D" w:rsidRPr="00E940DD" w:rsidRDefault="00EA311D" w:rsidP="003A4CC9">
      <w:pPr>
        <w:rPr>
          <w:sz w:val="36"/>
          <w:szCs w:val="36"/>
        </w:rPr>
      </w:pPr>
    </w:p>
    <w:sectPr w:rsidR="00EA311D" w:rsidRPr="00E940DD" w:rsidSect="00690FB5">
      <w:pgSz w:w="12240" w:h="15840"/>
      <w:pgMar w:top="1440" w:right="1440" w:bottom="1440" w:left="1440" w:header="720" w:footer="720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950A4"/>
    <w:multiLevelType w:val="hybridMultilevel"/>
    <w:tmpl w:val="E3142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050B1E"/>
    <w:multiLevelType w:val="hybridMultilevel"/>
    <w:tmpl w:val="93607348"/>
    <w:lvl w:ilvl="0" w:tplc="F1C249C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707B"/>
    <w:multiLevelType w:val="hybridMultilevel"/>
    <w:tmpl w:val="7D209CE2"/>
    <w:lvl w:ilvl="0" w:tplc="58147EEA">
      <w:start w:val="1"/>
      <w:numFmt w:val="decimal"/>
      <w:lvlText w:val="%1."/>
      <w:lvlJc w:val="left"/>
      <w:pPr>
        <w:ind w:left="720" w:hanging="360"/>
      </w:pPr>
      <w:rPr>
        <w:rFonts w:hint="default"/>
        <w:color w:val="2021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B7E2B"/>
    <w:multiLevelType w:val="hybridMultilevel"/>
    <w:tmpl w:val="4516CF6E"/>
    <w:lvl w:ilvl="0" w:tplc="259AF858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9C67D5B"/>
    <w:multiLevelType w:val="hybridMultilevel"/>
    <w:tmpl w:val="AA60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17333">
    <w:abstractNumId w:val="1"/>
  </w:num>
  <w:num w:numId="2" w16cid:durableId="1895971968">
    <w:abstractNumId w:val="3"/>
  </w:num>
  <w:num w:numId="3" w16cid:durableId="155654882">
    <w:abstractNumId w:val="4"/>
  </w:num>
  <w:num w:numId="4" w16cid:durableId="1184443168">
    <w:abstractNumId w:val="2"/>
  </w:num>
  <w:num w:numId="5" w16cid:durableId="207908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sDA0MjU2MjMytzBT0lEKTi0uzszPAykwrQUAHPKj2ywAAAA="/>
  </w:docVars>
  <w:rsids>
    <w:rsidRoot w:val="00793770"/>
    <w:rsid w:val="000441FF"/>
    <w:rsid w:val="00051755"/>
    <w:rsid w:val="00070349"/>
    <w:rsid w:val="000B2C29"/>
    <w:rsid w:val="000B683C"/>
    <w:rsid w:val="000E5462"/>
    <w:rsid w:val="00216173"/>
    <w:rsid w:val="002412C2"/>
    <w:rsid w:val="00273541"/>
    <w:rsid w:val="002873E5"/>
    <w:rsid w:val="00287556"/>
    <w:rsid w:val="00304373"/>
    <w:rsid w:val="00311B1B"/>
    <w:rsid w:val="00366CD1"/>
    <w:rsid w:val="003A4CC9"/>
    <w:rsid w:val="003F3243"/>
    <w:rsid w:val="003F5996"/>
    <w:rsid w:val="004738A8"/>
    <w:rsid w:val="004A4F53"/>
    <w:rsid w:val="004F1FF4"/>
    <w:rsid w:val="00501C37"/>
    <w:rsid w:val="00545579"/>
    <w:rsid w:val="005475FB"/>
    <w:rsid w:val="0057768E"/>
    <w:rsid w:val="00584855"/>
    <w:rsid w:val="005A1A65"/>
    <w:rsid w:val="005A4693"/>
    <w:rsid w:val="005A4761"/>
    <w:rsid w:val="005A58C6"/>
    <w:rsid w:val="005F2761"/>
    <w:rsid w:val="00657456"/>
    <w:rsid w:val="00674E6F"/>
    <w:rsid w:val="00690FB5"/>
    <w:rsid w:val="00693F60"/>
    <w:rsid w:val="006D2E73"/>
    <w:rsid w:val="00754EBF"/>
    <w:rsid w:val="00760856"/>
    <w:rsid w:val="00786E15"/>
    <w:rsid w:val="00787A68"/>
    <w:rsid w:val="00793770"/>
    <w:rsid w:val="007957AD"/>
    <w:rsid w:val="007D7683"/>
    <w:rsid w:val="007E5C78"/>
    <w:rsid w:val="008255DE"/>
    <w:rsid w:val="00864BA8"/>
    <w:rsid w:val="00866592"/>
    <w:rsid w:val="008849CB"/>
    <w:rsid w:val="008B522B"/>
    <w:rsid w:val="009112B1"/>
    <w:rsid w:val="00926B84"/>
    <w:rsid w:val="0094402E"/>
    <w:rsid w:val="009E1692"/>
    <w:rsid w:val="00A354B0"/>
    <w:rsid w:val="00A83B26"/>
    <w:rsid w:val="00A91AD9"/>
    <w:rsid w:val="00AA0C18"/>
    <w:rsid w:val="00B45FFC"/>
    <w:rsid w:val="00B562F8"/>
    <w:rsid w:val="00B71CF5"/>
    <w:rsid w:val="00BB478F"/>
    <w:rsid w:val="00BE6E8F"/>
    <w:rsid w:val="00C202A8"/>
    <w:rsid w:val="00C400DB"/>
    <w:rsid w:val="00C740E4"/>
    <w:rsid w:val="00CA5B56"/>
    <w:rsid w:val="00D601EA"/>
    <w:rsid w:val="00D70E81"/>
    <w:rsid w:val="00DA393A"/>
    <w:rsid w:val="00E63404"/>
    <w:rsid w:val="00E67DF7"/>
    <w:rsid w:val="00E852CA"/>
    <w:rsid w:val="00E940DD"/>
    <w:rsid w:val="00EA311D"/>
    <w:rsid w:val="00F27285"/>
    <w:rsid w:val="00FC05DD"/>
    <w:rsid w:val="00FC16F2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D1993"/>
  <w15:chartTrackingRefBased/>
  <w15:docId w15:val="{6144EC5F-ED2C-4B22-81E5-FF89C769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C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1D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0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90F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90F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90F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90FB5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58485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848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B56"/>
    <w:rPr>
      <w:color w:val="954F72" w:themeColor="followed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501C37"/>
  </w:style>
  <w:style w:type="character" w:customStyle="1" w:styleId="docssharedwiztogglelabeledlabeltext">
    <w:name w:val="docssharedwiztogglelabeledlabeltext"/>
    <w:basedOn w:val="DefaultParagraphFont"/>
    <w:rsid w:val="00501C37"/>
  </w:style>
  <w:style w:type="character" w:styleId="CommentReference">
    <w:name w:val="annotation reference"/>
    <w:basedOn w:val="DefaultParagraphFont"/>
    <w:uiPriority w:val="99"/>
    <w:semiHidden/>
    <w:unhideWhenUsed/>
    <w:rsid w:val="00A354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54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354B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54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54B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A1A65"/>
  </w:style>
  <w:style w:type="character" w:customStyle="1" w:styleId="Heading2Char">
    <w:name w:val="Heading 2 Char"/>
    <w:basedOn w:val="DefaultParagraphFont"/>
    <w:link w:val="Heading2"/>
    <w:uiPriority w:val="9"/>
    <w:rsid w:val="00EA31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58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0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66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6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73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639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43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9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52491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08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11750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64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74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9015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16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8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3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7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31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863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1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4830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96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55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25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90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01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127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0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9621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9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784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89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4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4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46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06342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4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5194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0700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540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5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0435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5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4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2184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598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791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73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331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230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09022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01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696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525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733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83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26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63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648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6728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554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55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62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793387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01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06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52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602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416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2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1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4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24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3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3475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4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824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502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8255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16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6577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259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6626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09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688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69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4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43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6931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727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98232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3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381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770853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69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829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771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7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5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58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197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206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04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26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56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713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28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8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861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519643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24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86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092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90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9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2139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99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17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7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927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0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4301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87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9873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7377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09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4112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9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395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7086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88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48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80022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0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9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74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783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68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8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04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1234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08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933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85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771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2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898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772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2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538312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00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13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66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924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9936256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4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0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7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7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46117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00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278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7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78908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130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435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5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536291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803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714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43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638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762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12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79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530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343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97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35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34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329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20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04893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8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1201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630445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88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39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803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4666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323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3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242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1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9665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58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99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13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0997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996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70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0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89743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927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871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2638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7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1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64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24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484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9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87380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492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15282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1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3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12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800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9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88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970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76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123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61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9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95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2127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80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23816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85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2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484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109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55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1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65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388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37862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73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844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49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1414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24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6037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9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2218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535238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52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836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2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31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1166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16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7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9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69852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287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276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60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83684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93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620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0308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1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6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05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00351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7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823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13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8401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6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915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22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742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127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961177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99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758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801947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1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2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5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1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2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39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08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7500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723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772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1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84218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8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71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59891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5270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3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01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85761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9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4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50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74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4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4887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8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06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76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1713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71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23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1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269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99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6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83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071085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56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475730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72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327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022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9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8610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2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55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612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231826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66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61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21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9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63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65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21291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91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262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75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5251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235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913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62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6418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536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0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6146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223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1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6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167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808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91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998756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98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165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26344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15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1260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52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1597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7681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2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0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2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73516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0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1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9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87001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66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05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23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077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49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07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23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672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07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77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8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086420">
                                          <w:marLeft w:val="1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615873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15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80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462004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52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0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384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2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06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6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537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2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50368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401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799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7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087302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9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5335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3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9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2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463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8948533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9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53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1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296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14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69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96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9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6753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3862232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992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7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71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61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75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44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03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60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67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306994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98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12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2258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820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237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1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053970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226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28739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869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5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9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5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2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67339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3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35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3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564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87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3009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989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702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63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06049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757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614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772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70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1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6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3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5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7828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89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75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6260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429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6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740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03333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08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39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87640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70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199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225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7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1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34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8819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4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07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71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5985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926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0925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25492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733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495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1142580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43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1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99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158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6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323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54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48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10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578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85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52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915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4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5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08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419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43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004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744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58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90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806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9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72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9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78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462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038043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482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05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251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620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0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98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6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200208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3114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356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5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1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39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20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41339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368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25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3636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47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9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2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552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71531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14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230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714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5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2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27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600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295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410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5043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8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9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1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25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35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6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8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069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8740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75853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5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631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731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93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58845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8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724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34326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86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904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0518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36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563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18574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3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35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6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56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8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03532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22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5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9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9701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4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203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123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87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1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22867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04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1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10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3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4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1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4746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18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55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88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37193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5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42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53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94684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162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0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14839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7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23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4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40863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78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85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2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069702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78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83934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6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66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ADCE0"/>
                                <w:left w:val="single" w:sz="6" w:space="0" w:color="DADCE0"/>
                                <w:bottom w:val="single" w:sz="6" w:space="0" w:color="DADCE0"/>
                                <w:right w:val="single" w:sz="6" w:space="0" w:color="DADCE0"/>
                              </w:divBdr>
                              <w:divsChild>
                                <w:div w:id="2094813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78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500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0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547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81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94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649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9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12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59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63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25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0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931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34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401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48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44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97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21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47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1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388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5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96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92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43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89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520149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944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52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31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76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94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354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8482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56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381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56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92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8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00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11610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0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6202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242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52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87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038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59797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821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8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809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3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12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056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434542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730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21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1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2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2241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0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67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6799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2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07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0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39255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36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505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9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09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245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86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872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94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191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2666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70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45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1677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595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44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49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2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118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2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7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5046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3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51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9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35490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32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0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6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201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9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925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6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53230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96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27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08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0602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8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44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75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04682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6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642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9823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10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2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2039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051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7585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527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1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0696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65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96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85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856600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32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225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9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348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560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69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96068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1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18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89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2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AB7FF7E046024EAD87F53F9D9F284E" ma:contentTypeVersion="3" ma:contentTypeDescription="Create a new document." ma:contentTypeScope="" ma:versionID="a5625909ae651e5bfc0bec71809b4837">
  <xsd:schema xmlns:xsd="http://www.w3.org/2001/XMLSchema" xmlns:xs="http://www.w3.org/2001/XMLSchema" xmlns:p="http://schemas.microsoft.com/office/2006/metadata/properties" xmlns:ns2="1d002ef3-403f-4847-914e-00ab232554fe" targetNamespace="http://schemas.microsoft.com/office/2006/metadata/properties" ma:root="true" ma:fieldsID="e73576390f112596e99f775bc8a3d481" ns2:_="">
    <xsd:import namespace="1d002ef3-403f-4847-914e-00ab232554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02ef3-403f-4847-914e-00ab232554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82C005-DB5D-4731-BD57-46BABD74AE5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A6E9F7-EA3C-4B43-A6FE-C6DE69D89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002ef3-403f-4847-914e-00ab232554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4523AE-41F9-4468-9D1C-5E125E1BBBB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Links>
    <vt:vector size="18" baseType="variant">
      <vt:variant>
        <vt:i4>2752568</vt:i4>
      </vt:variant>
      <vt:variant>
        <vt:i4>6</vt:i4>
      </vt:variant>
      <vt:variant>
        <vt:i4>0</vt:i4>
      </vt:variant>
      <vt:variant>
        <vt:i4>5</vt:i4>
      </vt:variant>
      <vt:variant>
        <vt:lpwstr>https://spectrum.ieee.org/radio-waves-and-ai-wirelessly-track-sleep</vt:lpwstr>
      </vt:variant>
      <vt:variant>
        <vt:lpwstr/>
      </vt:variant>
      <vt:variant>
        <vt:i4>5701637</vt:i4>
      </vt:variant>
      <vt:variant>
        <vt:i4>3</vt:i4>
      </vt:variant>
      <vt:variant>
        <vt:i4>0</vt:i4>
      </vt:variant>
      <vt:variant>
        <vt:i4>5</vt:i4>
      </vt:variant>
      <vt:variant>
        <vt:lpwstr>https://sleepgadgets.io/4-ways-ai-can-improve-your-sleep/%232_Sleep_apps</vt:lpwstr>
      </vt:variant>
      <vt:variant>
        <vt:lpwstr/>
      </vt:variant>
      <vt:variant>
        <vt:i4>851989</vt:i4>
      </vt:variant>
      <vt:variant>
        <vt:i4>0</vt:i4>
      </vt:variant>
      <vt:variant>
        <vt:i4>0</vt:i4>
      </vt:variant>
      <vt:variant>
        <vt:i4>5</vt:i4>
      </vt:variant>
      <vt:variant>
        <vt:lpwstr>https://ieeexplore.ieee.org/abstract/document/8301638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JAWADUL HASAN</dc:creator>
  <cp:keywords/>
  <dc:description/>
  <cp:lastModifiedBy>S. M. RASEL</cp:lastModifiedBy>
  <cp:revision>2</cp:revision>
  <dcterms:created xsi:type="dcterms:W3CDTF">2025-05-12T18:21:00Z</dcterms:created>
  <dcterms:modified xsi:type="dcterms:W3CDTF">2025-05-12T18:21:00Z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0x0101009CAB7FF7E046024EAD87F53F9D9F284E</vt:lpwstr>
  </property>
  <property fmtid="{D5CDD505-2E9C-101B-9397-08002B2CF9AE}" pid="3" name="GrammarlyDocumentId">
    <vt:lpwstr>eccb7b688d9ca3623539cc017dd5e8c993ee1383d1c9c7e7371421a3923a7b51</vt:lpwstr>
  </property>
</Properties>
</file>