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Chapter - 01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160" w:before="0" w:lineRule="auto"/>
        <w:rPr>
          <w:b w:val="1"/>
          <w:sz w:val="34"/>
          <w:szCs w:val="34"/>
        </w:rPr>
      </w:pPr>
      <w:r w:rsidDel="00000000" w:rsidR="00000000" w:rsidRPr="00000000">
        <w:rPr>
          <w:b w:val="1"/>
          <w:sz w:val="34"/>
          <w:szCs w:val="34"/>
          <w:rtl w:val="0"/>
        </w:rPr>
        <w:t xml:space="preserve">1. Define auditing and features, explain the objectives of auditing</w:t>
      </w:r>
    </w:p>
    <w:p w:rsidR="00000000" w:rsidDel="00000000" w:rsidP="00000000" w:rsidRDefault="00000000" w:rsidRPr="00000000" w14:paraId="00000004">
      <w:pPr>
        <w:numPr>
          <w:ilvl w:val="0"/>
          <w:numId w:val="9"/>
        </w:numPr>
        <w:spacing w:after="240" w:before="0" w:lineRule="auto"/>
        <w:ind w:left="720" w:hanging="360"/>
        <w:rPr>
          <w:sz w:val="28"/>
          <w:szCs w:val="28"/>
        </w:rPr>
      </w:pPr>
      <w:r w:rsidDel="00000000" w:rsidR="00000000" w:rsidRPr="00000000">
        <w:rPr>
          <w:b w:val="1"/>
          <w:sz w:val="28"/>
          <w:szCs w:val="28"/>
          <w:rtl w:val="0"/>
        </w:rPr>
        <w:t xml:space="preserve">Definition</w:t>
      </w:r>
      <w:r w:rsidDel="00000000" w:rsidR="00000000" w:rsidRPr="00000000">
        <w:rPr>
          <w:sz w:val="28"/>
          <w:szCs w:val="28"/>
          <w:rtl w:val="0"/>
        </w:rPr>
        <w:t xml:space="preserve">: Auditing is the systematic and independent examination method of a company’s books and records to ensure that the financial statements present a true and fair view of its financial position and results. </w:t>
      </w:r>
    </w:p>
    <w:p w:rsidR="00000000" w:rsidDel="00000000" w:rsidP="00000000" w:rsidRDefault="00000000" w:rsidRPr="00000000" w14:paraId="00000005">
      <w:pPr>
        <w:numPr>
          <w:ilvl w:val="0"/>
          <w:numId w:val="9"/>
        </w:numPr>
        <w:spacing w:after="0" w:afterAutospacing="0" w:before="240" w:lineRule="auto"/>
        <w:ind w:left="720" w:hanging="360"/>
        <w:rPr>
          <w:b w:val="1"/>
          <w:sz w:val="30"/>
          <w:szCs w:val="30"/>
        </w:rPr>
      </w:pPr>
      <w:r w:rsidDel="00000000" w:rsidR="00000000" w:rsidRPr="00000000">
        <w:rPr>
          <w:b w:val="1"/>
          <w:sz w:val="30"/>
          <w:szCs w:val="30"/>
          <w:rtl w:val="0"/>
        </w:rPr>
        <w:t xml:space="preserve">Features of Auditing:</w:t>
      </w:r>
    </w:p>
    <w:p w:rsidR="00000000" w:rsidDel="00000000" w:rsidP="00000000" w:rsidRDefault="00000000" w:rsidRPr="00000000" w14:paraId="00000006">
      <w:pPr>
        <w:numPr>
          <w:ilvl w:val="0"/>
          <w:numId w:val="10"/>
        </w:numPr>
        <w:spacing w:after="0" w:before="60" w:lineRule="auto"/>
        <w:ind w:left="1080" w:hanging="360"/>
        <w:rPr>
          <w:sz w:val="28"/>
          <w:szCs w:val="28"/>
        </w:rPr>
      </w:pPr>
      <w:r w:rsidDel="00000000" w:rsidR="00000000" w:rsidRPr="00000000">
        <w:rPr>
          <w:sz w:val="28"/>
          <w:szCs w:val="28"/>
          <w:rtl w:val="0"/>
        </w:rPr>
        <w:t xml:space="preserve">Audit is a structured and methodical examination of accounts.</w:t>
      </w:r>
    </w:p>
    <w:p w:rsidR="00000000" w:rsidDel="00000000" w:rsidP="00000000" w:rsidRDefault="00000000" w:rsidRPr="00000000" w14:paraId="00000007">
      <w:pPr>
        <w:numPr>
          <w:ilvl w:val="0"/>
          <w:numId w:val="10"/>
        </w:numPr>
        <w:spacing w:after="0" w:before="60" w:lineRule="auto"/>
        <w:ind w:left="1080" w:hanging="360"/>
        <w:rPr>
          <w:sz w:val="28"/>
          <w:szCs w:val="28"/>
        </w:rPr>
      </w:pPr>
      <w:r w:rsidDel="00000000" w:rsidR="00000000" w:rsidRPr="00000000">
        <w:rPr>
          <w:sz w:val="28"/>
          <w:szCs w:val="28"/>
          <w:rtl w:val="0"/>
        </w:rPr>
        <w:t xml:space="preserve">Conducted by an independent and qualified auditor.</w:t>
      </w:r>
    </w:p>
    <w:p w:rsidR="00000000" w:rsidDel="00000000" w:rsidP="00000000" w:rsidRDefault="00000000" w:rsidRPr="00000000" w14:paraId="00000008">
      <w:pPr>
        <w:numPr>
          <w:ilvl w:val="0"/>
          <w:numId w:val="10"/>
        </w:numPr>
        <w:spacing w:after="0" w:before="60" w:lineRule="auto"/>
        <w:ind w:left="1080" w:hanging="360"/>
        <w:rPr>
          <w:sz w:val="28"/>
          <w:szCs w:val="28"/>
        </w:rPr>
      </w:pPr>
      <w:r w:rsidDel="00000000" w:rsidR="00000000" w:rsidRPr="00000000">
        <w:rPr>
          <w:sz w:val="28"/>
          <w:szCs w:val="28"/>
          <w:rtl w:val="0"/>
        </w:rPr>
        <w:t xml:space="preserve">Confirms the accuracy of Profit &amp; Loss account and Balance Sheet.</w:t>
      </w:r>
    </w:p>
    <w:p w:rsidR="00000000" w:rsidDel="00000000" w:rsidP="00000000" w:rsidRDefault="00000000" w:rsidRPr="00000000" w14:paraId="00000009">
      <w:pPr>
        <w:numPr>
          <w:ilvl w:val="0"/>
          <w:numId w:val="10"/>
        </w:numPr>
        <w:spacing w:after="0" w:before="60" w:lineRule="auto"/>
        <w:ind w:left="1080" w:hanging="360"/>
        <w:rPr>
          <w:sz w:val="28"/>
          <w:szCs w:val="28"/>
        </w:rPr>
      </w:pPr>
      <w:r w:rsidDel="00000000" w:rsidR="00000000" w:rsidRPr="00000000">
        <w:rPr>
          <w:sz w:val="28"/>
          <w:szCs w:val="28"/>
          <w:rtl w:val="0"/>
        </w:rPr>
        <w:t xml:space="preserve">Evaluates the accounting system and internal controls.</w:t>
      </w:r>
    </w:p>
    <w:p w:rsidR="00000000" w:rsidDel="00000000" w:rsidP="00000000" w:rsidRDefault="00000000" w:rsidRPr="00000000" w14:paraId="0000000A">
      <w:pPr>
        <w:spacing w:after="240" w:before="0" w:lineRule="auto"/>
        <w:ind w:left="720" w:firstLine="0"/>
        <w:rPr>
          <w:sz w:val="2"/>
          <w:szCs w:val="2"/>
        </w:rPr>
      </w:pPr>
      <w:r w:rsidDel="00000000" w:rsidR="00000000" w:rsidRPr="00000000">
        <w:rPr>
          <w:rtl w:val="0"/>
        </w:rPr>
      </w:r>
    </w:p>
    <w:p w:rsidR="00000000" w:rsidDel="00000000" w:rsidP="00000000" w:rsidRDefault="00000000" w:rsidRPr="00000000" w14:paraId="0000000B">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Objectives of Auditing</w:t>
      </w:r>
      <w:r w:rsidDel="00000000" w:rsidR="00000000" w:rsidRPr="00000000">
        <w:rPr>
          <w:sz w:val="28"/>
          <w:szCs w:val="28"/>
          <w:rtl w:val="0"/>
        </w:rPr>
        <w:t xml:space="preserve">:</w:t>
        <w:br w:type="textWrapping"/>
      </w:r>
      <w:r w:rsidDel="00000000" w:rsidR="00000000" w:rsidRPr="00000000">
        <w:rPr>
          <w:rtl w:val="0"/>
        </w:rPr>
      </w:r>
    </w:p>
    <w:p w:rsidR="00000000" w:rsidDel="00000000" w:rsidP="00000000" w:rsidRDefault="00000000" w:rsidRPr="00000000" w14:paraId="0000000C">
      <w:pPr>
        <w:numPr>
          <w:ilvl w:val="1"/>
          <w:numId w:val="9"/>
        </w:numPr>
        <w:spacing w:after="0" w:afterAutospacing="0" w:before="0" w:beforeAutospacing="0" w:lineRule="auto"/>
        <w:ind w:left="1080" w:hanging="360"/>
        <w:rPr>
          <w:sz w:val="28"/>
          <w:szCs w:val="28"/>
        </w:rPr>
      </w:pPr>
      <w:r w:rsidDel="00000000" w:rsidR="00000000" w:rsidRPr="00000000">
        <w:rPr>
          <w:b w:val="1"/>
          <w:sz w:val="28"/>
          <w:szCs w:val="28"/>
          <w:rtl w:val="0"/>
        </w:rPr>
        <w:t xml:space="preserve">Primary Objective</w:t>
      </w:r>
      <w:r w:rsidDel="00000000" w:rsidR="00000000" w:rsidRPr="00000000">
        <w:rPr>
          <w:sz w:val="28"/>
          <w:szCs w:val="28"/>
          <w:rtl w:val="0"/>
        </w:rPr>
        <w:t xml:space="preserve">: To report to the owners whether the balance sheet gives a </w:t>
      </w:r>
      <w:r w:rsidDel="00000000" w:rsidR="00000000" w:rsidRPr="00000000">
        <w:rPr>
          <w:i w:val="1"/>
          <w:sz w:val="28"/>
          <w:szCs w:val="28"/>
          <w:rtl w:val="0"/>
        </w:rPr>
        <w:t xml:space="preserve">true and fair view</w:t>
      </w:r>
      <w:r w:rsidDel="00000000" w:rsidR="00000000" w:rsidRPr="00000000">
        <w:rPr>
          <w:sz w:val="28"/>
          <w:szCs w:val="28"/>
          <w:rtl w:val="0"/>
        </w:rPr>
        <w:t xml:space="preserve"> of the company’s financial state and whether the profit and loss account shows the correct profit or loss for the financial year.</w:t>
        <w:br w:type="textWrapping"/>
      </w:r>
      <w:r w:rsidDel="00000000" w:rsidR="00000000" w:rsidRPr="00000000">
        <w:rPr>
          <w:rtl w:val="0"/>
        </w:rPr>
      </w:r>
    </w:p>
    <w:p w:rsidR="00000000" w:rsidDel="00000000" w:rsidP="00000000" w:rsidRDefault="00000000" w:rsidRPr="00000000" w14:paraId="0000000D">
      <w:pPr>
        <w:numPr>
          <w:ilvl w:val="1"/>
          <w:numId w:val="9"/>
        </w:numPr>
        <w:spacing w:after="240" w:before="0" w:beforeAutospacing="0" w:lineRule="auto"/>
        <w:ind w:left="1080" w:hanging="360"/>
        <w:rPr>
          <w:sz w:val="28"/>
          <w:szCs w:val="28"/>
        </w:rPr>
      </w:pPr>
      <w:r w:rsidDel="00000000" w:rsidR="00000000" w:rsidRPr="00000000">
        <w:rPr>
          <w:b w:val="1"/>
          <w:sz w:val="28"/>
          <w:szCs w:val="28"/>
          <w:rtl w:val="0"/>
        </w:rPr>
        <w:t xml:space="preserve">Secondary (Incidental) Objectives</w:t>
      </w:r>
      <w:r w:rsidDel="00000000" w:rsidR="00000000" w:rsidRPr="00000000">
        <w:rPr>
          <w:sz w:val="28"/>
          <w:szCs w:val="28"/>
          <w:rtl w:val="0"/>
        </w:rPr>
        <w:t xml:space="preserve">: To detect and prevent </w:t>
      </w:r>
      <w:r w:rsidDel="00000000" w:rsidR="00000000" w:rsidRPr="00000000">
        <w:rPr>
          <w:b w:val="1"/>
          <w:sz w:val="28"/>
          <w:szCs w:val="28"/>
          <w:rtl w:val="0"/>
        </w:rPr>
        <w:t xml:space="preserve">frauds</w:t>
      </w:r>
      <w:r w:rsidDel="00000000" w:rsidR="00000000" w:rsidRPr="00000000">
        <w:rPr>
          <w:sz w:val="28"/>
          <w:szCs w:val="28"/>
          <w:rtl w:val="0"/>
        </w:rPr>
        <w:t xml:space="preserve"> and </w:t>
      </w:r>
      <w:r w:rsidDel="00000000" w:rsidR="00000000" w:rsidRPr="00000000">
        <w:rPr>
          <w:b w:val="1"/>
          <w:sz w:val="28"/>
          <w:szCs w:val="28"/>
          <w:rtl w:val="0"/>
        </w:rPr>
        <w:t xml:space="preserve">errors</w:t>
      </w:r>
      <w:r w:rsidDel="00000000" w:rsidR="00000000" w:rsidRPr="00000000">
        <w:rPr>
          <w:sz w:val="28"/>
          <w:szCs w:val="28"/>
          <w:rtl w:val="0"/>
        </w:rPr>
        <w:t xml:space="preserve">.</w:t>
        <w:br w:type="textWrapping"/>
        <w:t xml:space="preserve"> i. Detection and prevention of frauds</w:t>
        <w:br w:type="textWrapping"/>
        <w:t xml:space="preserve"> ii. Detection and prevention of errors</w:t>
      </w:r>
    </w:p>
    <w:p w:rsidR="00000000" w:rsidDel="00000000" w:rsidP="00000000" w:rsidRDefault="00000000" w:rsidRPr="00000000" w14:paraId="0000000E">
      <w:pPr>
        <w:spacing w:after="240" w:before="240" w:lineRule="auto"/>
        <w:ind w:left="0" w:firstLine="0"/>
        <w:rPr>
          <w:sz w:val="2"/>
          <w:szCs w:val="2"/>
        </w:rPr>
      </w:pPr>
      <w:r w:rsidDel="00000000" w:rsidR="00000000" w:rsidRPr="00000000">
        <w:rPr>
          <w:rtl w:val="0"/>
        </w:rPr>
      </w:r>
    </w:p>
    <w:p w:rsidR="00000000" w:rsidDel="00000000" w:rsidP="00000000" w:rsidRDefault="00000000" w:rsidRPr="00000000" w14:paraId="0000000F">
      <w:pPr>
        <w:spacing w:after="100" w:before="160" w:lineRule="auto"/>
        <w:rPr>
          <w:b w:val="1"/>
          <w:sz w:val="34"/>
          <w:szCs w:val="34"/>
        </w:rPr>
      </w:pPr>
      <w:r w:rsidDel="00000000" w:rsidR="00000000" w:rsidRPr="00000000">
        <w:rPr>
          <w:b w:val="1"/>
          <w:sz w:val="34"/>
          <w:szCs w:val="34"/>
          <w:rtl w:val="0"/>
        </w:rPr>
        <w:t xml:space="preserve">2. Distinguish between Error and Fraud</w:t>
      </w:r>
    </w:p>
    <w:p w:rsidR="00000000" w:rsidDel="00000000" w:rsidP="00000000" w:rsidRDefault="00000000" w:rsidRPr="00000000" w14:paraId="00000010">
      <w:pPr>
        <w:numPr>
          <w:ilvl w:val="0"/>
          <w:numId w:val="16"/>
        </w:numPr>
        <w:spacing w:after="0" w:afterAutospacing="0" w:before="0" w:lineRule="auto"/>
        <w:ind w:left="720" w:hanging="360"/>
        <w:rPr>
          <w:sz w:val="28"/>
          <w:szCs w:val="28"/>
        </w:rPr>
      </w:pPr>
      <w:r w:rsidDel="00000000" w:rsidR="00000000" w:rsidRPr="00000000">
        <w:rPr>
          <w:b w:val="1"/>
          <w:sz w:val="28"/>
          <w:szCs w:val="28"/>
          <w:rtl w:val="0"/>
        </w:rPr>
        <w:t xml:space="preserve">Error</w:t>
      </w:r>
      <w:r w:rsidDel="00000000" w:rsidR="00000000" w:rsidRPr="00000000">
        <w:rPr>
          <w:sz w:val="28"/>
          <w:szCs w:val="28"/>
          <w:rtl w:val="0"/>
        </w:rPr>
        <w:t xml:space="preserve">: Mistakes committed innocently and unintentionally while making entries in the books of accounts. For example, forgetting to enter a supplier’s invoice in the books.</w:t>
        <w:br w:type="textWrapping"/>
      </w:r>
      <w:r w:rsidDel="00000000" w:rsidR="00000000" w:rsidRPr="00000000">
        <w:rPr>
          <w:rtl w:val="0"/>
        </w:rPr>
      </w:r>
    </w:p>
    <w:p w:rsidR="00000000" w:rsidDel="00000000" w:rsidP="00000000" w:rsidRDefault="00000000" w:rsidRPr="00000000" w14:paraId="00000011">
      <w:pPr>
        <w:numPr>
          <w:ilvl w:val="0"/>
          <w:numId w:val="16"/>
        </w:numPr>
        <w:spacing w:after="240" w:before="0" w:beforeAutospacing="0" w:lineRule="auto"/>
        <w:ind w:left="720" w:hanging="360"/>
        <w:rPr>
          <w:sz w:val="26"/>
          <w:szCs w:val="26"/>
        </w:rPr>
      </w:pPr>
      <w:r w:rsidDel="00000000" w:rsidR="00000000" w:rsidRPr="00000000">
        <w:rPr>
          <w:b w:val="1"/>
          <w:sz w:val="28"/>
          <w:szCs w:val="28"/>
          <w:rtl w:val="0"/>
        </w:rPr>
        <w:t xml:space="preserve">Fraud</w:t>
      </w:r>
      <w:r w:rsidDel="00000000" w:rsidR="00000000" w:rsidRPr="00000000">
        <w:rPr>
          <w:sz w:val="28"/>
          <w:szCs w:val="28"/>
          <w:rtl w:val="0"/>
        </w:rPr>
        <w:t xml:space="preserve">: Fake entries or Intentional misrepresentation in the books of accounts with a certain motive, usually for personal gain. Such as, Manipulating sales records to hide cash received.</w:t>
      </w:r>
      <w:r w:rsidDel="00000000" w:rsidR="00000000" w:rsidRPr="00000000">
        <w:rPr>
          <w:sz w:val="26"/>
          <w:szCs w:val="26"/>
          <w:rtl w:val="0"/>
        </w:rPr>
        <w:br w:type="textWrapping"/>
      </w:r>
      <w:r w:rsidDel="00000000" w:rsidR="00000000" w:rsidRPr="00000000">
        <w:rPr>
          <w:rtl w:val="0"/>
        </w:rPr>
      </w:r>
    </w:p>
    <w:p w:rsidR="00000000" w:rsidDel="00000000" w:rsidP="00000000" w:rsidRDefault="00000000" w:rsidRPr="00000000" w14:paraId="00000012">
      <w:pPr>
        <w:spacing w:after="80" w:before="80" w:lineRule="auto"/>
        <w:rPr>
          <w:sz w:val="28"/>
          <w:szCs w:val="28"/>
        </w:rPr>
      </w:pPr>
      <w:r w:rsidDel="00000000" w:rsidR="00000000" w:rsidRPr="00000000">
        <w:rPr>
          <w:b w:val="1"/>
          <w:sz w:val="34"/>
          <w:szCs w:val="34"/>
          <w:rtl w:val="0"/>
        </w:rPr>
        <w:t xml:space="preserve">3. How fraud is committed in an organization</w:t>
      </w:r>
      <w:r w:rsidDel="00000000" w:rsidR="00000000" w:rsidRPr="00000000">
        <w:rPr>
          <w:b w:val="1"/>
          <w:sz w:val="26"/>
          <w:szCs w:val="26"/>
          <w:rtl w:val="0"/>
        </w:rPr>
        <w:br w:type="textWrapping"/>
      </w:r>
      <w:r w:rsidDel="00000000" w:rsidR="00000000" w:rsidRPr="00000000">
        <w:rPr>
          <w:sz w:val="28"/>
          <w:szCs w:val="28"/>
          <w:rtl w:val="0"/>
        </w:rPr>
        <w:t xml:space="preserve">Fraud in an organization is any act that causes financial loss or misrepresents accounts. It can be done by employees or management and may involve theft, misuse of assets, or manipulation of records.</w:t>
        <w:br w:type="textWrapping"/>
        <w:t xml:space="preserve">Fraud can be committed in two main ways:</w:t>
      </w:r>
    </w:p>
    <w:p w:rsidR="00000000" w:rsidDel="00000000" w:rsidP="00000000" w:rsidRDefault="00000000" w:rsidRPr="00000000" w14:paraId="00000013">
      <w:pPr>
        <w:spacing w:after="80" w:before="80" w:lineRule="auto"/>
        <w:rPr>
          <w:sz w:val="2"/>
          <w:szCs w:val="2"/>
        </w:rPr>
      </w:pPr>
      <w:r w:rsidDel="00000000" w:rsidR="00000000" w:rsidRPr="00000000">
        <w:rPr>
          <w:rtl w:val="0"/>
        </w:rPr>
      </w:r>
    </w:p>
    <w:p w:rsidR="00000000" w:rsidDel="00000000" w:rsidP="00000000" w:rsidRDefault="00000000" w:rsidRPr="00000000" w14:paraId="00000014">
      <w:pPr>
        <w:spacing w:after="0" w:before="0" w:lineRule="auto"/>
        <w:rPr>
          <w:sz w:val="28"/>
          <w:szCs w:val="28"/>
        </w:rPr>
      </w:pPr>
      <w:r w:rsidDel="00000000" w:rsidR="00000000" w:rsidRPr="00000000">
        <w:rPr>
          <w:b w:val="1"/>
          <w:sz w:val="28"/>
          <w:szCs w:val="28"/>
          <w:rtl w:val="0"/>
        </w:rPr>
        <w:t xml:space="preserve">Fraud through defalcation</w:t>
      </w:r>
      <w:r w:rsidDel="00000000" w:rsidR="00000000" w:rsidRPr="00000000">
        <w:rPr>
          <w:b w:val="1"/>
          <w:sz w:val="26"/>
          <w:szCs w:val="26"/>
          <w:rtl w:val="0"/>
        </w:rPr>
        <w:t xml:space="preserve"> </w:t>
      </w:r>
      <w:r w:rsidDel="00000000" w:rsidR="00000000" w:rsidRPr="00000000">
        <w:rPr>
          <w:sz w:val="28"/>
          <w:szCs w:val="28"/>
          <w:rtl w:val="0"/>
        </w:rPr>
        <w:t xml:space="preserve">h</w:t>
      </w:r>
      <w:r w:rsidDel="00000000" w:rsidR="00000000" w:rsidRPr="00000000">
        <w:rPr>
          <w:sz w:val="28"/>
          <w:szCs w:val="28"/>
          <w:rtl w:val="0"/>
        </w:rPr>
        <w:t xml:space="preserve">appens when employees steal or misuse cash or goods for personal gain. The main methods are:</w:t>
      </w:r>
    </w:p>
    <w:p w:rsidR="00000000" w:rsidDel="00000000" w:rsidP="00000000" w:rsidRDefault="00000000" w:rsidRPr="00000000" w14:paraId="00000015">
      <w:pPr>
        <w:numPr>
          <w:ilvl w:val="0"/>
          <w:numId w:val="4"/>
        </w:numPr>
        <w:spacing w:after="0" w:before="100" w:line="240" w:lineRule="auto"/>
        <w:ind w:left="720" w:hanging="360"/>
        <w:rPr>
          <w:sz w:val="28"/>
          <w:szCs w:val="28"/>
        </w:rPr>
      </w:pPr>
      <w:r w:rsidDel="00000000" w:rsidR="00000000" w:rsidRPr="00000000">
        <w:rPr>
          <w:sz w:val="28"/>
          <w:szCs w:val="28"/>
          <w:rtl w:val="0"/>
        </w:rPr>
        <w:t xml:space="preserve">Not recording receipts in the cashbook.</w:t>
      </w:r>
    </w:p>
    <w:p w:rsidR="00000000" w:rsidDel="00000000" w:rsidP="00000000" w:rsidRDefault="00000000" w:rsidRPr="00000000" w14:paraId="00000016">
      <w:pPr>
        <w:numPr>
          <w:ilvl w:val="0"/>
          <w:numId w:val="4"/>
        </w:numPr>
        <w:spacing w:after="0" w:before="100" w:line="240" w:lineRule="auto"/>
        <w:ind w:left="720" w:hanging="360"/>
        <w:rPr>
          <w:sz w:val="28"/>
          <w:szCs w:val="28"/>
        </w:rPr>
      </w:pPr>
      <w:r w:rsidDel="00000000" w:rsidR="00000000" w:rsidRPr="00000000">
        <w:rPr>
          <w:sz w:val="28"/>
          <w:szCs w:val="28"/>
          <w:rtl w:val="0"/>
        </w:rPr>
        <w:t xml:space="preserve">Destroying the carbon copy/counterfoil of receipts.</w:t>
      </w:r>
    </w:p>
    <w:p w:rsidR="00000000" w:rsidDel="00000000" w:rsidP="00000000" w:rsidRDefault="00000000" w:rsidRPr="00000000" w14:paraId="00000017">
      <w:pPr>
        <w:numPr>
          <w:ilvl w:val="0"/>
          <w:numId w:val="4"/>
        </w:numPr>
        <w:spacing w:after="0" w:before="100" w:line="240" w:lineRule="auto"/>
        <w:ind w:left="720" w:hanging="360"/>
        <w:rPr>
          <w:sz w:val="28"/>
          <w:szCs w:val="28"/>
        </w:rPr>
      </w:pPr>
      <w:r w:rsidDel="00000000" w:rsidR="00000000" w:rsidRPr="00000000">
        <w:rPr>
          <w:sz w:val="28"/>
          <w:szCs w:val="28"/>
          <w:rtl w:val="0"/>
        </w:rPr>
        <w:t xml:space="preserve">Entering a smaller amount on the receipt counterfoil and keeping the difference.</w:t>
      </w:r>
    </w:p>
    <w:p w:rsidR="00000000" w:rsidDel="00000000" w:rsidP="00000000" w:rsidRDefault="00000000" w:rsidRPr="00000000" w14:paraId="00000018">
      <w:pPr>
        <w:numPr>
          <w:ilvl w:val="0"/>
          <w:numId w:val="4"/>
        </w:numPr>
        <w:spacing w:after="0" w:before="100" w:line="240" w:lineRule="auto"/>
        <w:ind w:left="720" w:hanging="360"/>
        <w:rPr>
          <w:sz w:val="28"/>
          <w:szCs w:val="28"/>
        </w:rPr>
      </w:pPr>
      <w:r w:rsidDel="00000000" w:rsidR="00000000" w:rsidRPr="00000000">
        <w:rPr>
          <w:sz w:val="28"/>
          <w:szCs w:val="28"/>
          <w:rtl w:val="0"/>
        </w:rPr>
        <w:t xml:space="preserve">Not recording casual sales like sales of scrap, old newspapers, etc.</w:t>
      </w:r>
    </w:p>
    <w:p w:rsidR="00000000" w:rsidDel="00000000" w:rsidP="00000000" w:rsidRDefault="00000000" w:rsidRPr="00000000" w14:paraId="00000019">
      <w:pPr>
        <w:numPr>
          <w:ilvl w:val="0"/>
          <w:numId w:val="4"/>
        </w:numPr>
        <w:spacing w:after="0" w:before="100" w:line="240" w:lineRule="auto"/>
        <w:ind w:left="720" w:hanging="360"/>
        <w:rPr>
          <w:sz w:val="28"/>
          <w:szCs w:val="28"/>
        </w:rPr>
      </w:pPr>
      <w:r w:rsidDel="00000000" w:rsidR="00000000" w:rsidRPr="00000000">
        <w:rPr>
          <w:sz w:val="28"/>
          <w:szCs w:val="28"/>
          <w:rtl w:val="0"/>
        </w:rPr>
        <w:t xml:space="preserve">Not recording cash donations received from charitable institutions.</w:t>
      </w:r>
    </w:p>
    <w:p w:rsidR="00000000" w:rsidDel="00000000" w:rsidP="00000000" w:rsidRDefault="00000000" w:rsidRPr="00000000" w14:paraId="0000001A">
      <w:pPr>
        <w:numPr>
          <w:ilvl w:val="0"/>
          <w:numId w:val="4"/>
        </w:numPr>
        <w:spacing w:after="0" w:before="100" w:line="240" w:lineRule="auto"/>
        <w:ind w:left="720" w:hanging="360"/>
        <w:rPr>
          <w:sz w:val="28"/>
          <w:szCs w:val="28"/>
        </w:rPr>
      </w:pPr>
      <w:r w:rsidDel="00000000" w:rsidR="00000000" w:rsidRPr="00000000">
        <w:rPr>
          <w:sz w:val="28"/>
          <w:szCs w:val="28"/>
          <w:rtl w:val="0"/>
        </w:rPr>
        <w:t xml:space="preserve">Keeping the cash received from discounted bills, but still showing the bills as unpaid in the accounts.</w:t>
      </w:r>
    </w:p>
    <w:p w:rsidR="00000000" w:rsidDel="00000000" w:rsidP="00000000" w:rsidRDefault="00000000" w:rsidRPr="00000000" w14:paraId="0000001B">
      <w:pPr>
        <w:numPr>
          <w:ilvl w:val="0"/>
          <w:numId w:val="4"/>
        </w:numPr>
        <w:spacing w:after="0" w:before="100" w:line="240" w:lineRule="auto"/>
        <w:ind w:left="720" w:hanging="360"/>
        <w:rPr>
          <w:sz w:val="28"/>
          <w:szCs w:val="28"/>
        </w:rPr>
      </w:pPr>
      <w:r w:rsidDel="00000000" w:rsidR="00000000" w:rsidRPr="00000000">
        <w:rPr>
          <w:sz w:val="28"/>
          <w:szCs w:val="28"/>
          <w:rtl w:val="0"/>
        </w:rPr>
        <w:t xml:space="preserve">Taking cash from debtors and hiding it by showing fake credits like bad debts, discounts, or sales returns in the accounts.</w:t>
      </w:r>
    </w:p>
    <w:p w:rsidR="00000000" w:rsidDel="00000000" w:rsidP="00000000" w:rsidRDefault="00000000" w:rsidRPr="00000000" w14:paraId="0000001C">
      <w:pPr>
        <w:numPr>
          <w:ilvl w:val="0"/>
          <w:numId w:val="4"/>
        </w:numPr>
        <w:spacing w:after="0" w:before="100" w:line="240" w:lineRule="auto"/>
        <w:ind w:left="720" w:hanging="360"/>
        <w:rPr>
          <w:sz w:val="28"/>
          <w:szCs w:val="28"/>
        </w:rPr>
      </w:pPr>
      <w:r w:rsidDel="00000000" w:rsidR="00000000" w:rsidRPr="00000000">
        <w:rPr>
          <w:sz w:val="28"/>
          <w:szCs w:val="28"/>
          <w:rtl w:val="0"/>
        </w:rPr>
        <w:t xml:space="preserve">Using the ‘teeming and lading’ (lapping) method, an employee takes cash from one debtor and covers it with cash received from another debtor. This cycle continues throughout the year to hide the theft.</w:t>
      </w:r>
    </w:p>
    <w:p w:rsidR="00000000" w:rsidDel="00000000" w:rsidP="00000000" w:rsidRDefault="00000000" w:rsidRPr="00000000" w14:paraId="0000001D">
      <w:pPr>
        <w:numPr>
          <w:ilvl w:val="0"/>
          <w:numId w:val="4"/>
        </w:numPr>
        <w:spacing w:after="0" w:before="100" w:line="240" w:lineRule="auto"/>
        <w:ind w:left="720" w:hanging="360"/>
        <w:rPr>
          <w:sz w:val="28"/>
          <w:szCs w:val="28"/>
        </w:rPr>
      </w:pPr>
      <w:r w:rsidDel="00000000" w:rsidR="00000000" w:rsidRPr="00000000">
        <w:rPr>
          <w:sz w:val="28"/>
          <w:szCs w:val="28"/>
          <w:rtl w:val="0"/>
        </w:rPr>
        <w:t xml:space="preserve">Hiding cash sales by either not recording them or recording them as credit sales.</w:t>
      </w:r>
    </w:p>
    <w:p w:rsidR="00000000" w:rsidDel="00000000" w:rsidP="00000000" w:rsidRDefault="00000000" w:rsidRPr="00000000" w14:paraId="0000001E">
      <w:pPr>
        <w:numPr>
          <w:ilvl w:val="0"/>
          <w:numId w:val="4"/>
        </w:numPr>
        <w:spacing w:after="0" w:before="100" w:line="240" w:lineRule="auto"/>
        <w:ind w:left="720" w:hanging="360"/>
        <w:rPr>
          <w:sz w:val="28"/>
          <w:szCs w:val="28"/>
          <w:u w:val="none"/>
        </w:rPr>
      </w:pPr>
      <w:r w:rsidDel="00000000" w:rsidR="00000000" w:rsidRPr="00000000">
        <w:rPr>
          <w:sz w:val="28"/>
          <w:szCs w:val="28"/>
          <w:rtl w:val="0"/>
        </w:rPr>
        <w:t xml:space="preserve">By recording fictitious or fake payments </w:t>
      </w:r>
    </w:p>
    <w:p w:rsidR="00000000" w:rsidDel="00000000" w:rsidP="00000000" w:rsidRDefault="00000000" w:rsidRPr="00000000" w14:paraId="0000001F">
      <w:pPr>
        <w:spacing w:after="0" w:before="60" w:lineRule="auto"/>
        <w:ind w:left="0" w:firstLine="0"/>
        <w:rPr>
          <w:sz w:val="28"/>
          <w:szCs w:val="28"/>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color w:val="000000"/>
          <w:sz w:val="28"/>
          <w:szCs w:val="28"/>
        </w:rPr>
      </w:pPr>
      <w:bookmarkStart w:colFirst="0" w:colLast="0" w:name="_bo57jtgfd4xn" w:id="0"/>
      <w:bookmarkEnd w:id="0"/>
      <w:r w:rsidDel="00000000" w:rsidR="00000000" w:rsidRPr="00000000">
        <w:rPr>
          <w:b w:val="1"/>
          <w:color w:val="000000"/>
          <w:sz w:val="26"/>
          <w:szCs w:val="26"/>
          <w:rtl w:val="0"/>
        </w:rPr>
        <w:t xml:space="preserve">Fraud through Manipulation of Accounts: </w:t>
      </w:r>
      <w:r w:rsidDel="00000000" w:rsidR="00000000" w:rsidRPr="00000000">
        <w:rPr>
          <w:color w:val="000000"/>
          <w:sz w:val="28"/>
          <w:szCs w:val="28"/>
          <w:rtl w:val="0"/>
        </w:rPr>
        <w:t xml:space="preserve">This occurs when accounts are presented more favorably than they actually are. It is called window dressing because the financial statements are manipulated to show a false picture of profit, loss, or the company’s financial position.</w:t>
      </w:r>
    </w:p>
    <w:p w:rsidR="00000000" w:rsidDel="00000000" w:rsidP="00000000" w:rsidRDefault="00000000" w:rsidRPr="00000000" w14:paraId="00000021">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Characteristics:</w:t>
      </w:r>
    </w:p>
    <w:p w:rsidR="00000000" w:rsidDel="00000000" w:rsidP="00000000" w:rsidRDefault="00000000" w:rsidRPr="00000000" w14:paraId="00000022">
      <w:pPr>
        <w:numPr>
          <w:ilvl w:val="1"/>
          <w:numId w:val="14"/>
        </w:numPr>
        <w:spacing w:after="0" w:before="60" w:lineRule="auto"/>
        <w:ind w:left="1440" w:hanging="360"/>
        <w:rPr>
          <w:sz w:val="28"/>
          <w:szCs w:val="28"/>
        </w:rPr>
      </w:pPr>
      <w:r w:rsidDel="00000000" w:rsidR="00000000" w:rsidRPr="00000000">
        <w:rPr>
          <w:sz w:val="28"/>
          <w:szCs w:val="28"/>
          <w:rtl w:val="0"/>
        </w:rPr>
        <w:t xml:space="preserve">Usually done by top management.</w:t>
      </w:r>
    </w:p>
    <w:p w:rsidR="00000000" w:rsidDel="00000000" w:rsidP="00000000" w:rsidRDefault="00000000" w:rsidRPr="00000000" w14:paraId="00000023">
      <w:pPr>
        <w:numPr>
          <w:ilvl w:val="1"/>
          <w:numId w:val="14"/>
        </w:numPr>
        <w:spacing w:after="0" w:before="60" w:lineRule="auto"/>
        <w:ind w:left="1440" w:hanging="360"/>
        <w:rPr>
          <w:sz w:val="28"/>
          <w:szCs w:val="28"/>
        </w:rPr>
      </w:pPr>
      <w:r w:rsidDel="00000000" w:rsidR="00000000" w:rsidRPr="00000000">
        <w:rPr>
          <w:sz w:val="28"/>
          <w:szCs w:val="28"/>
          <w:rtl w:val="0"/>
        </w:rPr>
        <w:t xml:space="preserve">Does not involve stealing cash or goods.</w:t>
      </w:r>
    </w:p>
    <w:p w:rsidR="00000000" w:rsidDel="00000000" w:rsidP="00000000" w:rsidRDefault="00000000" w:rsidRPr="00000000" w14:paraId="00000024">
      <w:pPr>
        <w:numPr>
          <w:ilvl w:val="1"/>
          <w:numId w:val="14"/>
        </w:numPr>
        <w:spacing w:after="0" w:before="60" w:lineRule="auto"/>
        <w:ind w:left="1440" w:hanging="360"/>
        <w:rPr>
          <w:sz w:val="28"/>
          <w:szCs w:val="28"/>
        </w:rPr>
      </w:pPr>
      <w:r w:rsidDel="00000000" w:rsidR="00000000" w:rsidRPr="00000000">
        <w:rPr>
          <w:sz w:val="28"/>
          <w:szCs w:val="28"/>
          <w:rtl w:val="0"/>
        </w:rPr>
        <w:t xml:space="preserve">Can involve overstating or understating profits.</w:t>
      </w:r>
    </w:p>
    <w:p w:rsidR="00000000" w:rsidDel="00000000" w:rsidP="00000000" w:rsidRDefault="00000000" w:rsidRPr="00000000" w14:paraId="00000025">
      <w:pPr>
        <w:numPr>
          <w:ilvl w:val="1"/>
          <w:numId w:val="14"/>
        </w:numPr>
        <w:spacing w:after="0" w:before="60" w:lineRule="auto"/>
        <w:ind w:left="1440" w:hanging="360"/>
        <w:rPr>
          <w:sz w:val="28"/>
          <w:szCs w:val="28"/>
        </w:rPr>
      </w:pPr>
      <w:r w:rsidDel="00000000" w:rsidR="00000000" w:rsidRPr="00000000">
        <w:rPr>
          <w:sz w:val="28"/>
          <w:szCs w:val="28"/>
          <w:rtl w:val="0"/>
        </w:rPr>
        <w:t xml:space="preserve">Done with a specific objective and is relatively hard to detect.</w:t>
        <w:br w:type="textWrapping"/>
      </w:r>
      <w:r w:rsidDel="00000000" w:rsidR="00000000" w:rsidRPr="00000000">
        <w:rPr>
          <w:rtl w:val="0"/>
        </w:rPr>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Circumstances that may raise auditor’s suspicion:</w:t>
      </w:r>
    </w:p>
    <w:p w:rsidR="00000000" w:rsidDel="00000000" w:rsidP="00000000" w:rsidRDefault="00000000" w:rsidRPr="00000000" w14:paraId="00000027">
      <w:pPr>
        <w:numPr>
          <w:ilvl w:val="0"/>
          <w:numId w:val="5"/>
        </w:numPr>
        <w:spacing w:after="0" w:before="60" w:lineRule="auto"/>
        <w:ind w:left="720" w:hanging="360"/>
        <w:rPr>
          <w:sz w:val="28"/>
          <w:szCs w:val="28"/>
        </w:rPr>
      </w:pPr>
      <w:r w:rsidDel="00000000" w:rsidR="00000000" w:rsidRPr="00000000">
        <w:rPr>
          <w:sz w:val="28"/>
          <w:szCs w:val="28"/>
          <w:rtl w:val="0"/>
        </w:rPr>
        <w:t xml:space="preserve">Missing vouchers, invoices, cheques, or contracts.</w:t>
      </w:r>
    </w:p>
    <w:p w:rsidR="00000000" w:rsidDel="00000000" w:rsidP="00000000" w:rsidRDefault="00000000" w:rsidRPr="00000000" w14:paraId="00000028">
      <w:pPr>
        <w:numPr>
          <w:ilvl w:val="0"/>
          <w:numId w:val="5"/>
        </w:numPr>
        <w:spacing w:after="0" w:before="60" w:lineRule="auto"/>
        <w:ind w:left="720" w:hanging="360"/>
        <w:rPr>
          <w:sz w:val="28"/>
          <w:szCs w:val="28"/>
        </w:rPr>
      </w:pPr>
      <w:r w:rsidDel="00000000" w:rsidR="00000000" w:rsidRPr="00000000">
        <w:rPr>
          <w:sz w:val="28"/>
          <w:szCs w:val="28"/>
          <w:rtl w:val="0"/>
        </w:rPr>
        <w:t xml:space="preserve">Control accounts not matching subsidiary books.</w:t>
      </w:r>
    </w:p>
    <w:p w:rsidR="00000000" w:rsidDel="00000000" w:rsidP="00000000" w:rsidRDefault="00000000" w:rsidRPr="00000000" w14:paraId="00000029">
      <w:pPr>
        <w:numPr>
          <w:ilvl w:val="0"/>
          <w:numId w:val="5"/>
        </w:numPr>
        <w:spacing w:after="0" w:before="60" w:lineRule="auto"/>
        <w:ind w:left="720" w:hanging="360"/>
        <w:rPr>
          <w:sz w:val="28"/>
          <w:szCs w:val="28"/>
        </w:rPr>
      </w:pPr>
      <w:r w:rsidDel="00000000" w:rsidR="00000000" w:rsidRPr="00000000">
        <w:rPr>
          <w:sz w:val="28"/>
          <w:szCs w:val="28"/>
          <w:rtl w:val="0"/>
        </w:rPr>
        <w:t xml:space="preserve">Unexplained differences in the trial balance.</w:t>
      </w:r>
    </w:p>
    <w:p w:rsidR="00000000" w:rsidDel="00000000" w:rsidP="00000000" w:rsidRDefault="00000000" w:rsidRPr="00000000" w14:paraId="0000002A">
      <w:pPr>
        <w:numPr>
          <w:ilvl w:val="0"/>
          <w:numId w:val="5"/>
        </w:numPr>
        <w:spacing w:after="0" w:before="60" w:lineRule="auto"/>
        <w:ind w:left="720" w:hanging="360"/>
        <w:rPr>
          <w:sz w:val="28"/>
          <w:szCs w:val="28"/>
        </w:rPr>
      </w:pPr>
      <w:r w:rsidDel="00000000" w:rsidR="00000000" w:rsidRPr="00000000">
        <w:rPr>
          <w:sz w:val="28"/>
          <w:szCs w:val="28"/>
          <w:rtl w:val="0"/>
        </w:rPr>
        <w:t xml:space="preserve">Large fluctuations in Gross Profit (G.P.) or Net Profit (N.P.) ratios.</w:t>
      </w:r>
    </w:p>
    <w:p w:rsidR="00000000" w:rsidDel="00000000" w:rsidP="00000000" w:rsidRDefault="00000000" w:rsidRPr="00000000" w14:paraId="0000002B">
      <w:pPr>
        <w:numPr>
          <w:ilvl w:val="0"/>
          <w:numId w:val="5"/>
        </w:numPr>
        <w:spacing w:after="0" w:before="60" w:lineRule="auto"/>
        <w:ind w:left="720" w:hanging="360"/>
        <w:rPr>
          <w:sz w:val="28"/>
          <w:szCs w:val="28"/>
        </w:rPr>
      </w:pPr>
      <w:r w:rsidDel="00000000" w:rsidR="00000000" w:rsidRPr="00000000">
        <w:rPr>
          <w:sz w:val="28"/>
          <w:szCs w:val="28"/>
          <w:rtl w:val="0"/>
        </w:rPr>
        <w:t xml:space="preserve">Differences between balances and confirmations from parties.</w:t>
      </w:r>
    </w:p>
    <w:p w:rsidR="00000000" w:rsidDel="00000000" w:rsidP="00000000" w:rsidRDefault="00000000" w:rsidRPr="00000000" w14:paraId="0000002C">
      <w:pPr>
        <w:numPr>
          <w:ilvl w:val="0"/>
          <w:numId w:val="5"/>
        </w:numPr>
        <w:spacing w:after="0" w:before="60" w:lineRule="auto"/>
        <w:ind w:left="720" w:hanging="360"/>
        <w:rPr>
          <w:sz w:val="28"/>
          <w:szCs w:val="28"/>
        </w:rPr>
      </w:pPr>
      <w:r w:rsidDel="00000000" w:rsidR="00000000" w:rsidRPr="00000000">
        <w:rPr>
          <w:sz w:val="28"/>
          <w:szCs w:val="28"/>
          <w:rtl w:val="0"/>
        </w:rPr>
        <w:t xml:space="preserve">Differences between stock records and physical count.</w:t>
      </w:r>
    </w:p>
    <w:p w:rsidR="00000000" w:rsidDel="00000000" w:rsidP="00000000" w:rsidRDefault="00000000" w:rsidRPr="00000000" w14:paraId="0000002D">
      <w:pPr>
        <w:numPr>
          <w:ilvl w:val="0"/>
          <w:numId w:val="5"/>
        </w:numPr>
        <w:spacing w:after="0" w:before="60" w:lineRule="auto"/>
        <w:ind w:left="720" w:hanging="360"/>
        <w:rPr>
          <w:sz w:val="28"/>
          <w:szCs w:val="28"/>
        </w:rPr>
      </w:pPr>
      <w:r w:rsidDel="00000000" w:rsidR="00000000" w:rsidRPr="00000000">
        <w:rPr>
          <w:sz w:val="28"/>
          <w:szCs w:val="28"/>
          <w:rtl w:val="0"/>
        </w:rPr>
        <w:t xml:space="preserve">Unsatisfactory explanations from the client.</w:t>
      </w:r>
    </w:p>
    <w:p w:rsidR="00000000" w:rsidDel="00000000" w:rsidP="00000000" w:rsidRDefault="00000000" w:rsidRPr="00000000" w14:paraId="0000002E">
      <w:pPr>
        <w:numPr>
          <w:ilvl w:val="0"/>
          <w:numId w:val="5"/>
        </w:numPr>
        <w:spacing w:after="0" w:before="60" w:lineRule="auto"/>
        <w:ind w:left="720" w:hanging="360"/>
        <w:rPr>
          <w:sz w:val="28"/>
          <w:szCs w:val="28"/>
        </w:rPr>
      </w:pPr>
      <w:r w:rsidDel="00000000" w:rsidR="00000000" w:rsidRPr="00000000">
        <w:rPr>
          <w:sz w:val="28"/>
          <w:szCs w:val="28"/>
          <w:rtl w:val="0"/>
        </w:rPr>
        <w:t xml:space="preserve">Overwriting of figures in records.</w:t>
      </w:r>
    </w:p>
    <w:p w:rsidR="00000000" w:rsidDel="00000000" w:rsidP="00000000" w:rsidRDefault="00000000" w:rsidRPr="00000000" w14:paraId="0000002F">
      <w:pPr>
        <w:numPr>
          <w:ilvl w:val="0"/>
          <w:numId w:val="5"/>
        </w:numPr>
        <w:spacing w:after="0" w:before="60" w:lineRule="auto"/>
        <w:ind w:left="720" w:hanging="360"/>
        <w:rPr>
          <w:sz w:val="28"/>
          <w:szCs w:val="28"/>
        </w:rPr>
      </w:pPr>
      <w:r w:rsidDel="00000000" w:rsidR="00000000" w:rsidRPr="00000000">
        <w:rPr>
          <w:sz w:val="28"/>
          <w:szCs w:val="28"/>
          <w:rtl w:val="0"/>
        </w:rPr>
        <w:t xml:space="preserve">Contradictory explanations given by different parties.</w:t>
      </w:r>
    </w:p>
    <w:p w:rsidR="00000000" w:rsidDel="00000000" w:rsidP="00000000" w:rsidRDefault="00000000" w:rsidRPr="00000000" w14:paraId="00000030">
      <w:pPr>
        <w:spacing w:after="0" w:before="60" w:lineRule="auto"/>
        <w:ind w:left="720" w:firstLine="0"/>
        <w:rPr>
          <w:sz w:val="28"/>
          <w:szCs w:val="28"/>
        </w:rPr>
      </w:pPr>
      <w:r w:rsidDel="00000000" w:rsidR="00000000" w:rsidRPr="00000000">
        <w:rPr>
          <w:rtl w:val="0"/>
        </w:rPr>
      </w:r>
    </w:p>
    <w:p w:rsidR="00000000" w:rsidDel="00000000" w:rsidP="00000000" w:rsidRDefault="00000000" w:rsidRPr="00000000" w14:paraId="00000031">
      <w:pPr>
        <w:spacing w:after="0" w:before="60" w:lineRule="auto"/>
        <w:ind w:left="720" w:firstLine="0"/>
        <w:rPr>
          <w:sz w:val="28"/>
          <w:szCs w:val="28"/>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p7a1blejroe" w:id="1"/>
      <w:bookmarkEnd w:id="1"/>
      <w:r w:rsidDel="00000000" w:rsidR="00000000" w:rsidRPr="00000000">
        <w:rPr>
          <w:b w:val="1"/>
          <w:color w:val="000000"/>
          <w:sz w:val="26"/>
          <w:szCs w:val="26"/>
          <w:rtl w:val="0"/>
        </w:rPr>
        <w:t xml:space="preserve">Question 1: Types of Audit</w:t>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Answer:</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Audits can be classified into different types based on </w:t>
      </w:r>
      <w:r w:rsidDel="00000000" w:rsidR="00000000" w:rsidRPr="00000000">
        <w:rPr>
          <w:b w:val="1"/>
          <w:sz w:val="28"/>
          <w:szCs w:val="28"/>
          <w:rtl w:val="0"/>
        </w:rPr>
        <w:t xml:space="preserve">legislation</w:t>
      </w:r>
      <w:r w:rsidDel="00000000" w:rsidR="00000000" w:rsidRPr="00000000">
        <w:rPr>
          <w:sz w:val="28"/>
          <w:szCs w:val="28"/>
          <w:rtl w:val="0"/>
        </w:rPr>
        <w:t xml:space="preserve"> and </w:t>
      </w:r>
      <w:r w:rsidDel="00000000" w:rsidR="00000000" w:rsidRPr="00000000">
        <w:rPr>
          <w:b w:val="1"/>
          <w:sz w:val="28"/>
          <w:szCs w:val="28"/>
          <w:rtl w:val="0"/>
        </w:rPr>
        <w:t xml:space="preserve">periodicity</w:t>
      </w:r>
      <w:r w:rsidDel="00000000" w:rsidR="00000000" w:rsidRPr="00000000">
        <w:rPr>
          <w:sz w:val="28"/>
          <w:szCs w:val="28"/>
          <w:rtl w:val="0"/>
        </w:rPr>
        <w:t xml:space="preserv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6sdlc7y9orjd" w:id="2"/>
      <w:bookmarkEnd w:id="2"/>
      <w:r w:rsidDel="00000000" w:rsidR="00000000" w:rsidRPr="00000000">
        <w:rPr>
          <w:b w:val="1"/>
          <w:color w:val="000000"/>
          <w:sz w:val="26"/>
          <w:szCs w:val="26"/>
          <w:rtl w:val="0"/>
        </w:rPr>
        <w:t xml:space="preserve">A. On the Basis of Legislation</w:t>
      </w:r>
    </w:p>
    <w:p w:rsidR="00000000" w:rsidDel="00000000" w:rsidP="00000000" w:rsidRDefault="00000000" w:rsidRPr="00000000" w14:paraId="00000036">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Statutory Audit: </w:t>
      </w:r>
      <w:r w:rsidDel="00000000" w:rsidR="00000000" w:rsidRPr="00000000">
        <w:rPr>
          <w:sz w:val="28"/>
          <w:szCs w:val="28"/>
          <w:rtl w:val="0"/>
        </w:rPr>
        <w:t xml:space="preserve">S</w:t>
      </w:r>
      <w:r w:rsidDel="00000000" w:rsidR="00000000" w:rsidRPr="00000000">
        <w:rPr>
          <w:sz w:val="28"/>
          <w:szCs w:val="28"/>
          <w:rtl w:val="0"/>
        </w:rPr>
        <w:t xml:space="preserve">tatutory audit is an audit undertaken under any specific statute or Act.It's a legally required audit, such as the audit of companies under the Companies Act.</w:t>
        <w:br w:type="textWrapping"/>
      </w:r>
      <w:r w:rsidDel="00000000" w:rsidR="00000000" w:rsidRPr="00000000">
        <w:rPr>
          <w:sz w:val="28"/>
          <w:szCs w:val="28"/>
          <w:rtl w:val="0"/>
        </w:rPr>
        <w:t xml:space="preserve"> </w:t>
      </w:r>
      <w:r w:rsidDel="00000000" w:rsidR="00000000" w:rsidRPr="00000000">
        <w:rPr>
          <w:b w:val="1"/>
          <w:sz w:val="28"/>
          <w:szCs w:val="28"/>
          <w:rtl w:val="0"/>
        </w:rPr>
        <w:t xml:space="preserve">Purpose:</w:t>
      </w:r>
      <w:r w:rsidDel="00000000" w:rsidR="00000000" w:rsidRPr="00000000">
        <w:rPr>
          <w:sz w:val="28"/>
          <w:szCs w:val="28"/>
          <w:rtl w:val="0"/>
        </w:rPr>
        <w:t xml:space="preserve"> To ensure that financial statements give a </w:t>
      </w:r>
      <w:r w:rsidDel="00000000" w:rsidR="00000000" w:rsidRPr="00000000">
        <w:rPr>
          <w:i w:val="1"/>
          <w:sz w:val="28"/>
          <w:szCs w:val="28"/>
          <w:rtl w:val="0"/>
        </w:rPr>
        <w:t xml:space="preserve">true and fair view</w:t>
      </w:r>
      <w:r w:rsidDel="00000000" w:rsidR="00000000" w:rsidRPr="00000000">
        <w:rPr>
          <w:sz w:val="28"/>
          <w:szCs w:val="28"/>
          <w:rtl w:val="0"/>
        </w:rPr>
        <w:t xml:space="preserve"> of the company’s financial position.</w:t>
        <w:br w:type="textWrapping"/>
      </w:r>
    </w:p>
    <w:p w:rsidR="00000000" w:rsidDel="00000000" w:rsidP="00000000" w:rsidRDefault="00000000" w:rsidRPr="00000000" w14:paraId="00000037">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Government Audit: </w:t>
      </w:r>
      <w:r w:rsidDel="00000000" w:rsidR="00000000" w:rsidRPr="00000000">
        <w:rPr>
          <w:sz w:val="28"/>
          <w:szCs w:val="28"/>
          <w:rtl w:val="0"/>
        </w:rPr>
        <w:t xml:space="preserve">A </w:t>
      </w:r>
      <w:r w:rsidDel="00000000" w:rsidR="00000000" w:rsidRPr="00000000">
        <w:rPr>
          <w:i w:val="1"/>
          <w:sz w:val="28"/>
          <w:szCs w:val="28"/>
          <w:rtl w:val="0"/>
        </w:rPr>
        <w:t xml:space="preserve">government audit</w:t>
      </w:r>
      <w:r w:rsidDel="00000000" w:rsidR="00000000" w:rsidRPr="00000000">
        <w:rPr>
          <w:sz w:val="28"/>
          <w:szCs w:val="28"/>
          <w:rtl w:val="0"/>
        </w:rPr>
        <w:t xml:space="preserve"> is conducted by the government’s auditing authorities to check the proper use of public funds.</w:t>
        <w:br w:type="textWrapping"/>
        <w:t xml:space="preserve"> </w:t>
      </w:r>
      <w:r w:rsidDel="00000000" w:rsidR="00000000" w:rsidRPr="00000000">
        <w:rPr>
          <w:b w:val="1"/>
          <w:sz w:val="28"/>
          <w:szCs w:val="28"/>
          <w:rtl w:val="0"/>
        </w:rPr>
        <w:t xml:space="preserve">Purpose:</w:t>
      </w:r>
      <w:r w:rsidDel="00000000" w:rsidR="00000000" w:rsidRPr="00000000">
        <w:rPr>
          <w:sz w:val="28"/>
          <w:szCs w:val="28"/>
          <w:rtl w:val="0"/>
        </w:rPr>
        <w:t xml:space="preserve"> To ensure accountability and transparency in the use of public money.</w:t>
        <w:br w:type="textWrapping"/>
      </w:r>
    </w:p>
    <w:p w:rsidR="00000000" w:rsidDel="00000000" w:rsidP="00000000" w:rsidRDefault="00000000" w:rsidRPr="00000000" w14:paraId="00000038">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Private Audit:</w:t>
      </w:r>
      <w:r w:rsidDel="00000000" w:rsidR="00000000" w:rsidRPr="00000000">
        <w:rPr>
          <w:sz w:val="28"/>
          <w:szCs w:val="28"/>
          <w:rtl w:val="0"/>
        </w:rPr>
        <w:t xml:space="preserve"> A </w:t>
      </w:r>
      <w:r w:rsidDel="00000000" w:rsidR="00000000" w:rsidRPr="00000000">
        <w:rPr>
          <w:i w:val="1"/>
          <w:sz w:val="28"/>
          <w:szCs w:val="28"/>
          <w:rtl w:val="0"/>
        </w:rPr>
        <w:t xml:space="preserve">private audit</w:t>
      </w:r>
      <w:r w:rsidDel="00000000" w:rsidR="00000000" w:rsidRPr="00000000">
        <w:rPr>
          <w:sz w:val="28"/>
          <w:szCs w:val="28"/>
          <w:rtl w:val="0"/>
        </w:rPr>
        <w:t xml:space="preserve"> is conducted voluntarily by non-government organizations, firms, or individuals.</w:t>
        <w:br w:type="textWrapping"/>
        <w:t xml:space="preserve"> </w:t>
      </w:r>
      <w:r w:rsidDel="00000000" w:rsidR="00000000" w:rsidRPr="00000000">
        <w:rPr>
          <w:b w:val="1"/>
          <w:sz w:val="28"/>
          <w:szCs w:val="28"/>
          <w:rtl w:val="0"/>
        </w:rPr>
        <w:t xml:space="preserve">Purpose:</w:t>
      </w:r>
      <w:r w:rsidDel="00000000" w:rsidR="00000000" w:rsidRPr="00000000">
        <w:rPr>
          <w:sz w:val="28"/>
          <w:szCs w:val="28"/>
          <w:rtl w:val="0"/>
        </w:rPr>
        <w:t xml:space="preserve"> To ensure accuracy and reliability of accounts for personal or management use.</w:t>
        <w:br w:type="textWrapping"/>
      </w:r>
    </w:p>
    <w:p w:rsidR="00000000" w:rsidDel="00000000" w:rsidP="00000000" w:rsidRDefault="00000000" w:rsidRPr="00000000" w14:paraId="00000039">
      <w:pPr>
        <w:pStyle w:val="Heading3"/>
        <w:keepNext w:val="0"/>
        <w:keepLines w:val="0"/>
        <w:spacing w:before="280" w:lineRule="auto"/>
        <w:rPr>
          <w:b w:val="1"/>
          <w:color w:val="000000"/>
        </w:rPr>
      </w:pPr>
      <w:bookmarkStart w:colFirst="0" w:colLast="0" w:name="_p6r0phro2n80" w:id="3"/>
      <w:bookmarkEnd w:id="3"/>
      <w:r w:rsidDel="00000000" w:rsidR="00000000" w:rsidRPr="00000000">
        <w:rPr>
          <w:b w:val="1"/>
          <w:color w:val="000000"/>
          <w:rtl w:val="0"/>
        </w:rPr>
        <w:t xml:space="preserve">B. On the Basis of Periodicity</w:t>
      </w:r>
    </w:p>
    <w:p w:rsidR="00000000" w:rsidDel="00000000" w:rsidP="00000000" w:rsidRDefault="00000000" w:rsidRPr="00000000" w14:paraId="0000003A">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Interim Audit: </w:t>
      </w:r>
      <w:r w:rsidDel="00000000" w:rsidR="00000000" w:rsidRPr="00000000">
        <w:rPr>
          <w:sz w:val="28"/>
          <w:szCs w:val="28"/>
          <w:rtl w:val="0"/>
        </w:rPr>
        <w:t xml:space="preserve">An </w:t>
      </w:r>
      <w:r w:rsidDel="00000000" w:rsidR="00000000" w:rsidRPr="00000000">
        <w:rPr>
          <w:i w:val="1"/>
          <w:sz w:val="28"/>
          <w:szCs w:val="28"/>
          <w:rtl w:val="0"/>
        </w:rPr>
        <w:t xml:space="preserve">interim audit</w:t>
      </w:r>
      <w:r w:rsidDel="00000000" w:rsidR="00000000" w:rsidRPr="00000000">
        <w:rPr>
          <w:sz w:val="28"/>
          <w:szCs w:val="28"/>
          <w:rtl w:val="0"/>
        </w:rPr>
        <w:t xml:space="preserve"> is conducted between two annual audits, for a specific period such as 30th September or 31st December. During this audit, a </w:t>
      </w:r>
      <w:r w:rsidDel="00000000" w:rsidR="00000000" w:rsidRPr="00000000">
        <w:rPr>
          <w:b w:val="1"/>
          <w:sz w:val="28"/>
          <w:szCs w:val="28"/>
          <w:rtl w:val="0"/>
        </w:rPr>
        <w:t xml:space="preserve">trial balance</w:t>
      </w:r>
      <w:r w:rsidDel="00000000" w:rsidR="00000000" w:rsidRPr="00000000">
        <w:rPr>
          <w:sz w:val="28"/>
          <w:szCs w:val="28"/>
          <w:rtl w:val="0"/>
        </w:rPr>
        <w:t xml:space="preserve"> is prepared and verified, and </w:t>
      </w:r>
      <w:r w:rsidDel="00000000" w:rsidR="00000000" w:rsidRPr="00000000">
        <w:rPr>
          <w:b w:val="1"/>
          <w:sz w:val="28"/>
          <w:szCs w:val="28"/>
          <w:rtl w:val="0"/>
        </w:rPr>
        <w:t xml:space="preserve">financial statements</w:t>
      </w:r>
      <w:r w:rsidDel="00000000" w:rsidR="00000000" w:rsidRPr="00000000">
        <w:rPr>
          <w:sz w:val="28"/>
          <w:szCs w:val="28"/>
          <w:rtl w:val="0"/>
        </w:rPr>
        <w:t xml:space="preserve"> are drawn up for that part of the year.</w:t>
        <w:br w:type="textWrapping"/>
      </w:r>
      <w:r w:rsidDel="00000000" w:rsidR="00000000" w:rsidRPr="00000000">
        <w:rPr>
          <w:b w:val="1"/>
          <w:sz w:val="28"/>
          <w:szCs w:val="28"/>
          <w:rtl w:val="0"/>
        </w:rPr>
        <w:t xml:space="preserve">Purpose:</w:t>
      </w:r>
      <w:r w:rsidDel="00000000" w:rsidR="00000000" w:rsidRPr="00000000">
        <w:rPr>
          <w:sz w:val="28"/>
          <w:szCs w:val="28"/>
          <w:rtl w:val="0"/>
        </w:rPr>
        <w:t xml:space="preserve"> To review accounts periodically and prepare interim financial results.</w:t>
        <w:br w:type="textWrapping"/>
      </w:r>
      <w:r w:rsidDel="00000000" w:rsidR="00000000" w:rsidRPr="00000000">
        <w:rPr>
          <w:b w:val="1"/>
          <w:sz w:val="28"/>
          <w:szCs w:val="28"/>
          <w:rtl w:val="0"/>
        </w:rPr>
        <w:t xml:space="preserve">Note:</w:t>
      </w:r>
      <w:r w:rsidDel="00000000" w:rsidR="00000000" w:rsidRPr="00000000">
        <w:rPr>
          <w:sz w:val="28"/>
          <w:szCs w:val="28"/>
          <w:rtl w:val="0"/>
        </w:rPr>
        <w:t xml:space="preserve"> It is generally less independent than a statutory audit and often done by an internal auditor.</w:t>
        <w:br w:type="textWrapping"/>
      </w:r>
    </w:p>
    <w:p w:rsidR="00000000" w:rsidDel="00000000" w:rsidP="00000000" w:rsidRDefault="00000000" w:rsidRPr="00000000" w14:paraId="0000003B">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Continuous Audit: </w:t>
      </w:r>
      <w:r w:rsidDel="00000000" w:rsidR="00000000" w:rsidRPr="00000000">
        <w:rPr>
          <w:sz w:val="28"/>
          <w:szCs w:val="28"/>
          <w:rtl w:val="0"/>
        </w:rPr>
        <w:t xml:space="preserve">A </w:t>
      </w:r>
      <w:r w:rsidDel="00000000" w:rsidR="00000000" w:rsidRPr="00000000">
        <w:rPr>
          <w:i w:val="1"/>
          <w:sz w:val="28"/>
          <w:szCs w:val="28"/>
          <w:rtl w:val="0"/>
        </w:rPr>
        <w:t xml:space="preserve">continuous audit</w:t>
      </w:r>
      <w:r w:rsidDel="00000000" w:rsidR="00000000" w:rsidRPr="00000000">
        <w:rPr>
          <w:sz w:val="28"/>
          <w:szCs w:val="28"/>
          <w:rtl w:val="0"/>
        </w:rPr>
        <w:t xml:space="preserve"> is one where the auditor’s staff checks the accounts </w:t>
      </w:r>
      <w:r w:rsidDel="00000000" w:rsidR="00000000" w:rsidRPr="00000000">
        <w:rPr>
          <w:b w:val="1"/>
          <w:sz w:val="28"/>
          <w:szCs w:val="28"/>
          <w:rtl w:val="0"/>
        </w:rPr>
        <w:t xml:space="preserve">throughout the year</w:t>
      </w:r>
      <w:r w:rsidDel="00000000" w:rsidR="00000000" w:rsidRPr="00000000">
        <w:rPr>
          <w:sz w:val="28"/>
          <w:szCs w:val="28"/>
          <w:rtl w:val="0"/>
        </w:rPr>
        <w:t xml:space="preserve"> or at frequent intervals (e.g., weekly).</w:t>
        <w:br w:type="textWrapping"/>
        <w:t xml:space="preserve"> </w:t>
      </w:r>
      <w:r w:rsidDel="00000000" w:rsidR="00000000" w:rsidRPr="00000000">
        <w:rPr>
          <w:b w:val="1"/>
          <w:sz w:val="28"/>
          <w:szCs w:val="28"/>
          <w:rtl w:val="0"/>
        </w:rPr>
        <w:t xml:space="preserve">Purpose:</w:t>
        <w:br w:type="textWrapping"/>
      </w:r>
    </w:p>
    <w:p w:rsidR="00000000" w:rsidDel="00000000" w:rsidP="00000000" w:rsidRDefault="00000000" w:rsidRPr="00000000" w14:paraId="0000003C">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To maintain stricter control over accounts.</w:t>
        <w:br w:type="textWrapping"/>
      </w:r>
    </w:p>
    <w:p w:rsidR="00000000" w:rsidDel="00000000" w:rsidP="00000000" w:rsidRDefault="00000000" w:rsidRPr="00000000" w14:paraId="0000003D">
      <w:pPr>
        <w:numPr>
          <w:ilvl w:val="1"/>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To detect and prevent fraud or errors early.</w:t>
        <w:br w:type="textWrapping"/>
      </w:r>
    </w:p>
    <w:p w:rsidR="00000000" w:rsidDel="00000000" w:rsidP="00000000" w:rsidRDefault="00000000" w:rsidRPr="00000000" w14:paraId="0000003E">
      <w:pPr>
        <w:numPr>
          <w:ilvl w:val="1"/>
          <w:numId w:val="12"/>
        </w:numPr>
        <w:spacing w:after="240" w:before="0" w:beforeAutospacing="0" w:lineRule="auto"/>
        <w:ind w:left="1440" w:hanging="360"/>
        <w:rPr>
          <w:sz w:val="28"/>
          <w:szCs w:val="28"/>
        </w:rPr>
      </w:pPr>
      <w:r w:rsidDel="00000000" w:rsidR="00000000" w:rsidRPr="00000000">
        <w:rPr>
          <w:sz w:val="28"/>
          <w:szCs w:val="28"/>
          <w:rtl w:val="0"/>
        </w:rPr>
        <w:t xml:space="preserve">To keep the client’s books of accounts up to date.</w:t>
      </w:r>
    </w:p>
    <w:p w:rsidR="00000000" w:rsidDel="00000000" w:rsidP="00000000" w:rsidRDefault="00000000" w:rsidRPr="00000000" w14:paraId="0000003F">
      <w:pPr>
        <w:spacing w:after="0" w:before="60" w:lineRule="auto"/>
        <w:ind w:left="0" w:firstLine="0"/>
        <w:rPr>
          <w:sz w:val="28"/>
          <w:szCs w:val="28"/>
        </w:rPr>
      </w:pPr>
      <w:r w:rsidDel="00000000" w:rsidR="00000000" w:rsidRPr="00000000">
        <w:rPr>
          <w:rtl w:val="0"/>
        </w:rPr>
      </w:r>
    </w:p>
    <w:p w:rsidR="00000000" w:rsidDel="00000000" w:rsidP="00000000" w:rsidRDefault="00000000" w:rsidRPr="00000000" w14:paraId="00000040">
      <w:pPr>
        <w:spacing w:after="0" w:before="60" w:lineRule="auto"/>
        <w:rPr>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sz w:val="34"/>
          <w:szCs w:val="34"/>
        </w:rPr>
      </w:pPr>
      <w:r w:rsidDel="00000000" w:rsidR="00000000" w:rsidRPr="00000000">
        <w:rPr>
          <w:b w:val="1"/>
          <w:sz w:val="34"/>
          <w:szCs w:val="34"/>
          <w:rtl w:val="0"/>
        </w:rPr>
        <w:t xml:space="preserve">Chapter - 02</w:t>
      </w:r>
    </w:p>
    <w:p w:rsidR="00000000" w:rsidDel="00000000" w:rsidP="00000000" w:rsidRDefault="00000000" w:rsidRPr="00000000" w14:paraId="00000043">
      <w:pPr>
        <w:pStyle w:val="Heading3"/>
        <w:keepNext w:val="0"/>
        <w:keepLines w:val="0"/>
        <w:spacing w:before="0" w:lineRule="auto"/>
        <w:rPr>
          <w:b w:val="1"/>
          <w:color w:val="000000"/>
          <w:sz w:val="26"/>
          <w:szCs w:val="26"/>
        </w:rPr>
      </w:pPr>
      <w:bookmarkStart w:colFirst="0" w:colLast="0" w:name="_wt2p0xv0ljne" w:id="4"/>
      <w:bookmarkEnd w:id="4"/>
      <w:r w:rsidDel="00000000" w:rsidR="00000000" w:rsidRPr="00000000">
        <w:pict>
          <v:rect style="width:0.0pt;height:1.5pt" o:hr="t" o:hrstd="t" o:hralign="center" fillcolor="#A0A0A0" stroked="f"/>
        </w:pict>
      </w:r>
      <w:r w:rsidDel="00000000" w:rsidR="00000000" w:rsidRPr="00000000">
        <w:rPr>
          <w:b w:val="1"/>
          <w:color w:val="000000"/>
          <w:sz w:val="26"/>
          <w:szCs w:val="26"/>
          <w:rtl w:val="0"/>
        </w:rPr>
        <w:br w:type="textWrapping"/>
        <w:t xml:space="preserve">1. Define Error and Explain the Types of Error (10 Marks)</w:t>
      </w:r>
    </w:p>
    <w:p w:rsidR="00000000" w:rsidDel="00000000" w:rsidP="00000000" w:rsidRDefault="00000000" w:rsidRPr="00000000" w14:paraId="00000044">
      <w:pPr>
        <w:spacing w:after="240" w:before="0" w:lineRule="auto"/>
        <w:rPr>
          <w:sz w:val="26"/>
          <w:szCs w:val="26"/>
        </w:rPr>
      </w:pPr>
      <w:r w:rsidDel="00000000" w:rsidR="00000000" w:rsidRPr="00000000">
        <w:rPr>
          <w:b w:val="1"/>
          <w:sz w:val="26"/>
          <w:szCs w:val="26"/>
          <w:rtl w:val="0"/>
        </w:rPr>
        <w:t xml:space="preserve">Definition of Error:</w:t>
        <w:br w:type="textWrapping"/>
      </w:r>
      <w:r w:rsidDel="00000000" w:rsidR="00000000" w:rsidRPr="00000000">
        <w:rPr>
          <w:sz w:val="26"/>
          <w:szCs w:val="26"/>
          <w:rtl w:val="0"/>
        </w:rPr>
        <w:t xml:space="preserve"> Error refers to </w:t>
      </w:r>
      <w:r w:rsidDel="00000000" w:rsidR="00000000" w:rsidRPr="00000000">
        <w:rPr>
          <w:b w:val="1"/>
          <w:sz w:val="26"/>
          <w:szCs w:val="26"/>
          <w:rtl w:val="0"/>
        </w:rPr>
        <w:t xml:space="preserve">unintentional misstatements or misdescriptions</w:t>
      </w:r>
      <w:r w:rsidDel="00000000" w:rsidR="00000000" w:rsidRPr="00000000">
        <w:rPr>
          <w:sz w:val="26"/>
          <w:szCs w:val="26"/>
          <w:rtl w:val="0"/>
        </w:rPr>
        <w:t xml:space="preserve"> in the books of accounts caused by negligence or ignorance.</w:t>
      </w:r>
    </w:p>
    <w:p w:rsidR="00000000" w:rsidDel="00000000" w:rsidP="00000000" w:rsidRDefault="00000000" w:rsidRPr="00000000" w14:paraId="00000045">
      <w:pPr>
        <w:spacing w:after="0" w:before="0" w:lineRule="auto"/>
        <w:rPr>
          <w:b w:val="1"/>
          <w:sz w:val="26"/>
          <w:szCs w:val="26"/>
        </w:rPr>
      </w:pPr>
      <w:r w:rsidDel="00000000" w:rsidR="00000000" w:rsidRPr="00000000">
        <w:rPr>
          <w:b w:val="1"/>
          <w:sz w:val="26"/>
          <w:szCs w:val="26"/>
          <w:rtl w:val="0"/>
        </w:rPr>
        <w:t xml:space="preserve">Types of Errors:</w:t>
      </w:r>
    </w:p>
    <w:p w:rsidR="00000000" w:rsidDel="00000000" w:rsidP="00000000" w:rsidRDefault="00000000" w:rsidRPr="00000000" w14:paraId="00000046">
      <w:pPr>
        <w:numPr>
          <w:ilvl w:val="0"/>
          <w:numId w:val="15"/>
        </w:numPr>
        <w:spacing w:after="0" w:before="0" w:lineRule="auto"/>
        <w:ind w:left="720" w:hanging="360"/>
        <w:rPr>
          <w:sz w:val="26"/>
          <w:szCs w:val="26"/>
        </w:rPr>
      </w:pPr>
      <w:r w:rsidDel="00000000" w:rsidR="00000000" w:rsidRPr="00000000">
        <w:rPr>
          <w:b w:val="1"/>
          <w:sz w:val="26"/>
          <w:szCs w:val="26"/>
          <w:rtl w:val="0"/>
        </w:rPr>
        <w:t xml:space="preserve">Principal Errors:</w:t>
      </w:r>
    </w:p>
    <w:p w:rsidR="00000000" w:rsidDel="00000000" w:rsidP="00000000" w:rsidRDefault="00000000" w:rsidRPr="00000000" w14:paraId="00000047">
      <w:pPr>
        <w:numPr>
          <w:ilvl w:val="1"/>
          <w:numId w:val="15"/>
        </w:numPr>
        <w:spacing w:after="0" w:before="0" w:lineRule="auto"/>
        <w:ind w:left="1440" w:hanging="360"/>
        <w:rPr>
          <w:sz w:val="26"/>
          <w:szCs w:val="26"/>
        </w:rPr>
      </w:pPr>
      <w:r w:rsidDel="00000000" w:rsidR="00000000" w:rsidRPr="00000000">
        <w:rPr>
          <w:sz w:val="26"/>
          <w:szCs w:val="26"/>
          <w:rtl w:val="0"/>
        </w:rPr>
        <w:t xml:space="preserve">Occur when accounting principles are violated.</w:t>
      </w:r>
    </w:p>
    <w:p w:rsidR="00000000" w:rsidDel="00000000" w:rsidP="00000000" w:rsidRDefault="00000000" w:rsidRPr="00000000" w14:paraId="00000048">
      <w:pPr>
        <w:numPr>
          <w:ilvl w:val="1"/>
          <w:numId w:val="15"/>
        </w:numPr>
        <w:spacing w:after="0" w:before="0" w:lineRule="auto"/>
        <w:ind w:left="1440" w:hanging="360"/>
        <w:rPr>
          <w:sz w:val="26"/>
          <w:szCs w:val="26"/>
        </w:rPr>
      </w:pPr>
      <w:r w:rsidDel="00000000" w:rsidR="00000000" w:rsidRPr="00000000">
        <w:rPr>
          <w:sz w:val="26"/>
          <w:szCs w:val="26"/>
          <w:rtl w:val="0"/>
        </w:rPr>
        <w:t xml:space="preserve">Example: Treating capital expenditure as revenue expenditure.</w:t>
      </w:r>
    </w:p>
    <w:p w:rsidR="00000000" w:rsidDel="00000000" w:rsidP="00000000" w:rsidRDefault="00000000" w:rsidRPr="00000000" w14:paraId="00000049">
      <w:pPr>
        <w:numPr>
          <w:ilvl w:val="1"/>
          <w:numId w:val="15"/>
        </w:numPr>
        <w:spacing w:after="0" w:before="0" w:lineRule="auto"/>
        <w:ind w:left="1440" w:hanging="360"/>
        <w:rPr>
          <w:sz w:val="26"/>
          <w:szCs w:val="26"/>
        </w:rPr>
      </w:pPr>
      <w:r w:rsidDel="00000000" w:rsidR="00000000" w:rsidRPr="00000000">
        <w:rPr>
          <w:sz w:val="26"/>
          <w:szCs w:val="26"/>
          <w:rtl w:val="0"/>
        </w:rPr>
        <w:t xml:space="preserve">Trial balance usually still agrees, making these errors hard to detect.</w:t>
        <w:br w:type="textWrapping"/>
      </w:r>
    </w:p>
    <w:p w:rsidR="00000000" w:rsidDel="00000000" w:rsidP="00000000" w:rsidRDefault="00000000" w:rsidRPr="00000000" w14:paraId="0000004A">
      <w:pPr>
        <w:numPr>
          <w:ilvl w:val="0"/>
          <w:numId w:val="15"/>
        </w:numPr>
        <w:spacing w:after="0" w:before="0" w:lineRule="auto"/>
        <w:ind w:left="720" w:hanging="360"/>
        <w:rPr>
          <w:sz w:val="26"/>
          <w:szCs w:val="26"/>
        </w:rPr>
      </w:pPr>
      <w:r w:rsidDel="00000000" w:rsidR="00000000" w:rsidRPr="00000000">
        <w:rPr>
          <w:b w:val="1"/>
          <w:sz w:val="26"/>
          <w:szCs w:val="26"/>
          <w:rtl w:val="0"/>
        </w:rPr>
        <w:t xml:space="preserve">Clerical Errors:</w:t>
        <w:br w:type="textWrapping"/>
      </w:r>
      <w:r w:rsidDel="00000000" w:rsidR="00000000" w:rsidRPr="00000000">
        <w:rPr>
          <w:sz w:val="26"/>
          <w:szCs w:val="26"/>
          <w:rtl w:val="0"/>
        </w:rPr>
        <w:t xml:space="preserve"> Arise due to carelessness or technical mistakes. Classified as:</w:t>
      </w:r>
    </w:p>
    <w:p w:rsidR="00000000" w:rsidDel="00000000" w:rsidP="00000000" w:rsidRDefault="00000000" w:rsidRPr="00000000" w14:paraId="0000004B">
      <w:pPr>
        <w:numPr>
          <w:ilvl w:val="1"/>
          <w:numId w:val="15"/>
        </w:numPr>
        <w:spacing w:after="0" w:before="0" w:lineRule="auto"/>
        <w:ind w:left="1440" w:hanging="360"/>
        <w:rPr>
          <w:sz w:val="26"/>
          <w:szCs w:val="26"/>
        </w:rPr>
      </w:pPr>
      <w:r w:rsidDel="00000000" w:rsidR="00000000" w:rsidRPr="00000000">
        <w:rPr>
          <w:b w:val="1"/>
          <w:sz w:val="26"/>
          <w:szCs w:val="26"/>
          <w:rtl w:val="0"/>
        </w:rPr>
        <w:t xml:space="preserve">Error of Commission:</w:t>
      </w:r>
      <w:r w:rsidDel="00000000" w:rsidR="00000000" w:rsidRPr="00000000">
        <w:rPr>
          <w:sz w:val="26"/>
          <w:szCs w:val="26"/>
          <w:rtl w:val="0"/>
        </w:rPr>
        <w:t xml:space="preserve"> Wrong posting, wrong totals, or wrong balance carried forward.</w:t>
      </w:r>
    </w:p>
    <w:p w:rsidR="00000000" w:rsidDel="00000000" w:rsidP="00000000" w:rsidRDefault="00000000" w:rsidRPr="00000000" w14:paraId="0000004C">
      <w:pPr>
        <w:numPr>
          <w:ilvl w:val="1"/>
          <w:numId w:val="15"/>
        </w:numPr>
        <w:spacing w:after="0" w:before="0" w:lineRule="auto"/>
        <w:ind w:left="1440" w:hanging="360"/>
        <w:rPr>
          <w:sz w:val="26"/>
          <w:szCs w:val="26"/>
        </w:rPr>
      </w:pPr>
      <w:r w:rsidDel="00000000" w:rsidR="00000000" w:rsidRPr="00000000">
        <w:rPr>
          <w:b w:val="1"/>
          <w:sz w:val="26"/>
          <w:szCs w:val="26"/>
          <w:rtl w:val="0"/>
        </w:rPr>
        <w:t xml:space="preserve">Error of Omission:</w:t>
      </w:r>
      <w:r w:rsidDel="00000000" w:rsidR="00000000" w:rsidRPr="00000000">
        <w:rPr>
          <w:sz w:val="26"/>
          <w:szCs w:val="26"/>
          <w:rtl w:val="0"/>
        </w:rPr>
        <w:t xml:space="preserve"> Full or partial omission of transactions.</w:t>
      </w:r>
    </w:p>
    <w:p w:rsidR="00000000" w:rsidDel="00000000" w:rsidP="00000000" w:rsidRDefault="00000000" w:rsidRPr="00000000" w14:paraId="0000004D">
      <w:pPr>
        <w:numPr>
          <w:ilvl w:val="1"/>
          <w:numId w:val="15"/>
        </w:numPr>
        <w:spacing w:after="240" w:before="0" w:lineRule="auto"/>
        <w:ind w:left="1440" w:hanging="360"/>
      </w:pPr>
      <w:r w:rsidDel="00000000" w:rsidR="00000000" w:rsidRPr="00000000">
        <w:rPr>
          <w:b w:val="1"/>
          <w:sz w:val="26"/>
          <w:szCs w:val="26"/>
          <w:rtl w:val="0"/>
        </w:rPr>
        <w:t xml:space="preserve">Compensating Errors:</w:t>
      </w:r>
      <w:r w:rsidDel="00000000" w:rsidR="00000000" w:rsidRPr="00000000">
        <w:rPr>
          <w:sz w:val="26"/>
          <w:szCs w:val="26"/>
          <w:rtl w:val="0"/>
        </w:rPr>
        <w:t xml:space="preserve"> One error offsets another, so trial balance still agrees but profit may be misstated.</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cyerzw5gfb1" w:id="5"/>
      <w:bookmarkEnd w:id="5"/>
      <w:r w:rsidDel="00000000" w:rsidR="00000000" w:rsidRPr="00000000">
        <w:rPr>
          <w:b w:val="1"/>
          <w:color w:val="000000"/>
          <w:sz w:val="26"/>
          <w:szCs w:val="26"/>
          <w:rtl w:val="0"/>
        </w:rPr>
        <w:t xml:space="preserve">2. Symptoms of Risk of Fraud and Error in an Organization (10 Marks)</w:t>
      </w:r>
    </w:p>
    <w:p w:rsidR="00000000" w:rsidDel="00000000" w:rsidP="00000000" w:rsidRDefault="00000000" w:rsidRPr="00000000" w14:paraId="0000004F">
      <w:pPr>
        <w:numPr>
          <w:ilvl w:val="0"/>
          <w:numId w:val="2"/>
        </w:numPr>
        <w:spacing w:after="0" w:before="0" w:lineRule="auto"/>
        <w:ind w:left="720" w:hanging="360"/>
        <w:rPr>
          <w:sz w:val="26"/>
          <w:szCs w:val="26"/>
        </w:rPr>
      </w:pPr>
      <w:r w:rsidDel="00000000" w:rsidR="00000000" w:rsidRPr="00000000">
        <w:rPr>
          <w:b w:val="1"/>
          <w:sz w:val="26"/>
          <w:szCs w:val="26"/>
          <w:rtl w:val="0"/>
        </w:rPr>
        <w:t xml:space="preserve">Internal Control Weakness:</w:t>
      </w:r>
    </w:p>
    <w:p w:rsidR="00000000" w:rsidDel="00000000" w:rsidP="00000000" w:rsidRDefault="00000000" w:rsidRPr="00000000" w14:paraId="00000050">
      <w:pPr>
        <w:numPr>
          <w:ilvl w:val="1"/>
          <w:numId w:val="2"/>
        </w:numPr>
        <w:spacing w:after="0" w:before="0" w:lineRule="auto"/>
        <w:ind w:left="1440" w:hanging="360"/>
        <w:rPr>
          <w:sz w:val="26"/>
          <w:szCs w:val="26"/>
        </w:rPr>
      </w:pPr>
      <w:r w:rsidDel="00000000" w:rsidR="00000000" w:rsidRPr="00000000">
        <w:rPr>
          <w:sz w:val="26"/>
          <w:szCs w:val="26"/>
          <w:rtl w:val="0"/>
        </w:rPr>
        <w:t xml:space="preserve">Poorly designed or non-implemented control systems, e.g., one person handling all mail.</w:t>
        <w:br w:type="textWrapping"/>
      </w:r>
    </w:p>
    <w:p w:rsidR="00000000" w:rsidDel="00000000" w:rsidP="00000000" w:rsidRDefault="00000000" w:rsidRPr="00000000" w14:paraId="00000051">
      <w:pPr>
        <w:numPr>
          <w:ilvl w:val="0"/>
          <w:numId w:val="2"/>
        </w:numPr>
        <w:spacing w:after="0" w:before="0" w:lineRule="auto"/>
        <w:ind w:left="720" w:hanging="360"/>
        <w:rPr>
          <w:sz w:val="26"/>
          <w:szCs w:val="26"/>
        </w:rPr>
      </w:pPr>
      <w:r w:rsidDel="00000000" w:rsidR="00000000" w:rsidRPr="00000000">
        <w:rPr>
          <w:b w:val="1"/>
          <w:sz w:val="26"/>
          <w:szCs w:val="26"/>
          <w:rtl w:val="0"/>
        </w:rPr>
        <w:t xml:space="preserve">Management Integrity Issues:</w:t>
      </w:r>
    </w:p>
    <w:p w:rsidR="00000000" w:rsidDel="00000000" w:rsidP="00000000" w:rsidRDefault="00000000" w:rsidRPr="00000000" w14:paraId="00000052">
      <w:pPr>
        <w:numPr>
          <w:ilvl w:val="1"/>
          <w:numId w:val="2"/>
        </w:numPr>
        <w:spacing w:after="0" w:before="0" w:lineRule="auto"/>
        <w:ind w:left="1440" w:hanging="360"/>
        <w:rPr>
          <w:sz w:val="26"/>
          <w:szCs w:val="26"/>
        </w:rPr>
      </w:pPr>
      <w:r w:rsidDel="00000000" w:rsidR="00000000" w:rsidRPr="00000000">
        <w:rPr>
          <w:sz w:val="26"/>
          <w:szCs w:val="26"/>
          <w:rtl w:val="0"/>
        </w:rPr>
        <w:t xml:space="preserve">Doubts about management competence, domination by one person, high employee turnover, frequent change of auditors/legal advisors.</w:t>
        <w:br w:type="textWrapping"/>
      </w:r>
    </w:p>
    <w:p w:rsidR="00000000" w:rsidDel="00000000" w:rsidP="00000000" w:rsidRDefault="00000000" w:rsidRPr="00000000" w14:paraId="00000053">
      <w:pPr>
        <w:numPr>
          <w:ilvl w:val="0"/>
          <w:numId w:val="2"/>
        </w:numPr>
        <w:spacing w:after="0" w:before="0" w:lineRule="auto"/>
        <w:ind w:left="720" w:hanging="360"/>
        <w:rPr>
          <w:sz w:val="26"/>
          <w:szCs w:val="26"/>
        </w:rPr>
      </w:pPr>
      <w:r w:rsidDel="00000000" w:rsidR="00000000" w:rsidRPr="00000000">
        <w:rPr>
          <w:b w:val="1"/>
          <w:sz w:val="26"/>
          <w:szCs w:val="26"/>
          <w:rtl w:val="0"/>
        </w:rPr>
        <w:t xml:space="preserve">Unusual Pressures:</w:t>
      </w:r>
    </w:p>
    <w:p w:rsidR="00000000" w:rsidDel="00000000" w:rsidP="00000000" w:rsidRDefault="00000000" w:rsidRPr="00000000" w14:paraId="00000054">
      <w:pPr>
        <w:numPr>
          <w:ilvl w:val="1"/>
          <w:numId w:val="2"/>
        </w:numPr>
        <w:spacing w:after="0" w:before="0" w:lineRule="auto"/>
        <w:ind w:left="1440" w:hanging="360"/>
        <w:rPr>
          <w:sz w:val="26"/>
          <w:szCs w:val="26"/>
        </w:rPr>
      </w:pPr>
      <w:r w:rsidDel="00000000" w:rsidR="00000000" w:rsidRPr="00000000">
        <w:rPr>
          <w:sz w:val="26"/>
          <w:szCs w:val="26"/>
          <w:rtl w:val="0"/>
        </w:rPr>
        <w:t xml:space="preserve">Company under pressure to show profits, dependence on single product line, inadequate working capital.</w:t>
        <w:br w:type="textWrapping"/>
      </w:r>
    </w:p>
    <w:p w:rsidR="00000000" w:rsidDel="00000000" w:rsidP="00000000" w:rsidRDefault="00000000" w:rsidRPr="00000000" w14:paraId="00000055">
      <w:pPr>
        <w:numPr>
          <w:ilvl w:val="0"/>
          <w:numId w:val="2"/>
        </w:numPr>
        <w:spacing w:after="0" w:before="0" w:lineRule="auto"/>
        <w:ind w:left="720" w:hanging="360"/>
        <w:rPr>
          <w:sz w:val="26"/>
          <w:szCs w:val="26"/>
        </w:rPr>
      </w:pPr>
      <w:r w:rsidDel="00000000" w:rsidR="00000000" w:rsidRPr="00000000">
        <w:rPr>
          <w:b w:val="1"/>
          <w:sz w:val="26"/>
          <w:szCs w:val="26"/>
          <w:rtl w:val="0"/>
        </w:rPr>
        <w:t xml:space="preserve">Unusual Transactions:</w:t>
      </w:r>
    </w:p>
    <w:p w:rsidR="00000000" w:rsidDel="00000000" w:rsidP="00000000" w:rsidRDefault="00000000" w:rsidRPr="00000000" w14:paraId="00000056">
      <w:pPr>
        <w:numPr>
          <w:ilvl w:val="1"/>
          <w:numId w:val="2"/>
        </w:numPr>
        <w:spacing w:after="0" w:before="0" w:lineRule="auto"/>
        <w:ind w:left="1440" w:hanging="360"/>
        <w:rPr>
          <w:sz w:val="26"/>
          <w:szCs w:val="26"/>
        </w:rPr>
      </w:pPr>
      <w:r w:rsidDel="00000000" w:rsidR="00000000" w:rsidRPr="00000000">
        <w:rPr>
          <w:sz w:val="26"/>
          <w:szCs w:val="26"/>
          <w:rtl w:val="0"/>
        </w:rPr>
        <w:t xml:space="preserve">Deals with related parties, excessive payments for services, unusual adjustments.</w:t>
        <w:br w:type="textWrapping"/>
      </w:r>
    </w:p>
    <w:p w:rsidR="00000000" w:rsidDel="00000000" w:rsidP="00000000" w:rsidRDefault="00000000" w:rsidRPr="00000000" w14:paraId="00000057">
      <w:pPr>
        <w:numPr>
          <w:ilvl w:val="0"/>
          <w:numId w:val="2"/>
        </w:numPr>
        <w:spacing w:after="0" w:before="0" w:lineRule="auto"/>
        <w:ind w:left="720" w:hanging="360"/>
        <w:rPr>
          <w:sz w:val="26"/>
          <w:szCs w:val="26"/>
        </w:rPr>
      </w:pPr>
      <w:r w:rsidDel="00000000" w:rsidR="00000000" w:rsidRPr="00000000">
        <w:rPr>
          <w:b w:val="1"/>
          <w:sz w:val="26"/>
          <w:szCs w:val="26"/>
          <w:rtl w:val="0"/>
        </w:rPr>
        <w:t xml:space="preserve">Audit Evidence Problems:</w:t>
        <w:br w:type="textWrapping"/>
      </w:r>
      <w:r w:rsidDel="00000000" w:rsidR="00000000" w:rsidRPr="00000000">
        <w:rPr>
          <w:sz w:val="26"/>
          <w:szCs w:val="26"/>
          <w:rtl w:val="0"/>
        </w:rPr>
        <w:t xml:space="preserve">Missing or insufficient documentation, major mismatches between books and third-party confirmations.</w:t>
      </w:r>
      <w:r w:rsidDel="00000000" w:rsidR="00000000" w:rsidRPr="00000000">
        <w:rPr>
          <w:rtl w:val="0"/>
        </w:rPr>
        <w:br w:type="textWrapping"/>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z0ivie2x57g" w:id="6"/>
      <w:bookmarkEnd w:id="6"/>
      <w:r w:rsidDel="00000000" w:rsidR="00000000" w:rsidRPr="00000000">
        <w:rPr>
          <w:b w:val="1"/>
          <w:color w:val="000000"/>
          <w:sz w:val="26"/>
          <w:szCs w:val="26"/>
          <w:rtl w:val="0"/>
        </w:rPr>
        <w:t xml:space="preserve">3. Relevant Accounting Concepts to Be Followed During Auditing (10 Marks)</w:t>
      </w:r>
    </w:p>
    <w:p w:rsidR="00000000" w:rsidDel="00000000" w:rsidP="00000000" w:rsidRDefault="00000000" w:rsidRPr="00000000" w14:paraId="00000059">
      <w:pPr>
        <w:numPr>
          <w:ilvl w:val="0"/>
          <w:numId w:val="6"/>
        </w:numPr>
        <w:spacing w:after="240" w:before="0" w:lineRule="auto"/>
        <w:ind w:left="720" w:hanging="360"/>
        <w:rPr>
          <w:sz w:val="26"/>
          <w:szCs w:val="26"/>
        </w:rPr>
      </w:pPr>
      <w:r w:rsidDel="00000000" w:rsidR="00000000" w:rsidRPr="00000000">
        <w:rPr>
          <w:b w:val="1"/>
          <w:sz w:val="26"/>
          <w:szCs w:val="26"/>
          <w:rtl w:val="0"/>
        </w:rPr>
        <w:t xml:space="preserve">Going Concern Concept:</w:t>
      </w:r>
    </w:p>
    <w:p w:rsidR="00000000" w:rsidDel="00000000" w:rsidP="00000000" w:rsidRDefault="00000000" w:rsidRPr="00000000" w14:paraId="0000005A">
      <w:pPr>
        <w:numPr>
          <w:ilvl w:val="1"/>
          <w:numId w:val="6"/>
        </w:numPr>
        <w:spacing w:after="0" w:before="0" w:lineRule="auto"/>
        <w:ind w:left="1440" w:hanging="360"/>
        <w:rPr>
          <w:sz w:val="26"/>
          <w:szCs w:val="26"/>
        </w:rPr>
      </w:pPr>
      <w:r w:rsidDel="00000000" w:rsidR="00000000" w:rsidRPr="00000000">
        <w:rPr>
          <w:sz w:val="26"/>
          <w:szCs w:val="26"/>
          <w:rtl w:val="0"/>
        </w:rPr>
        <w:t xml:space="preserve">Assumes the business will continue indefinitely; assets are recorded at cost, not liquidation value.</w:t>
        <w:br w:type="textWrapping"/>
      </w:r>
    </w:p>
    <w:p w:rsidR="00000000" w:rsidDel="00000000" w:rsidP="00000000" w:rsidRDefault="00000000" w:rsidRPr="00000000" w14:paraId="0000005B">
      <w:pPr>
        <w:numPr>
          <w:ilvl w:val="0"/>
          <w:numId w:val="6"/>
        </w:numPr>
        <w:spacing w:after="0" w:before="0" w:lineRule="auto"/>
        <w:ind w:left="720" w:hanging="360"/>
        <w:rPr>
          <w:sz w:val="26"/>
          <w:szCs w:val="26"/>
        </w:rPr>
      </w:pPr>
      <w:r w:rsidDel="00000000" w:rsidR="00000000" w:rsidRPr="00000000">
        <w:rPr>
          <w:b w:val="1"/>
          <w:sz w:val="26"/>
          <w:szCs w:val="26"/>
          <w:rtl w:val="0"/>
        </w:rPr>
        <w:t xml:space="preserve">Historical Cost Principle:</w:t>
      </w:r>
    </w:p>
    <w:p w:rsidR="00000000" w:rsidDel="00000000" w:rsidP="00000000" w:rsidRDefault="00000000" w:rsidRPr="00000000" w14:paraId="0000005C">
      <w:pPr>
        <w:numPr>
          <w:ilvl w:val="1"/>
          <w:numId w:val="6"/>
        </w:numPr>
        <w:spacing w:after="0" w:before="0" w:lineRule="auto"/>
        <w:ind w:left="1440" w:hanging="360"/>
        <w:rPr>
          <w:sz w:val="26"/>
          <w:szCs w:val="26"/>
        </w:rPr>
      </w:pPr>
      <w:r w:rsidDel="00000000" w:rsidR="00000000" w:rsidRPr="00000000">
        <w:rPr>
          <w:sz w:val="26"/>
          <w:szCs w:val="26"/>
          <w:rtl w:val="0"/>
        </w:rPr>
        <w:t xml:space="preserve">Assets are recorded at their original purchase price and shown at cost in financial statements.</w:t>
        <w:br w:type="textWrapping"/>
      </w:r>
    </w:p>
    <w:p w:rsidR="00000000" w:rsidDel="00000000" w:rsidP="00000000" w:rsidRDefault="00000000" w:rsidRPr="00000000" w14:paraId="0000005D">
      <w:pPr>
        <w:numPr>
          <w:ilvl w:val="0"/>
          <w:numId w:val="6"/>
        </w:numPr>
        <w:spacing w:after="0" w:before="0" w:lineRule="auto"/>
        <w:ind w:left="720" w:hanging="360"/>
        <w:rPr>
          <w:sz w:val="26"/>
          <w:szCs w:val="26"/>
        </w:rPr>
      </w:pPr>
      <w:r w:rsidDel="00000000" w:rsidR="00000000" w:rsidRPr="00000000">
        <w:rPr>
          <w:b w:val="1"/>
          <w:sz w:val="26"/>
          <w:szCs w:val="26"/>
          <w:rtl w:val="0"/>
        </w:rPr>
        <w:t xml:space="preserve">Conservatism Convention:</w:t>
      </w:r>
    </w:p>
    <w:p w:rsidR="00000000" w:rsidDel="00000000" w:rsidP="00000000" w:rsidRDefault="00000000" w:rsidRPr="00000000" w14:paraId="0000005E">
      <w:pPr>
        <w:numPr>
          <w:ilvl w:val="1"/>
          <w:numId w:val="6"/>
        </w:numPr>
        <w:spacing w:after="0" w:before="0" w:lineRule="auto"/>
        <w:ind w:left="1440" w:hanging="360"/>
        <w:rPr>
          <w:sz w:val="26"/>
          <w:szCs w:val="26"/>
        </w:rPr>
      </w:pPr>
      <w:r w:rsidDel="00000000" w:rsidR="00000000" w:rsidRPr="00000000">
        <w:rPr>
          <w:sz w:val="26"/>
          <w:szCs w:val="26"/>
          <w:rtl w:val="0"/>
        </w:rPr>
        <w:t xml:space="preserve">Anticipate all possible losses but not unrealized profits; apply “lower of cost or market” rule for inventory.</w:t>
        <w:br w:type="textWrapping"/>
      </w:r>
    </w:p>
    <w:p w:rsidR="00000000" w:rsidDel="00000000" w:rsidP="00000000" w:rsidRDefault="00000000" w:rsidRPr="00000000" w14:paraId="0000005F">
      <w:pPr>
        <w:numPr>
          <w:ilvl w:val="0"/>
          <w:numId w:val="6"/>
        </w:numPr>
        <w:spacing w:after="0" w:before="0" w:lineRule="auto"/>
        <w:ind w:left="720" w:hanging="360"/>
        <w:rPr>
          <w:sz w:val="26"/>
          <w:szCs w:val="26"/>
        </w:rPr>
      </w:pPr>
      <w:r w:rsidDel="00000000" w:rsidR="00000000" w:rsidRPr="00000000">
        <w:rPr>
          <w:b w:val="1"/>
          <w:sz w:val="26"/>
          <w:szCs w:val="26"/>
          <w:rtl w:val="0"/>
        </w:rPr>
        <w:t xml:space="preserve">Matching Principle:</w:t>
      </w:r>
    </w:p>
    <w:p w:rsidR="00000000" w:rsidDel="00000000" w:rsidP="00000000" w:rsidRDefault="00000000" w:rsidRPr="00000000" w14:paraId="00000060">
      <w:pPr>
        <w:numPr>
          <w:ilvl w:val="1"/>
          <w:numId w:val="6"/>
        </w:numPr>
        <w:spacing w:after="240" w:before="0" w:lineRule="auto"/>
        <w:ind w:left="1440" w:hanging="360"/>
        <w:rPr>
          <w:sz w:val="26"/>
          <w:szCs w:val="26"/>
        </w:rPr>
      </w:pPr>
      <w:r w:rsidDel="00000000" w:rsidR="00000000" w:rsidRPr="00000000">
        <w:rPr>
          <w:sz w:val="26"/>
          <w:szCs w:val="26"/>
          <w:rtl w:val="0"/>
        </w:rPr>
        <w:t xml:space="preserve">Match revenues with corresponding expenses of the same period to calculate correct profit.</w:t>
      </w:r>
    </w:p>
    <w:p w:rsidR="00000000" w:rsidDel="00000000" w:rsidP="00000000" w:rsidRDefault="00000000" w:rsidRPr="00000000" w14:paraId="00000061">
      <w:pPr>
        <w:jc w:val="center"/>
        <w:rPr>
          <w:sz w:val="28"/>
          <w:szCs w:val="28"/>
        </w:rPr>
      </w:pPr>
      <w:r w:rsidDel="00000000" w:rsidR="00000000" w:rsidRPr="00000000">
        <w:rPr>
          <w:rtl w:val="0"/>
        </w:rPr>
      </w:r>
    </w:p>
    <w:p w:rsidR="00000000" w:rsidDel="00000000" w:rsidP="00000000" w:rsidRDefault="00000000" w:rsidRPr="00000000" w14:paraId="00000062">
      <w:pPr>
        <w:jc w:val="center"/>
        <w:rPr>
          <w:sz w:val="28"/>
          <w:szCs w:val="28"/>
        </w:rPr>
      </w:pPr>
      <w:r w:rsidDel="00000000" w:rsidR="00000000" w:rsidRPr="00000000">
        <w:rPr>
          <w:rtl w:val="0"/>
        </w:rPr>
      </w:r>
    </w:p>
    <w:p w:rsidR="00000000" w:rsidDel="00000000" w:rsidP="00000000" w:rsidRDefault="00000000" w:rsidRPr="00000000" w14:paraId="00000063">
      <w:pPr>
        <w:jc w:val="center"/>
        <w:rPr>
          <w:sz w:val="28"/>
          <w:szCs w:val="28"/>
        </w:rPr>
      </w:pPr>
      <w:r w:rsidDel="00000000" w:rsidR="00000000" w:rsidRPr="00000000">
        <w:rPr>
          <w:rtl w:val="0"/>
        </w:rPr>
      </w:r>
    </w:p>
    <w:p w:rsidR="00000000" w:rsidDel="00000000" w:rsidP="00000000" w:rsidRDefault="00000000" w:rsidRPr="00000000" w14:paraId="00000064">
      <w:pPr>
        <w:jc w:val="center"/>
        <w:rPr>
          <w:sz w:val="28"/>
          <w:szCs w:val="28"/>
        </w:rPr>
      </w:pPr>
      <w:r w:rsidDel="00000000" w:rsidR="00000000" w:rsidRPr="00000000">
        <w:rPr>
          <w:rtl w:val="0"/>
        </w:rPr>
      </w:r>
    </w:p>
    <w:p w:rsidR="00000000" w:rsidDel="00000000" w:rsidP="00000000" w:rsidRDefault="00000000" w:rsidRPr="00000000" w14:paraId="00000065">
      <w:pPr>
        <w:jc w:val="center"/>
        <w:rPr>
          <w:sz w:val="28"/>
          <w:szCs w:val="28"/>
        </w:rPr>
      </w:pPr>
      <w:r w:rsidDel="00000000" w:rsidR="00000000" w:rsidRPr="00000000">
        <w:rPr>
          <w:rtl w:val="0"/>
        </w:rPr>
      </w:r>
    </w:p>
    <w:p w:rsidR="00000000" w:rsidDel="00000000" w:rsidP="00000000" w:rsidRDefault="00000000" w:rsidRPr="00000000" w14:paraId="00000066">
      <w:pPr>
        <w:jc w:val="center"/>
        <w:rPr>
          <w:sz w:val="28"/>
          <w:szCs w:val="28"/>
        </w:rPr>
      </w:pPr>
      <w:r w:rsidDel="00000000" w:rsidR="00000000" w:rsidRPr="00000000">
        <w:rPr>
          <w:rtl w:val="0"/>
        </w:rPr>
      </w:r>
    </w:p>
    <w:p w:rsidR="00000000" w:rsidDel="00000000" w:rsidP="00000000" w:rsidRDefault="00000000" w:rsidRPr="00000000" w14:paraId="00000067">
      <w:pPr>
        <w:jc w:val="center"/>
        <w:rPr>
          <w:sz w:val="28"/>
          <w:szCs w:val="28"/>
        </w:rPr>
      </w:pPr>
      <w:r w:rsidDel="00000000" w:rsidR="00000000" w:rsidRPr="00000000">
        <w:rPr>
          <w:rtl w:val="0"/>
        </w:rPr>
      </w:r>
    </w:p>
    <w:p w:rsidR="00000000" w:rsidDel="00000000" w:rsidP="00000000" w:rsidRDefault="00000000" w:rsidRPr="00000000" w14:paraId="00000068">
      <w:pPr>
        <w:jc w:val="center"/>
        <w:rPr>
          <w:sz w:val="28"/>
          <w:szCs w:val="28"/>
        </w:rPr>
      </w:pPr>
      <w:r w:rsidDel="00000000" w:rsidR="00000000" w:rsidRPr="00000000">
        <w:rPr>
          <w:rtl w:val="0"/>
        </w:rPr>
      </w:r>
    </w:p>
    <w:p w:rsidR="00000000" w:rsidDel="00000000" w:rsidP="00000000" w:rsidRDefault="00000000" w:rsidRPr="00000000" w14:paraId="00000069">
      <w:pPr>
        <w:jc w:val="center"/>
        <w:rPr>
          <w:sz w:val="28"/>
          <w:szCs w:val="28"/>
        </w:rPr>
      </w:pPr>
      <w:r w:rsidDel="00000000" w:rsidR="00000000" w:rsidRPr="00000000">
        <w:rPr>
          <w:rtl w:val="0"/>
        </w:rPr>
      </w:r>
    </w:p>
    <w:p w:rsidR="00000000" w:rsidDel="00000000" w:rsidP="00000000" w:rsidRDefault="00000000" w:rsidRPr="00000000" w14:paraId="0000006A">
      <w:pPr>
        <w:jc w:val="center"/>
        <w:rPr>
          <w:sz w:val="28"/>
          <w:szCs w:val="28"/>
        </w:rPr>
      </w:pPr>
      <w:r w:rsidDel="00000000" w:rsidR="00000000" w:rsidRPr="00000000">
        <w:rPr>
          <w:rtl w:val="0"/>
        </w:rPr>
      </w:r>
    </w:p>
    <w:p w:rsidR="00000000" w:rsidDel="00000000" w:rsidP="00000000" w:rsidRDefault="00000000" w:rsidRPr="00000000" w14:paraId="0000006B">
      <w:pPr>
        <w:jc w:val="center"/>
        <w:rPr>
          <w:sz w:val="28"/>
          <w:szCs w:val="28"/>
        </w:rPr>
      </w:pPr>
      <w:r w:rsidDel="00000000" w:rsidR="00000000" w:rsidRPr="00000000">
        <w:rPr>
          <w:rtl w:val="0"/>
        </w:rPr>
      </w:r>
    </w:p>
    <w:p w:rsidR="00000000" w:rsidDel="00000000" w:rsidP="00000000" w:rsidRDefault="00000000" w:rsidRPr="00000000" w14:paraId="0000006C">
      <w:pPr>
        <w:jc w:val="center"/>
        <w:rPr>
          <w:sz w:val="28"/>
          <w:szCs w:val="28"/>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rtl w:val="0"/>
        </w:rPr>
      </w:r>
    </w:p>
    <w:p w:rsidR="00000000" w:rsidDel="00000000" w:rsidP="00000000" w:rsidRDefault="00000000" w:rsidRPr="00000000" w14:paraId="0000006E">
      <w:pPr>
        <w:jc w:val="center"/>
        <w:rPr>
          <w:sz w:val="28"/>
          <w:szCs w:val="28"/>
        </w:rPr>
      </w:pPr>
      <w:r w:rsidDel="00000000" w:rsidR="00000000" w:rsidRPr="00000000">
        <w:rPr>
          <w:rtl w:val="0"/>
        </w:rPr>
      </w:r>
    </w:p>
    <w:p w:rsidR="00000000" w:rsidDel="00000000" w:rsidP="00000000" w:rsidRDefault="00000000" w:rsidRPr="00000000" w14:paraId="0000006F">
      <w:pPr>
        <w:jc w:val="center"/>
        <w:rPr>
          <w:sz w:val="28"/>
          <w:szCs w:val="28"/>
        </w:rPr>
      </w:pPr>
      <w:r w:rsidDel="00000000" w:rsidR="00000000" w:rsidRPr="00000000">
        <w:rPr>
          <w:rtl w:val="0"/>
        </w:rPr>
      </w:r>
    </w:p>
    <w:p w:rsidR="00000000" w:rsidDel="00000000" w:rsidP="00000000" w:rsidRDefault="00000000" w:rsidRPr="00000000" w14:paraId="00000070">
      <w:pPr>
        <w:jc w:val="center"/>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rtl w:val="0"/>
        </w:rPr>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rtl w:val="0"/>
        </w:rPr>
      </w:r>
    </w:p>
    <w:p w:rsidR="00000000" w:rsidDel="00000000" w:rsidP="00000000" w:rsidRDefault="00000000" w:rsidRPr="00000000" w14:paraId="00000074">
      <w:pPr>
        <w:jc w:val="center"/>
        <w:rPr>
          <w:sz w:val="28"/>
          <w:szCs w:val="28"/>
        </w:rPr>
      </w:pPr>
      <w:r w:rsidDel="00000000" w:rsidR="00000000" w:rsidRPr="00000000">
        <w:rPr>
          <w:rtl w:val="0"/>
        </w:rPr>
      </w:r>
    </w:p>
    <w:p w:rsidR="00000000" w:rsidDel="00000000" w:rsidP="00000000" w:rsidRDefault="00000000" w:rsidRPr="00000000" w14:paraId="00000075">
      <w:pPr>
        <w:jc w:val="center"/>
        <w:rPr>
          <w:sz w:val="28"/>
          <w:szCs w:val="28"/>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rtl w:val="0"/>
        </w:rPr>
      </w:r>
    </w:p>
    <w:p w:rsidR="00000000" w:rsidDel="00000000" w:rsidP="00000000" w:rsidRDefault="00000000" w:rsidRPr="00000000" w14:paraId="00000077">
      <w:pPr>
        <w:jc w:val="center"/>
        <w:rPr>
          <w:sz w:val="28"/>
          <w:szCs w:val="28"/>
        </w:rPr>
      </w:pPr>
      <w:r w:rsidDel="00000000" w:rsidR="00000000" w:rsidRPr="00000000">
        <w:rPr>
          <w:rtl w:val="0"/>
        </w:rPr>
      </w:r>
    </w:p>
    <w:p w:rsidR="00000000" w:rsidDel="00000000" w:rsidP="00000000" w:rsidRDefault="00000000" w:rsidRPr="00000000" w14:paraId="00000078">
      <w:pPr>
        <w:jc w:val="center"/>
        <w:rPr>
          <w:sz w:val="28"/>
          <w:szCs w:val="28"/>
        </w:rPr>
      </w:pPr>
      <w:r w:rsidDel="00000000" w:rsidR="00000000" w:rsidRPr="00000000">
        <w:rPr>
          <w:rtl w:val="0"/>
        </w:rPr>
      </w:r>
    </w:p>
    <w:p w:rsidR="00000000" w:rsidDel="00000000" w:rsidP="00000000" w:rsidRDefault="00000000" w:rsidRPr="00000000" w14:paraId="00000079">
      <w:pPr>
        <w:jc w:val="center"/>
        <w:rPr>
          <w:b w:val="1"/>
          <w:sz w:val="28"/>
          <w:szCs w:val="28"/>
        </w:rPr>
      </w:pPr>
      <w:r w:rsidDel="00000000" w:rsidR="00000000" w:rsidRPr="00000000">
        <w:rPr>
          <w:sz w:val="28"/>
          <w:szCs w:val="28"/>
          <w:rtl w:val="0"/>
        </w:rPr>
        <w:br w:type="textWrapping"/>
      </w:r>
      <w:r w:rsidDel="00000000" w:rsidR="00000000" w:rsidRPr="00000000">
        <w:rPr>
          <w:b w:val="1"/>
          <w:sz w:val="28"/>
          <w:szCs w:val="28"/>
          <w:rtl w:val="0"/>
        </w:rPr>
        <w:br w:type="textWrapping"/>
        <w:t xml:space="preserve">Suggestions </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b w:val="1"/>
          <w:sz w:val="26"/>
          <w:szCs w:val="26"/>
          <w:rtl w:val="0"/>
        </w:rPr>
        <w:t xml:space="preserve">Chapter - 1</w:t>
      </w:r>
      <w:r w:rsidDel="00000000" w:rsidR="00000000" w:rsidRPr="00000000">
        <w:rPr>
          <w:sz w:val="26"/>
          <w:szCs w:val="26"/>
          <w:rtl w:val="0"/>
        </w:rPr>
        <w:br w:type="textWrapping"/>
        <w:t xml:space="preserve">1.  Define auditing and objective of auditing</w:t>
        <w:br w:type="textWrapping"/>
        <w:t xml:space="preserve">2. Differences between error and fraud</w:t>
      </w:r>
    </w:p>
    <w:p w:rsidR="00000000" w:rsidDel="00000000" w:rsidP="00000000" w:rsidRDefault="00000000" w:rsidRPr="00000000" w14:paraId="0000007B">
      <w:pPr>
        <w:rPr>
          <w:sz w:val="26"/>
          <w:szCs w:val="26"/>
        </w:rPr>
      </w:pPr>
      <w:r w:rsidDel="00000000" w:rsidR="00000000" w:rsidRPr="00000000">
        <w:rPr>
          <w:sz w:val="26"/>
          <w:szCs w:val="26"/>
          <w:rtl w:val="0"/>
        </w:rPr>
        <w:t xml:space="preserve">3. How cash and goods deflection in an organisation.</w:t>
      </w:r>
    </w:p>
    <w:p w:rsidR="00000000" w:rsidDel="00000000" w:rsidP="00000000" w:rsidRDefault="00000000" w:rsidRPr="00000000" w14:paraId="0000007C">
      <w:pPr>
        <w:rPr>
          <w:b w:val="1"/>
          <w:sz w:val="26"/>
          <w:szCs w:val="26"/>
        </w:rPr>
      </w:pPr>
      <w:r w:rsidDel="00000000" w:rsidR="00000000" w:rsidRPr="00000000">
        <w:rPr>
          <w:sz w:val="26"/>
          <w:szCs w:val="26"/>
          <w:rtl w:val="0"/>
        </w:rPr>
        <w:t xml:space="preserve">4. Type of audit.</w:t>
        <w:br w:type="textWrapping"/>
        <w:br w:type="textWrapping"/>
      </w:r>
      <w:r w:rsidDel="00000000" w:rsidR="00000000" w:rsidRPr="00000000">
        <w:rPr>
          <w:b w:val="1"/>
          <w:sz w:val="26"/>
          <w:szCs w:val="26"/>
          <w:rtl w:val="0"/>
        </w:rPr>
        <w:t xml:space="preserve">Chapter - 2</w:t>
      </w:r>
      <w:r w:rsidDel="00000000" w:rsidR="00000000" w:rsidRPr="00000000">
        <w:rPr>
          <w:sz w:val="26"/>
          <w:szCs w:val="26"/>
          <w:rtl w:val="0"/>
        </w:rPr>
        <w:br w:type="textWrapping"/>
        <w:t xml:space="preserve">1. Explain the type of error with examples </w:t>
        <w:br w:type="textWrapping"/>
        <w:t xml:space="preserve">2. Discuss the relevant Accounting Principles/GAAP followed  by auditor during auditing </w:t>
        <w:br w:type="textWrapping"/>
        <w:t xml:space="preserve">3. What are the risks of fraught and error?</w:t>
        <w:br w:type="textWrapping"/>
        <w:br w:type="textWrapping"/>
      </w:r>
      <w:r w:rsidDel="00000000" w:rsidR="00000000" w:rsidRPr="00000000">
        <w:rPr>
          <w:b w:val="1"/>
          <w:sz w:val="26"/>
          <w:szCs w:val="26"/>
          <w:rtl w:val="0"/>
        </w:rPr>
        <w:t xml:space="preserve">Chapter -3</w:t>
      </w:r>
    </w:p>
    <w:p w:rsidR="00000000" w:rsidDel="00000000" w:rsidP="00000000" w:rsidRDefault="00000000" w:rsidRPr="00000000" w14:paraId="0000007D">
      <w:pPr>
        <w:rPr>
          <w:sz w:val="26"/>
          <w:szCs w:val="26"/>
        </w:rPr>
      </w:pPr>
      <w:r w:rsidDel="00000000" w:rsidR="00000000" w:rsidRPr="00000000">
        <w:rPr>
          <w:sz w:val="26"/>
          <w:szCs w:val="26"/>
          <w:rtl w:val="0"/>
        </w:rPr>
        <w:t xml:space="preserve">1. Define internal control and explain its techniques.</w:t>
      </w:r>
    </w:p>
    <w:p w:rsidR="00000000" w:rsidDel="00000000" w:rsidP="00000000" w:rsidRDefault="00000000" w:rsidRPr="00000000" w14:paraId="0000007E">
      <w:pPr>
        <w:rPr>
          <w:sz w:val="26"/>
          <w:szCs w:val="26"/>
        </w:rPr>
      </w:pPr>
      <w:r w:rsidDel="00000000" w:rsidR="00000000" w:rsidRPr="00000000">
        <w:rPr>
          <w:sz w:val="26"/>
          <w:szCs w:val="26"/>
          <w:rtl w:val="0"/>
        </w:rPr>
        <w:t xml:space="preserve">2. Define vouching and what points to be checked during vouching. 12 point</w:t>
      </w:r>
    </w:p>
    <w:p w:rsidR="00000000" w:rsidDel="00000000" w:rsidP="00000000" w:rsidRDefault="00000000" w:rsidRPr="00000000" w14:paraId="0000007F">
      <w:pPr>
        <w:rPr>
          <w:sz w:val="26"/>
          <w:szCs w:val="26"/>
        </w:rPr>
      </w:pPr>
      <w:r w:rsidDel="00000000" w:rsidR="00000000" w:rsidRPr="00000000">
        <w:rPr>
          <w:sz w:val="26"/>
          <w:szCs w:val="26"/>
          <w:rtl w:val="0"/>
        </w:rPr>
        <w:t xml:space="preserve">3. Differences between internal and external audit</w:t>
      </w:r>
    </w:p>
    <w:p w:rsidR="00000000" w:rsidDel="00000000" w:rsidP="00000000" w:rsidRDefault="00000000" w:rsidRPr="00000000" w14:paraId="00000080">
      <w:pPr>
        <w:rPr>
          <w:b w:val="1"/>
          <w:sz w:val="26"/>
          <w:szCs w:val="26"/>
        </w:rPr>
      </w:pPr>
      <w:r w:rsidDel="00000000" w:rsidR="00000000" w:rsidRPr="00000000">
        <w:rPr>
          <w:sz w:val="26"/>
          <w:szCs w:val="26"/>
          <w:rtl w:val="0"/>
        </w:rPr>
        <w:br w:type="textWrapping"/>
      </w:r>
      <w:r w:rsidDel="00000000" w:rsidR="00000000" w:rsidRPr="00000000">
        <w:rPr>
          <w:b w:val="1"/>
          <w:sz w:val="26"/>
          <w:szCs w:val="26"/>
          <w:rtl w:val="0"/>
        </w:rPr>
        <w:t xml:space="preserve">Set - 4</w:t>
      </w:r>
    </w:p>
    <w:p w:rsidR="00000000" w:rsidDel="00000000" w:rsidP="00000000" w:rsidRDefault="00000000" w:rsidRPr="00000000" w14:paraId="00000081">
      <w:pPr>
        <w:numPr>
          <w:ilvl w:val="0"/>
          <w:numId w:val="13"/>
        </w:numPr>
        <w:ind w:left="720" w:hanging="360"/>
        <w:rPr>
          <w:sz w:val="26"/>
          <w:szCs w:val="26"/>
          <w:u w:val="none"/>
        </w:rPr>
      </w:pPr>
      <w:r w:rsidDel="00000000" w:rsidR="00000000" w:rsidRPr="00000000">
        <w:rPr>
          <w:sz w:val="26"/>
          <w:szCs w:val="26"/>
          <w:rtl w:val="0"/>
        </w:rPr>
        <w:t xml:space="preserve">write short note on</w:t>
      </w:r>
    </w:p>
    <w:p w:rsidR="00000000" w:rsidDel="00000000" w:rsidP="00000000" w:rsidRDefault="00000000" w:rsidRPr="00000000" w14:paraId="00000082">
      <w:pPr>
        <w:rPr>
          <w:sz w:val="26"/>
          <w:szCs w:val="26"/>
        </w:rPr>
      </w:pPr>
      <w:r w:rsidDel="00000000" w:rsidR="00000000" w:rsidRPr="00000000">
        <w:rPr>
          <w:sz w:val="26"/>
          <w:szCs w:val="26"/>
          <w:rtl w:val="0"/>
        </w:rPr>
        <w:t xml:space="preserve">1. Teaming and leading.</w:t>
      </w:r>
    </w:p>
    <w:p w:rsidR="00000000" w:rsidDel="00000000" w:rsidP="00000000" w:rsidRDefault="00000000" w:rsidRPr="00000000" w14:paraId="00000083">
      <w:pPr>
        <w:rPr>
          <w:sz w:val="26"/>
          <w:szCs w:val="26"/>
        </w:rPr>
      </w:pPr>
      <w:r w:rsidDel="00000000" w:rsidR="00000000" w:rsidRPr="00000000">
        <w:rPr>
          <w:sz w:val="26"/>
          <w:szCs w:val="26"/>
          <w:rtl w:val="0"/>
        </w:rPr>
        <w:t xml:space="preserve">2. Verification of assets</w:t>
      </w:r>
    </w:p>
    <w:p w:rsidR="00000000" w:rsidDel="00000000" w:rsidP="00000000" w:rsidRDefault="00000000" w:rsidRPr="00000000" w14:paraId="00000084">
      <w:pPr>
        <w:rPr>
          <w:sz w:val="26"/>
          <w:szCs w:val="26"/>
        </w:rPr>
      </w:pPr>
      <w:r w:rsidDel="00000000" w:rsidR="00000000" w:rsidRPr="00000000">
        <w:rPr>
          <w:sz w:val="26"/>
          <w:szCs w:val="26"/>
          <w:rtl w:val="0"/>
        </w:rPr>
        <w:t xml:space="preserve">3. Type of audit report</w:t>
      </w:r>
    </w:p>
    <w:p w:rsidR="00000000" w:rsidDel="00000000" w:rsidP="00000000" w:rsidRDefault="00000000" w:rsidRPr="00000000" w14:paraId="00000085">
      <w:pPr>
        <w:rPr>
          <w:sz w:val="26"/>
          <w:szCs w:val="26"/>
        </w:rPr>
      </w:pPr>
      <w:r w:rsidDel="00000000" w:rsidR="00000000" w:rsidRPr="00000000">
        <w:rPr>
          <w:sz w:val="26"/>
          <w:szCs w:val="26"/>
          <w:rtl w:val="0"/>
        </w:rPr>
        <w:t xml:space="preserve">4. Window drawing/ manipulation of assets</w:t>
      </w:r>
    </w:p>
    <w:p w:rsidR="00000000" w:rsidDel="00000000" w:rsidP="00000000" w:rsidRDefault="00000000" w:rsidRPr="00000000" w14:paraId="00000086">
      <w:pPr>
        <w:rPr>
          <w:sz w:val="26"/>
          <w:szCs w:val="26"/>
        </w:rPr>
      </w:pPr>
      <w:r w:rsidDel="00000000" w:rsidR="00000000" w:rsidRPr="00000000">
        <w:rPr>
          <w:sz w:val="26"/>
          <w:szCs w:val="26"/>
          <w:rtl w:val="0"/>
        </w:rPr>
        <w:t xml:space="preserve">5. Vouchers</w:t>
      </w:r>
    </w:p>
    <w:p w:rsidR="00000000" w:rsidDel="00000000" w:rsidP="00000000" w:rsidRDefault="00000000" w:rsidRPr="00000000" w14:paraId="00000087">
      <w:pPr>
        <w:rPr>
          <w:sz w:val="26"/>
          <w:szCs w:val="26"/>
        </w:rPr>
      </w:pPr>
      <w:r w:rsidDel="00000000" w:rsidR="00000000" w:rsidRPr="00000000">
        <w:rPr>
          <w:sz w:val="26"/>
          <w:szCs w:val="26"/>
          <w:rtl w:val="0"/>
        </w:rPr>
        <w:t xml:space="preserve">6. Auditing techniques</w:t>
        <w:br w:type="textWrapping"/>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 Chapter 5</w:t>
      </w:r>
    </w:p>
    <w:p w:rsidR="00000000" w:rsidDel="00000000" w:rsidP="00000000" w:rsidRDefault="00000000" w:rsidRPr="00000000" w14:paraId="00000089">
      <w:pPr>
        <w:numPr>
          <w:ilvl w:val="0"/>
          <w:numId w:val="3"/>
        </w:numPr>
        <w:ind w:left="720" w:hanging="360"/>
        <w:rPr>
          <w:sz w:val="26"/>
          <w:szCs w:val="26"/>
          <w:u w:val="none"/>
        </w:rPr>
      </w:pPr>
      <w:r w:rsidDel="00000000" w:rsidR="00000000" w:rsidRPr="00000000">
        <w:rPr>
          <w:sz w:val="26"/>
          <w:szCs w:val="26"/>
          <w:rtl w:val="0"/>
        </w:rPr>
        <w:t xml:space="preserve">Type of audit report</w:t>
      </w:r>
    </w:p>
    <w:p w:rsidR="00000000" w:rsidDel="00000000" w:rsidP="00000000" w:rsidRDefault="00000000" w:rsidRPr="00000000" w14:paraId="0000008A">
      <w:pPr>
        <w:rPr>
          <w:sz w:val="26"/>
          <w:szCs w:val="26"/>
        </w:rPr>
      </w:pPr>
      <w:r w:rsidDel="00000000" w:rsidR="00000000" w:rsidRPr="00000000">
        <w:rPr>
          <w:sz w:val="26"/>
          <w:szCs w:val="26"/>
          <w:rtl w:val="0"/>
        </w:rPr>
        <w:t xml:space="preserve">1. Qualified audit report (Conditional</w:t>
      </w:r>
    </w:p>
    <w:p w:rsidR="00000000" w:rsidDel="00000000" w:rsidP="00000000" w:rsidRDefault="00000000" w:rsidRPr="00000000" w14:paraId="0000008B">
      <w:pPr>
        <w:rPr>
          <w:sz w:val="26"/>
          <w:szCs w:val="26"/>
        </w:rPr>
      </w:pPr>
      <w:r w:rsidDel="00000000" w:rsidR="00000000" w:rsidRPr="00000000">
        <w:rPr>
          <w:sz w:val="26"/>
          <w:szCs w:val="26"/>
          <w:rtl w:val="0"/>
        </w:rPr>
        <w:t xml:space="preserve">2. Unqualified report (highly true and false)</w:t>
      </w:r>
    </w:p>
    <w:p w:rsidR="00000000" w:rsidDel="00000000" w:rsidP="00000000" w:rsidRDefault="00000000" w:rsidRPr="00000000" w14:paraId="0000008C">
      <w:pPr>
        <w:rPr>
          <w:sz w:val="26"/>
          <w:szCs w:val="26"/>
        </w:rPr>
      </w:pPr>
      <w:r w:rsidDel="00000000" w:rsidR="00000000" w:rsidRPr="00000000">
        <w:rPr>
          <w:sz w:val="26"/>
          <w:szCs w:val="26"/>
          <w:rtl w:val="0"/>
        </w:rPr>
        <w:t xml:space="preserve">3. Edulens report (Highly false and wrong)</w:t>
      </w:r>
    </w:p>
    <w:p w:rsidR="00000000" w:rsidDel="00000000" w:rsidP="00000000" w:rsidRDefault="00000000" w:rsidRPr="00000000" w14:paraId="0000008D">
      <w:pPr>
        <w:rPr>
          <w:sz w:val="26"/>
          <w:szCs w:val="26"/>
        </w:rPr>
      </w:pPr>
      <w:r w:rsidDel="00000000" w:rsidR="00000000" w:rsidRPr="00000000">
        <w:rPr>
          <w:sz w:val="26"/>
          <w:szCs w:val="26"/>
          <w:rtl w:val="0"/>
        </w:rPr>
        <w:t xml:space="preserve">4. Disclaimer report (not any opinion from auditor)</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Pr>
        <w:drawing>
          <wp:inline distB="114300" distT="114300" distL="114300" distR="114300">
            <wp:extent cx="7315200" cy="97536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7315200" cy="9753600"/>
                    </a:xfrm>
                    <a:prstGeom prst="rect"/>
                    <a:ln/>
                  </pic:spPr>
                </pic:pic>
              </a:graphicData>
            </a:graphic>
          </wp:inline>
        </w:drawing>
      </w:r>
      <w:r w:rsidDel="00000000" w:rsidR="00000000" w:rsidRPr="00000000">
        <w:rPr>
          <w:sz w:val="26"/>
          <w:szCs w:val="26"/>
        </w:rPr>
        <w:drawing>
          <wp:inline distB="114300" distT="114300" distL="114300" distR="114300">
            <wp:extent cx="7315200" cy="5486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7315200" cy="5486400"/>
                    </a:xfrm>
                    <a:prstGeom prst="rect"/>
                    <a:ln/>
                  </pic:spPr>
                </pic:pic>
              </a:graphicData>
            </a:graphic>
          </wp:inline>
        </w:drawing>
      </w:r>
      <w:r w:rsidDel="00000000" w:rsidR="00000000" w:rsidRPr="00000000">
        <w:rPr>
          <w:sz w:val="26"/>
          <w:szCs w:val="26"/>
        </w:rPr>
        <w:drawing>
          <wp:inline distB="114300" distT="114300" distL="114300" distR="114300">
            <wp:extent cx="7315200" cy="97536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7315200" cy="9753600"/>
                    </a:xfrm>
                    <a:prstGeom prst="rect"/>
                    <a:ln/>
                  </pic:spPr>
                </pic:pic>
              </a:graphicData>
            </a:graphic>
          </wp:inline>
        </w:drawing>
      </w:r>
      <w:r w:rsidDel="00000000" w:rsidR="00000000" w:rsidRPr="00000000">
        <w:rPr>
          <w:sz w:val="26"/>
          <w:szCs w:val="26"/>
        </w:rPr>
        <w:drawing>
          <wp:inline distB="114300" distT="114300" distL="114300" distR="114300">
            <wp:extent cx="7315200" cy="9753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315200" cy="9753600"/>
                    </a:xfrm>
                    <a:prstGeom prst="rect"/>
                    <a:ln/>
                  </pic:spPr>
                </pic:pic>
              </a:graphicData>
            </a:graphic>
          </wp:inline>
        </w:drawing>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