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9EC7BD" w14:textId="708BA902" w:rsidR="002C023B" w:rsidRPr="008D70F4" w:rsidRDefault="00452818" w:rsidP="008D70F4">
      <w:pPr>
        <w:jc w:val="center"/>
        <w:rPr>
          <w:sz w:val="40"/>
        </w:rPr>
      </w:pPr>
      <w:r w:rsidRPr="008D70F4">
        <w:rPr>
          <w:sz w:val="40"/>
        </w:rPr>
        <w:t>COURSE OUTLINE: BUSINESS STATISTICS</w:t>
      </w:r>
    </w:p>
    <w:p w14:paraId="65614898" w14:textId="77777777" w:rsidR="00FF7DE3" w:rsidRDefault="00FF7DE3" w:rsidP="008D70F4">
      <w:pPr>
        <w:pStyle w:val="Heading2"/>
        <w:spacing w:before="120"/>
        <w:ind w:right="1109"/>
        <w:jc w:val="center"/>
      </w:pPr>
      <w:r>
        <w:t>(Outcome-Based</w:t>
      </w:r>
      <w:r>
        <w:rPr>
          <w:spacing w:val="60"/>
        </w:rPr>
        <w:t xml:space="preserve"> </w:t>
      </w:r>
      <w:r>
        <w:t>Curriculum)</w:t>
      </w:r>
    </w:p>
    <w:p w14:paraId="602ACC21" w14:textId="77777777" w:rsidR="00FF7DE3" w:rsidRPr="009D32F0" w:rsidRDefault="00FF7DE3" w:rsidP="00FD5539">
      <w:pPr>
        <w:spacing w:before="120" w:after="120"/>
        <w:ind w:left="619"/>
        <w:rPr>
          <w:rFonts w:ascii="Times New Roman" w:hAnsi="Times New Roman" w:cs="Times New Roman"/>
          <w:b/>
        </w:rPr>
      </w:pPr>
      <w:r w:rsidRPr="009D32F0">
        <w:rPr>
          <w:rFonts w:ascii="Times New Roman" w:hAnsi="Times New Roman" w:cs="Times New Roman"/>
          <w:b/>
          <w:w w:val="110"/>
        </w:rPr>
        <w:t>Part A</w:t>
      </w:r>
    </w:p>
    <w:p w14:paraId="64E5F0D1" w14:textId="4633902E" w:rsidR="000D3E61" w:rsidRPr="00FD5539" w:rsidRDefault="00FF7DE3" w:rsidP="00FD5539">
      <w:pPr>
        <w:pStyle w:val="ListParagraph"/>
        <w:numPr>
          <w:ilvl w:val="0"/>
          <w:numId w:val="7"/>
        </w:numPr>
        <w:tabs>
          <w:tab w:val="left" w:pos="890"/>
        </w:tabs>
        <w:spacing w:line="300" w:lineRule="auto"/>
      </w:pPr>
      <w:r w:rsidRPr="009D32F0">
        <w:rPr>
          <w:b/>
        </w:rPr>
        <w:t>Course Code:</w:t>
      </w:r>
      <w:r w:rsidRPr="00FD5539">
        <w:t xml:space="preserve"> </w:t>
      </w:r>
      <w:r w:rsidR="00452818">
        <w:t xml:space="preserve">BA </w:t>
      </w:r>
      <w:r w:rsidR="00452818" w:rsidRPr="00270B5E">
        <w:t>120</w:t>
      </w:r>
      <w:r w:rsidR="00452818">
        <w:t>2</w:t>
      </w:r>
    </w:p>
    <w:p w14:paraId="6454722B" w14:textId="28EE1BC7" w:rsidR="00FF7DE3" w:rsidRPr="00FD5539" w:rsidRDefault="00FF7DE3" w:rsidP="00FD5539">
      <w:pPr>
        <w:pStyle w:val="ListParagraph"/>
        <w:numPr>
          <w:ilvl w:val="0"/>
          <w:numId w:val="7"/>
        </w:numPr>
        <w:tabs>
          <w:tab w:val="left" w:pos="890"/>
        </w:tabs>
        <w:spacing w:line="300" w:lineRule="auto"/>
      </w:pPr>
      <w:r w:rsidRPr="009D32F0">
        <w:rPr>
          <w:b/>
        </w:rPr>
        <w:t>Course Title:</w:t>
      </w:r>
      <w:r w:rsidR="000D3E61" w:rsidRPr="00FD5539">
        <w:t xml:space="preserve"> </w:t>
      </w:r>
      <w:r w:rsidR="00452818" w:rsidRPr="00270B5E">
        <w:t>Business Statistics</w:t>
      </w:r>
    </w:p>
    <w:p w14:paraId="16ACB936" w14:textId="77777777" w:rsidR="00FF7DE3" w:rsidRPr="00FD5539" w:rsidRDefault="00FF7DE3" w:rsidP="00E3131A">
      <w:pPr>
        <w:pStyle w:val="ListParagraph"/>
        <w:numPr>
          <w:ilvl w:val="0"/>
          <w:numId w:val="7"/>
        </w:numPr>
        <w:tabs>
          <w:tab w:val="left" w:pos="894"/>
          <w:tab w:val="left" w:leader="dot" w:pos="6194"/>
        </w:tabs>
        <w:spacing w:line="300" w:lineRule="auto"/>
      </w:pPr>
      <w:r w:rsidRPr="009D32F0">
        <w:rPr>
          <w:b/>
          <w:w w:val="105"/>
        </w:rPr>
        <w:t>Course Type:</w:t>
      </w:r>
      <w:r w:rsidRPr="00FD5539">
        <w:rPr>
          <w:w w:val="105"/>
        </w:rPr>
        <w:t xml:space="preserve"> </w:t>
      </w:r>
      <w:r w:rsidR="00E3131A">
        <w:rPr>
          <w:w w:val="105"/>
        </w:rPr>
        <w:t>Foundation Course</w:t>
      </w:r>
    </w:p>
    <w:p w14:paraId="7B49FB12" w14:textId="7A8C86A1" w:rsidR="00FF7DE3" w:rsidRPr="00FD5539" w:rsidRDefault="002C023B" w:rsidP="00FD5539">
      <w:pPr>
        <w:pStyle w:val="ListParagraph"/>
        <w:numPr>
          <w:ilvl w:val="0"/>
          <w:numId w:val="7"/>
        </w:numPr>
        <w:tabs>
          <w:tab w:val="left" w:pos="892"/>
        </w:tabs>
        <w:spacing w:line="300" w:lineRule="auto"/>
        <w:ind w:left="891" w:hanging="266"/>
      </w:pPr>
      <w:r w:rsidRPr="009D32F0">
        <w:rPr>
          <w:b/>
        </w:rPr>
        <w:t xml:space="preserve">Year and </w:t>
      </w:r>
      <w:r w:rsidR="00FF7DE3" w:rsidRPr="009D32F0">
        <w:rPr>
          <w:b/>
        </w:rPr>
        <w:t>Semester:</w:t>
      </w:r>
      <w:r w:rsidR="00FF7DE3" w:rsidRPr="00FD5539">
        <w:t xml:space="preserve"> </w:t>
      </w:r>
      <w:r w:rsidR="00FF7DE3" w:rsidRPr="00FD5539">
        <w:rPr>
          <w:bCs/>
          <w:color w:val="000000"/>
        </w:rPr>
        <w:t>1st Year</w:t>
      </w:r>
      <w:r w:rsidR="000D3E61" w:rsidRPr="00FD5539">
        <w:rPr>
          <w:bCs/>
          <w:color w:val="000000"/>
        </w:rPr>
        <w:t>,</w:t>
      </w:r>
      <w:r w:rsidR="00FF7DE3" w:rsidRPr="00FD5539">
        <w:rPr>
          <w:bCs/>
          <w:color w:val="000000"/>
        </w:rPr>
        <w:t xml:space="preserve"> </w:t>
      </w:r>
      <w:r w:rsidR="00452818">
        <w:rPr>
          <w:bCs/>
          <w:color w:val="000000"/>
        </w:rPr>
        <w:t>2n</w:t>
      </w:r>
      <w:r w:rsidR="0092131A">
        <w:rPr>
          <w:bCs/>
          <w:color w:val="000000"/>
        </w:rPr>
        <w:t>d</w:t>
      </w:r>
      <w:r w:rsidR="00FF7DE3" w:rsidRPr="00FD5539">
        <w:rPr>
          <w:bCs/>
          <w:color w:val="000000"/>
        </w:rPr>
        <w:t xml:space="preserve"> Semester</w:t>
      </w:r>
    </w:p>
    <w:p w14:paraId="6031D30E" w14:textId="3AE57BB7" w:rsidR="00FF7DE3" w:rsidRPr="00FD5539" w:rsidRDefault="00FF7DE3" w:rsidP="00FD5539">
      <w:pPr>
        <w:pStyle w:val="ListParagraph"/>
        <w:numPr>
          <w:ilvl w:val="0"/>
          <w:numId w:val="7"/>
        </w:numPr>
        <w:tabs>
          <w:tab w:val="left" w:pos="893"/>
        </w:tabs>
        <w:spacing w:line="300" w:lineRule="auto"/>
        <w:ind w:left="892" w:hanging="266"/>
      </w:pPr>
      <w:r w:rsidRPr="009D32F0">
        <w:rPr>
          <w:b/>
        </w:rPr>
        <w:t>Academic Session:</w:t>
      </w:r>
      <w:r w:rsidR="00761068">
        <w:t xml:space="preserve"> Spring 2025</w:t>
      </w:r>
    </w:p>
    <w:p w14:paraId="727AA11E" w14:textId="61EFFE66" w:rsidR="00FF7DE3" w:rsidRPr="00FD5539" w:rsidRDefault="00FF7DE3" w:rsidP="00FD5539">
      <w:pPr>
        <w:pStyle w:val="ListParagraph"/>
        <w:numPr>
          <w:ilvl w:val="0"/>
          <w:numId w:val="7"/>
        </w:numPr>
        <w:tabs>
          <w:tab w:val="left" w:pos="894"/>
        </w:tabs>
        <w:spacing w:line="300" w:lineRule="auto"/>
        <w:ind w:left="894"/>
      </w:pPr>
      <w:r w:rsidRPr="009D32F0">
        <w:rPr>
          <w:b/>
        </w:rPr>
        <w:t>Course Teacher:</w:t>
      </w:r>
      <w:r w:rsidRPr="00FD5539">
        <w:t xml:space="preserve"> </w:t>
      </w:r>
      <w:proofErr w:type="spellStart"/>
      <w:r w:rsidR="00761068">
        <w:t>Kaniz</w:t>
      </w:r>
      <w:proofErr w:type="spellEnd"/>
      <w:r w:rsidR="00761068">
        <w:t xml:space="preserve"> Fatima Lima</w:t>
      </w:r>
    </w:p>
    <w:p w14:paraId="6583DE5A" w14:textId="77777777" w:rsidR="000D3E61" w:rsidRPr="00FD5539" w:rsidRDefault="009D32F0" w:rsidP="00FD5539">
      <w:pPr>
        <w:pStyle w:val="ListParagraph"/>
        <w:numPr>
          <w:ilvl w:val="0"/>
          <w:numId w:val="7"/>
        </w:numPr>
        <w:tabs>
          <w:tab w:val="left" w:pos="895"/>
        </w:tabs>
        <w:spacing w:line="300" w:lineRule="auto"/>
        <w:ind w:left="894" w:hanging="265"/>
      </w:pPr>
      <w:r>
        <w:rPr>
          <w:b/>
        </w:rPr>
        <w:t>Pre-requisite (i</w:t>
      </w:r>
      <w:r w:rsidR="00FF7DE3" w:rsidRPr="009D32F0">
        <w:rPr>
          <w:b/>
        </w:rPr>
        <w:t>f any):</w:t>
      </w:r>
      <w:r w:rsidR="00FF7DE3" w:rsidRPr="00FD5539">
        <w:t xml:space="preserve"> N</w:t>
      </w:r>
      <w:r w:rsidR="000D3E61" w:rsidRPr="00FD5539">
        <w:t>/</w:t>
      </w:r>
      <w:r w:rsidR="00FF7DE3" w:rsidRPr="00FD5539">
        <w:t>A</w:t>
      </w:r>
    </w:p>
    <w:p w14:paraId="0EF6169D" w14:textId="77777777" w:rsidR="00FF7DE3" w:rsidRPr="00FD5539" w:rsidRDefault="00FF7DE3" w:rsidP="00FD5539">
      <w:pPr>
        <w:pStyle w:val="ListParagraph"/>
        <w:numPr>
          <w:ilvl w:val="0"/>
          <w:numId w:val="7"/>
        </w:numPr>
        <w:tabs>
          <w:tab w:val="left" w:pos="895"/>
        </w:tabs>
        <w:spacing w:line="300" w:lineRule="auto"/>
        <w:ind w:left="894" w:hanging="265"/>
      </w:pPr>
      <w:r w:rsidRPr="009D32F0">
        <w:rPr>
          <w:b/>
        </w:rPr>
        <w:t>Credit Value:</w:t>
      </w:r>
      <w:r w:rsidRPr="00FD5539">
        <w:rPr>
          <w:b/>
          <w:i/>
        </w:rPr>
        <w:t xml:space="preserve"> </w:t>
      </w:r>
      <w:r w:rsidRPr="00FD5539">
        <w:t>3.00</w:t>
      </w:r>
    </w:p>
    <w:p w14:paraId="11CE3870" w14:textId="77777777" w:rsidR="00FF7DE3" w:rsidRPr="00FD5539" w:rsidRDefault="00FF7DE3" w:rsidP="00FD5539">
      <w:pPr>
        <w:pStyle w:val="ListParagraph"/>
        <w:numPr>
          <w:ilvl w:val="0"/>
          <w:numId w:val="7"/>
        </w:numPr>
        <w:tabs>
          <w:tab w:val="left" w:pos="894"/>
        </w:tabs>
        <w:spacing w:line="300" w:lineRule="auto"/>
        <w:ind w:left="894" w:hanging="266"/>
      </w:pPr>
      <w:r w:rsidRPr="009D32F0">
        <w:rPr>
          <w:b/>
        </w:rPr>
        <w:t>Contact Hours:</w:t>
      </w:r>
      <w:r w:rsidRPr="00FD5539">
        <w:t xml:space="preserve"> 3.0 hrs./week</w:t>
      </w:r>
    </w:p>
    <w:p w14:paraId="2F57EB64" w14:textId="77777777" w:rsidR="00FF7DE3" w:rsidRPr="00FD5539" w:rsidRDefault="00FF7DE3" w:rsidP="00FD5539">
      <w:pPr>
        <w:pStyle w:val="ListParagraph"/>
        <w:numPr>
          <w:ilvl w:val="0"/>
          <w:numId w:val="7"/>
        </w:numPr>
        <w:tabs>
          <w:tab w:val="left" w:pos="1031"/>
        </w:tabs>
        <w:spacing w:line="300" w:lineRule="auto"/>
        <w:ind w:left="1030" w:hanging="402"/>
      </w:pPr>
      <w:r w:rsidRPr="009D32F0">
        <w:rPr>
          <w:b/>
        </w:rPr>
        <w:t>Total Marks:</w:t>
      </w:r>
      <w:r w:rsidRPr="00FD5539">
        <w:t xml:space="preserve"> 100</w:t>
      </w:r>
    </w:p>
    <w:p w14:paraId="5AEE38D6" w14:textId="7C6A4304" w:rsidR="00FF7DE3" w:rsidRPr="00FD5539" w:rsidRDefault="00FF7DE3" w:rsidP="00852DAB">
      <w:pPr>
        <w:pStyle w:val="ListParagraph"/>
        <w:numPr>
          <w:ilvl w:val="0"/>
          <w:numId w:val="7"/>
        </w:numPr>
        <w:tabs>
          <w:tab w:val="left" w:pos="1029"/>
        </w:tabs>
        <w:spacing w:line="300" w:lineRule="auto"/>
        <w:ind w:right="80"/>
        <w:jc w:val="both"/>
      </w:pPr>
      <w:r w:rsidRPr="00E5217A">
        <w:rPr>
          <w:b/>
        </w:rPr>
        <w:t>Rationale of the Course:</w:t>
      </w:r>
      <w:r w:rsidRPr="00FD5539">
        <w:t xml:space="preserve"> </w:t>
      </w:r>
      <w:r w:rsidR="0092131A">
        <w:t>This course familiarizes students with the basic concepts of business statistics and provides a comprehensive overview of its scope and limitations. Business statistics is a set of scientific principles and techniques that are useful in reaching conclusions about populations</w:t>
      </w:r>
      <w:r w:rsidR="00E5217A">
        <w:t>.</w:t>
      </w:r>
      <w:r w:rsidR="0092131A">
        <w:t xml:space="preserve"> It is the branch of mathematics with its own concept, methods and values which find many geography and other disciplines. This course covers frequency distributions, descriptive measures, probability concepts, probability distribution, sampling, estimation, hypotheses testing for means and proportions, simple regression and correlation.</w:t>
      </w:r>
    </w:p>
    <w:p w14:paraId="036E7CDC" w14:textId="6446978A" w:rsidR="00BA67B5" w:rsidRPr="00646C9A" w:rsidRDefault="00FF7DE3" w:rsidP="00BA67B5">
      <w:pPr>
        <w:pStyle w:val="ListParagraph"/>
        <w:numPr>
          <w:ilvl w:val="0"/>
          <w:numId w:val="7"/>
        </w:numPr>
        <w:tabs>
          <w:tab w:val="left" w:pos="1029"/>
        </w:tabs>
        <w:spacing w:line="300" w:lineRule="auto"/>
        <w:rPr>
          <w:bCs/>
        </w:rPr>
      </w:pPr>
      <w:r w:rsidRPr="009D32F0">
        <w:rPr>
          <w:b/>
        </w:rPr>
        <w:t xml:space="preserve">Course Objectives: </w:t>
      </w:r>
      <w:r w:rsidR="00BA67B5" w:rsidRPr="00646C9A">
        <w:rPr>
          <w:bCs/>
        </w:rPr>
        <w:t>After completing of this course, students will be able to</w:t>
      </w:r>
      <w:r w:rsidR="00646C9A">
        <w:rPr>
          <w:bCs/>
        </w:rPr>
        <w:t>-</w:t>
      </w:r>
    </w:p>
    <w:p w14:paraId="40B8A50A" w14:textId="06CCCBD2" w:rsidR="00BA67B5" w:rsidRDefault="00BA67B5" w:rsidP="00646C9A">
      <w:pPr>
        <w:pStyle w:val="ListParagraph"/>
        <w:numPr>
          <w:ilvl w:val="0"/>
          <w:numId w:val="12"/>
        </w:numPr>
        <w:tabs>
          <w:tab w:val="left" w:pos="1029"/>
        </w:tabs>
        <w:spacing w:line="300" w:lineRule="auto"/>
        <w:rPr>
          <w:bCs/>
        </w:rPr>
      </w:pPr>
      <w:r w:rsidRPr="00646C9A">
        <w:rPr>
          <w:bCs/>
        </w:rPr>
        <w:t>Define statistics and identify its scope and limitations.</w:t>
      </w:r>
    </w:p>
    <w:p w14:paraId="06A0556A" w14:textId="30EA21D6" w:rsidR="00BA67B5" w:rsidRDefault="00BA67B5" w:rsidP="00646C9A">
      <w:pPr>
        <w:pStyle w:val="ListParagraph"/>
        <w:numPr>
          <w:ilvl w:val="0"/>
          <w:numId w:val="12"/>
        </w:numPr>
        <w:tabs>
          <w:tab w:val="left" w:pos="1029"/>
        </w:tabs>
        <w:spacing w:line="300" w:lineRule="auto"/>
        <w:rPr>
          <w:bCs/>
        </w:rPr>
      </w:pPr>
      <w:r w:rsidRPr="00646C9A">
        <w:rPr>
          <w:bCs/>
        </w:rPr>
        <w:t>Describe and apply the basic concepts in statistics</w:t>
      </w:r>
      <w:r w:rsidR="00646C9A">
        <w:rPr>
          <w:bCs/>
        </w:rPr>
        <w:t>.</w:t>
      </w:r>
    </w:p>
    <w:p w14:paraId="4FF982BF" w14:textId="03306719" w:rsidR="00BA67B5" w:rsidRDefault="00BA67B5" w:rsidP="00646C9A">
      <w:pPr>
        <w:pStyle w:val="ListParagraph"/>
        <w:numPr>
          <w:ilvl w:val="0"/>
          <w:numId w:val="12"/>
        </w:numPr>
        <w:tabs>
          <w:tab w:val="left" w:pos="1029"/>
        </w:tabs>
        <w:spacing w:line="300" w:lineRule="auto"/>
        <w:rPr>
          <w:bCs/>
        </w:rPr>
      </w:pPr>
      <w:r w:rsidRPr="00646C9A">
        <w:rPr>
          <w:bCs/>
        </w:rPr>
        <w:t>Compute and interpret measures of location and dispersion</w:t>
      </w:r>
      <w:r w:rsidR="00646C9A">
        <w:rPr>
          <w:bCs/>
        </w:rPr>
        <w:t>.</w:t>
      </w:r>
    </w:p>
    <w:p w14:paraId="3219BEEA" w14:textId="2C6B04E1" w:rsidR="00BA67B5" w:rsidRDefault="00BA67B5" w:rsidP="00646C9A">
      <w:pPr>
        <w:pStyle w:val="ListParagraph"/>
        <w:numPr>
          <w:ilvl w:val="0"/>
          <w:numId w:val="12"/>
        </w:numPr>
        <w:tabs>
          <w:tab w:val="left" w:pos="1029"/>
        </w:tabs>
        <w:spacing w:line="300" w:lineRule="auto"/>
        <w:rPr>
          <w:bCs/>
        </w:rPr>
      </w:pPr>
      <w:r w:rsidRPr="00646C9A">
        <w:rPr>
          <w:bCs/>
        </w:rPr>
        <w:t>Represent the statistical data in different forms and interpret the different representations</w:t>
      </w:r>
      <w:r w:rsidR="00207AE3">
        <w:rPr>
          <w:bCs/>
        </w:rPr>
        <w:t>.</w:t>
      </w:r>
    </w:p>
    <w:p w14:paraId="20BDF592" w14:textId="20A6EC1B" w:rsidR="00BA67B5" w:rsidRDefault="00BA67B5" w:rsidP="00646C9A">
      <w:pPr>
        <w:pStyle w:val="ListParagraph"/>
        <w:numPr>
          <w:ilvl w:val="0"/>
          <w:numId w:val="12"/>
        </w:numPr>
        <w:tabs>
          <w:tab w:val="left" w:pos="1029"/>
        </w:tabs>
        <w:spacing w:line="300" w:lineRule="auto"/>
        <w:rPr>
          <w:bCs/>
        </w:rPr>
      </w:pPr>
      <w:r w:rsidRPr="00646C9A">
        <w:rPr>
          <w:bCs/>
        </w:rPr>
        <w:t>Perform linear regression and correlation analysis</w:t>
      </w:r>
      <w:r w:rsidR="00207AE3">
        <w:rPr>
          <w:bCs/>
        </w:rPr>
        <w:t>.</w:t>
      </w:r>
    </w:p>
    <w:p w14:paraId="00075DF6" w14:textId="3EBC7C69" w:rsidR="00FF7DE3" w:rsidRPr="00646C9A" w:rsidRDefault="00BA67B5" w:rsidP="00646C9A">
      <w:pPr>
        <w:pStyle w:val="ListParagraph"/>
        <w:numPr>
          <w:ilvl w:val="0"/>
          <w:numId w:val="12"/>
        </w:numPr>
        <w:tabs>
          <w:tab w:val="left" w:pos="1029"/>
        </w:tabs>
        <w:spacing w:line="300" w:lineRule="auto"/>
        <w:rPr>
          <w:bCs/>
        </w:rPr>
      </w:pPr>
      <w:r w:rsidRPr="00646C9A">
        <w:rPr>
          <w:bCs/>
        </w:rPr>
        <w:t>Describe the basic concepts of probability</w:t>
      </w:r>
      <w:r w:rsidR="00207AE3">
        <w:rPr>
          <w:bCs/>
        </w:rPr>
        <w:t>.</w:t>
      </w:r>
    </w:p>
    <w:p w14:paraId="3BDB4A86" w14:textId="4F37A833" w:rsidR="00FF7DE3" w:rsidRPr="009D32F0" w:rsidRDefault="00FF7DE3" w:rsidP="009D32F0">
      <w:pPr>
        <w:pStyle w:val="ListParagraph"/>
        <w:numPr>
          <w:ilvl w:val="0"/>
          <w:numId w:val="7"/>
        </w:numPr>
        <w:tabs>
          <w:tab w:val="left" w:pos="1034"/>
        </w:tabs>
        <w:spacing w:line="300" w:lineRule="auto"/>
        <w:ind w:left="990" w:right="1459" w:hanging="363"/>
        <w:rPr>
          <w:b/>
        </w:rPr>
      </w:pPr>
      <w:r w:rsidRPr="009D32F0">
        <w:rPr>
          <w:b/>
        </w:rPr>
        <w:t>Course Learning Outcomes (CLOs) and Mapping of CLOs with Program Learning</w:t>
      </w:r>
      <w:r w:rsidRPr="009D32F0">
        <w:rPr>
          <w:b/>
          <w:spacing w:val="15"/>
        </w:rPr>
        <w:t xml:space="preserve"> </w:t>
      </w:r>
      <w:r w:rsidRPr="009D32F0">
        <w:rPr>
          <w:b/>
        </w:rPr>
        <w:t>Outcomes</w:t>
      </w:r>
      <w:r w:rsidR="00207AE3">
        <w:rPr>
          <w:b/>
        </w:rPr>
        <w:t xml:space="preserve"> </w:t>
      </w:r>
      <w:r w:rsidRPr="009D32F0">
        <w:rPr>
          <w:b/>
        </w:rPr>
        <w:t>(PLOs)</w:t>
      </w:r>
      <w:r w:rsidR="009D32F0">
        <w:rPr>
          <w:b/>
        </w:rPr>
        <w:t>:</w:t>
      </w:r>
    </w:p>
    <w:p w14:paraId="66C6B8B1" w14:textId="77777777" w:rsidR="00FF7DE3" w:rsidRPr="00FD5539" w:rsidRDefault="00FF7DE3" w:rsidP="00FD5539">
      <w:pPr>
        <w:pStyle w:val="BodyText"/>
        <w:spacing w:line="300" w:lineRule="auto"/>
        <w:ind w:left="2553"/>
        <w:rPr>
          <w:sz w:val="22"/>
          <w:szCs w:val="22"/>
        </w:rPr>
      </w:pPr>
    </w:p>
    <w:tbl>
      <w:tblPr>
        <w:tblW w:w="7453" w:type="dxa"/>
        <w:tblInd w:w="549" w:type="dxa"/>
        <w:tblBorders>
          <w:top w:val="single" w:sz="6" w:space="0" w:color="0C0C0F"/>
          <w:left w:val="single" w:sz="6" w:space="0" w:color="0C0C0F"/>
          <w:bottom w:val="single" w:sz="6" w:space="0" w:color="0C0C0F"/>
          <w:right w:val="single" w:sz="6" w:space="0" w:color="0C0C0F"/>
          <w:insideH w:val="single" w:sz="6" w:space="0" w:color="0C0C0F"/>
          <w:insideV w:val="single" w:sz="6" w:space="0" w:color="0C0C0F"/>
        </w:tblBorders>
        <w:tblLayout w:type="fixed"/>
        <w:tblCellMar>
          <w:left w:w="0" w:type="dxa"/>
          <w:right w:w="0" w:type="dxa"/>
        </w:tblCellMar>
        <w:tblLook w:val="01E0" w:firstRow="1" w:lastRow="1" w:firstColumn="1" w:lastColumn="1" w:noHBand="0" w:noVBand="0"/>
      </w:tblPr>
      <w:tblGrid>
        <w:gridCol w:w="523"/>
        <w:gridCol w:w="2880"/>
        <w:gridCol w:w="810"/>
        <w:gridCol w:w="810"/>
        <w:gridCol w:w="810"/>
        <w:gridCol w:w="810"/>
        <w:gridCol w:w="810"/>
      </w:tblGrid>
      <w:tr w:rsidR="005770B2" w:rsidRPr="00FD5539" w14:paraId="29841D65" w14:textId="77777777" w:rsidTr="00207AE3">
        <w:trPr>
          <w:trHeight w:val="705"/>
        </w:trPr>
        <w:tc>
          <w:tcPr>
            <w:tcW w:w="523" w:type="dxa"/>
          </w:tcPr>
          <w:p w14:paraId="70A8391C" w14:textId="77777777" w:rsidR="005770B2" w:rsidRPr="00FD5539" w:rsidRDefault="005770B2" w:rsidP="00FA5B0F">
            <w:pPr>
              <w:pStyle w:val="TableParagraph"/>
              <w:spacing w:before="5" w:line="259" w:lineRule="auto"/>
              <w:ind w:left="92"/>
              <w:rPr>
                <w:w w:val="115"/>
              </w:rPr>
            </w:pPr>
            <w:r w:rsidRPr="00FD5539">
              <w:rPr>
                <w:w w:val="115"/>
              </w:rPr>
              <w:t>Sl.</w:t>
            </w:r>
          </w:p>
        </w:tc>
        <w:tc>
          <w:tcPr>
            <w:tcW w:w="2880" w:type="dxa"/>
          </w:tcPr>
          <w:p w14:paraId="00A3ED13" w14:textId="77777777" w:rsidR="005770B2" w:rsidRPr="00FD5539" w:rsidRDefault="005770B2" w:rsidP="00FA5B0F">
            <w:pPr>
              <w:pStyle w:val="TableParagraph"/>
              <w:spacing w:before="5" w:line="259" w:lineRule="auto"/>
              <w:ind w:left="92"/>
            </w:pPr>
            <w:r w:rsidRPr="00FD5539">
              <w:rPr>
                <w:w w:val="115"/>
              </w:rPr>
              <w:t>Course Learning Outcomes (CLO) (3-5)</w:t>
            </w:r>
          </w:p>
        </w:tc>
        <w:tc>
          <w:tcPr>
            <w:tcW w:w="810" w:type="dxa"/>
          </w:tcPr>
          <w:p w14:paraId="2BCA95CB" w14:textId="77777777" w:rsidR="005770B2" w:rsidRPr="00FD5539" w:rsidRDefault="005770B2" w:rsidP="00FA5B0F">
            <w:pPr>
              <w:pStyle w:val="TableParagraph"/>
              <w:spacing w:before="5"/>
              <w:ind w:left="93"/>
            </w:pPr>
            <w:r w:rsidRPr="00FD5539">
              <w:rPr>
                <w:w w:val="105"/>
              </w:rPr>
              <w:t>PLO1</w:t>
            </w:r>
          </w:p>
        </w:tc>
        <w:tc>
          <w:tcPr>
            <w:tcW w:w="810" w:type="dxa"/>
          </w:tcPr>
          <w:p w14:paraId="15E166D0" w14:textId="77777777" w:rsidR="005770B2" w:rsidRPr="00FD5539" w:rsidRDefault="005770B2" w:rsidP="00FA5B0F">
            <w:pPr>
              <w:pStyle w:val="TableParagraph"/>
              <w:spacing w:before="5"/>
              <w:ind w:left="89"/>
            </w:pPr>
            <w:r w:rsidRPr="00FD5539">
              <w:t>PLO2</w:t>
            </w:r>
          </w:p>
        </w:tc>
        <w:tc>
          <w:tcPr>
            <w:tcW w:w="810" w:type="dxa"/>
          </w:tcPr>
          <w:p w14:paraId="03320548" w14:textId="77777777" w:rsidR="005770B2" w:rsidRPr="00FD5539" w:rsidRDefault="005770B2" w:rsidP="00FA5B0F">
            <w:pPr>
              <w:pStyle w:val="TableParagraph"/>
              <w:spacing w:before="5"/>
              <w:ind w:left="94"/>
            </w:pPr>
            <w:r w:rsidRPr="00FD5539">
              <w:t>PLO3</w:t>
            </w:r>
          </w:p>
        </w:tc>
        <w:tc>
          <w:tcPr>
            <w:tcW w:w="810" w:type="dxa"/>
          </w:tcPr>
          <w:p w14:paraId="31015078" w14:textId="77777777" w:rsidR="005770B2" w:rsidRPr="00FD5539" w:rsidRDefault="005770B2" w:rsidP="00FA5B0F">
            <w:pPr>
              <w:pStyle w:val="TableParagraph"/>
              <w:spacing w:before="5"/>
              <w:ind w:left="90"/>
            </w:pPr>
            <w:r w:rsidRPr="00FD5539">
              <w:t>PLO4</w:t>
            </w:r>
          </w:p>
        </w:tc>
        <w:tc>
          <w:tcPr>
            <w:tcW w:w="810" w:type="dxa"/>
          </w:tcPr>
          <w:p w14:paraId="1A78DB5C" w14:textId="77777777" w:rsidR="005770B2" w:rsidRPr="00FD5539" w:rsidRDefault="005770B2" w:rsidP="00FA5B0F">
            <w:pPr>
              <w:pStyle w:val="TableParagraph"/>
              <w:spacing w:before="5"/>
              <w:ind w:left="90"/>
            </w:pPr>
            <w:r w:rsidRPr="00FD5539">
              <w:t>PLO5</w:t>
            </w:r>
          </w:p>
        </w:tc>
      </w:tr>
      <w:tr w:rsidR="005770B2" w:rsidRPr="00FD5539" w14:paraId="6DB73A86" w14:textId="77777777" w:rsidTr="005770B2">
        <w:trPr>
          <w:trHeight w:val="442"/>
        </w:trPr>
        <w:tc>
          <w:tcPr>
            <w:tcW w:w="523" w:type="dxa"/>
          </w:tcPr>
          <w:p w14:paraId="4C687A07" w14:textId="77777777" w:rsidR="005770B2" w:rsidRPr="00FD5539" w:rsidRDefault="00BC0E0C" w:rsidP="00FA5B0F">
            <w:pPr>
              <w:pStyle w:val="TableParagraph"/>
            </w:pPr>
            <w:r w:rsidRPr="00FD5539">
              <w:t>1.</w:t>
            </w:r>
          </w:p>
        </w:tc>
        <w:tc>
          <w:tcPr>
            <w:tcW w:w="2880" w:type="dxa"/>
          </w:tcPr>
          <w:p w14:paraId="5F1E47EE" w14:textId="12F434EB" w:rsidR="005770B2" w:rsidRPr="00FD5539" w:rsidRDefault="00207AE3" w:rsidP="00FA5B0F">
            <w:pPr>
              <w:pStyle w:val="TableParagraph"/>
            </w:pPr>
            <w:r w:rsidRPr="00207AE3">
              <w:t>Develop ability to deal with numerical and quantitative issues in business</w:t>
            </w:r>
          </w:p>
        </w:tc>
        <w:tc>
          <w:tcPr>
            <w:tcW w:w="810" w:type="dxa"/>
          </w:tcPr>
          <w:p w14:paraId="27BA4E7A" w14:textId="77777777" w:rsidR="006B3B7C" w:rsidRDefault="006B3B7C" w:rsidP="00680D61">
            <w:pPr>
              <w:pStyle w:val="TableParagraph"/>
              <w:jc w:val="center"/>
            </w:pPr>
          </w:p>
          <w:p w14:paraId="31617011" w14:textId="77777777" w:rsidR="005770B2" w:rsidRPr="00FD5539" w:rsidRDefault="006B3B7C" w:rsidP="00680D61">
            <w:pPr>
              <w:pStyle w:val="TableParagraph"/>
              <w:jc w:val="center"/>
            </w:pPr>
            <w:r>
              <w:sym w:font="Wingdings 2" w:char="F050"/>
            </w:r>
          </w:p>
        </w:tc>
        <w:tc>
          <w:tcPr>
            <w:tcW w:w="810" w:type="dxa"/>
          </w:tcPr>
          <w:p w14:paraId="02151C8A" w14:textId="77777777" w:rsidR="006B3B7C" w:rsidRDefault="006B3B7C" w:rsidP="00680D61">
            <w:pPr>
              <w:pStyle w:val="TableParagraph"/>
              <w:jc w:val="center"/>
            </w:pPr>
          </w:p>
          <w:p w14:paraId="7EF47DDF" w14:textId="77777777" w:rsidR="005770B2" w:rsidRPr="00FD5539" w:rsidRDefault="006B3B7C" w:rsidP="00680D61">
            <w:pPr>
              <w:pStyle w:val="TableParagraph"/>
              <w:jc w:val="center"/>
            </w:pPr>
            <w:r>
              <w:sym w:font="Wingdings 2" w:char="F050"/>
            </w:r>
          </w:p>
        </w:tc>
        <w:tc>
          <w:tcPr>
            <w:tcW w:w="810" w:type="dxa"/>
          </w:tcPr>
          <w:p w14:paraId="048DC682" w14:textId="77777777" w:rsidR="005770B2" w:rsidRPr="00FD5539" w:rsidRDefault="005770B2" w:rsidP="00680D61">
            <w:pPr>
              <w:pStyle w:val="TableParagraph"/>
              <w:jc w:val="center"/>
            </w:pPr>
          </w:p>
        </w:tc>
        <w:tc>
          <w:tcPr>
            <w:tcW w:w="810" w:type="dxa"/>
          </w:tcPr>
          <w:p w14:paraId="4E052265" w14:textId="77777777" w:rsidR="005770B2" w:rsidRPr="00FD5539" w:rsidRDefault="005770B2" w:rsidP="00680D61">
            <w:pPr>
              <w:pStyle w:val="TableParagraph"/>
              <w:jc w:val="center"/>
            </w:pPr>
          </w:p>
        </w:tc>
        <w:tc>
          <w:tcPr>
            <w:tcW w:w="810" w:type="dxa"/>
          </w:tcPr>
          <w:p w14:paraId="36056D3C" w14:textId="77777777" w:rsidR="005770B2" w:rsidRDefault="005770B2" w:rsidP="00680D61">
            <w:pPr>
              <w:pStyle w:val="TableParagraph"/>
              <w:jc w:val="center"/>
            </w:pPr>
          </w:p>
          <w:p w14:paraId="093C69E5" w14:textId="77777777" w:rsidR="006B3B7C" w:rsidRPr="00FD5539" w:rsidRDefault="006B3B7C" w:rsidP="00680D61">
            <w:pPr>
              <w:pStyle w:val="TableParagraph"/>
              <w:jc w:val="center"/>
            </w:pPr>
            <w:r>
              <w:sym w:font="Wingdings 2" w:char="F050"/>
            </w:r>
          </w:p>
        </w:tc>
      </w:tr>
      <w:tr w:rsidR="005770B2" w:rsidRPr="00FD5539" w14:paraId="5DEF5F00" w14:textId="77777777" w:rsidTr="005770B2">
        <w:trPr>
          <w:trHeight w:val="422"/>
        </w:trPr>
        <w:tc>
          <w:tcPr>
            <w:tcW w:w="523" w:type="dxa"/>
          </w:tcPr>
          <w:p w14:paraId="294D19B2" w14:textId="77777777" w:rsidR="005770B2" w:rsidRPr="00FD5539" w:rsidRDefault="00BC0E0C" w:rsidP="00FA5B0F">
            <w:pPr>
              <w:pStyle w:val="TableParagraph"/>
            </w:pPr>
            <w:r w:rsidRPr="00FD5539">
              <w:t>2.</w:t>
            </w:r>
          </w:p>
        </w:tc>
        <w:tc>
          <w:tcPr>
            <w:tcW w:w="2880" w:type="dxa"/>
          </w:tcPr>
          <w:p w14:paraId="70F7226B" w14:textId="29ABB2E8" w:rsidR="00207AE3" w:rsidRDefault="008D70F4" w:rsidP="00207AE3">
            <w:pPr>
              <w:pStyle w:val="TableParagraph"/>
            </w:pPr>
            <w:r>
              <w:t>Have a proper understanding of s</w:t>
            </w:r>
            <w:r w:rsidR="00207AE3">
              <w:t>tatistical applications in Economics and</w:t>
            </w:r>
          </w:p>
          <w:p w14:paraId="0DDF949D" w14:textId="53F0446D" w:rsidR="005770B2" w:rsidRPr="00FD5539" w:rsidRDefault="00207AE3" w:rsidP="00207AE3">
            <w:pPr>
              <w:pStyle w:val="TableParagraph"/>
            </w:pPr>
            <w:r>
              <w:t>Management.</w:t>
            </w:r>
          </w:p>
        </w:tc>
        <w:tc>
          <w:tcPr>
            <w:tcW w:w="810" w:type="dxa"/>
          </w:tcPr>
          <w:p w14:paraId="5555016F" w14:textId="77777777" w:rsidR="006B3B7C" w:rsidRDefault="006B3B7C" w:rsidP="00680D61">
            <w:pPr>
              <w:pStyle w:val="TableParagraph"/>
              <w:jc w:val="center"/>
            </w:pPr>
          </w:p>
          <w:p w14:paraId="3924D438" w14:textId="77777777" w:rsidR="005770B2" w:rsidRPr="00FD5539" w:rsidRDefault="006B3B7C" w:rsidP="00680D61">
            <w:pPr>
              <w:pStyle w:val="TableParagraph"/>
              <w:jc w:val="center"/>
            </w:pPr>
            <w:r>
              <w:sym w:font="Wingdings 2" w:char="F050"/>
            </w:r>
          </w:p>
        </w:tc>
        <w:tc>
          <w:tcPr>
            <w:tcW w:w="810" w:type="dxa"/>
          </w:tcPr>
          <w:p w14:paraId="54EE3A77" w14:textId="77777777" w:rsidR="005770B2" w:rsidRDefault="005770B2" w:rsidP="00680D61">
            <w:pPr>
              <w:pStyle w:val="TableParagraph"/>
              <w:jc w:val="center"/>
            </w:pPr>
          </w:p>
          <w:p w14:paraId="5245C411" w14:textId="77777777" w:rsidR="006B3B7C" w:rsidRPr="00FD5539" w:rsidRDefault="006B3B7C" w:rsidP="00680D61">
            <w:pPr>
              <w:pStyle w:val="TableParagraph"/>
              <w:jc w:val="center"/>
            </w:pPr>
            <w:r>
              <w:sym w:font="Wingdings 2" w:char="F050"/>
            </w:r>
          </w:p>
        </w:tc>
        <w:tc>
          <w:tcPr>
            <w:tcW w:w="810" w:type="dxa"/>
          </w:tcPr>
          <w:p w14:paraId="597F9C09" w14:textId="77777777" w:rsidR="005770B2" w:rsidRDefault="005770B2" w:rsidP="00680D61">
            <w:pPr>
              <w:pStyle w:val="TableParagraph"/>
              <w:jc w:val="center"/>
            </w:pPr>
          </w:p>
          <w:p w14:paraId="0F91F9A3" w14:textId="77777777" w:rsidR="006B3B7C" w:rsidRPr="00FD5539" w:rsidRDefault="006B3B7C" w:rsidP="00680D61">
            <w:pPr>
              <w:pStyle w:val="TableParagraph"/>
              <w:jc w:val="center"/>
            </w:pPr>
            <w:r>
              <w:sym w:font="Wingdings 2" w:char="F050"/>
            </w:r>
          </w:p>
        </w:tc>
        <w:tc>
          <w:tcPr>
            <w:tcW w:w="810" w:type="dxa"/>
          </w:tcPr>
          <w:p w14:paraId="6E22990F" w14:textId="77777777" w:rsidR="005770B2" w:rsidRPr="00FD5539" w:rsidRDefault="005770B2" w:rsidP="00680D61">
            <w:pPr>
              <w:pStyle w:val="TableParagraph"/>
              <w:jc w:val="center"/>
            </w:pPr>
          </w:p>
        </w:tc>
        <w:tc>
          <w:tcPr>
            <w:tcW w:w="810" w:type="dxa"/>
          </w:tcPr>
          <w:p w14:paraId="4056D327" w14:textId="77777777" w:rsidR="005770B2" w:rsidRPr="00FD5539" w:rsidRDefault="005770B2" w:rsidP="00680D61">
            <w:pPr>
              <w:pStyle w:val="TableParagraph"/>
              <w:jc w:val="center"/>
            </w:pPr>
          </w:p>
        </w:tc>
      </w:tr>
      <w:tr w:rsidR="005770B2" w:rsidRPr="00FD5539" w14:paraId="0BDFD77B" w14:textId="77777777" w:rsidTr="00207AE3">
        <w:trPr>
          <w:trHeight w:val="255"/>
        </w:trPr>
        <w:tc>
          <w:tcPr>
            <w:tcW w:w="523" w:type="dxa"/>
          </w:tcPr>
          <w:p w14:paraId="431C690D" w14:textId="77777777" w:rsidR="005770B2" w:rsidRPr="00FD5539" w:rsidRDefault="00BC0E0C" w:rsidP="00FA5B0F">
            <w:pPr>
              <w:pStyle w:val="TableParagraph"/>
            </w:pPr>
            <w:r w:rsidRPr="00FD5539">
              <w:t>3.</w:t>
            </w:r>
          </w:p>
        </w:tc>
        <w:tc>
          <w:tcPr>
            <w:tcW w:w="2880" w:type="dxa"/>
          </w:tcPr>
          <w:p w14:paraId="41B824C5" w14:textId="77777777" w:rsidR="00207AE3" w:rsidRDefault="00207AE3" w:rsidP="00207AE3">
            <w:pPr>
              <w:pStyle w:val="TableParagraph"/>
            </w:pPr>
            <w:r>
              <w:t xml:space="preserve">Enable the use of statistical, graphical and algebraic </w:t>
            </w:r>
            <w:r>
              <w:lastRenderedPageBreak/>
              <w:t>techniques</w:t>
            </w:r>
          </w:p>
          <w:p w14:paraId="33F700B3" w14:textId="506765EB" w:rsidR="005770B2" w:rsidRPr="00FD5539" w:rsidRDefault="00207AE3" w:rsidP="00207AE3">
            <w:pPr>
              <w:pStyle w:val="TableParagraph"/>
            </w:pPr>
            <w:r>
              <w:t>wherever relevant.</w:t>
            </w:r>
          </w:p>
        </w:tc>
        <w:tc>
          <w:tcPr>
            <w:tcW w:w="810" w:type="dxa"/>
          </w:tcPr>
          <w:p w14:paraId="25E298DD" w14:textId="77777777" w:rsidR="005770B2" w:rsidRDefault="005770B2" w:rsidP="00680D61">
            <w:pPr>
              <w:pStyle w:val="TableParagraph"/>
              <w:jc w:val="center"/>
            </w:pPr>
          </w:p>
          <w:p w14:paraId="010F14DB" w14:textId="77777777" w:rsidR="006B3B7C" w:rsidRPr="00FD5539" w:rsidRDefault="006B3B7C" w:rsidP="00680D61">
            <w:pPr>
              <w:pStyle w:val="TableParagraph"/>
              <w:jc w:val="center"/>
            </w:pPr>
            <w:r>
              <w:sym w:font="Wingdings 2" w:char="F050"/>
            </w:r>
          </w:p>
        </w:tc>
        <w:tc>
          <w:tcPr>
            <w:tcW w:w="810" w:type="dxa"/>
          </w:tcPr>
          <w:p w14:paraId="3A9FBC5F" w14:textId="77777777" w:rsidR="005770B2" w:rsidRDefault="005770B2" w:rsidP="00680D61">
            <w:pPr>
              <w:pStyle w:val="TableParagraph"/>
              <w:jc w:val="center"/>
            </w:pPr>
          </w:p>
          <w:p w14:paraId="1D0A65CD" w14:textId="77777777" w:rsidR="006B3B7C" w:rsidRPr="00FD5539" w:rsidRDefault="006B3B7C" w:rsidP="00680D61">
            <w:pPr>
              <w:pStyle w:val="TableParagraph"/>
              <w:jc w:val="center"/>
            </w:pPr>
            <w:r>
              <w:sym w:font="Wingdings 2" w:char="F050"/>
            </w:r>
          </w:p>
        </w:tc>
        <w:tc>
          <w:tcPr>
            <w:tcW w:w="810" w:type="dxa"/>
          </w:tcPr>
          <w:p w14:paraId="32F02DE2" w14:textId="77777777" w:rsidR="006B3B7C" w:rsidRPr="00FD5539" w:rsidRDefault="006B3B7C" w:rsidP="006B3B7C">
            <w:pPr>
              <w:pStyle w:val="TableParagraph"/>
              <w:jc w:val="center"/>
            </w:pPr>
          </w:p>
        </w:tc>
        <w:tc>
          <w:tcPr>
            <w:tcW w:w="810" w:type="dxa"/>
          </w:tcPr>
          <w:p w14:paraId="431D0AB9" w14:textId="77777777" w:rsidR="006B3B7C" w:rsidRDefault="006B3B7C" w:rsidP="00680D61">
            <w:pPr>
              <w:pStyle w:val="TableParagraph"/>
              <w:jc w:val="center"/>
            </w:pPr>
          </w:p>
          <w:p w14:paraId="4C3129F5" w14:textId="77777777" w:rsidR="005770B2" w:rsidRPr="00FD5539" w:rsidRDefault="006B3B7C" w:rsidP="00680D61">
            <w:pPr>
              <w:pStyle w:val="TableParagraph"/>
              <w:jc w:val="center"/>
            </w:pPr>
            <w:r>
              <w:sym w:font="Wingdings 2" w:char="F050"/>
            </w:r>
          </w:p>
        </w:tc>
        <w:tc>
          <w:tcPr>
            <w:tcW w:w="810" w:type="dxa"/>
          </w:tcPr>
          <w:p w14:paraId="1523722D" w14:textId="77777777" w:rsidR="005770B2" w:rsidRPr="00FD5539" w:rsidRDefault="005770B2" w:rsidP="00680D61">
            <w:pPr>
              <w:pStyle w:val="TableParagraph"/>
              <w:jc w:val="center"/>
            </w:pPr>
          </w:p>
        </w:tc>
      </w:tr>
      <w:tr w:rsidR="005770B2" w:rsidRPr="00FD5539" w14:paraId="36EC2572" w14:textId="77777777" w:rsidTr="00207AE3">
        <w:trPr>
          <w:trHeight w:val="543"/>
        </w:trPr>
        <w:tc>
          <w:tcPr>
            <w:tcW w:w="523" w:type="dxa"/>
          </w:tcPr>
          <w:p w14:paraId="255A46D4" w14:textId="77777777" w:rsidR="005770B2" w:rsidRPr="00FD5539" w:rsidRDefault="00BC0E0C" w:rsidP="005770B2">
            <w:pPr>
              <w:pStyle w:val="TableParagraph"/>
            </w:pPr>
            <w:r w:rsidRPr="00FD5539">
              <w:lastRenderedPageBreak/>
              <w:t>4.</w:t>
            </w:r>
          </w:p>
        </w:tc>
        <w:tc>
          <w:tcPr>
            <w:tcW w:w="2880" w:type="dxa"/>
          </w:tcPr>
          <w:p w14:paraId="135BEEE3" w14:textId="0F89B561" w:rsidR="005770B2" w:rsidRPr="00FD5539" w:rsidRDefault="00207AE3" w:rsidP="005770B2">
            <w:pPr>
              <w:pStyle w:val="TableParagraph"/>
            </w:pPr>
            <w:r w:rsidRPr="00207AE3">
              <w:t>Make a business plan to do business in future</w:t>
            </w:r>
            <w:r>
              <w:t>.</w:t>
            </w:r>
          </w:p>
        </w:tc>
        <w:tc>
          <w:tcPr>
            <w:tcW w:w="810" w:type="dxa"/>
          </w:tcPr>
          <w:p w14:paraId="48E832F6" w14:textId="77777777" w:rsidR="005770B2" w:rsidRDefault="005770B2" w:rsidP="00680D61">
            <w:pPr>
              <w:pStyle w:val="TableParagraph"/>
              <w:jc w:val="center"/>
            </w:pPr>
          </w:p>
          <w:p w14:paraId="0EF7DF90" w14:textId="77777777" w:rsidR="006B3B7C" w:rsidRPr="00FD5539" w:rsidRDefault="006B3B7C" w:rsidP="00680D61">
            <w:pPr>
              <w:pStyle w:val="TableParagraph"/>
              <w:jc w:val="center"/>
            </w:pPr>
            <w:r>
              <w:sym w:font="Wingdings 2" w:char="F050"/>
            </w:r>
          </w:p>
        </w:tc>
        <w:tc>
          <w:tcPr>
            <w:tcW w:w="810" w:type="dxa"/>
          </w:tcPr>
          <w:p w14:paraId="564842C5" w14:textId="77777777" w:rsidR="005770B2" w:rsidRPr="00FD5539" w:rsidRDefault="005770B2" w:rsidP="00680D61">
            <w:pPr>
              <w:pStyle w:val="TableParagraph"/>
              <w:jc w:val="center"/>
            </w:pPr>
          </w:p>
        </w:tc>
        <w:tc>
          <w:tcPr>
            <w:tcW w:w="810" w:type="dxa"/>
          </w:tcPr>
          <w:p w14:paraId="2D3666E5" w14:textId="77777777" w:rsidR="006B3B7C" w:rsidRDefault="006B3B7C" w:rsidP="00680D61">
            <w:pPr>
              <w:pStyle w:val="TableParagraph"/>
              <w:jc w:val="center"/>
            </w:pPr>
          </w:p>
          <w:p w14:paraId="1B16252D" w14:textId="77777777" w:rsidR="005770B2" w:rsidRPr="00FD5539" w:rsidRDefault="006B3B7C" w:rsidP="00680D61">
            <w:pPr>
              <w:pStyle w:val="TableParagraph"/>
              <w:jc w:val="center"/>
            </w:pPr>
            <w:r>
              <w:sym w:font="Wingdings 2" w:char="F050"/>
            </w:r>
          </w:p>
        </w:tc>
        <w:tc>
          <w:tcPr>
            <w:tcW w:w="810" w:type="dxa"/>
          </w:tcPr>
          <w:p w14:paraId="3B9CFBDA" w14:textId="77777777" w:rsidR="005770B2" w:rsidRPr="00FD5539" w:rsidRDefault="005770B2" w:rsidP="00680D61">
            <w:pPr>
              <w:pStyle w:val="TableParagraph"/>
              <w:jc w:val="center"/>
            </w:pPr>
          </w:p>
        </w:tc>
        <w:tc>
          <w:tcPr>
            <w:tcW w:w="810" w:type="dxa"/>
          </w:tcPr>
          <w:p w14:paraId="10769F22" w14:textId="77777777" w:rsidR="006B3B7C" w:rsidRDefault="006B3B7C" w:rsidP="00680D61">
            <w:pPr>
              <w:pStyle w:val="TableParagraph"/>
              <w:jc w:val="center"/>
            </w:pPr>
          </w:p>
          <w:p w14:paraId="31C39306" w14:textId="77777777" w:rsidR="005770B2" w:rsidRPr="00FD5539" w:rsidRDefault="006B3B7C" w:rsidP="00680D61">
            <w:pPr>
              <w:pStyle w:val="TableParagraph"/>
              <w:jc w:val="center"/>
            </w:pPr>
            <w:r>
              <w:sym w:font="Wingdings 2" w:char="F050"/>
            </w:r>
          </w:p>
        </w:tc>
      </w:tr>
      <w:tr w:rsidR="005770B2" w:rsidRPr="00FD5539" w14:paraId="3FD44651" w14:textId="77777777" w:rsidTr="005770B2">
        <w:trPr>
          <w:trHeight w:val="452"/>
        </w:trPr>
        <w:tc>
          <w:tcPr>
            <w:tcW w:w="523" w:type="dxa"/>
          </w:tcPr>
          <w:p w14:paraId="1C655F35" w14:textId="77777777" w:rsidR="005770B2" w:rsidRPr="00FD5539" w:rsidRDefault="00BC0E0C" w:rsidP="00FA5B0F">
            <w:pPr>
              <w:pStyle w:val="TableParagraph"/>
            </w:pPr>
            <w:r w:rsidRPr="00FD5539">
              <w:t>5.</w:t>
            </w:r>
          </w:p>
        </w:tc>
        <w:tc>
          <w:tcPr>
            <w:tcW w:w="2880" w:type="dxa"/>
          </w:tcPr>
          <w:p w14:paraId="78023118" w14:textId="310004AF" w:rsidR="005770B2" w:rsidRPr="00FD5539" w:rsidRDefault="00207AE3" w:rsidP="00FA5B0F">
            <w:pPr>
              <w:pStyle w:val="TableParagraph"/>
            </w:pPr>
            <w:r w:rsidRPr="00207AE3">
              <w:t>To interpret the result of sampling</w:t>
            </w:r>
            <w:r>
              <w:t>.</w:t>
            </w:r>
          </w:p>
        </w:tc>
        <w:tc>
          <w:tcPr>
            <w:tcW w:w="810" w:type="dxa"/>
          </w:tcPr>
          <w:p w14:paraId="07225272" w14:textId="77777777" w:rsidR="005770B2" w:rsidRDefault="005770B2" w:rsidP="00680D61">
            <w:pPr>
              <w:pStyle w:val="TableParagraph"/>
              <w:jc w:val="center"/>
            </w:pPr>
          </w:p>
          <w:p w14:paraId="4AC1821B" w14:textId="77777777" w:rsidR="006B3B7C" w:rsidRPr="00FD5539" w:rsidRDefault="006B3B7C" w:rsidP="00680D61">
            <w:pPr>
              <w:pStyle w:val="TableParagraph"/>
              <w:jc w:val="center"/>
            </w:pPr>
            <w:r>
              <w:sym w:font="Wingdings 2" w:char="F050"/>
            </w:r>
          </w:p>
        </w:tc>
        <w:tc>
          <w:tcPr>
            <w:tcW w:w="810" w:type="dxa"/>
          </w:tcPr>
          <w:p w14:paraId="7CA92377" w14:textId="77777777" w:rsidR="005770B2" w:rsidRDefault="005770B2" w:rsidP="00680D61">
            <w:pPr>
              <w:pStyle w:val="TableParagraph"/>
              <w:jc w:val="center"/>
            </w:pPr>
          </w:p>
          <w:p w14:paraId="7FC28E61" w14:textId="77777777" w:rsidR="006B3B7C" w:rsidRPr="00FD5539" w:rsidRDefault="006B3B7C" w:rsidP="00680D61">
            <w:pPr>
              <w:pStyle w:val="TableParagraph"/>
              <w:jc w:val="center"/>
            </w:pPr>
          </w:p>
        </w:tc>
        <w:tc>
          <w:tcPr>
            <w:tcW w:w="810" w:type="dxa"/>
          </w:tcPr>
          <w:p w14:paraId="65DD0CB5" w14:textId="77777777" w:rsidR="006B3B7C" w:rsidRDefault="006B3B7C" w:rsidP="00680D61">
            <w:pPr>
              <w:pStyle w:val="TableParagraph"/>
              <w:jc w:val="center"/>
            </w:pPr>
          </w:p>
          <w:p w14:paraId="6C3D6420" w14:textId="77777777" w:rsidR="005770B2" w:rsidRPr="00FD5539" w:rsidRDefault="006B3B7C" w:rsidP="00680D61">
            <w:pPr>
              <w:pStyle w:val="TableParagraph"/>
              <w:jc w:val="center"/>
            </w:pPr>
            <w:r>
              <w:sym w:font="Wingdings 2" w:char="F050"/>
            </w:r>
          </w:p>
        </w:tc>
        <w:tc>
          <w:tcPr>
            <w:tcW w:w="810" w:type="dxa"/>
          </w:tcPr>
          <w:p w14:paraId="0A3720CE" w14:textId="77777777" w:rsidR="006B3B7C" w:rsidRDefault="006B3B7C" w:rsidP="00680D61">
            <w:pPr>
              <w:pStyle w:val="TableParagraph"/>
              <w:jc w:val="center"/>
            </w:pPr>
          </w:p>
          <w:p w14:paraId="7FF23801" w14:textId="77777777" w:rsidR="005770B2" w:rsidRPr="00FD5539" w:rsidRDefault="006B3B7C" w:rsidP="00680D61">
            <w:pPr>
              <w:pStyle w:val="TableParagraph"/>
              <w:jc w:val="center"/>
            </w:pPr>
            <w:r>
              <w:sym w:font="Wingdings 2" w:char="F050"/>
            </w:r>
          </w:p>
        </w:tc>
        <w:tc>
          <w:tcPr>
            <w:tcW w:w="810" w:type="dxa"/>
          </w:tcPr>
          <w:p w14:paraId="0A5B6EE9" w14:textId="77777777" w:rsidR="006B3B7C" w:rsidRDefault="006B3B7C" w:rsidP="00680D61">
            <w:pPr>
              <w:pStyle w:val="TableParagraph"/>
              <w:jc w:val="center"/>
            </w:pPr>
          </w:p>
          <w:p w14:paraId="70BA8D86" w14:textId="77777777" w:rsidR="005770B2" w:rsidRPr="00FD5539" w:rsidRDefault="006B3B7C" w:rsidP="00680D61">
            <w:pPr>
              <w:pStyle w:val="TableParagraph"/>
              <w:jc w:val="center"/>
            </w:pPr>
            <w:r>
              <w:sym w:font="Wingdings 2" w:char="F050"/>
            </w:r>
          </w:p>
        </w:tc>
      </w:tr>
    </w:tbl>
    <w:p w14:paraId="4D9A55FC" w14:textId="77777777" w:rsidR="00FF7DE3" w:rsidRPr="00A32C42" w:rsidRDefault="00486D4C" w:rsidP="00FD5539">
      <w:pPr>
        <w:pStyle w:val="Heading2"/>
        <w:spacing w:before="87"/>
        <w:rPr>
          <w:b/>
          <w:sz w:val="22"/>
          <w:szCs w:val="22"/>
        </w:rPr>
      </w:pPr>
      <w:r>
        <w:rPr>
          <w:b/>
          <w:w w:val="115"/>
          <w:sz w:val="22"/>
          <w:szCs w:val="22"/>
        </w:rPr>
        <w:t xml:space="preserve">        </w:t>
      </w:r>
      <w:r w:rsidR="00FF7DE3" w:rsidRPr="00A32C42">
        <w:rPr>
          <w:b/>
          <w:w w:val="115"/>
          <w:sz w:val="22"/>
          <w:szCs w:val="22"/>
        </w:rPr>
        <w:t>Part B</w:t>
      </w:r>
    </w:p>
    <w:p w14:paraId="34E1861B" w14:textId="77777777" w:rsidR="00FF7DE3" w:rsidRPr="00A32C42" w:rsidRDefault="00FF7DE3" w:rsidP="00A32C42">
      <w:pPr>
        <w:pStyle w:val="ListParagraph"/>
        <w:numPr>
          <w:ilvl w:val="0"/>
          <w:numId w:val="7"/>
        </w:numPr>
        <w:tabs>
          <w:tab w:val="left" w:pos="990"/>
        </w:tabs>
        <w:spacing w:before="240" w:line="244" w:lineRule="auto"/>
        <w:ind w:left="990" w:right="731" w:hanging="349"/>
        <w:rPr>
          <w:b/>
        </w:rPr>
      </w:pPr>
      <w:r w:rsidRPr="00A32C42">
        <w:rPr>
          <w:b/>
        </w:rPr>
        <w:t>Course plan specifying content, CLOs, co-curricular activities (if any), teaching learning and assessment strategy mapped with</w:t>
      </w:r>
      <w:r w:rsidRPr="00A32C42">
        <w:rPr>
          <w:b/>
          <w:spacing w:val="37"/>
        </w:rPr>
        <w:t xml:space="preserve"> </w:t>
      </w:r>
      <w:r w:rsidRPr="00A32C42">
        <w:rPr>
          <w:b/>
        </w:rPr>
        <w:t>CLOs.</w:t>
      </w:r>
    </w:p>
    <w:tbl>
      <w:tblPr>
        <w:tblW w:w="0" w:type="auto"/>
        <w:tblInd w:w="520" w:type="dxa"/>
        <w:tblBorders>
          <w:top w:val="single" w:sz="6" w:space="0" w:color="0C0C0F"/>
          <w:left w:val="single" w:sz="6" w:space="0" w:color="0C0C0F"/>
          <w:bottom w:val="single" w:sz="6" w:space="0" w:color="0C0C0F"/>
          <w:right w:val="single" w:sz="6" w:space="0" w:color="0C0C0F"/>
          <w:insideH w:val="single" w:sz="6" w:space="0" w:color="0C0C0F"/>
          <w:insideV w:val="single" w:sz="6" w:space="0" w:color="0C0C0F"/>
        </w:tblBorders>
        <w:tblLayout w:type="fixed"/>
        <w:tblCellMar>
          <w:left w:w="0" w:type="dxa"/>
          <w:right w:w="0" w:type="dxa"/>
        </w:tblCellMar>
        <w:tblLook w:val="01E0" w:firstRow="1" w:lastRow="1" w:firstColumn="1" w:lastColumn="1" w:noHBand="0" w:noVBand="0"/>
      </w:tblPr>
      <w:tblGrid>
        <w:gridCol w:w="874"/>
        <w:gridCol w:w="3274"/>
        <w:gridCol w:w="1426"/>
        <w:gridCol w:w="1493"/>
        <w:gridCol w:w="1997"/>
      </w:tblGrid>
      <w:tr w:rsidR="00FF7DE3" w:rsidRPr="0082378B" w14:paraId="0D9789DE" w14:textId="77777777" w:rsidTr="003A2DB4">
        <w:trPr>
          <w:trHeight w:val="966"/>
        </w:trPr>
        <w:tc>
          <w:tcPr>
            <w:tcW w:w="874" w:type="dxa"/>
          </w:tcPr>
          <w:p w14:paraId="4AE28051" w14:textId="77777777" w:rsidR="00FF7DE3" w:rsidRPr="0082378B" w:rsidRDefault="00FF7DE3" w:rsidP="00FA5B0F">
            <w:pPr>
              <w:pStyle w:val="TableParagraph"/>
              <w:spacing w:before="26"/>
              <w:ind w:left="96" w:right="62"/>
              <w:jc w:val="center"/>
            </w:pPr>
            <w:r w:rsidRPr="0082378B">
              <w:rPr>
                <w:w w:val="105"/>
              </w:rPr>
              <w:t>Week</w:t>
            </w:r>
          </w:p>
        </w:tc>
        <w:tc>
          <w:tcPr>
            <w:tcW w:w="3274" w:type="dxa"/>
          </w:tcPr>
          <w:p w14:paraId="6E617A57" w14:textId="77777777" w:rsidR="00FF7DE3" w:rsidRPr="0082378B" w:rsidRDefault="00FF7DE3" w:rsidP="00FA5B0F">
            <w:pPr>
              <w:pStyle w:val="TableParagraph"/>
              <w:spacing w:before="26"/>
              <w:ind w:left="1297" w:right="1260"/>
              <w:jc w:val="center"/>
            </w:pPr>
            <w:r w:rsidRPr="0082378B">
              <w:rPr>
                <w:w w:val="105"/>
              </w:rPr>
              <w:t>Topic</w:t>
            </w:r>
          </w:p>
        </w:tc>
        <w:tc>
          <w:tcPr>
            <w:tcW w:w="1426" w:type="dxa"/>
          </w:tcPr>
          <w:p w14:paraId="2C9F506C" w14:textId="77777777" w:rsidR="00FF7DE3" w:rsidRPr="0082378B" w:rsidRDefault="00FF7DE3" w:rsidP="00DE3114">
            <w:pPr>
              <w:pStyle w:val="TableParagraph"/>
              <w:spacing w:before="26" w:line="280" w:lineRule="auto"/>
              <w:ind w:left="192" w:right="121" w:hanging="42"/>
              <w:jc w:val="center"/>
            </w:pPr>
            <w:r w:rsidRPr="0082378B">
              <w:t xml:space="preserve">Teaching- </w:t>
            </w:r>
            <w:r w:rsidRPr="0082378B">
              <w:rPr>
                <w:w w:val="105"/>
              </w:rPr>
              <w:t>Learning Strategy</w:t>
            </w:r>
          </w:p>
        </w:tc>
        <w:tc>
          <w:tcPr>
            <w:tcW w:w="1493" w:type="dxa"/>
          </w:tcPr>
          <w:p w14:paraId="76DCF99A" w14:textId="77777777" w:rsidR="00FF7DE3" w:rsidRPr="0082378B" w:rsidRDefault="00FF7DE3" w:rsidP="00DE3114">
            <w:pPr>
              <w:pStyle w:val="TableParagraph"/>
              <w:spacing w:before="26" w:line="273" w:lineRule="auto"/>
              <w:ind w:left="262" w:hanging="173"/>
              <w:jc w:val="center"/>
            </w:pPr>
            <w:r w:rsidRPr="0082378B">
              <w:t xml:space="preserve">Assessment </w:t>
            </w:r>
            <w:r w:rsidRPr="0082378B">
              <w:rPr>
                <w:w w:val="105"/>
              </w:rPr>
              <w:t>Strategy</w:t>
            </w:r>
          </w:p>
        </w:tc>
        <w:tc>
          <w:tcPr>
            <w:tcW w:w="1997" w:type="dxa"/>
          </w:tcPr>
          <w:p w14:paraId="166075E5" w14:textId="77777777" w:rsidR="00FF7DE3" w:rsidRPr="0082378B" w:rsidRDefault="00FF7DE3" w:rsidP="00DE3114">
            <w:pPr>
              <w:pStyle w:val="TableParagraph"/>
              <w:spacing w:before="26" w:line="273" w:lineRule="auto"/>
              <w:ind w:left="657" w:hanging="533"/>
              <w:jc w:val="center"/>
            </w:pPr>
            <w:r w:rsidRPr="0082378B">
              <w:rPr>
                <w:w w:val="105"/>
              </w:rPr>
              <w:t>Corresponding CLOs</w:t>
            </w:r>
          </w:p>
        </w:tc>
      </w:tr>
      <w:tr w:rsidR="00FF7DE3" w:rsidRPr="0082378B" w14:paraId="35B09D50" w14:textId="77777777" w:rsidTr="00FA5B0F">
        <w:trPr>
          <w:trHeight w:val="575"/>
        </w:trPr>
        <w:tc>
          <w:tcPr>
            <w:tcW w:w="874" w:type="dxa"/>
          </w:tcPr>
          <w:p w14:paraId="0990BB8E" w14:textId="77777777" w:rsidR="00FF7DE3" w:rsidRPr="0082378B" w:rsidRDefault="00FF7DE3" w:rsidP="00FA5B0F">
            <w:pPr>
              <w:pStyle w:val="TableParagraph"/>
              <w:spacing w:line="315" w:lineRule="exact"/>
              <w:ind w:left="40"/>
              <w:jc w:val="center"/>
            </w:pPr>
            <w:r w:rsidRPr="0082378B">
              <w:rPr>
                <w:w w:val="96"/>
              </w:rPr>
              <w:t>1</w:t>
            </w:r>
          </w:p>
        </w:tc>
        <w:tc>
          <w:tcPr>
            <w:tcW w:w="3274" w:type="dxa"/>
          </w:tcPr>
          <w:p w14:paraId="1077E904" w14:textId="54A91407" w:rsidR="009D404B" w:rsidRPr="00F26084" w:rsidRDefault="007D7CF9" w:rsidP="009D404B">
            <w:pPr>
              <w:pStyle w:val="TableParagraph"/>
              <w:rPr>
                <w:b/>
              </w:rPr>
            </w:pPr>
            <w:r w:rsidRPr="00F26084">
              <w:rPr>
                <w:b/>
              </w:rPr>
              <w:t xml:space="preserve">Introduction to </w:t>
            </w:r>
            <w:r w:rsidR="00352F65" w:rsidRPr="00352F65">
              <w:rPr>
                <w:b/>
              </w:rPr>
              <w:t>Business Statistics</w:t>
            </w:r>
          </w:p>
          <w:p w14:paraId="5D8BBD20" w14:textId="343E6173" w:rsidR="00FF7DE3" w:rsidRPr="0082378B" w:rsidRDefault="00F26084" w:rsidP="007D7CF9">
            <w:pPr>
              <w:pStyle w:val="TableParagraph"/>
            </w:pPr>
            <w:r w:rsidRPr="00F26084">
              <w:t>-</w:t>
            </w:r>
            <w:r w:rsidR="007D7CF9" w:rsidRPr="00F26084">
              <w:t xml:space="preserve"> </w:t>
            </w:r>
            <w:r w:rsidRPr="00F26084">
              <w:rPr>
                <w:color w:val="000000"/>
              </w:rPr>
              <w:t>To understand about</w:t>
            </w:r>
            <w:r>
              <w:rPr>
                <w:color w:val="000000"/>
              </w:rPr>
              <w:t xml:space="preserve"> </w:t>
            </w:r>
            <w:r w:rsidRPr="00F26084">
              <w:rPr>
                <w:color w:val="000000"/>
              </w:rPr>
              <w:t>statistics</w:t>
            </w:r>
            <w:r w:rsidRPr="00F26084">
              <w:rPr>
                <w:color w:val="000000"/>
              </w:rPr>
              <w:br/>
              <w:t>-To get knowledge</w:t>
            </w:r>
            <w:r>
              <w:rPr>
                <w:color w:val="000000"/>
              </w:rPr>
              <w:t xml:space="preserve"> </w:t>
            </w:r>
            <w:r w:rsidRPr="00F26084">
              <w:rPr>
                <w:color w:val="000000"/>
              </w:rPr>
              <w:t>about statistical data</w:t>
            </w:r>
            <w:r w:rsidRPr="00F26084">
              <w:rPr>
                <w:color w:val="000000"/>
              </w:rPr>
              <w:br/>
              <w:t>-To analyze the method</w:t>
            </w:r>
            <w:r>
              <w:rPr>
                <w:color w:val="000000"/>
              </w:rPr>
              <w:t xml:space="preserve"> </w:t>
            </w:r>
            <w:r w:rsidRPr="00F26084">
              <w:rPr>
                <w:color w:val="000000"/>
              </w:rPr>
              <w:t>of statistics</w:t>
            </w:r>
            <w:r w:rsidRPr="00F26084">
              <w:rPr>
                <w:color w:val="000000"/>
              </w:rPr>
              <w:br/>
              <w:t>-To gather idea of</w:t>
            </w:r>
            <w:r>
              <w:rPr>
                <w:color w:val="000000"/>
              </w:rPr>
              <w:t xml:space="preserve"> </w:t>
            </w:r>
            <w:r w:rsidRPr="00F26084">
              <w:rPr>
                <w:color w:val="000000"/>
              </w:rPr>
              <w:t>statistical functions and</w:t>
            </w:r>
            <w:r>
              <w:rPr>
                <w:color w:val="000000"/>
              </w:rPr>
              <w:t xml:space="preserve"> </w:t>
            </w:r>
            <w:r w:rsidRPr="00F26084">
              <w:rPr>
                <w:color w:val="000000"/>
              </w:rPr>
              <w:t>scope</w:t>
            </w:r>
            <w:r w:rsidRPr="00F26084">
              <w:rPr>
                <w:color w:val="000000"/>
              </w:rPr>
              <w:br/>
              <w:t>-To find out the</w:t>
            </w:r>
            <w:r>
              <w:rPr>
                <w:color w:val="000000"/>
              </w:rPr>
              <w:t xml:space="preserve"> </w:t>
            </w:r>
            <w:r w:rsidRPr="00F26084">
              <w:rPr>
                <w:color w:val="000000"/>
              </w:rPr>
              <w:t>limitation</w:t>
            </w:r>
          </w:p>
        </w:tc>
        <w:tc>
          <w:tcPr>
            <w:tcW w:w="1426" w:type="dxa"/>
          </w:tcPr>
          <w:p w14:paraId="54E361A5" w14:textId="77777777" w:rsidR="00FF7DE3" w:rsidRPr="0082378B" w:rsidRDefault="00FF7DE3" w:rsidP="00107304">
            <w:pPr>
              <w:pStyle w:val="TableParagraph"/>
              <w:jc w:val="center"/>
            </w:pPr>
            <w:r w:rsidRPr="0082378B">
              <w:t xml:space="preserve">Lecture, </w:t>
            </w:r>
            <w:r w:rsidR="00107304" w:rsidRPr="0082378B">
              <w:t>Classroom Practices</w:t>
            </w:r>
            <w:r w:rsidR="00F002C8" w:rsidRPr="0082378B">
              <w:t>,</w:t>
            </w:r>
          </w:p>
          <w:p w14:paraId="3225DBCC" w14:textId="77777777" w:rsidR="00107304" w:rsidRPr="0082378B" w:rsidRDefault="00107304" w:rsidP="00107304">
            <w:pPr>
              <w:pStyle w:val="TableParagraph"/>
              <w:jc w:val="center"/>
            </w:pPr>
            <w:r w:rsidRPr="0082378B">
              <w:t>Case Study</w:t>
            </w:r>
          </w:p>
        </w:tc>
        <w:tc>
          <w:tcPr>
            <w:tcW w:w="1493" w:type="dxa"/>
          </w:tcPr>
          <w:p w14:paraId="716DE751" w14:textId="77777777" w:rsidR="00FF7DE3" w:rsidRPr="0082378B" w:rsidRDefault="006059A4" w:rsidP="00FA5B0F">
            <w:pPr>
              <w:pStyle w:val="TableParagraph"/>
              <w:jc w:val="center"/>
            </w:pPr>
            <w:r w:rsidRPr="0082378B">
              <w:t>Case Study Evaluation</w:t>
            </w:r>
          </w:p>
        </w:tc>
        <w:tc>
          <w:tcPr>
            <w:tcW w:w="1997" w:type="dxa"/>
          </w:tcPr>
          <w:p w14:paraId="204FEFD6" w14:textId="77777777" w:rsidR="00FF7DE3" w:rsidRPr="0082378B" w:rsidRDefault="00B07E0D" w:rsidP="00FA5B0F">
            <w:pPr>
              <w:pStyle w:val="TableParagraph"/>
              <w:jc w:val="center"/>
            </w:pPr>
            <w:r>
              <w:t>CLO-1</w:t>
            </w:r>
          </w:p>
        </w:tc>
      </w:tr>
      <w:tr w:rsidR="00FF7DE3" w:rsidRPr="0082378B" w14:paraId="60968914" w14:textId="77777777" w:rsidTr="00FA5B0F">
        <w:trPr>
          <w:trHeight w:val="575"/>
        </w:trPr>
        <w:tc>
          <w:tcPr>
            <w:tcW w:w="874" w:type="dxa"/>
          </w:tcPr>
          <w:p w14:paraId="538FE538" w14:textId="77777777" w:rsidR="00FF7DE3" w:rsidRPr="0082378B" w:rsidRDefault="00FF7DE3" w:rsidP="00FA5B0F">
            <w:pPr>
              <w:pStyle w:val="TableParagraph"/>
              <w:spacing w:line="308" w:lineRule="exact"/>
              <w:ind w:left="46"/>
              <w:jc w:val="center"/>
            </w:pPr>
            <w:r w:rsidRPr="0082378B">
              <w:t>2</w:t>
            </w:r>
          </w:p>
        </w:tc>
        <w:tc>
          <w:tcPr>
            <w:tcW w:w="3274" w:type="dxa"/>
          </w:tcPr>
          <w:p w14:paraId="5C6B60D3" w14:textId="77777777" w:rsidR="00352F65" w:rsidRDefault="00352F65" w:rsidP="009D404B">
            <w:pPr>
              <w:pStyle w:val="TableParagraph"/>
              <w:rPr>
                <w:b/>
              </w:rPr>
            </w:pPr>
            <w:r w:rsidRPr="00352F65">
              <w:rPr>
                <w:b/>
              </w:rPr>
              <w:t>Collection of data</w:t>
            </w:r>
          </w:p>
          <w:p w14:paraId="79D087E9" w14:textId="77777777" w:rsidR="00686BB0" w:rsidRDefault="00686BB0" w:rsidP="00686BB0">
            <w:pPr>
              <w:pStyle w:val="TableParagraph"/>
            </w:pPr>
            <w:r>
              <w:t>-To classify the data</w:t>
            </w:r>
          </w:p>
          <w:p w14:paraId="664AEE5D" w14:textId="6B7C8D30" w:rsidR="00352F65" w:rsidRDefault="00352F65" w:rsidP="00352F65">
            <w:pPr>
              <w:pStyle w:val="TableParagraph"/>
            </w:pPr>
            <w:r>
              <w:t>-To analyze the secondary, primary and internal data</w:t>
            </w:r>
          </w:p>
          <w:p w14:paraId="2385802F" w14:textId="500DCE31" w:rsidR="00352F65" w:rsidRDefault="00352F65" w:rsidP="00352F65">
            <w:pPr>
              <w:pStyle w:val="TableParagraph"/>
            </w:pPr>
            <w:r>
              <w:t>-To design questionnaire</w:t>
            </w:r>
          </w:p>
          <w:p w14:paraId="57B5E0A3" w14:textId="3131D348" w:rsidR="00352F65" w:rsidRDefault="00352F65" w:rsidP="00352F65">
            <w:pPr>
              <w:pStyle w:val="TableParagraph"/>
            </w:pPr>
            <w:r>
              <w:t>-To differentiate structured and</w:t>
            </w:r>
          </w:p>
          <w:p w14:paraId="45CEE48F" w14:textId="4A73AF39" w:rsidR="00352F65" w:rsidRDefault="00352F65" w:rsidP="00352F65">
            <w:pPr>
              <w:pStyle w:val="TableParagraph"/>
            </w:pPr>
            <w:r>
              <w:t>unstructured questionnaires</w:t>
            </w:r>
          </w:p>
          <w:p w14:paraId="448FE0C5" w14:textId="2875E432" w:rsidR="00FF7DE3" w:rsidRPr="0082378B" w:rsidRDefault="00352F65" w:rsidP="00352F65">
            <w:pPr>
              <w:pStyle w:val="TableParagraph"/>
            </w:pPr>
            <w:r>
              <w:t>-To identify some problems</w:t>
            </w:r>
          </w:p>
        </w:tc>
        <w:tc>
          <w:tcPr>
            <w:tcW w:w="1426" w:type="dxa"/>
          </w:tcPr>
          <w:p w14:paraId="5EAEC9E5" w14:textId="77777777" w:rsidR="00F002C8" w:rsidRPr="0082378B" w:rsidRDefault="00F002C8" w:rsidP="00F002C8">
            <w:pPr>
              <w:pStyle w:val="TableParagraph"/>
              <w:jc w:val="center"/>
            </w:pPr>
            <w:r w:rsidRPr="0082378B">
              <w:t>Lecture, Classroom Practices,</w:t>
            </w:r>
          </w:p>
          <w:p w14:paraId="72843858" w14:textId="77777777" w:rsidR="001175C2" w:rsidRPr="0082378B" w:rsidRDefault="001175C2" w:rsidP="00F002C8">
            <w:pPr>
              <w:pStyle w:val="TableParagraph"/>
              <w:jc w:val="center"/>
            </w:pPr>
            <w:r w:rsidRPr="0082378B">
              <w:t>Student-Led Classroom,</w:t>
            </w:r>
          </w:p>
          <w:p w14:paraId="55728639" w14:textId="77777777" w:rsidR="00FF7DE3" w:rsidRPr="0082378B" w:rsidRDefault="00F002C8" w:rsidP="00FA5B0F">
            <w:pPr>
              <w:pStyle w:val="TableParagraph"/>
              <w:jc w:val="center"/>
            </w:pPr>
            <w:r w:rsidRPr="0082378B">
              <w:t>Group discussion</w:t>
            </w:r>
          </w:p>
        </w:tc>
        <w:tc>
          <w:tcPr>
            <w:tcW w:w="1493" w:type="dxa"/>
          </w:tcPr>
          <w:p w14:paraId="25941518" w14:textId="07DFD9F6" w:rsidR="00FF7DE3" w:rsidRPr="0082378B" w:rsidRDefault="00DE3114" w:rsidP="00DE3114">
            <w:pPr>
              <w:pStyle w:val="TableParagraph"/>
              <w:ind w:left="0"/>
              <w:jc w:val="center"/>
            </w:pPr>
            <w:r w:rsidRPr="0082378B">
              <w:t>Case Study Evaluation</w:t>
            </w:r>
          </w:p>
        </w:tc>
        <w:tc>
          <w:tcPr>
            <w:tcW w:w="1997" w:type="dxa"/>
          </w:tcPr>
          <w:p w14:paraId="3CFA1222" w14:textId="77777777" w:rsidR="00FF7DE3" w:rsidRPr="0082378B" w:rsidRDefault="00B07E0D" w:rsidP="00FA5B0F">
            <w:pPr>
              <w:pStyle w:val="TableParagraph"/>
              <w:jc w:val="center"/>
            </w:pPr>
            <w:r>
              <w:t>CLO-1</w:t>
            </w:r>
          </w:p>
        </w:tc>
      </w:tr>
      <w:tr w:rsidR="00FF7DE3" w:rsidRPr="0082378B" w14:paraId="57368203" w14:textId="77777777" w:rsidTr="00FA5B0F">
        <w:trPr>
          <w:trHeight w:val="585"/>
        </w:trPr>
        <w:tc>
          <w:tcPr>
            <w:tcW w:w="874" w:type="dxa"/>
          </w:tcPr>
          <w:p w14:paraId="0A159F3B" w14:textId="77777777" w:rsidR="00FF7DE3" w:rsidRPr="0082378B" w:rsidRDefault="00FF7DE3" w:rsidP="00FA5B0F">
            <w:pPr>
              <w:pStyle w:val="TableParagraph"/>
              <w:spacing w:before="7"/>
              <w:ind w:left="44"/>
              <w:jc w:val="center"/>
            </w:pPr>
            <w:r w:rsidRPr="0082378B">
              <w:rPr>
                <w:w w:val="92"/>
              </w:rPr>
              <w:t>3</w:t>
            </w:r>
          </w:p>
        </w:tc>
        <w:tc>
          <w:tcPr>
            <w:tcW w:w="3274" w:type="dxa"/>
          </w:tcPr>
          <w:p w14:paraId="7148969E" w14:textId="56537B26" w:rsidR="00686BB0" w:rsidRDefault="00686BB0" w:rsidP="00686BB0">
            <w:pPr>
              <w:pStyle w:val="TableParagraph"/>
              <w:rPr>
                <w:b/>
              </w:rPr>
            </w:pPr>
            <w:r w:rsidRPr="00686BB0">
              <w:rPr>
                <w:b/>
              </w:rPr>
              <w:t>Presentation of</w:t>
            </w:r>
            <w:r>
              <w:rPr>
                <w:b/>
              </w:rPr>
              <w:t xml:space="preserve"> </w:t>
            </w:r>
            <w:r w:rsidRPr="00686BB0">
              <w:rPr>
                <w:b/>
              </w:rPr>
              <w:t>Data</w:t>
            </w:r>
          </w:p>
          <w:p w14:paraId="5E189F33" w14:textId="77777777" w:rsidR="00686BB0" w:rsidRDefault="00686BB0" w:rsidP="00686BB0">
            <w:pPr>
              <w:pStyle w:val="TableParagraph"/>
            </w:pPr>
            <w:r>
              <w:t>-To comprehend the</w:t>
            </w:r>
          </w:p>
          <w:p w14:paraId="71A06315" w14:textId="005CA605" w:rsidR="00686BB0" w:rsidRDefault="00686BB0" w:rsidP="00686BB0">
            <w:pPr>
              <w:pStyle w:val="TableParagraph"/>
            </w:pPr>
            <w:r>
              <w:t>types of classification</w:t>
            </w:r>
            <w:r w:rsidR="009503F9">
              <w:t xml:space="preserve"> of data</w:t>
            </w:r>
          </w:p>
          <w:p w14:paraId="31060AA0" w14:textId="77777777" w:rsidR="00686BB0" w:rsidRDefault="00686BB0" w:rsidP="00686BB0">
            <w:pPr>
              <w:pStyle w:val="TableParagraph"/>
            </w:pPr>
            <w:r>
              <w:t>-To analyze the</w:t>
            </w:r>
          </w:p>
          <w:p w14:paraId="4FD2687A" w14:textId="77777777" w:rsidR="00686BB0" w:rsidRDefault="00686BB0" w:rsidP="00686BB0">
            <w:pPr>
              <w:pStyle w:val="TableParagraph"/>
            </w:pPr>
            <w:r>
              <w:t>tabulation of data</w:t>
            </w:r>
          </w:p>
          <w:p w14:paraId="16A3AB34" w14:textId="623B45B0" w:rsidR="00FF7DE3" w:rsidRPr="0082378B" w:rsidRDefault="00686BB0" w:rsidP="00686BB0">
            <w:pPr>
              <w:pStyle w:val="TableParagraph"/>
            </w:pPr>
            <w:r>
              <w:t xml:space="preserve">-To clarify the </w:t>
            </w:r>
            <w:r w:rsidR="00B0782A">
              <w:t xml:space="preserve">various </w:t>
            </w:r>
            <w:r>
              <w:t>diagrams</w:t>
            </w:r>
            <w:r w:rsidR="00B0782A">
              <w:t xml:space="preserve"> and plotting, such as bar chart, histogram, pie chart, box plot</w:t>
            </w:r>
          </w:p>
        </w:tc>
        <w:tc>
          <w:tcPr>
            <w:tcW w:w="1426" w:type="dxa"/>
          </w:tcPr>
          <w:p w14:paraId="1FEB9C78" w14:textId="77777777" w:rsidR="00F002C8" w:rsidRPr="0082378B" w:rsidRDefault="00F002C8" w:rsidP="00F002C8">
            <w:pPr>
              <w:pStyle w:val="TableParagraph"/>
              <w:jc w:val="center"/>
            </w:pPr>
            <w:r w:rsidRPr="0082378B">
              <w:t>Lecture, Classroom Practices,</w:t>
            </w:r>
          </w:p>
          <w:p w14:paraId="2CDE7260" w14:textId="77777777" w:rsidR="00FF7DE3" w:rsidRPr="0082378B" w:rsidRDefault="00F002C8" w:rsidP="00F002C8">
            <w:pPr>
              <w:pStyle w:val="TableParagraph"/>
              <w:jc w:val="center"/>
            </w:pPr>
            <w:r w:rsidRPr="0082378B">
              <w:t>Group discussion</w:t>
            </w:r>
          </w:p>
        </w:tc>
        <w:tc>
          <w:tcPr>
            <w:tcW w:w="1493" w:type="dxa"/>
          </w:tcPr>
          <w:p w14:paraId="6CD68AFD" w14:textId="77777777" w:rsidR="00FF7DE3" w:rsidRPr="0082378B" w:rsidRDefault="006059A4" w:rsidP="00FA5B0F">
            <w:pPr>
              <w:pStyle w:val="TableParagraph"/>
              <w:jc w:val="center"/>
            </w:pPr>
            <w:r w:rsidRPr="0082378B">
              <w:t>A</w:t>
            </w:r>
            <w:r w:rsidR="00FF7DE3" w:rsidRPr="0082378B">
              <w:t>ssignment</w:t>
            </w:r>
          </w:p>
        </w:tc>
        <w:tc>
          <w:tcPr>
            <w:tcW w:w="1997" w:type="dxa"/>
          </w:tcPr>
          <w:p w14:paraId="7D9EFC00" w14:textId="77777777" w:rsidR="00FF7DE3" w:rsidRPr="0082378B" w:rsidRDefault="00B07E0D" w:rsidP="00FA5B0F">
            <w:pPr>
              <w:pStyle w:val="TableParagraph"/>
              <w:jc w:val="center"/>
            </w:pPr>
            <w:r>
              <w:t>CLO-1</w:t>
            </w:r>
          </w:p>
        </w:tc>
      </w:tr>
      <w:tr w:rsidR="00497BC6" w:rsidRPr="0082378B" w14:paraId="1B2467C4" w14:textId="77777777" w:rsidTr="00FA5B0F">
        <w:trPr>
          <w:trHeight w:val="565"/>
        </w:trPr>
        <w:tc>
          <w:tcPr>
            <w:tcW w:w="874" w:type="dxa"/>
          </w:tcPr>
          <w:p w14:paraId="43A7D8E0" w14:textId="15B7380A" w:rsidR="00497BC6" w:rsidRPr="0082378B" w:rsidRDefault="009503F9" w:rsidP="00497BC6">
            <w:pPr>
              <w:pStyle w:val="TableParagraph"/>
              <w:jc w:val="center"/>
            </w:pPr>
            <w:r>
              <w:t>4</w:t>
            </w:r>
          </w:p>
        </w:tc>
        <w:tc>
          <w:tcPr>
            <w:tcW w:w="3274" w:type="dxa"/>
          </w:tcPr>
          <w:p w14:paraId="53AC17DE" w14:textId="07FEBBC1" w:rsidR="00EA49FA" w:rsidRPr="009503F9" w:rsidRDefault="007D7CF9" w:rsidP="009503F9">
            <w:pPr>
              <w:pStyle w:val="TableParagraph"/>
              <w:ind w:right="226"/>
              <w:jc w:val="both"/>
              <w:rPr>
                <w:b/>
              </w:rPr>
            </w:pPr>
            <w:r>
              <w:t xml:space="preserve"> </w:t>
            </w:r>
            <w:r w:rsidR="00EA49FA" w:rsidRPr="00EA49FA">
              <w:rPr>
                <w:b/>
              </w:rPr>
              <w:t>Measures of</w:t>
            </w:r>
            <w:r w:rsidR="00EA49FA">
              <w:rPr>
                <w:b/>
              </w:rPr>
              <w:t xml:space="preserve"> </w:t>
            </w:r>
            <w:r w:rsidR="00EA49FA" w:rsidRPr="00EA49FA">
              <w:rPr>
                <w:b/>
              </w:rPr>
              <w:t>central tendency</w:t>
            </w:r>
          </w:p>
          <w:p w14:paraId="3D4AAC9D" w14:textId="6BDC4377" w:rsidR="00EA49FA" w:rsidRDefault="00EA49FA" w:rsidP="00EA49FA">
            <w:pPr>
              <w:pStyle w:val="TableParagraph"/>
              <w:ind w:right="226"/>
              <w:jc w:val="both"/>
            </w:pPr>
            <w:r>
              <w:t>-To analyze the arithmetic mean</w:t>
            </w:r>
          </w:p>
          <w:p w14:paraId="732844B3" w14:textId="52757D81" w:rsidR="00EA49FA" w:rsidRDefault="00EA49FA" w:rsidP="00EA49FA">
            <w:pPr>
              <w:pStyle w:val="TableParagraph"/>
              <w:ind w:right="226"/>
              <w:jc w:val="both"/>
            </w:pPr>
            <w:r>
              <w:t>-To understand the calculation of median</w:t>
            </w:r>
            <w:r w:rsidR="009503F9">
              <w:t>, quartile and percentile</w:t>
            </w:r>
          </w:p>
          <w:p w14:paraId="524F73D7" w14:textId="59308FFF" w:rsidR="00497BC6" w:rsidRPr="0082378B" w:rsidRDefault="003A2DB4" w:rsidP="00EA49FA">
            <w:pPr>
              <w:pStyle w:val="TableParagraph"/>
              <w:ind w:left="0" w:right="226"/>
              <w:jc w:val="both"/>
            </w:pPr>
            <w:r>
              <w:t>-To calculate the mo</w:t>
            </w:r>
            <w:r w:rsidR="00EA49FA">
              <w:t>d</w:t>
            </w:r>
            <w:r>
              <w:t>e</w:t>
            </w:r>
          </w:p>
        </w:tc>
        <w:tc>
          <w:tcPr>
            <w:tcW w:w="1426" w:type="dxa"/>
          </w:tcPr>
          <w:p w14:paraId="4D1BDAAB" w14:textId="77777777" w:rsidR="00F002C8" w:rsidRPr="0082378B" w:rsidRDefault="00F002C8" w:rsidP="00F002C8">
            <w:pPr>
              <w:pStyle w:val="TableParagraph"/>
              <w:jc w:val="center"/>
            </w:pPr>
            <w:r w:rsidRPr="0082378B">
              <w:t>Lecture, Visualization, Classroom Practices,</w:t>
            </w:r>
          </w:p>
          <w:p w14:paraId="40A0AA9D" w14:textId="77777777" w:rsidR="00497BC6" w:rsidRPr="0082378B" w:rsidRDefault="00F002C8" w:rsidP="00F002C8">
            <w:pPr>
              <w:pStyle w:val="TableParagraph"/>
              <w:jc w:val="center"/>
            </w:pPr>
            <w:r w:rsidRPr="0082378B">
              <w:t>Group Study</w:t>
            </w:r>
          </w:p>
        </w:tc>
        <w:tc>
          <w:tcPr>
            <w:tcW w:w="1493" w:type="dxa"/>
          </w:tcPr>
          <w:p w14:paraId="6EBE105D" w14:textId="77777777" w:rsidR="00DE0E49" w:rsidRPr="0082378B" w:rsidRDefault="00497BC6" w:rsidP="00DE3114">
            <w:pPr>
              <w:jc w:val="center"/>
              <w:rPr>
                <w:rFonts w:ascii="Times New Roman" w:eastAsia="Times New Roman" w:hAnsi="Times New Roman" w:cs="Times New Roman"/>
              </w:rPr>
            </w:pPr>
            <w:r w:rsidRPr="0082378B">
              <w:rPr>
                <w:rFonts w:ascii="Times New Roman" w:hAnsi="Times New Roman" w:cs="Times New Roman"/>
              </w:rPr>
              <w:t>Quiz</w:t>
            </w:r>
            <w:r w:rsidR="00DE0E49" w:rsidRPr="0082378B">
              <w:rPr>
                <w:rFonts w:ascii="Times New Roman" w:hAnsi="Times New Roman" w:cs="Times New Roman"/>
              </w:rPr>
              <w:t xml:space="preserve">/ </w:t>
            </w:r>
            <w:r w:rsidR="00DE0E49" w:rsidRPr="0082378B">
              <w:rPr>
                <w:rFonts w:ascii="Times New Roman" w:eastAsia="Times New Roman" w:hAnsi="Times New Roman" w:cs="Times New Roman"/>
              </w:rPr>
              <w:t>Asking students to summarize</w:t>
            </w:r>
          </w:p>
          <w:p w14:paraId="0C86BCFE" w14:textId="77777777" w:rsidR="00497BC6" w:rsidRPr="0082378B" w:rsidRDefault="00497BC6" w:rsidP="00DE0E49">
            <w:pPr>
              <w:pStyle w:val="TableParagraph"/>
              <w:jc w:val="center"/>
            </w:pPr>
          </w:p>
        </w:tc>
        <w:tc>
          <w:tcPr>
            <w:tcW w:w="1997" w:type="dxa"/>
          </w:tcPr>
          <w:p w14:paraId="280D23D5" w14:textId="77777777" w:rsidR="00497BC6" w:rsidRPr="0082378B" w:rsidRDefault="00B07E0D" w:rsidP="00497BC6">
            <w:pPr>
              <w:pStyle w:val="TableParagraph"/>
              <w:jc w:val="center"/>
            </w:pPr>
            <w:r>
              <w:t>CLO-2</w:t>
            </w:r>
          </w:p>
        </w:tc>
      </w:tr>
      <w:tr w:rsidR="00497BC6" w:rsidRPr="0082378B" w14:paraId="7FDD77D4" w14:textId="77777777" w:rsidTr="00FA5B0F">
        <w:trPr>
          <w:trHeight w:val="594"/>
        </w:trPr>
        <w:tc>
          <w:tcPr>
            <w:tcW w:w="874" w:type="dxa"/>
          </w:tcPr>
          <w:p w14:paraId="5EAD8552" w14:textId="6B8D0962" w:rsidR="00497BC6" w:rsidRPr="0082378B" w:rsidRDefault="003032AC" w:rsidP="00497BC6">
            <w:pPr>
              <w:pStyle w:val="TableParagraph"/>
              <w:spacing w:before="11"/>
              <w:ind w:left="38"/>
              <w:jc w:val="center"/>
            </w:pPr>
            <w:r>
              <w:rPr>
                <w:w w:val="96"/>
              </w:rPr>
              <w:t>5</w:t>
            </w:r>
          </w:p>
        </w:tc>
        <w:tc>
          <w:tcPr>
            <w:tcW w:w="3274" w:type="dxa"/>
          </w:tcPr>
          <w:p w14:paraId="2F83896E" w14:textId="60C0FA53" w:rsidR="00CF2461" w:rsidRPr="00BD0333" w:rsidRDefault="00CF2461" w:rsidP="00CF2461">
            <w:pPr>
              <w:pStyle w:val="TableParagraph"/>
              <w:ind w:right="226"/>
              <w:jc w:val="both"/>
              <w:rPr>
                <w:b/>
              </w:rPr>
            </w:pPr>
            <w:r w:rsidRPr="00EA49FA">
              <w:rPr>
                <w:b/>
              </w:rPr>
              <w:t>Measures of</w:t>
            </w:r>
            <w:r>
              <w:rPr>
                <w:b/>
              </w:rPr>
              <w:t xml:space="preserve"> Dispersion </w:t>
            </w:r>
          </w:p>
          <w:p w14:paraId="71FF54B9" w14:textId="77777777" w:rsidR="00354778" w:rsidRDefault="00354778" w:rsidP="002B44EB">
            <w:pPr>
              <w:pStyle w:val="TableParagraph"/>
            </w:pPr>
            <w:r>
              <w:t xml:space="preserve"> -To understand the </w:t>
            </w:r>
            <w:r w:rsidRPr="00354778">
              <w:t>Measures of Variation</w:t>
            </w:r>
            <w:r w:rsidR="002B44EB" w:rsidRPr="0082378B">
              <w:t xml:space="preserve">   </w:t>
            </w:r>
          </w:p>
          <w:p w14:paraId="77564D86" w14:textId="77777777" w:rsidR="00E3374A" w:rsidRDefault="00E3374A" w:rsidP="002B44EB">
            <w:pPr>
              <w:pStyle w:val="TableParagraph"/>
            </w:pPr>
            <w:r>
              <w:t xml:space="preserve">- To learn the </w:t>
            </w:r>
            <w:r w:rsidRPr="00E3374A">
              <w:t>Significance of Measuring Variation</w:t>
            </w:r>
            <w:r w:rsidR="002B44EB" w:rsidRPr="0082378B">
              <w:t xml:space="preserve"> </w:t>
            </w:r>
          </w:p>
          <w:p w14:paraId="006A22B2" w14:textId="77777777" w:rsidR="00E3374A" w:rsidRDefault="00E3374A" w:rsidP="002B44EB">
            <w:pPr>
              <w:pStyle w:val="TableParagraph"/>
            </w:pPr>
            <w:r>
              <w:t>- To learn the</w:t>
            </w:r>
            <w:r w:rsidRPr="00E3374A">
              <w:t xml:space="preserve"> Properties of a Good Measure of Variation</w:t>
            </w:r>
            <w:r w:rsidR="002B44EB" w:rsidRPr="0082378B">
              <w:t xml:space="preserve">        </w:t>
            </w:r>
          </w:p>
          <w:p w14:paraId="3A5EBB64" w14:textId="5397ED92" w:rsidR="00497BC6" w:rsidRPr="0082378B" w:rsidRDefault="00EA464E" w:rsidP="00587603">
            <w:pPr>
              <w:pStyle w:val="TableParagraph"/>
            </w:pPr>
            <w:r>
              <w:lastRenderedPageBreak/>
              <w:t>-</w:t>
            </w:r>
            <w:r w:rsidR="00587603">
              <w:t xml:space="preserve">To learn the </w:t>
            </w:r>
            <w:r w:rsidR="00587603" w:rsidRPr="00587603">
              <w:t>Methods of Studying Variation</w:t>
            </w:r>
            <w:r w:rsidR="002B44EB" w:rsidRPr="0082378B">
              <w:t xml:space="preserve">                                                                               </w:t>
            </w:r>
          </w:p>
        </w:tc>
        <w:tc>
          <w:tcPr>
            <w:tcW w:w="1426" w:type="dxa"/>
          </w:tcPr>
          <w:p w14:paraId="5F47BF8C" w14:textId="77777777" w:rsidR="00F002C8" w:rsidRPr="0082378B" w:rsidRDefault="00F002C8" w:rsidP="00F002C8">
            <w:pPr>
              <w:pStyle w:val="TableParagraph"/>
              <w:jc w:val="center"/>
            </w:pPr>
            <w:r w:rsidRPr="0082378B">
              <w:lastRenderedPageBreak/>
              <w:t>Lecture, Classroom Practices,</w:t>
            </w:r>
          </w:p>
          <w:p w14:paraId="5E8C3DFE" w14:textId="77777777" w:rsidR="00497BC6" w:rsidRPr="0082378B" w:rsidRDefault="00F002C8" w:rsidP="00F002C8">
            <w:pPr>
              <w:pStyle w:val="TableParagraph"/>
              <w:jc w:val="center"/>
            </w:pPr>
            <w:r w:rsidRPr="0082378B">
              <w:t xml:space="preserve">Case Study </w:t>
            </w:r>
          </w:p>
        </w:tc>
        <w:tc>
          <w:tcPr>
            <w:tcW w:w="1493" w:type="dxa"/>
          </w:tcPr>
          <w:p w14:paraId="453314D6" w14:textId="77777777" w:rsidR="00497BC6" w:rsidRPr="0082378B" w:rsidRDefault="00DE0E49" w:rsidP="00497BC6">
            <w:pPr>
              <w:pStyle w:val="TableParagraph"/>
              <w:jc w:val="center"/>
            </w:pPr>
            <w:r w:rsidRPr="0082378B">
              <w:t>Quiz/</w:t>
            </w:r>
            <w:r w:rsidR="00497BC6" w:rsidRPr="0082378B">
              <w:t xml:space="preserve"> Case Study Evaluation</w:t>
            </w:r>
          </w:p>
        </w:tc>
        <w:tc>
          <w:tcPr>
            <w:tcW w:w="1997" w:type="dxa"/>
          </w:tcPr>
          <w:p w14:paraId="53B32E3B" w14:textId="77777777" w:rsidR="00497BC6" w:rsidRDefault="00B07E0D" w:rsidP="00497BC6">
            <w:pPr>
              <w:pStyle w:val="TableParagraph"/>
              <w:jc w:val="center"/>
            </w:pPr>
            <w:r>
              <w:t>CLO-1</w:t>
            </w:r>
          </w:p>
          <w:p w14:paraId="1C017B22" w14:textId="77777777" w:rsidR="00B07E0D" w:rsidRPr="0082378B" w:rsidRDefault="00B07E0D" w:rsidP="00497BC6">
            <w:pPr>
              <w:pStyle w:val="TableParagraph"/>
              <w:jc w:val="center"/>
            </w:pPr>
            <w:r>
              <w:t>CLO-3</w:t>
            </w:r>
          </w:p>
        </w:tc>
      </w:tr>
      <w:tr w:rsidR="00497BC6" w:rsidRPr="0082378B" w14:paraId="61118F9B" w14:textId="77777777" w:rsidTr="00FA5B0F">
        <w:trPr>
          <w:trHeight w:val="570"/>
        </w:trPr>
        <w:tc>
          <w:tcPr>
            <w:tcW w:w="874" w:type="dxa"/>
          </w:tcPr>
          <w:p w14:paraId="6E4AEDDC" w14:textId="56A6EAD3" w:rsidR="00497BC6" w:rsidRPr="0082378B" w:rsidRDefault="003032AC" w:rsidP="00497BC6">
            <w:pPr>
              <w:pStyle w:val="TableParagraph"/>
              <w:spacing w:before="8"/>
              <w:ind w:left="54"/>
              <w:jc w:val="center"/>
            </w:pPr>
            <w:r>
              <w:rPr>
                <w:w w:val="99"/>
              </w:rPr>
              <w:lastRenderedPageBreak/>
              <w:t>6</w:t>
            </w:r>
          </w:p>
        </w:tc>
        <w:tc>
          <w:tcPr>
            <w:tcW w:w="3274" w:type="dxa"/>
          </w:tcPr>
          <w:p w14:paraId="1F1E3E39" w14:textId="77777777" w:rsidR="00CF2461" w:rsidRPr="00BD0333" w:rsidRDefault="00CF2461" w:rsidP="00CF2461">
            <w:pPr>
              <w:pStyle w:val="TableParagraph"/>
              <w:ind w:right="226"/>
              <w:jc w:val="both"/>
              <w:rPr>
                <w:b/>
              </w:rPr>
            </w:pPr>
            <w:r w:rsidRPr="00EA49FA">
              <w:rPr>
                <w:b/>
              </w:rPr>
              <w:t>Measures of</w:t>
            </w:r>
            <w:r>
              <w:rPr>
                <w:b/>
              </w:rPr>
              <w:t xml:space="preserve"> Dispersion </w:t>
            </w:r>
          </w:p>
          <w:p w14:paraId="66450C33" w14:textId="77777777" w:rsidR="006A4A26" w:rsidRDefault="009B2B3A" w:rsidP="00CF2461">
            <w:pPr>
              <w:pStyle w:val="TableParagraph"/>
            </w:pPr>
            <w:r>
              <w:t xml:space="preserve">-To analyze the </w:t>
            </w:r>
            <w:r w:rsidR="00B6745F" w:rsidRPr="00B6745F">
              <w:t>Range</w:t>
            </w:r>
          </w:p>
          <w:p w14:paraId="020015F8" w14:textId="77777777" w:rsidR="00B6745F" w:rsidRDefault="00FB14CA" w:rsidP="00CF2461">
            <w:pPr>
              <w:pStyle w:val="TableParagraph"/>
            </w:pPr>
            <w:r>
              <w:t>-To analyze</w:t>
            </w:r>
            <w:r w:rsidRPr="00FB14CA">
              <w:t xml:space="preserve"> </w:t>
            </w:r>
            <w:r>
              <w:t>t</w:t>
            </w:r>
            <w:r w:rsidRPr="00FB14CA">
              <w:t>he Average Deviation</w:t>
            </w:r>
          </w:p>
          <w:p w14:paraId="31B43FB6" w14:textId="574171FE" w:rsidR="00CC261A" w:rsidRPr="0082378B" w:rsidRDefault="00CC261A" w:rsidP="00CC261A">
            <w:pPr>
              <w:pStyle w:val="TableParagraph"/>
            </w:pPr>
            <w:r>
              <w:t>-To analyze</w:t>
            </w:r>
            <w:r w:rsidRPr="00FB14CA">
              <w:t xml:space="preserve"> </w:t>
            </w:r>
            <w:r>
              <w:t>t</w:t>
            </w:r>
            <w:r w:rsidRPr="00FB14CA">
              <w:t>he</w:t>
            </w:r>
            <w:r>
              <w:t xml:space="preserve"> </w:t>
            </w:r>
            <w:r w:rsidRPr="00CC261A">
              <w:t>Standard Deviation</w:t>
            </w:r>
          </w:p>
        </w:tc>
        <w:tc>
          <w:tcPr>
            <w:tcW w:w="1426" w:type="dxa"/>
          </w:tcPr>
          <w:p w14:paraId="07B7BF0F" w14:textId="7581E53D" w:rsidR="00497BC6" w:rsidRPr="0082378B" w:rsidRDefault="00C91CDB" w:rsidP="008D4D61">
            <w:pPr>
              <w:pStyle w:val="TableParagraph"/>
              <w:jc w:val="center"/>
            </w:pPr>
            <w:r w:rsidRPr="0082378B">
              <w:t xml:space="preserve">Lecture, </w:t>
            </w:r>
            <w:r w:rsidR="008D4D61">
              <w:t>Inquiry-Guided Instruction</w:t>
            </w:r>
          </w:p>
        </w:tc>
        <w:tc>
          <w:tcPr>
            <w:tcW w:w="1493" w:type="dxa"/>
          </w:tcPr>
          <w:p w14:paraId="2F295554" w14:textId="77777777" w:rsidR="00497BC6" w:rsidRPr="0082378B" w:rsidRDefault="000E2423" w:rsidP="000E2423">
            <w:pPr>
              <w:pStyle w:val="TableParagraph"/>
              <w:jc w:val="center"/>
            </w:pPr>
            <w:r w:rsidRPr="0082378B">
              <w:t>Quiz/</w:t>
            </w:r>
            <w:r w:rsidR="00497BC6" w:rsidRPr="0082378B">
              <w:t xml:space="preserve"> Presentation</w:t>
            </w:r>
          </w:p>
        </w:tc>
        <w:tc>
          <w:tcPr>
            <w:tcW w:w="1997" w:type="dxa"/>
          </w:tcPr>
          <w:p w14:paraId="5FBB37CD" w14:textId="77777777" w:rsidR="00497BC6" w:rsidRDefault="00B07E0D" w:rsidP="00497BC6">
            <w:pPr>
              <w:pStyle w:val="TableParagraph"/>
              <w:jc w:val="center"/>
            </w:pPr>
            <w:r>
              <w:t>CLO-1</w:t>
            </w:r>
          </w:p>
          <w:p w14:paraId="2C58ADD5" w14:textId="77777777" w:rsidR="00B07E0D" w:rsidRPr="0082378B" w:rsidRDefault="00B07E0D" w:rsidP="00497BC6">
            <w:pPr>
              <w:pStyle w:val="TableParagraph"/>
              <w:jc w:val="center"/>
            </w:pPr>
            <w:r>
              <w:t>CLO-3</w:t>
            </w:r>
          </w:p>
        </w:tc>
      </w:tr>
      <w:tr w:rsidR="00497BC6" w:rsidRPr="0082378B" w14:paraId="02C5742D" w14:textId="77777777" w:rsidTr="00FA5B0F">
        <w:trPr>
          <w:trHeight w:val="575"/>
        </w:trPr>
        <w:tc>
          <w:tcPr>
            <w:tcW w:w="874" w:type="dxa"/>
          </w:tcPr>
          <w:p w14:paraId="79BF153B" w14:textId="719E7AA3" w:rsidR="00497BC6" w:rsidRPr="0082378B" w:rsidRDefault="003032AC" w:rsidP="00497BC6">
            <w:pPr>
              <w:pStyle w:val="TableParagraph"/>
              <w:spacing w:line="310" w:lineRule="exact"/>
              <w:ind w:left="37"/>
              <w:jc w:val="center"/>
            </w:pPr>
            <w:r>
              <w:rPr>
                <w:w w:val="92"/>
              </w:rPr>
              <w:t>7</w:t>
            </w:r>
          </w:p>
        </w:tc>
        <w:tc>
          <w:tcPr>
            <w:tcW w:w="3274" w:type="dxa"/>
          </w:tcPr>
          <w:p w14:paraId="1D33945F" w14:textId="77777777" w:rsidR="00497BC6" w:rsidRDefault="00CF2461" w:rsidP="00497BC6">
            <w:pPr>
              <w:pStyle w:val="TableParagraph"/>
              <w:rPr>
                <w:b/>
                <w:color w:val="000000"/>
              </w:rPr>
            </w:pPr>
            <w:r w:rsidRPr="00CF2461">
              <w:rPr>
                <w:b/>
                <w:color w:val="000000"/>
              </w:rPr>
              <w:t>Correlation analysis</w:t>
            </w:r>
          </w:p>
          <w:p w14:paraId="0FFB3E01" w14:textId="312B7283" w:rsidR="00CF2461" w:rsidRPr="0082378B" w:rsidRDefault="00CF2461" w:rsidP="00497BC6">
            <w:pPr>
              <w:pStyle w:val="TableParagraph"/>
            </w:pPr>
            <w:r w:rsidRPr="00CF2461">
              <w:rPr>
                <w:color w:val="000000"/>
              </w:rPr>
              <w:t>-To comprehend the significance of correlation</w:t>
            </w:r>
            <w:r w:rsidRPr="00CF2461">
              <w:rPr>
                <w:color w:val="000000"/>
              </w:rPr>
              <w:br/>
              <w:t>-To analyze the Scatter diagram method</w:t>
            </w:r>
            <w:r w:rsidRPr="00CF2461">
              <w:rPr>
                <w:color w:val="000000"/>
              </w:rPr>
              <w:br/>
              <w:t>-To clarify the Karl Person’s coefficient of correlation</w:t>
            </w:r>
          </w:p>
        </w:tc>
        <w:tc>
          <w:tcPr>
            <w:tcW w:w="1426" w:type="dxa"/>
          </w:tcPr>
          <w:p w14:paraId="348666BC" w14:textId="77777777" w:rsidR="00C91CDB" w:rsidRPr="0082378B" w:rsidRDefault="00C91CDB" w:rsidP="00C91CDB">
            <w:pPr>
              <w:pStyle w:val="TableParagraph"/>
              <w:jc w:val="center"/>
            </w:pPr>
            <w:r w:rsidRPr="0082378B">
              <w:t>Lecture, Classroom Practices,</w:t>
            </w:r>
          </w:p>
          <w:p w14:paraId="232000E2" w14:textId="77777777" w:rsidR="00497BC6" w:rsidRPr="0082378B" w:rsidRDefault="00C91CDB" w:rsidP="00C91CDB">
            <w:pPr>
              <w:pStyle w:val="TableParagraph"/>
              <w:jc w:val="center"/>
            </w:pPr>
            <w:r w:rsidRPr="0082378B">
              <w:t>Case Study</w:t>
            </w:r>
          </w:p>
        </w:tc>
        <w:tc>
          <w:tcPr>
            <w:tcW w:w="1493" w:type="dxa"/>
          </w:tcPr>
          <w:p w14:paraId="1DCE95A0" w14:textId="77777777" w:rsidR="00497BC6" w:rsidRPr="0082378B" w:rsidRDefault="000E2423" w:rsidP="000E2423">
            <w:pPr>
              <w:pStyle w:val="TableParagraph"/>
              <w:jc w:val="center"/>
            </w:pPr>
            <w:r w:rsidRPr="0082378B">
              <w:t>Case Study Evaluation</w:t>
            </w:r>
          </w:p>
        </w:tc>
        <w:tc>
          <w:tcPr>
            <w:tcW w:w="1997" w:type="dxa"/>
          </w:tcPr>
          <w:p w14:paraId="194EE575" w14:textId="77777777" w:rsidR="00497BC6" w:rsidRPr="0082378B" w:rsidRDefault="00B07E0D" w:rsidP="00497BC6">
            <w:pPr>
              <w:pStyle w:val="TableParagraph"/>
              <w:jc w:val="center"/>
            </w:pPr>
            <w:r>
              <w:t>CLO-3</w:t>
            </w:r>
          </w:p>
        </w:tc>
      </w:tr>
      <w:tr w:rsidR="00497BC6" w:rsidRPr="0082378B" w14:paraId="56925BF3" w14:textId="77777777" w:rsidTr="00FA5B0F">
        <w:trPr>
          <w:trHeight w:val="575"/>
        </w:trPr>
        <w:tc>
          <w:tcPr>
            <w:tcW w:w="874" w:type="dxa"/>
          </w:tcPr>
          <w:p w14:paraId="6C069E70" w14:textId="3E1EC32D" w:rsidR="00497BC6" w:rsidRPr="0082378B" w:rsidRDefault="003032AC" w:rsidP="00497BC6">
            <w:pPr>
              <w:pStyle w:val="TableParagraph"/>
              <w:spacing w:before="2"/>
              <w:ind w:left="50"/>
              <w:jc w:val="center"/>
            </w:pPr>
            <w:r>
              <w:rPr>
                <w:w w:val="96"/>
              </w:rPr>
              <w:t>8</w:t>
            </w:r>
          </w:p>
        </w:tc>
        <w:tc>
          <w:tcPr>
            <w:tcW w:w="3274" w:type="dxa"/>
          </w:tcPr>
          <w:p w14:paraId="43051BC2" w14:textId="77777777" w:rsidR="00BD4AF6" w:rsidRDefault="00BD4AF6" w:rsidP="00795BFC">
            <w:pPr>
              <w:pStyle w:val="TableParagraph"/>
              <w:rPr>
                <w:b/>
                <w:color w:val="000000"/>
              </w:rPr>
            </w:pPr>
            <w:r w:rsidRPr="00BD4AF6">
              <w:rPr>
                <w:b/>
                <w:color w:val="000000"/>
              </w:rPr>
              <w:t>Regression analysis</w:t>
            </w:r>
          </w:p>
          <w:p w14:paraId="6779C1CE" w14:textId="19DF7D16" w:rsidR="00BD4AF6" w:rsidRPr="00BD4AF6" w:rsidRDefault="00BD4AF6" w:rsidP="00BD4AF6">
            <w:pPr>
              <w:pStyle w:val="TableParagraph"/>
              <w:rPr>
                <w:color w:val="000000"/>
              </w:rPr>
            </w:pPr>
            <w:r w:rsidRPr="00BD4AF6">
              <w:rPr>
                <w:color w:val="000000"/>
              </w:rPr>
              <w:t>-To differentiate</w:t>
            </w:r>
            <w:r>
              <w:rPr>
                <w:color w:val="000000"/>
              </w:rPr>
              <w:t xml:space="preserve"> </w:t>
            </w:r>
            <w:r w:rsidRPr="00BD4AF6">
              <w:rPr>
                <w:color w:val="000000"/>
              </w:rPr>
              <w:t>between correlation</w:t>
            </w:r>
            <w:r>
              <w:rPr>
                <w:color w:val="000000"/>
              </w:rPr>
              <w:t xml:space="preserve"> </w:t>
            </w:r>
            <w:r w:rsidRPr="00BD4AF6">
              <w:rPr>
                <w:color w:val="000000"/>
              </w:rPr>
              <w:t>and regression</w:t>
            </w:r>
          </w:p>
          <w:p w14:paraId="18F53972" w14:textId="62CF9229" w:rsidR="00BD4AF6" w:rsidRPr="00BD4AF6" w:rsidRDefault="00BD4AF6" w:rsidP="00BD4AF6">
            <w:pPr>
              <w:pStyle w:val="TableParagraph"/>
              <w:rPr>
                <w:color w:val="000000"/>
              </w:rPr>
            </w:pPr>
            <w:r w:rsidRPr="00BD4AF6">
              <w:rPr>
                <w:color w:val="000000"/>
              </w:rPr>
              <w:t>-To discuss regression</w:t>
            </w:r>
            <w:r>
              <w:rPr>
                <w:color w:val="000000"/>
              </w:rPr>
              <w:t xml:space="preserve"> </w:t>
            </w:r>
            <w:r w:rsidRPr="00BD4AF6">
              <w:rPr>
                <w:color w:val="000000"/>
              </w:rPr>
              <w:t>analysis</w:t>
            </w:r>
          </w:p>
          <w:p w14:paraId="256EE648" w14:textId="1D5111DB" w:rsidR="00BD4AF6" w:rsidRPr="00BD4AF6" w:rsidRDefault="00BD4AF6" w:rsidP="00BD4AF6">
            <w:pPr>
              <w:pStyle w:val="TableParagraph"/>
              <w:rPr>
                <w:color w:val="000000"/>
              </w:rPr>
            </w:pPr>
            <w:r w:rsidRPr="00BD4AF6">
              <w:rPr>
                <w:color w:val="000000"/>
              </w:rPr>
              <w:t>-To comprehend Linear</w:t>
            </w:r>
            <w:r>
              <w:rPr>
                <w:color w:val="000000"/>
              </w:rPr>
              <w:t xml:space="preserve"> </w:t>
            </w:r>
            <w:r w:rsidRPr="00BD4AF6">
              <w:rPr>
                <w:color w:val="000000"/>
              </w:rPr>
              <w:t>Bivariate Regression</w:t>
            </w:r>
            <w:r>
              <w:rPr>
                <w:color w:val="000000"/>
              </w:rPr>
              <w:t xml:space="preserve"> </w:t>
            </w:r>
            <w:r w:rsidRPr="00BD4AF6">
              <w:rPr>
                <w:color w:val="000000"/>
              </w:rPr>
              <w:t>model</w:t>
            </w:r>
          </w:p>
          <w:p w14:paraId="1C8E40FB" w14:textId="4B93FD67" w:rsidR="00967E98" w:rsidRPr="0082378B" w:rsidRDefault="00BD4AF6" w:rsidP="00BD4AF6">
            <w:pPr>
              <w:pStyle w:val="TableParagraph"/>
            </w:pPr>
            <w:r w:rsidRPr="00BD4AF6">
              <w:rPr>
                <w:color w:val="000000"/>
              </w:rPr>
              <w:t>-To understand</w:t>
            </w:r>
            <w:r>
              <w:rPr>
                <w:color w:val="000000"/>
              </w:rPr>
              <w:t xml:space="preserve"> </w:t>
            </w:r>
            <w:r w:rsidRPr="00BD4AF6">
              <w:rPr>
                <w:color w:val="000000"/>
              </w:rPr>
              <w:t>regression equation</w:t>
            </w:r>
            <w:r w:rsidR="00967E98" w:rsidRPr="0082378B">
              <w:rPr>
                <w:color w:val="000000"/>
              </w:rPr>
              <w:t xml:space="preserve">                              </w:t>
            </w:r>
          </w:p>
        </w:tc>
        <w:tc>
          <w:tcPr>
            <w:tcW w:w="1426" w:type="dxa"/>
          </w:tcPr>
          <w:p w14:paraId="185F99A7" w14:textId="77777777" w:rsidR="00C91CDB" w:rsidRPr="0082378B" w:rsidRDefault="00C91CDB" w:rsidP="00C91CDB">
            <w:pPr>
              <w:pStyle w:val="TableParagraph"/>
              <w:jc w:val="center"/>
            </w:pPr>
            <w:r w:rsidRPr="0082378B">
              <w:t>Lecture, Classroom Practices,</w:t>
            </w:r>
          </w:p>
          <w:p w14:paraId="2696658D" w14:textId="77777777" w:rsidR="00497BC6" w:rsidRPr="0082378B" w:rsidRDefault="004E0E89" w:rsidP="00C91CDB">
            <w:pPr>
              <w:pStyle w:val="TableParagraph"/>
              <w:jc w:val="center"/>
            </w:pPr>
            <w:r w:rsidRPr="0082378B">
              <w:t>Problem Solving</w:t>
            </w:r>
          </w:p>
        </w:tc>
        <w:tc>
          <w:tcPr>
            <w:tcW w:w="1493" w:type="dxa"/>
          </w:tcPr>
          <w:p w14:paraId="72C28971" w14:textId="77777777" w:rsidR="00497BC6" w:rsidRPr="0082378B" w:rsidRDefault="00A90D48" w:rsidP="00A90D48">
            <w:pPr>
              <w:pStyle w:val="TableParagraph"/>
              <w:jc w:val="center"/>
            </w:pPr>
            <w:r>
              <w:t>Quiz</w:t>
            </w:r>
          </w:p>
        </w:tc>
        <w:tc>
          <w:tcPr>
            <w:tcW w:w="1997" w:type="dxa"/>
          </w:tcPr>
          <w:p w14:paraId="2C1FAF3C" w14:textId="77777777" w:rsidR="00497BC6" w:rsidRPr="0082378B" w:rsidRDefault="00B07E0D" w:rsidP="00497BC6">
            <w:pPr>
              <w:pStyle w:val="TableParagraph"/>
              <w:jc w:val="center"/>
            </w:pPr>
            <w:r>
              <w:t>CLO-3</w:t>
            </w:r>
          </w:p>
        </w:tc>
      </w:tr>
      <w:tr w:rsidR="00497BC6" w:rsidRPr="0082378B" w14:paraId="7B607ECC" w14:textId="77777777" w:rsidTr="00FA5B0F">
        <w:trPr>
          <w:trHeight w:val="580"/>
        </w:trPr>
        <w:tc>
          <w:tcPr>
            <w:tcW w:w="874" w:type="dxa"/>
          </w:tcPr>
          <w:p w14:paraId="47DE5A3C" w14:textId="544D65AF" w:rsidR="00497BC6" w:rsidRPr="0082378B" w:rsidRDefault="003032AC" w:rsidP="00497BC6">
            <w:pPr>
              <w:pStyle w:val="TableParagraph"/>
              <w:spacing w:line="308" w:lineRule="exact"/>
              <w:ind w:left="96" w:right="50"/>
              <w:jc w:val="center"/>
            </w:pPr>
            <w:r>
              <w:t>9</w:t>
            </w:r>
          </w:p>
        </w:tc>
        <w:tc>
          <w:tcPr>
            <w:tcW w:w="3274" w:type="dxa"/>
          </w:tcPr>
          <w:p w14:paraId="223D7DF4" w14:textId="77777777" w:rsidR="00497BC6" w:rsidRDefault="004279F3" w:rsidP="004279F3">
            <w:pPr>
              <w:pStyle w:val="TableParagraph"/>
              <w:rPr>
                <w:b/>
              </w:rPr>
            </w:pPr>
            <w:r w:rsidRPr="004279F3">
              <w:rPr>
                <w:b/>
              </w:rPr>
              <w:t>Business</w:t>
            </w:r>
            <w:r>
              <w:rPr>
                <w:b/>
              </w:rPr>
              <w:t xml:space="preserve"> </w:t>
            </w:r>
            <w:r w:rsidRPr="004279F3">
              <w:rPr>
                <w:b/>
              </w:rPr>
              <w:t>forecasting and</w:t>
            </w:r>
            <w:r>
              <w:rPr>
                <w:b/>
              </w:rPr>
              <w:t xml:space="preserve"> </w:t>
            </w:r>
            <w:r w:rsidRPr="004279F3">
              <w:rPr>
                <w:b/>
              </w:rPr>
              <w:t>time series</w:t>
            </w:r>
            <w:r>
              <w:rPr>
                <w:b/>
              </w:rPr>
              <w:t xml:space="preserve"> </w:t>
            </w:r>
            <w:r w:rsidRPr="004279F3">
              <w:rPr>
                <w:b/>
              </w:rPr>
              <w:t>analysis</w:t>
            </w:r>
          </w:p>
          <w:p w14:paraId="78B72851" w14:textId="39FA75FF" w:rsidR="006407E0" w:rsidRPr="0082378B" w:rsidRDefault="006407E0" w:rsidP="004279F3">
            <w:pPr>
              <w:pStyle w:val="TableParagraph"/>
            </w:pPr>
            <w:r w:rsidRPr="006407E0">
              <w:t>-To comprehend the</w:t>
            </w:r>
            <w:r>
              <w:t xml:space="preserve"> </w:t>
            </w:r>
            <w:r w:rsidRPr="006407E0">
              <w:t>requirement of a good</w:t>
            </w:r>
            <w:r>
              <w:t xml:space="preserve"> </w:t>
            </w:r>
            <w:r w:rsidRPr="006407E0">
              <w:t>forecasting system</w:t>
            </w:r>
            <w:r w:rsidRPr="006407E0">
              <w:br/>
              <w:t>-To clarify the</w:t>
            </w:r>
            <w:r>
              <w:t xml:space="preserve"> </w:t>
            </w:r>
            <w:r w:rsidRPr="006407E0">
              <w:t>component of time</w:t>
            </w:r>
            <w:r w:rsidRPr="006407E0">
              <w:br/>
              <w:t>series</w:t>
            </w:r>
            <w:r w:rsidRPr="006407E0">
              <w:br/>
              <w:t>-To classify the problem</w:t>
            </w:r>
            <w:r>
              <w:t xml:space="preserve"> </w:t>
            </w:r>
            <w:r w:rsidRPr="006407E0">
              <w:t>of time series</w:t>
            </w:r>
            <w:r w:rsidRPr="006407E0">
              <w:br/>
              <w:t>-To analyze the</w:t>
            </w:r>
            <w:r>
              <w:t xml:space="preserve"> </w:t>
            </w:r>
            <w:r w:rsidRPr="006407E0">
              <w:t>freehand or graphic</w:t>
            </w:r>
            <w:r w:rsidRPr="006407E0">
              <w:br/>
              <w:t>model</w:t>
            </w:r>
            <w:r w:rsidRPr="006407E0">
              <w:br/>
              <w:t>-To measure the</w:t>
            </w:r>
            <w:r>
              <w:t xml:space="preserve"> </w:t>
            </w:r>
            <w:r w:rsidRPr="006407E0">
              <w:t>cyclical variation</w:t>
            </w:r>
          </w:p>
        </w:tc>
        <w:tc>
          <w:tcPr>
            <w:tcW w:w="1426" w:type="dxa"/>
          </w:tcPr>
          <w:p w14:paraId="2592A3C3" w14:textId="77777777" w:rsidR="00C91CDB" w:rsidRPr="0082378B" w:rsidRDefault="00C91CDB" w:rsidP="00C91CDB">
            <w:pPr>
              <w:pStyle w:val="TableParagraph"/>
              <w:jc w:val="center"/>
            </w:pPr>
            <w:r w:rsidRPr="0082378B">
              <w:t>Lecture, Classroom Practices,</w:t>
            </w:r>
          </w:p>
          <w:p w14:paraId="05A13EE5" w14:textId="77777777" w:rsidR="00497BC6" w:rsidRPr="0082378B" w:rsidRDefault="00C91CDB" w:rsidP="00C91CDB">
            <w:pPr>
              <w:pStyle w:val="TableParagraph"/>
              <w:jc w:val="center"/>
            </w:pPr>
            <w:r w:rsidRPr="0082378B">
              <w:t>Group Study</w:t>
            </w:r>
          </w:p>
        </w:tc>
        <w:tc>
          <w:tcPr>
            <w:tcW w:w="1493" w:type="dxa"/>
          </w:tcPr>
          <w:p w14:paraId="15F67C82" w14:textId="77777777" w:rsidR="00497BC6" w:rsidRPr="0082378B" w:rsidRDefault="000E2423" w:rsidP="00497BC6">
            <w:pPr>
              <w:pStyle w:val="TableParagraph"/>
              <w:jc w:val="center"/>
            </w:pPr>
            <w:r w:rsidRPr="0082378B">
              <w:t>Assignment</w:t>
            </w:r>
          </w:p>
        </w:tc>
        <w:tc>
          <w:tcPr>
            <w:tcW w:w="1997" w:type="dxa"/>
          </w:tcPr>
          <w:p w14:paraId="2C134C3D" w14:textId="77777777" w:rsidR="00497BC6" w:rsidRPr="0082378B" w:rsidRDefault="00B07E0D" w:rsidP="00497BC6">
            <w:pPr>
              <w:pStyle w:val="TableParagraph"/>
              <w:jc w:val="center"/>
            </w:pPr>
            <w:r>
              <w:t>CLO-4</w:t>
            </w:r>
          </w:p>
        </w:tc>
      </w:tr>
      <w:tr w:rsidR="00497BC6" w:rsidRPr="0082378B" w14:paraId="217DBC18" w14:textId="77777777" w:rsidTr="00FA5B0F">
        <w:trPr>
          <w:trHeight w:val="570"/>
        </w:trPr>
        <w:tc>
          <w:tcPr>
            <w:tcW w:w="874" w:type="dxa"/>
          </w:tcPr>
          <w:p w14:paraId="219361AA" w14:textId="7672B149" w:rsidR="00497BC6" w:rsidRPr="0082378B" w:rsidRDefault="003032AC" w:rsidP="00497BC6">
            <w:pPr>
              <w:pStyle w:val="TableParagraph"/>
              <w:spacing w:line="293" w:lineRule="exact"/>
              <w:ind w:left="96" w:right="47"/>
              <w:jc w:val="center"/>
            </w:pPr>
            <w:r>
              <w:t>10</w:t>
            </w:r>
          </w:p>
        </w:tc>
        <w:tc>
          <w:tcPr>
            <w:tcW w:w="3274" w:type="dxa"/>
          </w:tcPr>
          <w:p w14:paraId="3E748E32" w14:textId="77777777" w:rsidR="006407E0" w:rsidRDefault="006407E0" w:rsidP="008A4A96">
            <w:pPr>
              <w:spacing w:after="0"/>
              <w:rPr>
                <w:rFonts w:ascii="Times New Roman" w:hAnsi="Times New Roman" w:cs="Times New Roman"/>
                <w:b/>
              </w:rPr>
            </w:pPr>
            <w:r w:rsidRPr="006407E0">
              <w:rPr>
                <w:rFonts w:ascii="Times New Roman" w:hAnsi="Times New Roman" w:cs="Times New Roman"/>
                <w:b/>
              </w:rPr>
              <w:t>Probability</w:t>
            </w:r>
          </w:p>
          <w:p w14:paraId="2DE1A4BF" w14:textId="33E82839" w:rsidR="006407E0" w:rsidRPr="006407E0" w:rsidRDefault="006407E0" w:rsidP="006407E0">
            <w:pPr>
              <w:spacing w:after="0"/>
              <w:rPr>
                <w:rFonts w:ascii="Times New Roman" w:hAnsi="Times New Roman" w:cs="Times New Roman"/>
              </w:rPr>
            </w:pPr>
            <w:r w:rsidRPr="006407E0">
              <w:rPr>
                <w:rFonts w:ascii="Times New Roman" w:hAnsi="Times New Roman" w:cs="Times New Roman"/>
              </w:rPr>
              <w:t>-To grasp relative</w:t>
            </w:r>
            <w:r>
              <w:rPr>
                <w:rFonts w:ascii="Times New Roman" w:hAnsi="Times New Roman" w:cs="Times New Roman"/>
              </w:rPr>
              <w:t xml:space="preserve"> </w:t>
            </w:r>
            <w:r w:rsidRPr="006407E0">
              <w:rPr>
                <w:rFonts w:ascii="Times New Roman" w:hAnsi="Times New Roman" w:cs="Times New Roman"/>
              </w:rPr>
              <w:t>frequency</w:t>
            </w:r>
            <w:r w:rsidR="003032AC">
              <w:rPr>
                <w:rFonts w:ascii="Times New Roman" w:hAnsi="Times New Roman" w:cs="Times New Roman"/>
              </w:rPr>
              <w:t xml:space="preserve"> and </w:t>
            </w:r>
            <w:r w:rsidR="003032AC" w:rsidRPr="006407E0">
              <w:rPr>
                <w:rFonts w:ascii="Times New Roman" w:hAnsi="Times New Roman" w:cs="Times New Roman"/>
              </w:rPr>
              <w:t>axiomatic approach</w:t>
            </w:r>
          </w:p>
          <w:p w14:paraId="75455349" w14:textId="12279DA1" w:rsidR="00497BC6" w:rsidRPr="0082378B" w:rsidRDefault="006407E0" w:rsidP="003360CF">
            <w:pPr>
              <w:spacing w:after="0"/>
              <w:rPr>
                <w:rFonts w:ascii="Times New Roman" w:hAnsi="Times New Roman" w:cs="Times New Roman"/>
              </w:rPr>
            </w:pPr>
            <w:r w:rsidRPr="006407E0">
              <w:rPr>
                <w:rFonts w:ascii="Times New Roman" w:hAnsi="Times New Roman" w:cs="Times New Roman"/>
              </w:rPr>
              <w:t xml:space="preserve">-To </w:t>
            </w:r>
            <w:r w:rsidR="003360CF">
              <w:rPr>
                <w:rFonts w:ascii="Times New Roman" w:hAnsi="Times New Roman" w:cs="Times New Roman"/>
              </w:rPr>
              <w:t xml:space="preserve">apply </w:t>
            </w:r>
            <w:r w:rsidRPr="006407E0">
              <w:rPr>
                <w:rFonts w:ascii="Times New Roman" w:hAnsi="Times New Roman" w:cs="Times New Roman"/>
              </w:rPr>
              <w:t>probability laws</w:t>
            </w:r>
          </w:p>
        </w:tc>
        <w:tc>
          <w:tcPr>
            <w:tcW w:w="1426" w:type="dxa"/>
          </w:tcPr>
          <w:p w14:paraId="7F991240" w14:textId="77777777" w:rsidR="00C91CDB" w:rsidRPr="0082378B" w:rsidRDefault="00C91CDB" w:rsidP="00C91CDB">
            <w:pPr>
              <w:pStyle w:val="TableParagraph"/>
              <w:jc w:val="center"/>
            </w:pPr>
            <w:r w:rsidRPr="0082378B">
              <w:t>Lecture, Classroom Practices,</w:t>
            </w:r>
          </w:p>
          <w:p w14:paraId="2E5E0F79" w14:textId="77777777" w:rsidR="00497BC6" w:rsidRPr="0082378B" w:rsidRDefault="00C91CDB" w:rsidP="00C91CDB">
            <w:pPr>
              <w:pStyle w:val="TableParagraph"/>
              <w:jc w:val="center"/>
            </w:pPr>
            <w:r w:rsidRPr="0082378B">
              <w:t>Case Study</w:t>
            </w:r>
          </w:p>
        </w:tc>
        <w:tc>
          <w:tcPr>
            <w:tcW w:w="1493" w:type="dxa"/>
          </w:tcPr>
          <w:p w14:paraId="69844FEC" w14:textId="77777777" w:rsidR="00497BC6" w:rsidRPr="0082378B" w:rsidRDefault="000E2423" w:rsidP="00497BC6">
            <w:pPr>
              <w:pStyle w:val="TableParagraph"/>
              <w:jc w:val="center"/>
            </w:pPr>
            <w:r w:rsidRPr="0082378B">
              <w:t>One question quiz</w:t>
            </w:r>
          </w:p>
        </w:tc>
        <w:tc>
          <w:tcPr>
            <w:tcW w:w="1997" w:type="dxa"/>
          </w:tcPr>
          <w:p w14:paraId="13FB0F11" w14:textId="77777777" w:rsidR="00497BC6" w:rsidRPr="0082378B" w:rsidRDefault="00B07E0D" w:rsidP="00497BC6">
            <w:pPr>
              <w:pStyle w:val="TableParagraph"/>
              <w:jc w:val="center"/>
            </w:pPr>
            <w:r>
              <w:t>CLO-5</w:t>
            </w:r>
          </w:p>
        </w:tc>
      </w:tr>
      <w:tr w:rsidR="00497BC6" w:rsidRPr="0082378B" w14:paraId="280364E3" w14:textId="77777777" w:rsidTr="00FA5B0F">
        <w:trPr>
          <w:trHeight w:val="584"/>
        </w:trPr>
        <w:tc>
          <w:tcPr>
            <w:tcW w:w="874" w:type="dxa"/>
          </w:tcPr>
          <w:p w14:paraId="6FA5B20B" w14:textId="3C0F55B6" w:rsidR="00497BC6" w:rsidRPr="0082378B" w:rsidRDefault="003032AC" w:rsidP="00497BC6">
            <w:pPr>
              <w:pStyle w:val="TableParagraph"/>
              <w:spacing w:line="298" w:lineRule="exact"/>
              <w:ind w:left="96" w:right="44"/>
              <w:jc w:val="center"/>
            </w:pPr>
            <w:r>
              <w:t>11</w:t>
            </w:r>
          </w:p>
        </w:tc>
        <w:tc>
          <w:tcPr>
            <w:tcW w:w="3274" w:type="dxa"/>
          </w:tcPr>
          <w:p w14:paraId="741DC88A" w14:textId="26EA6E0D" w:rsidR="006407E0" w:rsidRDefault="006407E0" w:rsidP="006407E0">
            <w:pPr>
              <w:spacing w:after="0"/>
              <w:rPr>
                <w:rFonts w:ascii="Times New Roman" w:hAnsi="Times New Roman" w:cs="Times New Roman"/>
                <w:b/>
              </w:rPr>
            </w:pPr>
            <w:r w:rsidRPr="0099000B">
              <w:rPr>
                <w:rFonts w:ascii="Times New Roman" w:hAnsi="Times New Roman" w:cs="Times New Roman"/>
                <w:b/>
              </w:rPr>
              <w:t xml:space="preserve"> </w:t>
            </w:r>
            <w:r w:rsidR="0099000B" w:rsidRPr="006407E0">
              <w:rPr>
                <w:rFonts w:ascii="Times New Roman" w:hAnsi="Times New Roman" w:cs="Times New Roman"/>
                <w:b/>
              </w:rPr>
              <w:t>Probability</w:t>
            </w:r>
            <w:r w:rsidR="0099000B">
              <w:rPr>
                <w:rFonts w:ascii="Times New Roman" w:hAnsi="Times New Roman" w:cs="Times New Roman"/>
                <w:b/>
              </w:rPr>
              <w:t xml:space="preserve"> </w:t>
            </w:r>
            <w:r w:rsidRPr="0099000B">
              <w:rPr>
                <w:rFonts w:ascii="Times New Roman" w:hAnsi="Times New Roman" w:cs="Times New Roman"/>
                <w:b/>
              </w:rPr>
              <w:t>distribution</w:t>
            </w:r>
          </w:p>
          <w:p w14:paraId="0A8CA438" w14:textId="06E97D0C" w:rsidR="007B6271" w:rsidRDefault="007B6271" w:rsidP="006407E0">
            <w:pPr>
              <w:spacing w:after="0"/>
              <w:rPr>
                <w:rFonts w:ascii="Times New Roman" w:hAnsi="Times New Roman" w:cs="Times New Roman"/>
              </w:rPr>
            </w:pPr>
            <w:r w:rsidRPr="006407E0">
              <w:rPr>
                <w:rFonts w:ascii="Times New Roman" w:hAnsi="Times New Roman" w:cs="Times New Roman"/>
              </w:rPr>
              <w:t>-To comprehend</w:t>
            </w:r>
            <w:r>
              <w:rPr>
                <w:rFonts w:ascii="Times New Roman" w:hAnsi="Times New Roman" w:cs="Times New Roman"/>
              </w:rPr>
              <w:t xml:space="preserve"> </w:t>
            </w:r>
            <w:r w:rsidRPr="006407E0">
              <w:rPr>
                <w:rFonts w:ascii="Times New Roman" w:hAnsi="Times New Roman" w:cs="Times New Roman"/>
              </w:rPr>
              <w:t>probability</w:t>
            </w:r>
            <w:r>
              <w:rPr>
                <w:rFonts w:ascii="Times New Roman" w:hAnsi="Times New Roman" w:cs="Times New Roman"/>
              </w:rPr>
              <w:t xml:space="preserve"> distribution</w:t>
            </w:r>
            <w:r w:rsidR="003360CF">
              <w:rPr>
                <w:rFonts w:ascii="Times New Roman" w:hAnsi="Times New Roman" w:cs="Times New Roman"/>
              </w:rPr>
              <w:t xml:space="preserve"> for different real situation</w:t>
            </w:r>
            <w:r w:rsidR="0021391C">
              <w:rPr>
                <w:rFonts w:ascii="Times New Roman" w:hAnsi="Times New Roman" w:cs="Times New Roman"/>
              </w:rPr>
              <w:t>s</w:t>
            </w:r>
          </w:p>
          <w:p w14:paraId="6468AA7C" w14:textId="02475DE3" w:rsidR="00497BC6" w:rsidRPr="0082378B" w:rsidRDefault="00CC7FF8" w:rsidP="0021391C">
            <w:pPr>
              <w:spacing w:after="0"/>
              <w:rPr>
                <w:rFonts w:ascii="Times New Roman" w:hAnsi="Times New Roman" w:cs="Times New Roman"/>
              </w:rPr>
            </w:pPr>
            <w:r w:rsidRPr="006407E0">
              <w:rPr>
                <w:rFonts w:ascii="Times New Roman" w:hAnsi="Times New Roman" w:cs="Times New Roman"/>
              </w:rPr>
              <w:t>-To comprehend</w:t>
            </w:r>
            <w:r>
              <w:rPr>
                <w:rFonts w:ascii="Times New Roman" w:hAnsi="Times New Roman" w:cs="Times New Roman"/>
              </w:rPr>
              <w:t xml:space="preserve"> discrete</w:t>
            </w:r>
            <w:r w:rsidRPr="006407E0">
              <w:rPr>
                <w:rFonts w:ascii="Times New Roman" w:hAnsi="Times New Roman" w:cs="Times New Roman"/>
              </w:rPr>
              <w:t xml:space="preserve"> </w:t>
            </w:r>
            <w:r w:rsidR="0021391C">
              <w:rPr>
                <w:rFonts w:ascii="Times New Roman" w:hAnsi="Times New Roman" w:cs="Times New Roman"/>
              </w:rPr>
              <w:t xml:space="preserve">and continuous </w:t>
            </w:r>
            <w:r w:rsidRPr="006407E0">
              <w:rPr>
                <w:rFonts w:ascii="Times New Roman" w:hAnsi="Times New Roman" w:cs="Times New Roman"/>
              </w:rPr>
              <w:t>probability</w:t>
            </w:r>
            <w:r>
              <w:rPr>
                <w:rFonts w:ascii="Times New Roman" w:hAnsi="Times New Roman" w:cs="Times New Roman"/>
              </w:rPr>
              <w:t xml:space="preserve"> distribution</w:t>
            </w:r>
            <w:r w:rsidR="0021391C">
              <w:rPr>
                <w:rFonts w:ascii="Times New Roman" w:hAnsi="Times New Roman" w:cs="Times New Roman"/>
              </w:rPr>
              <w:t xml:space="preserve"> (pdf and </w:t>
            </w:r>
            <w:proofErr w:type="spellStart"/>
            <w:r w:rsidR="0021391C">
              <w:rPr>
                <w:rFonts w:ascii="Times New Roman" w:hAnsi="Times New Roman" w:cs="Times New Roman"/>
              </w:rPr>
              <w:t>pmf</w:t>
            </w:r>
            <w:proofErr w:type="spellEnd"/>
            <w:r w:rsidR="0021391C">
              <w:rPr>
                <w:rFonts w:ascii="Times New Roman" w:hAnsi="Times New Roman" w:cs="Times New Roman"/>
              </w:rPr>
              <w:t xml:space="preserve">) </w:t>
            </w:r>
          </w:p>
        </w:tc>
        <w:tc>
          <w:tcPr>
            <w:tcW w:w="1426" w:type="dxa"/>
          </w:tcPr>
          <w:p w14:paraId="1E613A67" w14:textId="77777777" w:rsidR="00C91CDB" w:rsidRPr="0082378B" w:rsidRDefault="00C91CDB" w:rsidP="00C91CDB">
            <w:pPr>
              <w:pStyle w:val="TableParagraph"/>
              <w:jc w:val="center"/>
            </w:pPr>
            <w:r w:rsidRPr="0082378B">
              <w:t>Lecture, Classroom Practices,</w:t>
            </w:r>
          </w:p>
          <w:p w14:paraId="130A55B7" w14:textId="77777777" w:rsidR="00497BC6" w:rsidRPr="0082378B" w:rsidRDefault="00C91CDB" w:rsidP="00C91CDB">
            <w:pPr>
              <w:pStyle w:val="TableParagraph"/>
              <w:jc w:val="center"/>
            </w:pPr>
            <w:r w:rsidRPr="0082378B">
              <w:t>Group Study</w:t>
            </w:r>
          </w:p>
        </w:tc>
        <w:tc>
          <w:tcPr>
            <w:tcW w:w="1493" w:type="dxa"/>
          </w:tcPr>
          <w:p w14:paraId="0E870E39" w14:textId="77777777" w:rsidR="00497BC6" w:rsidRPr="0082378B" w:rsidRDefault="00497BC6" w:rsidP="00497BC6">
            <w:pPr>
              <w:pStyle w:val="TableParagraph"/>
              <w:jc w:val="center"/>
            </w:pPr>
            <w:r w:rsidRPr="0082378B">
              <w:t>Group presentation</w:t>
            </w:r>
          </w:p>
        </w:tc>
        <w:tc>
          <w:tcPr>
            <w:tcW w:w="1997" w:type="dxa"/>
          </w:tcPr>
          <w:p w14:paraId="6E3951C8" w14:textId="77777777" w:rsidR="00497BC6" w:rsidRPr="0082378B" w:rsidRDefault="00B07E0D" w:rsidP="00497BC6">
            <w:pPr>
              <w:pStyle w:val="TableParagraph"/>
              <w:jc w:val="center"/>
            </w:pPr>
            <w:r>
              <w:t>CLO-5</w:t>
            </w:r>
          </w:p>
        </w:tc>
      </w:tr>
      <w:tr w:rsidR="00497BC6" w:rsidRPr="0082378B" w14:paraId="24AC5D6C" w14:textId="77777777" w:rsidTr="00FA5B0F">
        <w:trPr>
          <w:trHeight w:val="585"/>
        </w:trPr>
        <w:tc>
          <w:tcPr>
            <w:tcW w:w="874" w:type="dxa"/>
          </w:tcPr>
          <w:p w14:paraId="25421C6D" w14:textId="50B6B95C" w:rsidR="00497BC6" w:rsidRPr="0082378B" w:rsidRDefault="003032AC" w:rsidP="00497BC6">
            <w:pPr>
              <w:pStyle w:val="TableParagraph"/>
              <w:spacing w:line="293" w:lineRule="exact"/>
              <w:ind w:left="96" w:right="57"/>
              <w:jc w:val="center"/>
            </w:pPr>
            <w:r>
              <w:t>12</w:t>
            </w:r>
          </w:p>
        </w:tc>
        <w:tc>
          <w:tcPr>
            <w:tcW w:w="3274" w:type="dxa"/>
          </w:tcPr>
          <w:p w14:paraId="54C5C1EC" w14:textId="173187C4" w:rsidR="0099000B" w:rsidRPr="00761068" w:rsidRDefault="00761068" w:rsidP="0099000B">
            <w:pPr>
              <w:spacing w:after="0"/>
              <w:rPr>
                <w:rFonts w:ascii="Times New Roman" w:hAnsi="Times New Roman" w:cs="Times New Roman"/>
                <w:b/>
              </w:rPr>
            </w:pPr>
            <w:r>
              <w:rPr>
                <w:rFonts w:ascii="Times New Roman" w:hAnsi="Times New Roman" w:cs="Times New Roman"/>
                <w:b/>
              </w:rPr>
              <w:t>Hypothesis Test</w:t>
            </w:r>
          </w:p>
          <w:p w14:paraId="41AD516D" w14:textId="145BEA77" w:rsidR="0099000B" w:rsidRPr="0099000B" w:rsidRDefault="00761068" w:rsidP="0099000B">
            <w:pPr>
              <w:spacing w:after="0"/>
              <w:rPr>
                <w:rFonts w:ascii="Times New Roman" w:hAnsi="Times New Roman" w:cs="Times New Roman"/>
              </w:rPr>
            </w:pPr>
            <w:r>
              <w:rPr>
                <w:rFonts w:ascii="Times New Roman" w:hAnsi="Times New Roman" w:cs="Times New Roman"/>
              </w:rPr>
              <w:t>-To help making decision whether reject or fail data</w:t>
            </w:r>
          </w:p>
          <w:p w14:paraId="3119A282" w14:textId="6D16BF82" w:rsidR="0099000B" w:rsidRPr="0099000B" w:rsidRDefault="0099000B" w:rsidP="0099000B">
            <w:pPr>
              <w:spacing w:after="0"/>
              <w:rPr>
                <w:rFonts w:ascii="Times New Roman" w:hAnsi="Times New Roman" w:cs="Times New Roman"/>
              </w:rPr>
            </w:pPr>
            <w:r w:rsidRPr="0099000B">
              <w:rPr>
                <w:rFonts w:ascii="Times New Roman" w:hAnsi="Times New Roman" w:cs="Times New Roman"/>
              </w:rPr>
              <w:t xml:space="preserve">-To grasp </w:t>
            </w:r>
            <w:r w:rsidR="00761068">
              <w:rPr>
                <w:rFonts w:ascii="Times New Roman" w:hAnsi="Times New Roman" w:cs="Times New Roman"/>
              </w:rPr>
              <w:t>type-I and type-II error</w:t>
            </w:r>
          </w:p>
          <w:p w14:paraId="2303ABFE" w14:textId="37DA9870" w:rsidR="00497BC6" w:rsidRPr="0082378B" w:rsidRDefault="0099000B" w:rsidP="00761068">
            <w:pPr>
              <w:spacing w:after="0"/>
              <w:rPr>
                <w:rFonts w:ascii="Times New Roman" w:hAnsi="Times New Roman" w:cs="Times New Roman"/>
              </w:rPr>
            </w:pPr>
            <w:r w:rsidRPr="0099000B">
              <w:rPr>
                <w:rFonts w:ascii="Times New Roman" w:hAnsi="Times New Roman" w:cs="Times New Roman"/>
              </w:rPr>
              <w:t xml:space="preserve">-To comprehend </w:t>
            </w:r>
            <w:r w:rsidR="00761068">
              <w:rPr>
                <w:rFonts w:ascii="Times New Roman" w:hAnsi="Times New Roman" w:cs="Times New Roman"/>
              </w:rPr>
              <w:t xml:space="preserve">advancement in research </w:t>
            </w:r>
          </w:p>
        </w:tc>
        <w:tc>
          <w:tcPr>
            <w:tcW w:w="1426" w:type="dxa"/>
          </w:tcPr>
          <w:p w14:paraId="5EE9FA80" w14:textId="77777777" w:rsidR="00C91CDB" w:rsidRPr="0082378B" w:rsidRDefault="00C91CDB" w:rsidP="00C91CDB">
            <w:pPr>
              <w:pStyle w:val="TableParagraph"/>
              <w:jc w:val="center"/>
            </w:pPr>
            <w:r w:rsidRPr="0082378B">
              <w:t>Lecture, Visualization, Classroom Practices,</w:t>
            </w:r>
          </w:p>
          <w:p w14:paraId="513BE86D" w14:textId="77777777" w:rsidR="00497BC6" w:rsidRPr="0082378B" w:rsidRDefault="00C91CDB" w:rsidP="00C91CDB">
            <w:pPr>
              <w:pStyle w:val="TableParagraph"/>
              <w:jc w:val="center"/>
            </w:pPr>
            <w:r w:rsidRPr="0082378B">
              <w:t>Case Study</w:t>
            </w:r>
          </w:p>
        </w:tc>
        <w:tc>
          <w:tcPr>
            <w:tcW w:w="1493" w:type="dxa"/>
          </w:tcPr>
          <w:p w14:paraId="025074F8" w14:textId="77777777" w:rsidR="00497BC6" w:rsidRPr="0082378B" w:rsidRDefault="000E2423" w:rsidP="000E2423">
            <w:pPr>
              <w:pStyle w:val="TableParagraph"/>
              <w:jc w:val="center"/>
            </w:pPr>
            <w:r w:rsidRPr="0082378B">
              <w:t>Quiz/</w:t>
            </w:r>
            <w:r w:rsidR="00497BC6" w:rsidRPr="0082378B">
              <w:t xml:space="preserve"> </w:t>
            </w:r>
            <w:r w:rsidRPr="0082378B">
              <w:t>Case Study Evaluation</w:t>
            </w:r>
          </w:p>
        </w:tc>
        <w:tc>
          <w:tcPr>
            <w:tcW w:w="1997" w:type="dxa"/>
          </w:tcPr>
          <w:p w14:paraId="63A3F9A0" w14:textId="77777777" w:rsidR="00497BC6" w:rsidRPr="0082378B" w:rsidRDefault="00B07E0D" w:rsidP="00497BC6">
            <w:pPr>
              <w:pStyle w:val="TableParagraph"/>
              <w:jc w:val="center"/>
            </w:pPr>
            <w:r>
              <w:t>CLO-5</w:t>
            </w:r>
          </w:p>
        </w:tc>
      </w:tr>
    </w:tbl>
    <w:p w14:paraId="4D428569" w14:textId="77777777" w:rsidR="00FF7DE3" w:rsidRPr="0082378B" w:rsidRDefault="00FF7DE3" w:rsidP="00FF7DE3">
      <w:pPr>
        <w:pStyle w:val="BodyText"/>
        <w:spacing w:before="8"/>
        <w:rPr>
          <w:sz w:val="22"/>
          <w:szCs w:val="22"/>
        </w:rPr>
        <w:sectPr w:rsidR="00FF7DE3" w:rsidRPr="0082378B" w:rsidSect="000110A9">
          <w:headerReference w:type="even" r:id="rId8"/>
          <w:headerReference w:type="default" r:id="rId9"/>
          <w:footerReference w:type="even" r:id="rId10"/>
          <w:footerReference w:type="default" r:id="rId11"/>
          <w:headerReference w:type="first" r:id="rId12"/>
          <w:footerReference w:type="first" r:id="rId13"/>
          <w:pgSz w:w="11910" w:h="16840"/>
          <w:pgMar w:top="1440" w:right="1080" w:bottom="1440" w:left="1080" w:header="0" w:footer="1684" w:gutter="0"/>
          <w:pgNumType w:fmt="lowerRoman" w:start="1"/>
          <w:cols w:space="720"/>
        </w:sectPr>
      </w:pPr>
    </w:p>
    <w:p w14:paraId="0C04FED0" w14:textId="31B962D9" w:rsidR="00FF7DE3" w:rsidRPr="00A32C42" w:rsidRDefault="00486D4C" w:rsidP="00FF7DE3">
      <w:pPr>
        <w:pStyle w:val="Heading3"/>
        <w:rPr>
          <w:rFonts w:ascii="Times New Roman" w:hAnsi="Times New Roman" w:cs="Times New Roman"/>
          <w:b/>
          <w:color w:val="auto"/>
          <w:sz w:val="22"/>
          <w:szCs w:val="22"/>
        </w:rPr>
      </w:pPr>
      <w:r>
        <w:rPr>
          <w:rFonts w:ascii="Times New Roman" w:hAnsi="Times New Roman" w:cs="Times New Roman"/>
          <w:b/>
          <w:color w:val="auto"/>
          <w:w w:val="115"/>
          <w:sz w:val="22"/>
          <w:szCs w:val="22"/>
        </w:rPr>
        <w:lastRenderedPageBreak/>
        <w:t xml:space="preserve"> </w:t>
      </w:r>
      <w:r w:rsidR="00FF7DE3" w:rsidRPr="00A32C42">
        <w:rPr>
          <w:rFonts w:ascii="Times New Roman" w:hAnsi="Times New Roman" w:cs="Times New Roman"/>
          <w:b/>
          <w:color w:val="auto"/>
          <w:w w:val="115"/>
          <w:sz w:val="22"/>
          <w:szCs w:val="22"/>
        </w:rPr>
        <w:t>Part C</w:t>
      </w:r>
    </w:p>
    <w:p w14:paraId="36B03A18" w14:textId="77777777" w:rsidR="00FF7DE3" w:rsidRPr="00A32C42" w:rsidRDefault="00FF7DE3" w:rsidP="0082378B">
      <w:pPr>
        <w:pStyle w:val="ListParagraph"/>
        <w:numPr>
          <w:ilvl w:val="0"/>
          <w:numId w:val="7"/>
        </w:numPr>
        <w:tabs>
          <w:tab w:val="left" w:pos="720"/>
        </w:tabs>
        <w:spacing w:before="247"/>
        <w:ind w:left="1122" w:hanging="942"/>
        <w:rPr>
          <w:b/>
        </w:rPr>
      </w:pPr>
      <w:r w:rsidRPr="00A32C42">
        <w:rPr>
          <w:b/>
          <w:w w:val="105"/>
        </w:rPr>
        <w:t>Assessment and</w:t>
      </w:r>
      <w:r w:rsidRPr="00A32C42">
        <w:rPr>
          <w:b/>
          <w:spacing w:val="-30"/>
          <w:w w:val="105"/>
        </w:rPr>
        <w:t xml:space="preserve"> </w:t>
      </w:r>
      <w:r w:rsidRPr="00A32C42">
        <w:rPr>
          <w:b/>
          <w:w w:val="105"/>
        </w:rPr>
        <w:t>Evaluation</w:t>
      </w:r>
    </w:p>
    <w:p w14:paraId="21B17DF7" w14:textId="77777777" w:rsidR="00FF7DE3" w:rsidRPr="00A32C42" w:rsidRDefault="00FF7DE3" w:rsidP="0082378B">
      <w:pPr>
        <w:pStyle w:val="ListParagraph"/>
        <w:numPr>
          <w:ilvl w:val="1"/>
          <w:numId w:val="7"/>
        </w:numPr>
        <w:tabs>
          <w:tab w:val="left" w:pos="630"/>
        </w:tabs>
        <w:spacing w:before="247"/>
        <w:ind w:hanging="978"/>
        <w:rPr>
          <w:b/>
        </w:rPr>
      </w:pPr>
      <w:r w:rsidRPr="00A32C42">
        <w:rPr>
          <w:b/>
        </w:rPr>
        <w:t>Assessment</w:t>
      </w:r>
      <w:r w:rsidRPr="00A32C42">
        <w:rPr>
          <w:b/>
          <w:spacing w:val="35"/>
        </w:rPr>
        <w:t xml:space="preserve"> </w:t>
      </w:r>
      <w:r w:rsidRPr="00A32C42">
        <w:rPr>
          <w:b/>
        </w:rPr>
        <w:t>Strategy:</w:t>
      </w:r>
    </w:p>
    <w:p w14:paraId="313A3F01" w14:textId="77777777" w:rsidR="00FF7DE3" w:rsidRPr="0082378B" w:rsidRDefault="00FF7DE3" w:rsidP="00FF7DE3">
      <w:pPr>
        <w:pStyle w:val="BodyText"/>
        <w:spacing w:line="276" w:lineRule="auto"/>
        <w:ind w:left="320" w:right="476"/>
        <w:jc w:val="both"/>
        <w:rPr>
          <w:sz w:val="22"/>
          <w:szCs w:val="22"/>
        </w:rPr>
      </w:pPr>
    </w:p>
    <w:p w14:paraId="228FCDC6" w14:textId="77777777" w:rsidR="00FF7DE3" w:rsidRPr="0082378B" w:rsidRDefault="00FF7DE3" w:rsidP="00FF7DE3">
      <w:pPr>
        <w:pStyle w:val="BodyText"/>
        <w:spacing w:line="276" w:lineRule="auto"/>
        <w:ind w:left="320" w:right="476"/>
        <w:jc w:val="both"/>
        <w:rPr>
          <w:sz w:val="22"/>
          <w:szCs w:val="22"/>
        </w:rPr>
      </w:pPr>
      <w:r w:rsidRPr="00FB2F00">
        <w:rPr>
          <w:b/>
          <w:sz w:val="22"/>
          <w:szCs w:val="22"/>
        </w:rPr>
        <w:t>Quizzes</w:t>
      </w:r>
      <w:r w:rsidRPr="00500CDD">
        <w:rPr>
          <w:b/>
          <w:sz w:val="22"/>
          <w:szCs w:val="22"/>
        </w:rPr>
        <w:t>:</w:t>
      </w:r>
      <w:r w:rsidRPr="0082378B">
        <w:rPr>
          <w:sz w:val="22"/>
          <w:szCs w:val="22"/>
        </w:rPr>
        <w:t xml:space="preserve"> Altogether 4 quizzes may be taken during the semester, 2 quizzes will be taken </w:t>
      </w:r>
      <w:r w:rsidR="00FB2F00">
        <w:rPr>
          <w:sz w:val="22"/>
          <w:szCs w:val="22"/>
        </w:rPr>
        <w:t>be</w:t>
      </w:r>
      <w:r w:rsidRPr="0082378B">
        <w:rPr>
          <w:sz w:val="22"/>
          <w:szCs w:val="22"/>
        </w:rPr>
        <w:t>for</w:t>
      </w:r>
      <w:r w:rsidR="00FB2F00">
        <w:rPr>
          <w:sz w:val="22"/>
          <w:szCs w:val="22"/>
        </w:rPr>
        <w:t>e</w:t>
      </w:r>
      <w:r w:rsidRPr="0082378B">
        <w:rPr>
          <w:sz w:val="22"/>
          <w:szCs w:val="22"/>
        </w:rPr>
        <w:t xml:space="preserve"> mid</w:t>
      </w:r>
      <w:r w:rsidR="00FB2F00">
        <w:rPr>
          <w:sz w:val="22"/>
          <w:szCs w:val="22"/>
        </w:rPr>
        <w:t>-semester</w:t>
      </w:r>
      <w:r w:rsidRPr="0082378B">
        <w:rPr>
          <w:sz w:val="22"/>
          <w:szCs w:val="22"/>
        </w:rPr>
        <w:t xml:space="preserve"> </w:t>
      </w:r>
      <w:r w:rsidR="00FB2F00">
        <w:rPr>
          <w:sz w:val="22"/>
          <w:szCs w:val="22"/>
        </w:rPr>
        <w:t xml:space="preserve">examination </w:t>
      </w:r>
      <w:r w:rsidRPr="0082378B">
        <w:rPr>
          <w:sz w:val="22"/>
          <w:szCs w:val="22"/>
        </w:rPr>
        <w:t xml:space="preserve">and 2 quizzes will be taken </w:t>
      </w:r>
      <w:r w:rsidR="00FB2F00">
        <w:rPr>
          <w:sz w:val="22"/>
          <w:szCs w:val="22"/>
        </w:rPr>
        <w:t>be</w:t>
      </w:r>
      <w:r w:rsidRPr="0082378B">
        <w:rPr>
          <w:sz w:val="22"/>
          <w:szCs w:val="22"/>
        </w:rPr>
        <w:t>for</w:t>
      </w:r>
      <w:r w:rsidR="00FB2F00">
        <w:rPr>
          <w:sz w:val="22"/>
          <w:szCs w:val="22"/>
        </w:rPr>
        <w:t>e</w:t>
      </w:r>
      <w:r w:rsidRPr="0082378B">
        <w:rPr>
          <w:sz w:val="22"/>
          <w:szCs w:val="22"/>
        </w:rPr>
        <w:t xml:space="preserve"> </w:t>
      </w:r>
      <w:r w:rsidR="00FB2F00">
        <w:rPr>
          <w:sz w:val="22"/>
          <w:szCs w:val="22"/>
        </w:rPr>
        <w:t>end-semester examination</w:t>
      </w:r>
      <w:r w:rsidRPr="0082378B">
        <w:rPr>
          <w:sz w:val="22"/>
          <w:szCs w:val="22"/>
        </w:rPr>
        <w:t xml:space="preserve">. </w:t>
      </w:r>
      <w:r w:rsidR="00FB2F00">
        <w:rPr>
          <w:sz w:val="22"/>
          <w:szCs w:val="22"/>
        </w:rPr>
        <w:t>Best</w:t>
      </w:r>
      <w:r w:rsidRPr="0082378B">
        <w:rPr>
          <w:sz w:val="22"/>
          <w:szCs w:val="22"/>
        </w:rPr>
        <w:t xml:space="preserve"> 2 will be counted. </w:t>
      </w:r>
    </w:p>
    <w:p w14:paraId="01D5F88E" w14:textId="77777777" w:rsidR="00FF7DE3" w:rsidRPr="0082378B" w:rsidRDefault="00FF7DE3" w:rsidP="00FF7DE3">
      <w:pPr>
        <w:pStyle w:val="BodyText"/>
        <w:spacing w:line="276" w:lineRule="auto"/>
        <w:ind w:left="320" w:right="480"/>
        <w:jc w:val="both"/>
        <w:rPr>
          <w:sz w:val="22"/>
          <w:szCs w:val="22"/>
        </w:rPr>
      </w:pPr>
      <w:r w:rsidRPr="00500CDD">
        <w:rPr>
          <w:b/>
          <w:sz w:val="22"/>
          <w:szCs w:val="22"/>
        </w:rPr>
        <w:t>Assignment:</w:t>
      </w:r>
      <w:r w:rsidRPr="0082378B">
        <w:rPr>
          <w:sz w:val="22"/>
          <w:szCs w:val="22"/>
        </w:rPr>
        <w:t xml:space="preserve"> </w:t>
      </w:r>
      <w:r w:rsidR="00500CDD">
        <w:rPr>
          <w:sz w:val="22"/>
          <w:szCs w:val="22"/>
        </w:rPr>
        <w:t>Problems or C</w:t>
      </w:r>
      <w:r w:rsidR="00500CDD" w:rsidRPr="0082378B">
        <w:rPr>
          <w:sz w:val="22"/>
          <w:szCs w:val="22"/>
        </w:rPr>
        <w:t xml:space="preserve">ase studies will be given as </w:t>
      </w:r>
      <w:r w:rsidR="00500CDD">
        <w:rPr>
          <w:sz w:val="22"/>
          <w:szCs w:val="22"/>
        </w:rPr>
        <w:t xml:space="preserve">an </w:t>
      </w:r>
      <w:r w:rsidR="00500CDD" w:rsidRPr="0082378B">
        <w:rPr>
          <w:sz w:val="22"/>
          <w:szCs w:val="22"/>
        </w:rPr>
        <w:t>assignment</w:t>
      </w:r>
      <w:r w:rsidR="00500CDD">
        <w:rPr>
          <w:sz w:val="22"/>
          <w:szCs w:val="22"/>
        </w:rPr>
        <w:t xml:space="preserve"> as a</w:t>
      </w:r>
      <w:r w:rsidR="00500CDD" w:rsidRPr="0082378B">
        <w:rPr>
          <w:sz w:val="22"/>
          <w:szCs w:val="22"/>
        </w:rPr>
        <w:t xml:space="preserve"> group</w:t>
      </w:r>
      <w:r w:rsidR="00500CDD">
        <w:rPr>
          <w:sz w:val="22"/>
          <w:szCs w:val="22"/>
        </w:rPr>
        <w:t xml:space="preserve"> </w:t>
      </w:r>
      <w:r w:rsidR="00500CDD" w:rsidRPr="0082378B">
        <w:rPr>
          <w:sz w:val="22"/>
          <w:szCs w:val="22"/>
        </w:rPr>
        <w:t xml:space="preserve">assignment </w:t>
      </w:r>
      <w:r w:rsidR="00500CDD">
        <w:rPr>
          <w:sz w:val="22"/>
          <w:szCs w:val="22"/>
        </w:rPr>
        <w:t xml:space="preserve">or individual </w:t>
      </w:r>
      <w:r w:rsidR="00500CDD" w:rsidRPr="0082378B">
        <w:rPr>
          <w:sz w:val="22"/>
          <w:szCs w:val="22"/>
        </w:rPr>
        <w:t>assignment</w:t>
      </w:r>
      <w:r w:rsidR="00500CDD">
        <w:rPr>
          <w:sz w:val="22"/>
          <w:szCs w:val="22"/>
        </w:rPr>
        <w:t xml:space="preserve"> </w:t>
      </w:r>
      <w:r w:rsidR="00500CDD" w:rsidRPr="0082378B">
        <w:rPr>
          <w:sz w:val="22"/>
          <w:szCs w:val="22"/>
        </w:rPr>
        <w:t xml:space="preserve">during the class </w:t>
      </w:r>
      <w:r w:rsidR="00500CDD">
        <w:rPr>
          <w:sz w:val="22"/>
          <w:szCs w:val="22"/>
        </w:rPr>
        <w:t>t</w:t>
      </w:r>
      <w:r w:rsidR="00500CDD" w:rsidRPr="0082378B">
        <w:rPr>
          <w:sz w:val="22"/>
          <w:szCs w:val="22"/>
        </w:rPr>
        <w:t>h</w:t>
      </w:r>
      <w:r w:rsidR="00500CDD">
        <w:rPr>
          <w:sz w:val="22"/>
          <w:szCs w:val="22"/>
        </w:rPr>
        <w:t>at</w:t>
      </w:r>
      <w:r w:rsidR="00500CDD" w:rsidRPr="0082378B">
        <w:rPr>
          <w:sz w:val="22"/>
          <w:szCs w:val="22"/>
        </w:rPr>
        <w:t xml:space="preserve"> they have to prepare at home and will submit on or before the due date. </w:t>
      </w:r>
      <w:r w:rsidRPr="0082378B">
        <w:rPr>
          <w:sz w:val="22"/>
          <w:szCs w:val="22"/>
        </w:rPr>
        <w:t xml:space="preserve">No late submission of assignments will be accepted. </w:t>
      </w:r>
    </w:p>
    <w:p w14:paraId="08AD07FA" w14:textId="77777777" w:rsidR="00FF7DE3" w:rsidRPr="0082378B" w:rsidRDefault="00FF7DE3" w:rsidP="00FF7DE3">
      <w:pPr>
        <w:pStyle w:val="BodyText"/>
        <w:spacing w:line="276" w:lineRule="auto"/>
        <w:ind w:left="320" w:right="480"/>
        <w:jc w:val="both"/>
        <w:rPr>
          <w:sz w:val="22"/>
          <w:szCs w:val="22"/>
        </w:rPr>
      </w:pPr>
      <w:r w:rsidRPr="00500CDD">
        <w:rPr>
          <w:b/>
          <w:sz w:val="22"/>
          <w:szCs w:val="22"/>
        </w:rPr>
        <w:t>Presentation:</w:t>
      </w:r>
      <w:r w:rsidRPr="0082378B">
        <w:rPr>
          <w:sz w:val="22"/>
          <w:szCs w:val="22"/>
        </w:rPr>
        <w:t xml:space="preserve"> </w:t>
      </w:r>
      <w:r w:rsidR="00500CDD">
        <w:rPr>
          <w:sz w:val="22"/>
          <w:szCs w:val="22"/>
        </w:rPr>
        <w:t>O</w:t>
      </w:r>
      <w:r w:rsidRPr="0082378B">
        <w:rPr>
          <w:sz w:val="22"/>
          <w:szCs w:val="22"/>
        </w:rPr>
        <w:t xml:space="preserve">ral communication and presentation skills are important components of </w:t>
      </w:r>
      <w:r w:rsidR="00500CDD">
        <w:rPr>
          <w:sz w:val="22"/>
          <w:szCs w:val="22"/>
        </w:rPr>
        <w:t>business</w:t>
      </w:r>
      <w:r w:rsidRPr="0082378B">
        <w:rPr>
          <w:sz w:val="22"/>
          <w:szCs w:val="22"/>
        </w:rPr>
        <w:t xml:space="preserve"> education. Students can improve their oral presentation skills when they know the expectations for effective presentations</w:t>
      </w:r>
      <w:r w:rsidR="00B86C26">
        <w:rPr>
          <w:sz w:val="22"/>
          <w:szCs w:val="22"/>
        </w:rPr>
        <w:t>.</w:t>
      </w:r>
      <w:r w:rsidR="00E5296C">
        <w:rPr>
          <w:sz w:val="22"/>
          <w:szCs w:val="22"/>
        </w:rPr>
        <w:t xml:space="preserve"> C</w:t>
      </w:r>
      <w:r w:rsidR="00E5296C" w:rsidRPr="0082378B">
        <w:rPr>
          <w:sz w:val="22"/>
          <w:szCs w:val="22"/>
        </w:rPr>
        <w:t>ase studies</w:t>
      </w:r>
      <w:r w:rsidR="00E5296C">
        <w:rPr>
          <w:sz w:val="22"/>
          <w:szCs w:val="22"/>
        </w:rPr>
        <w:t xml:space="preserve"> or Summary of a topic will be provided to present group wise or individually. </w:t>
      </w:r>
    </w:p>
    <w:p w14:paraId="7117B1A0" w14:textId="77777777" w:rsidR="00FF7DE3" w:rsidRPr="00A32C42" w:rsidRDefault="00FF7DE3" w:rsidP="0082378B">
      <w:pPr>
        <w:pStyle w:val="ListParagraph"/>
        <w:numPr>
          <w:ilvl w:val="1"/>
          <w:numId w:val="7"/>
        </w:numPr>
        <w:tabs>
          <w:tab w:val="left" w:pos="630"/>
        </w:tabs>
        <w:spacing w:before="247"/>
        <w:ind w:hanging="978"/>
        <w:rPr>
          <w:b/>
        </w:rPr>
      </w:pPr>
      <w:r w:rsidRPr="00A32C42">
        <w:rPr>
          <w:b/>
        </w:rPr>
        <w:t>Marks</w:t>
      </w:r>
      <w:r w:rsidRPr="00A32C42">
        <w:rPr>
          <w:b/>
          <w:spacing w:val="13"/>
        </w:rPr>
        <w:t xml:space="preserve"> </w:t>
      </w:r>
      <w:r w:rsidRPr="00A32C42">
        <w:rPr>
          <w:b/>
        </w:rPr>
        <w:t>distribution:</w:t>
      </w:r>
    </w:p>
    <w:p w14:paraId="3506339D" w14:textId="77777777" w:rsidR="00FF7DE3" w:rsidRPr="00A95164" w:rsidRDefault="00FF7DE3" w:rsidP="006E182E">
      <w:pPr>
        <w:pStyle w:val="ListParagraph"/>
        <w:numPr>
          <w:ilvl w:val="2"/>
          <w:numId w:val="7"/>
        </w:numPr>
        <w:tabs>
          <w:tab w:val="left" w:pos="900"/>
          <w:tab w:val="left" w:pos="2032"/>
        </w:tabs>
        <w:spacing w:before="45"/>
        <w:ind w:hanging="1401"/>
        <w:rPr>
          <w:b/>
        </w:rPr>
      </w:pPr>
      <w:r w:rsidRPr="00A95164">
        <w:rPr>
          <w:b/>
        </w:rPr>
        <w:t>Continuous</w:t>
      </w:r>
      <w:r w:rsidRPr="00A95164">
        <w:rPr>
          <w:b/>
          <w:spacing w:val="29"/>
        </w:rPr>
        <w:t xml:space="preserve"> </w:t>
      </w:r>
      <w:r w:rsidRPr="00A95164">
        <w:rPr>
          <w:b/>
        </w:rPr>
        <w:t>Assessment:</w:t>
      </w:r>
    </w:p>
    <w:p w14:paraId="49F6D956" w14:textId="77777777" w:rsidR="00FF7DE3" w:rsidRPr="0082378B" w:rsidRDefault="00FF7DE3" w:rsidP="00FF7DE3">
      <w:pPr>
        <w:pStyle w:val="Heading3"/>
        <w:jc w:val="both"/>
        <w:rPr>
          <w:rFonts w:ascii="Times New Roman" w:hAnsi="Times New Roman" w:cs="Times New Roman"/>
          <w:sz w:val="22"/>
          <w:szCs w:val="22"/>
        </w:rPr>
      </w:pPr>
      <w:r w:rsidRPr="0069156C">
        <w:rPr>
          <w:rFonts w:ascii="Times New Roman" w:hAnsi="Times New Roman" w:cs="Times New Roman"/>
          <w:color w:val="auto"/>
          <w:sz w:val="22"/>
          <w:szCs w:val="22"/>
        </w:rPr>
        <w:t>CIE- Continuous Internal Evaluation (30 Marks)</w:t>
      </w:r>
    </w:p>
    <w:p w14:paraId="1DFCA723" w14:textId="77777777" w:rsidR="00FF7DE3" w:rsidRPr="0082378B" w:rsidRDefault="00FF7DE3" w:rsidP="00FF7DE3">
      <w:pPr>
        <w:pStyle w:val="BodyText"/>
        <w:spacing w:before="2"/>
        <w:rPr>
          <w:b/>
          <w:sz w:val="22"/>
          <w:szCs w:val="22"/>
        </w:rPr>
      </w:pPr>
    </w:p>
    <w:tbl>
      <w:tblPr>
        <w:tblW w:w="9580" w:type="dxa"/>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5"/>
        <w:gridCol w:w="1916"/>
        <w:gridCol w:w="1916"/>
        <w:gridCol w:w="1591"/>
        <w:gridCol w:w="2242"/>
      </w:tblGrid>
      <w:tr w:rsidR="00FF7DE3" w:rsidRPr="0082378B" w14:paraId="72F390F8" w14:textId="77777777" w:rsidTr="006E182E">
        <w:trPr>
          <w:trHeight w:val="276"/>
        </w:trPr>
        <w:tc>
          <w:tcPr>
            <w:tcW w:w="1915" w:type="dxa"/>
            <w:tcBorders>
              <w:bottom w:val="nil"/>
            </w:tcBorders>
          </w:tcPr>
          <w:p w14:paraId="00A4BCF7" w14:textId="77777777" w:rsidR="00FF7DE3" w:rsidRPr="0082378B" w:rsidRDefault="00FF7DE3" w:rsidP="00FA5B0F">
            <w:pPr>
              <w:pStyle w:val="TableParagraph"/>
              <w:spacing w:before="1"/>
              <w:ind w:left="110"/>
              <w:rPr>
                <w:b/>
              </w:rPr>
            </w:pPr>
            <w:r w:rsidRPr="0082378B">
              <w:rPr>
                <w:b/>
              </w:rPr>
              <w:t>Bloom’s Category</w:t>
            </w:r>
          </w:p>
        </w:tc>
        <w:tc>
          <w:tcPr>
            <w:tcW w:w="1916" w:type="dxa"/>
            <w:tcBorders>
              <w:bottom w:val="nil"/>
            </w:tcBorders>
          </w:tcPr>
          <w:p w14:paraId="4AF1FBA3" w14:textId="77777777" w:rsidR="00FF7DE3" w:rsidRPr="0082378B" w:rsidRDefault="006E182E" w:rsidP="00FA5B0F">
            <w:pPr>
              <w:pStyle w:val="TableParagraph"/>
              <w:spacing w:before="1"/>
              <w:ind w:left="344" w:right="333"/>
              <w:jc w:val="center"/>
              <w:rPr>
                <w:b/>
              </w:rPr>
            </w:pPr>
            <w:r>
              <w:rPr>
                <w:b/>
              </w:rPr>
              <w:t xml:space="preserve">Class </w:t>
            </w:r>
            <w:r w:rsidR="00FF7DE3" w:rsidRPr="0082378B">
              <w:rPr>
                <w:b/>
              </w:rPr>
              <w:t>Tests</w:t>
            </w:r>
          </w:p>
        </w:tc>
        <w:tc>
          <w:tcPr>
            <w:tcW w:w="1916" w:type="dxa"/>
            <w:tcBorders>
              <w:bottom w:val="nil"/>
            </w:tcBorders>
          </w:tcPr>
          <w:p w14:paraId="404F86FD" w14:textId="77777777" w:rsidR="00FF7DE3" w:rsidRPr="0082378B" w:rsidRDefault="00FF7DE3" w:rsidP="00FA5B0F">
            <w:pPr>
              <w:pStyle w:val="TableParagraph"/>
              <w:spacing w:before="1"/>
              <w:ind w:left="344" w:right="335"/>
              <w:jc w:val="center"/>
              <w:rPr>
                <w:b/>
              </w:rPr>
            </w:pPr>
            <w:r w:rsidRPr="0082378B">
              <w:rPr>
                <w:b/>
              </w:rPr>
              <w:t>Assignments</w:t>
            </w:r>
          </w:p>
        </w:tc>
        <w:tc>
          <w:tcPr>
            <w:tcW w:w="1591" w:type="dxa"/>
            <w:tcBorders>
              <w:bottom w:val="nil"/>
            </w:tcBorders>
          </w:tcPr>
          <w:p w14:paraId="45FA76FE" w14:textId="77777777" w:rsidR="00FF7DE3" w:rsidRPr="0082378B" w:rsidRDefault="00FF7DE3" w:rsidP="00FA5B0F">
            <w:pPr>
              <w:pStyle w:val="TableParagraph"/>
              <w:spacing w:before="1"/>
              <w:ind w:left="341" w:right="335"/>
              <w:jc w:val="center"/>
              <w:rPr>
                <w:b/>
              </w:rPr>
            </w:pPr>
            <w:r w:rsidRPr="0082378B">
              <w:rPr>
                <w:b/>
              </w:rPr>
              <w:t>Quizzes</w:t>
            </w:r>
          </w:p>
        </w:tc>
        <w:tc>
          <w:tcPr>
            <w:tcW w:w="2242" w:type="dxa"/>
            <w:tcBorders>
              <w:bottom w:val="nil"/>
            </w:tcBorders>
          </w:tcPr>
          <w:p w14:paraId="34B3DB5F" w14:textId="77777777" w:rsidR="00FF7DE3" w:rsidRPr="0082378B" w:rsidRDefault="00FF7DE3" w:rsidP="00FA5B0F">
            <w:pPr>
              <w:pStyle w:val="TableParagraph"/>
              <w:spacing w:before="1"/>
              <w:ind w:left="202" w:right="193"/>
              <w:jc w:val="center"/>
              <w:rPr>
                <w:b/>
              </w:rPr>
            </w:pPr>
            <w:r w:rsidRPr="0082378B">
              <w:rPr>
                <w:b/>
              </w:rPr>
              <w:t>External</w:t>
            </w:r>
          </w:p>
        </w:tc>
      </w:tr>
      <w:tr w:rsidR="00FF7DE3" w:rsidRPr="0082378B" w14:paraId="1F7E866A" w14:textId="77777777" w:rsidTr="006E182E">
        <w:trPr>
          <w:trHeight w:val="290"/>
        </w:trPr>
        <w:tc>
          <w:tcPr>
            <w:tcW w:w="1915" w:type="dxa"/>
            <w:tcBorders>
              <w:top w:val="nil"/>
              <w:bottom w:val="nil"/>
            </w:tcBorders>
          </w:tcPr>
          <w:p w14:paraId="050D628C" w14:textId="77777777" w:rsidR="00FF7DE3" w:rsidRPr="0082378B" w:rsidRDefault="00FF7DE3" w:rsidP="00FA5B0F">
            <w:pPr>
              <w:pStyle w:val="TableParagraph"/>
              <w:spacing w:before="14"/>
              <w:ind w:left="475"/>
              <w:rPr>
                <w:b/>
              </w:rPr>
            </w:pPr>
            <w:r w:rsidRPr="0082378B">
              <w:rPr>
                <w:b/>
              </w:rPr>
              <w:t>(out of 30)</w:t>
            </w:r>
          </w:p>
        </w:tc>
        <w:tc>
          <w:tcPr>
            <w:tcW w:w="1916" w:type="dxa"/>
            <w:tcBorders>
              <w:top w:val="nil"/>
              <w:bottom w:val="nil"/>
            </w:tcBorders>
          </w:tcPr>
          <w:p w14:paraId="6D8A506D" w14:textId="77777777" w:rsidR="00FF7DE3" w:rsidRPr="0082378B" w:rsidRDefault="00FF7DE3" w:rsidP="00FA5B0F">
            <w:pPr>
              <w:pStyle w:val="TableParagraph"/>
              <w:spacing w:before="14"/>
              <w:ind w:left="344" w:right="335"/>
              <w:jc w:val="center"/>
              <w:rPr>
                <w:b/>
              </w:rPr>
            </w:pPr>
            <w:r w:rsidRPr="0082378B">
              <w:rPr>
                <w:b/>
              </w:rPr>
              <w:t>(10)</w:t>
            </w:r>
          </w:p>
        </w:tc>
        <w:tc>
          <w:tcPr>
            <w:tcW w:w="1916" w:type="dxa"/>
            <w:tcBorders>
              <w:top w:val="nil"/>
              <w:bottom w:val="nil"/>
            </w:tcBorders>
          </w:tcPr>
          <w:p w14:paraId="6E3C4EF2" w14:textId="77777777" w:rsidR="00FF7DE3" w:rsidRPr="0082378B" w:rsidRDefault="006E182E" w:rsidP="00FA5B0F">
            <w:pPr>
              <w:pStyle w:val="TableParagraph"/>
              <w:spacing w:before="14"/>
              <w:ind w:left="342" w:right="335"/>
              <w:jc w:val="center"/>
              <w:rPr>
                <w:b/>
              </w:rPr>
            </w:pPr>
            <w:r>
              <w:rPr>
                <w:b/>
              </w:rPr>
              <w:t>(10</w:t>
            </w:r>
            <w:r w:rsidR="00FF7DE3" w:rsidRPr="0082378B">
              <w:rPr>
                <w:b/>
              </w:rPr>
              <w:t>)</w:t>
            </w:r>
          </w:p>
        </w:tc>
        <w:tc>
          <w:tcPr>
            <w:tcW w:w="1591" w:type="dxa"/>
            <w:tcBorders>
              <w:top w:val="nil"/>
              <w:bottom w:val="nil"/>
            </w:tcBorders>
          </w:tcPr>
          <w:p w14:paraId="1AAD82BE" w14:textId="77777777" w:rsidR="00FF7DE3" w:rsidRPr="0082378B" w:rsidRDefault="006E182E" w:rsidP="00FA5B0F">
            <w:pPr>
              <w:pStyle w:val="TableParagraph"/>
              <w:spacing w:before="14"/>
              <w:ind w:left="341" w:right="335"/>
              <w:jc w:val="center"/>
              <w:rPr>
                <w:b/>
              </w:rPr>
            </w:pPr>
            <w:r>
              <w:rPr>
                <w:b/>
              </w:rPr>
              <w:t>(5</w:t>
            </w:r>
            <w:r w:rsidR="00FF7DE3" w:rsidRPr="0082378B">
              <w:rPr>
                <w:b/>
              </w:rPr>
              <w:t>)</w:t>
            </w:r>
          </w:p>
        </w:tc>
        <w:tc>
          <w:tcPr>
            <w:tcW w:w="2242" w:type="dxa"/>
            <w:tcBorders>
              <w:top w:val="nil"/>
              <w:bottom w:val="nil"/>
            </w:tcBorders>
          </w:tcPr>
          <w:p w14:paraId="0D7D6B00" w14:textId="77777777" w:rsidR="00FF7DE3" w:rsidRPr="0082378B" w:rsidRDefault="00FF7DE3" w:rsidP="00FA5B0F">
            <w:pPr>
              <w:pStyle w:val="TableParagraph"/>
              <w:spacing w:before="14"/>
              <w:ind w:left="202" w:right="196"/>
              <w:jc w:val="center"/>
              <w:rPr>
                <w:b/>
              </w:rPr>
            </w:pPr>
            <w:r w:rsidRPr="0082378B">
              <w:rPr>
                <w:b/>
              </w:rPr>
              <w:t>Participation in</w:t>
            </w:r>
          </w:p>
        </w:tc>
      </w:tr>
      <w:tr w:rsidR="00FF7DE3" w:rsidRPr="0082378B" w14:paraId="7F879D4A" w14:textId="77777777" w:rsidTr="006E182E">
        <w:trPr>
          <w:trHeight w:val="290"/>
        </w:trPr>
        <w:tc>
          <w:tcPr>
            <w:tcW w:w="1915" w:type="dxa"/>
            <w:tcBorders>
              <w:top w:val="nil"/>
              <w:bottom w:val="nil"/>
            </w:tcBorders>
          </w:tcPr>
          <w:p w14:paraId="53F758D0" w14:textId="77777777" w:rsidR="00FF7DE3" w:rsidRPr="0082378B" w:rsidRDefault="00FF7DE3" w:rsidP="00FA5B0F">
            <w:pPr>
              <w:pStyle w:val="TableParagraph"/>
            </w:pPr>
          </w:p>
        </w:tc>
        <w:tc>
          <w:tcPr>
            <w:tcW w:w="1916" w:type="dxa"/>
            <w:tcBorders>
              <w:top w:val="nil"/>
              <w:bottom w:val="nil"/>
            </w:tcBorders>
          </w:tcPr>
          <w:p w14:paraId="53170844" w14:textId="77777777" w:rsidR="00FF7DE3" w:rsidRPr="0082378B" w:rsidRDefault="00FF7DE3" w:rsidP="00FA5B0F">
            <w:pPr>
              <w:pStyle w:val="TableParagraph"/>
            </w:pPr>
          </w:p>
        </w:tc>
        <w:tc>
          <w:tcPr>
            <w:tcW w:w="1916" w:type="dxa"/>
            <w:tcBorders>
              <w:top w:val="nil"/>
              <w:bottom w:val="nil"/>
            </w:tcBorders>
          </w:tcPr>
          <w:p w14:paraId="35A4F757" w14:textId="77777777" w:rsidR="00FF7DE3" w:rsidRPr="0082378B" w:rsidRDefault="00FF7DE3" w:rsidP="00FA5B0F">
            <w:pPr>
              <w:pStyle w:val="TableParagraph"/>
            </w:pPr>
          </w:p>
        </w:tc>
        <w:tc>
          <w:tcPr>
            <w:tcW w:w="1591" w:type="dxa"/>
            <w:tcBorders>
              <w:top w:val="nil"/>
              <w:bottom w:val="nil"/>
            </w:tcBorders>
          </w:tcPr>
          <w:p w14:paraId="14B187E5" w14:textId="77777777" w:rsidR="00FF7DE3" w:rsidRPr="0082378B" w:rsidRDefault="00FF7DE3" w:rsidP="00FA5B0F">
            <w:pPr>
              <w:pStyle w:val="TableParagraph"/>
            </w:pPr>
          </w:p>
        </w:tc>
        <w:tc>
          <w:tcPr>
            <w:tcW w:w="2242" w:type="dxa"/>
            <w:tcBorders>
              <w:top w:val="nil"/>
              <w:bottom w:val="nil"/>
            </w:tcBorders>
          </w:tcPr>
          <w:p w14:paraId="79B71403" w14:textId="77777777" w:rsidR="00FF7DE3" w:rsidRPr="0082378B" w:rsidRDefault="00FF7DE3" w:rsidP="00FA5B0F">
            <w:pPr>
              <w:pStyle w:val="TableParagraph"/>
              <w:spacing w:before="14"/>
              <w:ind w:left="198" w:right="190"/>
              <w:jc w:val="center"/>
              <w:rPr>
                <w:b/>
              </w:rPr>
            </w:pPr>
            <w:r w:rsidRPr="0082378B">
              <w:rPr>
                <w:b/>
              </w:rPr>
              <w:t>Marks</w:t>
            </w:r>
            <w:r w:rsidR="006E182E">
              <w:rPr>
                <w:b/>
              </w:rPr>
              <w:t xml:space="preserve"> </w:t>
            </w:r>
            <w:r w:rsidR="006E182E" w:rsidRPr="0082378B">
              <w:rPr>
                <w:b/>
              </w:rPr>
              <w:t>(5)</w:t>
            </w:r>
          </w:p>
        </w:tc>
      </w:tr>
      <w:tr w:rsidR="00FF7DE3" w:rsidRPr="0082378B" w14:paraId="147B2037" w14:textId="77777777" w:rsidTr="006E182E">
        <w:trPr>
          <w:trHeight w:val="290"/>
        </w:trPr>
        <w:tc>
          <w:tcPr>
            <w:tcW w:w="1915" w:type="dxa"/>
          </w:tcPr>
          <w:p w14:paraId="10AA16CC" w14:textId="77777777" w:rsidR="00FF7DE3" w:rsidRPr="0082378B" w:rsidRDefault="00FF7DE3" w:rsidP="00FA5B0F">
            <w:pPr>
              <w:pStyle w:val="TableParagraph"/>
              <w:spacing w:line="247" w:lineRule="exact"/>
            </w:pPr>
            <w:r w:rsidRPr="0082378B">
              <w:t>Remember</w:t>
            </w:r>
          </w:p>
        </w:tc>
        <w:tc>
          <w:tcPr>
            <w:tcW w:w="1916" w:type="dxa"/>
          </w:tcPr>
          <w:p w14:paraId="68394DC6" w14:textId="77777777" w:rsidR="00FF7DE3" w:rsidRPr="0082378B" w:rsidRDefault="00F71C68" w:rsidP="00F71C68">
            <w:pPr>
              <w:pStyle w:val="TableParagraph"/>
              <w:jc w:val="center"/>
            </w:pPr>
            <w:r>
              <w:t>1</w:t>
            </w:r>
          </w:p>
        </w:tc>
        <w:tc>
          <w:tcPr>
            <w:tcW w:w="1916" w:type="dxa"/>
          </w:tcPr>
          <w:p w14:paraId="79699193" w14:textId="77777777" w:rsidR="00FF7DE3" w:rsidRPr="0082378B" w:rsidRDefault="00FF7DE3" w:rsidP="00F71C68">
            <w:pPr>
              <w:pStyle w:val="TableParagraph"/>
              <w:jc w:val="center"/>
            </w:pPr>
          </w:p>
        </w:tc>
        <w:tc>
          <w:tcPr>
            <w:tcW w:w="1591" w:type="dxa"/>
          </w:tcPr>
          <w:p w14:paraId="62029CC7" w14:textId="77777777" w:rsidR="00FF7DE3" w:rsidRPr="0082378B" w:rsidRDefault="00F71C68" w:rsidP="00F71C68">
            <w:pPr>
              <w:pStyle w:val="TableParagraph"/>
              <w:spacing w:line="247" w:lineRule="exact"/>
              <w:ind w:left="7"/>
              <w:jc w:val="center"/>
            </w:pPr>
            <w:r>
              <w:t>2</w:t>
            </w:r>
          </w:p>
        </w:tc>
        <w:tc>
          <w:tcPr>
            <w:tcW w:w="2242" w:type="dxa"/>
          </w:tcPr>
          <w:p w14:paraId="1945592F" w14:textId="77777777" w:rsidR="00FF7DE3" w:rsidRPr="0082378B" w:rsidRDefault="00FF7DE3" w:rsidP="00F71C68">
            <w:pPr>
              <w:pStyle w:val="TableParagraph"/>
              <w:jc w:val="center"/>
            </w:pPr>
          </w:p>
        </w:tc>
      </w:tr>
      <w:tr w:rsidR="00FF7DE3" w:rsidRPr="0082378B" w14:paraId="5EF4C502" w14:textId="77777777" w:rsidTr="006E182E">
        <w:trPr>
          <w:trHeight w:val="289"/>
        </w:trPr>
        <w:tc>
          <w:tcPr>
            <w:tcW w:w="1915" w:type="dxa"/>
          </w:tcPr>
          <w:p w14:paraId="528FA40A" w14:textId="77777777" w:rsidR="00FF7DE3" w:rsidRPr="0082378B" w:rsidRDefault="00FF7DE3" w:rsidP="00FA5B0F">
            <w:pPr>
              <w:pStyle w:val="TableParagraph"/>
              <w:spacing w:line="247" w:lineRule="exact"/>
            </w:pPr>
            <w:r w:rsidRPr="0082378B">
              <w:t>Understand</w:t>
            </w:r>
          </w:p>
        </w:tc>
        <w:tc>
          <w:tcPr>
            <w:tcW w:w="1916" w:type="dxa"/>
          </w:tcPr>
          <w:p w14:paraId="6B94E71A" w14:textId="77777777" w:rsidR="00FF7DE3" w:rsidRPr="0082378B" w:rsidRDefault="00F71C68" w:rsidP="00F71C68">
            <w:pPr>
              <w:pStyle w:val="TableParagraph"/>
              <w:jc w:val="center"/>
            </w:pPr>
            <w:r>
              <w:t>2</w:t>
            </w:r>
          </w:p>
        </w:tc>
        <w:tc>
          <w:tcPr>
            <w:tcW w:w="1916" w:type="dxa"/>
          </w:tcPr>
          <w:p w14:paraId="4A72B79F" w14:textId="77777777" w:rsidR="00FF7DE3" w:rsidRPr="0082378B" w:rsidRDefault="00FF7DE3" w:rsidP="00F71C68">
            <w:pPr>
              <w:pStyle w:val="TableParagraph"/>
              <w:jc w:val="center"/>
            </w:pPr>
          </w:p>
        </w:tc>
        <w:tc>
          <w:tcPr>
            <w:tcW w:w="1591" w:type="dxa"/>
          </w:tcPr>
          <w:p w14:paraId="2DFB2D3F" w14:textId="77777777" w:rsidR="00FF7DE3" w:rsidRPr="0082378B" w:rsidRDefault="00FF7DE3" w:rsidP="00F71C68">
            <w:pPr>
              <w:pStyle w:val="TableParagraph"/>
              <w:jc w:val="center"/>
            </w:pPr>
          </w:p>
        </w:tc>
        <w:tc>
          <w:tcPr>
            <w:tcW w:w="2242" w:type="dxa"/>
          </w:tcPr>
          <w:p w14:paraId="1803A59A" w14:textId="77777777" w:rsidR="00FF7DE3" w:rsidRPr="0082378B" w:rsidRDefault="00FF7DE3" w:rsidP="00F71C68">
            <w:pPr>
              <w:pStyle w:val="TableParagraph"/>
              <w:jc w:val="center"/>
            </w:pPr>
          </w:p>
        </w:tc>
      </w:tr>
      <w:tr w:rsidR="00FF7DE3" w:rsidRPr="0082378B" w14:paraId="709734F1" w14:textId="77777777" w:rsidTr="006E182E">
        <w:trPr>
          <w:trHeight w:val="292"/>
        </w:trPr>
        <w:tc>
          <w:tcPr>
            <w:tcW w:w="1915" w:type="dxa"/>
          </w:tcPr>
          <w:p w14:paraId="6F36C32D" w14:textId="77777777" w:rsidR="00FF7DE3" w:rsidRPr="0082378B" w:rsidRDefault="00FF7DE3" w:rsidP="00FA5B0F">
            <w:pPr>
              <w:pStyle w:val="TableParagraph"/>
              <w:spacing w:line="247" w:lineRule="exact"/>
            </w:pPr>
            <w:r w:rsidRPr="0082378B">
              <w:t>Apply</w:t>
            </w:r>
          </w:p>
        </w:tc>
        <w:tc>
          <w:tcPr>
            <w:tcW w:w="1916" w:type="dxa"/>
          </w:tcPr>
          <w:p w14:paraId="22EA934E" w14:textId="77777777" w:rsidR="00FF7DE3" w:rsidRPr="0082378B" w:rsidRDefault="00FF7DE3" w:rsidP="00F71C68">
            <w:pPr>
              <w:pStyle w:val="TableParagraph"/>
              <w:spacing w:line="247" w:lineRule="exact"/>
              <w:ind w:left="10"/>
              <w:jc w:val="center"/>
            </w:pPr>
            <w:r w:rsidRPr="0082378B">
              <w:t>5</w:t>
            </w:r>
          </w:p>
        </w:tc>
        <w:tc>
          <w:tcPr>
            <w:tcW w:w="1916" w:type="dxa"/>
          </w:tcPr>
          <w:p w14:paraId="1C21D7DA" w14:textId="77777777" w:rsidR="00FF7DE3" w:rsidRPr="0082378B" w:rsidRDefault="00F71C68" w:rsidP="00F71C68">
            <w:pPr>
              <w:pStyle w:val="TableParagraph"/>
              <w:jc w:val="center"/>
            </w:pPr>
            <w:r>
              <w:t>2</w:t>
            </w:r>
          </w:p>
        </w:tc>
        <w:tc>
          <w:tcPr>
            <w:tcW w:w="1591" w:type="dxa"/>
          </w:tcPr>
          <w:p w14:paraId="596288BB" w14:textId="77777777" w:rsidR="00FF7DE3" w:rsidRPr="0082378B" w:rsidRDefault="00F71C68" w:rsidP="00F71C68">
            <w:pPr>
              <w:pStyle w:val="TableParagraph"/>
              <w:jc w:val="center"/>
            </w:pPr>
            <w:r>
              <w:t>2</w:t>
            </w:r>
          </w:p>
        </w:tc>
        <w:tc>
          <w:tcPr>
            <w:tcW w:w="2242" w:type="dxa"/>
          </w:tcPr>
          <w:p w14:paraId="3424532A" w14:textId="77777777" w:rsidR="00FF7DE3" w:rsidRPr="0082378B" w:rsidRDefault="00FF7DE3" w:rsidP="00F71C68">
            <w:pPr>
              <w:pStyle w:val="TableParagraph"/>
              <w:jc w:val="center"/>
            </w:pPr>
          </w:p>
        </w:tc>
      </w:tr>
      <w:tr w:rsidR="00FF7DE3" w:rsidRPr="0082378B" w14:paraId="074BFE89" w14:textId="77777777" w:rsidTr="006E182E">
        <w:trPr>
          <w:trHeight w:val="290"/>
        </w:trPr>
        <w:tc>
          <w:tcPr>
            <w:tcW w:w="1915" w:type="dxa"/>
          </w:tcPr>
          <w:p w14:paraId="73D6F4B6" w14:textId="77777777" w:rsidR="00FF7DE3" w:rsidRPr="0082378B" w:rsidRDefault="00FF7DE3" w:rsidP="00FA5B0F">
            <w:pPr>
              <w:pStyle w:val="TableParagraph"/>
              <w:spacing w:line="247" w:lineRule="exact"/>
            </w:pPr>
            <w:r w:rsidRPr="0082378B">
              <w:t>Analyze</w:t>
            </w:r>
          </w:p>
        </w:tc>
        <w:tc>
          <w:tcPr>
            <w:tcW w:w="1916" w:type="dxa"/>
          </w:tcPr>
          <w:p w14:paraId="1876F15E" w14:textId="77777777" w:rsidR="00FF7DE3" w:rsidRPr="0082378B" w:rsidRDefault="00F71C68" w:rsidP="00F71C68">
            <w:pPr>
              <w:pStyle w:val="TableParagraph"/>
              <w:jc w:val="center"/>
            </w:pPr>
            <w:r>
              <w:t>2</w:t>
            </w:r>
          </w:p>
        </w:tc>
        <w:tc>
          <w:tcPr>
            <w:tcW w:w="1916" w:type="dxa"/>
          </w:tcPr>
          <w:p w14:paraId="26165162" w14:textId="77777777" w:rsidR="00FF7DE3" w:rsidRPr="0082378B" w:rsidRDefault="00F71C68" w:rsidP="00F71C68">
            <w:pPr>
              <w:pStyle w:val="TableParagraph"/>
              <w:spacing w:line="247" w:lineRule="exact"/>
              <w:ind w:left="8"/>
              <w:jc w:val="center"/>
            </w:pPr>
            <w:r>
              <w:t>3</w:t>
            </w:r>
          </w:p>
        </w:tc>
        <w:tc>
          <w:tcPr>
            <w:tcW w:w="1591" w:type="dxa"/>
          </w:tcPr>
          <w:p w14:paraId="413CD2DA" w14:textId="77777777" w:rsidR="00FF7DE3" w:rsidRPr="0082378B" w:rsidRDefault="00FF7DE3" w:rsidP="00F71C68">
            <w:pPr>
              <w:pStyle w:val="TableParagraph"/>
              <w:jc w:val="center"/>
            </w:pPr>
          </w:p>
        </w:tc>
        <w:tc>
          <w:tcPr>
            <w:tcW w:w="2242" w:type="dxa"/>
          </w:tcPr>
          <w:p w14:paraId="5571BC27" w14:textId="77777777" w:rsidR="00FF7DE3" w:rsidRPr="0082378B" w:rsidRDefault="00FF7DE3" w:rsidP="00F71C68">
            <w:pPr>
              <w:pStyle w:val="TableParagraph"/>
              <w:jc w:val="center"/>
            </w:pPr>
          </w:p>
        </w:tc>
      </w:tr>
      <w:tr w:rsidR="00FF7DE3" w:rsidRPr="0082378B" w14:paraId="0D3BB787" w14:textId="77777777" w:rsidTr="006E182E">
        <w:trPr>
          <w:trHeight w:val="290"/>
        </w:trPr>
        <w:tc>
          <w:tcPr>
            <w:tcW w:w="1915" w:type="dxa"/>
          </w:tcPr>
          <w:p w14:paraId="0970837F" w14:textId="77777777" w:rsidR="00FF7DE3" w:rsidRPr="0082378B" w:rsidRDefault="00FF7DE3" w:rsidP="00FA5B0F">
            <w:pPr>
              <w:pStyle w:val="TableParagraph"/>
              <w:spacing w:line="247" w:lineRule="exact"/>
            </w:pPr>
            <w:r w:rsidRPr="0082378B">
              <w:t>Evaluate</w:t>
            </w:r>
          </w:p>
        </w:tc>
        <w:tc>
          <w:tcPr>
            <w:tcW w:w="1916" w:type="dxa"/>
          </w:tcPr>
          <w:p w14:paraId="3C715BAE" w14:textId="77777777" w:rsidR="00FF7DE3" w:rsidRPr="0082378B" w:rsidRDefault="00FF7DE3" w:rsidP="00F71C68">
            <w:pPr>
              <w:pStyle w:val="TableParagraph"/>
              <w:jc w:val="center"/>
            </w:pPr>
          </w:p>
        </w:tc>
        <w:tc>
          <w:tcPr>
            <w:tcW w:w="1916" w:type="dxa"/>
          </w:tcPr>
          <w:p w14:paraId="63D6F30F" w14:textId="77777777" w:rsidR="00FF7DE3" w:rsidRPr="0082378B" w:rsidRDefault="00F71C68" w:rsidP="00F71C68">
            <w:pPr>
              <w:pStyle w:val="TableParagraph"/>
              <w:jc w:val="center"/>
            </w:pPr>
            <w:r>
              <w:t>3</w:t>
            </w:r>
          </w:p>
        </w:tc>
        <w:tc>
          <w:tcPr>
            <w:tcW w:w="1591" w:type="dxa"/>
          </w:tcPr>
          <w:p w14:paraId="48375FEA" w14:textId="77777777" w:rsidR="00FF7DE3" w:rsidRPr="0082378B" w:rsidRDefault="00F71C68" w:rsidP="00F71C68">
            <w:pPr>
              <w:pStyle w:val="TableParagraph"/>
              <w:spacing w:line="247" w:lineRule="exact"/>
              <w:ind w:left="7"/>
              <w:jc w:val="center"/>
            </w:pPr>
            <w:r>
              <w:t>1</w:t>
            </w:r>
          </w:p>
        </w:tc>
        <w:tc>
          <w:tcPr>
            <w:tcW w:w="2242" w:type="dxa"/>
          </w:tcPr>
          <w:p w14:paraId="0F676934" w14:textId="77777777" w:rsidR="00FF7DE3" w:rsidRPr="0082378B" w:rsidRDefault="00F71C68" w:rsidP="00F71C68">
            <w:pPr>
              <w:pStyle w:val="TableParagraph"/>
              <w:jc w:val="center"/>
            </w:pPr>
            <w:r>
              <w:t>2</w:t>
            </w:r>
          </w:p>
        </w:tc>
      </w:tr>
      <w:tr w:rsidR="00FF7DE3" w:rsidRPr="0082378B" w14:paraId="080645FA" w14:textId="77777777" w:rsidTr="006E182E">
        <w:trPr>
          <w:trHeight w:val="292"/>
        </w:trPr>
        <w:tc>
          <w:tcPr>
            <w:tcW w:w="1915" w:type="dxa"/>
          </w:tcPr>
          <w:p w14:paraId="46FC5C08" w14:textId="77777777" w:rsidR="00FF7DE3" w:rsidRPr="0082378B" w:rsidRDefault="00FF7DE3" w:rsidP="00FA5B0F">
            <w:pPr>
              <w:pStyle w:val="TableParagraph"/>
              <w:spacing w:line="249" w:lineRule="exact"/>
            </w:pPr>
            <w:r w:rsidRPr="0082378B">
              <w:t>Create</w:t>
            </w:r>
          </w:p>
        </w:tc>
        <w:tc>
          <w:tcPr>
            <w:tcW w:w="1916" w:type="dxa"/>
          </w:tcPr>
          <w:p w14:paraId="5A637C44" w14:textId="77777777" w:rsidR="00FF7DE3" w:rsidRPr="0082378B" w:rsidRDefault="00FF7DE3" w:rsidP="00F71C68">
            <w:pPr>
              <w:pStyle w:val="TableParagraph"/>
              <w:spacing w:line="249" w:lineRule="exact"/>
              <w:ind w:left="10"/>
              <w:jc w:val="center"/>
            </w:pPr>
          </w:p>
        </w:tc>
        <w:tc>
          <w:tcPr>
            <w:tcW w:w="1916" w:type="dxa"/>
          </w:tcPr>
          <w:p w14:paraId="35A322FB" w14:textId="77777777" w:rsidR="00FF7DE3" w:rsidRPr="0082378B" w:rsidRDefault="00F71C68" w:rsidP="00F71C68">
            <w:pPr>
              <w:pStyle w:val="TableParagraph"/>
              <w:jc w:val="center"/>
            </w:pPr>
            <w:r>
              <w:t>2</w:t>
            </w:r>
          </w:p>
        </w:tc>
        <w:tc>
          <w:tcPr>
            <w:tcW w:w="1591" w:type="dxa"/>
          </w:tcPr>
          <w:p w14:paraId="4E81CEB3" w14:textId="77777777" w:rsidR="00FF7DE3" w:rsidRPr="0082378B" w:rsidRDefault="00FF7DE3" w:rsidP="00F71C68">
            <w:pPr>
              <w:pStyle w:val="TableParagraph"/>
              <w:jc w:val="center"/>
            </w:pPr>
          </w:p>
        </w:tc>
        <w:tc>
          <w:tcPr>
            <w:tcW w:w="2242" w:type="dxa"/>
          </w:tcPr>
          <w:p w14:paraId="64E388DC" w14:textId="77777777" w:rsidR="00FF7DE3" w:rsidRPr="0082378B" w:rsidRDefault="00F71C68" w:rsidP="00F71C68">
            <w:pPr>
              <w:pStyle w:val="TableParagraph"/>
              <w:spacing w:line="249" w:lineRule="exact"/>
              <w:ind w:left="6"/>
              <w:jc w:val="center"/>
            </w:pPr>
            <w:r>
              <w:t>3</w:t>
            </w:r>
          </w:p>
        </w:tc>
      </w:tr>
    </w:tbl>
    <w:p w14:paraId="73B74A6E" w14:textId="77777777" w:rsidR="00FF7DE3" w:rsidRPr="00A95164" w:rsidRDefault="00FF7DE3" w:rsidP="0082378B">
      <w:pPr>
        <w:pStyle w:val="ListParagraph"/>
        <w:numPr>
          <w:ilvl w:val="2"/>
          <w:numId w:val="7"/>
        </w:numPr>
        <w:tabs>
          <w:tab w:val="left" w:pos="360"/>
        </w:tabs>
        <w:spacing w:before="54"/>
        <w:ind w:left="2034" w:hanging="2034"/>
        <w:rPr>
          <w:b/>
        </w:rPr>
      </w:pPr>
      <w:r w:rsidRPr="00A95164">
        <w:rPr>
          <w:b/>
        </w:rPr>
        <w:t>Summative:</w:t>
      </w:r>
    </w:p>
    <w:p w14:paraId="59AF4A28" w14:textId="77777777" w:rsidR="00FF7DE3" w:rsidRPr="0082378B" w:rsidRDefault="00FF7DE3" w:rsidP="00FF7DE3">
      <w:pPr>
        <w:pStyle w:val="BodyText"/>
        <w:spacing w:before="1" w:line="276" w:lineRule="auto"/>
        <w:ind w:left="320"/>
        <w:rPr>
          <w:sz w:val="22"/>
          <w:szCs w:val="22"/>
        </w:rPr>
      </w:pPr>
      <w:r w:rsidRPr="0082378B">
        <w:rPr>
          <w:sz w:val="22"/>
          <w:szCs w:val="22"/>
        </w:rPr>
        <w:t>Grades will be calculated as per the university grading structure and individual student will be evaluated based on the following criteria with respective weights.</w:t>
      </w:r>
    </w:p>
    <w:p w14:paraId="34BCC576" w14:textId="77777777" w:rsidR="00FF7DE3" w:rsidRPr="0082378B" w:rsidRDefault="00FF7DE3" w:rsidP="00FF7DE3">
      <w:pPr>
        <w:pStyle w:val="BodyText"/>
        <w:spacing w:before="1"/>
        <w:rPr>
          <w:sz w:val="22"/>
          <w:szCs w:val="22"/>
        </w:rPr>
      </w:pPr>
    </w:p>
    <w:tbl>
      <w:tblPr>
        <w:tblW w:w="0" w:type="auto"/>
        <w:tblInd w:w="1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3193"/>
      </w:tblGrid>
      <w:tr w:rsidR="00FF7DE3" w:rsidRPr="0082378B" w14:paraId="47E27577" w14:textId="77777777" w:rsidTr="00FA5B0F">
        <w:trPr>
          <w:trHeight w:val="288"/>
        </w:trPr>
        <w:tc>
          <w:tcPr>
            <w:tcW w:w="3193" w:type="dxa"/>
          </w:tcPr>
          <w:p w14:paraId="48F00D0B" w14:textId="77777777" w:rsidR="00FF7DE3" w:rsidRPr="0082378B" w:rsidRDefault="00FF7DE3" w:rsidP="00FA5B0F">
            <w:pPr>
              <w:pStyle w:val="TableParagraph"/>
              <w:spacing w:line="247" w:lineRule="exact"/>
            </w:pPr>
            <w:r w:rsidRPr="0082378B">
              <w:t>Quizzes</w:t>
            </w:r>
            <w:r w:rsidR="006E182E">
              <w:t>/ Class Tests</w:t>
            </w:r>
          </w:p>
        </w:tc>
        <w:tc>
          <w:tcPr>
            <w:tcW w:w="3193" w:type="dxa"/>
          </w:tcPr>
          <w:p w14:paraId="3C313C48" w14:textId="77777777" w:rsidR="00FF7DE3" w:rsidRPr="0082378B" w:rsidRDefault="006E182E" w:rsidP="006E182E">
            <w:pPr>
              <w:pStyle w:val="TableParagraph"/>
              <w:spacing w:line="247" w:lineRule="exact"/>
            </w:pPr>
            <w:r>
              <w:t>10</w:t>
            </w:r>
            <w:r w:rsidR="00FF7DE3" w:rsidRPr="0082378B">
              <w:t>%</w:t>
            </w:r>
          </w:p>
        </w:tc>
      </w:tr>
      <w:tr w:rsidR="00FF7DE3" w:rsidRPr="0082378B" w14:paraId="59088262" w14:textId="77777777" w:rsidTr="00FA5B0F">
        <w:trPr>
          <w:trHeight w:val="292"/>
        </w:trPr>
        <w:tc>
          <w:tcPr>
            <w:tcW w:w="3193" w:type="dxa"/>
          </w:tcPr>
          <w:p w14:paraId="55C131DE" w14:textId="77777777" w:rsidR="00FF7DE3" w:rsidRPr="0082378B" w:rsidRDefault="00FF7DE3" w:rsidP="00FA5B0F">
            <w:pPr>
              <w:pStyle w:val="TableParagraph"/>
              <w:spacing w:line="249" w:lineRule="exact"/>
            </w:pPr>
            <w:r w:rsidRPr="0082378B">
              <w:t>Assignments</w:t>
            </w:r>
          </w:p>
        </w:tc>
        <w:tc>
          <w:tcPr>
            <w:tcW w:w="3193" w:type="dxa"/>
          </w:tcPr>
          <w:p w14:paraId="6FA2F11B" w14:textId="77777777" w:rsidR="00FF7DE3" w:rsidRPr="0082378B" w:rsidRDefault="006E182E" w:rsidP="00FA5B0F">
            <w:pPr>
              <w:pStyle w:val="TableParagraph"/>
              <w:spacing w:line="249" w:lineRule="exact"/>
            </w:pPr>
            <w:r>
              <w:t>1</w:t>
            </w:r>
            <w:r w:rsidR="00FF7DE3" w:rsidRPr="0082378B">
              <w:t>0%</w:t>
            </w:r>
          </w:p>
        </w:tc>
      </w:tr>
      <w:tr w:rsidR="00FF7DE3" w:rsidRPr="0082378B" w14:paraId="169B5D51" w14:textId="77777777" w:rsidTr="00FA5B0F">
        <w:trPr>
          <w:trHeight w:val="290"/>
        </w:trPr>
        <w:tc>
          <w:tcPr>
            <w:tcW w:w="3193" w:type="dxa"/>
          </w:tcPr>
          <w:p w14:paraId="367EC0E5" w14:textId="77777777" w:rsidR="00FF7DE3" w:rsidRPr="0082378B" w:rsidRDefault="00FF7DE3" w:rsidP="00FA5B0F">
            <w:pPr>
              <w:pStyle w:val="TableParagraph"/>
              <w:spacing w:line="247" w:lineRule="exact"/>
            </w:pPr>
            <w:r w:rsidRPr="0082378B">
              <w:t>Class Participation</w:t>
            </w:r>
          </w:p>
        </w:tc>
        <w:tc>
          <w:tcPr>
            <w:tcW w:w="3193" w:type="dxa"/>
          </w:tcPr>
          <w:p w14:paraId="37BADC1F" w14:textId="77777777" w:rsidR="00FF7DE3" w:rsidRPr="0082378B" w:rsidRDefault="00FF7DE3" w:rsidP="00FA5B0F">
            <w:pPr>
              <w:pStyle w:val="TableParagraph"/>
              <w:spacing w:line="247" w:lineRule="exact"/>
            </w:pPr>
            <w:r w:rsidRPr="0082378B">
              <w:t>10%</w:t>
            </w:r>
          </w:p>
        </w:tc>
      </w:tr>
      <w:tr w:rsidR="00FF7DE3" w:rsidRPr="0082378B" w14:paraId="5276FDCC" w14:textId="77777777" w:rsidTr="00FA5B0F">
        <w:trPr>
          <w:trHeight w:val="292"/>
        </w:trPr>
        <w:tc>
          <w:tcPr>
            <w:tcW w:w="3193" w:type="dxa"/>
          </w:tcPr>
          <w:p w14:paraId="6157ADE9" w14:textId="77777777" w:rsidR="00FF7DE3" w:rsidRPr="0082378B" w:rsidRDefault="006E182E" w:rsidP="00FA5B0F">
            <w:pPr>
              <w:pStyle w:val="TableParagraph"/>
              <w:spacing w:line="247" w:lineRule="exact"/>
            </w:pPr>
            <w:r>
              <w:t>Mid-Semester Examination</w:t>
            </w:r>
          </w:p>
        </w:tc>
        <w:tc>
          <w:tcPr>
            <w:tcW w:w="3193" w:type="dxa"/>
          </w:tcPr>
          <w:p w14:paraId="7BB7BA67" w14:textId="77777777" w:rsidR="00FF7DE3" w:rsidRPr="0082378B" w:rsidRDefault="006E182E" w:rsidP="00FA5B0F">
            <w:pPr>
              <w:pStyle w:val="TableParagraph"/>
              <w:spacing w:line="247" w:lineRule="exact"/>
            </w:pPr>
            <w:r>
              <w:t>30%</w:t>
            </w:r>
          </w:p>
        </w:tc>
      </w:tr>
      <w:tr w:rsidR="006E182E" w:rsidRPr="0082378B" w14:paraId="0D9D815E" w14:textId="77777777" w:rsidTr="00FA5B0F">
        <w:trPr>
          <w:trHeight w:val="290"/>
        </w:trPr>
        <w:tc>
          <w:tcPr>
            <w:tcW w:w="3193" w:type="dxa"/>
          </w:tcPr>
          <w:p w14:paraId="39F36908" w14:textId="77777777" w:rsidR="006E182E" w:rsidRPr="0082378B" w:rsidRDefault="006E182E" w:rsidP="006E182E">
            <w:pPr>
              <w:pStyle w:val="TableParagraph"/>
              <w:spacing w:line="247" w:lineRule="exact"/>
            </w:pPr>
            <w:r>
              <w:t xml:space="preserve">End-Semester </w:t>
            </w:r>
            <w:r w:rsidRPr="0082378B">
              <w:t>Examination</w:t>
            </w:r>
          </w:p>
        </w:tc>
        <w:tc>
          <w:tcPr>
            <w:tcW w:w="3193" w:type="dxa"/>
          </w:tcPr>
          <w:p w14:paraId="4A111D4A" w14:textId="77777777" w:rsidR="006E182E" w:rsidRPr="0082378B" w:rsidRDefault="006E182E" w:rsidP="006E182E">
            <w:pPr>
              <w:pStyle w:val="TableParagraph"/>
              <w:spacing w:line="247" w:lineRule="exact"/>
            </w:pPr>
            <w:r>
              <w:t>4</w:t>
            </w:r>
            <w:r w:rsidRPr="0082378B">
              <w:t>0%</w:t>
            </w:r>
          </w:p>
        </w:tc>
      </w:tr>
      <w:tr w:rsidR="006E182E" w:rsidRPr="0082378B" w14:paraId="713C18F8" w14:textId="77777777" w:rsidTr="00FA5B0F">
        <w:trPr>
          <w:trHeight w:val="290"/>
        </w:trPr>
        <w:tc>
          <w:tcPr>
            <w:tcW w:w="3193" w:type="dxa"/>
          </w:tcPr>
          <w:p w14:paraId="6E78B2AF" w14:textId="77777777" w:rsidR="006E182E" w:rsidRPr="0082378B" w:rsidRDefault="006E182E" w:rsidP="006E182E">
            <w:pPr>
              <w:pStyle w:val="TableParagraph"/>
              <w:spacing w:line="247" w:lineRule="exact"/>
            </w:pPr>
            <w:r w:rsidRPr="0082378B">
              <w:t>Total</w:t>
            </w:r>
          </w:p>
        </w:tc>
        <w:tc>
          <w:tcPr>
            <w:tcW w:w="3193" w:type="dxa"/>
          </w:tcPr>
          <w:p w14:paraId="276BE4FA" w14:textId="77777777" w:rsidR="006E182E" w:rsidRPr="0082378B" w:rsidRDefault="006E182E" w:rsidP="006E182E">
            <w:pPr>
              <w:pStyle w:val="TableParagraph"/>
              <w:spacing w:line="247" w:lineRule="exact"/>
            </w:pPr>
            <w:r w:rsidRPr="0082378B">
              <w:t>100%</w:t>
            </w:r>
          </w:p>
        </w:tc>
      </w:tr>
    </w:tbl>
    <w:p w14:paraId="2996CD3E" w14:textId="77777777" w:rsidR="00FF7DE3" w:rsidRPr="0082378B" w:rsidRDefault="00FF7DE3" w:rsidP="00FF7DE3">
      <w:pPr>
        <w:pStyle w:val="ListParagraph"/>
        <w:tabs>
          <w:tab w:val="left" w:pos="2035"/>
        </w:tabs>
        <w:spacing w:before="54"/>
        <w:ind w:left="2034" w:firstLine="0"/>
      </w:pPr>
    </w:p>
    <w:p w14:paraId="194C93C6" w14:textId="77777777" w:rsidR="00FF7DE3" w:rsidRPr="00A32C42" w:rsidRDefault="006E1742" w:rsidP="006E1742">
      <w:pPr>
        <w:pStyle w:val="ListParagraph"/>
        <w:numPr>
          <w:ilvl w:val="1"/>
          <w:numId w:val="7"/>
        </w:numPr>
        <w:tabs>
          <w:tab w:val="left" w:pos="630"/>
          <w:tab w:val="left" w:pos="900"/>
          <w:tab w:val="left" w:pos="990"/>
        </w:tabs>
        <w:spacing w:before="247"/>
        <w:ind w:hanging="438"/>
        <w:rPr>
          <w:b/>
        </w:rPr>
      </w:pPr>
      <w:r>
        <w:t xml:space="preserve"> </w:t>
      </w:r>
      <w:r>
        <w:tab/>
      </w:r>
      <w:r w:rsidR="00FF7DE3" w:rsidRPr="00A32C42">
        <w:rPr>
          <w:b/>
        </w:rPr>
        <w:t>Make-up</w:t>
      </w:r>
      <w:r w:rsidR="00FF7DE3" w:rsidRPr="00A32C42">
        <w:rPr>
          <w:b/>
          <w:spacing w:val="17"/>
        </w:rPr>
        <w:t xml:space="preserve"> </w:t>
      </w:r>
      <w:r w:rsidR="00FF7DE3" w:rsidRPr="00A32C42">
        <w:rPr>
          <w:b/>
        </w:rPr>
        <w:t>Procedures</w:t>
      </w:r>
      <w:r w:rsidR="00A32C42" w:rsidRPr="00A32C42">
        <w:rPr>
          <w:b/>
        </w:rPr>
        <w:t>:</w:t>
      </w:r>
    </w:p>
    <w:p w14:paraId="29CDDB03" w14:textId="77777777" w:rsidR="00500CDD" w:rsidRPr="0082378B" w:rsidRDefault="00A32C42" w:rsidP="00A32C42">
      <w:pPr>
        <w:pStyle w:val="BodyText"/>
        <w:ind w:left="889" w:right="476"/>
        <w:jc w:val="both"/>
        <w:rPr>
          <w:sz w:val="22"/>
          <w:szCs w:val="22"/>
        </w:rPr>
      </w:pPr>
      <w:r w:rsidRPr="00A32C42">
        <w:rPr>
          <w:sz w:val="22"/>
          <w:szCs w:val="22"/>
        </w:rPr>
        <w:t>There will be NO MAKE-UP TESTS OR MAKE-UP QUIZ. If you miss a Test or Quiz</w:t>
      </w:r>
      <w:r>
        <w:rPr>
          <w:sz w:val="22"/>
          <w:szCs w:val="22"/>
        </w:rPr>
        <w:t xml:space="preserve"> </w:t>
      </w:r>
      <w:r w:rsidRPr="00A32C42">
        <w:rPr>
          <w:sz w:val="22"/>
          <w:szCs w:val="22"/>
        </w:rPr>
        <w:t>due to serious illness of yourself or a death in your immediate family, or due to personal</w:t>
      </w:r>
      <w:r>
        <w:rPr>
          <w:sz w:val="22"/>
          <w:szCs w:val="22"/>
        </w:rPr>
        <w:t xml:space="preserve"> </w:t>
      </w:r>
      <w:r w:rsidRPr="00A32C42">
        <w:rPr>
          <w:sz w:val="22"/>
          <w:szCs w:val="22"/>
        </w:rPr>
        <w:t>grounds, please contact me by explaining the reason for missing the test.</w:t>
      </w:r>
      <w:r>
        <w:rPr>
          <w:sz w:val="22"/>
          <w:szCs w:val="22"/>
        </w:rPr>
        <w:t xml:space="preserve"> </w:t>
      </w:r>
      <w:r w:rsidRPr="00A32C42">
        <w:rPr>
          <w:sz w:val="22"/>
          <w:szCs w:val="22"/>
        </w:rPr>
        <w:t>You do NOT need to get a doctor's note. If consideration is granted I will readjust the</w:t>
      </w:r>
      <w:r>
        <w:rPr>
          <w:sz w:val="22"/>
          <w:szCs w:val="22"/>
        </w:rPr>
        <w:t xml:space="preserve"> </w:t>
      </w:r>
      <w:r w:rsidRPr="00A32C42">
        <w:rPr>
          <w:sz w:val="22"/>
          <w:szCs w:val="22"/>
        </w:rPr>
        <w:t>weight of assessed material</w:t>
      </w:r>
      <w:r>
        <w:rPr>
          <w:sz w:val="22"/>
          <w:szCs w:val="22"/>
        </w:rPr>
        <w:t>.</w:t>
      </w:r>
    </w:p>
    <w:p w14:paraId="5957D1E3" w14:textId="77777777" w:rsidR="00FF7DE3" w:rsidRPr="0082378B" w:rsidRDefault="00FF7DE3" w:rsidP="00FF7DE3">
      <w:pPr>
        <w:pStyle w:val="BodyText"/>
        <w:spacing w:before="9"/>
        <w:rPr>
          <w:sz w:val="22"/>
          <w:szCs w:val="22"/>
        </w:rPr>
      </w:pPr>
    </w:p>
    <w:p w14:paraId="191BDC77" w14:textId="77777777" w:rsidR="00FF7DE3" w:rsidRPr="004D42F2" w:rsidRDefault="00FF7DE3" w:rsidP="00FF7DE3">
      <w:pPr>
        <w:pStyle w:val="Heading2"/>
        <w:ind w:left="659"/>
        <w:rPr>
          <w:b/>
          <w:sz w:val="22"/>
          <w:szCs w:val="22"/>
        </w:rPr>
      </w:pPr>
      <w:r w:rsidRPr="004D42F2">
        <w:rPr>
          <w:b/>
          <w:w w:val="110"/>
          <w:sz w:val="22"/>
          <w:szCs w:val="22"/>
        </w:rPr>
        <w:lastRenderedPageBreak/>
        <w:t>Part D</w:t>
      </w:r>
    </w:p>
    <w:p w14:paraId="5CE58364" w14:textId="77777777" w:rsidR="00FF7DE3" w:rsidRPr="004D42F2" w:rsidRDefault="00FF7DE3" w:rsidP="00FF7DE3">
      <w:pPr>
        <w:pStyle w:val="ListParagraph"/>
        <w:numPr>
          <w:ilvl w:val="0"/>
          <w:numId w:val="7"/>
        </w:numPr>
        <w:tabs>
          <w:tab w:val="left" w:pos="1062"/>
        </w:tabs>
        <w:spacing w:before="254"/>
        <w:ind w:left="1061" w:hanging="415"/>
        <w:rPr>
          <w:b/>
        </w:rPr>
      </w:pPr>
      <w:r w:rsidRPr="004D42F2">
        <w:rPr>
          <w:b/>
          <w:w w:val="110"/>
        </w:rPr>
        <w:t>Learning</w:t>
      </w:r>
      <w:r w:rsidRPr="004D42F2">
        <w:rPr>
          <w:b/>
          <w:spacing w:val="8"/>
          <w:w w:val="110"/>
        </w:rPr>
        <w:t xml:space="preserve"> </w:t>
      </w:r>
      <w:r w:rsidRPr="004D42F2">
        <w:rPr>
          <w:b/>
          <w:w w:val="110"/>
        </w:rPr>
        <w:t>Materials</w:t>
      </w:r>
    </w:p>
    <w:p w14:paraId="6BEE7C13" w14:textId="77777777" w:rsidR="00FF7DE3" w:rsidRPr="004D42F2" w:rsidRDefault="00FF7DE3" w:rsidP="00F71C68">
      <w:pPr>
        <w:pStyle w:val="ListParagraph"/>
        <w:numPr>
          <w:ilvl w:val="1"/>
          <w:numId w:val="7"/>
        </w:numPr>
        <w:tabs>
          <w:tab w:val="left" w:pos="1080"/>
          <w:tab w:val="left" w:pos="1634"/>
        </w:tabs>
        <w:ind w:left="1633" w:hanging="733"/>
        <w:rPr>
          <w:b/>
        </w:rPr>
      </w:pPr>
      <w:r w:rsidRPr="004D42F2">
        <w:rPr>
          <w:b/>
        </w:rPr>
        <w:t>Recommended</w:t>
      </w:r>
      <w:r w:rsidRPr="004D42F2">
        <w:rPr>
          <w:b/>
          <w:spacing w:val="-19"/>
        </w:rPr>
        <w:t xml:space="preserve"> </w:t>
      </w:r>
      <w:r w:rsidRPr="004D42F2">
        <w:rPr>
          <w:b/>
        </w:rPr>
        <w:t>Readings</w:t>
      </w:r>
    </w:p>
    <w:p w14:paraId="371AE28F" w14:textId="77777777" w:rsidR="0069156C" w:rsidRPr="004D42F2" w:rsidRDefault="0069156C" w:rsidP="00F71C68">
      <w:pPr>
        <w:pStyle w:val="ListParagraph"/>
        <w:tabs>
          <w:tab w:val="left" w:pos="1080"/>
        </w:tabs>
        <w:spacing w:before="120"/>
        <w:ind w:left="1080" w:firstLine="0"/>
        <w:rPr>
          <w:b/>
        </w:rPr>
      </w:pPr>
      <w:r w:rsidRPr="004D42F2">
        <w:rPr>
          <w:b/>
        </w:rPr>
        <w:t>a) Text Book:</w:t>
      </w:r>
    </w:p>
    <w:p w14:paraId="591F1BFB" w14:textId="19815F5A" w:rsidR="001210CF" w:rsidRDefault="002518D8" w:rsidP="001210CF">
      <w:pPr>
        <w:pStyle w:val="ListParagraph"/>
        <w:tabs>
          <w:tab w:val="left" w:pos="1080"/>
        </w:tabs>
        <w:ind w:left="1080" w:firstLine="0"/>
      </w:pPr>
      <w:r>
        <w:t xml:space="preserve">(i) </w:t>
      </w:r>
      <w:r w:rsidR="001210CF" w:rsidRPr="001210CF">
        <w:t>Dr. S P Gupta, Business Statistics,16th edition, Sultan Chand and Sons,</w:t>
      </w:r>
      <w:r w:rsidR="001210CF">
        <w:t xml:space="preserve"> </w:t>
      </w:r>
      <w:r w:rsidR="001210CF" w:rsidRPr="001210CF">
        <w:t>Delhi</w:t>
      </w:r>
    </w:p>
    <w:p w14:paraId="45E52DA9" w14:textId="5E7211BB" w:rsidR="0069156C" w:rsidRDefault="0069156C" w:rsidP="001210CF">
      <w:pPr>
        <w:pStyle w:val="ListParagraph"/>
        <w:tabs>
          <w:tab w:val="left" w:pos="1080"/>
        </w:tabs>
        <w:ind w:left="1080" w:firstLine="0"/>
      </w:pPr>
      <w:r w:rsidRPr="001210CF">
        <w:rPr>
          <w:b/>
          <w:bCs/>
        </w:rPr>
        <w:t>b)</w:t>
      </w:r>
      <w:r>
        <w:t xml:space="preserve"> </w:t>
      </w:r>
      <w:r w:rsidRPr="00F71C68">
        <w:rPr>
          <w:b/>
        </w:rPr>
        <w:t>Reference Books:</w:t>
      </w:r>
    </w:p>
    <w:p w14:paraId="04159021" w14:textId="330CCD7A" w:rsidR="003D3BF3" w:rsidRDefault="001210CF" w:rsidP="001210CF">
      <w:pPr>
        <w:pStyle w:val="ListParagraph"/>
        <w:tabs>
          <w:tab w:val="left" w:pos="1080"/>
        </w:tabs>
        <w:ind w:left="1080"/>
      </w:pPr>
      <w:r>
        <w:tab/>
      </w:r>
      <w:r w:rsidR="003D3BF3">
        <w:t>(</w:t>
      </w:r>
      <w:proofErr w:type="spellStart"/>
      <w:r w:rsidR="003D3BF3">
        <w:t>i</w:t>
      </w:r>
      <w:proofErr w:type="spellEnd"/>
      <w:r w:rsidR="003D3BF3">
        <w:t xml:space="preserve">) </w:t>
      </w:r>
      <w:r>
        <w:t xml:space="preserve">Lind, </w:t>
      </w:r>
      <w:proofErr w:type="spellStart"/>
      <w:r>
        <w:t>Doulgas</w:t>
      </w:r>
      <w:proofErr w:type="spellEnd"/>
      <w:r>
        <w:t xml:space="preserve"> A., Maecel, William A. and Samuel A. Wathen. Basic Statistics for Business and Economics,7</w:t>
      </w:r>
      <w:r w:rsidRPr="001210CF">
        <w:rPr>
          <w:vertAlign w:val="superscript"/>
        </w:rPr>
        <w:t>th</w:t>
      </w:r>
      <w:r>
        <w:t xml:space="preserve"> edition, McGraw-Hill/Irwin,2010,</w:t>
      </w:r>
    </w:p>
    <w:p w14:paraId="62451589" w14:textId="6B3BC0B3" w:rsidR="000D4797" w:rsidRDefault="00A75FFC" w:rsidP="00650194">
      <w:pPr>
        <w:pStyle w:val="ListParagraph"/>
        <w:tabs>
          <w:tab w:val="left" w:pos="1080"/>
        </w:tabs>
        <w:ind w:left="1080" w:firstLine="0"/>
      </w:pPr>
      <w:r>
        <w:t xml:space="preserve">(ii) </w:t>
      </w:r>
      <w:r w:rsidR="00650194" w:rsidRPr="00650194">
        <w:t>David M. Levine, Business Statistics, 7</w:t>
      </w:r>
      <w:r w:rsidR="003A2DB4">
        <w:t xml:space="preserve">th edition, </w:t>
      </w:r>
      <w:proofErr w:type="spellStart"/>
      <w:proofErr w:type="gramStart"/>
      <w:r w:rsidR="003A2DB4">
        <w:t>pearson</w:t>
      </w:r>
      <w:proofErr w:type="spellEnd"/>
      <w:proofErr w:type="gramEnd"/>
      <w:r w:rsidR="003A2DB4">
        <w:t xml:space="preserve"> publication</w:t>
      </w:r>
    </w:p>
    <w:p w14:paraId="62A4E6EB" w14:textId="226F04A2" w:rsidR="003A2DB4" w:rsidRPr="003A2DB4" w:rsidRDefault="003A2DB4" w:rsidP="00650194">
      <w:pPr>
        <w:pStyle w:val="ListParagraph"/>
        <w:tabs>
          <w:tab w:val="left" w:pos="1080"/>
        </w:tabs>
        <w:ind w:left="1080" w:firstLine="0"/>
        <w:rPr>
          <w:b/>
        </w:rPr>
      </w:pPr>
      <w:r>
        <w:t>(iii)</w:t>
      </w:r>
      <w:r w:rsidR="00D675FC">
        <w:t xml:space="preserve"> </w:t>
      </w:r>
      <w:bookmarkStart w:id="0" w:name="_GoBack"/>
      <w:bookmarkEnd w:id="0"/>
      <w:r w:rsidRPr="003A2DB4">
        <w:t xml:space="preserve">Anthony J. </w:t>
      </w:r>
      <w:proofErr w:type="spellStart"/>
      <w:r w:rsidRPr="003A2DB4">
        <w:t>Heyter</w:t>
      </w:r>
      <w:proofErr w:type="spellEnd"/>
      <w:r w:rsidRPr="003A2DB4">
        <w:t xml:space="preserve">, </w:t>
      </w:r>
      <w:r w:rsidRPr="003A2DB4">
        <w:rPr>
          <w:color w:val="000000"/>
          <w:shd w:val="clear" w:color="auto" w:fill="FFFFFF"/>
        </w:rPr>
        <w:t>Probability and Statistics for Engineers and Scientists</w:t>
      </w:r>
      <w:r w:rsidRPr="003A2DB4">
        <w:rPr>
          <w:color w:val="000000"/>
          <w:shd w:val="clear" w:color="auto" w:fill="FFFFFF"/>
        </w:rPr>
        <w:t xml:space="preserve">, </w:t>
      </w:r>
      <w:r w:rsidRPr="003A2DB4">
        <w:rPr>
          <w:color w:val="000000"/>
          <w:shd w:val="clear" w:color="auto" w:fill="FFFFFF"/>
        </w:rPr>
        <w:t>Thomson Brooks/Cole, 2007</w:t>
      </w:r>
      <w:r w:rsidRPr="003A2DB4">
        <w:rPr>
          <w:color w:val="000000"/>
          <w:shd w:val="clear" w:color="auto" w:fill="FFFFFF"/>
        </w:rPr>
        <w:t xml:space="preserve">, </w:t>
      </w:r>
      <w:r w:rsidRPr="003A2DB4">
        <w:rPr>
          <w:color w:val="000000"/>
          <w:shd w:val="clear" w:color="auto" w:fill="FFFFFF"/>
        </w:rPr>
        <w:t>0495108782, 9780495108788</w:t>
      </w:r>
    </w:p>
    <w:sectPr w:rsidR="003A2DB4" w:rsidRPr="003A2DB4" w:rsidSect="000110A9">
      <w:type w:val="continuous"/>
      <w:pgSz w:w="11906" w:h="16838" w:code="9"/>
      <w:pgMar w:top="1440" w:right="1080" w:bottom="1440" w:left="1080" w:header="720" w:footer="720" w:gutter="0"/>
      <w:pgNumType w:fmt="lowerRoman"/>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0AC837" w14:textId="77777777" w:rsidR="00EB4D17" w:rsidRDefault="00EB4D17" w:rsidP="006A4C98">
      <w:pPr>
        <w:spacing w:after="0" w:line="240" w:lineRule="auto"/>
      </w:pPr>
      <w:r>
        <w:separator/>
      </w:r>
    </w:p>
  </w:endnote>
  <w:endnote w:type="continuationSeparator" w:id="0">
    <w:p w14:paraId="6219DB93" w14:textId="77777777" w:rsidR="00EB4D17" w:rsidRDefault="00EB4D17" w:rsidP="006A4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568CC2" w14:textId="77777777" w:rsidR="000110A9" w:rsidRDefault="000110A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1521536"/>
      <w:docPartObj>
        <w:docPartGallery w:val="Page Numbers (Bottom of Page)"/>
        <w:docPartUnique/>
      </w:docPartObj>
    </w:sdtPr>
    <w:sdtEndPr>
      <w:rPr>
        <w:noProof/>
      </w:rPr>
    </w:sdtEndPr>
    <w:sdtContent>
      <w:p w14:paraId="3260B4F4" w14:textId="793F36F5" w:rsidR="000110A9" w:rsidRDefault="000110A9">
        <w:pPr>
          <w:pStyle w:val="Footer"/>
          <w:jc w:val="center"/>
        </w:pPr>
        <w:r>
          <w:fldChar w:fldCharType="begin"/>
        </w:r>
        <w:r>
          <w:instrText xml:space="preserve"> PAGE   \* MERGEFORMAT </w:instrText>
        </w:r>
        <w:r>
          <w:fldChar w:fldCharType="separate"/>
        </w:r>
        <w:r w:rsidR="00D675FC">
          <w:rPr>
            <w:noProof/>
          </w:rPr>
          <w:t>iv</w:t>
        </w:r>
        <w:r>
          <w:rPr>
            <w:noProof/>
          </w:rPr>
          <w:fldChar w:fldCharType="end"/>
        </w:r>
      </w:p>
    </w:sdtContent>
  </w:sdt>
  <w:p w14:paraId="430AB095" w14:textId="77777777" w:rsidR="00FF7DE3" w:rsidRDefault="00FF7DE3">
    <w:pPr>
      <w:pStyle w:val="BodyText"/>
      <w:spacing w:line="14" w:lineRule="auto"/>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6AB1E2" w14:textId="77777777" w:rsidR="000110A9" w:rsidRDefault="000110A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225CCD" w14:textId="77777777" w:rsidR="00EB4D17" w:rsidRDefault="00EB4D17" w:rsidP="006A4C98">
      <w:pPr>
        <w:spacing w:after="0" w:line="240" w:lineRule="auto"/>
      </w:pPr>
      <w:r>
        <w:separator/>
      </w:r>
    </w:p>
  </w:footnote>
  <w:footnote w:type="continuationSeparator" w:id="0">
    <w:p w14:paraId="71578495" w14:textId="77777777" w:rsidR="00EB4D17" w:rsidRDefault="00EB4D17" w:rsidP="006A4C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CD1A50" w14:textId="77777777" w:rsidR="000110A9" w:rsidRDefault="000110A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E6CF91" w14:textId="77777777" w:rsidR="000110A9" w:rsidRDefault="000110A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C77014" w14:textId="77777777" w:rsidR="000110A9" w:rsidRDefault="000110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5A0AF5"/>
    <w:multiLevelType w:val="hybridMultilevel"/>
    <w:tmpl w:val="1682CAA6"/>
    <w:lvl w:ilvl="0" w:tplc="04090013">
      <w:start w:val="1"/>
      <w:numFmt w:val="upperRoman"/>
      <w:lvlText w:val="%1."/>
      <w:lvlJc w:val="right"/>
      <w:pPr>
        <w:ind w:left="1338" w:hanging="342"/>
      </w:pPr>
      <w:rPr>
        <w:rFonts w:hint="default"/>
        <w:w w:val="98"/>
        <w:sz w:val="27"/>
        <w:szCs w:val="2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6A5BD4"/>
    <w:multiLevelType w:val="hybridMultilevel"/>
    <w:tmpl w:val="574461B6"/>
    <w:lvl w:ilvl="0" w:tplc="0ADAA5FC">
      <w:start w:val="1"/>
      <w:numFmt w:val="decimal"/>
      <w:lvlText w:val="%1."/>
      <w:lvlJc w:val="left"/>
      <w:pPr>
        <w:ind w:left="467" w:hanging="360"/>
      </w:pPr>
      <w:rPr>
        <w:rFonts w:hint="default"/>
        <w:b w:val="0"/>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
    <w:nsid w:val="172B0418"/>
    <w:multiLevelType w:val="hybridMultilevel"/>
    <w:tmpl w:val="6CA0D3EC"/>
    <w:lvl w:ilvl="0" w:tplc="BF5A6BCA">
      <w:start w:val="1"/>
      <w:numFmt w:val="decimal"/>
      <w:lvlText w:val="%1."/>
      <w:lvlJc w:val="left"/>
      <w:pPr>
        <w:ind w:left="928" w:hanging="360"/>
      </w:pPr>
      <w:rPr>
        <w:b/>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
    <w:nsid w:val="18C60B63"/>
    <w:multiLevelType w:val="hybridMultilevel"/>
    <w:tmpl w:val="2668C1AA"/>
    <w:lvl w:ilvl="0" w:tplc="0C50AF2C">
      <w:numFmt w:val="bullet"/>
      <w:lvlText w:val=""/>
      <w:lvlJc w:val="left"/>
      <w:pPr>
        <w:ind w:left="919" w:hanging="360"/>
      </w:pPr>
      <w:rPr>
        <w:rFonts w:ascii="Symbol" w:eastAsia="Symbol" w:hAnsi="Symbol" w:cs="Symbol" w:hint="default"/>
        <w:w w:val="100"/>
        <w:sz w:val="18"/>
        <w:szCs w:val="18"/>
        <w:lang w:val="en-US" w:eastAsia="en-US" w:bidi="ar-SA"/>
      </w:rPr>
    </w:lvl>
    <w:lvl w:ilvl="1" w:tplc="AC8E5A86">
      <w:numFmt w:val="bullet"/>
      <w:lvlText w:val="•"/>
      <w:lvlJc w:val="left"/>
      <w:pPr>
        <w:ind w:left="1641" w:hanging="360"/>
      </w:pPr>
      <w:rPr>
        <w:rFonts w:hint="default"/>
        <w:lang w:val="en-US" w:eastAsia="en-US" w:bidi="ar-SA"/>
      </w:rPr>
    </w:lvl>
    <w:lvl w:ilvl="2" w:tplc="32146EDC">
      <w:numFmt w:val="bullet"/>
      <w:lvlText w:val="•"/>
      <w:lvlJc w:val="left"/>
      <w:pPr>
        <w:ind w:left="2363" w:hanging="360"/>
      </w:pPr>
      <w:rPr>
        <w:rFonts w:hint="default"/>
        <w:lang w:val="en-US" w:eastAsia="en-US" w:bidi="ar-SA"/>
      </w:rPr>
    </w:lvl>
    <w:lvl w:ilvl="3" w:tplc="55D43006">
      <w:numFmt w:val="bullet"/>
      <w:lvlText w:val="•"/>
      <w:lvlJc w:val="left"/>
      <w:pPr>
        <w:ind w:left="3085" w:hanging="360"/>
      </w:pPr>
      <w:rPr>
        <w:rFonts w:hint="default"/>
        <w:lang w:val="en-US" w:eastAsia="en-US" w:bidi="ar-SA"/>
      </w:rPr>
    </w:lvl>
    <w:lvl w:ilvl="4" w:tplc="A972EB5A">
      <w:numFmt w:val="bullet"/>
      <w:lvlText w:val="•"/>
      <w:lvlJc w:val="left"/>
      <w:pPr>
        <w:ind w:left="3806" w:hanging="360"/>
      </w:pPr>
      <w:rPr>
        <w:rFonts w:hint="default"/>
        <w:lang w:val="en-US" w:eastAsia="en-US" w:bidi="ar-SA"/>
      </w:rPr>
    </w:lvl>
    <w:lvl w:ilvl="5" w:tplc="99DE4F82">
      <w:numFmt w:val="bullet"/>
      <w:lvlText w:val="•"/>
      <w:lvlJc w:val="left"/>
      <w:pPr>
        <w:ind w:left="4528" w:hanging="360"/>
      </w:pPr>
      <w:rPr>
        <w:rFonts w:hint="default"/>
        <w:lang w:val="en-US" w:eastAsia="en-US" w:bidi="ar-SA"/>
      </w:rPr>
    </w:lvl>
    <w:lvl w:ilvl="6" w:tplc="A8D8D416">
      <w:numFmt w:val="bullet"/>
      <w:lvlText w:val="•"/>
      <w:lvlJc w:val="left"/>
      <w:pPr>
        <w:ind w:left="5250" w:hanging="360"/>
      </w:pPr>
      <w:rPr>
        <w:rFonts w:hint="default"/>
        <w:lang w:val="en-US" w:eastAsia="en-US" w:bidi="ar-SA"/>
      </w:rPr>
    </w:lvl>
    <w:lvl w:ilvl="7" w:tplc="F9EEBBEC">
      <w:numFmt w:val="bullet"/>
      <w:lvlText w:val="•"/>
      <w:lvlJc w:val="left"/>
      <w:pPr>
        <w:ind w:left="5971" w:hanging="360"/>
      </w:pPr>
      <w:rPr>
        <w:rFonts w:hint="default"/>
        <w:lang w:val="en-US" w:eastAsia="en-US" w:bidi="ar-SA"/>
      </w:rPr>
    </w:lvl>
    <w:lvl w:ilvl="8" w:tplc="C43E0CF0">
      <w:numFmt w:val="bullet"/>
      <w:lvlText w:val="•"/>
      <w:lvlJc w:val="left"/>
      <w:pPr>
        <w:ind w:left="6693" w:hanging="360"/>
      </w:pPr>
      <w:rPr>
        <w:rFonts w:hint="default"/>
        <w:lang w:val="en-US" w:eastAsia="en-US" w:bidi="ar-SA"/>
      </w:rPr>
    </w:lvl>
  </w:abstractNum>
  <w:abstractNum w:abstractNumId="4">
    <w:nsid w:val="1F152D39"/>
    <w:multiLevelType w:val="hybridMultilevel"/>
    <w:tmpl w:val="50320114"/>
    <w:lvl w:ilvl="0" w:tplc="04090001">
      <w:start w:val="1"/>
      <w:numFmt w:val="bullet"/>
      <w:lvlText w:val=""/>
      <w:lvlJc w:val="left"/>
      <w:pPr>
        <w:ind w:left="1997" w:hanging="360"/>
      </w:pPr>
      <w:rPr>
        <w:rFonts w:ascii="Symbol" w:hAnsi="Symbol" w:hint="default"/>
      </w:rPr>
    </w:lvl>
    <w:lvl w:ilvl="1" w:tplc="04090003" w:tentative="1">
      <w:start w:val="1"/>
      <w:numFmt w:val="bullet"/>
      <w:lvlText w:val="o"/>
      <w:lvlJc w:val="left"/>
      <w:pPr>
        <w:ind w:left="2717" w:hanging="360"/>
      </w:pPr>
      <w:rPr>
        <w:rFonts w:ascii="Courier New" w:hAnsi="Courier New" w:cs="Courier New" w:hint="default"/>
      </w:rPr>
    </w:lvl>
    <w:lvl w:ilvl="2" w:tplc="04090005" w:tentative="1">
      <w:start w:val="1"/>
      <w:numFmt w:val="bullet"/>
      <w:lvlText w:val=""/>
      <w:lvlJc w:val="left"/>
      <w:pPr>
        <w:ind w:left="3437" w:hanging="360"/>
      </w:pPr>
      <w:rPr>
        <w:rFonts w:ascii="Wingdings" w:hAnsi="Wingdings" w:hint="default"/>
      </w:rPr>
    </w:lvl>
    <w:lvl w:ilvl="3" w:tplc="04090001" w:tentative="1">
      <w:start w:val="1"/>
      <w:numFmt w:val="bullet"/>
      <w:lvlText w:val=""/>
      <w:lvlJc w:val="left"/>
      <w:pPr>
        <w:ind w:left="4157" w:hanging="360"/>
      </w:pPr>
      <w:rPr>
        <w:rFonts w:ascii="Symbol" w:hAnsi="Symbol" w:hint="default"/>
      </w:rPr>
    </w:lvl>
    <w:lvl w:ilvl="4" w:tplc="04090003" w:tentative="1">
      <w:start w:val="1"/>
      <w:numFmt w:val="bullet"/>
      <w:lvlText w:val="o"/>
      <w:lvlJc w:val="left"/>
      <w:pPr>
        <w:ind w:left="4877" w:hanging="360"/>
      </w:pPr>
      <w:rPr>
        <w:rFonts w:ascii="Courier New" w:hAnsi="Courier New" w:cs="Courier New" w:hint="default"/>
      </w:rPr>
    </w:lvl>
    <w:lvl w:ilvl="5" w:tplc="04090005" w:tentative="1">
      <w:start w:val="1"/>
      <w:numFmt w:val="bullet"/>
      <w:lvlText w:val=""/>
      <w:lvlJc w:val="left"/>
      <w:pPr>
        <w:ind w:left="5597" w:hanging="360"/>
      </w:pPr>
      <w:rPr>
        <w:rFonts w:ascii="Wingdings" w:hAnsi="Wingdings" w:hint="default"/>
      </w:rPr>
    </w:lvl>
    <w:lvl w:ilvl="6" w:tplc="04090001" w:tentative="1">
      <w:start w:val="1"/>
      <w:numFmt w:val="bullet"/>
      <w:lvlText w:val=""/>
      <w:lvlJc w:val="left"/>
      <w:pPr>
        <w:ind w:left="6317" w:hanging="360"/>
      </w:pPr>
      <w:rPr>
        <w:rFonts w:ascii="Symbol" w:hAnsi="Symbol" w:hint="default"/>
      </w:rPr>
    </w:lvl>
    <w:lvl w:ilvl="7" w:tplc="04090003" w:tentative="1">
      <w:start w:val="1"/>
      <w:numFmt w:val="bullet"/>
      <w:lvlText w:val="o"/>
      <w:lvlJc w:val="left"/>
      <w:pPr>
        <w:ind w:left="7037" w:hanging="360"/>
      </w:pPr>
      <w:rPr>
        <w:rFonts w:ascii="Courier New" w:hAnsi="Courier New" w:cs="Courier New" w:hint="default"/>
      </w:rPr>
    </w:lvl>
    <w:lvl w:ilvl="8" w:tplc="04090005" w:tentative="1">
      <w:start w:val="1"/>
      <w:numFmt w:val="bullet"/>
      <w:lvlText w:val=""/>
      <w:lvlJc w:val="left"/>
      <w:pPr>
        <w:ind w:left="7757" w:hanging="360"/>
      </w:pPr>
      <w:rPr>
        <w:rFonts w:ascii="Wingdings" w:hAnsi="Wingdings" w:hint="default"/>
      </w:rPr>
    </w:lvl>
  </w:abstractNum>
  <w:abstractNum w:abstractNumId="5">
    <w:nsid w:val="2CD404E2"/>
    <w:multiLevelType w:val="hybridMultilevel"/>
    <w:tmpl w:val="412CB3E0"/>
    <w:lvl w:ilvl="0" w:tplc="17BE3A80">
      <w:start w:val="1"/>
      <w:numFmt w:val="decimal"/>
      <w:lvlText w:val="%1."/>
      <w:lvlJc w:val="left"/>
      <w:pPr>
        <w:ind w:left="889" w:hanging="267"/>
      </w:pPr>
      <w:rPr>
        <w:rFonts w:hint="default"/>
        <w:w w:val="99"/>
        <w:lang w:val="en-US" w:eastAsia="en-US" w:bidi="ar-SA"/>
      </w:rPr>
    </w:lvl>
    <w:lvl w:ilvl="1" w:tplc="04090013">
      <w:start w:val="1"/>
      <w:numFmt w:val="upperRoman"/>
      <w:lvlText w:val="%2."/>
      <w:lvlJc w:val="right"/>
      <w:pPr>
        <w:ind w:left="1338" w:hanging="342"/>
      </w:pPr>
      <w:rPr>
        <w:rFonts w:hint="default"/>
        <w:w w:val="98"/>
        <w:sz w:val="27"/>
        <w:szCs w:val="27"/>
        <w:lang w:val="en-US" w:eastAsia="en-US" w:bidi="ar-SA"/>
      </w:rPr>
    </w:lvl>
    <w:lvl w:ilvl="2" w:tplc="61660DEA">
      <w:start w:val="1"/>
      <w:numFmt w:val="lowerLetter"/>
      <w:lvlText w:val="%3)"/>
      <w:lvlJc w:val="left"/>
      <w:pPr>
        <w:ind w:left="2031" w:hanging="346"/>
      </w:pPr>
      <w:rPr>
        <w:rFonts w:ascii="Times New Roman" w:eastAsia="Times New Roman" w:hAnsi="Times New Roman" w:cs="Times New Roman" w:hint="default"/>
        <w:spacing w:val="-1"/>
        <w:w w:val="99"/>
        <w:sz w:val="27"/>
        <w:szCs w:val="27"/>
        <w:lang w:val="en-US" w:eastAsia="en-US" w:bidi="ar-SA"/>
      </w:rPr>
    </w:lvl>
    <w:lvl w:ilvl="3" w:tplc="397C9F4E">
      <w:numFmt w:val="bullet"/>
      <w:lvlText w:val="•"/>
      <w:lvlJc w:val="left"/>
      <w:pPr>
        <w:ind w:left="2040" w:hanging="346"/>
      </w:pPr>
      <w:rPr>
        <w:rFonts w:hint="default"/>
        <w:lang w:val="en-US" w:eastAsia="en-US" w:bidi="ar-SA"/>
      </w:rPr>
    </w:lvl>
    <w:lvl w:ilvl="4" w:tplc="F27E545A">
      <w:numFmt w:val="bullet"/>
      <w:lvlText w:val="•"/>
      <w:lvlJc w:val="left"/>
      <w:pPr>
        <w:ind w:left="3237" w:hanging="346"/>
      </w:pPr>
      <w:rPr>
        <w:rFonts w:hint="default"/>
        <w:lang w:val="en-US" w:eastAsia="en-US" w:bidi="ar-SA"/>
      </w:rPr>
    </w:lvl>
    <w:lvl w:ilvl="5" w:tplc="5B425602">
      <w:numFmt w:val="bullet"/>
      <w:lvlText w:val="•"/>
      <w:lvlJc w:val="left"/>
      <w:pPr>
        <w:ind w:left="4435" w:hanging="346"/>
      </w:pPr>
      <w:rPr>
        <w:rFonts w:hint="default"/>
        <w:lang w:val="en-US" w:eastAsia="en-US" w:bidi="ar-SA"/>
      </w:rPr>
    </w:lvl>
    <w:lvl w:ilvl="6" w:tplc="DE201192">
      <w:numFmt w:val="bullet"/>
      <w:lvlText w:val="•"/>
      <w:lvlJc w:val="left"/>
      <w:pPr>
        <w:ind w:left="5633" w:hanging="346"/>
      </w:pPr>
      <w:rPr>
        <w:rFonts w:hint="default"/>
        <w:lang w:val="en-US" w:eastAsia="en-US" w:bidi="ar-SA"/>
      </w:rPr>
    </w:lvl>
    <w:lvl w:ilvl="7" w:tplc="6A723470">
      <w:numFmt w:val="bullet"/>
      <w:lvlText w:val="•"/>
      <w:lvlJc w:val="left"/>
      <w:pPr>
        <w:ind w:left="6830" w:hanging="346"/>
      </w:pPr>
      <w:rPr>
        <w:rFonts w:hint="default"/>
        <w:lang w:val="en-US" w:eastAsia="en-US" w:bidi="ar-SA"/>
      </w:rPr>
    </w:lvl>
    <w:lvl w:ilvl="8" w:tplc="F5648484">
      <w:numFmt w:val="bullet"/>
      <w:lvlText w:val="•"/>
      <w:lvlJc w:val="left"/>
      <w:pPr>
        <w:ind w:left="8028" w:hanging="346"/>
      </w:pPr>
      <w:rPr>
        <w:rFonts w:hint="default"/>
        <w:lang w:val="en-US" w:eastAsia="en-US" w:bidi="ar-SA"/>
      </w:rPr>
    </w:lvl>
  </w:abstractNum>
  <w:abstractNum w:abstractNumId="6">
    <w:nsid w:val="33FC1088"/>
    <w:multiLevelType w:val="hybridMultilevel"/>
    <w:tmpl w:val="D752E16C"/>
    <w:lvl w:ilvl="0" w:tplc="7102FDB4">
      <w:numFmt w:val="bullet"/>
      <w:lvlText w:val=""/>
      <w:lvlJc w:val="left"/>
      <w:pPr>
        <w:ind w:left="919" w:hanging="360"/>
      </w:pPr>
      <w:rPr>
        <w:rFonts w:ascii="Symbol" w:eastAsia="Symbol" w:hAnsi="Symbol" w:cs="Symbol" w:hint="default"/>
        <w:w w:val="100"/>
        <w:sz w:val="18"/>
        <w:szCs w:val="18"/>
        <w:lang w:val="en-US" w:eastAsia="en-US" w:bidi="ar-SA"/>
      </w:rPr>
    </w:lvl>
    <w:lvl w:ilvl="1" w:tplc="817AC336">
      <w:numFmt w:val="bullet"/>
      <w:lvlText w:val="•"/>
      <w:lvlJc w:val="left"/>
      <w:pPr>
        <w:ind w:left="1630" w:hanging="360"/>
      </w:pPr>
      <w:rPr>
        <w:rFonts w:hint="default"/>
        <w:lang w:val="en-US" w:eastAsia="en-US" w:bidi="ar-SA"/>
      </w:rPr>
    </w:lvl>
    <w:lvl w:ilvl="2" w:tplc="96247646">
      <w:numFmt w:val="bullet"/>
      <w:lvlText w:val="•"/>
      <w:lvlJc w:val="left"/>
      <w:pPr>
        <w:ind w:left="2341" w:hanging="360"/>
      </w:pPr>
      <w:rPr>
        <w:rFonts w:hint="default"/>
        <w:lang w:val="en-US" w:eastAsia="en-US" w:bidi="ar-SA"/>
      </w:rPr>
    </w:lvl>
    <w:lvl w:ilvl="3" w:tplc="E9422CB8">
      <w:numFmt w:val="bullet"/>
      <w:lvlText w:val="•"/>
      <w:lvlJc w:val="left"/>
      <w:pPr>
        <w:ind w:left="3052" w:hanging="360"/>
      </w:pPr>
      <w:rPr>
        <w:rFonts w:hint="default"/>
        <w:lang w:val="en-US" w:eastAsia="en-US" w:bidi="ar-SA"/>
      </w:rPr>
    </w:lvl>
    <w:lvl w:ilvl="4" w:tplc="DD7EA930">
      <w:numFmt w:val="bullet"/>
      <w:lvlText w:val="•"/>
      <w:lvlJc w:val="left"/>
      <w:pPr>
        <w:ind w:left="3763" w:hanging="360"/>
      </w:pPr>
      <w:rPr>
        <w:rFonts w:hint="default"/>
        <w:lang w:val="en-US" w:eastAsia="en-US" w:bidi="ar-SA"/>
      </w:rPr>
    </w:lvl>
    <w:lvl w:ilvl="5" w:tplc="1242E5D8">
      <w:numFmt w:val="bullet"/>
      <w:lvlText w:val="•"/>
      <w:lvlJc w:val="left"/>
      <w:pPr>
        <w:ind w:left="4474" w:hanging="360"/>
      </w:pPr>
      <w:rPr>
        <w:rFonts w:hint="default"/>
        <w:lang w:val="en-US" w:eastAsia="en-US" w:bidi="ar-SA"/>
      </w:rPr>
    </w:lvl>
    <w:lvl w:ilvl="6" w:tplc="5394E060">
      <w:numFmt w:val="bullet"/>
      <w:lvlText w:val="•"/>
      <w:lvlJc w:val="left"/>
      <w:pPr>
        <w:ind w:left="5185" w:hanging="360"/>
      </w:pPr>
      <w:rPr>
        <w:rFonts w:hint="default"/>
        <w:lang w:val="en-US" w:eastAsia="en-US" w:bidi="ar-SA"/>
      </w:rPr>
    </w:lvl>
    <w:lvl w:ilvl="7" w:tplc="6DCA4B70">
      <w:numFmt w:val="bullet"/>
      <w:lvlText w:val="•"/>
      <w:lvlJc w:val="left"/>
      <w:pPr>
        <w:ind w:left="5896" w:hanging="360"/>
      </w:pPr>
      <w:rPr>
        <w:rFonts w:hint="default"/>
        <w:lang w:val="en-US" w:eastAsia="en-US" w:bidi="ar-SA"/>
      </w:rPr>
    </w:lvl>
    <w:lvl w:ilvl="8" w:tplc="7128A5D6">
      <w:numFmt w:val="bullet"/>
      <w:lvlText w:val="•"/>
      <w:lvlJc w:val="left"/>
      <w:pPr>
        <w:ind w:left="6607" w:hanging="360"/>
      </w:pPr>
      <w:rPr>
        <w:rFonts w:hint="default"/>
        <w:lang w:val="en-US" w:eastAsia="en-US" w:bidi="ar-SA"/>
      </w:rPr>
    </w:lvl>
  </w:abstractNum>
  <w:abstractNum w:abstractNumId="7">
    <w:nsid w:val="3B72378B"/>
    <w:multiLevelType w:val="hybridMultilevel"/>
    <w:tmpl w:val="B9347F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3DF07BB"/>
    <w:multiLevelType w:val="hybridMultilevel"/>
    <w:tmpl w:val="87B811A8"/>
    <w:lvl w:ilvl="0" w:tplc="0409000B">
      <w:start w:val="1"/>
      <w:numFmt w:val="bullet"/>
      <w:lvlText w:val=""/>
      <w:lvlJc w:val="left"/>
      <w:pPr>
        <w:ind w:left="1665" w:hanging="360"/>
      </w:pPr>
      <w:rPr>
        <w:rFonts w:ascii="Wingdings" w:hAnsi="Wingdings"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9">
    <w:nsid w:val="47210EC0"/>
    <w:multiLevelType w:val="hybridMultilevel"/>
    <w:tmpl w:val="59B4C406"/>
    <w:lvl w:ilvl="0" w:tplc="04090001">
      <w:start w:val="1"/>
      <w:numFmt w:val="bullet"/>
      <w:lvlText w:val=""/>
      <w:lvlJc w:val="left"/>
      <w:pPr>
        <w:ind w:left="1391" w:hanging="360"/>
      </w:pPr>
      <w:rPr>
        <w:rFonts w:ascii="Symbol" w:hAnsi="Symbol" w:hint="default"/>
      </w:rPr>
    </w:lvl>
    <w:lvl w:ilvl="1" w:tplc="04090003">
      <w:start w:val="1"/>
      <w:numFmt w:val="bullet"/>
      <w:lvlText w:val="o"/>
      <w:lvlJc w:val="left"/>
      <w:pPr>
        <w:ind w:left="2111" w:hanging="360"/>
      </w:pPr>
      <w:rPr>
        <w:rFonts w:ascii="Courier New" w:hAnsi="Courier New" w:cs="Courier New" w:hint="default"/>
      </w:rPr>
    </w:lvl>
    <w:lvl w:ilvl="2" w:tplc="04090005">
      <w:start w:val="1"/>
      <w:numFmt w:val="bullet"/>
      <w:lvlText w:val=""/>
      <w:lvlJc w:val="left"/>
      <w:pPr>
        <w:ind w:left="2831" w:hanging="360"/>
      </w:pPr>
      <w:rPr>
        <w:rFonts w:ascii="Wingdings" w:hAnsi="Wingdings" w:hint="default"/>
      </w:rPr>
    </w:lvl>
    <w:lvl w:ilvl="3" w:tplc="04090001" w:tentative="1">
      <w:start w:val="1"/>
      <w:numFmt w:val="bullet"/>
      <w:lvlText w:val=""/>
      <w:lvlJc w:val="left"/>
      <w:pPr>
        <w:ind w:left="3551" w:hanging="360"/>
      </w:pPr>
      <w:rPr>
        <w:rFonts w:ascii="Symbol" w:hAnsi="Symbol" w:hint="default"/>
      </w:rPr>
    </w:lvl>
    <w:lvl w:ilvl="4" w:tplc="04090003" w:tentative="1">
      <w:start w:val="1"/>
      <w:numFmt w:val="bullet"/>
      <w:lvlText w:val="o"/>
      <w:lvlJc w:val="left"/>
      <w:pPr>
        <w:ind w:left="4271" w:hanging="360"/>
      </w:pPr>
      <w:rPr>
        <w:rFonts w:ascii="Courier New" w:hAnsi="Courier New" w:cs="Courier New" w:hint="default"/>
      </w:rPr>
    </w:lvl>
    <w:lvl w:ilvl="5" w:tplc="04090005" w:tentative="1">
      <w:start w:val="1"/>
      <w:numFmt w:val="bullet"/>
      <w:lvlText w:val=""/>
      <w:lvlJc w:val="left"/>
      <w:pPr>
        <w:ind w:left="4991" w:hanging="360"/>
      </w:pPr>
      <w:rPr>
        <w:rFonts w:ascii="Wingdings" w:hAnsi="Wingdings" w:hint="default"/>
      </w:rPr>
    </w:lvl>
    <w:lvl w:ilvl="6" w:tplc="04090001" w:tentative="1">
      <w:start w:val="1"/>
      <w:numFmt w:val="bullet"/>
      <w:lvlText w:val=""/>
      <w:lvlJc w:val="left"/>
      <w:pPr>
        <w:ind w:left="5711" w:hanging="360"/>
      </w:pPr>
      <w:rPr>
        <w:rFonts w:ascii="Symbol" w:hAnsi="Symbol" w:hint="default"/>
      </w:rPr>
    </w:lvl>
    <w:lvl w:ilvl="7" w:tplc="04090003" w:tentative="1">
      <w:start w:val="1"/>
      <w:numFmt w:val="bullet"/>
      <w:lvlText w:val="o"/>
      <w:lvlJc w:val="left"/>
      <w:pPr>
        <w:ind w:left="6431" w:hanging="360"/>
      </w:pPr>
      <w:rPr>
        <w:rFonts w:ascii="Courier New" w:hAnsi="Courier New" w:cs="Courier New" w:hint="default"/>
      </w:rPr>
    </w:lvl>
    <w:lvl w:ilvl="8" w:tplc="04090005" w:tentative="1">
      <w:start w:val="1"/>
      <w:numFmt w:val="bullet"/>
      <w:lvlText w:val=""/>
      <w:lvlJc w:val="left"/>
      <w:pPr>
        <w:ind w:left="7151" w:hanging="360"/>
      </w:pPr>
      <w:rPr>
        <w:rFonts w:ascii="Wingdings" w:hAnsi="Wingdings" w:hint="default"/>
      </w:rPr>
    </w:lvl>
  </w:abstractNum>
  <w:abstractNum w:abstractNumId="10">
    <w:nsid w:val="4D533AF6"/>
    <w:multiLevelType w:val="hybridMultilevel"/>
    <w:tmpl w:val="7F5A20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EE609C3"/>
    <w:multiLevelType w:val="hybridMultilevel"/>
    <w:tmpl w:val="7B9C9494"/>
    <w:lvl w:ilvl="0" w:tplc="04090001">
      <w:start w:val="1"/>
      <w:numFmt w:val="bullet"/>
      <w:lvlText w:val=""/>
      <w:lvlJc w:val="left"/>
      <w:pPr>
        <w:ind w:left="1997" w:hanging="360"/>
      </w:pPr>
      <w:rPr>
        <w:rFonts w:ascii="Symbol" w:hAnsi="Symbol" w:hint="default"/>
      </w:rPr>
    </w:lvl>
    <w:lvl w:ilvl="1" w:tplc="04090013">
      <w:start w:val="1"/>
      <w:numFmt w:val="upperRoman"/>
      <w:lvlText w:val="%2."/>
      <w:lvlJc w:val="right"/>
      <w:pPr>
        <w:ind w:left="2717" w:hanging="360"/>
      </w:pPr>
    </w:lvl>
    <w:lvl w:ilvl="2" w:tplc="0409001B" w:tentative="1">
      <w:start w:val="1"/>
      <w:numFmt w:val="lowerRoman"/>
      <w:lvlText w:val="%3."/>
      <w:lvlJc w:val="right"/>
      <w:pPr>
        <w:ind w:left="3437" w:hanging="180"/>
      </w:pPr>
    </w:lvl>
    <w:lvl w:ilvl="3" w:tplc="0409000F" w:tentative="1">
      <w:start w:val="1"/>
      <w:numFmt w:val="decimal"/>
      <w:lvlText w:val="%4."/>
      <w:lvlJc w:val="left"/>
      <w:pPr>
        <w:ind w:left="4157" w:hanging="360"/>
      </w:pPr>
    </w:lvl>
    <w:lvl w:ilvl="4" w:tplc="04090019" w:tentative="1">
      <w:start w:val="1"/>
      <w:numFmt w:val="lowerLetter"/>
      <w:lvlText w:val="%5."/>
      <w:lvlJc w:val="left"/>
      <w:pPr>
        <w:ind w:left="4877" w:hanging="360"/>
      </w:pPr>
    </w:lvl>
    <w:lvl w:ilvl="5" w:tplc="0409001B" w:tentative="1">
      <w:start w:val="1"/>
      <w:numFmt w:val="lowerRoman"/>
      <w:lvlText w:val="%6."/>
      <w:lvlJc w:val="right"/>
      <w:pPr>
        <w:ind w:left="5597" w:hanging="180"/>
      </w:pPr>
    </w:lvl>
    <w:lvl w:ilvl="6" w:tplc="0409000F" w:tentative="1">
      <w:start w:val="1"/>
      <w:numFmt w:val="decimal"/>
      <w:lvlText w:val="%7."/>
      <w:lvlJc w:val="left"/>
      <w:pPr>
        <w:ind w:left="6317" w:hanging="360"/>
      </w:pPr>
    </w:lvl>
    <w:lvl w:ilvl="7" w:tplc="04090019" w:tentative="1">
      <w:start w:val="1"/>
      <w:numFmt w:val="lowerLetter"/>
      <w:lvlText w:val="%8."/>
      <w:lvlJc w:val="left"/>
      <w:pPr>
        <w:ind w:left="7037" w:hanging="360"/>
      </w:pPr>
    </w:lvl>
    <w:lvl w:ilvl="8" w:tplc="0409001B" w:tentative="1">
      <w:start w:val="1"/>
      <w:numFmt w:val="lowerRoman"/>
      <w:lvlText w:val="%9."/>
      <w:lvlJc w:val="right"/>
      <w:pPr>
        <w:ind w:left="7757" w:hanging="180"/>
      </w:pPr>
    </w:lvl>
  </w:abstractNum>
  <w:num w:numId="1">
    <w:abstractNumId w:val="6"/>
  </w:num>
  <w:num w:numId="2">
    <w:abstractNumId w:val="1"/>
  </w:num>
  <w:num w:numId="3">
    <w:abstractNumId w:val="3"/>
  </w:num>
  <w:num w:numId="4">
    <w:abstractNumId w:val="2"/>
  </w:num>
  <w:num w:numId="5">
    <w:abstractNumId w:val="10"/>
  </w:num>
  <w:num w:numId="6">
    <w:abstractNumId w:val="7"/>
  </w:num>
  <w:num w:numId="7">
    <w:abstractNumId w:val="5"/>
  </w:num>
  <w:num w:numId="8">
    <w:abstractNumId w:val="9"/>
  </w:num>
  <w:num w:numId="9">
    <w:abstractNumId w:val="0"/>
  </w:num>
  <w:num w:numId="10">
    <w:abstractNumId w:val="11"/>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C98"/>
    <w:rsid w:val="00001A35"/>
    <w:rsid w:val="000110A9"/>
    <w:rsid w:val="00016A99"/>
    <w:rsid w:val="0003055E"/>
    <w:rsid w:val="00064D63"/>
    <w:rsid w:val="000A26A8"/>
    <w:rsid w:val="000C011B"/>
    <w:rsid w:val="000D3E61"/>
    <w:rsid w:val="000D4797"/>
    <w:rsid w:val="000E2423"/>
    <w:rsid w:val="000F11B8"/>
    <w:rsid w:val="00107304"/>
    <w:rsid w:val="00117271"/>
    <w:rsid w:val="001175C2"/>
    <w:rsid w:val="001210CF"/>
    <w:rsid w:val="00140E08"/>
    <w:rsid w:val="0014623A"/>
    <w:rsid w:val="00153930"/>
    <w:rsid w:val="00194F9C"/>
    <w:rsid w:val="001975A2"/>
    <w:rsid w:val="001C7491"/>
    <w:rsid w:val="001C7CB2"/>
    <w:rsid w:val="001F2E9E"/>
    <w:rsid w:val="00207AE3"/>
    <w:rsid w:val="0021391C"/>
    <w:rsid w:val="00230B19"/>
    <w:rsid w:val="002518D8"/>
    <w:rsid w:val="00275BC7"/>
    <w:rsid w:val="00287BAF"/>
    <w:rsid w:val="002A514C"/>
    <w:rsid w:val="002B44EB"/>
    <w:rsid w:val="002C023B"/>
    <w:rsid w:val="003032AC"/>
    <w:rsid w:val="00335DE4"/>
    <w:rsid w:val="003360CF"/>
    <w:rsid w:val="003426B6"/>
    <w:rsid w:val="00352F65"/>
    <w:rsid w:val="00354778"/>
    <w:rsid w:val="00370477"/>
    <w:rsid w:val="00380F00"/>
    <w:rsid w:val="00386CED"/>
    <w:rsid w:val="0039522C"/>
    <w:rsid w:val="00395474"/>
    <w:rsid w:val="003A2DB4"/>
    <w:rsid w:val="003A78C9"/>
    <w:rsid w:val="003C2CCB"/>
    <w:rsid w:val="003D3BF3"/>
    <w:rsid w:val="003F4948"/>
    <w:rsid w:val="004127D6"/>
    <w:rsid w:val="00417188"/>
    <w:rsid w:val="004279F3"/>
    <w:rsid w:val="00437294"/>
    <w:rsid w:val="00452818"/>
    <w:rsid w:val="00486D4C"/>
    <w:rsid w:val="00487F2B"/>
    <w:rsid w:val="00497BC6"/>
    <w:rsid w:val="004C1538"/>
    <w:rsid w:val="004C3F20"/>
    <w:rsid w:val="004D2D59"/>
    <w:rsid w:val="004D42F2"/>
    <w:rsid w:val="004E0E89"/>
    <w:rsid w:val="004E17B6"/>
    <w:rsid w:val="00500CDD"/>
    <w:rsid w:val="00515365"/>
    <w:rsid w:val="00526AD0"/>
    <w:rsid w:val="00532581"/>
    <w:rsid w:val="005770B2"/>
    <w:rsid w:val="00587603"/>
    <w:rsid w:val="005B2AFB"/>
    <w:rsid w:val="005C101C"/>
    <w:rsid w:val="005C1050"/>
    <w:rsid w:val="005F5D53"/>
    <w:rsid w:val="006059A4"/>
    <w:rsid w:val="006407E0"/>
    <w:rsid w:val="00646C9A"/>
    <w:rsid w:val="00650194"/>
    <w:rsid w:val="00680D61"/>
    <w:rsid w:val="00684CDB"/>
    <w:rsid w:val="00686BB0"/>
    <w:rsid w:val="0069156C"/>
    <w:rsid w:val="006A4A26"/>
    <w:rsid w:val="006A4C98"/>
    <w:rsid w:val="006B3B7C"/>
    <w:rsid w:val="006C190C"/>
    <w:rsid w:val="006E1742"/>
    <w:rsid w:val="006E182E"/>
    <w:rsid w:val="006E54F9"/>
    <w:rsid w:val="006F7A86"/>
    <w:rsid w:val="007251D4"/>
    <w:rsid w:val="00737B73"/>
    <w:rsid w:val="007414E8"/>
    <w:rsid w:val="00761068"/>
    <w:rsid w:val="007711D5"/>
    <w:rsid w:val="00795BFC"/>
    <w:rsid w:val="007B6271"/>
    <w:rsid w:val="007D58AB"/>
    <w:rsid w:val="007D7CF9"/>
    <w:rsid w:val="00807375"/>
    <w:rsid w:val="0082378B"/>
    <w:rsid w:val="00834ADA"/>
    <w:rsid w:val="00846E11"/>
    <w:rsid w:val="008A4A96"/>
    <w:rsid w:val="008B6312"/>
    <w:rsid w:val="008C6AC9"/>
    <w:rsid w:val="008D4D61"/>
    <w:rsid w:val="008D70F4"/>
    <w:rsid w:val="008E2E1D"/>
    <w:rsid w:val="0092089F"/>
    <w:rsid w:val="0092131A"/>
    <w:rsid w:val="009230AC"/>
    <w:rsid w:val="009248A0"/>
    <w:rsid w:val="009503F9"/>
    <w:rsid w:val="009514F9"/>
    <w:rsid w:val="00967E98"/>
    <w:rsid w:val="0099000B"/>
    <w:rsid w:val="009B2B3A"/>
    <w:rsid w:val="009D32F0"/>
    <w:rsid w:val="009D404B"/>
    <w:rsid w:val="00A12D45"/>
    <w:rsid w:val="00A3217F"/>
    <w:rsid w:val="00A32C42"/>
    <w:rsid w:val="00A5459B"/>
    <w:rsid w:val="00A75FFC"/>
    <w:rsid w:val="00A90231"/>
    <w:rsid w:val="00A90D48"/>
    <w:rsid w:val="00A95164"/>
    <w:rsid w:val="00AD2794"/>
    <w:rsid w:val="00AD3E8D"/>
    <w:rsid w:val="00B039E3"/>
    <w:rsid w:val="00B0782A"/>
    <w:rsid w:val="00B07E0D"/>
    <w:rsid w:val="00B3658E"/>
    <w:rsid w:val="00B37EB2"/>
    <w:rsid w:val="00B56C86"/>
    <w:rsid w:val="00B6435C"/>
    <w:rsid w:val="00B6745F"/>
    <w:rsid w:val="00B84292"/>
    <w:rsid w:val="00B8638A"/>
    <w:rsid w:val="00B86C26"/>
    <w:rsid w:val="00B90C48"/>
    <w:rsid w:val="00B93FD7"/>
    <w:rsid w:val="00BA67B5"/>
    <w:rsid w:val="00BC0E0C"/>
    <w:rsid w:val="00BD0333"/>
    <w:rsid w:val="00BD4AF6"/>
    <w:rsid w:val="00BE7EB0"/>
    <w:rsid w:val="00BF3726"/>
    <w:rsid w:val="00BF6750"/>
    <w:rsid w:val="00C4283A"/>
    <w:rsid w:val="00C512A6"/>
    <w:rsid w:val="00C512AD"/>
    <w:rsid w:val="00C91CDB"/>
    <w:rsid w:val="00C95238"/>
    <w:rsid w:val="00CB64C2"/>
    <w:rsid w:val="00CC261A"/>
    <w:rsid w:val="00CC7FF8"/>
    <w:rsid w:val="00CF2461"/>
    <w:rsid w:val="00CF2A5C"/>
    <w:rsid w:val="00D01E0C"/>
    <w:rsid w:val="00D03F7A"/>
    <w:rsid w:val="00D377F5"/>
    <w:rsid w:val="00D520E1"/>
    <w:rsid w:val="00D53E32"/>
    <w:rsid w:val="00D61ECB"/>
    <w:rsid w:val="00D675FC"/>
    <w:rsid w:val="00D70A62"/>
    <w:rsid w:val="00D828A1"/>
    <w:rsid w:val="00D8543D"/>
    <w:rsid w:val="00DA159E"/>
    <w:rsid w:val="00DC3F8D"/>
    <w:rsid w:val="00DC4272"/>
    <w:rsid w:val="00DE0E49"/>
    <w:rsid w:val="00DE194B"/>
    <w:rsid w:val="00DE3114"/>
    <w:rsid w:val="00DE375F"/>
    <w:rsid w:val="00E0288E"/>
    <w:rsid w:val="00E26614"/>
    <w:rsid w:val="00E3131A"/>
    <w:rsid w:val="00E3374A"/>
    <w:rsid w:val="00E37546"/>
    <w:rsid w:val="00E42455"/>
    <w:rsid w:val="00E5217A"/>
    <w:rsid w:val="00E5296C"/>
    <w:rsid w:val="00EA2E07"/>
    <w:rsid w:val="00EA464E"/>
    <w:rsid w:val="00EA49FA"/>
    <w:rsid w:val="00EB4D17"/>
    <w:rsid w:val="00ED6377"/>
    <w:rsid w:val="00F002C8"/>
    <w:rsid w:val="00F21819"/>
    <w:rsid w:val="00F26084"/>
    <w:rsid w:val="00F3689D"/>
    <w:rsid w:val="00F71C68"/>
    <w:rsid w:val="00F960DD"/>
    <w:rsid w:val="00FA3EF7"/>
    <w:rsid w:val="00FB14CA"/>
    <w:rsid w:val="00FB2F00"/>
    <w:rsid w:val="00FC545B"/>
    <w:rsid w:val="00FD5539"/>
    <w:rsid w:val="00FE22E7"/>
    <w:rsid w:val="00FF3EEA"/>
    <w:rsid w:val="00FF7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4DA87C"/>
  <w15:docId w15:val="{C84118AA-6D0B-47C4-AE61-BE4C754E6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459B"/>
  </w:style>
  <w:style w:type="paragraph" w:styleId="Heading1">
    <w:name w:val="heading 1"/>
    <w:basedOn w:val="Normal"/>
    <w:next w:val="Normal"/>
    <w:link w:val="Heading1Char"/>
    <w:uiPriority w:val="9"/>
    <w:qFormat/>
    <w:rsid w:val="0041718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684CDB"/>
    <w:pPr>
      <w:keepNext/>
      <w:spacing w:after="0" w:line="240" w:lineRule="auto"/>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uiPriority w:val="9"/>
    <w:semiHidden/>
    <w:unhideWhenUsed/>
    <w:qFormat/>
    <w:rsid w:val="00FF7DE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A4C98"/>
    <w:pPr>
      <w:widowControl w:val="0"/>
      <w:autoSpaceDE w:val="0"/>
      <w:autoSpaceDN w:val="0"/>
      <w:spacing w:after="0" w:line="240" w:lineRule="auto"/>
    </w:pPr>
    <w:rPr>
      <w:rFonts w:ascii="Times New Roman" w:eastAsia="Times New Roman" w:hAnsi="Times New Roman" w:cs="Times New Roman"/>
      <w:sz w:val="18"/>
      <w:szCs w:val="18"/>
    </w:rPr>
  </w:style>
  <w:style w:type="character" w:customStyle="1" w:styleId="BodyTextChar">
    <w:name w:val="Body Text Char"/>
    <w:basedOn w:val="DefaultParagraphFont"/>
    <w:link w:val="BodyText"/>
    <w:uiPriority w:val="1"/>
    <w:rsid w:val="006A4C98"/>
    <w:rPr>
      <w:rFonts w:ascii="Times New Roman" w:eastAsia="Times New Roman" w:hAnsi="Times New Roman" w:cs="Times New Roman"/>
      <w:sz w:val="18"/>
      <w:szCs w:val="18"/>
    </w:rPr>
  </w:style>
  <w:style w:type="paragraph" w:customStyle="1" w:styleId="TableParagraph">
    <w:name w:val="Table Paragraph"/>
    <w:basedOn w:val="Normal"/>
    <w:uiPriority w:val="1"/>
    <w:qFormat/>
    <w:rsid w:val="006A4C98"/>
    <w:pPr>
      <w:widowControl w:val="0"/>
      <w:autoSpaceDE w:val="0"/>
      <w:autoSpaceDN w:val="0"/>
      <w:spacing w:after="0" w:line="240" w:lineRule="auto"/>
      <w:ind w:left="107"/>
    </w:pPr>
    <w:rPr>
      <w:rFonts w:ascii="Times New Roman" w:eastAsia="Times New Roman" w:hAnsi="Times New Roman" w:cs="Times New Roman"/>
    </w:rPr>
  </w:style>
  <w:style w:type="paragraph" w:styleId="Header">
    <w:name w:val="header"/>
    <w:basedOn w:val="Normal"/>
    <w:link w:val="HeaderChar"/>
    <w:uiPriority w:val="99"/>
    <w:unhideWhenUsed/>
    <w:rsid w:val="006A4C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C98"/>
  </w:style>
  <w:style w:type="paragraph" w:styleId="Footer">
    <w:name w:val="footer"/>
    <w:basedOn w:val="Normal"/>
    <w:link w:val="FooterChar"/>
    <w:uiPriority w:val="99"/>
    <w:unhideWhenUsed/>
    <w:rsid w:val="006A4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C98"/>
  </w:style>
  <w:style w:type="character" w:customStyle="1" w:styleId="Heading2Char">
    <w:name w:val="Heading 2 Char"/>
    <w:basedOn w:val="DefaultParagraphFont"/>
    <w:link w:val="Heading2"/>
    <w:rsid w:val="00684CDB"/>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F218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1819"/>
    <w:rPr>
      <w:rFonts w:ascii="Segoe UI" w:hAnsi="Segoe UI" w:cs="Segoe UI"/>
      <w:sz w:val="18"/>
      <w:szCs w:val="18"/>
    </w:rPr>
  </w:style>
  <w:style w:type="paragraph" w:styleId="ListParagraph">
    <w:name w:val="List Paragraph"/>
    <w:basedOn w:val="Normal"/>
    <w:uiPriority w:val="1"/>
    <w:qFormat/>
    <w:rsid w:val="00F21819"/>
    <w:pPr>
      <w:widowControl w:val="0"/>
      <w:autoSpaceDE w:val="0"/>
      <w:autoSpaceDN w:val="0"/>
      <w:spacing w:after="0" w:line="240" w:lineRule="auto"/>
      <w:ind w:left="2160" w:hanging="36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41718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F7DE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152315">
      <w:bodyDiv w:val="1"/>
      <w:marLeft w:val="0"/>
      <w:marRight w:val="0"/>
      <w:marTop w:val="0"/>
      <w:marBottom w:val="0"/>
      <w:divBdr>
        <w:top w:val="none" w:sz="0" w:space="0" w:color="auto"/>
        <w:left w:val="none" w:sz="0" w:space="0" w:color="auto"/>
        <w:bottom w:val="none" w:sz="0" w:space="0" w:color="auto"/>
        <w:right w:val="none" w:sz="0" w:space="0" w:color="auto"/>
      </w:divBdr>
    </w:div>
    <w:div w:id="162162467">
      <w:bodyDiv w:val="1"/>
      <w:marLeft w:val="0"/>
      <w:marRight w:val="0"/>
      <w:marTop w:val="0"/>
      <w:marBottom w:val="0"/>
      <w:divBdr>
        <w:top w:val="none" w:sz="0" w:space="0" w:color="auto"/>
        <w:left w:val="none" w:sz="0" w:space="0" w:color="auto"/>
        <w:bottom w:val="none" w:sz="0" w:space="0" w:color="auto"/>
        <w:right w:val="none" w:sz="0" w:space="0" w:color="auto"/>
      </w:divBdr>
    </w:div>
    <w:div w:id="752049136">
      <w:bodyDiv w:val="1"/>
      <w:marLeft w:val="0"/>
      <w:marRight w:val="0"/>
      <w:marTop w:val="0"/>
      <w:marBottom w:val="0"/>
      <w:divBdr>
        <w:top w:val="none" w:sz="0" w:space="0" w:color="auto"/>
        <w:left w:val="none" w:sz="0" w:space="0" w:color="auto"/>
        <w:bottom w:val="none" w:sz="0" w:space="0" w:color="auto"/>
        <w:right w:val="none" w:sz="0" w:space="0" w:color="auto"/>
      </w:divBdr>
      <w:divsChild>
        <w:div w:id="346370620">
          <w:marLeft w:val="0"/>
          <w:marRight w:val="0"/>
          <w:marTop w:val="0"/>
          <w:marBottom w:val="0"/>
          <w:divBdr>
            <w:top w:val="none" w:sz="0" w:space="0" w:color="auto"/>
            <w:left w:val="none" w:sz="0" w:space="0" w:color="auto"/>
            <w:bottom w:val="none" w:sz="0" w:space="0" w:color="auto"/>
            <w:right w:val="none" w:sz="0" w:space="0" w:color="auto"/>
          </w:divBdr>
        </w:div>
        <w:div w:id="767703189">
          <w:marLeft w:val="0"/>
          <w:marRight w:val="0"/>
          <w:marTop w:val="0"/>
          <w:marBottom w:val="0"/>
          <w:divBdr>
            <w:top w:val="none" w:sz="0" w:space="0" w:color="auto"/>
            <w:left w:val="none" w:sz="0" w:space="0" w:color="auto"/>
            <w:bottom w:val="none" w:sz="0" w:space="0" w:color="auto"/>
            <w:right w:val="none" w:sz="0" w:space="0" w:color="auto"/>
          </w:divBdr>
        </w:div>
        <w:div w:id="1361202171">
          <w:marLeft w:val="0"/>
          <w:marRight w:val="0"/>
          <w:marTop w:val="0"/>
          <w:marBottom w:val="0"/>
          <w:divBdr>
            <w:top w:val="none" w:sz="0" w:space="0" w:color="auto"/>
            <w:left w:val="none" w:sz="0" w:space="0" w:color="auto"/>
            <w:bottom w:val="none" w:sz="0" w:space="0" w:color="auto"/>
            <w:right w:val="none" w:sz="0" w:space="0" w:color="auto"/>
          </w:divBdr>
        </w:div>
        <w:div w:id="1882088346">
          <w:marLeft w:val="0"/>
          <w:marRight w:val="0"/>
          <w:marTop w:val="0"/>
          <w:marBottom w:val="0"/>
          <w:divBdr>
            <w:top w:val="none" w:sz="0" w:space="0" w:color="auto"/>
            <w:left w:val="none" w:sz="0" w:space="0" w:color="auto"/>
            <w:bottom w:val="none" w:sz="0" w:space="0" w:color="auto"/>
            <w:right w:val="none" w:sz="0" w:space="0" w:color="auto"/>
          </w:divBdr>
        </w:div>
      </w:divsChild>
    </w:div>
    <w:div w:id="844511854">
      <w:bodyDiv w:val="1"/>
      <w:marLeft w:val="0"/>
      <w:marRight w:val="0"/>
      <w:marTop w:val="0"/>
      <w:marBottom w:val="0"/>
      <w:divBdr>
        <w:top w:val="none" w:sz="0" w:space="0" w:color="auto"/>
        <w:left w:val="none" w:sz="0" w:space="0" w:color="auto"/>
        <w:bottom w:val="none" w:sz="0" w:space="0" w:color="auto"/>
        <w:right w:val="none" w:sz="0" w:space="0" w:color="auto"/>
      </w:divBdr>
    </w:div>
    <w:div w:id="877863035">
      <w:bodyDiv w:val="1"/>
      <w:marLeft w:val="0"/>
      <w:marRight w:val="0"/>
      <w:marTop w:val="0"/>
      <w:marBottom w:val="0"/>
      <w:divBdr>
        <w:top w:val="none" w:sz="0" w:space="0" w:color="auto"/>
        <w:left w:val="none" w:sz="0" w:space="0" w:color="auto"/>
        <w:bottom w:val="none" w:sz="0" w:space="0" w:color="auto"/>
        <w:right w:val="none" w:sz="0" w:space="0" w:color="auto"/>
      </w:divBdr>
    </w:div>
    <w:div w:id="906767813">
      <w:bodyDiv w:val="1"/>
      <w:marLeft w:val="0"/>
      <w:marRight w:val="0"/>
      <w:marTop w:val="0"/>
      <w:marBottom w:val="0"/>
      <w:divBdr>
        <w:top w:val="none" w:sz="0" w:space="0" w:color="auto"/>
        <w:left w:val="none" w:sz="0" w:space="0" w:color="auto"/>
        <w:bottom w:val="none" w:sz="0" w:space="0" w:color="auto"/>
        <w:right w:val="none" w:sz="0" w:space="0" w:color="auto"/>
      </w:divBdr>
    </w:div>
    <w:div w:id="1325012549">
      <w:bodyDiv w:val="1"/>
      <w:marLeft w:val="0"/>
      <w:marRight w:val="0"/>
      <w:marTop w:val="0"/>
      <w:marBottom w:val="0"/>
      <w:divBdr>
        <w:top w:val="none" w:sz="0" w:space="0" w:color="auto"/>
        <w:left w:val="none" w:sz="0" w:space="0" w:color="auto"/>
        <w:bottom w:val="none" w:sz="0" w:space="0" w:color="auto"/>
        <w:right w:val="none" w:sz="0" w:space="0" w:color="auto"/>
      </w:divBdr>
    </w:div>
    <w:div w:id="1773895240">
      <w:bodyDiv w:val="1"/>
      <w:marLeft w:val="0"/>
      <w:marRight w:val="0"/>
      <w:marTop w:val="0"/>
      <w:marBottom w:val="0"/>
      <w:divBdr>
        <w:top w:val="none" w:sz="0" w:space="0" w:color="auto"/>
        <w:left w:val="none" w:sz="0" w:space="0" w:color="auto"/>
        <w:bottom w:val="none" w:sz="0" w:space="0" w:color="auto"/>
        <w:right w:val="none" w:sz="0" w:space="0" w:color="auto"/>
      </w:divBdr>
    </w:div>
    <w:div w:id="1799100554">
      <w:bodyDiv w:val="1"/>
      <w:marLeft w:val="0"/>
      <w:marRight w:val="0"/>
      <w:marTop w:val="0"/>
      <w:marBottom w:val="0"/>
      <w:divBdr>
        <w:top w:val="none" w:sz="0" w:space="0" w:color="auto"/>
        <w:left w:val="none" w:sz="0" w:space="0" w:color="auto"/>
        <w:bottom w:val="none" w:sz="0" w:space="0" w:color="auto"/>
        <w:right w:val="none" w:sz="0" w:space="0" w:color="auto"/>
      </w:divBdr>
      <w:divsChild>
        <w:div w:id="1567719214">
          <w:marLeft w:val="0"/>
          <w:marRight w:val="0"/>
          <w:marTop w:val="0"/>
          <w:marBottom w:val="0"/>
          <w:divBdr>
            <w:top w:val="none" w:sz="0" w:space="0" w:color="auto"/>
            <w:left w:val="none" w:sz="0" w:space="0" w:color="auto"/>
            <w:bottom w:val="none" w:sz="0" w:space="0" w:color="auto"/>
            <w:right w:val="none" w:sz="0" w:space="0" w:color="auto"/>
          </w:divBdr>
        </w:div>
        <w:div w:id="697584769">
          <w:marLeft w:val="0"/>
          <w:marRight w:val="0"/>
          <w:marTop w:val="0"/>
          <w:marBottom w:val="0"/>
          <w:divBdr>
            <w:top w:val="none" w:sz="0" w:space="0" w:color="auto"/>
            <w:left w:val="none" w:sz="0" w:space="0" w:color="auto"/>
            <w:bottom w:val="none" w:sz="0" w:space="0" w:color="auto"/>
            <w:right w:val="none" w:sz="0" w:space="0" w:color="auto"/>
          </w:divBdr>
        </w:div>
        <w:div w:id="277563540">
          <w:marLeft w:val="0"/>
          <w:marRight w:val="0"/>
          <w:marTop w:val="0"/>
          <w:marBottom w:val="0"/>
          <w:divBdr>
            <w:top w:val="none" w:sz="0" w:space="0" w:color="auto"/>
            <w:left w:val="none" w:sz="0" w:space="0" w:color="auto"/>
            <w:bottom w:val="none" w:sz="0" w:space="0" w:color="auto"/>
            <w:right w:val="none" w:sz="0" w:space="0" w:color="auto"/>
          </w:divBdr>
        </w:div>
        <w:div w:id="1749231308">
          <w:marLeft w:val="0"/>
          <w:marRight w:val="0"/>
          <w:marTop w:val="0"/>
          <w:marBottom w:val="0"/>
          <w:divBdr>
            <w:top w:val="none" w:sz="0" w:space="0" w:color="auto"/>
            <w:left w:val="none" w:sz="0" w:space="0" w:color="auto"/>
            <w:bottom w:val="none" w:sz="0" w:space="0" w:color="auto"/>
            <w:right w:val="none" w:sz="0" w:space="0" w:color="auto"/>
          </w:divBdr>
        </w:div>
      </w:divsChild>
    </w:div>
    <w:div w:id="1964574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D9CDB-2EFF-4DB5-A873-2C95F1BA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TotalTime>
  <Pages>5</Pages>
  <Words>1160</Words>
  <Characters>6615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134</cp:revision>
  <dcterms:created xsi:type="dcterms:W3CDTF">2021-09-27T04:30:00Z</dcterms:created>
  <dcterms:modified xsi:type="dcterms:W3CDTF">2025-01-11T13:49:00Z</dcterms:modified>
</cp:coreProperties>
</file>