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rPr>
        <w:id w:val="1080295"/>
        <w:docPartObj>
          <w:docPartGallery w:val="Cover Pages"/>
          <w:docPartUnique/>
        </w:docPartObj>
      </w:sdtPr>
      <w:sdtEndPr>
        <w:rPr>
          <w:szCs w:val="20"/>
        </w:rPr>
      </w:sdtEndPr>
      <w:sdtContent>
        <w:p w:rsidR="009649DE" w:rsidRPr="00593C15" w:rsidRDefault="00516845">
          <w:pPr>
            <w:rPr>
              <w:rFonts w:ascii="Tahoma" w:hAnsi="Tahoma" w:cs="Tahoma"/>
            </w:rPr>
          </w:pPr>
          <w:r>
            <w:rPr>
              <w:rFonts w:ascii="Tahoma" w:hAnsi="Tahoma" w:cs="Tahoma"/>
              <w:noProof/>
              <w:lang w:eastAsia="zh-TW"/>
            </w:rPr>
            <w:pict>
              <v:group id="_x0000_s1033" style="position:absolute;margin-left:.4pt;margin-top:-20.4pt;width:610.55pt;height:680.6pt;z-index:251660288;mso-position-horizontal-relative:page;mso-position-vertical-relative:margin;mso-height-relative:margin" coordorigin=",1440" coordsize="12239,12960" o:allowincell="f">
                <v:group id="_x0000_s103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5" style="position:absolute;left:-6;top:3717;width:12189;height:3550" coordorigin="18,7468" coordsize="12189,3550">
                    <v:shape id="_x0000_s1036" style="position:absolute;left:18;top:7837;width:7132;height:2863;mso-width-relative:page;mso-height-relative:page" coordsize="7132,2863" path="m,l17,2863,7132,2578r,-2378l,xe" fillcolor="#a7bfde [1620]" stroked="f">
                      <v:fill opacity=".5"/>
                      <v:path arrowok="t"/>
                    </v:shape>
                    <v:shape id="_x0000_s1037" style="position:absolute;left:7150;top:7468;width:3466;height:3550;mso-width-relative:page;mso-height-relative:page" coordsize="3466,3550" path="m,569l,2930r3466,620l3466,,,569xe" fillcolor="#d3dfee [820]" stroked="f">
                      <v:fill opacity=".5"/>
                      <v:path arrowok="t"/>
                    </v:shape>
                    <v:shape id="_x0000_s1038" style="position:absolute;left:10616;top:7468;width:1591;height:3550;mso-width-relative:page;mso-height-relative:page" coordsize="1591,3550" path="m,l,3550,1591,2746r,-2009l,xe" fillcolor="#a7bfde [1620]" stroked="f">
                      <v:fill opacity=".5"/>
                      <v:path arrowok="t"/>
                    </v:shape>
                  </v:group>
                  <v:shape id="_x0000_s1039" style="position:absolute;left:8071;top:4069;width:4120;height:2913;mso-width-relative:page;mso-height-relative:page" coordsize="4120,2913" path="m1,251l,2662r4120,251l4120,,1,251xe" fillcolor="#d8d8d8 [2732]" stroked="f">
                    <v:path arrowok="t"/>
                  </v:shape>
                  <v:shape id="_x0000_s1040" style="position:absolute;left:4104;top:3399;width:3985;height:4236;mso-width-relative:page;mso-height-relative:page" coordsize="3985,4236" path="m,l,4236,3985,3349r,-2428l,xe" fillcolor="#bfbfbf [2412]" stroked="f">
                    <v:path arrowok="t"/>
                  </v:shape>
                  <v:shape id="_x0000_s1041" style="position:absolute;left:18;top:3399;width:4086;height:4253;mso-width-relative:page;mso-height-relative:page" coordsize="4086,4253" path="m4086,r-2,4253l,3198,,1072,4086,xe" fillcolor="#d8d8d8 [2732]" stroked="f">
                    <v:path arrowok="t"/>
                  </v:shape>
                  <v:shape id="_x0000_s1042" style="position:absolute;left:17;top:3617;width:2076;height:3851;mso-width-relative:page;mso-height-relative:page" coordsize="2076,3851" path="m,921l2060,r16,3851l,2981,,921xe" fillcolor="#d3dfee [820]" stroked="f">
                    <v:fill opacity="45875f"/>
                    <v:path arrowok="t"/>
                  </v:shape>
                  <v:shape id="_x0000_s1043" style="position:absolute;left:2077;top:3617;width:6011;height:3835;mso-width-relative:page;mso-height-relative:page" coordsize="6011,3835" path="m,l17,3835,6011,2629r,-1390l,xe" fillcolor="#a7bfde [1620]" stroked="f">
                    <v:fill opacity="45875f"/>
                    <v:path arrowok="t"/>
                  </v:shape>
                  <v:shape id="_x0000_s1044" style="position:absolute;left:8088;top:3835;width:4102;height:3432;mso-width-relative:page;mso-height-relative:page" coordsize="4102,3432" path="m,1038l,2411,4102,3432,4102,,,1038xe" fillcolor="#d3dfee [820]" stroked="f">
                    <v:fill opacity="45875f"/>
                    <v:path arrowok="t"/>
                  </v:shape>
                </v:group>
                <v:rect id="_x0000_s1045" style="position:absolute;left:1800;top:1440;width:8638;height:487;mso-width-percent:1000;mso-position-horizontal:center;mso-position-horizontal-relative:margin;mso-position-vertical:top;mso-position-vertical-relative:margin;mso-width-percent:1000;mso-width-relative:margin;mso-height-relative:margin" filled="f" stroked="f">
                  <v:textbox style="mso-next-textbox:#_x0000_s1045;mso-fit-shape-to-text:t">
                    <w:txbxContent>
                      <w:p w:rsidR="009649DE" w:rsidRDefault="009649DE">
                        <w:pPr>
                          <w:rPr>
                            <w:b/>
                            <w:bCs/>
                            <w:color w:val="808080" w:themeColor="text1" w:themeTint="7F"/>
                            <w:sz w:val="32"/>
                            <w:szCs w:val="32"/>
                          </w:rPr>
                        </w:pPr>
                      </w:p>
                    </w:txbxContent>
                  </v:textbox>
                </v:rect>
                <v:rect id="_x0000_s1046" style="position:absolute;left:6494;top:11160;width:4998;height:781;mso-position-horizontal-relative:margin;mso-position-vertical-relative:margin" filled="f" stroked="f">
                  <v:textbox style="mso-next-textbox:#_x0000_s1046;mso-fit-shape-to-text:t">
                    <w:txbxContent>
                      <w:sdt>
                        <w:sdtPr>
                          <w:rPr>
                            <w:rFonts w:ascii="Tahoma" w:hAnsi="Tahoma" w:cs="Tahoma"/>
                            <w:sz w:val="56"/>
                            <w:szCs w:val="56"/>
                          </w:rPr>
                          <w:alias w:val="Year"/>
                          <w:id w:val="848533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649DE" w:rsidRDefault="009649DE">
                            <w:pPr>
                              <w:jc w:val="right"/>
                              <w:rPr>
                                <w:sz w:val="96"/>
                                <w:szCs w:val="96"/>
                              </w:rPr>
                            </w:pPr>
                            <w:r w:rsidRPr="009649DE">
                              <w:rPr>
                                <w:rFonts w:ascii="Tahoma" w:hAnsi="Tahoma" w:cs="Tahoma"/>
                                <w:sz w:val="56"/>
                                <w:szCs w:val="56"/>
                              </w:rPr>
                              <w:t>PROPOSAL</w:t>
                            </w:r>
                          </w:p>
                        </w:sdtContent>
                      </w:sdt>
                    </w:txbxContent>
                  </v:textbox>
                </v:rect>
                <v:rect id="_x0000_s104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7">
                    <w:txbxContent>
                      <w:sdt>
                        <w:sdtPr>
                          <w:rPr>
                            <w:rFonts w:ascii="Tahoma" w:hAnsi="Tahoma" w:cs="Tahoma"/>
                            <w:b/>
                            <w:bCs/>
                            <w:color w:val="1F497D" w:themeColor="text2"/>
                            <w:sz w:val="32"/>
                            <w:szCs w:val="32"/>
                          </w:rPr>
                          <w:alias w:val="Title"/>
                          <w:id w:val="8485336"/>
                          <w:dataBinding w:prefixMappings="xmlns:ns0='http://schemas.openxmlformats.org/package/2006/metadata/core-properties' xmlns:ns1='http://purl.org/dc/elements/1.1/'" w:xpath="/ns0:coreProperties[1]/ns1:title[1]" w:storeItemID="{6C3C8BC8-F283-45AE-878A-BAB7291924A1}"/>
                          <w:text/>
                        </w:sdtPr>
                        <w:sdtContent>
                          <w:p w:rsidR="009649DE" w:rsidRDefault="004123BF">
                            <w:pPr>
                              <w:rPr>
                                <w:b/>
                                <w:bCs/>
                                <w:color w:val="1F497D" w:themeColor="text2"/>
                                <w:sz w:val="72"/>
                                <w:szCs w:val="72"/>
                              </w:rPr>
                            </w:pPr>
                            <w:r w:rsidRPr="00F15421">
                              <w:rPr>
                                <w:rFonts w:ascii="Tahoma" w:hAnsi="Tahoma" w:cs="Tahoma"/>
                                <w:b/>
                                <w:bCs/>
                                <w:color w:val="1F497D" w:themeColor="text2"/>
                                <w:sz w:val="32"/>
                                <w:szCs w:val="32"/>
                              </w:rPr>
                              <w:t>Human Resource and Provident Found System</w:t>
                            </w:r>
                          </w:p>
                        </w:sdtContent>
                      </w:sdt>
                      <w:sdt>
                        <w:sdtPr>
                          <w:rPr>
                            <w:rFonts w:ascii="Tahoma" w:hAnsi="Tahoma" w:cs="Tahoma"/>
                            <w:bCs/>
                            <w:color w:val="4F81BD" w:themeColor="accent1"/>
                            <w:sz w:val="20"/>
                            <w:szCs w:val="20"/>
                          </w:rPr>
                          <w:alias w:val="Subtitle"/>
                          <w:id w:val="8485337"/>
                          <w:dataBinding w:prefixMappings="xmlns:ns0='http://schemas.openxmlformats.org/package/2006/metadata/core-properties' xmlns:ns1='http://purl.org/dc/elements/1.1/'" w:xpath="/ns0:coreProperties[1]/ns1:subject[1]" w:storeItemID="{6C3C8BC8-F283-45AE-878A-BAB7291924A1}"/>
                          <w:text/>
                        </w:sdtPr>
                        <w:sdtContent>
                          <w:p w:rsidR="009649DE" w:rsidRDefault="00744A61">
                            <w:pPr>
                              <w:rPr>
                                <w:b/>
                                <w:bCs/>
                                <w:color w:val="4F81BD" w:themeColor="accent1"/>
                                <w:sz w:val="40"/>
                                <w:szCs w:val="40"/>
                              </w:rPr>
                            </w:pPr>
                            <w:r w:rsidRPr="00744A61">
                              <w:rPr>
                                <w:rFonts w:ascii="Tahoma" w:hAnsi="Tahoma" w:cs="Tahoma"/>
                                <w:bCs/>
                                <w:color w:val="4F81BD" w:themeColor="accent1"/>
                                <w:sz w:val="20"/>
                                <w:szCs w:val="20"/>
                              </w:rPr>
                              <w:t>SUBMITTED TO: BANGLADESH FIRE SERVICE AND CIVIL DEFENCE</w:t>
                            </w:r>
                          </w:p>
                        </w:sdtContent>
                      </w:sdt>
                      <w:sdt>
                        <w:sdtPr>
                          <w:rPr>
                            <w:rFonts w:ascii="Tahoma" w:eastAsiaTheme="minorHAnsi" w:hAnsi="Tahoma" w:cs="Tahoma"/>
                            <w:b/>
                            <w:sz w:val="16"/>
                            <w:szCs w:val="16"/>
                          </w:rPr>
                          <w:alias w:val="Author"/>
                          <w:id w:val="8485338"/>
                          <w:dataBinding w:prefixMappings="xmlns:ns0='http://schemas.openxmlformats.org/package/2006/metadata/core-properties' xmlns:ns1='http://purl.org/dc/elements/1.1/'" w:xpath="/ns0:coreProperties[1]/ns1:creator[1]" w:storeItemID="{6C3C8BC8-F283-45AE-878A-BAB7291924A1}"/>
                          <w:text/>
                        </w:sdtPr>
                        <w:sdtContent>
                          <w:p w:rsidR="009649DE" w:rsidRPr="00CF4BEF" w:rsidRDefault="00744A61">
                            <w:pPr>
                              <w:rPr>
                                <w:b/>
                                <w:bCs/>
                                <w:color w:val="808080" w:themeColor="text1" w:themeTint="7F"/>
                                <w:sz w:val="32"/>
                                <w:szCs w:val="32"/>
                              </w:rPr>
                            </w:pPr>
                            <w:r w:rsidRPr="00CF4BEF">
                              <w:rPr>
                                <w:rFonts w:ascii="Tahoma" w:eastAsiaTheme="minorHAnsi" w:hAnsi="Tahoma" w:cs="Tahoma"/>
                                <w:b/>
                                <w:sz w:val="16"/>
                                <w:szCs w:val="16"/>
                              </w:rPr>
                              <w:t>SUBMITTED BY:</w:t>
                            </w:r>
                            <w:r w:rsidR="00CF4BEF" w:rsidRPr="00CF4BEF">
                              <w:rPr>
                                <w:rFonts w:ascii="Tahoma" w:eastAsiaTheme="minorHAnsi" w:hAnsi="Tahoma" w:cs="Tahoma"/>
                                <w:b/>
                                <w:sz w:val="16"/>
                                <w:szCs w:val="16"/>
                              </w:rPr>
                              <w:t xml:space="preserve"> INFINITY IDEA EXPLORE</w:t>
                            </w:r>
                          </w:p>
                        </w:sdtContent>
                      </w:sdt>
                      <w:p w:rsidR="009649DE" w:rsidRDefault="009649DE">
                        <w:pPr>
                          <w:rPr>
                            <w:b/>
                            <w:bCs/>
                            <w:color w:val="808080" w:themeColor="text1" w:themeTint="7F"/>
                            <w:sz w:val="32"/>
                            <w:szCs w:val="32"/>
                          </w:rPr>
                        </w:pPr>
                      </w:p>
                    </w:txbxContent>
                  </v:textbox>
                </v:rect>
                <w10:wrap anchorx="page" anchory="margin"/>
              </v:group>
            </w:pict>
          </w:r>
        </w:p>
        <w:sdt>
          <w:sdtPr>
            <w:rPr>
              <w:b/>
              <w:sz w:val="40"/>
              <w:szCs w:val="40"/>
            </w:rPr>
            <w:alias w:val="Company"/>
            <w:id w:val="1080369"/>
            <w:dataBinding w:prefixMappings="xmlns:ns0='http://schemas.openxmlformats.org/officeDocument/2006/extended-properties'" w:xpath="/ns0:Properties[1]/ns0:Company[1]" w:storeItemID="{6668398D-A668-4E3E-A5EB-62B293D839F1}"/>
            <w:text/>
          </w:sdtPr>
          <w:sdtContent>
            <w:p w:rsidR="00DE2CC7" w:rsidRPr="00B349CF" w:rsidRDefault="00DE2CC7" w:rsidP="00B349CF">
              <w:pPr>
                <w:pStyle w:val="Title"/>
                <w:rPr>
                  <w:sz w:val="40"/>
                  <w:szCs w:val="40"/>
                </w:rPr>
              </w:pPr>
              <w:r w:rsidRPr="00AB0314">
                <w:rPr>
                  <w:b/>
                  <w:sz w:val="40"/>
                  <w:szCs w:val="40"/>
                </w:rPr>
                <w:t>BANGLADESH FIRE SERVICE AND CIVIL DEFENCE</w:t>
              </w:r>
            </w:p>
          </w:sdtContent>
        </w:sdt>
        <w:p w:rsidR="009649DE" w:rsidRPr="00593C15" w:rsidRDefault="009649DE">
          <w:pPr>
            <w:rPr>
              <w:rFonts w:ascii="Tahoma" w:hAnsi="Tahoma" w:cs="Tahoma"/>
            </w:rPr>
          </w:pPr>
        </w:p>
        <w:p w:rsidR="009649DE" w:rsidRPr="00593C15" w:rsidRDefault="009649DE">
          <w:pPr>
            <w:rPr>
              <w:rFonts w:ascii="Tahoma" w:hAnsi="Tahoma" w:cs="Tahoma"/>
              <w:szCs w:val="20"/>
            </w:rPr>
          </w:pPr>
          <w:r w:rsidRPr="00593C15">
            <w:rPr>
              <w:rFonts w:ascii="Tahoma" w:hAnsi="Tahoma" w:cs="Tahoma"/>
              <w:szCs w:val="20"/>
            </w:rPr>
            <w:br w:type="page"/>
          </w:r>
        </w:p>
      </w:sdtContent>
    </w:sdt>
    <w:p w:rsidR="00A339E4" w:rsidRPr="001F2BFC" w:rsidRDefault="00687F28" w:rsidP="00E8474C">
      <w:pPr>
        <w:pStyle w:val="Heading2"/>
        <w:rPr>
          <w:sz w:val="22"/>
          <w:szCs w:val="22"/>
        </w:rPr>
      </w:pPr>
      <w:r w:rsidRPr="001F2BFC">
        <w:rPr>
          <w:sz w:val="22"/>
          <w:szCs w:val="22"/>
        </w:rPr>
        <w:lastRenderedPageBreak/>
        <w:t>Table of Contents</w:t>
      </w:r>
    </w:p>
    <w:p w:rsidR="00887DC4" w:rsidRPr="001F2BFC" w:rsidRDefault="00887DC4" w:rsidP="00AB0314">
      <w:pPr>
        <w:spacing w:line="276" w:lineRule="auto"/>
        <w:rPr>
          <w:rFonts w:ascii="Tahoma" w:hAnsi="Tahoma" w:cs="Tahoma"/>
          <w:sz w:val="22"/>
          <w:szCs w:val="22"/>
        </w:rPr>
      </w:pPr>
    </w:p>
    <w:p w:rsidR="00887DC4" w:rsidRPr="001F2BFC" w:rsidRDefault="00FE1866"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 xml:space="preserve">Company Data </w:t>
      </w:r>
      <w:r w:rsidR="00580AEB" w:rsidRPr="001F2BFC">
        <w:rPr>
          <w:rFonts w:ascii="Tahoma" w:hAnsi="Tahoma" w:cs="Tahoma"/>
          <w:sz w:val="20"/>
          <w:szCs w:val="20"/>
        </w:rPr>
        <w:t>Sheet</w:t>
      </w:r>
    </w:p>
    <w:p w:rsidR="00887DC4" w:rsidRPr="001F2BFC" w:rsidRDefault="00887DC4"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Human Resource Management Functions</w:t>
      </w:r>
    </w:p>
    <w:p w:rsidR="00887DC4" w:rsidRPr="001F2BFC" w:rsidRDefault="00887DC4"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Provident Found Management Functions</w:t>
      </w:r>
    </w:p>
    <w:p w:rsidR="00677189" w:rsidRPr="001F2BFC" w:rsidRDefault="00677189"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Technology of the Solution</w:t>
      </w:r>
    </w:p>
    <w:p w:rsidR="005A1B07" w:rsidRPr="001F2BFC" w:rsidRDefault="005A1B07"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Milestones of the Solution</w:t>
      </w:r>
    </w:p>
    <w:p w:rsidR="00887DC4" w:rsidRPr="001F2BFC" w:rsidRDefault="00FE1866"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Price of the Solution</w:t>
      </w:r>
    </w:p>
    <w:p w:rsidR="00887DC4" w:rsidRPr="001F2BFC" w:rsidRDefault="00FE1866"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Payment Method</w:t>
      </w:r>
    </w:p>
    <w:p w:rsidR="00887DC4" w:rsidRPr="001F2BFC" w:rsidRDefault="00FE1866"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Deliverables</w:t>
      </w:r>
    </w:p>
    <w:p w:rsidR="00FE1866" w:rsidRPr="001F2BFC" w:rsidRDefault="00887DC4" w:rsidP="00AB0314">
      <w:pPr>
        <w:pStyle w:val="ListParagraph"/>
        <w:numPr>
          <w:ilvl w:val="0"/>
          <w:numId w:val="33"/>
        </w:numPr>
        <w:spacing w:line="276" w:lineRule="auto"/>
        <w:rPr>
          <w:rFonts w:ascii="Tahoma" w:hAnsi="Tahoma" w:cs="Tahoma"/>
          <w:sz w:val="20"/>
          <w:szCs w:val="20"/>
        </w:rPr>
      </w:pPr>
      <w:r w:rsidRPr="001F2BFC">
        <w:rPr>
          <w:rFonts w:ascii="Tahoma" w:hAnsi="Tahoma" w:cs="Tahoma"/>
          <w:sz w:val="20"/>
          <w:szCs w:val="20"/>
        </w:rPr>
        <w:t>Validity of the Offer</w:t>
      </w:r>
    </w:p>
    <w:p w:rsidR="00FE1866" w:rsidRPr="00593C15" w:rsidRDefault="00FE1866" w:rsidP="00FE1866">
      <w:pPr>
        <w:rPr>
          <w:rFonts w:ascii="Tahoma" w:hAnsi="Tahoma" w:cs="Tahoma"/>
          <w:sz w:val="20"/>
          <w:szCs w:val="20"/>
        </w:rPr>
      </w:pPr>
    </w:p>
    <w:p w:rsidR="00D81D50" w:rsidRPr="00593C15" w:rsidRDefault="00D81D50" w:rsidP="00FE1866">
      <w:pPr>
        <w:rPr>
          <w:rFonts w:ascii="Tahoma" w:hAnsi="Tahoma" w:cs="Tahoma"/>
          <w:sz w:val="20"/>
          <w:szCs w:val="20"/>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Pr="00593C15" w:rsidRDefault="00D81D50" w:rsidP="00FE1866">
      <w:pPr>
        <w:rPr>
          <w:rFonts w:ascii="Tahoma" w:hAnsi="Tahoma" w:cs="Tahoma"/>
        </w:rPr>
      </w:pPr>
    </w:p>
    <w:p w:rsidR="00D81D50" w:rsidRDefault="00D81D50" w:rsidP="00FE1866">
      <w:pPr>
        <w:rPr>
          <w:rFonts w:ascii="Tahoma" w:hAnsi="Tahoma" w:cs="Tahoma"/>
        </w:rPr>
      </w:pPr>
    </w:p>
    <w:p w:rsidR="00CD5ACE" w:rsidRDefault="00CD5ACE" w:rsidP="00FE1866">
      <w:pPr>
        <w:rPr>
          <w:rFonts w:ascii="Tahoma" w:hAnsi="Tahoma" w:cs="Tahoma"/>
        </w:rPr>
      </w:pPr>
    </w:p>
    <w:p w:rsidR="00CD5ACE" w:rsidRPr="00593C15" w:rsidRDefault="00CD5ACE" w:rsidP="00FE1866">
      <w:pPr>
        <w:rPr>
          <w:rFonts w:ascii="Tahoma" w:hAnsi="Tahoma" w:cs="Tahoma"/>
        </w:rPr>
      </w:pPr>
    </w:p>
    <w:p w:rsidR="00D81D50" w:rsidRPr="00593C15" w:rsidRDefault="00D81D50" w:rsidP="00FE1866">
      <w:pPr>
        <w:rPr>
          <w:rFonts w:ascii="Tahoma" w:hAnsi="Tahoma" w:cs="Tahoma"/>
        </w:rPr>
      </w:pPr>
    </w:p>
    <w:p w:rsidR="00D81D50" w:rsidRPr="00593C15" w:rsidRDefault="00FA5547" w:rsidP="00F87916">
      <w:pPr>
        <w:pStyle w:val="Heading3"/>
      </w:pPr>
      <w:r w:rsidRPr="00593C15">
        <w:lastRenderedPageBreak/>
        <w:t>Company Data</w:t>
      </w:r>
      <w:r w:rsidR="00D6283E" w:rsidRPr="00593C15">
        <w:t xml:space="preserve"> Sheet</w:t>
      </w:r>
    </w:p>
    <w:p w:rsidR="003A5D85" w:rsidRPr="002A7528" w:rsidRDefault="003A5D85" w:rsidP="003A5D85">
      <w:pPr>
        <w:rPr>
          <w:rFonts w:ascii="Tahoma" w:hAnsi="Tahoma" w:cs="Tahoma"/>
          <w:sz w:val="20"/>
          <w:szCs w:val="20"/>
        </w:rPr>
      </w:pPr>
    </w:p>
    <w:tbl>
      <w:tblPr>
        <w:tblStyle w:val="TableGrid"/>
        <w:tblW w:w="9588" w:type="dxa"/>
        <w:tblLook w:val="04A0"/>
      </w:tblPr>
      <w:tblGrid>
        <w:gridCol w:w="558"/>
        <w:gridCol w:w="4326"/>
        <w:gridCol w:w="4704"/>
      </w:tblGrid>
      <w:tr w:rsidR="00655E22" w:rsidRPr="00593C15" w:rsidTr="00CF1362">
        <w:trPr>
          <w:trHeight w:val="305"/>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1.</w:t>
            </w:r>
          </w:p>
        </w:tc>
        <w:tc>
          <w:tcPr>
            <w:tcW w:w="4326" w:type="dxa"/>
          </w:tcPr>
          <w:p w:rsidR="00655E22" w:rsidRPr="00593C15" w:rsidRDefault="00F033D5" w:rsidP="003A5D85">
            <w:pPr>
              <w:rPr>
                <w:rFonts w:ascii="Tahoma" w:hAnsi="Tahoma" w:cs="Tahoma"/>
                <w:sz w:val="20"/>
                <w:szCs w:val="20"/>
              </w:rPr>
            </w:pPr>
            <w:r w:rsidRPr="00593C15">
              <w:rPr>
                <w:rFonts w:ascii="Tahoma" w:hAnsi="Tahoma" w:cs="Tahoma"/>
                <w:sz w:val="20"/>
                <w:szCs w:val="20"/>
              </w:rPr>
              <w:t>Name of the Company:</w:t>
            </w:r>
          </w:p>
        </w:tc>
        <w:tc>
          <w:tcPr>
            <w:tcW w:w="4704" w:type="dxa"/>
          </w:tcPr>
          <w:p w:rsidR="00655E22" w:rsidRPr="00FC5C99" w:rsidRDefault="00FC5C99" w:rsidP="00FC5C99">
            <w:pPr>
              <w:rPr>
                <w:rFonts w:ascii="Tahoma" w:hAnsi="Tahoma" w:cs="Tahoma"/>
                <w:sz w:val="20"/>
                <w:szCs w:val="20"/>
              </w:rPr>
            </w:pPr>
            <w:r w:rsidRPr="00FC5C99">
              <w:rPr>
                <w:rFonts w:ascii="Tahoma" w:hAnsi="Tahoma" w:cs="Tahoma"/>
                <w:sz w:val="20"/>
                <w:szCs w:val="20"/>
              </w:rPr>
              <w:t>Infinity Idea Explor</w:t>
            </w:r>
            <w:r w:rsidR="00A55597" w:rsidRPr="00FC5C99">
              <w:rPr>
                <w:rFonts w:ascii="Tahoma" w:hAnsi="Tahoma" w:cs="Tahoma"/>
                <w:sz w:val="20"/>
                <w:szCs w:val="20"/>
              </w:rPr>
              <w:t>e</w:t>
            </w:r>
          </w:p>
        </w:tc>
      </w:tr>
      <w:tr w:rsidR="00655E22" w:rsidRPr="00593C15" w:rsidTr="00724CF9">
        <w:trPr>
          <w:trHeight w:val="714"/>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2.</w:t>
            </w:r>
          </w:p>
        </w:tc>
        <w:tc>
          <w:tcPr>
            <w:tcW w:w="4326" w:type="dxa"/>
          </w:tcPr>
          <w:p w:rsidR="00655E22" w:rsidRPr="00593C15" w:rsidRDefault="00002673" w:rsidP="003A5D85">
            <w:pPr>
              <w:rPr>
                <w:rFonts w:ascii="Tahoma" w:hAnsi="Tahoma" w:cs="Tahoma"/>
                <w:sz w:val="20"/>
                <w:szCs w:val="20"/>
              </w:rPr>
            </w:pPr>
            <w:r w:rsidRPr="00593C15">
              <w:rPr>
                <w:rFonts w:ascii="Tahoma" w:hAnsi="Tahoma" w:cs="Tahoma"/>
                <w:sz w:val="20"/>
                <w:szCs w:val="20"/>
              </w:rPr>
              <w:t>Business:</w:t>
            </w:r>
          </w:p>
        </w:tc>
        <w:tc>
          <w:tcPr>
            <w:tcW w:w="4704" w:type="dxa"/>
          </w:tcPr>
          <w:p w:rsidR="00655E22" w:rsidRPr="00395832" w:rsidRDefault="00FC5C99" w:rsidP="00395832">
            <w:pPr>
              <w:jc w:val="both"/>
              <w:rPr>
                <w:rFonts w:ascii="Tahoma" w:hAnsi="Tahoma" w:cs="Tahoma"/>
                <w:sz w:val="20"/>
                <w:szCs w:val="20"/>
              </w:rPr>
            </w:pPr>
            <w:r w:rsidRPr="00395832">
              <w:rPr>
                <w:rFonts w:ascii="Tahoma" w:hAnsi="Tahoma" w:cs="Tahoma"/>
                <w:sz w:val="20"/>
                <w:szCs w:val="20"/>
              </w:rPr>
              <w:t xml:space="preserve">Infinity Idea Explore </w:t>
            </w:r>
            <w:r w:rsidR="00A55597" w:rsidRPr="00395832">
              <w:rPr>
                <w:rFonts w:ascii="Tahoma" w:hAnsi="Tahoma" w:cs="Tahoma"/>
                <w:sz w:val="20"/>
                <w:szCs w:val="20"/>
              </w:rPr>
              <w:t xml:space="preserve">is an intelligent business solution &amp; service provide established by highly experienced, skilled and certified IT Professional to offer Business Application, Web Development , Software Development, Security System and other IT solutions worldwide. All Our dedicated stuff has strong analytical, logical and pragmatic knowledge to provide the best solution and deliver application as per schedule. We provide the entire solutions at the lowest possible price. </w:t>
            </w:r>
            <w:proofErr w:type="spellStart"/>
            <w:proofErr w:type="gramStart"/>
            <w:r w:rsidR="00A55597" w:rsidRPr="00395832">
              <w:rPr>
                <w:rFonts w:ascii="Tahoma" w:hAnsi="Tahoma" w:cs="Tahoma"/>
                <w:sz w:val="20"/>
                <w:szCs w:val="20"/>
              </w:rPr>
              <w:t>iiExplore</w:t>
            </w:r>
            <w:proofErr w:type="spellEnd"/>
            <w:proofErr w:type="gramEnd"/>
            <w:r w:rsidR="00A55597" w:rsidRPr="00395832">
              <w:rPr>
                <w:rFonts w:ascii="Tahoma" w:hAnsi="Tahoma" w:cs="Tahoma"/>
                <w:sz w:val="20"/>
                <w:szCs w:val="20"/>
              </w:rPr>
              <w:t xml:space="preserve"> specialized in Web Development &amp; Surveillance Security (CCTV Cameras, IP Cameras).</w:t>
            </w:r>
          </w:p>
        </w:tc>
      </w:tr>
      <w:tr w:rsidR="00655E22" w:rsidRPr="00593C15" w:rsidTr="00724CF9">
        <w:trPr>
          <w:trHeight w:val="714"/>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3.</w:t>
            </w:r>
          </w:p>
        </w:tc>
        <w:tc>
          <w:tcPr>
            <w:tcW w:w="4326" w:type="dxa"/>
          </w:tcPr>
          <w:p w:rsidR="00655E22" w:rsidRPr="00593C15" w:rsidRDefault="008E4AAF" w:rsidP="008E4AAF">
            <w:pPr>
              <w:rPr>
                <w:rFonts w:ascii="Tahoma" w:hAnsi="Tahoma" w:cs="Tahoma"/>
                <w:sz w:val="20"/>
                <w:szCs w:val="20"/>
              </w:rPr>
            </w:pPr>
            <w:r w:rsidRPr="00593C15">
              <w:rPr>
                <w:rFonts w:ascii="Tahoma" w:hAnsi="Tahoma" w:cs="Tahoma"/>
                <w:sz w:val="20"/>
                <w:szCs w:val="20"/>
              </w:rPr>
              <w:t>Experience in Software Development</w:t>
            </w:r>
            <w:r w:rsidR="00F05090" w:rsidRPr="00593C15">
              <w:rPr>
                <w:rFonts w:ascii="Tahoma" w:hAnsi="Tahoma" w:cs="Tahoma"/>
                <w:sz w:val="20"/>
                <w:szCs w:val="20"/>
              </w:rPr>
              <w:t>:</w:t>
            </w:r>
          </w:p>
        </w:tc>
        <w:tc>
          <w:tcPr>
            <w:tcW w:w="4704" w:type="dxa"/>
          </w:tcPr>
          <w:p w:rsidR="00655E22" w:rsidRPr="00593C15" w:rsidRDefault="006D077B" w:rsidP="00395832">
            <w:pPr>
              <w:jc w:val="both"/>
              <w:rPr>
                <w:rFonts w:ascii="Tahoma" w:hAnsi="Tahoma" w:cs="Tahoma"/>
                <w:sz w:val="20"/>
                <w:szCs w:val="20"/>
              </w:rPr>
            </w:pPr>
            <w:r>
              <w:rPr>
                <w:rFonts w:ascii="Tahoma" w:hAnsi="Tahoma" w:cs="Tahoma"/>
                <w:sz w:val="20"/>
                <w:szCs w:val="20"/>
              </w:rPr>
              <w:t xml:space="preserve">We </w:t>
            </w:r>
            <w:r w:rsidRPr="006D077B">
              <w:rPr>
                <w:rFonts w:ascii="Tahoma" w:hAnsi="Tahoma" w:cs="Tahoma"/>
                <w:sz w:val="20"/>
                <w:szCs w:val="20"/>
              </w:rPr>
              <w:t>have more than 3 years of experience wo</w:t>
            </w:r>
            <w:r w:rsidR="00E916BC">
              <w:rPr>
                <w:rFonts w:ascii="Tahoma" w:hAnsi="Tahoma" w:cs="Tahoma"/>
                <w:sz w:val="20"/>
                <w:szCs w:val="20"/>
              </w:rPr>
              <w:t>rking with "Web Technologies”. We</w:t>
            </w:r>
            <w:r w:rsidRPr="006D077B">
              <w:rPr>
                <w:rFonts w:ascii="Tahoma" w:hAnsi="Tahoma" w:cs="Tahoma"/>
                <w:sz w:val="20"/>
                <w:szCs w:val="20"/>
              </w:rPr>
              <w:t xml:space="preserve"> have mastered the Asp.Net technology [MCPD</w:t>
            </w:r>
            <w:r>
              <w:rPr>
                <w:rFonts w:ascii="Tahoma" w:hAnsi="Tahoma" w:cs="Tahoma"/>
                <w:sz w:val="20"/>
                <w:szCs w:val="20"/>
              </w:rPr>
              <w:t>, MCTS</w:t>
            </w:r>
            <w:r w:rsidRPr="006D077B">
              <w:rPr>
                <w:rFonts w:ascii="Tahoma" w:hAnsi="Tahoma" w:cs="Tahoma"/>
                <w:sz w:val="20"/>
                <w:szCs w:val="20"/>
              </w:rPr>
              <w:t xml:space="preserve">] for developing dynamic web sites &amp; web </w:t>
            </w:r>
            <w:r w:rsidR="008C4B67" w:rsidRPr="006D077B">
              <w:rPr>
                <w:rFonts w:ascii="Tahoma" w:hAnsi="Tahoma" w:cs="Tahoma"/>
                <w:sz w:val="20"/>
                <w:szCs w:val="20"/>
              </w:rPr>
              <w:t xml:space="preserve">application. </w:t>
            </w:r>
            <w:r w:rsidR="007136B4">
              <w:rPr>
                <w:rFonts w:ascii="Tahoma" w:hAnsi="Tahoma" w:cs="Tahoma"/>
                <w:sz w:val="20"/>
                <w:szCs w:val="20"/>
              </w:rPr>
              <w:t>We</w:t>
            </w:r>
            <w:r w:rsidR="00E916BC">
              <w:rPr>
                <w:rFonts w:ascii="Tahoma" w:hAnsi="Tahoma" w:cs="Tahoma"/>
                <w:sz w:val="20"/>
                <w:szCs w:val="20"/>
              </w:rPr>
              <w:t xml:space="preserve"> have developed over 27</w:t>
            </w:r>
            <w:r w:rsidRPr="006D077B">
              <w:rPr>
                <w:rFonts w:ascii="Tahoma" w:hAnsi="Tahoma" w:cs="Tahoma"/>
                <w:sz w:val="20"/>
                <w:szCs w:val="20"/>
              </w:rPr>
              <w:t>0 websites &amp; 7 Software Application developing with tools and languages as C</w:t>
            </w:r>
            <w:proofErr w:type="gramStart"/>
            <w:r w:rsidRPr="006D077B">
              <w:rPr>
                <w:rFonts w:ascii="Tahoma" w:hAnsi="Tahoma" w:cs="Tahoma"/>
                <w:sz w:val="20"/>
                <w:szCs w:val="20"/>
              </w:rPr>
              <w:t># ,</w:t>
            </w:r>
            <w:proofErr w:type="gramEnd"/>
            <w:r w:rsidRPr="006D077B">
              <w:rPr>
                <w:rFonts w:ascii="Tahoma" w:hAnsi="Tahoma" w:cs="Tahoma"/>
                <w:sz w:val="20"/>
                <w:szCs w:val="20"/>
              </w:rPr>
              <w:t xml:space="preserve"> ASP.NET , PHP, WORDPRESS, MVC3/4 , Entity Framework, </w:t>
            </w:r>
            <w:proofErr w:type="spellStart"/>
            <w:r w:rsidRPr="006D077B">
              <w:rPr>
                <w:rFonts w:ascii="Tahoma" w:hAnsi="Tahoma" w:cs="Tahoma"/>
                <w:sz w:val="20"/>
                <w:szCs w:val="20"/>
              </w:rPr>
              <w:t>Telerik</w:t>
            </w:r>
            <w:proofErr w:type="spellEnd"/>
            <w:r w:rsidRPr="006D077B">
              <w:rPr>
                <w:rFonts w:ascii="Tahoma" w:hAnsi="Tahoma" w:cs="Tahoma"/>
                <w:sz w:val="20"/>
                <w:szCs w:val="20"/>
              </w:rPr>
              <w:t xml:space="preserve"> Extensions , Kendo UI , HTML5, Java-Script, CSS2-3. Developing packages (Flash, Dreamweaver, Illustrator, </w:t>
            </w:r>
            <w:r w:rsidR="008C4B67" w:rsidRPr="006D077B">
              <w:rPr>
                <w:rFonts w:ascii="Tahoma" w:hAnsi="Tahoma" w:cs="Tahoma"/>
                <w:sz w:val="20"/>
                <w:szCs w:val="20"/>
              </w:rPr>
              <w:t>and Photoshop</w:t>
            </w:r>
            <w:r w:rsidRPr="006D077B">
              <w:rPr>
                <w:rFonts w:ascii="Tahoma" w:hAnsi="Tahoma" w:cs="Tahoma"/>
                <w:sz w:val="20"/>
                <w:szCs w:val="20"/>
              </w:rPr>
              <w:t>). My core competency lies in complete end-end management of a new website development project, and I am seeking opportunities to build websites from the ground up for you or your business.</w:t>
            </w:r>
          </w:p>
        </w:tc>
      </w:tr>
      <w:tr w:rsidR="00655E22" w:rsidRPr="00593C15" w:rsidTr="00CF1362">
        <w:trPr>
          <w:trHeight w:val="197"/>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4.</w:t>
            </w:r>
          </w:p>
        </w:tc>
        <w:tc>
          <w:tcPr>
            <w:tcW w:w="4326" w:type="dxa"/>
          </w:tcPr>
          <w:p w:rsidR="00655E22" w:rsidRPr="00593C15" w:rsidRDefault="00BF31BF" w:rsidP="003A5D85">
            <w:pPr>
              <w:rPr>
                <w:rFonts w:ascii="Tahoma" w:hAnsi="Tahoma" w:cs="Tahoma"/>
                <w:sz w:val="20"/>
                <w:szCs w:val="20"/>
              </w:rPr>
            </w:pPr>
            <w:r w:rsidRPr="00593C15">
              <w:rPr>
                <w:rFonts w:ascii="Tahoma" w:hAnsi="Tahoma" w:cs="Tahoma"/>
                <w:sz w:val="20"/>
                <w:szCs w:val="20"/>
              </w:rPr>
              <w:t>Date of Establishment:</w:t>
            </w:r>
          </w:p>
        </w:tc>
        <w:tc>
          <w:tcPr>
            <w:tcW w:w="4704" w:type="dxa"/>
          </w:tcPr>
          <w:p w:rsidR="00655E22" w:rsidRPr="00593C15" w:rsidRDefault="00EF2064" w:rsidP="003A5D85">
            <w:pPr>
              <w:rPr>
                <w:rFonts w:ascii="Tahoma" w:hAnsi="Tahoma" w:cs="Tahoma"/>
                <w:sz w:val="20"/>
                <w:szCs w:val="20"/>
              </w:rPr>
            </w:pPr>
            <w:r>
              <w:rPr>
                <w:rFonts w:ascii="Tahoma" w:hAnsi="Tahoma" w:cs="Tahoma"/>
                <w:sz w:val="20"/>
                <w:szCs w:val="20"/>
              </w:rPr>
              <w:t>January 03-2011</w:t>
            </w:r>
          </w:p>
        </w:tc>
      </w:tr>
      <w:tr w:rsidR="00655E22" w:rsidRPr="00593C15" w:rsidTr="00724CF9">
        <w:trPr>
          <w:trHeight w:val="714"/>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6.</w:t>
            </w:r>
          </w:p>
        </w:tc>
        <w:tc>
          <w:tcPr>
            <w:tcW w:w="4326" w:type="dxa"/>
          </w:tcPr>
          <w:p w:rsidR="00655E22" w:rsidRPr="00593C15" w:rsidRDefault="00C25C9B" w:rsidP="003A5D85">
            <w:pPr>
              <w:rPr>
                <w:rFonts w:ascii="Tahoma" w:hAnsi="Tahoma" w:cs="Tahoma"/>
                <w:sz w:val="20"/>
                <w:szCs w:val="20"/>
              </w:rPr>
            </w:pPr>
            <w:r w:rsidRPr="00593C15">
              <w:rPr>
                <w:rFonts w:ascii="Tahoma" w:hAnsi="Tahoma" w:cs="Tahoma"/>
                <w:sz w:val="20"/>
                <w:szCs w:val="20"/>
              </w:rPr>
              <w:t>Address:</w:t>
            </w:r>
          </w:p>
        </w:tc>
        <w:tc>
          <w:tcPr>
            <w:tcW w:w="4704" w:type="dxa"/>
          </w:tcPr>
          <w:p w:rsidR="00655E22" w:rsidRPr="00395832" w:rsidRDefault="00395832" w:rsidP="003A5D85">
            <w:pPr>
              <w:rPr>
                <w:rFonts w:ascii="Tahoma" w:hAnsi="Tahoma" w:cs="Tahoma"/>
                <w:sz w:val="20"/>
                <w:szCs w:val="20"/>
              </w:rPr>
            </w:pPr>
            <w:r w:rsidRPr="00395832">
              <w:rPr>
                <w:rFonts w:ascii="Tahoma" w:hAnsi="Tahoma" w:cs="Tahoma"/>
                <w:sz w:val="20"/>
                <w:szCs w:val="20"/>
              </w:rPr>
              <w:t>Infinity Idea Explore</w:t>
            </w:r>
            <w:r w:rsidR="007E512A" w:rsidRPr="00395832">
              <w:rPr>
                <w:rFonts w:ascii="Tahoma" w:hAnsi="Tahoma" w:cs="Tahoma"/>
                <w:sz w:val="20"/>
                <w:szCs w:val="20"/>
              </w:rPr>
              <w:br/>
            </w:r>
            <w:r w:rsidR="007E512A" w:rsidRPr="00395832">
              <w:rPr>
                <w:rFonts w:ascii="Tahoma" w:hAnsi="Tahoma" w:cs="Tahoma"/>
                <w:sz w:val="20"/>
                <w:szCs w:val="20"/>
                <w:shd w:val="clear" w:color="auto" w:fill="FFFFFF"/>
              </w:rPr>
              <w:t>Mirpur-10 ,Dhaka ,Bangladesh</w:t>
            </w:r>
            <w:r w:rsidR="007E512A" w:rsidRPr="00395832">
              <w:rPr>
                <w:rFonts w:ascii="Tahoma" w:hAnsi="Tahoma" w:cs="Tahoma"/>
                <w:sz w:val="20"/>
                <w:szCs w:val="20"/>
              </w:rPr>
              <w:br/>
            </w:r>
            <w:r w:rsidR="007E512A" w:rsidRPr="00395832">
              <w:rPr>
                <w:rFonts w:ascii="Tahoma" w:hAnsi="Tahoma" w:cs="Tahoma"/>
                <w:sz w:val="20"/>
                <w:szCs w:val="20"/>
                <w:shd w:val="clear" w:color="auto" w:fill="FFFFFF"/>
              </w:rPr>
              <w:t>Email :  mailto@iiexplore.com</w:t>
            </w:r>
            <w:r w:rsidR="007E512A" w:rsidRPr="00395832">
              <w:rPr>
                <w:rFonts w:ascii="Tahoma" w:hAnsi="Tahoma" w:cs="Tahoma"/>
                <w:sz w:val="20"/>
                <w:szCs w:val="20"/>
              </w:rPr>
              <w:br/>
            </w:r>
            <w:r w:rsidR="007E512A" w:rsidRPr="00395832">
              <w:rPr>
                <w:rFonts w:ascii="Tahoma" w:hAnsi="Tahoma" w:cs="Tahoma"/>
                <w:sz w:val="20"/>
                <w:szCs w:val="20"/>
                <w:shd w:val="clear" w:color="auto" w:fill="FFFFFF"/>
              </w:rPr>
              <w:t>Mobile :  +880 1716 115262</w:t>
            </w:r>
          </w:p>
        </w:tc>
      </w:tr>
      <w:tr w:rsidR="00655E22" w:rsidRPr="00593C15" w:rsidTr="00395832">
        <w:trPr>
          <w:trHeight w:val="539"/>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7.</w:t>
            </w:r>
          </w:p>
        </w:tc>
        <w:tc>
          <w:tcPr>
            <w:tcW w:w="4326" w:type="dxa"/>
          </w:tcPr>
          <w:p w:rsidR="00655E22" w:rsidRPr="00593C15" w:rsidRDefault="00C25C9B" w:rsidP="003A5D85">
            <w:pPr>
              <w:rPr>
                <w:rFonts w:ascii="Tahoma" w:hAnsi="Tahoma" w:cs="Tahoma"/>
                <w:sz w:val="20"/>
                <w:szCs w:val="20"/>
              </w:rPr>
            </w:pPr>
            <w:r w:rsidRPr="00593C15">
              <w:rPr>
                <w:rFonts w:ascii="Tahoma" w:hAnsi="Tahoma" w:cs="Tahoma"/>
                <w:sz w:val="20"/>
                <w:szCs w:val="20"/>
              </w:rPr>
              <w:t>Contact Details:</w:t>
            </w:r>
          </w:p>
        </w:tc>
        <w:tc>
          <w:tcPr>
            <w:tcW w:w="4704" w:type="dxa"/>
          </w:tcPr>
          <w:p w:rsidR="00655E22" w:rsidRPr="00395832" w:rsidRDefault="00315EC5" w:rsidP="003A5D85">
            <w:pPr>
              <w:rPr>
                <w:rFonts w:ascii="Tahoma" w:hAnsi="Tahoma" w:cs="Tahoma"/>
                <w:sz w:val="20"/>
                <w:szCs w:val="20"/>
              </w:rPr>
            </w:pPr>
            <w:r w:rsidRPr="00395832">
              <w:rPr>
                <w:rFonts w:ascii="Tahoma" w:hAnsi="Tahoma" w:cs="Tahoma"/>
                <w:sz w:val="20"/>
                <w:szCs w:val="20"/>
                <w:shd w:val="clear" w:color="auto" w:fill="FFFFFF"/>
              </w:rPr>
              <w:t>Email :  mailto@iiexplore.com</w:t>
            </w:r>
            <w:r w:rsidRPr="00395832">
              <w:rPr>
                <w:rFonts w:ascii="Tahoma" w:hAnsi="Tahoma" w:cs="Tahoma"/>
                <w:sz w:val="20"/>
                <w:szCs w:val="20"/>
              </w:rPr>
              <w:br/>
            </w:r>
            <w:r w:rsidRPr="00395832">
              <w:rPr>
                <w:rFonts w:ascii="Tahoma" w:hAnsi="Tahoma" w:cs="Tahoma"/>
                <w:sz w:val="20"/>
                <w:szCs w:val="20"/>
                <w:shd w:val="clear" w:color="auto" w:fill="FFFFFF"/>
              </w:rPr>
              <w:t>Mobile :  +880 1716 115262</w:t>
            </w:r>
          </w:p>
        </w:tc>
      </w:tr>
      <w:tr w:rsidR="00655E22" w:rsidRPr="00593C15" w:rsidTr="00724CF9">
        <w:trPr>
          <w:trHeight w:val="714"/>
        </w:trPr>
        <w:tc>
          <w:tcPr>
            <w:tcW w:w="558" w:type="dxa"/>
          </w:tcPr>
          <w:p w:rsidR="00655E22" w:rsidRPr="00593C15" w:rsidRDefault="00655E22" w:rsidP="003A5D85">
            <w:pPr>
              <w:rPr>
                <w:rFonts w:ascii="Tahoma" w:hAnsi="Tahoma" w:cs="Tahoma"/>
                <w:sz w:val="20"/>
                <w:szCs w:val="20"/>
              </w:rPr>
            </w:pPr>
            <w:r w:rsidRPr="00593C15">
              <w:rPr>
                <w:rFonts w:ascii="Tahoma" w:hAnsi="Tahoma" w:cs="Tahoma"/>
                <w:sz w:val="20"/>
                <w:szCs w:val="20"/>
              </w:rPr>
              <w:t>8.</w:t>
            </w:r>
          </w:p>
        </w:tc>
        <w:tc>
          <w:tcPr>
            <w:tcW w:w="4326" w:type="dxa"/>
          </w:tcPr>
          <w:p w:rsidR="00655E22" w:rsidRPr="00593C15" w:rsidRDefault="00CA5290" w:rsidP="003A5D85">
            <w:pPr>
              <w:rPr>
                <w:rFonts w:ascii="Tahoma" w:hAnsi="Tahoma" w:cs="Tahoma"/>
                <w:sz w:val="20"/>
                <w:szCs w:val="20"/>
              </w:rPr>
            </w:pPr>
            <w:r w:rsidRPr="00593C15">
              <w:rPr>
                <w:rFonts w:ascii="Tahoma" w:hAnsi="Tahoma" w:cs="Tahoma"/>
                <w:sz w:val="20"/>
                <w:szCs w:val="20"/>
              </w:rPr>
              <w:t xml:space="preserve">Resource Persons: </w:t>
            </w:r>
          </w:p>
        </w:tc>
        <w:tc>
          <w:tcPr>
            <w:tcW w:w="4704" w:type="dxa"/>
          </w:tcPr>
          <w:p w:rsidR="00655E22" w:rsidRPr="00593C15" w:rsidRDefault="00315EC5" w:rsidP="003A5D85">
            <w:pPr>
              <w:rPr>
                <w:rFonts w:ascii="Tahoma" w:hAnsi="Tahoma" w:cs="Tahoma"/>
                <w:sz w:val="20"/>
                <w:szCs w:val="20"/>
              </w:rPr>
            </w:pPr>
            <w:r>
              <w:rPr>
                <w:rFonts w:ascii="Tahoma" w:hAnsi="Tahoma" w:cs="Tahoma"/>
                <w:sz w:val="20"/>
                <w:szCs w:val="20"/>
              </w:rPr>
              <w:t>4</w:t>
            </w:r>
            <w:r w:rsidR="0008138E">
              <w:rPr>
                <w:rFonts w:ascii="Tahoma" w:hAnsi="Tahoma" w:cs="Tahoma"/>
                <w:sz w:val="20"/>
                <w:szCs w:val="20"/>
              </w:rPr>
              <w:t xml:space="preserve"> Key </w:t>
            </w:r>
            <w:r w:rsidR="0008138E" w:rsidRPr="00593C15">
              <w:rPr>
                <w:rFonts w:ascii="Tahoma" w:hAnsi="Tahoma" w:cs="Tahoma"/>
                <w:sz w:val="20"/>
                <w:szCs w:val="20"/>
              </w:rPr>
              <w:t>Resource Persons</w:t>
            </w:r>
            <w:r>
              <w:rPr>
                <w:rFonts w:ascii="Tahoma" w:hAnsi="Tahoma" w:cs="Tahoma"/>
                <w:sz w:val="20"/>
                <w:szCs w:val="20"/>
              </w:rPr>
              <w:t xml:space="preserve"> </w:t>
            </w:r>
            <w:r w:rsidR="005835FF">
              <w:rPr>
                <w:rFonts w:ascii="Tahoma" w:hAnsi="Tahoma" w:cs="Tahoma"/>
                <w:sz w:val="20"/>
                <w:szCs w:val="20"/>
              </w:rPr>
              <w:t xml:space="preserve"> </w:t>
            </w:r>
            <w:r w:rsidR="005835FF" w:rsidRPr="005835FF">
              <w:rPr>
                <w:rFonts w:ascii="Tahoma" w:hAnsi="Tahoma" w:cs="Tahoma"/>
                <w:sz w:val="20"/>
                <w:szCs w:val="20"/>
              </w:rPr>
              <w:t>Microsoft Certified Technology Specialist</w:t>
            </w:r>
          </w:p>
        </w:tc>
      </w:tr>
      <w:tr w:rsidR="00863F93" w:rsidRPr="00593C15" w:rsidTr="00CF1362">
        <w:trPr>
          <w:trHeight w:val="260"/>
        </w:trPr>
        <w:tc>
          <w:tcPr>
            <w:tcW w:w="558" w:type="dxa"/>
          </w:tcPr>
          <w:p w:rsidR="00863F93" w:rsidRPr="00593C15" w:rsidRDefault="00863F93" w:rsidP="003A5D85">
            <w:pPr>
              <w:rPr>
                <w:rFonts w:ascii="Tahoma" w:hAnsi="Tahoma" w:cs="Tahoma"/>
                <w:sz w:val="20"/>
                <w:szCs w:val="20"/>
              </w:rPr>
            </w:pPr>
            <w:r w:rsidRPr="00593C15">
              <w:rPr>
                <w:rFonts w:ascii="Tahoma" w:hAnsi="Tahoma" w:cs="Tahoma"/>
                <w:sz w:val="20"/>
                <w:szCs w:val="20"/>
              </w:rPr>
              <w:t>9.</w:t>
            </w:r>
          </w:p>
        </w:tc>
        <w:tc>
          <w:tcPr>
            <w:tcW w:w="4326" w:type="dxa"/>
          </w:tcPr>
          <w:p w:rsidR="00863F93" w:rsidRPr="00593C15" w:rsidRDefault="00E56111" w:rsidP="003A5D85">
            <w:pPr>
              <w:rPr>
                <w:rFonts w:ascii="Tahoma" w:hAnsi="Tahoma" w:cs="Tahoma"/>
                <w:sz w:val="20"/>
                <w:szCs w:val="20"/>
              </w:rPr>
            </w:pPr>
            <w:r w:rsidRPr="00593C15">
              <w:rPr>
                <w:rFonts w:ascii="Tahoma" w:hAnsi="Tahoma" w:cs="Tahoma"/>
                <w:sz w:val="20"/>
                <w:szCs w:val="20"/>
              </w:rPr>
              <w:t>Contact Persons:</w:t>
            </w:r>
          </w:p>
        </w:tc>
        <w:tc>
          <w:tcPr>
            <w:tcW w:w="4704" w:type="dxa"/>
          </w:tcPr>
          <w:p w:rsidR="00863F93" w:rsidRPr="00395832" w:rsidRDefault="00DF5750" w:rsidP="003A5D85">
            <w:pPr>
              <w:rPr>
                <w:rFonts w:ascii="Tahoma" w:hAnsi="Tahoma" w:cs="Tahoma"/>
                <w:sz w:val="20"/>
                <w:szCs w:val="20"/>
              </w:rPr>
            </w:pPr>
            <w:r w:rsidRPr="00395832">
              <w:rPr>
                <w:rFonts w:ascii="Tahoma" w:hAnsi="Tahoma" w:cs="Tahoma"/>
                <w:sz w:val="20"/>
                <w:szCs w:val="20"/>
              </w:rPr>
              <w:t>A.M.</w:t>
            </w:r>
            <w:r w:rsidR="008D260C" w:rsidRPr="00395832">
              <w:rPr>
                <w:rFonts w:ascii="Tahoma" w:hAnsi="Tahoma" w:cs="Tahoma"/>
                <w:sz w:val="20"/>
                <w:szCs w:val="20"/>
              </w:rPr>
              <w:t xml:space="preserve"> </w:t>
            </w:r>
            <w:proofErr w:type="spellStart"/>
            <w:r w:rsidR="008D260C" w:rsidRPr="00395832">
              <w:rPr>
                <w:rFonts w:ascii="Tahoma" w:hAnsi="Tahoma" w:cs="Tahoma"/>
                <w:sz w:val="20"/>
                <w:szCs w:val="20"/>
              </w:rPr>
              <w:t>Mahin</w:t>
            </w:r>
            <w:proofErr w:type="spellEnd"/>
          </w:p>
        </w:tc>
      </w:tr>
      <w:tr w:rsidR="00724CF9" w:rsidRPr="00593C15" w:rsidTr="00CF1362">
        <w:trPr>
          <w:trHeight w:val="251"/>
        </w:trPr>
        <w:tc>
          <w:tcPr>
            <w:tcW w:w="558" w:type="dxa"/>
          </w:tcPr>
          <w:p w:rsidR="00724CF9" w:rsidRPr="00593C15" w:rsidRDefault="00724CF9" w:rsidP="003A5D85">
            <w:pPr>
              <w:rPr>
                <w:rFonts w:ascii="Tahoma" w:hAnsi="Tahoma" w:cs="Tahoma"/>
                <w:sz w:val="20"/>
                <w:szCs w:val="20"/>
              </w:rPr>
            </w:pPr>
            <w:r w:rsidRPr="00593C15">
              <w:rPr>
                <w:rFonts w:ascii="Tahoma" w:hAnsi="Tahoma" w:cs="Tahoma"/>
                <w:sz w:val="20"/>
                <w:szCs w:val="20"/>
              </w:rPr>
              <w:t>10.</w:t>
            </w:r>
          </w:p>
        </w:tc>
        <w:tc>
          <w:tcPr>
            <w:tcW w:w="4326" w:type="dxa"/>
          </w:tcPr>
          <w:p w:rsidR="00724CF9" w:rsidRPr="00593C15" w:rsidRDefault="004A6B8B" w:rsidP="003A5D85">
            <w:pPr>
              <w:rPr>
                <w:rFonts w:ascii="Tahoma" w:hAnsi="Tahoma" w:cs="Tahoma"/>
                <w:sz w:val="20"/>
                <w:szCs w:val="20"/>
              </w:rPr>
            </w:pPr>
            <w:r w:rsidRPr="00593C15">
              <w:rPr>
                <w:rFonts w:ascii="Tahoma" w:hAnsi="Tahoma" w:cs="Tahoma"/>
                <w:sz w:val="20"/>
                <w:szCs w:val="20"/>
              </w:rPr>
              <w:t>E-mails:</w:t>
            </w:r>
          </w:p>
        </w:tc>
        <w:tc>
          <w:tcPr>
            <w:tcW w:w="4704" w:type="dxa"/>
          </w:tcPr>
          <w:p w:rsidR="00724CF9" w:rsidRPr="00593C15" w:rsidRDefault="007D16ED" w:rsidP="003A5D85">
            <w:pPr>
              <w:rPr>
                <w:rFonts w:ascii="Tahoma" w:hAnsi="Tahoma" w:cs="Tahoma"/>
                <w:sz w:val="20"/>
                <w:szCs w:val="20"/>
              </w:rPr>
            </w:pPr>
            <w:r w:rsidRPr="00315EC5">
              <w:rPr>
                <w:rFonts w:ascii="Georgia" w:hAnsi="Georgia"/>
                <w:sz w:val="21"/>
                <w:szCs w:val="21"/>
                <w:shd w:val="clear" w:color="auto" w:fill="FFFFFF"/>
              </w:rPr>
              <w:t>mailto@iiexplore.com</w:t>
            </w:r>
          </w:p>
        </w:tc>
      </w:tr>
      <w:tr w:rsidR="00863F93" w:rsidRPr="00593C15" w:rsidTr="00CF1362">
        <w:trPr>
          <w:trHeight w:val="260"/>
        </w:trPr>
        <w:tc>
          <w:tcPr>
            <w:tcW w:w="558" w:type="dxa"/>
          </w:tcPr>
          <w:p w:rsidR="00863F93" w:rsidRPr="00593C15" w:rsidRDefault="00724CF9" w:rsidP="003A5D85">
            <w:pPr>
              <w:rPr>
                <w:rFonts w:ascii="Tahoma" w:hAnsi="Tahoma" w:cs="Tahoma"/>
                <w:sz w:val="20"/>
                <w:szCs w:val="20"/>
              </w:rPr>
            </w:pPr>
            <w:r w:rsidRPr="00593C15">
              <w:rPr>
                <w:rFonts w:ascii="Tahoma" w:hAnsi="Tahoma" w:cs="Tahoma"/>
                <w:sz w:val="20"/>
                <w:szCs w:val="20"/>
              </w:rPr>
              <w:t>11</w:t>
            </w:r>
            <w:r w:rsidR="00863F93" w:rsidRPr="00593C15">
              <w:rPr>
                <w:rFonts w:ascii="Tahoma" w:hAnsi="Tahoma" w:cs="Tahoma"/>
                <w:sz w:val="20"/>
                <w:szCs w:val="20"/>
              </w:rPr>
              <w:t>.</w:t>
            </w:r>
          </w:p>
        </w:tc>
        <w:tc>
          <w:tcPr>
            <w:tcW w:w="4326" w:type="dxa"/>
          </w:tcPr>
          <w:p w:rsidR="00863F93" w:rsidRPr="00593C15" w:rsidRDefault="004A6B8B" w:rsidP="003A5D85">
            <w:pPr>
              <w:rPr>
                <w:rFonts w:ascii="Tahoma" w:hAnsi="Tahoma" w:cs="Tahoma"/>
                <w:sz w:val="20"/>
                <w:szCs w:val="20"/>
              </w:rPr>
            </w:pPr>
            <w:r w:rsidRPr="00593C15">
              <w:rPr>
                <w:rFonts w:ascii="Tahoma" w:hAnsi="Tahoma" w:cs="Tahoma"/>
                <w:sz w:val="20"/>
                <w:szCs w:val="20"/>
              </w:rPr>
              <w:t>Resource of Developer:</w:t>
            </w:r>
          </w:p>
        </w:tc>
        <w:tc>
          <w:tcPr>
            <w:tcW w:w="4704" w:type="dxa"/>
          </w:tcPr>
          <w:p w:rsidR="00863F93" w:rsidRPr="00593C15" w:rsidRDefault="00771A07" w:rsidP="003A5D85">
            <w:pPr>
              <w:rPr>
                <w:rFonts w:ascii="Tahoma" w:hAnsi="Tahoma" w:cs="Tahoma"/>
                <w:sz w:val="20"/>
                <w:szCs w:val="20"/>
              </w:rPr>
            </w:pPr>
            <w:r>
              <w:rPr>
                <w:rFonts w:ascii="Tahoma" w:hAnsi="Tahoma" w:cs="Tahoma"/>
                <w:sz w:val="20"/>
                <w:szCs w:val="20"/>
              </w:rPr>
              <w:t>5</w:t>
            </w:r>
          </w:p>
        </w:tc>
      </w:tr>
      <w:tr w:rsidR="00863F93" w:rsidRPr="00593C15" w:rsidTr="00CF1362">
        <w:trPr>
          <w:trHeight w:val="260"/>
        </w:trPr>
        <w:tc>
          <w:tcPr>
            <w:tcW w:w="558" w:type="dxa"/>
          </w:tcPr>
          <w:p w:rsidR="00863F93" w:rsidRPr="00593C15" w:rsidRDefault="00724CF9" w:rsidP="003A5D85">
            <w:pPr>
              <w:rPr>
                <w:rFonts w:ascii="Tahoma" w:hAnsi="Tahoma" w:cs="Tahoma"/>
                <w:sz w:val="20"/>
                <w:szCs w:val="20"/>
              </w:rPr>
            </w:pPr>
            <w:r w:rsidRPr="00593C15">
              <w:rPr>
                <w:rFonts w:ascii="Tahoma" w:hAnsi="Tahoma" w:cs="Tahoma"/>
                <w:sz w:val="20"/>
                <w:szCs w:val="20"/>
              </w:rPr>
              <w:t>12</w:t>
            </w:r>
            <w:r w:rsidR="00863F93" w:rsidRPr="00593C15">
              <w:rPr>
                <w:rFonts w:ascii="Tahoma" w:hAnsi="Tahoma" w:cs="Tahoma"/>
                <w:sz w:val="20"/>
                <w:szCs w:val="20"/>
              </w:rPr>
              <w:t>.</w:t>
            </w:r>
          </w:p>
        </w:tc>
        <w:tc>
          <w:tcPr>
            <w:tcW w:w="4326" w:type="dxa"/>
          </w:tcPr>
          <w:p w:rsidR="00863F93" w:rsidRPr="00593C15" w:rsidRDefault="00F05090" w:rsidP="002319C8">
            <w:pPr>
              <w:rPr>
                <w:rFonts w:ascii="Tahoma" w:hAnsi="Tahoma" w:cs="Tahoma"/>
                <w:sz w:val="20"/>
                <w:szCs w:val="20"/>
              </w:rPr>
            </w:pPr>
            <w:r w:rsidRPr="00593C15">
              <w:rPr>
                <w:rFonts w:ascii="Tahoma" w:hAnsi="Tahoma" w:cs="Tahoma"/>
                <w:sz w:val="20"/>
                <w:szCs w:val="20"/>
              </w:rPr>
              <w:t>Working Partnership with Foreign Companies:</w:t>
            </w:r>
          </w:p>
        </w:tc>
        <w:tc>
          <w:tcPr>
            <w:tcW w:w="4704" w:type="dxa"/>
          </w:tcPr>
          <w:p w:rsidR="00863F93" w:rsidRPr="00593C15" w:rsidRDefault="00771A07" w:rsidP="003A5D85">
            <w:pPr>
              <w:rPr>
                <w:rFonts w:ascii="Tahoma" w:hAnsi="Tahoma" w:cs="Tahoma"/>
                <w:sz w:val="20"/>
                <w:szCs w:val="20"/>
              </w:rPr>
            </w:pPr>
            <w:r>
              <w:rPr>
                <w:rFonts w:ascii="Tahoma" w:hAnsi="Tahoma" w:cs="Tahoma"/>
                <w:sz w:val="20"/>
                <w:szCs w:val="20"/>
              </w:rPr>
              <w:t>n/a</w:t>
            </w:r>
          </w:p>
        </w:tc>
      </w:tr>
      <w:tr w:rsidR="00830000" w:rsidRPr="00593C15" w:rsidTr="00CF1362">
        <w:trPr>
          <w:trHeight w:val="251"/>
        </w:trPr>
        <w:tc>
          <w:tcPr>
            <w:tcW w:w="558" w:type="dxa"/>
          </w:tcPr>
          <w:p w:rsidR="00830000" w:rsidRPr="00593C15" w:rsidRDefault="00724CF9" w:rsidP="003A5D85">
            <w:pPr>
              <w:rPr>
                <w:rFonts w:ascii="Tahoma" w:hAnsi="Tahoma" w:cs="Tahoma"/>
                <w:sz w:val="20"/>
                <w:szCs w:val="20"/>
              </w:rPr>
            </w:pPr>
            <w:r w:rsidRPr="00593C15">
              <w:rPr>
                <w:rFonts w:ascii="Tahoma" w:hAnsi="Tahoma" w:cs="Tahoma"/>
                <w:sz w:val="20"/>
                <w:szCs w:val="20"/>
              </w:rPr>
              <w:t>13</w:t>
            </w:r>
            <w:r w:rsidR="00830000" w:rsidRPr="00593C15">
              <w:rPr>
                <w:rFonts w:ascii="Tahoma" w:hAnsi="Tahoma" w:cs="Tahoma"/>
                <w:sz w:val="20"/>
                <w:szCs w:val="20"/>
              </w:rPr>
              <w:t>.</w:t>
            </w:r>
          </w:p>
        </w:tc>
        <w:tc>
          <w:tcPr>
            <w:tcW w:w="9030" w:type="dxa"/>
            <w:gridSpan w:val="2"/>
          </w:tcPr>
          <w:p w:rsidR="00830000" w:rsidRPr="00593C15" w:rsidRDefault="00830000" w:rsidP="003A5D85">
            <w:pPr>
              <w:rPr>
                <w:rFonts w:ascii="Tahoma" w:hAnsi="Tahoma" w:cs="Tahoma"/>
                <w:sz w:val="20"/>
                <w:szCs w:val="20"/>
              </w:rPr>
            </w:pPr>
            <w:r w:rsidRPr="00593C15">
              <w:rPr>
                <w:rFonts w:ascii="Tahoma" w:hAnsi="Tahoma" w:cs="Tahoma"/>
                <w:sz w:val="20"/>
                <w:szCs w:val="20"/>
              </w:rPr>
              <w:t>No of Software/Web based Application</w:t>
            </w:r>
            <w:r w:rsidR="002C6FF2" w:rsidRPr="00593C15">
              <w:rPr>
                <w:rFonts w:ascii="Tahoma" w:hAnsi="Tahoma" w:cs="Tahoma"/>
                <w:sz w:val="20"/>
                <w:szCs w:val="20"/>
              </w:rPr>
              <w:t xml:space="preserve">: </w:t>
            </w:r>
            <w:r w:rsidR="00771A07">
              <w:rPr>
                <w:rFonts w:ascii="Tahoma" w:hAnsi="Tahoma" w:cs="Tahoma"/>
                <w:sz w:val="20"/>
                <w:szCs w:val="20"/>
              </w:rPr>
              <w:t>2</w:t>
            </w:r>
          </w:p>
        </w:tc>
      </w:tr>
      <w:tr w:rsidR="0090629D" w:rsidRPr="00593C15" w:rsidTr="00CF1362">
        <w:trPr>
          <w:trHeight w:val="260"/>
        </w:trPr>
        <w:tc>
          <w:tcPr>
            <w:tcW w:w="558" w:type="dxa"/>
          </w:tcPr>
          <w:p w:rsidR="0090629D" w:rsidRPr="00593C15" w:rsidRDefault="00724CF9" w:rsidP="003A5D85">
            <w:pPr>
              <w:rPr>
                <w:rFonts w:ascii="Tahoma" w:hAnsi="Tahoma" w:cs="Tahoma"/>
                <w:sz w:val="20"/>
                <w:szCs w:val="20"/>
              </w:rPr>
            </w:pPr>
            <w:r w:rsidRPr="00593C15">
              <w:rPr>
                <w:rFonts w:ascii="Tahoma" w:hAnsi="Tahoma" w:cs="Tahoma"/>
                <w:sz w:val="20"/>
                <w:szCs w:val="20"/>
              </w:rPr>
              <w:t>14</w:t>
            </w:r>
            <w:r w:rsidR="0090629D" w:rsidRPr="00593C15">
              <w:rPr>
                <w:rFonts w:ascii="Tahoma" w:hAnsi="Tahoma" w:cs="Tahoma"/>
                <w:sz w:val="20"/>
                <w:szCs w:val="20"/>
              </w:rPr>
              <w:t>.</w:t>
            </w:r>
          </w:p>
        </w:tc>
        <w:tc>
          <w:tcPr>
            <w:tcW w:w="9030" w:type="dxa"/>
            <w:gridSpan w:val="2"/>
          </w:tcPr>
          <w:p w:rsidR="0090629D" w:rsidRPr="00593C15" w:rsidRDefault="0090629D" w:rsidP="003A5D85">
            <w:pPr>
              <w:rPr>
                <w:rFonts w:ascii="Tahoma" w:hAnsi="Tahoma" w:cs="Tahoma"/>
                <w:sz w:val="20"/>
                <w:szCs w:val="20"/>
              </w:rPr>
            </w:pPr>
            <w:r w:rsidRPr="00593C15">
              <w:rPr>
                <w:rFonts w:ascii="Tahoma" w:hAnsi="Tahoma" w:cs="Tahoma"/>
                <w:sz w:val="20"/>
                <w:szCs w:val="20"/>
              </w:rPr>
              <w:t>No of International Clients for Software/Web based Application:</w:t>
            </w:r>
            <w:r w:rsidR="00755595">
              <w:rPr>
                <w:rFonts w:ascii="Tahoma" w:hAnsi="Tahoma" w:cs="Tahoma"/>
                <w:sz w:val="20"/>
                <w:szCs w:val="20"/>
              </w:rPr>
              <w:t xml:space="preserve">  15</w:t>
            </w:r>
          </w:p>
        </w:tc>
      </w:tr>
      <w:tr w:rsidR="0090629D" w:rsidRPr="00593C15" w:rsidTr="00CF1362">
        <w:trPr>
          <w:trHeight w:val="260"/>
        </w:trPr>
        <w:tc>
          <w:tcPr>
            <w:tcW w:w="558" w:type="dxa"/>
          </w:tcPr>
          <w:p w:rsidR="0090629D" w:rsidRPr="00593C15" w:rsidRDefault="00724CF9" w:rsidP="003A5D85">
            <w:pPr>
              <w:rPr>
                <w:rFonts w:ascii="Tahoma" w:hAnsi="Tahoma" w:cs="Tahoma"/>
                <w:sz w:val="20"/>
                <w:szCs w:val="20"/>
              </w:rPr>
            </w:pPr>
            <w:r w:rsidRPr="00593C15">
              <w:rPr>
                <w:rFonts w:ascii="Tahoma" w:hAnsi="Tahoma" w:cs="Tahoma"/>
                <w:sz w:val="20"/>
                <w:szCs w:val="20"/>
              </w:rPr>
              <w:t>15</w:t>
            </w:r>
            <w:r w:rsidR="0090629D" w:rsidRPr="00593C15">
              <w:rPr>
                <w:rFonts w:ascii="Tahoma" w:hAnsi="Tahoma" w:cs="Tahoma"/>
                <w:sz w:val="20"/>
                <w:szCs w:val="20"/>
              </w:rPr>
              <w:t>.</w:t>
            </w:r>
          </w:p>
        </w:tc>
        <w:tc>
          <w:tcPr>
            <w:tcW w:w="9030" w:type="dxa"/>
            <w:gridSpan w:val="2"/>
          </w:tcPr>
          <w:p w:rsidR="0090629D" w:rsidRPr="00593C15" w:rsidRDefault="0090629D" w:rsidP="003A5D85">
            <w:pPr>
              <w:rPr>
                <w:rFonts w:ascii="Tahoma" w:hAnsi="Tahoma" w:cs="Tahoma"/>
                <w:sz w:val="20"/>
                <w:szCs w:val="20"/>
              </w:rPr>
            </w:pPr>
            <w:r w:rsidRPr="00593C15">
              <w:rPr>
                <w:rFonts w:ascii="Tahoma" w:hAnsi="Tahoma" w:cs="Tahoma"/>
                <w:sz w:val="20"/>
                <w:szCs w:val="20"/>
              </w:rPr>
              <w:t>No of Local Clients for Software/Web based Application:</w:t>
            </w:r>
            <w:r w:rsidR="00F315A8">
              <w:rPr>
                <w:rFonts w:ascii="Tahoma" w:hAnsi="Tahoma" w:cs="Tahoma"/>
                <w:sz w:val="20"/>
                <w:szCs w:val="20"/>
              </w:rPr>
              <w:t xml:space="preserve">  7</w:t>
            </w:r>
            <w:r w:rsidR="00CD75AF">
              <w:rPr>
                <w:rFonts w:ascii="Tahoma" w:hAnsi="Tahoma" w:cs="Tahoma"/>
                <w:sz w:val="20"/>
                <w:szCs w:val="20"/>
              </w:rPr>
              <w:t>0</w:t>
            </w:r>
          </w:p>
        </w:tc>
      </w:tr>
    </w:tbl>
    <w:p w:rsidR="001D722F" w:rsidRPr="00593C15" w:rsidRDefault="001D722F" w:rsidP="003A5D85">
      <w:pPr>
        <w:rPr>
          <w:rFonts w:ascii="Tahoma" w:hAnsi="Tahoma" w:cs="Tahoma"/>
        </w:rPr>
      </w:pPr>
    </w:p>
    <w:p w:rsidR="001D722F" w:rsidRPr="00593C15" w:rsidRDefault="001D722F" w:rsidP="003A5D85">
      <w:pPr>
        <w:rPr>
          <w:rFonts w:ascii="Tahoma" w:hAnsi="Tahoma" w:cs="Tahoma"/>
        </w:rPr>
      </w:pPr>
    </w:p>
    <w:p w:rsidR="001D722F" w:rsidRPr="00593C15" w:rsidRDefault="00973926" w:rsidP="00F87916">
      <w:pPr>
        <w:pStyle w:val="Heading3"/>
      </w:pPr>
      <w:r w:rsidRPr="00593C15">
        <w:lastRenderedPageBreak/>
        <w:t>Human Resource Management Functions</w:t>
      </w:r>
    </w:p>
    <w:p w:rsidR="00973926" w:rsidRPr="00593C15" w:rsidRDefault="00973926" w:rsidP="00973926">
      <w:pPr>
        <w:rPr>
          <w:rFonts w:ascii="Tahoma" w:hAnsi="Tahoma" w:cs="Tahoma"/>
          <w:sz w:val="20"/>
          <w:szCs w:val="20"/>
        </w:rPr>
      </w:pPr>
    </w:p>
    <w:tbl>
      <w:tblPr>
        <w:tblStyle w:val="TableGrid"/>
        <w:tblW w:w="9996" w:type="dxa"/>
        <w:tblLook w:val="04A0"/>
      </w:tblPr>
      <w:tblGrid>
        <w:gridCol w:w="517"/>
        <w:gridCol w:w="2508"/>
        <w:gridCol w:w="6971"/>
      </w:tblGrid>
      <w:tr w:rsidR="00973926" w:rsidRPr="001F2BFC" w:rsidTr="00FC7D6B">
        <w:trPr>
          <w:trHeight w:val="272"/>
        </w:trPr>
        <w:tc>
          <w:tcPr>
            <w:tcW w:w="517" w:type="dxa"/>
          </w:tcPr>
          <w:p w:rsidR="00973926" w:rsidRPr="001F2BFC" w:rsidRDefault="00413010" w:rsidP="002461DA">
            <w:pPr>
              <w:jc w:val="center"/>
              <w:rPr>
                <w:rFonts w:ascii="Tahoma" w:hAnsi="Tahoma" w:cs="Tahoma"/>
                <w:b/>
                <w:sz w:val="20"/>
                <w:szCs w:val="20"/>
              </w:rPr>
            </w:pPr>
            <w:r w:rsidRPr="001F2BFC">
              <w:rPr>
                <w:rFonts w:ascii="Tahoma" w:hAnsi="Tahoma" w:cs="Tahoma"/>
                <w:b/>
                <w:sz w:val="20"/>
                <w:szCs w:val="20"/>
              </w:rPr>
              <w:t>No</w:t>
            </w:r>
          </w:p>
        </w:tc>
        <w:tc>
          <w:tcPr>
            <w:tcW w:w="2508" w:type="dxa"/>
          </w:tcPr>
          <w:p w:rsidR="00973926" w:rsidRPr="001F2BFC" w:rsidRDefault="00A75E7F" w:rsidP="002461DA">
            <w:pPr>
              <w:jc w:val="center"/>
              <w:rPr>
                <w:rFonts w:ascii="Tahoma" w:hAnsi="Tahoma" w:cs="Tahoma"/>
                <w:b/>
                <w:sz w:val="20"/>
                <w:szCs w:val="20"/>
              </w:rPr>
            </w:pPr>
            <w:r w:rsidRPr="001F2BFC">
              <w:rPr>
                <w:rFonts w:ascii="Tahoma" w:hAnsi="Tahoma" w:cs="Tahoma"/>
                <w:b/>
                <w:sz w:val="20"/>
                <w:szCs w:val="20"/>
              </w:rPr>
              <w:t>Function Title</w:t>
            </w:r>
          </w:p>
        </w:tc>
        <w:tc>
          <w:tcPr>
            <w:tcW w:w="6971" w:type="dxa"/>
          </w:tcPr>
          <w:p w:rsidR="00973926" w:rsidRPr="001F2BFC" w:rsidRDefault="00E72B77" w:rsidP="00D21FC1">
            <w:pPr>
              <w:jc w:val="center"/>
              <w:rPr>
                <w:rFonts w:ascii="Tahoma" w:hAnsi="Tahoma" w:cs="Tahoma"/>
                <w:b/>
                <w:sz w:val="20"/>
                <w:szCs w:val="20"/>
              </w:rPr>
            </w:pPr>
            <w:r w:rsidRPr="001F2BFC">
              <w:rPr>
                <w:rFonts w:ascii="Tahoma" w:hAnsi="Tahoma" w:cs="Tahoma"/>
                <w:b/>
                <w:sz w:val="20"/>
                <w:szCs w:val="20"/>
              </w:rPr>
              <w:t>Function Details</w:t>
            </w:r>
          </w:p>
        </w:tc>
      </w:tr>
      <w:tr w:rsidR="00973926" w:rsidRPr="00593C15" w:rsidTr="004E588C">
        <w:trPr>
          <w:trHeight w:val="521"/>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1.</w:t>
            </w:r>
          </w:p>
        </w:tc>
        <w:tc>
          <w:tcPr>
            <w:tcW w:w="2508" w:type="dxa"/>
          </w:tcPr>
          <w:p w:rsidR="00973926" w:rsidRPr="00593C15" w:rsidRDefault="00A808DB" w:rsidP="00973926">
            <w:pPr>
              <w:rPr>
                <w:rFonts w:ascii="Tahoma" w:hAnsi="Tahoma" w:cs="Tahoma"/>
                <w:sz w:val="20"/>
                <w:szCs w:val="20"/>
              </w:rPr>
            </w:pPr>
            <w:r w:rsidRPr="00A808DB">
              <w:rPr>
                <w:rFonts w:ascii="Tahoma" w:hAnsi="Tahoma" w:cs="Tahoma"/>
                <w:sz w:val="20"/>
                <w:szCs w:val="20"/>
              </w:rPr>
              <w:t>Personnel Information Management</w:t>
            </w:r>
          </w:p>
        </w:tc>
        <w:tc>
          <w:tcPr>
            <w:tcW w:w="6971" w:type="dxa"/>
          </w:tcPr>
          <w:p w:rsidR="00973926" w:rsidRPr="00593C15" w:rsidRDefault="00956D81" w:rsidP="00D21FC1">
            <w:pPr>
              <w:jc w:val="both"/>
              <w:rPr>
                <w:rFonts w:ascii="Tahoma" w:hAnsi="Tahoma" w:cs="Tahoma"/>
                <w:sz w:val="20"/>
                <w:szCs w:val="20"/>
              </w:rPr>
            </w:pPr>
            <w:r w:rsidRPr="00956D81">
              <w:rPr>
                <w:rFonts w:ascii="Tahoma" w:hAnsi="Tahoma" w:cs="Tahoma"/>
                <w:sz w:val="20"/>
                <w:szCs w:val="20"/>
              </w:rPr>
              <w:t>Employee Database &amp; Profiles</w:t>
            </w:r>
            <w:r w:rsidR="004E588C">
              <w:rPr>
                <w:rFonts w:ascii="Tahoma" w:hAnsi="Tahoma" w:cs="Tahoma"/>
                <w:sz w:val="20"/>
                <w:szCs w:val="20"/>
              </w:rPr>
              <w:t xml:space="preserve">, </w:t>
            </w:r>
            <w:r w:rsidRPr="00956D81">
              <w:rPr>
                <w:rFonts w:ascii="Tahoma" w:hAnsi="Tahoma" w:cs="Tahoma"/>
                <w:sz w:val="20"/>
                <w:szCs w:val="20"/>
              </w:rPr>
              <w:t>Job and Salary History</w:t>
            </w:r>
            <w:r w:rsidR="004E588C">
              <w:rPr>
                <w:rFonts w:ascii="Tahoma" w:hAnsi="Tahoma" w:cs="Tahoma"/>
                <w:sz w:val="20"/>
                <w:szCs w:val="20"/>
              </w:rPr>
              <w:t xml:space="preserve">, </w:t>
            </w:r>
            <w:r w:rsidRPr="00956D81">
              <w:rPr>
                <w:rFonts w:ascii="Tahoma" w:hAnsi="Tahoma" w:cs="Tahoma"/>
                <w:sz w:val="20"/>
                <w:szCs w:val="20"/>
              </w:rPr>
              <w:t>Employee Reports Define custom employee reports.</w:t>
            </w:r>
          </w:p>
        </w:tc>
      </w:tr>
      <w:tr w:rsidR="00973926" w:rsidRPr="00593C15" w:rsidTr="00023CD9">
        <w:trPr>
          <w:trHeight w:val="1709"/>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2.</w:t>
            </w:r>
          </w:p>
        </w:tc>
        <w:tc>
          <w:tcPr>
            <w:tcW w:w="2508" w:type="dxa"/>
          </w:tcPr>
          <w:p w:rsidR="00973926" w:rsidRPr="00593C15" w:rsidRDefault="00970BEB" w:rsidP="00973926">
            <w:pPr>
              <w:rPr>
                <w:rFonts w:ascii="Tahoma" w:hAnsi="Tahoma" w:cs="Tahoma"/>
                <w:sz w:val="20"/>
                <w:szCs w:val="20"/>
              </w:rPr>
            </w:pPr>
            <w:r w:rsidRPr="00970BEB">
              <w:rPr>
                <w:rFonts w:ascii="Tahoma" w:hAnsi="Tahoma" w:cs="Tahoma"/>
                <w:sz w:val="20"/>
                <w:szCs w:val="20"/>
              </w:rPr>
              <w:t>Leave / Time-O</w:t>
            </w:r>
            <w:r>
              <w:rPr>
                <w:rFonts w:ascii="Tahoma" w:hAnsi="Tahoma" w:cs="Tahoma"/>
                <w:sz w:val="20"/>
                <w:szCs w:val="20"/>
              </w:rPr>
              <w:t>FF</w:t>
            </w:r>
          </w:p>
        </w:tc>
        <w:tc>
          <w:tcPr>
            <w:tcW w:w="6971" w:type="dxa"/>
          </w:tcPr>
          <w:p w:rsidR="004F55E8" w:rsidRPr="00557E66" w:rsidRDefault="004E588C" w:rsidP="00D21FC1">
            <w:pPr>
              <w:jc w:val="both"/>
              <w:rPr>
                <w:rFonts w:ascii="Tahoma" w:hAnsi="Tahoma" w:cs="Tahoma"/>
                <w:sz w:val="20"/>
                <w:szCs w:val="20"/>
              </w:rPr>
            </w:pPr>
            <w:r>
              <w:rPr>
                <w:rFonts w:ascii="Tahoma" w:hAnsi="Tahoma" w:cs="Tahoma"/>
                <w:sz w:val="20"/>
                <w:szCs w:val="20"/>
              </w:rPr>
              <w:t>Creating Leave/</w:t>
            </w:r>
            <w:r w:rsidR="00557E66" w:rsidRPr="00557E66">
              <w:rPr>
                <w:rFonts w:ascii="Tahoma" w:hAnsi="Tahoma" w:cs="Tahoma"/>
                <w:sz w:val="20"/>
                <w:szCs w:val="20"/>
              </w:rPr>
              <w:t>Time-</w:t>
            </w:r>
            <w:proofErr w:type="spellStart"/>
            <w:r w:rsidR="00557E66" w:rsidRPr="00557E66">
              <w:rPr>
                <w:rFonts w:ascii="Tahoma" w:hAnsi="Tahoma" w:cs="Tahoma"/>
                <w:sz w:val="20"/>
                <w:szCs w:val="20"/>
              </w:rPr>
              <w:t>O</w:t>
            </w:r>
            <w:r w:rsidR="00557E66" w:rsidRPr="00557E66">
              <w:rPr>
                <w:rFonts w:ascii="Cambria Math" w:hAnsi="Cambria Math" w:cs="Cambria Math"/>
                <w:sz w:val="20"/>
                <w:szCs w:val="20"/>
              </w:rPr>
              <w:t>ﬀ</w:t>
            </w:r>
            <w:proofErr w:type="spellEnd"/>
            <w:r w:rsidR="00557E66" w:rsidRPr="00557E66">
              <w:rPr>
                <w:rFonts w:ascii="Tahoma" w:hAnsi="Tahoma" w:cs="Tahoma"/>
                <w:sz w:val="20"/>
                <w:szCs w:val="20"/>
              </w:rPr>
              <w:t xml:space="preserve"> Types</w:t>
            </w:r>
            <w:r>
              <w:rPr>
                <w:rFonts w:ascii="Tahoma" w:hAnsi="Tahoma" w:cs="Tahoma"/>
                <w:sz w:val="20"/>
                <w:szCs w:val="20"/>
              </w:rPr>
              <w:t xml:space="preserve">,  </w:t>
            </w:r>
            <w:r w:rsidR="00557E66" w:rsidRPr="00557E66">
              <w:rPr>
                <w:rFonts w:ascii="Tahoma" w:hAnsi="Tahoma" w:cs="Tahoma"/>
                <w:sz w:val="20"/>
                <w:szCs w:val="20"/>
              </w:rPr>
              <w:t>Leave Rule Configuration</w:t>
            </w:r>
            <w:r>
              <w:rPr>
                <w:rFonts w:ascii="Tahoma" w:hAnsi="Tahoma" w:cs="Tahoma"/>
                <w:sz w:val="20"/>
                <w:szCs w:val="20"/>
              </w:rPr>
              <w:t xml:space="preserve">,  </w:t>
            </w:r>
            <w:r w:rsidR="004F55E8" w:rsidRPr="00557E66">
              <w:rPr>
                <w:rFonts w:ascii="Tahoma" w:hAnsi="Tahoma" w:cs="Tahoma"/>
                <w:sz w:val="20"/>
                <w:szCs w:val="20"/>
              </w:rPr>
              <w:t>Specify various leave rules for each leave type</w:t>
            </w:r>
            <w:r>
              <w:rPr>
                <w:rFonts w:ascii="Tahoma" w:hAnsi="Tahoma" w:cs="Tahoma"/>
                <w:sz w:val="20"/>
                <w:szCs w:val="20"/>
              </w:rPr>
              <w:t xml:space="preserve"> </w:t>
            </w:r>
            <w:r w:rsidR="004F55E8" w:rsidRPr="00557E66">
              <w:rPr>
                <w:rFonts w:ascii="Tahoma" w:hAnsi="Tahoma" w:cs="Tahoma"/>
                <w:sz w:val="20"/>
                <w:szCs w:val="20"/>
              </w:rPr>
              <w:t>(Restrictions, Accrual rules, Carry Fo</w:t>
            </w:r>
            <w:r>
              <w:rPr>
                <w:rFonts w:ascii="Tahoma" w:hAnsi="Tahoma" w:cs="Tahoma"/>
                <w:sz w:val="20"/>
                <w:szCs w:val="20"/>
              </w:rPr>
              <w:t>rward rules, etc)</w:t>
            </w:r>
          </w:p>
          <w:p w:rsidR="00557E66" w:rsidRDefault="004E588C" w:rsidP="00D21FC1">
            <w:pPr>
              <w:jc w:val="both"/>
              <w:rPr>
                <w:rFonts w:ascii="Tahoma" w:hAnsi="Tahoma" w:cs="Tahoma"/>
                <w:sz w:val="20"/>
                <w:szCs w:val="20"/>
              </w:rPr>
            </w:pPr>
            <w:r>
              <w:rPr>
                <w:rFonts w:ascii="Tahoma" w:hAnsi="Tahoma" w:cs="Tahoma"/>
                <w:sz w:val="20"/>
                <w:szCs w:val="20"/>
              </w:rPr>
              <w:t>Leave/</w:t>
            </w:r>
            <w:r w:rsidR="00557E66" w:rsidRPr="00557E66">
              <w:rPr>
                <w:rFonts w:ascii="Tahoma" w:hAnsi="Tahoma" w:cs="Tahoma"/>
                <w:sz w:val="20"/>
                <w:szCs w:val="20"/>
              </w:rPr>
              <w:t>Time-</w:t>
            </w:r>
            <w:proofErr w:type="spellStart"/>
            <w:r w:rsidR="00557E66" w:rsidRPr="00557E66">
              <w:rPr>
                <w:rFonts w:ascii="Tahoma" w:hAnsi="Tahoma" w:cs="Tahoma"/>
                <w:sz w:val="20"/>
                <w:szCs w:val="20"/>
              </w:rPr>
              <w:t>O</w:t>
            </w:r>
            <w:r w:rsidR="00557E66" w:rsidRPr="00557E66">
              <w:rPr>
                <w:rFonts w:ascii="Cambria Math" w:hAnsi="Cambria Math" w:cs="Cambria Math"/>
                <w:sz w:val="20"/>
                <w:szCs w:val="20"/>
              </w:rPr>
              <w:t>ﬀ</w:t>
            </w:r>
            <w:proofErr w:type="spellEnd"/>
            <w:r w:rsidR="00557E66" w:rsidRPr="00557E66">
              <w:rPr>
                <w:rFonts w:ascii="Tahoma" w:hAnsi="Tahoma" w:cs="Tahoma"/>
                <w:sz w:val="20"/>
                <w:szCs w:val="20"/>
              </w:rPr>
              <w:t xml:space="preserve"> Period</w:t>
            </w:r>
            <w:r>
              <w:rPr>
                <w:rFonts w:ascii="Tahoma" w:hAnsi="Tahoma" w:cs="Tahoma"/>
                <w:sz w:val="20"/>
                <w:szCs w:val="20"/>
              </w:rPr>
              <w:t xml:space="preserve">, </w:t>
            </w:r>
            <w:r w:rsidR="00557E66" w:rsidRPr="00557E66">
              <w:rPr>
                <w:rFonts w:ascii="Tahoma" w:hAnsi="Tahoma" w:cs="Tahoma"/>
                <w:sz w:val="20"/>
                <w:szCs w:val="20"/>
              </w:rPr>
              <w:t>Configuration - Hire Date Based</w:t>
            </w:r>
            <w:r>
              <w:rPr>
                <w:rFonts w:ascii="Tahoma" w:hAnsi="Tahoma" w:cs="Tahoma"/>
                <w:sz w:val="20"/>
                <w:szCs w:val="20"/>
              </w:rPr>
              <w:t xml:space="preserve">, </w:t>
            </w:r>
            <w:r w:rsidR="00557E66" w:rsidRPr="00557E66">
              <w:rPr>
                <w:rFonts w:ascii="Tahoma" w:hAnsi="Tahoma" w:cs="Tahoma"/>
                <w:sz w:val="20"/>
                <w:szCs w:val="20"/>
              </w:rPr>
              <w:t>Custom Specify when leave / time-</w:t>
            </w:r>
            <w:proofErr w:type="spellStart"/>
            <w:r w:rsidR="005E2906">
              <w:rPr>
                <w:rFonts w:ascii="Tahoma" w:hAnsi="Tahoma" w:cs="Tahoma"/>
                <w:sz w:val="20"/>
                <w:szCs w:val="20"/>
              </w:rPr>
              <w:t>O</w:t>
            </w:r>
            <w:r w:rsidR="00557E66" w:rsidRPr="00557E66">
              <w:rPr>
                <w:rFonts w:ascii="Cambria Math" w:hAnsi="Cambria Math" w:cs="Cambria Math"/>
                <w:sz w:val="20"/>
                <w:szCs w:val="20"/>
              </w:rPr>
              <w:t>ﬀ</w:t>
            </w:r>
            <w:proofErr w:type="spellEnd"/>
            <w:r w:rsidR="00557E66" w:rsidRPr="00557E66">
              <w:rPr>
                <w:rFonts w:ascii="Tahoma" w:hAnsi="Tahoma" w:cs="Tahoma"/>
                <w:sz w:val="20"/>
                <w:szCs w:val="20"/>
              </w:rPr>
              <w:t xml:space="preserve"> periods should begin</w:t>
            </w:r>
            <w:r>
              <w:rPr>
                <w:rFonts w:ascii="Tahoma" w:hAnsi="Tahoma" w:cs="Tahoma"/>
                <w:sz w:val="20"/>
                <w:szCs w:val="20"/>
              </w:rPr>
              <w:t xml:space="preserve">, </w:t>
            </w:r>
            <w:r w:rsidR="00557E66" w:rsidRPr="00557E66">
              <w:rPr>
                <w:rFonts w:ascii="Tahoma" w:hAnsi="Tahoma" w:cs="Tahoma"/>
                <w:sz w:val="20"/>
                <w:szCs w:val="20"/>
              </w:rPr>
              <w:t>Employee joi</w:t>
            </w:r>
            <w:r>
              <w:rPr>
                <w:rFonts w:ascii="Tahoma" w:hAnsi="Tahoma" w:cs="Tahoma"/>
                <w:sz w:val="20"/>
                <w:szCs w:val="20"/>
              </w:rPr>
              <w:t>ned date or anniversary based, C</w:t>
            </w:r>
            <w:r w:rsidR="00557E66" w:rsidRPr="00557E66">
              <w:rPr>
                <w:rFonts w:ascii="Tahoma" w:hAnsi="Tahoma" w:cs="Tahoma"/>
                <w:sz w:val="20"/>
                <w:szCs w:val="20"/>
              </w:rPr>
              <w:t>ompany fiscal year based etc</w:t>
            </w:r>
            <w:r>
              <w:rPr>
                <w:rFonts w:ascii="Tahoma" w:hAnsi="Tahoma" w:cs="Tahoma"/>
                <w:sz w:val="20"/>
                <w:szCs w:val="20"/>
              </w:rPr>
              <w:t>.</w:t>
            </w:r>
          </w:p>
          <w:p w:rsidR="00973926" w:rsidRPr="00593C15" w:rsidRDefault="00525EFC" w:rsidP="00D21FC1">
            <w:pPr>
              <w:jc w:val="both"/>
              <w:rPr>
                <w:rFonts w:ascii="Tahoma" w:hAnsi="Tahoma" w:cs="Tahoma"/>
                <w:sz w:val="20"/>
                <w:szCs w:val="20"/>
              </w:rPr>
            </w:pPr>
            <w:r w:rsidRPr="004E588C">
              <w:rPr>
                <w:rFonts w:ascii="Tahoma" w:hAnsi="Tahoma" w:cs="Tahoma"/>
                <w:sz w:val="20"/>
                <w:szCs w:val="20"/>
              </w:rPr>
              <w:t>Calendar Monthly/Yearly view of employees absence</w:t>
            </w:r>
          </w:p>
        </w:tc>
      </w:tr>
      <w:tr w:rsidR="00973926" w:rsidRPr="00593C15" w:rsidTr="00023CD9">
        <w:trPr>
          <w:trHeight w:val="521"/>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3.</w:t>
            </w:r>
          </w:p>
        </w:tc>
        <w:tc>
          <w:tcPr>
            <w:tcW w:w="2508" w:type="dxa"/>
          </w:tcPr>
          <w:p w:rsidR="00973926" w:rsidRPr="00593C15" w:rsidRDefault="00954750" w:rsidP="00973926">
            <w:pPr>
              <w:rPr>
                <w:rFonts w:ascii="Tahoma" w:hAnsi="Tahoma" w:cs="Tahoma"/>
                <w:sz w:val="20"/>
                <w:szCs w:val="20"/>
              </w:rPr>
            </w:pPr>
            <w:r w:rsidRPr="00954750">
              <w:rPr>
                <w:rFonts w:ascii="Tahoma" w:hAnsi="Tahoma" w:cs="Tahoma"/>
                <w:sz w:val="20"/>
                <w:szCs w:val="20"/>
              </w:rPr>
              <w:t>Performance</w:t>
            </w:r>
          </w:p>
        </w:tc>
        <w:tc>
          <w:tcPr>
            <w:tcW w:w="6971" w:type="dxa"/>
          </w:tcPr>
          <w:p w:rsidR="0090799E" w:rsidRPr="00593C15" w:rsidRDefault="003D4DA3" w:rsidP="00D21FC1">
            <w:pPr>
              <w:jc w:val="both"/>
              <w:rPr>
                <w:rFonts w:ascii="Tahoma" w:hAnsi="Tahoma" w:cs="Tahoma"/>
                <w:sz w:val="20"/>
                <w:szCs w:val="20"/>
              </w:rPr>
            </w:pPr>
            <w:r w:rsidRPr="003D4DA3">
              <w:rPr>
                <w:rFonts w:ascii="Tahoma" w:hAnsi="Tahoma" w:cs="Tahoma"/>
                <w:sz w:val="20"/>
                <w:szCs w:val="20"/>
              </w:rPr>
              <w:t>Create 360 degree Employee</w:t>
            </w:r>
            <w:r>
              <w:rPr>
                <w:rFonts w:ascii="Tahoma" w:hAnsi="Tahoma" w:cs="Tahoma"/>
                <w:sz w:val="20"/>
                <w:szCs w:val="20"/>
              </w:rPr>
              <w:t xml:space="preserve"> </w:t>
            </w:r>
            <w:r w:rsidR="00023CD9">
              <w:rPr>
                <w:rFonts w:ascii="Tahoma" w:hAnsi="Tahoma" w:cs="Tahoma"/>
                <w:sz w:val="20"/>
                <w:szCs w:val="20"/>
              </w:rPr>
              <w:t xml:space="preserve">Reviews, Multiple reviewers per review, </w:t>
            </w:r>
            <w:r w:rsidR="00023CD9" w:rsidRPr="0090799E">
              <w:rPr>
                <w:rFonts w:ascii="Tahoma" w:hAnsi="Tahoma" w:cs="Tahoma"/>
                <w:sz w:val="20"/>
                <w:szCs w:val="20"/>
              </w:rPr>
              <w:t>Weight age</w:t>
            </w:r>
            <w:r w:rsidR="0090799E" w:rsidRPr="0090799E">
              <w:rPr>
                <w:rFonts w:ascii="Tahoma" w:hAnsi="Tahoma" w:cs="Tahoma"/>
                <w:sz w:val="20"/>
                <w:szCs w:val="20"/>
              </w:rPr>
              <w:t xml:space="preserve"> &amp; Rating Calculations</w:t>
            </w:r>
          </w:p>
        </w:tc>
      </w:tr>
      <w:tr w:rsidR="00973926" w:rsidRPr="00593C15" w:rsidTr="00443402">
        <w:trPr>
          <w:trHeight w:val="710"/>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4.</w:t>
            </w:r>
          </w:p>
        </w:tc>
        <w:tc>
          <w:tcPr>
            <w:tcW w:w="2508" w:type="dxa"/>
          </w:tcPr>
          <w:p w:rsidR="00973926" w:rsidRPr="00593C15" w:rsidRDefault="0090799E" w:rsidP="00973926">
            <w:pPr>
              <w:rPr>
                <w:rFonts w:ascii="Tahoma" w:hAnsi="Tahoma" w:cs="Tahoma"/>
                <w:sz w:val="20"/>
                <w:szCs w:val="20"/>
              </w:rPr>
            </w:pPr>
            <w:r w:rsidRPr="0090799E">
              <w:rPr>
                <w:rFonts w:ascii="Tahoma" w:hAnsi="Tahoma" w:cs="Tahoma"/>
                <w:sz w:val="20"/>
                <w:szCs w:val="20"/>
              </w:rPr>
              <w:t>Dashboard</w:t>
            </w:r>
          </w:p>
        </w:tc>
        <w:tc>
          <w:tcPr>
            <w:tcW w:w="6971" w:type="dxa"/>
          </w:tcPr>
          <w:p w:rsidR="00973926" w:rsidRPr="00593C15" w:rsidRDefault="0090799E" w:rsidP="00D21FC1">
            <w:pPr>
              <w:jc w:val="both"/>
              <w:rPr>
                <w:rFonts w:ascii="Tahoma" w:hAnsi="Tahoma" w:cs="Tahoma"/>
                <w:sz w:val="20"/>
                <w:szCs w:val="20"/>
              </w:rPr>
            </w:pPr>
            <w:r w:rsidRPr="0090799E">
              <w:rPr>
                <w:rFonts w:ascii="Tahoma" w:hAnsi="Tahoma" w:cs="Tahoma"/>
                <w:sz w:val="20"/>
                <w:szCs w:val="20"/>
              </w:rPr>
              <w:t>View pending tas</w:t>
            </w:r>
            <w:r w:rsidR="00023CD9">
              <w:rPr>
                <w:rFonts w:ascii="Tahoma" w:hAnsi="Tahoma" w:cs="Tahoma"/>
                <w:sz w:val="20"/>
                <w:szCs w:val="20"/>
              </w:rPr>
              <w:t>k lists and other graphical rep</w:t>
            </w:r>
            <w:r w:rsidR="00023CD9" w:rsidRPr="0090799E">
              <w:rPr>
                <w:rFonts w:ascii="Tahoma" w:hAnsi="Tahoma" w:cs="Tahoma"/>
                <w:sz w:val="20"/>
                <w:szCs w:val="20"/>
              </w:rPr>
              <w:t>r</w:t>
            </w:r>
            <w:r w:rsidR="00023CD9">
              <w:rPr>
                <w:rFonts w:ascii="Tahoma" w:hAnsi="Tahoma" w:cs="Tahoma"/>
                <w:sz w:val="20"/>
                <w:szCs w:val="20"/>
              </w:rPr>
              <w:t>ese</w:t>
            </w:r>
            <w:r w:rsidR="00023CD9" w:rsidRPr="0090799E">
              <w:rPr>
                <w:rFonts w:ascii="Tahoma" w:hAnsi="Tahoma" w:cs="Tahoma"/>
                <w:sz w:val="20"/>
                <w:szCs w:val="20"/>
              </w:rPr>
              <w:t>ntations</w:t>
            </w:r>
            <w:r w:rsidRPr="0090799E">
              <w:rPr>
                <w:rFonts w:ascii="Tahoma" w:hAnsi="Tahoma" w:cs="Tahoma"/>
                <w:sz w:val="20"/>
                <w:szCs w:val="20"/>
              </w:rPr>
              <w:t xml:space="preserve"> of</w:t>
            </w:r>
            <w:r w:rsidR="00023CD9">
              <w:rPr>
                <w:rFonts w:ascii="Tahoma" w:hAnsi="Tahoma" w:cs="Tahoma"/>
                <w:sz w:val="20"/>
                <w:szCs w:val="20"/>
              </w:rPr>
              <w:t xml:space="preserve"> </w:t>
            </w:r>
            <w:r w:rsidR="00023CD9" w:rsidRPr="0090799E">
              <w:rPr>
                <w:rFonts w:ascii="Tahoma" w:hAnsi="Tahoma" w:cs="Tahoma"/>
                <w:sz w:val="20"/>
                <w:szCs w:val="20"/>
              </w:rPr>
              <w:t>Employee</w:t>
            </w:r>
            <w:r w:rsidRPr="0090799E">
              <w:rPr>
                <w:rFonts w:ascii="Tahoma" w:hAnsi="Tahoma" w:cs="Tahoma"/>
                <w:sz w:val="20"/>
                <w:szCs w:val="20"/>
              </w:rPr>
              <w:t xml:space="preserve"> leave and headcount reports</w:t>
            </w:r>
            <w:r w:rsidR="00023CD9">
              <w:rPr>
                <w:rFonts w:ascii="Tahoma" w:hAnsi="Tahoma" w:cs="Tahoma"/>
                <w:sz w:val="20"/>
                <w:szCs w:val="20"/>
              </w:rPr>
              <w:t>,</w:t>
            </w:r>
            <w:r w:rsidRPr="0090799E">
              <w:rPr>
                <w:rFonts w:ascii="Tahoma" w:hAnsi="Tahoma" w:cs="Tahoma"/>
                <w:sz w:val="20"/>
                <w:szCs w:val="20"/>
              </w:rPr>
              <w:t xml:space="preserve"> Features a quick</w:t>
            </w:r>
            <w:r w:rsidR="00023CD9">
              <w:rPr>
                <w:rFonts w:ascii="Tahoma" w:hAnsi="Tahoma" w:cs="Tahoma"/>
                <w:sz w:val="20"/>
                <w:szCs w:val="20"/>
              </w:rPr>
              <w:t>, L</w:t>
            </w:r>
            <w:r w:rsidRPr="0090799E">
              <w:rPr>
                <w:rFonts w:ascii="Tahoma" w:hAnsi="Tahoma" w:cs="Tahoma"/>
                <w:sz w:val="20"/>
                <w:szCs w:val="20"/>
              </w:rPr>
              <w:t>aunch panel too</w:t>
            </w:r>
            <w:r w:rsidR="00443402">
              <w:rPr>
                <w:rFonts w:ascii="Tahoma" w:hAnsi="Tahoma" w:cs="Tahoma"/>
                <w:sz w:val="20"/>
                <w:szCs w:val="20"/>
              </w:rPr>
              <w:t xml:space="preserve">, </w:t>
            </w:r>
            <w:r w:rsidRPr="0090799E">
              <w:rPr>
                <w:rFonts w:ascii="Tahoma" w:hAnsi="Tahoma" w:cs="Tahoma"/>
                <w:sz w:val="20"/>
                <w:szCs w:val="20"/>
              </w:rPr>
              <w:t>Additional Modules</w:t>
            </w:r>
          </w:p>
        </w:tc>
      </w:tr>
      <w:tr w:rsidR="00973926" w:rsidRPr="00593C15" w:rsidTr="00443402">
        <w:trPr>
          <w:trHeight w:val="251"/>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5.</w:t>
            </w:r>
          </w:p>
        </w:tc>
        <w:tc>
          <w:tcPr>
            <w:tcW w:w="2508" w:type="dxa"/>
          </w:tcPr>
          <w:p w:rsidR="00973926" w:rsidRPr="00593C15" w:rsidRDefault="00DB4758" w:rsidP="00973926">
            <w:pPr>
              <w:rPr>
                <w:rFonts w:ascii="Tahoma" w:hAnsi="Tahoma" w:cs="Tahoma"/>
                <w:sz w:val="20"/>
                <w:szCs w:val="20"/>
              </w:rPr>
            </w:pPr>
            <w:r w:rsidRPr="00DB4758">
              <w:rPr>
                <w:rFonts w:ascii="Tahoma" w:hAnsi="Tahoma" w:cs="Tahoma"/>
                <w:sz w:val="20"/>
                <w:szCs w:val="20"/>
              </w:rPr>
              <w:t>Corporate Directory</w:t>
            </w:r>
          </w:p>
        </w:tc>
        <w:tc>
          <w:tcPr>
            <w:tcW w:w="6971" w:type="dxa"/>
          </w:tcPr>
          <w:p w:rsidR="00973926" w:rsidRPr="00593C15" w:rsidRDefault="00DB4758" w:rsidP="00D21FC1">
            <w:pPr>
              <w:jc w:val="both"/>
              <w:rPr>
                <w:rFonts w:ascii="Tahoma" w:hAnsi="Tahoma" w:cs="Tahoma"/>
                <w:sz w:val="20"/>
                <w:szCs w:val="20"/>
              </w:rPr>
            </w:pPr>
            <w:r w:rsidRPr="00DB4758">
              <w:rPr>
                <w:rFonts w:ascii="Tahoma" w:hAnsi="Tahoma" w:cs="Tahoma"/>
                <w:sz w:val="20"/>
                <w:szCs w:val="20"/>
              </w:rPr>
              <w:t>Find employee contact information</w:t>
            </w:r>
          </w:p>
        </w:tc>
      </w:tr>
      <w:tr w:rsidR="00973926" w:rsidRPr="00593C15" w:rsidTr="00675F45">
        <w:trPr>
          <w:trHeight w:val="521"/>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6.</w:t>
            </w:r>
          </w:p>
        </w:tc>
        <w:tc>
          <w:tcPr>
            <w:tcW w:w="2508" w:type="dxa"/>
          </w:tcPr>
          <w:p w:rsidR="00973926" w:rsidRPr="00593C15" w:rsidRDefault="0043384D" w:rsidP="00973926">
            <w:pPr>
              <w:rPr>
                <w:rFonts w:ascii="Tahoma" w:hAnsi="Tahoma" w:cs="Tahoma"/>
                <w:sz w:val="20"/>
                <w:szCs w:val="20"/>
              </w:rPr>
            </w:pPr>
            <w:r w:rsidRPr="0043384D">
              <w:rPr>
                <w:rFonts w:ascii="Tahoma" w:hAnsi="Tahoma" w:cs="Tahoma"/>
                <w:sz w:val="20"/>
                <w:szCs w:val="20"/>
              </w:rPr>
              <w:t>Assets</w:t>
            </w:r>
          </w:p>
        </w:tc>
        <w:tc>
          <w:tcPr>
            <w:tcW w:w="6971" w:type="dxa"/>
          </w:tcPr>
          <w:p w:rsidR="00973926" w:rsidRPr="00593C15" w:rsidRDefault="0043384D" w:rsidP="00D21FC1">
            <w:pPr>
              <w:jc w:val="both"/>
              <w:rPr>
                <w:rFonts w:ascii="Tahoma" w:hAnsi="Tahoma" w:cs="Tahoma"/>
                <w:sz w:val="20"/>
                <w:szCs w:val="20"/>
              </w:rPr>
            </w:pPr>
            <w:r w:rsidRPr="0043384D">
              <w:rPr>
                <w:rFonts w:ascii="Tahoma" w:hAnsi="Tahoma" w:cs="Tahoma"/>
                <w:sz w:val="20"/>
                <w:szCs w:val="20"/>
              </w:rPr>
              <w:t>Create assets with vendor, brand and service information and</w:t>
            </w:r>
            <w:r w:rsidR="00443402">
              <w:rPr>
                <w:rFonts w:ascii="Tahoma" w:hAnsi="Tahoma" w:cs="Tahoma"/>
                <w:sz w:val="20"/>
                <w:szCs w:val="20"/>
              </w:rPr>
              <w:t xml:space="preserve"> a</w:t>
            </w:r>
            <w:r w:rsidR="00443402" w:rsidRPr="0043384D">
              <w:rPr>
                <w:rFonts w:ascii="Tahoma" w:hAnsi="Tahoma" w:cs="Tahoma"/>
                <w:sz w:val="20"/>
                <w:szCs w:val="20"/>
              </w:rPr>
              <w:t>ssign</w:t>
            </w:r>
            <w:r w:rsidRPr="0043384D">
              <w:rPr>
                <w:rFonts w:ascii="Tahoma" w:hAnsi="Tahoma" w:cs="Tahoma"/>
                <w:sz w:val="20"/>
                <w:szCs w:val="20"/>
              </w:rPr>
              <w:t xml:space="preserve"> them to employees. You can also track </w:t>
            </w:r>
            <w:r w:rsidR="00443402" w:rsidRPr="0043384D">
              <w:rPr>
                <w:rFonts w:ascii="Tahoma" w:hAnsi="Tahoma" w:cs="Tahoma"/>
                <w:sz w:val="20"/>
                <w:szCs w:val="20"/>
              </w:rPr>
              <w:t>assets</w:t>
            </w:r>
            <w:r w:rsidR="00443402">
              <w:rPr>
                <w:rFonts w:ascii="Tahoma" w:hAnsi="Tahoma" w:cs="Tahoma"/>
                <w:sz w:val="20"/>
                <w:szCs w:val="20"/>
              </w:rPr>
              <w:t>, U</w:t>
            </w:r>
            <w:r w:rsidRPr="0043384D">
              <w:rPr>
                <w:rFonts w:ascii="Tahoma" w:hAnsi="Tahoma" w:cs="Tahoma"/>
                <w:sz w:val="20"/>
                <w:szCs w:val="20"/>
              </w:rPr>
              <w:t xml:space="preserve">sage </w:t>
            </w:r>
            <w:r w:rsidR="00443402" w:rsidRPr="0043384D">
              <w:rPr>
                <w:rFonts w:ascii="Tahoma" w:hAnsi="Tahoma" w:cs="Tahoma"/>
                <w:sz w:val="20"/>
                <w:szCs w:val="20"/>
              </w:rPr>
              <w:t>histories</w:t>
            </w:r>
          </w:p>
        </w:tc>
      </w:tr>
      <w:tr w:rsidR="00973926" w:rsidRPr="00593C15" w:rsidTr="00675F45">
        <w:trPr>
          <w:trHeight w:val="539"/>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7.</w:t>
            </w:r>
          </w:p>
        </w:tc>
        <w:tc>
          <w:tcPr>
            <w:tcW w:w="2508" w:type="dxa"/>
          </w:tcPr>
          <w:p w:rsidR="00973926" w:rsidRPr="00593C15" w:rsidRDefault="007D17E2" w:rsidP="007D17E2">
            <w:pPr>
              <w:rPr>
                <w:rFonts w:ascii="Tahoma" w:hAnsi="Tahoma" w:cs="Tahoma"/>
                <w:sz w:val="20"/>
                <w:szCs w:val="20"/>
              </w:rPr>
            </w:pPr>
            <w:r w:rsidRPr="007D17E2">
              <w:rPr>
                <w:rFonts w:ascii="Tahoma" w:hAnsi="Tahoma" w:cs="Tahoma"/>
                <w:sz w:val="20"/>
                <w:szCs w:val="20"/>
              </w:rPr>
              <w:t>News Publisher and Policy</w:t>
            </w:r>
            <w:r>
              <w:rPr>
                <w:rFonts w:ascii="Tahoma" w:hAnsi="Tahoma" w:cs="Tahoma"/>
                <w:sz w:val="20"/>
                <w:szCs w:val="20"/>
              </w:rPr>
              <w:t xml:space="preserve"> </w:t>
            </w:r>
            <w:r w:rsidRPr="007D17E2">
              <w:rPr>
                <w:rFonts w:ascii="Tahoma" w:hAnsi="Tahoma" w:cs="Tahoma"/>
                <w:sz w:val="20"/>
                <w:szCs w:val="20"/>
              </w:rPr>
              <w:t>Managemen</w:t>
            </w:r>
            <w:r>
              <w:rPr>
                <w:rFonts w:ascii="Tahoma" w:hAnsi="Tahoma" w:cs="Tahoma"/>
                <w:sz w:val="20"/>
                <w:szCs w:val="20"/>
              </w:rPr>
              <w:t>t</w:t>
            </w:r>
          </w:p>
        </w:tc>
        <w:tc>
          <w:tcPr>
            <w:tcW w:w="6971" w:type="dxa"/>
          </w:tcPr>
          <w:p w:rsidR="00973926" w:rsidRPr="00593C15" w:rsidRDefault="00782FB4" w:rsidP="00D21FC1">
            <w:pPr>
              <w:jc w:val="both"/>
              <w:rPr>
                <w:rFonts w:ascii="Tahoma" w:hAnsi="Tahoma" w:cs="Tahoma"/>
                <w:sz w:val="20"/>
                <w:szCs w:val="20"/>
              </w:rPr>
            </w:pPr>
            <w:r w:rsidRPr="00782FB4">
              <w:rPr>
                <w:rFonts w:ascii="Tahoma" w:hAnsi="Tahoma" w:cs="Tahoma"/>
                <w:sz w:val="20"/>
                <w:szCs w:val="20"/>
              </w:rPr>
              <w:t>Share news and company policies with your employee</w:t>
            </w:r>
          </w:p>
        </w:tc>
      </w:tr>
      <w:tr w:rsidR="00973926" w:rsidRPr="00593C15" w:rsidTr="00675F45">
        <w:trPr>
          <w:trHeight w:val="251"/>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8.</w:t>
            </w:r>
          </w:p>
        </w:tc>
        <w:tc>
          <w:tcPr>
            <w:tcW w:w="2508" w:type="dxa"/>
          </w:tcPr>
          <w:p w:rsidR="00973926" w:rsidRPr="00593C15" w:rsidRDefault="00776D12" w:rsidP="00973926">
            <w:pPr>
              <w:rPr>
                <w:rFonts w:ascii="Tahoma" w:hAnsi="Tahoma" w:cs="Tahoma"/>
                <w:sz w:val="20"/>
                <w:szCs w:val="20"/>
              </w:rPr>
            </w:pPr>
            <w:r w:rsidRPr="00776D12">
              <w:rPr>
                <w:rFonts w:ascii="Tahoma" w:hAnsi="Tahoma" w:cs="Tahoma"/>
                <w:sz w:val="20"/>
                <w:szCs w:val="20"/>
              </w:rPr>
              <w:t>Audit Trail</w:t>
            </w:r>
          </w:p>
        </w:tc>
        <w:tc>
          <w:tcPr>
            <w:tcW w:w="6971" w:type="dxa"/>
          </w:tcPr>
          <w:p w:rsidR="00973926" w:rsidRPr="00593C15" w:rsidRDefault="00776D12" w:rsidP="00D21FC1">
            <w:pPr>
              <w:jc w:val="both"/>
              <w:rPr>
                <w:rFonts w:ascii="Tahoma" w:hAnsi="Tahoma" w:cs="Tahoma"/>
                <w:sz w:val="20"/>
                <w:szCs w:val="20"/>
              </w:rPr>
            </w:pPr>
            <w:r w:rsidRPr="00776D12">
              <w:rPr>
                <w:rFonts w:ascii="Tahoma" w:hAnsi="Tahoma" w:cs="Tahoma"/>
                <w:sz w:val="20"/>
                <w:szCs w:val="20"/>
              </w:rPr>
              <w:t xml:space="preserve">Track system wide personal information </w:t>
            </w:r>
            <w:r w:rsidR="00675F45" w:rsidRPr="00776D12">
              <w:rPr>
                <w:rFonts w:ascii="Tahoma" w:hAnsi="Tahoma" w:cs="Tahoma"/>
                <w:sz w:val="20"/>
                <w:szCs w:val="20"/>
              </w:rPr>
              <w:t>changes.</w:t>
            </w:r>
          </w:p>
        </w:tc>
      </w:tr>
      <w:tr w:rsidR="00973926" w:rsidRPr="00593C15" w:rsidTr="00D21FC1">
        <w:trPr>
          <w:trHeight w:val="530"/>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9.</w:t>
            </w:r>
          </w:p>
        </w:tc>
        <w:tc>
          <w:tcPr>
            <w:tcW w:w="2508" w:type="dxa"/>
          </w:tcPr>
          <w:p w:rsidR="00B96435" w:rsidRPr="00B96435" w:rsidRDefault="00B96435" w:rsidP="00B96435">
            <w:pPr>
              <w:rPr>
                <w:rFonts w:ascii="Tahoma" w:hAnsi="Tahoma" w:cs="Tahoma"/>
                <w:sz w:val="20"/>
                <w:szCs w:val="20"/>
              </w:rPr>
            </w:pPr>
            <w:r w:rsidRPr="00B96435">
              <w:rPr>
                <w:rFonts w:ascii="Tahoma" w:hAnsi="Tahoma" w:cs="Tahoma"/>
                <w:sz w:val="20"/>
                <w:szCs w:val="20"/>
              </w:rPr>
              <w:t>Create training packages</w:t>
            </w:r>
          </w:p>
          <w:p w:rsidR="00973926" w:rsidRPr="00593C15" w:rsidRDefault="00B96435" w:rsidP="00B96435">
            <w:pPr>
              <w:rPr>
                <w:rFonts w:ascii="Tahoma" w:hAnsi="Tahoma" w:cs="Tahoma"/>
                <w:sz w:val="20"/>
                <w:szCs w:val="20"/>
              </w:rPr>
            </w:pPr>
            <w:r w:rsidRPr="00B96435">
              <w:rPr>
                <w:rFonts w:ascii="Tahoma" w:hAnsi="Tahoma" w:cs="Tahoma"/>
                <w:sz w:val="20"/>
                <w:szCs w:val="20"/>
              </w:rPr>
              <w:t>and courses</w:t>
            </w:r>
          </w:p>
        </w:tc>
        <w:tc>
          <w:tcPr>
            <w:tcW w:w="6971" w:type="dxa"/>
          </w:tcPr>
          <w:p w:rsidR="00973926" w:rsidRPr="00593C15" w:rsidRDefault="00DB0351" w:rsidP="00D21FC1">
            <w:pPr>
              <w:jc w:val="both"/>
              <w:rPr>
                <w:rFonts w:ascii="Tahoma" w:hAnsi="Tahoma" w:cs="Tahoma"/>
                <w:sz w:val="20"/>
                <w:szCs w:val="20"/>
              </w:rPr>
            </w:pPr>
            <w:r w:rsidRPr="00DB0351">
              <w:rPr>
                <w:rFonts w:ascii="Tahoma" w:hAnsi="Tahoma" w:cs="Tahoma"/>
                <w:sz w:val="20"/>
                <w:szCs w:val="20"/>
              </w:rPr>
              <w:t>For each training course, multiple training sessions can</w:t>
            </w:r>
            <w:r w:rsidR="00D21FC1">
              <w:rPr>
                <w:rFonts w:ascii="Tahoma" w:hAnsi="Tahoma" w:cs="Tahoma"/>
                <w:sz w:val="20"/>
                <w:szCs w:val="20"/>
              </w:rPr>
              <w:t xml:space="preserve"> </w:t>
            </w:r>
            <w:r w:rsidRPr="00DB0351">
              <w:rPr>
                <w:rFonts w:ascii="Tahoma" w:hAnsi="Tahoma" w:cs="Tahoma"/>
                <w:sz w:val="20"/>
                <w:szCs w:val="20"/>
              </w:rPr>
              <w:t xml:space="preserve">be </w:t>
            </w:r>
            <w:r w:rsidR="00D21FC1" w:rsidRPr="00DB0351">
              <w:rPr>
                <w:rFonts w:ascii="Tahoma" w:hAnsi="Tahoma" w:cs="Tahoma"/>
                <w:sz w:val="20"/>
                <w:szCs w:val="20"/>
              </w:rPr>
              <w:t>created.</w:t>
            </w:r>
          </w:p>
        </w:tc>
      </w:tr>
      <w:tr w:rsidR="00973926" w:rsidRPr="00593C15" w:rsidTr="00FC7D6B">
        <w:trPr>
          <w:trHeight w:val="787"/>
        </w:trPr>
        <w:tc>
          <w:tcPr>
            <w:tcW w:w="517" w:type="dxa"/>
          </w:tcPr>
          <w:p w:rsidR="00973926" w:rsidRPr="00593C15" w:rsidRDefault="00413010" w:rsidP="00973926">
            <w:pPr>
              <w:rPr>
                <w:rFonts w:ascii="Tahoma" w:hAnsi="Tahoma" w:cs="Tahoma"/>
                <w:sz w:val="20"/>
                <w:szCs w:val="20"/>
              </w:rPr>
            </w:pPr>
            <w:r w:rsidRPr="00593C15">
              <w:rPr>
                <w:rFonts w:ascii="Tahoma" w:hAnsi="Tahoma" w:cs="Tahoma"/>
                <w:sz w:val="20"/>
                <w:szCs w:val="20"/>
              </w:rPr>
              <w:t>10.</w:t>
            </w:r>
          </w:p>
        </w:tc>
        <w:tc>
          <w:tcPr>
            <w:tcW w:w="2508" w:type="dxa"/>
          </w:tcPr>
          <w:p w:rsidR="00973926" w:rsidRPr="00593C15" w:rsidRDefault="006E7D3D" w:rsidP="00973926">
            <w:pPr>
              <w:rPr>
                <w:rFonts w:ascii="Tahoma" w:hAnsi="Tahoma" w:cs="Tahoma"/>
                <w:sz w:val="20"/>
                <w:szCs w:val="20"/>
              </w:rPr>
            </w:pPr>
            <w:r w:rsidRPr="006E7D3D">
              <w:rPr>
                <w:rFonts w:ascii="Tahoma" w:hAnsi="Tahoma" w:cs="Tahoma"/>
                <w:sz w:val="20"/>
                <w:szCs w:val="20"/>
              </w:rPr>
              <w:t>Training Reports</w:t>
            </w:r>
          </w:p>
        </w:tc>
        <w:tc>
          <w:tcPr>
            <w:tcW w:w="6971" w:type="dxa"/>
          </w:tcPr>
          <w:p w:rsidR="006E7D3D" w:rsidRPr="006E7D3D" w:rsidRDefault="006E7D3D" w:rsidP="00D21FC1">
            <w:pPr>
              <w:jc w:val="both"/>
              <w:rPr>
                <w:rFonts w:ascii="Tahoma" w:hAnsi="Tahoma" w:cs="Tahoma"/>
                <w:sz w:val="20"/>
                <w:szCs w:val="20"/>
              </w:rPr>
            </w:pPr>
            <w:r w:rsidRPr="006E7D3D">
              <w:rPr>
                <w:rFonts w:ascii="Tahoma" w:hAnsi="Tahoma" w:cs="Tahoma"/>
                <w:sz w:val="20"/>
                <w:szCs w:val="20"/>
              </w:rPr>
              <w:t>Trainer and student session reports can be created via training</w:t>
            </w:r>
            <w:r w:rsidR="00D21FC1">
              <w:rPr>
                <w:rFonts w:ascii="Tahoma" w:hAnsi="Tahoma" w:cs="Tahoma"/>
                <w:sz w:val="20"/>
                <w:szCs w:val="20"/>
              </w:rPr>
              <w:t xml:space="preserve"> </w:t>
            </w:r>
            <w:r w:rsidRPr="006E7D3D">
              <w:rPr>
                <w:rFonts w:ascii="Tahoma" w:hAnsi="Tahoma" w:cs="Tahoma"/>
                <w:sz w:val="20"/>
                <w:szCs w:val="20"/>
              </w:rPr>
              <w:t>reports. The report will depict the attendees of the session along</w:t>
            </w:r>
          </w:p>
          <w:p w:rsidR="00973926" w:rsidRPr="00593C15" w:rsidRDefault="006E7D3D" w:rsidP="00D21FC1">
            <w:pPr>
              <w:jc w:val="both"/>
              <w:rPr>
                <w:rFonts w:ascii="Tahoma" w:hAnsi="Tahoma" w:cs="Tahoma"/>
                <w:sz w:val="20"/>
                <w:szCs w:val="20"/>
              </w:rPr>
            </w:pPr>
            <w:r w:rsidRPr="006E7D3D">
              <w:rPr>
                <w:rFonts w:ascii="Tahoma" w:hAnsi="Tahoma" w:cs="Tahoma"/>
                <w:sz w:val="20"/>
                <w:szCs w:val="20"/>
              </w:rPr>
              <w:t>with rating given, session date, session status, etc</w:t>
            </w:r>
          </w:p>
        </w:tc>
      </w:tr>
    </w:tbl>
    <w:p w:rsidR="003E65EC" w:rsidRPr="00593C15" w:rsidRDefault="00C9103C" w:rsidP="00F87916">
      <w:pPr>
        <w:pStyle w:val="Heading3"/>
      </w:pPr>
      <w:r w:rsidRPr="00593C15">
        <w:t>Provident Found Management Functions</w:t>
      </w:r>
    </w:p>
    <w:p w:rsidR="003E65EC" w:rsidRPr="00593C15" w:rsidRDefault="003E65EC" w:rsidP="003E65EC">
      <w:pPr>
        <w:rPr>
          <w:rFonts w:ascii="Tahoma" w:hAnsi="Tahoma" w:cs="Tahoma"/>
          <w:sz w:val="20"/>
          <w:szCs w:val="20"/>
        </w:rPr>
      </w:pPr>
    </w:p>
    <w:tbl>
      <w:tblPr>
        <w:tblStyle w:val="TableGrid"/>
        <w:tblW w:w="9756" w:type="dxa"/>
        <w:tblLook w:val="04A0"/>
      </w:tblPr>
      <w:tblGrid>
        <w:gridCol w:w="506"/>
        <w:gridCol w:w="2448"/>
        <w:gridCol w:w="6802"/>
      </w:tblGrid>
      <w:tr w:rsidR="00FC7D6B" w:rsidRPr="00463A88" w:rsidTr="00FC7D6B">
        <w:trPr>
          <w:trHeight w:val="269"/>
        </w:trPr>
        <w:tc>
          <w:tcPr>
            <w:tcW w:w="506" w:type="dxa"/>
          </w:tcPr>
          <w:p w:rsidR="003E65EC" w:rsidRPr="00463A88" w:rsidRDefault="003E65EC" w:rsidP="005116AC">
            <w:pPr>
              <w:jc w:val="center"/>
              <w:rPr>
                <w:rFonts w:ascii="Tahoma" w:hAnsi="Tahoma" w:cs="Tahoma"/>
                <w:b/>
                <w:sz w:val="20"/>
                <w:szCs w:val="20"/>
              </w:rPr>
            </w:pPr>
            <w:r w:rsidRPr="00463A88">
              <w:rPr>
                <w:rFonts w:ascii="Tahoma" w:hAnsi="Tahoma" w:cs="Tahoma"/>
                <w:b/>
                <w:sz w:val="20"/>
                <w:szCs w:val="20"/>
              </w:rPr>
              <w:t>No</w:t>
            </w:r>
          </w:p>
        </w:tc>
        <w:tc>
          <w:tcPr>
            <w:tcW w:w="2448" w:type="dxa"/>
          </w:tcPr>
          <w:p w:rsidR="003E65EC" w:rsidRPr="00463A88" w:rsidRDefault="003E65EC" w:rsidP="005116AC">
            <w:pPr>
              <w:jc w:val="center"/>
              <w:rPr>
                <w:rFonts w:ascii="Tahoma" w:hAnsi="Tahoma" w:cs="Tahoma"/>
                <w:b/>
                <w:sz w:val="20"/>
                <w:szCs w:val="20"/>
              </w:rPr>
            </w:pPr>
            <w:r w:rsidRPr="00463A88">
              <w:rPr>
                <w:rFonts w:ascii="Tahoma" w:hAnsi="Tahoma" w:cs="Tahoma"/>
                <w:b/>
                <w:sz w:val="20"/>
                <w:szCs w:val="20"/>
              </w:rPr>
              <w:t>Function Title</w:t>
            </w:r>
          </w:p>
        </w:tc>
        <w:tc>
          <w:tcPr>
            <w:tcW w:w="6802" w:type="dxa"/>
          </w:tcPr>
          <w:p w:rsidR="003E65EC" w:rsidRPr="00463A88" w:rsidRDefault="003E65EC" w:rsidP="00445B15">
            <w:pPr>
              <w:jc w:val="center"/>
              <w:rPr>
                <w:rFonts w:ascii="Tahoma" w:hAnsi="Tahoma" w:cs="Tahoma"/>
                <w:b/>
                <w:sz w:val="20"/>
                <w:szCs w:val="20"/>
              </w:rPr>
            </w:pPr>
            <w:r w:rsidRPr="00463A88">
              <w:rPr>
                <w:rFonts w:ascii="Tahoma" w:hAnsi="Tahoma" w:cs="Tahoma"/>
                <w:b/>
                <w:sz w:val="20"/>
                <w:szCs w:val="20"/>
              </w:rPr>
              <w:t>Function Details</w:t>
            </w:r>
          </w:p>
        </w:tc>
      </w:tr>
      <w:tr w:rsidR="00FC7D6B" w:rsidRPr="00593C15" w:rsidTr="00FC7D6B">
        <w:trPr>
          <w:trHeight w:val="781"/>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1.</w:t>
            </w:r>
          </w:p>
        </w:tc>
        <w:tc>
          <w:tcPr>
            <w:tcW w:w="2448" w:type="dxa"/>
          </w:tcPr>
          <w:p w:rsidR="003E65EC" w:rsidRPr="00A20D4F" w:rsidRDefault="0095159C" w:rsidP="005116AC">
            <w:pPr>
              <w:rPr>
                <w:rFonts w:ascii="Tahoma" w:hAnsi="Tahoma" w:cs="Tahoma"/>
                <w:sz w:val="20"/>
                <w:szCs w:val="20"/>
              </w:rPr>
            </w:pPr>
            <w:r w:rsidRPr="00A20D4F">
              <w:rPr>
                <w:rFonts w:ascii="Tahoma" w:hAnsi="Tahoma" w:cs="Tahoma"/>
                <w:sz w:val="20"/>
                <w:szCs w:val="20"/>
              </w:rPr>
              <w:t>Setup functions</w:t>
            </w:r>
          </w:p>
        </w:tc>
        <w:tc>
          <w:tcPr>
            <w:tcW w:w="6802" w:type="dxa"/>
          </w:tcPr>
          <w:p w:rsidR="003E65EC" w:rsidRPr="00A20D4F" w:rsidRDefault="0095159C" w:rsidP="00767309">
            <w:pPr>
              <w:jc w:val="both"/>
              <w:rPr>
                <w:rFonts w:ascii="Tahoma" w:hAnsi="Tahoma" w:cs="Tahoma"/>
                <w:sz w:val="20"/>
                <w:szCs w:val="20"/>
              </w:rPr>
            </w:pPr>
            <w:r w:rsidRPr="00A20D4F">
              <w:rPr>
                <w:rFonts w:ascii="Tahoma" w:hAnsi="Tahoma" w:cs="Tahoma"/>
                <w:sz w:val="20"/>
                <w:szCs w:val="20"/>
              </w:rPr>
              <w:t>Setup   functions,   financial   year   setup,   hardwar</w:t>
            </w:r>
            <w:r w:rsidR="00767309">
              <w:rPr>
                <w:rFonts w:ascii="Tahoma" w:hAnsi="Tahoma" w:cs="Tahoma"/>
                <w:sz w:val="20"/>
                <w:szCs w:val="20"/>
              </w:rPr>
              <w:t xml:space="preserve">e   setup   </w:t>
            </w:r>
            <w:r w:rsidR="00AF52D3">
              <w:rPr>
                <w:rFonts w:ascii="Tahoma" w:hAnsi="Tahoma" w:cs="Tahoma"/>
                <w:sz w:val="20"/>
                <w:szCs w:val="20"/>
              </w:rPr>
              <w:t>and administration</w:t>
            </w:r>
            <w:r w:rsidR="00767309">
              <w:rPr>
                <w:rFonts w:ascii="Tahoma" w:hAnsi="Tahoma" w:cs="Tahoma"/>
                <w:sz w:val="20"/>
                <w:szCs w:val="20"/>
              </w:rPr>
              <w:t>, S</w:t>
            </w:r>
            <w:r w:rsidRPr="00A20D4F">
              <w:rPr>
                <w:rFonts w:ascii="Tahoma" w:hAnsi="Tahoma" w:cs="Tahoma"/>
                <w:sz w:val="20"/>
                <w:szCs w:val="20"/>
              </w:rPr>
              <w:t xml:space="preserve">etup </w:t>
            </w:r>
            <w:proofErr w:type="gramStart"/>
            <w:r w:rsidRPr="00A20D4F">
              <w:rPr>
                <w:rFonts w:ascii="Tahoma" w:hAnsi="Tahoma" w:cs="Tahoma"/>
                <w:sz w:val="20"/>
                <w:szCs w:val="20"/>
              </w:rPr>
              <w:t>are</w:t>
            </w:r>
            <w:proofErr w:type="gramEnd"/>
            <w:r w:rsidRPr="00A20D4F">
              <w:rPr>
                <w:rFonts w:ascii="Tahoma" w:hAnsi="Tahoma" w:cs="Tahoma"/>
                <w:sz w:val="20"/>
                <w:szCs w:val="20"/>
              </w:rPr>
              <w:t xml:space="preserve"> carried out through this module. It has the facility to create new</w:t>
            </w:r>
            <w:r w:rsidR="00767309">
              <w:rPr>
                <w:rFonts w:ascii="Tahoma" w:hAnsi="Tahoma" w:cs="Tahoma"/>
                <w:sz w:val="20"/>
                <w:szCs w:val="20"/>
              </w:rPr>
              <w:t xml:space="preserve"> </w:t>
            </w:r>
            <w:r w:rsidRPr="00A20D4F">
              <w:rPr>
                <w:rFonts w:ascii="Tahoma" w:hAnsi="Tahoma" w:cs="Tahoma"/>
                <w:sz w:val="20"/>
                <w:szCs w:val="20"/>
              </w:rPr>
              <w:t>branches, users and assign rights according to hierarchical positions and control the branch functions</w:t>
            </w:r>
            <w:r w:rsidR="00767309">
              <w:rPr>
                <w:rFonts w:ascii="Tahoma" w:hAnsi="Tahoma" w:cs="Tahoma"/>
                <w:sz w:val="20"/>
                <w:szCs w:val="20"/>
              </w:rPr>
              <w:t>.</w:t>
            </w:r>
          </w:p>
        </w:tc>
      </w:tr>
      <w:tr w:rsidR="00FC7D6B" w:rsidRPr="00593C15" w:rsidTr="00767309">
        <w:trPr>
          <w:trHeight w:val="1241"/>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2.</w:t>
            </w:r>
          </w:p>
        </w:tc>
        <w:tc>
          <w:tcPr>
            <w:tcW w:w="2448" w:type="dxa"/>
          </w:tcPr>
          <w:p w:rsidR="003E65EC" w:rsidRPr="00A20D4F" w:rsidRDefault="00C700AD" w:rsidP="005116AC">
            <w:pPr>
              <w:rPr>
                <w:rFonts w:ascii="Tahoma" w:hAnsi="Tahoma" w:cs="Tahoma"/>
                <w:sz w:val="20"/>
                <w:szCs w:val="20"/>
              </w:rPr>
            </w:pPr>
            <w:r w:rsidRPr="00A20D4F">
              <w:rPr>
                <w:rFonts w:ascii="Tahoma" w:hAnsi="Tahoma" w:cs="Tahoma"/>
                <w:sz w:val="20"/>
                <w:szCs w:val="20"/>
              </w:rPr>
              <w:t>Beneficiary Information</w:t>
            </w:r>
          </w:p>
        </w:tc>
        <w:tc>
          <w:tcPr>
            <w:tcW w:w="6802" w:type="dxa"/>
          </w:tcPr>
          <w:p w:rsidR="003E65EC" w:rsidRPr="00A20D4F" w:rsidRDefault="00C700AD" w:rsidP="00C700AD">
            <w:pPr>
              <w:jc w:val="both"/>
              <w:rPr>
                <w:rFonts w:ascii="Tahoma" w:hAnsi="Tahoma" w:cs="Tahoma"/>
                <w:sz w:val="20"/>
                <w:szCs w:val="20"/>
              </w:rPr>
            </w:pPr>
            <w:r w:rsidRPr="00A20D4F">
              <w:rPr>
                <w:rFonts w:ascii="Tahoma" w:hAnsi="Tahoma" w:cs="Tahoma"/>
                <w:sz w:val="20"/>
                <w:szCs w:val="20"/>
              </w:rPr>
              <w:t xml:space="preserve">Beneficiary module takes care of beneficiary related information and management. It   has   facility   to   enter   the   details   of   beneficiary,   PF   No., address, photo, nominee details and other required information. The </w:t>
            </w:r>
            <w:r w:rsidR="00CF43F5" w:rsidRPr="00A20D4F">
              <w:rPr>
                <w:rFonts w:ascii="Tahoma" w:hAnsi="Tahoma" w:cs="Tahoma"/>
                <w:sz w:val="20"/>
                <w:szCs w:val="20"/>
              </w:rPr>
              <w:t>facility for</w:t>
            </w:r>
            <w:r w:rsidRPr="00A20D4F">
              <w:rPr>
                <w:rFonts w:ascii="Tahoma" w:hAnsi="Tahoma" w:cs="Tahoma"/>
                <w:sz w:val="20"/>
                <w:szCs w:val="20"/>
              </w:rPr>
              <w:t xml:space="preserve"> addition, deletion, listing, reporting, mailing lists, registers are provided in   </w:t>
            </w:r>
            <w:r w:rsidR="00CF43F5" w:rsidRPr="00A20D4F">
              <w:rPr>
                <w:rFonts w:ascii="Tahoma" w:hAnsi="Tahoma" w:cs="Tahoma"/>
                <w:sz w:val="20"/>
                <w:szCs w:val="20"/>
              </w:rPr>
              <w:t>this module</w:t>
            </w:r>
            <w:r w:rsidRPr="00A20D4F">
              <w:rPr>
                <w:rFonts w:ascii="Tahoma" w:hAnsi="Tahoma" w:cs="Tahoma"/>
                <w:sz w:val="20"/>
                <w:szCs w:val="20"/>
              </w:rPr>
              <w:t xml:space="preserve">.    </w:t>
            </w:r>
          </w:p>
        </w:tc>
      </w:tr>
      <w:tr w:rsidR="00FC7D6B" w:rsidRPr="00593C15" w:rsidTr="00FC7D6B">
        <w:trPr>
          <w:trHeight w:val="781"/>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3.</w:t>
            </w:r>
          </w:p>
        </w:tc>
        <w:tc>
          <w:tcPr>
            <w:tcW w:w="2448" w:type="dxa"/>
          </w:tcPr>
          <w:p w:rsidR="003E65EC" w:rsidRPr="00A20D4F" w:rsidRDefault="00A20D4F" w:rsidP="005116AC">
            <w:pPr>
              <w:rPr>
                <w:rFonts w:ascii="Tahoma" w:hAnsi="Tahoma" w:cs="Tahoma"/>
                <w:sz w:val="20"/>
                <w:szCs w:val="20"/>
              </w:rPr>
            </w:pPr>
            <w:r w:rsidRPr="00A20D4F">
              <w:rPr>
                <w:rFonts w:ascii="Tahoma" w:hAnsi="Tahoma" w:cs="Tahoma"/>
                <w:sz w:val="20"/>
                <w:szCs w:val="20"/>
              </w:rPr>
              <w:t>Trust Accounting</w:t>
            </w:r>
          </w:p>
        </w:tc>
        <w:tc>
          <w:tcPr>
            <w:tcW w:w="6802" w:type="dxa"/>
          </w:tcPr>
          <w:p w:rsidR="003E65EC" w:rsidRPr="00A20D4F" w:rsidRDefault="00A20D4F" w:rsidP="00707AEC">
            <w:pPr>
              <w:rPr>
                <w:rFonts w:ascii="Tahoma" w:hAnsi="Tahoma" w:cs="Tahoma"/>
                <w:sz w:val="20"/>
                <w:szCs w:val="20"/>
              </w:rPr>
            </w:pPr>
            <w:r w:rsidRPr="00A20D4F">
              <w:rPr>
                <w:rFonts w:ascii="Tahoma" w:hAnsi="Tahoma" w:cs="Tahoma"/>
                <w:sz w:val="20"/>
                <w:szCs w:val="20"/>
              </w:rPr>
              <w:t>Total    Accounting     Requirements        of the Trust   is managed      through     this module. Accounts related to all Receipts and payments are maintained.</w:t>
            </w:r>
          </w:p>
        </w:tc>
      </w:tr>
      <w:tr w:rsidR="00FC7D6B" w:rsidRPr="00593C15" w:rsidTr="00BD4EAE">
        <w:trPr>
          <w:trHeight w:val="998"/>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4.</w:t>
            </w:r>
          </w:p>
        </w:tc>
        <w:tc>
          <w:tcPr>
            <w:tcW w:w="2448" w:type="dxa"/>
          </w:tcPr>
          <w:p w:rsidR="003E65EC" w:rsidRPr="00A20D4F" w:rsidRDefault="00A20D4F" w:rsidP="005116AC">
            <w:pPr>
              <w:rPr>
                <w:rFonts w:ascii="Tahoma" w:hAnsi="Tahoma" w:cs="Tahoma"/>
                <w:sz w:val="20"/>
                <w:szCs w:val="20"/>
              </w:rPr>
            </w:pPr>
            <w:r w:rsidRPr="00A20D4F">
              <w:rPr>
                <w:rFonts w:ascii="Tahoma" w:hAnsi="Tahoma" w:cs="Tahoma"/>
                <w:sz w:val="20"/>
                <w:szCs w:val="20"/>
              </w:rPr>
              <w:t>Loan Accounting</w:t>
            </w:r>
          </w:p>
        </w:tc>
        <w:tc>
          <w:tcPr>
            <w:tcW w:w="6802" w:type="dxa"/>
          </w:tcPr>
          <w:p w:rsidR="003E65EC" w:rsidRPr="00A20D4F" w:rsidRDefault="00A20D4F" w:rsidP="00767309">
            <w:pPr>
              <w:rPr>
                <w:rFonts w:ascii="Tahoma" w:hAnsi="Tahoma" w:cs="Tahoma"/>
                <w:sz w:val="20"/>
                <w:szCs w:val="20"/>
              </w:rPr>
            </w:pPr>
            <w:r w:rsidRPr="00A20D4F">
              <w:rPr>
                <w:rFonts w:ascii="Tahoma" w:hAnsi="Tahoma" w:cs="Tahoma"/>
                <w:sz w:val="20"/>
                <w:szCs w:val="20"/>
              </w:rPr>
              <w:t xml:space="preserve">Loan takes care of loan scheme, type and ledger </w:t>
            </w:r>
            <w:r w:rsidR="00CF43F5" w:rsidRPr="00A20D4F">
              <w:rPr>
                <w:rFonts w:ascii="Tahoma" w:hAnsi="Tahoma" w:cs="Tahoma"/>
                <w:sz w:val="20"/>
                <w:szCs w:val="20"/>
              </w:rPr>
              <w:t>creation. It</w:t>
            </w:r>
            <w:r w:rsidRPr="00A20D4F">
              <w:rPr>
                <w:rFonts w:ascii="Tahoma" w:hAnsi="Tahoma" w:cs="Tahoma"/>
                <w:sz w:val="20"/>
                <w:szCs w:val="20"/>
              </w:rPr>
              <w:t xml:space="preserve"> has </w:t>
            </w:r>
            <w:r w:rsidR="00CF43F5">
              <w:rPr>
                <w:rFonts w:ascii="Tahoma" w:hAnsi="Tahoma" w:cs="Tahoma"/>
                <w:sz w:val="20"/>
                <w:szCs w:val="20"/>
              </w:rPr>
              <w:t xml:space="preserve">the </w:t>
            </w:r>
            <w:r w:rsidR="00CF43F5" w:rsidRPr="00A20D4F">
              <w:rPr>
                <w:rFonts w:ascii="Tahoma" w:hAnsi="Tahoma" w:cs="Tahoma"/>
                <w:sz w:val="20"/>
                <w:szCs w:val="20"/>
              </w:rPr>
              <w:t>piton</w:t>
            </w:r>
            <w:r w:rsidRPr="00A20D4F">
              <w:rPr>
                <w:rFonts w:ascii="Tahoma" w:hAnsi="Tahoma" w:cs="Tahoma"/>
                <w:sz w:val="20"/>
                <w:szCs w:val="20"/>
              </w:rPr>
              <w:t xml:space="preserve"> to create installments </w:t>
            </w:r>
            <w:r w:rsidR="00CF43F5">
              <w:rPr>
                <w:rFonts w:ascii="Tahoma" w:hAnsi="Tahoma" w:cs="Tahoma"/>
                <w:sz w:val="20"/>
                <w:szCs w:val="20"/>
              </w:rPr>
              <w:t>&amp;</w:t>
            </w:r>
            <w:r w:rsidRPr="00A20D4F">
              <w:rPr>
                <w:rFonts w:ascii="Tahoma" w:hAnsi="Tahoma" w:cs="Tahoma"/>
                <w:sz w:val="20"/>
                <w:szCs w:val="20"/>
              </w:rPr>
              <w:t xml:space="preserve"> calculate interest on equat</w:t>
            </w:r>
            <w:r w:rsidR="00CF43F5">
              <w:rPr>
                <w:rFonts w:ascii="Tahoma" w:hAnsi="Tahoma" w:cs="Tahoma"/>
                <w:sz w:val="20"/>
                <w:szCs w:val="20"/>
              </w:rPr>
              <w:t>ed,</w:t>
            </w:r>
            <w:r w:rsidR="00CF43F5" w:rsidRPr="00A20D4F">
              <w:rPr>
                <w:rFonts w:ascii="Tahoma" w:hAnsi="Tahoma" w:cs="Tahoma"/>
                <w:sz w:val="20"/>
                <w:szCs w:val="20"/>
              </w:rPr>
              <w:t xml:space="preserve"> simple</w:t>
            </w:r>
            <w:r w:rsidRPr="00A20D4F">
              <w:rPr>
                <w:rFonts w:ascii="Tahoma" w:hAnsi="Tahoma" w:cs="Tahoma"/>
                <w:sz w:val="20"/>
                <w:szCs w:val="20"/>
              </w:rPr>
              <w:t xml:space="preserve"> </w:t>
            </w:r>
            <w:r w:rsidR="00CF43F5">
              <w:rPr>
                <w:rFonts w:ascii="Tahoma" w:hAnsi="Tahoma" w:cs="Tahoma"/>
                <w:sz w:val="20"/>
                <w:szCs w:val="20"/>
              </w:rPr>
              <w:t>or compounding methods and</w:t>
            </w:r>
            <w:r w:rsidRPr="00A20D4F">
              <w:rPr>
                <w:rFonts w:ascii="Tahoma" w:hAnsi="Tahoma" w:cs="Tahoma"/>
                <w:sz w:val="20"/>
                <w:szCs w:val="20"/>
              </w:rPr>
              <w:t xml:space="preserve"> normal</w:t>
            </w:r>
            <w:r w:rsidR="00CF43F5">
              <w:rPr>
                <w:rFonts w:ascii="Tahoma" w:hAnsi="Tahoma" w:cs="Tahoma"/>
                <w:sz w:val="20"/>
                <w:szCs w:val="20"/>
              </w:rPr>
              <w:t xml:space="preserve"> methods </w:t>
            </w:r>
            <w:r w:rsidRPr="00A20D4F">
              <w:rPr>
                <w:rFonts w:ascii="Tahoma" w:hAnsi="Tahoma" w:cs="Tahoma"/>
                <w:sz w:val="20"/>
                <w:szCs w:val="20"/>
              </w:rPr>
              <w:t>according to the Trust’s decision.</w:t>
            </w:r>
          </w:p>
        </w:tc>
      </w:tr>
      <w:tr w:rsidR="00FC7D6B" w:rsidRPr="00593C15" w:rsidTr="00FC7D6B">
        <w:trPr>
          <w:trHeight w:val="781"/>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lastRenderedPageBreak/>
              <w:t>5.</w:t>
            </w:r>
          </w:p>
        </w:tc>
        <w:tc>
          <w:tcPr>
            <w:tcW w:w="2448" w:type="dxa"/>
          </w:tcPr>
          <w:p w:rsidR="003E65EC" w:rsidRPr="00A20D4F" w:rsidRDefault="00A20D4F" w:rsidP="005116AC">
            <w:pPr>
              <w:rPr>
                <w:rFonts w:ascii="Tahoma" w:hAnsi="Tahoma" w:cs="Tahoma"/>
                <w:sz w:val="20"/>
                <w:szCs w:val="20"/>
              </w:rPr>
            </w:pPr>
            <w:r w:rsidRPr="00A20D4F">
              <w:rPr>
                <w:rFonts w:ascii="Tahoma" w:hAnsi="Tahoma" w:cs="Tahoma"/>
                <w:sz w:val="20"/>
                <w:szCs w:val="20"/>
              </w:rPr>
              <w:t>Security Aspects</w:t>
            </w:r>
          </w:p>
        </w:tc>
        <w:tc>
          <w:tcPr>
            <w:tcW w:w="6802" w:type="dxa"/>
          </w:tcPr>
          <w:p w:rsidR="003E65EC" w:rsidRPr="00A20D4F" w:rsidRDefault="00A20D4F" w:rsidP="00767309">
            <w:pPr>
              <w:rPr>
                <w:rFonts w:ascii="Tahoma" w:hAnsi="Tahoma" w:cs="Tahoma"/>
                <w:sz w:val="20"/>
                <w:szCs w:val="20"/>
              </w:rPr>
            </w:pPr>
            <w:r w:rsidRPr="00A20D4F">
              <w:rPr>
                <w:rFonts w:ascii="Tahoma" w:hAnsi="Tahoma" w:cs="Tahoma"/>
                <w:sz w:val="20"/>
                <w:szCs w:val="20"/>
              </w:rPr>
              <w:t>Security   aspects   of   the   software   are   taken   care   from   different   angles.   It has incorporated   encryption, menu controls, user control; log control and other security features required For Financial Institutions. Back up facilities on multiple locations is also provided towards data restoration and crisis Management in case of major hardware, network failure.</w:t>
            </w:r>
          </w:p>
        </w:tc>
      </w:tr>
      <w:tr w:rsidR="00FC7D6B" w:rsidRPr="00593C15" w:rsidTr="00767309">
        <w:trPr>
          <w:trHeight w:val="503"/>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6.</w:t>
            </w:r>
          </w:p>
        </w:tc>
        <w:tc>
          <w:tcPr>
            <w:tcW w:w="2448" w:type="dxa"/>
          </w:tcPr>
          <w:p w:rsidR="003E65EC" w:rsidRPr="00593C15" w:rsidRDefault="00CD2632" w:rsidP="005116AC">
            <w:pPr>
              <w:rPr>
                <w:rFonts w:ascii="Tahoma" w:hAnsi="Tahoma" w:cs="Tahoma"/>
                <w:sz w:val="20"/>
                <w:szCs w:val="20"/>
              </w:rPr>
            </w:pPr>
            <w:r w:rsidRPr="00CD2632">
              <w:rPr>
                <w:rFonts w:ascii="Tahoma" w:hAnsi="Tahoma" w:cs="Tahoma"/>
                <w:sz w:val="20"/>
                <w:szCs w:val="20"/>
              </w:rPr>
              <w:t>Customization &amp; Implementation</w:t>
            </w:r>
          </w:p>
        </w:tc>
        <w:tc>
          <w:tcPr>
            <w:tcW w:w="6802" w:type="dxa"/>
          </w:tcPr>
          <w:p w:rsidR="003E65EC" w:rsidRPr="00593C15" w:rsidRDefault="00CD2632" w:rsidP="00CD2632">
            <w:pPr>
              <w:jc w:val="both"/>
              <w:rPr>
                <w:rFonts w:ascii="Tahoma" w:hAnsi="Tahoma" w:cs="Tahoma"/>
                <w:sz w:val="20"/>
                <w:szCs w:val="20"/>
              </w:rPr>
            </w:pPr>
            <w:r w:rsidRPr="00CD2632">
              <w:rPr>
                <w:rFonts w:ascii="Tahoma" w:hAnsi="Tahoma" w:cs="Tahoma"/>
                <w:sz w:val="20"/>
                <w:szCs w:val="20"/>
              </w:rPr>
              <w:t xml:space="preserve">The software has the </w:t>
            </w:r>
            <w:r>
              <w:rPr>
                <w:rFonts w:ascii="Tahoma" w:hAnsi="Tahoma" w:cs="Tahoma"/>
                <w:sz w:val="20"/>
                <w:szCs w:val="20"/>
              </w:rPr>
              <w:t>facility</w:t>
            </w:r>
            <w:r w:rsidRPr="00CD2632">
              <w:rPr>
                <w:rFonts w:ascii="Tahoma" w:hAnsi="Tahoma" w:cs="Tahoma"/>
                <w:sz w:val="20"/>
                <w:szCs w:val="20"/>
              </w:rPr>
              <w:t xml:space="preserve"> to</w:t>
            </w:r>
            <w:r>
              <w:rPr>
                <w:rFonts w:ascii="Tahoma" w:hAnsi="Tahoma" w:cs="Tahoma"/>
                <w:sz w:val="20"/>
                <w:szCs w:val="20"/>
              </w:rPr>
              <w:t xml:space="preserve"> </w:t>
            </w:r>
            <w:r w:rsidRPr="00CD2632">
              <w:rPr>
                <w:rFonts w:ascii="Tahoma" w:hAnsi="Tahoma" w:cs="Tahoma"/>
                <w:sz w:val="20"/>
                <w:szCs w:val="20"/>
              </w:rPr>
              <w:t xml:space="preserve">incorporate new modules without much     </w:t>
            </w:r>
            <w:r w:rsidR="00C724FB" w:rsidRPr="00CD2632">
              <w:rPr>
                <w:rFonts w:ascii="Tahoma" w:hAnsi="Tahoma" w:cs="Tahoma"/>
                <w:sz w:val="20"/>
                <w:szCs w:val="20"/>
              </w:rPr>
              <w:t>additional redesign</w:t>
            </w:r>
            <w:r w:rsidRPr="00CD2632">
              <w:rPr>
                <w:rFonts w:ascii="Tahoma" w:hAnsi="Tahoma" w:cs="Tahoma"/>
                <w:sz w:val="20"/>
                <w:szCs w:val="20"/>
              </w:rPr>
              <w:t>.</w:t>
            </w:r>
          </w:p>
        </w:tc>
      </w:tr>
      <w:tr w:rsidR="00FC7D6B" w:rsidRPr="00593C15" w:rsidTr="00FC7D6B">
        <w:trPr>
          <w:trHeight w:val="781"/>
        </w:trPr>
        <w:tc>
          <w:tcPr>
            <w:tcW w:w="506" w:type="dxa"/>
          </w:tcPr>
          <w:p w:rsidR="003E65EC" w:rsidRPr="00593C15" w:rsidRDefault="003E65EC" w:rsidP="005116AC">
            <w:pPr>
              <w:rPr>
                <w:rFonts w:ascii="Tahoma" w:hAnsi="Tahoma" w:cs="Tahoma"/>
                <w:sz w:val="20"/>
                <w:szCs w:val="20"/>
              </w:rPr>
            </w:pPr>
            <w:r w:rsidRPr="00593C15">
              <w:rPr>
                <w:rFonts w:ascii="Tahoma" w:hAnsi="Tahoma" w:cs="Tahoma"/>
                <w:sz w:val="20"/>
                <w:szCs w:val="20"/>
              </w:rPr>
              <w:t>7.</w:t>
            </w:r>
          </w:p>
        </w:tc>
        <w:tc>
          <w:tcPr>
            <w:tcW w:w="2448" w:type="dxa"/>
          </w:tcPr>
          <w:p w:rsidR="003E65EC" w:rsidRPr="00593C15" w:rsidRDefault="0090355F" w:rsidP="005116AC">
            <w:pPr>
              <w:rPr>
                <w:rFonts w:ascii="Tahoma" w:hAnsi="Tahoma" w:cs="Tahoma"/>
                <w:sz w:val="20"/>
                <w:szCs w:val="20"/>
              </w:rPr>
            </w:pPr>
            <w:r w:rsidRPr="0090355F">
              <w:rPr>
                <w:rFonts w:ascii="Tahoma" w:hAnsi="Tahoma" w:cs="Tahoma"/>
                <w:sz w:val="20"/>
                <w:szCs w:val="20"/>
              </w:rPr>
              <w:t>Centralized Control</w:t>
            </w:r>
          </w:p>
        </w:tc>
        <w:tc>
          <w:tcPr>
            <w:tcW w:w="6802" w:type="dxa"/>
          </w:tcPr>
          <w:p w:rsidR="00DF671C" w:rsidRPr="00DF671C" w:rsidRDefault="00DF671C" w:rsidP="00DF671C">
            <w:pPr>
              <w:jc w:val="both"/>
              <w:rPr>
                <w:rFonts w:ascii="Tahoma" w:hAnsi="Tahoma" w:cs="Tahoma"/>
                <w:sz w:val="20"/>
                <w:szCs w:val="20"/>
              </w:rPr>
            </w:pPr>
            <w:r w:rsidRPr="00DF671C">
              <w:rPr>
                <w:rFonts w:ascii="Tahoma" w:hAnsi="Tahoma" w:cs="Tahoma"/>
                <w:sz w:val="20"/>
                <w:szCs w:val="20"/>
              </w:rPr>
              <w:t xml:space="preserve">The facility to incorporate instructions and circulars on subscription and </w:t>
            </w:r>
          </w:p>
          <w:p w:rsidR="00DF671C" w:rsidRPr="00DF671C" w:rsidRDefault="00DF671C" w:rsidP="00DF671C">
            <w:pPr>
              <w:jc w:val="both"/>
              <w:rPr>
                <w:rFonts w:ascii="Tahoma" w:hAnsi="Tahoma" w:cs="Tahoma"/>
                <w:sz w:val="20"/>
                <w:szCs w:val="20"/>
              </w:rPr>
            </w:pPr>
            <w:r w:rsidRPr="00DF671C">
              <w:rPr>
                <w:rFonts w:ascii="Tahoma" w:hAnsi="Tahoma" w:cs="Tahoma"/>
                <w:sz w:val="20"/>
                <w:szCs w:val="20"/>
              </w:rPr>
              <w:t xml:space="preserve">loan operations ensures elimination of data entry mistakes and wrong </w:t>
            </w:r>
          </w:p>
          <w:p w:rsidR="00DF671C" w:rsidRPr="00DF671C" w:rsidRDefault="00DF671C" w:rsidP="00DF671C">
            <w:pPr>
              <w:jc w:val="both"/>
              <w:rPr>
                <w:rFonts w:ascii="Tahoma" w:hAnsi="Tahoma" w:cs="Tahoma"/>
                <w:sz w:val="20"/>
                <w:szCs w:val="20"/>
              </w:rPr>
            </w:pPr>
            <w:r w:rsidRPr="00DF671C">
              <w:rPr>
                <w:rFonts w:ascii="Tahoma" w:hAnsi="Tahoma" w:cs="Tahoma"/>
                <w:sz w:val="20"/>
                <w:szCs w:val="20"/>
              </w:rPr>
              <w:t xml:space="preserve">Calculation of interests. Facility to incorporate instructions of Central </w:t>
            </w:r>
          </w:p>
          <w:p w:rsidR="00DF671C" w:rsidRPr="00DF671C" w:rsidRDefault="00DF671C" w:rsidP="00DF671C">
            <w:pPr>
              <w:jc w:val="both"/>
              <w:rPr>
                <w:rFonts w:ascii="Tahoma" w:hAnsi="Tahoma" w:cs="Tahoma"/>
                <w:sz w:val="20"/>
                <w:szCs w:val="20"/>
              </w:rPr>
            </w:pPr>
            <w:r w:rsidRPr="00DF671C">
              <w:rPr>
                <w:rFonts w:ascii="Tahoma" w:hAnsi="Tahoma" w:cs="Tahoma"/>
                <w:sz w:val="20"/>
                <w:szCs w:val="20"/>
              </w:rPr>
              <w:t xml:space="preserve">Provident Fund Commissioner, Income Tax officials, etc. also can be </w:t>
            </w:r>
          </w:p>
          <w:p w:rsidR="003E65EC" w:rsidRPr="00593C15" w:rsidRDefault="00DF671C" w:rsidP="00DF671C">
            <w:pPr>
              <w:jc w:val="both"/>
              <w:rPr>
                <w:rFonts w:ascii="Tahoma" w:hAnsi="Tahoma" w:cs="Tahoma"/>
                <w:sz w:val="20"/>
                <w:szCs w:val="20"/>
              </w:rPr>
            </w:pPr>
            <w:r w:rsidRPr="00DF671C">
              <w:rPr>
                <w:rFonts w:ascii="Tahoma" w:hAnsi="Tahoma" w:cs="Tahoma"/>
                <w:sz w:val="20"/>
                <w:szCs w:val="20"/>
              </w:rPr>
              <w:t>Incorporated.</w:t>
            </w:r>
          </w:p>
        </w:tc>
      </w:tr>
    </w:tbl>
    <w:p w:rsidR="002455E4" w:rsidRPr="00593C15" w:rsidRDefault="002455E4" w:rsidP="00F87916">
      <w:pPr>
        <w:pStyle w:val="Heading3"/>
      </w:pPr>
      <w:r w:rsidRPr="00593C15">
        <w:t>Technology of the Solution</w:t>
      </w:r>
    </w:p>
    <w:p w:rsidR="001A5E3B" w:rsidRPr="002A7528" w:rsidRDefault="001A5E3B" w:rsidP="001A5E3B">
      <w:pPr>
        <w:rPr>
          <w:rFonts w:ascii="Tahoma" w:hAnsi="Tahoma" w:cs="Tahoma"/>
          <w:sz w:val="20"/>
          <w:szCs w:val="20"/>
        </w:rPr>
      </w:pPr>
    </w:p>
    <w:tbl>
      <w:tblPr>
        <w:tblStyle w:val="TableGrid"/>
        <w:tblW w:w="0" w:type="auto"/>
        <w:tblLook w:val="04A0"/>
      </w:tblPr>
      <w:tblGrid>
        <w:gridCol w:w="468"/>
        <w:gridCol w:w="2520"/>
        <w:gridCol w:w="6588"/>
      </w:tblGrid>
      <w:tr w:rsidR="00463E3A" w:rsidRPr="005040C7" w:rsidTr="00FA1537">
        <w:tc>
          <w:tcPr>
            <w:tcW w:w="468" w:type="dxa"/>
          </w:tcPr>
          <w:p w:rsidR="00463E3A" w:rsidRPr="005040C7" w:rsidRDefault="00463E3A" w:rsidP="005040C7">
            <w:pPr>
              <w:jc w:val="center"/>
              <w:rPr>
                <w:rFonts w:ascii="Tahoma" w:hAnsi="Tahoma" w:cs="Tahoma"/>
                <w:b/>
                <w:sz w:val="20"/>
                <w:szCs w:val="20"/>
              </w:rPr>
            </w:pPr>
            <w:r w:rsidRPr="005040C7">
              <w:rPr>
                <w:rFonts w:ascii="Tahoma" w:hAnsi="Tahoma" w:cs="Tahoma"/>
                <w:b/>
                <w:sz w:val="20"/>
                <w:szCs w:val="20"/>
              </w:rPr>
              <w:t>SL</w:t>
            </w:r>
          </w:p>
        </w:tc>
        <w:tc>
          <w:tcPr>
            <w:tcW w:w="2520" w:type="dxa"/>
          </w:tcPr>
          <w:p w:rsidR="00463E3A" w:rsidRPr="005040C7" w:rsidRDefault="005040C7" w:rsidP="005040C7">
            <w:pPr>
              <w:jc w:val="center"/>
              <w:rPr>
                <w:rFonts w:ascii="Tahoma" w:hAnsi="Tahoma" w:cs="Tahoma"/>
                <w:b/>
                <w:sz w:val="20"/>
                <w:szCs w:val="20"/>
              </w:rPr>
            </w:pPr>
            <w:r w:rsidRPr="005040C7">
              <w:rPr>
                <w:rFonts w:ascii="Tahoma" w:hAnsi="Tahoma" w:cs="Tahoma"/>
                <w:b/>
                <w:sz w:val="20"/>
                <w:szCs w:val="20"/>
              </w:rPr>
              <w:t>Title</w:t>
            </w:r>
          </w:p>
        </w:tc>
        <w:tc>
          <w:tcPr>
            <w:tcW w:w="6588" w:type="dxa"/>
          </w:tcPr>
          <w:p w:rsidR="00463E3A" w:rsidRPr="005040C7" w:rsidRDefault="005040C7" w:rsidP="005040C7">
            <w:pPr>
              <w:jc w:val="center"/>
              <w:rPr>
                <w:rFonts w:ascii="Tahoma" w:hAnsi="Tahoma" w:cs="Tahoma"/>
                <w:b/>
                <w:sz w:val="20"/>
                <w:szCs w:val="20"/>
              </w:rPr>
            </w:pPr>
            <w:r w:rsidRPr="005040C7">
              <w:rPr>
                <w:rFonts w:ascii="Tahoma" w:hAnsi="Tahoma" w:cs="Tahoma"/>
                <w:b/>
                <w:sz w:val="20"/>
                <w:szCs w:val="20"/>
              </w:rPr>
              <w:t>Description</w:t>
            </w:r>
          </w:p>
        </w:tc>
      </w:tr>
      <w:tr w:rsidR="00463E3A" w:rsidRPr="00463E3A" w:rsidTr="00FA1537">
        <w:tc>
          <w:tcPr>
            <w:tcW w:w="468" w:type="dxa"/>
          </w:tcPr>
          <w:p w:rsidR="00463E3A" w:rsidRPr="00463E3A" w:rsidRDefault="00463E3A" w:rsidP="001A5E3B">
            <w:pPr>
              <w:rPr>
                <w:rFonts w:ascii="Tahoma" w:hAnsi="Tahoma" w:cs="Tahoma"/>
                <w:sz w:val="20"/>
                <w:szCs w:val="20"/>
              </w:rPr>
            </w:pPr>
            <w:r>
              <w:rPr>
                <w:rFonts w:ascii="Tahoma" w:hAnsi="Tahoma" w:cs="Tahoma"/>
                <w:sz w:val="20"/>
                <w:szCs w:val="20"/>
              </w:rPr>
              <w:t>1.</w:t>
            </w:r>
          </w:p>
        </w:tc>
        <w:tc>
          <w:tcPr>
            <w:tcW w:w="2520" w:type="dxa"/>
          </w:tcPr>
          <w:p w:rsidR="00463E3A" w:rsidRPr="00463E3A" w:rsidRDefault="005040C7" w:rsidP="005040C7">
            <w:pPr>
              <w:rPr>
                <w:rFonts w:ascii="Tahoma" w:hAnsi="Tahoma" w:cs="Tahoma"/>
                <w:sz w:val="20"/>
                <w:szCs w:val="20"/>
              </w:rPr>
            </w:pPr>
            <w:r>
              <w:rPr>
                <w:rFonts w:ascii="Tahoma" w:hAnsi="Tahoma" w:cs="Tahoma"/>
                <w:sz w:val="20"/>
                <w:szCs w:val="20"/>
              </w:rPr>
              <w:t>Programming Framework</w:t>
            </w:r>
          </w:p>
        </w:tc>
        <w:tc>
          <w:tcPr>
            <w:tcW w:w="6588" w:type="dxa"/>
          </w:tcPr>
          <w:p w:rsidR="00463E3A" w:rsidRPr="00463E3A" w:rsidRDefault="009976A2" w:rsidP="001A5E3B">
            <w:pPr>
              <w:rPr>
                <w:rFonts w:ascii="Tahoma" w:hAnsi="Tahoma" w:cs="Tahoma"/>
                <w:sz w:val="20"/>
                <w:szCs w:val="20"/>
              </w:rPr>
            </w:pPr>
            <w:r>
              <w:rPr>
                <w:rFonts w:ascii="Tahoma" w:hAnsi="Tahoma" w:cs="Tahoma"/>
                <w:sz w:val="20"/>
                <w:szCs w:val="20"/>
              </w:rPr>
              <w:t>DDD,  ASP.NET MVC Web Application</w:t>
            </w:r>
          </w:p>
        </w:tc>
      </w:tr>
      <w:tr w:rsidR="00463E3A" w:rsidRPr="00463E3A" w:rsidTr="00FA1537">
        <w:tc>
          <w:tcPr>
            <w:tcW w:w="468" w:type="dxa"/>
          </w:tcPr>
          <w:p w:rsidR="00463E3A" w:rsidRPr="00463E3A" w:rsidRDefault="00463E3A" w:rsidP="001A5E3B">
            <w:pPr>
              <w:rPr>
                <w:rFonts w:ascii="Tahoma" w:hAnsi="Tahoma" w:cs="Tahoma"/>
                <w:sz w:val="20"/>
                <w:szCs w:val="20"/>
              </w:rPr>
            </w:pPr>
            <w:r>
              <w:rPr>
                <w:rFonts w:ascii="Tahoma" w:hAnsi="Tahoma" w:cs="Tahoma"/>
                <w:sz w:val="20"/>
                <w:szCs w:val="20"/>
              </w:rPr>
              <w:t>2.</w:t>
            </w:r>
          </w:p>
        </w:tc>
        <w:tc>
          <w:tcPr>
            <w:tcW w:w="2520" w:type="dxa"/>
          </w:tcPr>
          <w:p w:rsidR="00463E3A" w:rsidRPr="00463E3A" w:rsidRDefault="005040C7" w:rsidP="001A5E3B">
            <w:pPr>
              <w:rPr>
                <w:rFonts w:ascii="Tahoma" w:hAnsi="Tahoma" w:cs="Tahoma"/>
                <w:sz w:val="20"/>
                <w:szCs w:val="20"/>
              </w:rPr>
            </w:pPr>
            <w:r>
              <w:rPr>
                <w:rFonts w:ascii="Tahoma" w:hAnsi="Tahoma" w:cs="Tahoma"/>
                <w:sz w:val="20"/>
                <w:szCs w:val="20"/>
              </w:rPr>
              <w:t>Programming Language</w:t>
            </w:r>
          </w:p>
        </w:tc>
        <w:tc>
          <w:tcPr>
            <w:tcW w:w="6588" w:type="dxa"/>
          </w:tcPr>
          <w:p w:rsidR="00463E3A" w:rsidRPr="00463E3A" w:rsidRDefault="009976A2" w:rsidP="001A5E3B">
            <w:pPr>
              <w:rPr>
                <w:rFonts w:ascii="Tahoma" w:hAnsi="Tahoma" w:cs="Tahoma"/>
                <w:sz w:val="20"/>
                <w:szCs w:val="20"/>
              </w:rPr>
            </w:pPr>
            <w:r>
              <w:rPr>
                <w:rFonts w:ascii="Tahoma" w:hAnsi="Tahoma" w:cs="Tahoma"/>
                <w:sz w:val="20"/>
                <w:szCs w:val="20"/>
              </w:rPr>
              <w:t>C#, ASP.NET</w:t>
            </w:r>
          </w:p>
        </w:tc>
      </w:tr>
      <w:tr w:rsidR="00463E3A" w:rsidRPr="00463E3A" w:rsidTr="00FA1537">
        <w:tc>
          <w:tcPr>
            <w:tcW w:w="468" w:type="dxa"/>
          </w:tcPr>
          <w:p w:rsidR="00463E3A" w:rsidRPr="00463E3A" w:rsidRDefault="00463E3A" w:rsidP="001A5E3B">
            <w:pPr>
              <w:rPr>
                <w:rFonts w:ascii="Tahoma" w:hAnsi="Tahoma" w:cs="Tahoma"/>
                <w:sz w:val="20"/>
                <w:szCs w:val="20"/>
              </w:rPr>
            </w:pPr>
            <w:r>
              <w:rPr>
                <w:rFonts w:ascii="Tahoma" w:hAnsi="Tahoma" w:cs="Tahoma"/>
                <w:sz w:val="20"/>
                <w:szCs w:val="20"/>
              </w:rPr>
              <w:t>3.</w:t>
            </w:r>
          </w:p>
        </w:tc>
        <w:tc>
          <w:tcPr>
            <w:tcW w:w="2520" w:type="dxa"/>
          </w:tcPr>
          <w:p w:rsidR="00463E3A" w:rsidRPr="00463E3A" w:rsidRDefault="005040C7" w:rsidP="001A5E3B">
            <w:pPr>
              <w:rPr>
                <w:rFonts w:ascii="Tahoma" w:hAnsi="Tahoma" w:cs="Tahoma"/>
                <w:sz w:val="20"/>
                <w:szCs w:val="20"/>
              </w:rPr>
            </w:pPr>
            <w:r>
              <w:rPr>
                <w:rFonts w:ascii="Tahoma" w:hAnsi="Tahoma" w:cs="Tahoma"/>
                <w:sz w:val="20"/>
                <w:szCs w:val="20"/>
              </w:rPr>
              <w:t>Database</w:t>
            </w:r>
          </w:p>
        </w:tc>
        <w:tc>
          <w:tcPr>
            <w:tcW w:w="6588" w:type="dxa"/>
          </w:tcPr>
          <w:p w:rsidR="00463E3A" w:rsidRPr="00463E3A" w:rsidRDefault="009976A2" w:rsidP="001A5E3B">
            <w:pPr>
              <w:rPr>
                <w:rFonts w:ascii="Tahoma" w:hAnsi="Tahoma" w:cs="Tahoma"/>
                <w:sz w:val="20"/>
                <w:szCs w:val="20"/>
              </w:rPr>
            </w:pPr>
            <w:r>
              <w:rPr>
                <w:rFonts w:ascii="Tahoma" w:hAnsi="Tahoma" w:cs="Tahoma"/>
                <w:sz w:val="20"/>
                <w:szCs w:val="20"/>
              </w:rPr>
              <w:t>SQL Server 2008 R2</w:t>
            </w:r>
          </w:p>
        </w:tc>
      </w:tr>
      <w:tr w:rsidR="00463E3A" w:rsidRPr="00463E3A" w:rsidTr="00FA1537">
        <w:tc>
          <w:tcPr>
            <w:tcW w:w="468" w:type="dxa"/>
          </w:tcPr>
          <w:p w:rsidR="00463E3A" w:rsidRPr="00463E3A" w:rsidRDefault="00463E3A" w:rsidP="001A5E3B">
            <w:pPr>
              <w:rPr>
                <w:rFonts w:ascii="Tahoma" w:hAnsi="Tahoma" w:cs="Tahoma"/>
                <w:sz w:val="20"/>
                <w:szCs w:val="20"/>
              </w:rPr>
            </w:pPr>
            <w:r>
              <w:rPr>
                <w:rFonts w:ascii="Tahoma" w:hAnsi="Tahoma" w:cs="Tahoma"/>
                <w:sz w:val="20"/>
                <w:szCs w:val="20"/>
              </w:rPr>
              <w:t>4.</w:t>
            </w:r>
          </w:p>
        </w:tc>
        <w:tc>
          <w:tcPr>
            <w:tcW w:w="2520" w:type="dxa"/>
          </w:tcPr>
          <w:p w:rsidR="00463E3A" w:rsidRPr="00463E3A" w:rsidRDefault="006C6C3D" w:rsidP="001A5E3B">
            <w:pPr>
              <w:rPr>
                <w:rFonts w:ascii="Tahoma" w:hAnsi="Tahoma" w:cs="Tahoma"/>
                <w:sz w:val="20"/>
                <w:szCs w:val="20"/>
              </w:rPr>
            </w:pPr>
            <w:r>
              <w:rPr>
                <w:rFonts w:ascii="Tahoma" w:hAnsi="Tahoma" w:cs="Tahoma"/>
                <w:sz w:val="20"/>
                <w:szCs w:val="20"/>
              </w:rPr>
              <w:t>Script Language</w:t>
            </w:r>
          </w:p>
        </w:tc>
        <w:tc>
          <w:tcPr>
            <w:tcW w:w="6588" w:type="dxa"/>
          </w:tcPr>
          <w:p w:rsidR="00463E3A" w:rsidRPr="00463E3A" w:rsidRDefault="009976A2" w:rsidP="001A5E3B">
            <w:pPr>
              <w:rPr>
                <w:rFonts w:ascii="Tahoma" w:hAnsi="Tahoma" w:cs="Tahoma"/>
                <w:sz w:val="20"/>
                <w:szCs w:val="20"/>
              </w:rPr>
            </w:pPr>
            <w:r>
              <w:rPr>
                <w:rFonts w:ascii="Tahoma" w:hAnsi="Tahoma" w:cs="Tahoma"/>
                <w:sz w:val="20"/>
                <w:szCs w:val="20"/>
              </w:rPr>
              <w:t xml:space="preserve">Java Script, </w:t>
            </w:r>
            <w:proofErr w:type="spellStart"/>
            <w:r>
              <w:rPr>
                <w:rFonts w:ascii="Tahoma" w:hAnsi="Tahoma" w:cs="Tahoma"/>
                <w:sz w:val="20"/>
                <w:szCs w:val="20"/>
              </w:rPr>
              <w:t>JQuery</w:t>
            </w:r>
            <w:proofErr w:type="spellEnd"/>
          </w:p>
        </w:tc>
      </w:tr>
      <w:tr w:rsidR="00463E3A" w:rsidRPr="00463E3A" w:rsidTr="00FA1537">
        <w:tc>
          <w:tcPr>
            <w:tcW w:w="468" w:type="dxa"/>
          </w:tcPr>
          <w:p w:rsidR="00463E3A" w:rsidRPr="00463E3A" w:rsidRDefault="00463E3A" w:rsidP="001A5E3B">
            <w:pPr>
              <w:rPr>
                <w:rFonts w:ascii="Tahoma" w:hAnsi="Tahoma" w:cs="Tahoma"/>
                <w:sz w:val="20"/>
                <w:szCs w:val="20"/>
              </w:rPr>
            </w:pPr>
            <w:r>
              <w:rPr>
                <w:rFonts w:ascii="Tahoma" w:hAnsi="Tahoma" w:cs="Tahoma"/>
                <w:sz w:val="20"/>
                <w:szCs w:val="20"/>
              </w:rPr>
              <w:t>5.</w:t>
            </w:r>
          </w:p>
        </w:tc>
        <w:tc>
          <w:tcPr>
            <w:tcW w:w="2520" w:type="dxa"/>
          </w:tcPr>
          <w:p w:rsidR="00463E3A" w:rsidRPr="00463E3A" w:rsidRDefault="00C76077" w:rsidP="001A5E3B">
            <w:pPr>
              <w:rPr>
                <w:rFonts w:ascii="Tahoma" w:hAnsi="Tahoma" w:cs="Tahoma"/>
                <w:sz w:val="20"/>
                <w:szCs w:val="20"/>
              </w:rPr>
            </w:pPr>
            <w:r>
              <w:rPr>
                <w:rFonts w:ascii="Tahoma" w:hAnsi="Tahoma" w:cs="Tahoma"/>
                <w:sz w:val="20"/>
                <w:szCs w:val="20"/>
              </w:rPr>
              <w:t>Operating System</w:t>
            </w:r>
          </w:p>
        </w:tc>
        <w:tc>
          <w:tcPr>
            <w:tcW w:w="6588" w:type="dxa"/>
          </w:tcPr>
          <w:p w:rsidR="00463E3A" w:rsidRPr="00463E3A" w:rsidRDefault="009976A2" w:rsidP="001A5E3B">
            <w:pPr>
              <w:rPr>
                <w:rFonts w:ascii="Tahoma" w:hAnsi="Tahoma" w:cs="Tahoma"/>
                <w:sz w:val="20"/>
                <w:szCs w:val="20"/>
              </w:rPr>
            </w:pPr>
            <w:r>
              <w:rPr>
                <w:rFonts w:ascii="Tahoma" w:hAnsi="Tahoma" w:cs="Tahoma"/>
                <w:sz w:val="20"/>
                <w:szCs w:val="20"/>
              </w:rPr>
              <w:t>Microsoft XP/7</w:t>
            </w:r>
          </w:p>
        </w:tc>
      </w:tr>
    </w:tbl>
    <w:p w:rsidR="001A5E3B" w:rsidRPr="00593C15" w:rsidRDefault="001A5E3B" w:rsidP="00F87916">
      <w:pPr>
        <w:pStyle w:val="Heading3"/>
      </w:pPr>
      <w:r w:rsidRPr="00593C15">
        <w:t>Milestones of the Solution</w:t>
      </w:r>
    </w:p>
    <w:p w:rsidR="005C27F4" w:rsidRPr="002A7528" w:rsidRDefault="005C27F4" w:rsidP="005C27F4">
      <w:pPr>
        <w:rPr>
          <w:rFonts w:ascii="Tahoma" w:hAnsi="Tahoma" w:cs="Tahoma"/>
          <w:sz w:val="20"/>
          <w:szCs w:val="20"/>
        </w:rPr>
      </w:pPr>
    </w:p>
    <w:tbl>
      <w:tblPr>
        <w:tblStyle w:val="TableGrid"/>
        <w:tblW w:w="0" w:type="auto"/>
        <w:tblLook w:val="04A0"/>
      </w:tblPr>
      <w:tblGrid>
        <w:gridCol w:w="525"/>
        <w:gridCol w:w="1023"/>
        <w:gridCol w:w="6733"/>
        <w:gridCol w:w="1295"/>
      </w:tblGrid>
      <w:tr w:rsidR="00AF52D3" w:rsidRPr="00820C1D" w:rsidTr="00EA5606">
        <w:tc>
          <w:tcPr>
            <w:tcW w:w="525" w:type="dxa"/>
          </w:tcPr>
          <w:p w:rsidR="00AF52D3" w:rsidRPr="00820C1D" w:rsidRDefault="00AF52D3" w:rsidP="00820C1D">
            <w:pPr>
              <w:jc w:val="center"/>
              <w:rPr>
                <w:rFonts w:ascii="Tahoma" w:hAnsi="Tahoma" w:cs="Tahoma"/>
                <w:b/>
                <w:sz w:val="20"/>
                <w:szCs w:val="20"/>
              </w:rPr>
            </w:pPr>
            <w:r>
              <w:rPr>
                <w:rFonts w:ascii="Tahoma" w:hAnsi="Tahoma" w:cs="Tahoma"/>
                <w:b/>
                <w:sz w:val="20"/>
                <w:szCs w:val="20"/>
              </w:rPr>
              <w:t>SL</w:t>
            </w:r>
          </w:p>
        </w:tc>
        <w:tc>
          <w:tcPr>
            <w:tcW w:w="1023" w:type="dxa"/>
          </w:tcPr>
          <w:p w:rsidR="00AF52D3" w:rsidRDefault="00AF52D3" w:rsidP="00EA5606">
            <w:pPr>
              <w:jc w:val="center"/>
              <w:rPr>
                <w:rFonts w:ascii="Tahoma" w:hAnsi="Tahoma" w:cs="Tahoma"/>
                <w:b/>
                <w:sz w:val="20"/>
                <w:szCs w:val="20"/>
              </w:rPr>
            </w:pPr>
            <w:r>
              <w:rPr>
                <w:rFonts w:ascii="Tahoma" w:hAnsi="Tahoma" w:cs="Tahoma"/>
                <w:b/>
                <w:sz w:val="20"/>
                <w:szCs w:val="20"/>
              </w:rPr>
              <w:t>Module</w:t>
            </w:r>
          </w:p>
        </w:tc>
        <w:tc>
          <w:tcPr>
            <w:tcW w:w="6733" w:type="dxa"/>
          </w:tcPr>
          <w:p w:rsidR="00AF52D3" w:rsidRPr="00820C1D" w:rsidRDefault="00AF52D3" w:rsidP="00820C1D">
            <w:pPr>
              <w:jc w:val="center"/>
              <w:rPr>
                <w:rFonts w:ascii="Tahoma" w:hAnsi="Tahoma" w:cs="Tahoma"/>
                <w:b/>
                <w:sz w:val="20"/>
                <w:szCs w:val="20"/>
              </w:rPr>
            </w:pPr>
            <w:r>
              <w:rPr>
                <w:rFonts w:ascii="Tahoma" w:hAnsi="Tahoma" w:cs="Tahoma"/>
                <w:b/>
                <w:sz w:val="20"/>
                <w:szCs w:val="20"/>
              </w:rPr>
              <w:t>Functions Title</w:t>
            </w:r>
          </w:p>
        </w:tc>
        <w:tc>
          <w:tcPr>
            <w:tcW w:w="1295" w:type="dxa"/>
          </w:tcPr>
          <w:p w:rsidR="00AF52D3" w:rsidRPr="00820C1D" w:rsidRDefault="00AF52D3" w:rsidP="00262007">
            <w:pPr>
              <w:jc w:val="center"/>
              <w:rPr>
                <w:rFonts w:ascii="Tahoma" w:hAnsi="Tahoma" w:cs="Tahoma"/>
                <w:b/>
                <w:sz w:val="20"/>
                <w:szCs w:val="20"/>
              </w:rPr>
            </w:pPr>
            <w:r>
              <w:rPr>
                <w:rFonts w:ascii="Tahoma" w:hAnsi="Tahoma" w:cs="Tahoma"/>
                <w:b/>
                <w:sz w:val="20"/>
                <w:szCs w:val="20"/>
              </w:rPr>
              <w:t>Hours</w:t>
            </w:r>
          </w:p>
        </w:tc>
      </w:tr>
      <w:tr w:rsidR="00BD4EAE" w:rsidRPr="00820C1D" w:rsidTr="002F44A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1.</w:t>
            </w:r>
          </w:p>
        </w:tc>
        <w:tc>
          <w:tcPr>
            <w:tcW w:w="1023" w:type="dxa"/>
            <w:vMerge w:val="restart"/>
            <w:vAlign w:val="center"/>
          </w:tcPr>
          <w:p w:rsidR="00BD4EAE" w:rsidRDefault="00BD4EAE" w:rsidP="002F44A6">
            <w:pPr>
              <w:jc w:val="center"/>
              <w:rPr>
                <w:rFonts w:ascii="Tahoma" w:hAnsi="Tahoma" w:cs="Tahoma"/>
                <w:sz w:val="20"/>
                <w:szCs w:val="20"/>
              </w:rPr>
            </w:pPr>
            <w:r>
              <w:rPr>
                <w:rFonts w:ascii="Tahoma" w:hAnsi="Tahoma" w:cs="Tahoma"/>
                <w:sz w:val="20"/>
                <w:szCs w:val="20"/>
              </w:rPr>
              <w:t>HR</w:t>
            </w:r>
          </w:p>
        </w:tc>
        <w:tc>
          <w:tcPr>
            <w:tcW w:w="6733" w:type="dxa"/>
          </w:tcPr>
          <w:p w:rsidR="00BD4EAE" w:rsidRPr="00820C1D" w:rsidRDefault="00BD4EAE" w:rsidP="005C27F4">
            <w:pPr>
              <w:rPr>
                <w:rFonts w:ascii="Tahoma" w:hAnsi="Tahoma" w:cs="Tahoma"/>
                <w:sz w:val="20"/>
                <w:szCs w:val="20"/>
              </w:rPr>
            </w:pPr>
            <w:r w:rsidRPr="00A808DB">
              <w:rPr>
                <w:rFonts w:ascii="Tahoma" w:hAnsi="Tahoma" w:cs="Tahoma"/>
                <w:sz w:val="20"/>
                <w:szCs w:val="20"/>
              </w:rPr>
              <w:t>Personnel Information Management</w:t>
            </w:r>
          </w:p>
        </w:tc>
        <w:tc>
          <w:tcPr>
            <w:tcW w:w="1295" w:type="dxa"/>
          </w:tcPr>
          <w:p w:rsidR="00BD4EAE" w:rsidRPr="00262007" w:rsidRDefault="003D7480" w:rsidP="00262007">
            <w:pPr>
              <w:jc w:val="right"/>
              <w:rPr>
                <w:rFonts w:ascii="Tahoma" w:hAnsi="Tahoma" w:cs="Tahoma"/>
                <w:b/>
                <w:sz w:val="20"/>
                <w:szCs w:val="20"/>
              </w:rPr>
            </w:pPr>
            <w:r>
              <w:rPr>
                <w:rFonts w:ascii="Tahoma" w:hAnsi="Tahoma" w:cs="Tahoma"/>
                <w:b/>
                <w:sz w:val="20"/>
                <w:szCs w:val="20"/>
              </w:rPr>
              <w:t>48</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2.</w:t>
            </w:r>
          </w:p>
        </w:tc>
        <w:tc>
          <w:tcPr>
            <w:tcW w:w="1023" w:type="dxa"/>
            <w:vMerge/>
          </w:tcPr>
          <w:p w:rsidR="00BD4EAE"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970BEB">
              <w:rPr>
                <w:rFonts w:ascii="Tahoma" w:hAnsi="Tahoma" w:cs="Tahoma"/>
                <w:sz w:val="20"/>
                <w:szCs w:val="20"/>
              </w:rPr>
              <w:t>Leave / Time-O</w:t>
            </w:r>
            <w:r>
              <w:rPr>
                <w:rFonts w:ascii="Tahoma" w:hAnsi="Tahoma" w:cs="Tahoma"/>
                <w:sz w:val="20"/>
                <w:szCs w:val="20"/>
              </w:rPr>
              <w:t>FF</w:t>
            </w:r>
          </w:p>
        </w:tc>
        <w:tc>
          <w:tcPr>
            <w:tcW w:w="1295" w:type="dxa"/>
          </w:tcPr>
          <w:p w:rsidR="00BD4EAE" w:rsidRPr="00262007" w:rsidRDefault="003D7480" w:rsidP="00262007">
            <w:pPr>
              <w:jc w:val="right"/>
              <w:rPr>
                <w:rFonts w:ascii="Tahoma" w:hAnsi="Tahoma" w:cs="Tahoma"/>
                <w:b/>
                <w:sz w:val="20"/>
                <w:szCs w:val="20"/>
              </w:rPr>
            </w:pPr>
            <w:r>
              <w:rPr>
                <w:rFonts w:ascii="Tahoma" w:hAnsi="Tahoma" w:cs="Tahoma"/>
                <w:b/>
                <w:sz w:val="20"/>
                <w:szCs w:val="20"/>
              </w:rPr>
              <w:t>40</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3.</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954750">
              <w:rPr>
                <w:rFonts w:ascii="Tahoma" w:hAnsi="Tahoma" w:cs="Tahoma"/>
                <w:sz w:val="20"/>
                <w:szCs w:val="20"/>
              </w:rPr>
              <w:t>Performance</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24</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4.</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90799E">
              <w:rPr>
                <w:rFonts w:ascii="Tahoma" w:hAnsi="Tahoma" w:cs="Tahoma"/>
                <w:sz w:val="20"/>
                <w:szCs w:val="20"/>
              </w:rPr>
              <w:t>Dashboard</w:t>
            </w:r>
          </w:p>
        </w:tc>
        <w:tc>
          <w:tcPr>
            <w:tcW w:w="1295" w:type="dxa"/>
          </w:tcPr>
          <w:p w:rsidR="00BD4EAE" w:rsidRPr="00262007" w:rsidRDefault="003D7480" w:rsidP="00262007">
            <w:pPr>
              <w:jc w:val="right"/>
              <w:rPr>
                <w:rFonts w:ascii="Tahoma" w:hAnsi="Tahoma" w:cs="Tahoma"/>
                <w:b/>
                <w:sz w:val="20"/>
                <w:szCs w:val="20"/>
              </w:rPr>
            </w:pPr>
            <w:r>
              <w:rPr>
                <w:rFonts w:ascii="Tahoma" w:hAnsi="Tahoma" w:cs="Tahoma"/>
                <w:b/>
                <w:sz w:val="20"/>
                <w:szCs w:val="20"/>
              </w:rPr>
              <w:t>48</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5.</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DB4758">
              <w:rPr>
                <w:rFonts w:ascii="Tahoma" w:hAnsi="Tahoma" w:cs="Tahoma"/>
                <w:sz w:val="20"/>
                <w:szCs w:val="20"/>
              </w:rPr>
              <w:t>Corporate Directory</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16</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6.</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43384D">
              <w:rPr>
                <w:rFonts w:ascii="Tahoma" w:hAnsi="Tahoma" w:cs="Tahoma"/>
                <w:sz w:val="20"/>
                <w:szCs w:val="20"/>
              </w:rPr>
              <w:t>Assets</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16</w:t>
            </w:r>
          </w:p>
        </w:tc>
      </w:tr>
      <w:tr w:rsidR="00BD4EAE" w:rsidRPr="00820C1D" w:rsidTr="00EA5606">
        <w:tc>
          <w:tcPr>
            <w:tcW w:w="525" w:type="dxa"/>
          </w:tcPr>
          <w:p w:rsidR="00BD4EAE" w:rsidRPr="00820C1D" w:rsidRDefault="00BD4EAE" w:rsidP="005C27F4">
            <w:pPr>
              <w:rPr>
                <w:rFonts w:ascii="Tahoma" w:hAnsi="Tahoma" w:cs="Tahoma"/>
                <w:sz w:val="20"/>
                <w:szCs w:val="20"/>
              </w:rPr>
            </w:pPr>
            <w:r>
              <w:rPr>
                <w:rFonts w:ascii="Tahoma" w:hAnsi="Tahoma" w:cs="Tahoma"/>
                <w:sz w:val="20"/>
                <w:szCs w:val="20"/>
              </w:rPr>
              <w:t>7.</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7D17E2">
              <w:rPr>
                <w:rFonts w:ascii="Tahoma" w:hAnsi="Tahoma" w:cs="Tahoma"/>
                <w:sz w:val="20"/>
                <w:szCs w:val="20"/>
              </w:rPr>
              <w:t>News Publisher and Policy</w:t>
            </w:r>
            <w:r>
              <w:rPr>
                <w:rFonts w:ascii="Tahoma" w:hAnsi="Tahoma" w:cs="Tahoma"/>
                <w:sz w:val="20"/>
                <w:szCs w:val="20"/>
              </w:rPr>
              <w:t xml:space="preserve"> </w:t>
            </w:r>
            <w:r w:rsidRPr="007D17E2">
              <w:rPr>
                <w:rFonts w:ascii="Tahoma" w:hAnsi="Tahoma" w:cs="Tahoma"/>
                <w:sz w:val="20"/>
                <w:szCs w:val="20"/>
              </w:rPr>
              <w:t>Managemen</w:t>
            </w:r>
            <w:r>
              <w:rPr>
                <w:rFonts w:ascii="Tahoma" w:hAnsi="Tahoma" w:cs="Tahoma"/>
                <w:sz w:val="20"/>
                <w:szCs w:val="20"/>
              </w:rPr>
              <w:t>t</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32</w:t>
            </w:r>
          </w:p>
        </w:tc>
      </w:tr>
      <w:tr w:rsidR="00BD4EAE" w:rsidRPr="00820C1D" w:rsidTr="00EA5606">
        <w:tc>
          <w:tcPr>
            <w:tcW w:w="525" w:type="dxa"/>
          </w:tcPr>
          <w:p w:rsidR="00BD4EAE" w:rsidRDefault="00BD4EAE" w:rsidP="005C27F4">
            <w:pPr>
              <w:rPr>
                <w:rFonts w:ascii="Tahoma" w:hAnsi="Tahoma" w:cs="Tahoma"/>
                <w:sz w:val="20"/>
                <w:szCs w:val="20"/>
              </w:rPr>
            </w:pPr>
            <w:r>
              <w:rPr>
                <w:rFonts w:ascii="Tahoma" w:hAnsi="Tahoma" w:cs="Tahoma"/>
                <w:sz w:val="20"/>
                <w:szCs w:val="20"/>
              </w:rPr>
              <w:t>8.</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776D12">
              <w:rPr>
                <w:rFonts w:ascii="Tahoma" w:hAnsi="Tahoma" w:cs="Tahoma"/>
                <w:sz w:val="20"/>
                <w:szCs w:val="20"/>
              </w:rPr>
              <w:t>Audit Trail</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16</w:t>
            </w:r>
          </w:p>
        </w:tc>
      </w:tr>
      <w:tr w:rsidR="00BD4EAE" w:rsidRPr="00820C1D" w:rsidTr="00EA5606">
        <w:tc>
          <w:tcPr>
            <w:tcW w:w="525" w:type="dxa"/>
          </w:tcPr>
          <w:p w:rsidR="00BD4EAE" w:rsidRDefault="00BD4EAE" w:rsidP="005C27F4">
            <w:pPr>
              <w:rPr>
                <w:rFonts w:ascii="Tahoma" w:hAnsi="Tahoma" w:cs="Tahoma"/>
                <w:sz w:val="20"/>
                <w:szCs w:val="20"/>
              </w:rPr>
            </w:pPr>
            <w:r>
              <w:rPr>
                <w:rFonts w:ascii="Tahoma" w:hAnsi="Tahoma" w:cs="Tahoma"/>
                <w:sz w:val="20"/>
                <w:szCs w:val="20"/>
              </w:rPr>
              <w:t>9.</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CF3653">
            <w:pPr>
              <w:rPr>
                <w:rFonts w:ascii="Tahoma" w:hAnsi="Tahoma" w:cs="Tahoma"/>
                <w:sz w:val="20"/>
                <w:szCs w:val="20"/>
              </w:rPr>
            </w:pPr>
            <w:r w:rsidRPr="00B96435">
              <w:rPr>
                <w:rFonts w:ascii="Tahoma" w:hAnsi="Tahoma" w:cs="Tahoma"/>
                <w:sz w:val="20"/>
                <w:szCs w:val="20"/>
              </w:rPr>
              <w:t>Create training packages</w:t>
            </w:r>
            <w:r>
              <w:rPr>
                <w:rFonts w:ascii="Tahoma" w:hAnsi="Tahoma" w:cs="Tahoma"/>
                <w:sz w:val="20"/>
                <w:szCs w:val="20"/>
              </w:rPr>
              <w:t xml:space="preserve"> </w:t>
            </w:r>
            <w:r w:rsidRPr="00B96435">
              <w:rPr>
                <w:rFonts w:ascii="Tahoma" w:hAnsi="Tahoma" w:cs="Tahoma"/>
                <w:sz w:val="20"/>
                <w:szCs w:val="20"/>
              </w:rPr>
              <w:t>and courses</w:t>
            </w:r>
          </w:p>
        </w:tc>
        <w:tc>
          <w:tcPr>
            <w:tcW w:w="1295" w:type="dxa"/>
          </w:tcPr>
          <w:p w:rsidR="00BD4EAE" w:rsidRPr="00262007" w:rsidRDefault="003D7480" w:rsidP="00262007">
            <w:pPr>
              <w:jc w:val="right"/>
              <w:rPr>
                <w:rFonts w:ascii="Tahoma" w:hAnsi="Tahoma" w:cs="Tahoma"/>
                <w:b/>
                <w:sz w:val="20"/>
                <w:szCs w:val="20"/>
              </w:rPr>
            </w:pPr>
            <w:r>
              <w:rPr>
                <w:rFonts w:ascii="Tahoma" w:hAnsi="Tahoma" w:cs="Tahoma"/>
                <w:b/>
                <w:sz w:val="20"/>
                <w:szCs w:val="20"/>
              </w:rPr>
              <w:t>40</w:t>
            </w:r>
          </w:p>
        </w:tc>
      </w:tr>
      <w:tr w:rsidR="00BD4EAE" w:rsidRPr="00820C1D" w:rsidTr="00EA5606">
        <w:tc>
          <w:tcPr>
            <w:tcW w:w="525" w:type="dxa"/>
          </w:tcPr>
          <w:p w:rsidR="00BD4EAE" w:rsidRDefault="00BD4EAE" w:rsidP="005C27F4">
            <w:pPr>
              <w:rPr>
                <w:rFonts w:ascii="Tahoma" w:hAnsi="Tahoma" w:cs="Tahoma"/>
                <w:sz w:val="20"/>
                <w:szCs w:val="20"/>
              </w:rPr>
            </w:pPr>
            <w:r>
              <w:rPr>
                <w:rFonts w:ascii="Tahoma" w:hAnsi="Tahoma" w:cs="Tahoma"/>
                <w:sz w:val="20"/>
                <w:szCs w:val="20"/>
              </w:rPr>
              <w:t>10.</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820C1D" w:rsidRDefault="00BD4EAE" w:rsidP="005C27F4">
            <w:pPr>
              <w:rPr>
                <w:rFonts w:ascii="Tahoma" w:hAnsi="Tahoma" w:cs="Tahoma"/>
                <w:sz w:val="20"/>
                <w:szCs w:val="20"/>
              </w:rPr>
            </w:pPr>
            <w:r w:rsidRPr="006E7D3D">
              <w:rPr>
                <w:rFonts w:ascii="Tahoma" w:hAnsi="Tahoma" w:cs="Tahoma"/>
                <w:sz w:val="20"/>
                <w:szCs w:val="20"/>
              </w:rPr>
              <w:t>Training Reports</w:t>
            </w:r>
          </w:p>
        </w:tc>
        <w:tc>
          <w:tcPr>
            <w:tcW w:w="1295" w:type="dxa"/>
          </w:tcPr>
          <w:p w:rsidR="00BD4EAE" w:rsidRPr="00262007" w:rsidRDefault="003455B3" w:rsidP="00262007">
            <w:pPr>
              <w:jc w:val="right"/>
              <w:rPr>
                <w:rFonts w:ascii="Tahoma" w:hAnsi="Tahoma" w:cs="Tahoma"/>
                <w:b/>
                <w:sz w:val="20"/>
                <w:szCs w:val="20"/>
              </w:rPr>
            </w:pPr>
            <w:r>
              <w:rPr>
                <w:rFonts w:ascii="Tahoma" w:hAnsi="Tahoma" w:cs="Tahoma"/>
                <w:b/>
                <w:sz w:val="20"/>
                <w:szCs w:val="20"/>
              </w:rPr>
              <w:t>40</w:t>
            </w:r>
          </w:p>
        </w:tc>
      </w:tr>
      <w:tr w:rsidR="00BD4EAE" w:rsidRPr="00820C1D" w:rsidTr="00EA5606">
        <w:tc>
          <w:tcPr>
            <w:tcW w:w="525" w:type="dxa"/>
          </w:tcPr>
          <w:p w:rsidR="00BD4EAE" w:rsidRDefault="00BD4EAE" w:rsidP="005C27F4">
            <w:pPr>
              <w:rPr>
                <w:rFonts w:ascii="Tahoma" w:hAnsi="Tahoma" w:cs="Tahoma"/>
                <w:sz w:val="20"/>
                <w:szCs w:val="20"/>
              </w:rPr>
            </w:pPr>
            <w:r>
              <w:rPr>
                <w:rFonts w:ascii="Tahoma" w:hAnsi="Tahoma" w:cs="Tahoma"/>
                <w:sz w:val="20"/>
                <w:szCs w:val="20"/>
              </w:rPr>
              <w:t>11.</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6E7D3D" w:rsidRDefault="00BD4EAE" w:rsidP="005C27F4">
            <w:pPr>
              <w:rPr>
                <w:rFonts w:ascii="Tahoma" w:hAnsi="Tahoma" w:cs="Tahoma"/>
                <w:sz w:val="20"/>
                <w:szCs w:val="20"/>
              </w:rPr>
            </w:pPr>
            <w:r>
              <w:rPr>
                <w:rFonts w:ascii="Tahoma" w:hAnsi="Tahoma" w:cs="Tahoma"/>
                <w:sz w:val="20"/>
                <w:szCs w:val="20"/>
              </w:rPr>
              <w:t>Common Configuration</w:t>
            </w:r>
          </w:p>
        </w:tc>
        <w:tc>
          <w:tcPr>
            <w:tcW w:w="1295" w:type="dxa"/>
          </w:tcPr>
          <w:p w:rsidR="00BD4EAE" w:rsidRPr="00262007" w:rsidRDefault="0001153D" w:rsidP="00262007">
            <w:pPr>
              <w:jc w:val="right"/>
              <w:rPr>
                <w:rFonts w:ascii="Tahoma" w:hAnsi="Tahoma" w:cs="Tahoma"/>
                <w:b/>
                <w:sz w:val="20"/>
                <w:szCs w:val="20"/>
              </w:rPr>
            </w:pPr>
            <w:r>
              <w:rPr>
                <w:rFonts w:ascii="Tahoma" w:hAnsi="Tahoma" w:cs="Tahoma"/>
                <w:b/>
                <w:sz w:val="20"/>
                <w:szCs w:val="20"/>
              </w:rPr>
              <w:t>40</w:t>
            </w:r>
          </w:p>
        </w:tc>
      </w:tr>
      <w:tr w:rsidR="00BD4EAE" w:rsidRPr="00820C1D" w:rsidTr="00EA5606">
        <w:tc>
          <w:tcPr>
            <w:tcW w:w="525" w:type="dxa"/>
          </w:tcPr>
          <w:p w:rsidR="00BD4EAE" w:rsidRDefault="00B62ED2" w:rsidP="005C27F4">
            <w:pPr>
              <w:rPr>
                <w:rFonts w:ascii="Tahoma" w:hAnsi="Tahoma" w:cs="Tahoma"/>
                <w:sz w:val="20"/>
                <w:szCs w:val="20"/>
              </w:rPr>
            </w:pPr>
            <w:r>
              <w:rPr>
                <w:rFonts w:ascii="Tahoma" w:hAnsi="Tahoma" w:cs="Tahoma"/>
                <w:sz w:val="20"/>
                <w:szCs w:val="20"/>
              </w:rPr>
              <w:t>12.</w:t>
            </w:r>
          </w:p>
        </w:tc>
        <w:tc>
          <w:tcPr>
            <w:tcW w:w="1023" w:type="dxa"/>
            <w:vMerge/>
          </w:tcPr>
          <w:p w:rsidR="00BD4EAE" w:rsidRPr="00820C1D" w:rsidRDefault="00BD4EAE" w:rsidP="00EA5606">
            <w:pPr>
              <w:jc w:val="center"/>
              <w:rPr>
                <w:rFonts w:ascii="Tahoma" w:hAnsi="Tahoma" w:cs="Tahoma"/>
                <w:sz w:val="20"/>
                <w:szCs w:val="20"/>
              </w:rPr>
            </w:pPr>
          </w:p>
        </w:tc>
        <w:tc>
          <w:tcPr>
            <w:tcW w:w="6733" w:type="dxa"/>
          </w:tcPr>
          <w:p w:rsidR="00BD4EAE" w:rsidRPr="006E7D3D" w:rsidRDefault="00BD4EAE" w:rsidP="005C27F4">
            <w:pPr>
              <w:rPr>
                <w:rFonts w:ascii="Tahoma" w:hAnsi="Tahoma" w:cs="Tahoma"/>
                <w:sz w:val="20"/>
                <w:szCs w:val="20"/>
              </w:rPr>
            </w:pPr>
            <w:r>
              <w:rPr>
                <w:rFonts w:ascii="Tahoma" w:hAnsi="Tahoma" w:cs="Tahoma"/>
                <w:sz w:val="20"/>
                <w:szCs w:val="20"/>
              </w:rPr>
              <w:t>Application Setting</w:t>
            </w:r>
          </w:p>
        </w:tc>
        <w:tc>
          <w:tcPr>
            <w:tcW w:w="1295" w:type="dxa"/>
          </w:tcPr>
          <w:p w:rsidR="00BD4EAE" w:rsidRPr="00262007" w:rsidRDefault="0001153D" w:rsidP="00262007">
            <w:pPr>
              <w:jc w:val="right"/>
              <w:rPr>
                <w:rFonts w:ascii="Tahoma" w:hAnsi="Tahoma" w:cs="Tahoma"/>
                <w:b/>
                <w:sz w:val="20"/>
                <w:szCs w:val="20"/>
              </w:rPr>
            </w:pPr>
            <w:r>
              <w:rPr>
                <w:rFonts w:ascii="Tahoma" w:hAnsi="Tahoma" w:cs="Tahoma"/>
                <w:b/>
                <w:sz w:val="20"/>
                <w:szCs w:val="20"/>
              </w:rPr>
              <w:t>48</w:t>
            </w:r>
          </w:p>
        </w:tc>
      </w:tr>
      <w:tr w:rsidR="0001153D" w:rsidRPr="00820C1D" w:rsidTr="00DE653D">
        <w:tc>
          <w:tcPr>
            <w:tcW w:w="525" w:type="dxa"/>
          </w:tcPr>
          <w:p w:rsidR="0001153D" w:rsidRDefault="0001153D" w:rsidP="005C27F4">
            <w:pPr>
              <w:rPr>
                <w:rFonts w:ascii="Tahoma" w:hAnsi="Tahoma" w:cs="Tahoma"/>
                <w:sz w:val="20"/>
                <w:szCs w:val="20"/>
              </w:rPr>
            </w:pPr>
            <w:r>
              <w:rPr>
                <w:rFonts w:ascii="Tahoma" w:hAnsi="Tahoma" w:cs="Tahoma"/>
                <w:sz w:val="20"/>
                <w:szCs w:val="20"/>
              </w:rPr>
              <w:t>11.</w:t>
            </w:r>
          </w:p>
        </w:tc>
        <w:tc>
          <w:tcPr>
            <w:tcW w:w="1023" w:type="dxa"/>
            <w:vMerge w:val="restart"/>
            <w:vAlign w:val="center"/>
          </w:tcPr>
          <w:p w:rsidR="0001153D" w:rsidRPr="00820C1D" w:rsidRDefault="0001153D" w:rsidP="00DE653D">
            <w:pPr>
              <w:jc w:val="center"/>
              <w:rPr>
                <w:rFonts w:ascii="Tahoma" w:hAnsi="Tahoma" w:cs="Tahoma"/>
                <w:sz w:val="20"/>
                <w:szCs w:val="20"/>
              </w:rPr>
            </w:pPr>
            <w:r>
              <w:rPr>
                <w:rFonts w:ascii="Tahoma" w:hAnsi="Tahoma" w:cs="Tahoma"/>
                <w:sz w:val="20"/>
                <w:szCs w:val="20"/>
              </w:rPr>
              <w:t>PF</w:t>
            </w:r>
          </w:p>
        </w:tc>
        <w:tc>
          <w:tcPr>
            <w:tcW w:w="6733" w:type="dxa"/>
          </w:tcPr>
          <w:p w:rsidR="0001153D" w:rsidRPr="00820C1D" w:rsidRDefault="0001153D" w:rsidP="005C27F4">
            <w:pPr>
              <w:rPr>
                <w:rFonts w:ascii="Tahoma" w:hAnsi="Tahoma" w:cs="Tahoma"/>
                <w:sz w:val="20"/>
                <w:szCs w:val="20"/>
              </w:rPr>
            </w:pPr>
            <w:r w:rsidRPr="00A20D4F">
              <w:rPr>
                <w:rFonts w:ascii="Tahoma" w:hAnsi="Tahoma" w:cs="Tahoma"/>
                <w:sz w:val="20"/>
                <w:szCs w:val="20"/>
              </w:rPr>
              <w:t>Setup functions</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32</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12.</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A20D4F">
              <w:rPr>
                <w:rFonts w:ascii="Tahoma" w:hAnsi="Tahoma" w:cs="Tahoma"/>
                <w:sz w:val="20"/>
                <w:szCs w:val="20"/>
              </w:rPr>
              <w:t>Beneficiary Information</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40</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13.</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A20D4F">
              <w:rPr>
                <w:rFonts w:ascii="Tahoma" w:hAnsi="Tahoma" w:cs="Tahoma"/>
                <w:sz w:val="20"/>
                <w:szCs w:val="20"/>
              </w:rPr>
              <w:t>Trust Accounting</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32</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14.</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A20D4F">
              <w:rPr>
                <w:rFonts w:ascii="Tahoma" w:hAnsi="Tahoma" w:cs="Tahoma"/>
                <w:sz w:val="20"/>
                <w:szCs w:val="20"/>
              </w:rPr>
              <w:t>Loan Accounting</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24</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15.</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A20D4F">
              <w:rPr>
                <w:rFonts w:ascii="Tahoma" w:hAnsi="Tahoma" w:cs="Tahoma"/>
                <w:sz w:val="20"/>
                <w:szCs w:val="20"/>
              </w:rPr>
              <w:t>Security Aspects</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24</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16.</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CD2632">
              <w:rPr>
                <w:rFonts w:ascii="Tahoma" w:hAnsi="Tahoma" w:cs="Tahoma"/>
                <w:sz w:val="20"/>
                <w:szCs w:val="20"/>
              </w:rPr>
              <w:t>Customization &amp; Implementation</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32</w:t>
            </w:r>
          </w:p>
        </w:tc>
      </w:tr>
      <w:tr w:rsidR="0001153D" w:rsidRPr="00820C1D" w:rsidTr="00EA5606">
        <w:tc>
          <w:tcPr>
            <w:tcW w:w="525" w:type="dxa"/>
          </w:tcPr>
          <w:p w:rsidR="0001153D" w:rsidRDefault="0001153D" w:rsidP="005C27F4">
            <w:pPr>
              <w:rPr>
                <w:rFonts w:ascii="Tahoma" w:hAnsi="Tahoma" w:cs="Tahoma"/>
                <w:sz w:val="20"/>
                <w:szCs w:val="20"/>
              </w:rPr>
            </w:pPr>
            <w:r>
              <w:rPr>
                <w:rFonts w:ascii="Tahoma" w:hAnsi="Tahoma" w:cs="Tahoma"/>
                <w:sz w:val="20"/>
                <w:szCs w:val="20"/>
              </w:rPr>
              <w:t>17.</w:t>
            </w:r>
          </w:p>
        </w:tc>
        <w:tc>
          <w:tcPr>
            <w:tcW w:w="1023" w:type="dxa"/>
            <w:vMerge/>
          </w:tcPr>
          <w:p w:rsidR="0001153D" w:rsidRPr="00820C1D" w:rsidRDefault="0001153D" w:rsidP="00EA5606">
            <w:pPr>
              <w:jc w:val="center"/>
              <w:rPr>
                <w:rFonts w:ascii="Tahoma" w:hAnsi="Tahoma" w:cs="Tahoma"/>
                <w:sz w:val="20"/>
                <w:szCs w:val="20"/>
              </w:rPr>
            </w:pPr>
          </w:p>
        </w:tc>
        <w:tc>
          <w:tcPr>
            <w:tcW w:w="6733" w:type="dxa"/>
          </w:tcPr>
          <w:p w:rsidR="0001153D" w:rsidRPr="00820C1D" w:rsidRDefault="0001153D" w:rsidP="005C27F4">
            <w:pPr>
              <w:rPr>
                <w:rFonts w:ascii="Tahoma" w:hAnsi="Tahoma" w:cs="Tahoma"/>
                <w:sz w:val="20"/>
                <w:szCs w:val="20"/>
              </w:rPr>
            </w:pPr>
            <w:r w:rsidRPr="0090355F">
              <w:rPr>
                <w:rFonts w:ascii="Tahoma" w:hAnsi="Tahoma" w:cs="Tahoma"/>
                <w:sz w:val="20"/>
                <w:szCs w:val="20"/>
              </w:rPr>
              <w:t>Centralized Control</w:t>
            </w:r>
          </w:p>
        </w:tc>
        <w:tc>
          <w:tcPr>
            <w:tcW w:w="1295" w:type="dxa"/>
          </w:tcPr>
          <w:p w:rsidR="0001153D" w:rsidRPr="00262007" w:rsidRDefault="007B7F4A" w:rsidP="00262007">
            <w:pPr>
              <w:jc w:val="right"/>
              <w:rPr>
                <w:rFonts w:ascii="Tahoma" w:hAnsi="Tahoma" w:cs="Tahoma"/>
                <w:b/>
                <w:sz w:val="20"/>
                <w:szCs w:val="20"/>
              </w:rPr>
            </w:pPr>
            <w:r>
              <w:rPr>
                <w:rFonts w:ascii="Tahoma" w:hAnsi="Tahoma" w:cs="Tahoma"/>
                <w:b/>
                <w:sz w:val="20"/>
                <w:szCs w:val="20"/>
              </w:rPr>
              <w:t>24</w:t>
            </w:r>
          </w:p>
        </w:tc>
      </w:tr>
      <w:tr w:rsidR="0001153D" w:rsidRPr="00820C1D" w:rsidTr="00632DFF">
        <w:tc>
          <w:tcPr>
            <w:tcW w:w="525" w:type="dxa"/>
          </w:tcPr>
          <w:p w:rsidR="0001153D" w:rsidRDefault="0001153D" w:rsidP="00632DFF">
            <w:pPr>
              <w:rPr>
                <w:rFonts w:ascii="Tahoma" w:hAnsi="Tahoma" w:cs="Tahoma"/>
                <w:sz w:val="20"/>
                <w:szCs w:val="20"/>
              </w:rPr>
            </w:pPr>
            <w:r>
              <w:rPr>
                <w:rFonts w:ascii="Tahoma" w:hAnsi="Tahoma" w:cs="Tahoma"/>
                <w:sz w:val="20"/>
                <w:szCs w:val="20"/>
              </w:rPr>
              <w:t>18.</w:t>
            </w:r>
          </w:p>
        </w:tc>
        <w:tc>
          <w:tcPr>
            <w:tcW w:w="1023" w:type="dxa"/>
            <w:vMerge/>
          </w:tcPr>
          <w:p w:rsidR="0001153D" w:rsidRPr="00820C1D" w:rsidRDefault="0001153D" w:rsidP="00632DFF">
            <w:pPr>
              <w:jc w:val="center"/>
              <w:rPr>
                <w:rFonts w:ascii="Tahoma" w:hAnsi="Tahoma" w:cs="Tahoma"/>
                <w:sz w:val="20"/>
                <w:szCs w:val="20"/>
              </w:rPr>
            </w:pPr>
          </w:p>
        </w:tc>
        <w:tc>
          <w:tcPr>
            <w:tcW w:w="6733" w:type="dxa"/>
          </w:tcPr>
          <w:p w:rsidR="0001153D" w:rsidRPr="006E7D3D" w:rsidRDefault="0001153D" w:rsidP="00632DFF">
            <w:pPr>
              <w:rPr>
                <w:rFonts w:ascii="Tahoma" w:hAnsi="Tahoma" w:cs="Tahoma"/>
                <w:sz w:val="20"/>
                <w:szCs w:val="20"/>
              </w:rPr>
            </w:pPr>
            <w:r>
              <w:rPr>
                <w:rFonts w:ascii="Tahoma" w:hAnsi="Tahoma" w:cs="Tahoma"/>
                <w:sz w:val="20"/>
                <w:szCs w:val="20"/>
              </w:rPr>
              <w:t>Common Configuration</w:t>
            </w:r>
          </w:p>
        </w:tc>
        <w:tc>
          <w:tcPr>
            <w:tcW w:w="1295" w:type="dxa"/>
          </w:tcPr>
          <w:p w:rsidR="0001153D" w:rsidRPr="00262007" w:rsidRDefault="0001153D" w:rsidP="00632DFF">
            <w:pPr>
              <w:jc w:val="right"/>
              <w:rPr>
                <w:rFonts w:ascii="Tahoma" w:hAnsi="Tahoma" w:cs="Tahoma"/>
                <w:b/>
                <w:sz w:val="20"/>
                <w:szCs w:val="20"/>
              </w:rPr>
            </w:pPr>
            <w:r>
              <w:rPr>
                <w:rFonts w:ascii="Tahoma" w:hAnsi="Tahoma" w:cs="Tahoma"/>
                <w:b/>
                <w:sz w:val="20"/>
                <w:szCs w:val="20"/>
              </w:rPr>
              <w:t>40</w:t>
            </w:r>
          </w:p>
        </w:tc>
      </w:tr>
      <w:tr w:rsidR="0001153D" w:rsidRPr="00820C1D" w:rsidTr="00632DFF">
        <w:tc>
          <w:tcPr>
            <w:tcW w:w="525" w:type="dxa"/>
          </w:tcPr>
          <w:p w:rsidR="0001153D" w:rsidRDefault="0001153D" w:rsidP="00B62ED2">
            <w:pPr>
              <w:rPr>
                <w:rFonts w:ascii="Tahoma" w:hAnsi="Tahoma" w:cs="Tahoma"/>
                <w:sz w:val="20"/>
                <w:szCs w:val="20"/>
              </w:rPr>
            </w:pPr>
            <w:r>
              <w:rPr>
                <w:rFonts w:ascii="Tahoma" w:hAnsi="Tahoma" w:cs="Tahoma"/>
                <w:sz w:val="20"/>
                <w:szCs w:val="20"/>
              </w:rPr>
              <w:t>19.</w:t>
            </w:r>
          </w:p>
        </w:tc>
        <w:tc>
          <w:tcPr>
            <w:tcW w:w="1023" w:type="dxa"/>
            <w:vMerge/>
          </w:tcPr>
          <w:p w:rsidR="0001153D" w:rsidRPr="00820C1D" w:rsidRDefault="0001153D" w:rsidP="00632DFF">
            <w:pPr>
              <w:jc w:val="center"/>
              <w:rPr>
                <w:rFonts w:ascii="Tahoma" w:hAnsi="Tahoma" w:cs="Tahoma"/>
                <w:sz w:val="20"/>
                <w:szCs w:val="20"/>
              </w:rPr>
            </w:pPr>
          </w:p>
        </w:tc>
        <w:tc>
          <w:tcPr>
            <w:tcW w:w="6733" w:type="dxa"/>
          </w:tcPr>
          <w:p w:rsidR="0001153D" w:rsidRPr="006E7D3D" w:rsidRDefault="0001153D" w:rsidP="00632DFF">
            <w:pPr>
              <w:rPr>
                <w:rFonts w:ascii="Tahoma" w:hAnsi="Tahoma" w:cs="Tahoma"/>
                <w:sz w:val="20"/>
                <w:szCs w:val="20"/>
              </w:rPr>
            </w:pPr>
            <w:r>
              <w:rPr>
                <w:rFonts w:ascii="Tahoma" w:hAnsi="Tahoma" w:cs="Tahoma"/>
                <w:sz w:val="20"/>
                <w:szCs w:val="20"/>
              </w:rPr>
              <w:t>Application Setting</w:t>
            </w:r>
          </w:p>
        </w:tc>
        <w:tc>
          <w:tcPr>
            <w:tcW w:w="1295" w:type="dxa"/>
          </w:tcPr>
          <w:p w:rsidR="0001153D" w:rsidRPr="00262007" w:rsidRDefault="0001153D" w:rsidP="00632DFF">
            <w:pPr>
              <w:jc w:val="right"/>
              <w:rPr>
                <w:rFonts w:ascii="Tahoma" w:hAnsi="Tahoma" w:cs="Tahoma"/>
                <w:b/>
                <w:sz w:val="20"/>
                <w:szCs w:val="20"/>
              </w:rPr>
            </w:pPr>
            <w:r>
              <w:rPr>
                <w:rFonts w:ascii="Tahoma" w:hAnsi="Tahoma" w:cs="Tahoma"/>
                <w:b/>
                <w:sz w:val="20"/>
                <w:szCs w:val="20"/>
              </w:rPr>
              <w:t>48</w:t>
            </w:r>
          </w:p>
        </w:tc>
      </w:tr>
      <w:tr w:rsidR="003D7480" w:rsidRPr="00820C1D" w:rsidTr="00632DFF">
        <w:tc>
          <w:tcPr>
            <w:tcW w:w="525" w:type="dxa"/>
          </w:tcPr>
          <w:p w:rsidR="003D7480" w:rsidRDefault="003D7480" w:rsidP="00B62ED2">
            <w:pPr>
              <w:rPr>
                <w:rFonts w:ascii="Tahoma" w:hAnsi="Tahoma" w:cs="Tahoma"/>
                <w:sz w:val="20"/>
                <w:szCs w:val="20"/>
              </w:rPr>
            </w:pPr>
            <w:r>
              <w:rPr>
                <w:rFonts w:ascii="Tahoma" w:hAnsi="Tahoma" w:cs="Tahoma"/>
                <w:sz w:val="20"/>
                <w:szCs w:val="20"/>
              </w:rPr>
              <w:t>20.</w:t>
            </w:r>
          </w:p>
        </w:tc>
        <w:tc>
          <w:tcPr>
            <w:tcW w:w="1023" w:type="dxa"/>
          </w:tcPr>
          <w:p w:rsidR="003D7480" w:rsidRPr="00820C1D" w:rsidRDefault="003D7480" w:rsidP="00632DFF">
            <w:pPr>
              <w:jc w:val="center"/>
              <w:rPr>
                <w:rFonts w:ascii="Tahoma" w:hAnsi="Tahoma" w:cs="Tahoma"/>
                <w:sz w:val="20"/>
                <w:szCs w:val="20"/>
              </w:rPr>
            </w:pPr>
          </w:p>
        </w:tc>
        <w:tc>
          <w:tcPr>
            <w:tcW w:w="6733" w:type="dxa"/>
          </w:tcPr>
          <w:p w:rsidR="003D7480" w:rsidRDefault="003D7480" w:rsidP="00632DFF">
            <w:pPr>
              <w:rPr>
                <w:rFonts w:ascii="Tahoma" w:hAnsi="Tahoma" w:cs="Tahoma"/>
                <w:sz w:val="20"/>
                <w:szCs w:val="20"/>
              </w:rPr>
            </w:pPr>
            <w:r>
              <w:rPr>
                <w:rFonts w:ascii="Tahoma" w:hAnsi="Tahoma" w:cs="Tahoma"/>
                <w:sz w:val="20"/>
                <w:szCs w:val="20"/>
              </w:rPr>
              <w:t>Report for HR</w:t>
            </w:r>
          </w:p>
        </w:tc>
        <w:tc>
          <w:tcPr>
            <w:tcW w:w="1295" w:type="dxa"/>
          </w:tcPr>
          <w:p w:rsidR="003D7480" w:rsidRDefault="003D7480" w:rsidP="00632DFF">
            <w:pPr>
              <w:jc w:val="right"/>
              <w:rPr>
                <w:rFonts w:ascii="Tahoma" w:hAnsi="Tahoma" w:cs="Tahoma"/>
                <w:b/>
                <w:sz w:val="20"/>
                <w:szCs w:val="20"/>
              </w:rPr>
            </w:pPr>
            <w:r>
              <w:rPr>
                <w:rFonts w:ascii="Tahoma" w:hAnsi="Tahoma" w:cs="Tahoma"/>
                <w:b/>
                <w:sz w:val="20"/>
                <w:szCs w:val="20"/>
              </w:rPr>
              <w:t>80</w:t>
            </w:r>
          </w:p>
        </w:tc>
      </w:tr>
      <w:tr w:rsidR="003D7480" w:rsidRPr="00820C1D" w:rsidTr="00632DFF">
        <w:tc>
          <w:tcPr>
            <w:tcW w:w="525" w:type="dxa"/>
          </w:tcPr>
          <w:p w:rsidR="003D7480" w:rsidRDefault="003D7480" w:rsidP="00B62ED2">
            <w:pPr>
              <w:rPr>
                <w:rFonts w:ascii="Tahoma" w:hAnsi="Tahoma" w:cs="Tahoma"/>
                <w:sz w:val="20"/>
                <w:szCs w:val="20"/>
              </w:rPr>
            </w:pPr>
            <w:r>
              <w:rPr>
                <w:rFonts w:ascii="Tahoma" w:hAnsi="Tahoma" w:cs="Tahoma"/>
                <w:sz w:val="20"/>
                <w:szCs w:val="20"/>
              </w:rPr>
              <w:t>21.</w:t>
            </w:r>
          </w:p>
        </w:tc>
        <w:tc>
          <w:tcPr>
            <w:tcW w:w="1023" w:type="dxa"/>
          </w:tcPr>
          <w:p w:rsidR="003D7480" w:rsidRPr="00820C1D" w:rsidRDefault="003D7480" w:rsidP="00632DFF">
            <w:pPr>
              <w:jc w:val="center"/>
              <w:rPr>
                <w:rFonts w:ascii="Tahoma" w:hAnsi="Tahoma" w:cs="Tahoma"/>
                <w:sz w:val="20"/>
                <w:szCs w:val="20"/>
              </w:rPr>
            </w:pPr>
          </w:p>
        </w:tc>
        <w:tc>
          <w:tcPr>
            <w:tcW w:w="6733" w:type="dxa"/>
          </w:tcPr>
          <w:p w:rsidR="003D7480" w:rsidRDefault="003D7480" w:rsidP="00632DFF">
            <w:pPr>
              <w:rPr>
                <w:rFonts w:ascii="Tahoma" w:hAnsi="Tahoma" w:cs="Tahoma"/>
                <w:sz w:val="20"/>
                <w:szCs w:val="20"/>
              </w:rPr>
            </w:pPr>
            <w:r>
              <w:rPr>
                <w:rFonts w:ascii="Tahoma" w:hAnsi="Tahoma" w:cs="Tahoma"/>
                <w:sz w:val="20"/>
                <w:szCs w:val="20"/>
              </w:rPr>
              <w:t>Report for PF</w:t>
            </w:r>
          </w:p>
        </w:tc>
        <w:tc>
          <w:tcPr>
            <w:tcW w:w="1295" w:type="dxa"/>
          </w:tcPr>
          <w:p w:rsidR="003D7480" w:rsidRDefault="003D7480" w:rsidP="00632DFF">
            <w:pPr>
              <w:jc w:val="right"/>
              <w:rPr>
                <w:rFonts w:ascii="Tahoma" w:hAnsi="Tahoma" w:cs="Tahoma"/>
                <w:b/>
                <w:sz w:val="20"/>
                <w:szCs w:val="20"/>
              </w:rPr>
            </w:pPr>
            <w:r>
              <w:rPr>
                <w:rFonts w:ascii="Tahoma" w:hAnsi="Tahoma" w:cs="Tahoma"/>
                <w:b/>
                <w:sz w:val="20"/>
                <w:szCs w:val="20"/>
              </w:rPr>
              <w:t>80</w:t>
            </w:r>
          </w:p>
        </w:tc>
      </w:tr>
      <w:tr w:rsidR="003D7480" w:rsidRPr="00820C1D" w:rsidTr="00632DFF">
        <w:tc>
          <w:tcPr>
            <w:tcW w:w="525" w:type="dxa"/>
          </w:tcPr>
          <w:p w:rsidR="003D7480" w:rsidRDefault="003D7480" w:rsidP="00B62ED2">
            <w:pPr>
              <w:rPr>
                <w:rFonts w:ascii="Tahoma" w:hAnsi="Tahoma" w:cs="Tahoma"/>
                <w:sz w:val="20"/>
                <w:szCs w:val="20"/>
              </w:rPr>
            </w:pPr>
            <w:r>
              <w:rPr>
                <w:rFonts w:ascii="Tahoma" w:hAnsi="Tahoma" w:cs="Tahoma"/>
                <w:sz w:val="20"/>
                <w:szCs w:val="20"/>
              </w:rPr>
              <w:t>22.</w:t>
            </w:r>
          </w:p>
        </w:tc>
        <w:tc>
          <w:tcPr>
            <w:tcW w:w="1023" w:type="dxa"/>
          </w:tcPr>
          <w:p w:rsidR="003D7480" w:rsidRPr="00820C1D" w:rsidRDefault="003D7480" w:rsidP="00632DFF">
            <w:pPr>
              <w:jc w:val="center"/>
              <w:rPr>
                <w:rFonts w:ascii="Tahoma" w:hAnsi="Tahoma" w:cs="Tahoma"/>
                <w:sz w:val="20"/>
                <w:szCs w:val="20"/>
              </w:rPr>
            </w:pPr>
          </w:p>
        </w:tc>
        <w:tc>
          <w:tcPr>
            <w:tcW w:w="6733" w:type="dxa"/>
          </w:tcPr>
          <w:p w:rsidR="003D7480" w:rsidRDefault="003D7480" w:rsidP="00632DFF">
            <w:pPr>
              <w:rPr>
                <w:rFonts w:ascii="Tahoma" w:hAnsi="Tahoma" w:cs="Tahoma"/>
                <w:sz w:val="20"/>
                <w:szCs w:val="20"/>
              </w:rPr>
            </w:pPr>
            <w:r>
              <w:rPr>
                <w:rFonts w:ascii="Tahoma" w:hAnsi="Tahoma" w:cs="Tahoma"/>
                <w:sz w:val="20"/>
                <w:szCs w:val="20"/>
              </w:rPr>
              <w:t>User Documents</w:t>
            </w:r>
          </w:p>
        </w:tc>
        <w:tc>
          <w:tcPr>
            <w:tcW w:w="1295" w:type="dxa"/>
          </w:tcPr>
          <w:p w:rsidR="003D7480" w:rsidRDefault="003D7480" w:rsidP="00632DFF">
            <w:pPr>
              <w:jc w:val="right"/>
              <w:rPr>
                <w:rFonts w:ascii="Tahoma" w:hAnsi="Tahoma" w:cs="Tahoma"/>
                <w:b/>
                <w:sz w:val="20"/>
                <w:szCs w:val="20"/>
              </w:rPr>
            </w:pPr>
            <w:r>
              <w:rPr>
                <w:rFonts w:ascii="Tahoma" w:hAnsi="Tahoma" w:cs="Tahoma"/>
                <w:b/>
                <w:sz w:val="20"/>
                <w:szCs w:val="20"/>
              </w:rPr>
              <w:t>40</w:t>
            </w:r>
          </w:p>
        </w:tc>
      </w:tr>
      <w:tr w:rsidR="006A31F7" w:rsidRPr="00820C1D" w:rsidTr="00C51BA9">
        <w:tc>
          <w:tcPr>
            <w:tcW w:w="8281" w:type="dxa"/>
            <w:gridSpan w:val="3"/>
          </w:tcPr>
          <w:p w:rsidR="006A31F7" w:rsidRDefault="006A31F7" w:rsidP="006A31F7">
            <w:pPr>
              <w:jc w:val="right"/>
              <w:rPr>
                <w:rFonts w:ascii="Tahoma" w:hAnsi="Tahoma" w:cs="Tahoma"/>
                <w:sz w:val="20"/>
                <w:szCs w:val="20"/>
              </w:rPr>
            </w:pPr>
            <w:r>
              <w:rPr>
                <w:rFonts w:ascii="Tahoma" w:hAnsi="Tahoma" w:cs="Tahoma"/>
                <w:sz w:val="20"/>
                <w:szCs w:val="20"/>
              </w:rPr>
              <w:t>Extra Hours:</w:t>
            </w:r>
          </w:p>
        </w:tc>
        <w:tc>
          <w:tcPr>
            <w:tcW w:w="1295" w:type="dxa"/>
          </w:tcPr>
          <w:p w:rsidR="006A31F7" w:rsidRDefault="006A31F7" w:rsidP="00632DFF">
            <w:pPr>
              <w:jc w:val="right"/>
              <w:rPr>
                <w:rFonts w:ascii="Tahoma" w:hAnsi="Tahoma" w:cs="Tahoma"/>
                <w:b/>
                <w:sz w:val="20"/>
                <w:szCs w:val="20"/>
              </w:rPr>
            </w:pPr>
            <w:r>
              <w:rPr>
                <w:rFonts w:ascii="Tahoma" w:hAnsi="Tahoma" w:cs="Tahoma"/>
                <w:b/>
                <w:sz w:val="20"/>
                <w:szCs w:val="20"/>
              </w:rPr>
              <w:t>100</w:t>
            </w:r>
          </w:p>
        </w:tc>
      </w:tr>
      <w:tr w:rsidR="00603E0C" w:rsidRPr="00820C1D" w:rsidTr="00853D68">
        <w:tc>
          <w:tcPr>
            <w:tcW w:w="8281" w:type="dxa"/>
            <w:gridSpan w:val="3"/>
          </w:tcPr>
          <w:p w:rsidR="00603E0C" w:rsidRPr="00820C1D" w:rsidRDefault="00603E0C" w:rsidP="00820C1D">
            <w:pPr>
              <w:jc w:val="right"/>
              <w:rPr>
                <w:rFonts w:ascii="Tahoma" w:hAnsi="Tahoma" w:cs="Tahoma"/>
                <w:b/>
                <w:sz w:val="20"/>
                <w:szCs w:val="20"/>
              </w:rPr>
            </w:pPr>
            <w:r>
              <w:rPr>
                <w:rFonts w:ascii="Tahoma" w:hAnsi="Tahoma" w:cs="Tahoma"/>
                <w:b/>
                <w:sz w:val="20"/>
                <w:szCs w:val="20"/>
              </w:rPr>
              <w:t>Total Hours:</w:t>
            </w:r>
          </w:p>
        </w:tc>
        <w:tc>
          <w:tcPr>
            <w:tcW w:w="1295" w:type="dxa"/>
          </w:tcPr>
          <w:p w:rsidR="00603E0C" w:rsidRPr="00262007" w:rsidRDefault="006A31F7" w:rsidP="00262007">
            <w:pPr>
              <w:jc w:val="right"/>
              <w:rPr>
                <w:rFonts w:ascii="Tahoma" w:hAnsi="Tahoma" w:cs="Tahoma"/>
                <w:b/>
                <w:sz w:val="20"/>
                <w:szCs w:val="20"/>
              </w:rPr>
            </w:pPr>
            <w:r>
              <w:rPr>
                <w:rFonts w:ascii="Tahoma" w:hAnsi="Tahoma" w:cs="Tahoma"/>
                <w:b/>
                <w:sz w:val="20"/>
                <w:szCs w:val="20"/>
              </w:rPr>
              <w:t>1100</w:t>
            </w:r>
          </w:p>
        </w:tc>
      </w:tr>
    </w:tbl>
    <w:p w:rsidR="00820C1D" w:rsidRPr="002A7528" w:rsidRDefault="00820C1D" w:rsidP="005C27F4">
      <w:pPr>
        <w:rPr>
          <w:rFonts w:ascii="Tahoma" w:hAnsi="Tahoma" w:cs="Tahoma"/>
          <w:sz w:val="20"/>
          <w:szCs w:val="20"/>
        </w:rPr>
      </w:pPr>
    </w:p>
    <w:p w:rsidR="00262007" w:rsidRPr="00593C15" w:rsidRDefault="00262007" w:rsidP="00262007">
      <w:pPr>
        <w:rPr>
          <w:rFonts w:ascii="Tahoma" w:hAnsi="Tahoma" w:cs="Tahoma"/>
          <w:b/>
          <w:sz w:val="20"/>
          <w:szCs w:val="20"/>
        </w:rPr>
      </w:pPr>
      <w:r>
        <w:rPr>
          <w:rFonts w:ascii="Tahoma" w:hAnsi="Tahoma" w:cs="Tahoma"/>
          <w:b/>
          <w:sz w:val="20"/>
          <w:szCs w:val="20"/>
        </w:rPr>
        <w:t>Notes</w:t>
      </w:r>
      <w:r w:rsidRPr="00593C15">
        <w:rPr>
          <w:rFonts w:ascii="Tahoma" w:hAnsi="Tahoma" w:cs="Tahoma"/>
          <w:b/>
          <w:sz w:val="20"/>
          <w:szCs w:val="20"/>
        </w:rPr>
        <w:t>:</w:t>
      </w:r>
    </w:p>
    <w:p w:rsidR="00820C1D" w:rsidRDefault="00AD5523" w:rsidP="00AD5523">
      <w:pPr>
        <w:pStyle w:val="ListParagraph"/>
        <w:numPr>
          <w:ilvl w:val="0"/>
          <w:numId w:val="41"/>
        </w:numPr>
        <w:rPr>
          <w:rFonts w:ascii="Tahoma" w:hAnsi="Tahoma" w:cs="Tahoma"/>
          <w:sz w:val="20"/>
          <w:szCs w:val="20"/>
        </w:rPr>
      </w:pPr>
      <w:r w:rsidRPr="00AD5523">
        <w:rPr>
          <w:rFonts w:ascii="Tahoma" w:hAnsi="Tahoma" w:cs="Tahoma"/>
          <w:sz w:val="20"/>
          <w:szCs w:val="20"/>
        </w:rPr>
        <w:t>It will be fixable for us</w:t>
      </w:r>
    </w:p>
    <w:p w:rsidR="000B1228" w:rsidRDefault="000B1228" w:rsidP="00AD5523">
      <w:pPr>
        <w:pStyle w:val="ListParagraph"/>
        <w:numPr>
          <w:ilvl w:val="0"/>
          <w:numId w:val="41"/>
        </w:numPr>
        <w:rPr>
          <w:rFonts w:ascii="Tahoma" w:hAnsi="Tahoma" w:cs="Tahoma"/>
          <w:sz w:val="20"/>
          <w:szCs w:val="20"/>
        </w:rPr>
      </w:pPr>
      <w:r>
        <w:rPr>
          <w:rFonts w:ascii="Tahoma" w:hAnsi="Tahoma" w:cs="Tahoma"/>
          <w:sz w:val="20"/>
          <w:szCs w:val="20"/>
        </w:rPr>
        <w:t>Reporting will be coming base on required.</w:t>
      </w:r>
    </w:p>
    <w:p w:rsidR="00AD5523" w:rsidRDefault="000B1228" w:rsidP="000B1228">
      <w:pPr>
        <w:pStyle w:val="ListParagraph"/>
        <w:numPr>
          <w:ilvl w:val="0"/>
          <w:numId w:val="41"/>
        </w:numPr>
        <w:rPr>
          <w:rFonts w:ascii="Tahoma" w:hAnsi="Tahoma" w:cs="Tahoma"/>
          <w:sz w:val="20"/>
          <w:szCs w:val="20"/>
        </w:rPr>
      </w:pPr>
      <w:r>
        <w:rPr>
          <w:rFonts w:ascii="Tahoma" w:hAnsi="Tahoma" w:cs="Tahoma"/>
          <w:sz w:val="20"/>
          <w:szCs w:val="20"/>
        </w:rPr>
        <w:t xml:space="preserve">We are trying to deliver as early </w:t>
      </w:r>
      <w:r w:rsidR="00613B99">
        <w:rPr>
          <w:rFonts w:ascii="Tahoma" w:hAnsi="Tahoma" w:cs="Tahoma"/>
          <w:sz w:val="20"/>
          <w:szCs w:val="20"/>
        </w:rPr>
        <w:t>possible</w:t>
      </w:r>
      <w:r>
        <w:rPr>
          <w:rFonts w:ascii="Tahoma" w:hAnsi="Tahoma" w:cs="Tahoma"/>
          <w:sz w:val="20"/>
          <w:szCs w:val="20"/>
        </w:rPr>
        <w:t>.</w:t>
      </w:r>
    </w:p>
    <w:p w:rsidR="005C27F4" w:rsidRPr="00593C15" w:rsidRDefault="005C27F4" w:rsidP="00F87916">
      <w:pPr>
        <w:pStyle w:val="Heading3"/>
      </w:pPr>
      <w:r w:rsidRPr="00593C15">
        <w:t>Price of the Solution</w:t>
      </w:r>
    </w:p>
    <w:p w:rsidR="00311EF1" w:rsidRPr="00AD5523" w:rsidRDefault="00311EF1" w:rsidP="00311EF1">
      <w:pPr>
        <w:rPr>
          <w:rFonts w:ascii="Tahoma" w:hAnsi="Tahoma" w:cs="Tahoma"/>
          <w:sz w:val="20"/>
          <w:szCs w:val="20"/>
        </w:rPr>
      </w:pPr>
    </w:p>
    <w:tbl>
      <w:tblPr>
        <w:tblStyle w:val="TableGrid"/>
        <w:tblW w:w="0" w:type="auto"/>
        <w:tblLook w:val="04A0"/>
      </w:tblPr>
      <w:tblGrid>
        <w:gridCol w:w="468"/>
        <w:gridCol w:w="4320"/>
        <w:gridCol w:w="2394"/>
        <w:gridCol w:w="2394"/>
      </w:tblGrid>
      <w:tr w:rsidR="00311EF1" w:rsidRPr="00593C15" w:rsidTr="00ED3D9C">
        <w:tc>
          <w:tcPr>
            <w:tcW w:w="468" w:type="dxa"/>
          </w:tcPr>
          <w:p w:rsidR="00311EF1" w:rsidRPr="00593C15" w:rsidRDefault="00ED3D9C" w:rsidP="0002784D">
            <w:pPr>
              <w:jc w:val="center"/>
              <w:rPr>
                <w:rFonts w:ascii="Tahoma" w:hAnsi="Tahoma" w:cs="Tahoma"/>
                <w:b/>
                <w:sz w:val="20"/>
                <w:szCs w:val="20"/>
              </w:rPr>
            </w:pPr>
            <w:r w:rsidRPr="00593C15">
              <w:rPr>
                <w:rFonts w:ascii="Tahoma" w:hAnsi="Tahoma" w:cs="Tahoma"/>
                <w:b/>
                <w:sz w:val="20"/>
                <w:szCs w:val="20"/>
              </w:rPr>
              <w:t>SL</w:t>
            </w:r>
          </w:p>
        </w:tc>
        <w:tc>
          <w:tcPr>
            <w:tcW w:w="4320" w:type="dxa"/>
          </w:tcPr>
          <w:p w:rsidR="00311EF1" w:rsidRPr="00593C15" w:rsidRDefault="0002784D" w:rsidP="0002784D">
            <w:pPr>
              <w:jc w:val="center"/>
              <w:rPr>
                <w:rFonts w:ascii="Tahoma" w:hAnsi="Tahoma" w:cs="Tahoma"/>
                <w:b/>
                <w:sz w:val="20"/>
                <w:szCs w:val="20"/>
              </w:rPr>
            </w:pPr>
            <w:r w:rsidRPr="00593C15">
              <w:rPr>
                <w:rFonts w:ascii="Tahoma" w:hAnsi="Tahoma" w:cs="Tahoma"/>
                <w:b/>
                <w:sz w:val="20"/>
                <w:szCs w:val="20"/>
              </w:rPr>
              <w:t>Activity Description</w:t>
            </w:r>
          </w:p>
        </w:tc>
        <w:tc>
          <w:tcPr>
            <w:tcW w:w="2394" w:type="dxa"/>
          </w:tcPr>
          <w:p w:rsidR="00311EF1" w:rsidRPr="00593C15" w:rsidRDefault="0002784D" w:rsidP="0002784D">
            <w:pPr>
              <w:jc w:val="center"/>
              <w:rPr>
                <w:rFonts w:ascii="Tahoma" w:hAnsi="Tahoma" w:cs="Tahoma"/>
                <w:b/>
                <w:sz w:val="20"/>
                <w:szCs w:val="20"/>
              </w:rPr>
            </w:pPr>
            <w:r w:rsidRPr="00593C15">
              <w:rPr>
                <w:rFonts w:ascii="Tahoma" w:hAnsi="Tahoma" w:cs="Tahoma"/>
                <w:b/>
                <w:sz w:val="20"/>
                <w:szCs w:val="20"/>
              </w:rPr>
              <w:t>Total Hours</w:t>
            </w:r>
          </w:p>
        </w:tc>
        <w:tc>
          <w:tcPr>
            <w:tcW w:w="2394" w:type="dxa"/>
          </w:tcPr>
          <w:p w:rsidR="00311EF1" w:rsidRPr="00593C15" w:rsidRDefault="0002784D" w:rsidP="0002784D">
            <w:pPr>
              <w:jc w:val="center"/>
              <w:rPr>
                <w:rFonts w:ascii="Tahoma" w:hAnsi="Tahoma" w:cs="Tahoma"/>
                <w:b/>
                <w:sz w:val="20"/>
                <w:szCs w:val="20"/>
              </w:rPr>
            </w:pPr>
            <w:r w:rsidRPr="00593C15">
              <w:rPr>
                <w:rFonts w:ascii="Tahoma" w:hAnsi="Tahoma" w:cs="Tahoma"/>
                <w:b/>
                <w:sz w:val="20"/>
                <w:szCs w:val="20"/>
              </w:rPr>
              <w:t>Amount in Taka</w:t>
            </w:r>
          </w:p>
        </w:tc>
      </w:tr>
      <w:tr w:rsidR="00311EF1" w:rsidRPr="00593C15" w:rsidTr="00ED3D9C">
        <w:tc>
          <w:tcPr>
            <w:tcW w:w="468" w:type="dxa"/>
          </w:tcPr>
          <w:p w:rsidR="00311EF1" w:rsidRPr="00593C15" w:rsidRDefault="00ED3D9C" w:rsidP="005C27F4">
            <w:pPr>
              <w:rPr>
                <w:rFonts w:ascii="Tahoma" w:hAnsi="Tahoma" w:cs="Tahoma"/>
                <w:sz w:val="20"/>
                <w:szCs w:val="20"/>
              </w:rPr>
            </w:pPr>
            <w:r w:rsidRPr="00593C15">
              <w:rPr>
                <w:rFonts w:ascii="Tahoma" w:hAnsi="Tahoma" w:cs="Tahoma"/>
                <w:sz w:val="20"/>
                <w:szCs w:val="20"/>
              </w:rPr>
              <w:t>1.</w:t>
            </w:r>
          </w:p>
        </w:tc>
        <w:tc>
          <w:tcPr>
            <w:tcW w:w="4320" w:type="dxa"/>
          </w:tcPr>
          <w:p w:rsidR="00311EF1" w:rsidRPr="00593C15" w:rsidRDefault="000A4179" w:rsidP="005C27F4">
            <w:pPr>
              <w:rPr>
                <w:rFonts w:ascii="Tahoma" w:hAnsi="Tahoma" w:cs="Tahoma"/>
                <w:sz w:val="20"/>
                <w:szCs w:val="20"/>
              </w:rPr>
            </w:pPr>
            <w:r w:rsidRPr="00593C15">
              <w:rPr>
                <w:rFonts w:ascii="Tahoma" w:hAnsi="Tahoma" w:cs="Tahoma"/>
                <w:sz w:val="20"/>
                <w:szCs w:val="20"/>
              </w:rPr>
              <w:t>Human Resource System</w:t>
            </w:r>
          </w:p>
        </w:tc>
        <w:tc>
          <w:tcPr>
            <w:tcW w:w="2394" w:type="dxa"/>
          </w:tcPr>
          <w:p w:rsidR="00311EF1" w:rsidRPr="00593C15" w:rsidRDefault="003D7480" w:rsidP="00182B12">
            <w:pPr>
              <w:jc w:val="center"/>
              <w:rPr>
                <w:rFonts w:ascii="Tahoma" w:hAnsi="Tahoma" w:cs="Tahoma"/>
                <w:b/>
                <w:sz w:val="20"/>
                <w:szCs w:val="20"/>
              </w:rPr>
            </w:pPr>
            <w:r>
              <w:rPr>
                <w:rFonts w:ascii="Tahoma" w:hAnsi="Tahoma" w:cs="Tahoma"/>
                <w:b/>
                <w:sz w:val="20"/>
                <w:szCs w:val="20"/>
              </w:rPr>
              <w:t>5</w:t>
            </w:r>
            <w:r w:rsidR="00455456">
              <w:rPr>
                <w:rFonts w:ascii="Tahoma" w:hAnsi="Tahoma" w:cs="Tahoma"/>
                <w:b/>
                <w:sz w:val="20"/>
                <w:szCs w:val="20"/>
              </w:rPr>
              <w:t>5</w:t>
            </w:r>
            <w:r>
              <w:rPr>
                <w:rFonts w:ascii="Tahoma" w:hAnsi="Tahoma" w:cs="Tahoma"/>
                <w:b/>
                <w:sz w:val="20"/>
                <w:szCs w:val="20"/>
              </w:rPr>
              <w:t>0</w:t>
            </w:r>
          </w:p>
        </w:tc>
        <w:tc>
          <w:tcPr>
            <w:tcW w:w="2394" w:type="dxa"/>
          </w:tcPr>
          <w:p w:rsidR="00311EF1" w:rsidRPr="00593C15" w:rsidRDefault="00366AFA" w:rsidP="00366AFA">
            <w:pPr>
              <w:jc w:val="right"/>
              <w:rPr>
                <w:rFonts w:ascii="Tahoma" w:hAnsi="Tahoma" w:cs="Tahoma"/>
                <w:b/>
                <w:sz w:val="20"/>
                <w:szCs w:val="20"/>
              </w:rPr>
            </w:pPr>
            <w:r>
              <w:rPr>
                <w:rFonts w:ascii="Tahoma" w:hAnsi="Tahoma" w:cs="Tahoma"/>
                <w:b/>
                <w:sz w:val="20"/>
                <w:szCs w:val="20"/>
              </w:rPr>
              <w:t>1,20</w:t>
            </w:r>
            <w:r w:rsidR="00F274F2" w:rsidRPr="00593C15">
              <w:rPr>
                <w:rFonts w:ascii="Tahoma" w:hAnsi="Tahoma" w:cs="Tahoma"/>
                <w:b/>
                <w:sz w:val="20"/>
                <w:szCs w:val="20"/>
              </w:rPr>
              <w:t>,000.00</w:t>
            </w:r>
          </w:p>
        </w:tc>
      </w:tr>
      <w:tr w:rsidR="00311EF1" w:rsidRPr="00593C15" w:rsidTr="00ED3D9C">
        <w:tc>
          <w:tcPr>
            <w:tcW w:w="468" w:type="dxa"/>
          </w:tcPr>
          <w:p w:rsidR="00311EF1" w:rsidRPr="00593C15" w:rsidRDefault="00ED3D9C" w:rsidP="005C27F4">
            <w:pPr>
              <w:rPr>
                <w:rFonts w:ascii="Tahoma" w:hAnsi="Tahoma" w:cs="Tahoma"/>
                <w:sz w:val="20"/>
                <w:szCs w:val="20"/>
              </w:rPr>
            </w:pPr>
            <w:r w:rsidRPr="00593C15">
              <w:rPr>
                <w:rFonts w:ascii="Tahoma" w:hAnsi="Tahoma" w:cs="Tahoma"/>
                <w:sz w:val="20"/>
                <w:szCs w:val="20"/>
              </w:rPr>
              <w:t>2.</w:t>
            </w:r>
          </w:p>
        </w:tc>
        <w:tc>
          <w:tcPr>
            <w:tcW w:w="4320" w:type="dxa"/>
          </w:tcPr>
          <w:p w:rsidR="00311EF1" w:rsidRPr="00593C15" w:rsidRDefault="00717492" w:rsidP="005C27F4">
            <w:pPr>
              <w:rPr>
                <w:rFonts w:ascii="Tahoma" w:hAnsi="Tahoma" w:cs="Tahoma"/>
                <w:sz w:val="20"/>
                <w:szCs w:val="20"/>
              </w:rPr>
            </w:pPr>
            <w:r w:rsidRPr="00593C15">
              <w:rPr>
                <w:rFonts w:ascii="Tahoma" w:hAnsi="Tahoma" w:cs="Tahoma"/>
                <w:sz w:val="20"/>
                <w:szCs w:val="20"/>
              </w:rPr>
              <w:t>Provident Found System</w:t>
            </w:r>
          </w:p>
        </w:tc>
        <w:tc>
          <w:tcPr>
            <w:tcW w:w="2394" w:type="dxa"/>
          </w:tcPr>
          <w:p w:rsidR="00311EF1" w:rsidRPr="00593C15" w:rsidRDefault="003D7480" w:rsidP="00182B12">
            <w:pPr>
              <w:jc w:val="center"/>
              <w:rPr>
                <w:rFonts w:ascii="Tahoma" w:hAnsi="Tahoma" w:cs="Tahoma"/>
                <w:b/>
                <w:sz w:val="20"/>
                <w:szCs w:val="20"/>
              </w:rPr>
            </w:pPr>
            <w:r>
              <w:rPr>
                <w:rFonts w:ascii="Tahoma" w:hAnsi="Tahoma" w:cs="Tahoma"/>
                <w:b/>
                <w:sz w:val="20"/>
                <w:szCs w:val="20"/>
              </w:rPr>
              <w:t>5</w:t>
            </w:r>
            <w:r w:rsidR="00455456">
              <w:rPr>
                <w:rFonts w:ascii="Tahoma" w:hAnsi="Tahoma" w:cs="Tahoma"/>
                <w:b/>
                <w:sz w:val="20"/>
                <w:szCs w:val="20"/>
              </w:rPr>
              <w:t>5</w:t>
            </w:r>
            <w:r>
              <w:rPr>
                <w:rFonts w:ascii="Tahoma" w:hAnsi="Tahoma" w:cs="Tahoma"/>
                <w:b/>
                <w:sz w:val="20"/>
                <w:szCs w:val="20"/>
              </w:rPr>
              <w:t>0</w:t>
            </w:r>
          </w:p>
        </w:tc>
        <w:tc>
          <w:tcPr>
            <w:tcW w:w="2394" w:type="dxa"/>
          </w:tcPr>
          <w:p w:rsidR="00311EF1" w:rsidRPr="00593C15" w:rsidRDefault="001C3217" w:rsidP="00F274F2">
            <w:pPr>
              <w:jc w:val="right"/>
              <w:rPr>
                <w:rFonts w:ascii="Tahoma" w:hAnsi="Tahoma" w:cs="Tahoma"/>
                <w:b/>
                <w:sz w:val="20"/>
                <w:szCs w:val="20"/>
              </w:rPr>
            </w:pPr>
            <w:r>
              <w:rPr>
                <w:rFonts w:ascii="Tahoma" w:hAnsi="Tahoma" w:cs="Tahoma"/>
                <w:b/>
                <w:sz w:val="20"/>
                <w:szCs w:val="20"/>
              </w:rPr>
              <w:t>1,3</w:t>
            </w:r>
            <w:r w:rsidR="00B90A40" w:rsidRPr="00593C15">
              <w:rPr>
                <w:rFonts w:ascii="Tahoma" w:hAnsi="Tahoma" w:cs="Tahoma"/>
                <w:b/>
                <w:sz w:val="20"/>
                <w:szCs w:val="20"/>
              </w:rPr>
              <w:t>0</w:t>
            </w:r>
            <w:r w:rsidR="00F274F2" w:rsidRPr="00593C15">
              <w:rPr>
                <w:rFonts w:ascii="Tahoma" w:hAnsi="Tahoma" w:cs="Tahoma"/>
                <w:b/>
                <w:sz w:val="20"/>
                <w:szCs w:val="20"/>
              </w:rPr>
              <w:t>,000.00</w:t>
            </w:r>
          </w:p>
        </w:tc>
      </w:tr>
      <w:tr w:rsidR="0076732D" w:rsidRPr="00593C15" w:rsidTr="00D1337D">
        <w:tc>
          <w:tcPr>
            <w:tcW w:w="7182" w:type="dxa"/>
            <w:gridSpan w:val="3"/>
          </w:tcPr>
          <w:p w:rsidR="0076732D" w:rsidRPr="00593C15" w:rsidRDefault="0076732D" w:rsidP="0076732D">
            <w:pPr>
              <w:jc w:val="right"/>
              <w:rPr>
                <w:rFonts w:ascii="Tahoma" w:hAnsi="Tahoma" w:cs="Tahoma"/>
                <w:b/>
                <w:sz w:val="20"/>
                <w:szCs w:val="20"/>
              </w:rPr>
            </w:pPr>
            <w:r w:rsidRPr="00593C15">
              <w:rPr>
                <w:rFonts w:ascii="Tahoma" w:hAnsi="Tahoma" w:cs="Tahoma"/>
                <w:b/>
                <w:sz w:val="20"/>
                <w:szCs w:val="20"/>
              </w:rPr>
              <w:t>Special Discount:</w:t>
            </w:r>
          </w:p>
        </w:tc>
        <w:tc>
          <w:tcPr>
            <w:tcW w:w="2394" w:type="dxa"/>
          </w:tcPr>
          <w:p w:rsidR="0076732D" w:rsidRPr="00593C15" w:rsidRDefault="00EF390C" w:rsidP="00F274F2">
            <w:pPr>
              <w:jc w:val="right"/>
              <w:rPr>
                <w:rFonts w:ascii="Tahoma" w:hAnsi="Tahoma" w:cs="Tahoma"/>
                <w:b/>
                <w:sz w:val="20"/>
                <w:szCs w:val="20"/>
              </w:rPr>
            </w:pPr>
            <w:r>
              <w:rPr>
                <w:rFonts w:ascii="Tahoma" w:hAnsi="Tahoma" w:cs="Tahoma"/>
                <w:b/>
                <w:sz w:val="20"/>
                <w:szCs w:val="20"/>
              </w:rPr>
              <w:t>3</w:t>
            </w:r>
            <w:r w:rsidR="008665A0" w:rsidRPr="00593C15">
              <w:rPr>
                <w:rFonts w:ascii="Tahoma" w:hAnsi="Tahoma" w:cs="Tahoma"/>
                <w:b/>
                <w:sz w:val="20"/>
                <w:szCs w:val="20"/>
              </w:rPr>
              <w:t>0</w:t>
            </w:r>
            <w:r w:rsidR="00F274F2" w:rsidRPr="00593C15">
              <w:rPr>
                <w:rFonts w:ascii="Tahoma" w:hAnsi="Tahoma" w:cs="Tahoma"/>
                <w:b/>
                <w:sz w:val="20"/>
                <w:szCs w:val="20"/>
              </w:rPr>
              <w:t>,000.00</w:t>
            </w:r>
          </w:p>
        </w:tc>
      </w:tr>
      <w:tr w:rsidR="0076732D" w:rsidRPr="00593C15" w:rsidTr="000C5907">
        <w:tc>
          <w:tcPr>
            <w:tcW w:w="7182" w:type="dxa"/>
            <w:gridSpan w:val="3"/>
          </w:tcPr>
          <w:p w:rsidR="0076732D" w:rsidRPr="00593C15" w:rsidRDefault="0076732D" w:rsidP="0076732D">
            <w:pPr>
              <w:jc w:val="right"/>
              <w:rPr>
                <w:rFonts w:ascii="Tahoma" w:hAnsi="Tahoma" w:cs="Tahoma"/>
                <w:b/>
                <w:sz w:val="20"/>
                <w:szCs w:val="20"/>
              </w:rPr>
            </w:pPr>
            <w:r w:rsidRPr="00593C15">
              <w:rPr>
                <w:rFonts w:ascii="Tahoma" w:hAnsi="Tahoma" w:cs="Tahoma"/>
                <w:b/>
                <w:sz w:val="20"/>
                <w:szCs w:val="20"/>
              </w:rPr>
              <w:t>Total:</w:t>
            </w:r>
          </w:p>
        </w:tc>
        <w:tc>
          <w:tcPr>
            <w:tcW w:w="2394" w:type="dxa"/>
          </w:tcPr>
          <w:p w:rsidR="0076732D" w:rsidRPr="00593C15" w:rsidRDefault="00CD2960" w:rsidP="00F274F2">
            <w:pPr>
              <w:jc w:val="right"/>
              <w:rPr>
                <w:rFonts w:ascii="Tahoma" w:hAnsi="Tahoma" w:cs="Tahoma"/>
                <w:b/>
                <w:sz w:val="20"/>
                <w:szCs w:val="20"/>
              </w:rPr>
            </w:pPr>
            <w:r>
              <w:rPr>
                <w:rFonts w:ascii="Tahoma" w:hAnsi="Tahoma" w:cs="Tahoma"/>
                <w:b/>
                <w:sz w:val="20"/>
                <w:szCs w:val="20"/>
              </w:rPr>
              <w:t>2,2</w:t>
            </w:r>
            <w:r w:rsidR="00B90A40" w:rsidRPr="00593C15">
              <w:rPr>
                <w:rFonts w:ascii="Tahoma" w:hAnsi="Tahoma" w:cs="Tahoma"/>
                <w:b/>
                <w:sz w:val="20"/>
                <w:szCs w:val="20"/>
              </w:rPr>
              <w:t>0,000.00</w:t>
            </w:r>
          </w:p>
        </w:tc>
      </w:tr>
      <w:tr w:rsidR="0046724E" w:rsidRPr="00593C15" w:rsidTr="00DB4EEF">
        <w:tc>
          <w:tcPr>
            <w:tcW w:w="9576" w:type="dxa"/>
            <w:gridSpan w:val="4"/>
          </w:tcPr>
          <w:p w:rsidR="0046724E" w:rsidRPr="00593C15" w:rsidRDefault="0046724E" w:rsidP="0046724E">
            <w:pPr>
              <w:rPr>
                <w:rFonts w:ascii="Tahoma" w:hAnsi="Tahoma" w:cs="Tahoma"/>
                <w:b/>
                <w:sz w:val="20"/>
                <w:szCs w:val="20"/>
              </w:rPr>
            </w:pPr>
            <w:r w:rsidRPr="00593C15">
              <w:rPr>
                <w:rFonts w:ascii="Tahoma" w:hAnsi="Tahoma" w:cs="Tahoma"/>
                <w:b/>
                <w:sz w:val="20"/>
                <w:szCs w:val="20"/>
              </w:rPr>
              <w:t>Amount in Word: One Lac Fifty Thousand Taka Only</w:t>
            </w:r>
          </w:p>
        </w:tc>
      </w:tr>
    </w:tbl>
    <w:p w:rsidR="00CF0A47" w:rsidRPr="00593C15" w:rsidRDefault="00CF0A47" w:rsidP="00CF0A47">
      <w:pPr>
        <w:rPr>
          <w:rFonts w:ascii="Tahoma" w:hAnsi="Tahoma" w:cs="Tahoma"/>
          <w:sz w:val="20"/>
          <w:szCs w:val="20"/>
        </w:rPr>
      </w:pPr>
    </w:p>
    <w:p w:rsidR="00CF0A47" w:rsidRPr="00593C15" w:rsidRDefault="00CF0A47" w:rsidP="00CF0A47">
      <w:pPr>
        <w:rPr>
          <w:rFonts w:ascii="Tahoma" w:hAnsi="Tahoma" w:cs="Tahoma"/>
          <w:b/>
          <w:sz w:val="20"/>
          <w:szCs w:val="20"/>
        </w:rPr>
      </w:pPr>
      <w:r w:rsidRPr="00593C15">
        <w:rPr>
          <w:rFonts w:ascii="Tahoma" w:hAnsi="Tahoma" w:cs="Tahoma"/>
          <w:b/>
          <w:sz w:val="20"/>
          <w:szCs w:val="20"/>
        </w:rPr>
        <w:t>Customization of the Software:</w:t>
      </w:r>
    </w:p>
    <w:p w:rsidR="007A00B9" w:rsidRPr="004715FE" w:rsidRDefault="00CF0A47" w:rsidP="007A00B9">
      <w:pPr>
        <w:pStyle w:val="ListParagraph"/>
        <w:numPr>
          <w:ilvl w:val="0"/>
          <w:numId w:val="40"/>
        </w:numPr>
        <w:jc w:val="both"/>
        <w:rPr>
          <w:rFonts w:ascii="Tahoma" w:hAnsi="Tahoma" w:cs="Tahoma"/>
          <w:sz w:val="20"/>
          <w:szCs w:val="20"/>
        </w:rPr>
      </w:pPr>
      <w:r w:rsidRPr="002A7528">
        <w:rPr>
          <w:rFonts w:ascii="Tahoma" w:hAnsi="Tahoma" w:cs="Tahoma"/>
          <w:sz w:val="20"/>
          <w:szCs w:val="20"/>
        </w:rPr>
        <w:t xml:space="preserve">The offered price is for the agreed SCR cost only. Any addition, alteration, modification to the mentioned task in your provided requirement document is subject to charge. In such cases, BANGLADESH FIRE SERVICE AND CIVIL DEFENCE will inform their requirements to </w:t>
      </w:r>
      <w:proofErr w:type="spellStart"/>
      <w:r w:rsidR="0051152C">
        <w:rPr>
          <w:rFonts w:ascii="Tahoma" w:hAnsi="Tahoma" w:cs="Tahoma"/>
          <w:sz w:val="20"/>
          <w:szCs w:val="20"/>
        </w:rPr>
        <w:t>ii</w:t>
      </w:r>
      <w:r w:rsidRPr="002A7528">
        <w:rPr>
          <w:rFonts w:ascii="Tahoma" w:hAnsi="Tahoma" w:cs="Tahoma"/>
          <w:sz w:val="20"/>
          <w:szCs w:val="20"/>
        </w:rPr>
        <w:t>Explore</w:t>
      </w:r>
      <w:proofErr w:type="spellEnd"/>
      <w:r w:rsidRPr="002A7528">
        <w:rPr>
          <w:rFonts w:ascii="Tahoma" w:hAnsi="Tahoma" w:cs="Tahoma"/>
          <w:sz w:val="20"/>
          <w:szCs w:val="20"/>
        </w:rPr>
        <w:t xml:space="preserve"> (IIE) and </w:t>
      </w:r>
      <w:proofErr w:type="spellStart"/>
      <w:r w:rsidR="0051152C">
        <w:rPr>
          <w:rFonts w:ascii="Tahoma" w:hAnsi="Tahoma" w:cs="Tahoma"/>
          <w:sz w:val="20"/>
          <w:szCs w:val="20"/>
        </w:rPr>
        <w:t>ii</w:t>
      </w:r>
      <w:r w:rsidRPr="002A7528">
        <w:rPr>
          <w:rFonts w:ascii="Tahoma" w:hAnsi="Tahoma" w:cs="Tahoma"/>
          <w:sz w:val="20"/>
          <w:szCs w:val="20"/>
        </w:rPr>
        <w:t>Explore</w:t>
      </w:r>
      <w:proofErr w:type="spellEnd"/>
      <w:r w:rsidRPr="002A7528">
        <w:rPr>
          <w:rFonts w:ascii="Tahoma" w:hAnsi="Tahoma" w:cs="Tahoma"/>
          <w:sz w:val="20"/>
          <w:szCs w:val="20"/>
        </w:rPr>
        <w:t xml:space="preserve"> (IIE</w:t>
      </w:r>
      <w:r w:rsidR="0046661A" w:rsidRPr="002A7528">
        <w:rPr>
          <w:rFonts w:ascii="Tahoma" w:hAnsi="Tahoma" w:cs="Tahoma"/>
          <w:sz w:val="20"/>
          <w:szCs w:val="20"/>
        </w:rPr>
        <w:t>)</w:t>
      </w:r>
      <w:r w:rsidRPr="002A7528">
        <w:rPr>
          <w:rFonts w:ascii="Tahoma" w:hAnsi="Tahoma" w:cs="Tahoma"/>
          <w:sz w:val="20"/>
          <w:szCs w:val="20"/>
        </w:rPr>
        <w:t xml:space="preserve"> will calculate the man-hour needed for the task. Effort for additional task will be calculated Taka 1500.00 (One</w:t>
      </w:r>
      <w:r w:rsidR="0046661A" w:rsidRPr="002A7528">
        <w:rPr>
          <w:rFonts w:ascii="Tahoma" w:hAnsi="Tahoma" w:cs="Tahoma"/>
          <w:sz w:val="20"/>
          <w:szCs w:val="20"/>
        </w:rPr>
        <w:t xml:space="preserve"> </w:t>
      </w:r>
      <w:r w:rsidRPr="002A7528">
        <w:rPr>
          <w:rFonts w:ascii="Tahoma" w:hAnsi="Tahoma" w:cs="Tahoma"/>
          <w:sz w:val="20"/>
          <w:szCs w:val="20"/>
        </w:rPr>
        <w:t xml:space="preserve">Thousand and Five Hundred taka) per Man-hour. After receiving the work-order for the additional task/s, </w:t>
      </w:r>
      <w:proofErr w:type="spellStart"/>
      <w:r w:rsidR="0051152C">
        <w:rPr>
          <w:rFonts w:ascii="Tahoma" w:hAnsi="Tahoma" w:cs="Tahoma"/>
          <w:sz w:val="20"/>
          <w:szCs w:val="20"/>
        </w:rPr>
        <w:t>ii</w:t>
      </w:r>
      <w:r w:rsidR="0046661A" w:rsidRPr="002A7528">
        <w:rPr>
          <w:rFonts w:ascii="Tahoma" w:hAnsi="Tahoma" w:cs="Tahoma"/>
          <w:sz w:val="20"/>
          <w:szCs w:val="20"/>
        </w:rPr>
        <w:t>Explore</w:t>
      </w:r>
      <w:proofErr w:type="spellEnd"/>
      <w:r w:rsidR="0046661A" w:rsidRPr="002A7528">
        <w:rPr>
          <w:rFonts w:ascii="Tahoma" w:hAnsi="Tahoma" w:cs="Tahoma"/>
          <w:sz w:val="20"/>
          <w:szCs w:val="20"/>
        </w:rPr>
        <w:t xml:space="preserve"> (IIE)</w:t>
      </w:r>
      <w:r w:rsidRPr="002A7528">
        <w:rPr>
          <w:rFonts w:ascii="Tahoma" w:hAnsi="Tahoma" w:cs="Tahoma"/>
          <w:sz w:val="20"/>
          <w:szCs w:val="20"/>
        </w:rPr>
        <w:t xml:space="preserve"> will commence further development task.</w:t>
      </w:r>
    </w:p>
    <w:p w:rsidR="005C27F4" w:rsidRPr="00593C15" w:rsidRDefault="00DD19DE" w:rsidP="00F87916">
      <w:pPr>
        <w:pStyle w:val="Heading3"/>
      </w:pPr>
      <w:r w:rsidRPr="00593C15">
        <w:t>Payment Method</w:t>
      </w:r>
    </w:p>
    <w:p w:rsidR="005C27F4" w:rsidRPr="004F2C01" w:rsidRDefault="005C27F4" w:rsidP="005C27F4">
      <w:pPr>
        <w:rPr>
          <w:rFonts w:ascii="Tahoma" w:hAnsi="Tahoma" w:cs="Tahoma"/>
          <w:sz w:val="20"/>
          <w:szCs w:val="20"/>
        </w:rPr>
      </w:pPr>
    </w:p>
    <w:tbl>
      <w:tblPr>
        <w:tblStyle w:val="TableGrid"/>
        <w:tblW w:w="0" w:type="auto"/>
        <w:tblLook w:val="04A0"/>
      </w:tblPr>
      <w:tblGrid>
        <w:gridCol w:w="7218"/>
        <w:gridCol w:w="2358"/>
      </w:tblGrid>
      <w:tr w:rsidR="006D2198" w:rsidRPr="00593C15" w:rsidTr="00807FE7">
        <w:tc>
          <w:tcPr>
            <w:tcW w:w="7218" w:type="dxa"/>
          </w:tcPr>
          <w:p w:rsidR="006D2198" w:rsidRPr="00593C15" w:rsidRDefault="006D2198" w:rsidP="006D2198">
            <w:pPr>
              <w:jc w:val="center"/>
              <w:rPr>
                <w:rFonts w:ascii="Tahoma" w:hAnsi="Tahoma" w:cs="Tahoma"/>
                <w:b/>
                <w:sz w:val="20"/>
                <w:szCs w:val="20"/>
              </w:rPr>
            </w:pPr>
            <w:r w:rsidRPr="00593C15">
              <w:rPr>
                <w:rFonts w:ascii="Tahoma" w:hAnsi="Tahoma" w:cs="Tahoma"/>
                <w:b/>
                <w:sz w:val="20"/>
                <w:szCs w:val="20"/>
              </w:rPr>
              <w:t>Description</w:t>
            </w:r>
          </w:p>
        </w:tc>
        <w:tc>
          <w:tcPr>
            <w:tcW w:w="2358" w:type="dxa"/>
          </w:tcPr>
          <w:p w:rsidR="006D2198" w:rsidRPr="00593C15" w:rsidRDefault="006D2198" w:rsidP="006D2198">
            <w:pPr>
              <w:jc w:val="center"/>
              <w:rPr>
                <w:rFonts w:ascii="Tahoma" w:hAnsi="Tahoma" w:cs="Tahoma"/>
                <w:b/>
                <w:sz w:val="20"/>
                <w:szCs w:val="20"/>
              </w:rPr>
            </w:pPr>
            <w:r w:rsidRPr="00593C15">
              <w:rPr>
                <w:rFonts w:ascii="Tahoma" w:hAnsi="Tahoma" w:cs="Tahoma"/>
                <w:b/>
                <w:sz w:val="20"/>
                <w:szCs w:val="20"/>
              </w:rPr>
              <w:t>Amount to be Paid</w:t>
            </w:r>
          </w:p>
        </w:tc>
      </w:tr>
      <w:tr w:rsidR="006D2198" w:rsidRPr="00593C15" w:rsidTr="00807FE7">
        <w:tc>
          <w:tcPr>
            <w:tcW w:w="7218" w:type="dxa"/>
          </w:tcPr>
          <w:p w:rsidR="006D2198" w:rsidRPr="00593C15" w:rsidRDefault="00807FE7" w:rsidP="005C27F4">
            <w:pPr>
              <w:rPr>
                <w:rFonts w:ascii="Tahoma" w:hAnsi="Tahoma" w:cs="Tahoma"/>
                <w:sz w:val="20"/>
                <w:szCs w:val="20"/>
              </w:rPr>
            </w:pPr>
            <w:r w:rsidRPr="00593C15">
              <w:rPr>
                <w:rFonts w:ascii="Tahoma" w:hAnsi="Tahoma" w:cs="Tahoma"/>
                <w:sz w:val="20"/>
                <w:szCs w:val="20"/>
              </w:rPr>
              <w:t>After Installation</w:t>
            </w:r>
          </w:p>
        </w:tc>
        <w:tc>
          <w:tcPr>
            <w:tcW w:w="2358" w:type="dxa"/>
          </w:tcPr>
          <w:p w:rsidR="006D2198" w:rsidRPr="00593C15" w:rsidRDefault="00546BD4" w:rsidP="00546BD4">
            <w:pPr>
              <w:jc w:val="right"/>
              <w:rPr>
                <w:rFonts w:ascii="Tahoma" w:hAnsi="Tahoma" w:cs="Tahoma"/>
                <w:b/>
                <w:sz w:val="20"/>
                <w:szCs w:val="20"/>
              </w:rPr>
            </w:pPr>
            <w:r w:rsidRPr="00593C15">
              <w:rPr>
                <w:rFonts w:ascii="Tahoma" w:hAnsi="Tahoma" w:cs="Tahoma"/>
                <w:b/>
                <w:sz w:val="20"/>
                <w:szCs w:val="20"/>
              </w:rPr>
              <w:t>100%</w:t>
            </w:r>
          </w:p>
        </w:tc>
      </w:tr>
      <w:tr w:rsidR="006D2198" w:rsidRPr="00593C15" w:rsidTr="00807FE7">
        <w:tc>
          <w:tcPr>
            <w:tcW w:w="7218" w:type="dxa"/>
          </w:tcPr>
          <w:p w:rsidR="006D2198" w:rsidRPr="00593C15" w:rsidRDefault="00546BD4" w:rsidP="00546BD4">
            <w:pPr>
              <w:jc w:val="right"/>
              <w:rPr>
                <w:rFonts w:ascii="Tahoma" w:hAnsi="Tahoma" w:cs="Tahoma"/>
                <w:b/>
                <w:sz w:val="20"/>
                <w:szCs w:val="20"/>
              </w:rPr>
            </w:pPr>
            <w:r w:rsidRPr="00593C15">
              <w:rPr>
                <w:rFonts w:ascii="Tahoma" w:hAnsi="Tahoma" w:cs="Tahoma"/>
                <w:b/>
                <w:sz w:val="20"/>
                <w:szCs w:val="20"/>
              </w:rPr>
              <w:t>Total:</w:t>
            </w:r>
          </w:p>
        </w:tc>
        <w:tc>
          <w:tcPr>
            <w:tcW w:w="2358" w:type="dxa"/>
          </w:tcPr>
          <w:p w:rsidR="006D2198" w:rsidRPr="00593C15" w:rsidRDefault="00546BD4" w:rsidP="00546BD4">
            <w:pPr>
              <w:jc w:val="right"/>
              <w:rPr>
                <w:rFonts w:ascii="Tahoma" w:hAnsi="Tahoma" w:cs="Tahoma"/>
                <w:b/>
                <w:sz w:val="20"/>
                <w:szCs w:val="20"/>
              </w:rPr>
            </w:pPr>
            <w:r w:rsidRPr="00593C15">
              <w:rPr>
                <w:rFonts w:ascii="Tahoma" w:hAnsi="Tahoma" w:cs="Tahoma"/>
                <w:b/>
                <w:sz w:val="20"/>
                <w:szCs w:val="20"/>
              </w:rPr>
              <w:t>100%</w:t>
            </w:r>
          </w:p>
        </w:tc>
      </w:tr>
    </w:tbl>
    <w:p w:rsidR="006D2198" w:rsidRPr="004F2C01" w:rsidRDefault="006D2198" w:rsidP="005C27F4">
      <w:pPr>
        <w:rPr>
          <w:rFonts w:ascii="Tahoma" w:hAnsi="Tahoma" w:cs="Tahoma"/>
          <w:sz w:val="20"/>
          <w:szCs w:val="20"/>
        </w:rPr>
      </w:pPr>
    </w:p>
    <w:p w:rsidR="005C27F4" w:rsidRDefault="00593C15" w:rsidP="005C27F4">
      <w:pPr>
        <w:rPr>
          <w:rFonts w:ascii="Tahoma" w:hAnsi="Tahoma" w:cs="Tahoma"/>
          <w:b/>
          <w:sz w:val="20"/>
          <w:szCs w:val="20"/>
        </w:rPr>
      </w:pPr>
      <w:r w:rsidRPr="00593C15">
        <w:rPr>
          <w:rFonts w:ascii="Tahoma" w:hAnsi="Tahoma" w:cs="Tahoma"/>
          <w:b/>
          <w:sz w:val="20"/>
          <w:szCs w:val="20"/>
        </w:rPr>
        <w:t xml:space="preserve">Payment shall be remitted/wire-transferred to the </w:t>
      </w:r>
      <w:proofErr w:type="spellStart"/>
      <w:r w:rsidR="00670168">
        <w:rPr>
          <w:rFonts w:ascii="Tahoma" w:hAnsi="Tahoma" w:cs="Tahoma"/>
          <w:b/>
          <w:sz w:val="20"/>
          <w:szCs w:val="20"/>
        </w:rPr>
        <w:t>ii</w:t>
      </w:r>
      <w:r>
        <w:rPr>
          <w:rFonts w:ascii="Tahoma" w:hAnsi="Tahoma" w:cs="Tahoma"/>
          <w:b/>
          <w:sz w:val="20"/>
          <w:szCs w:val="20"/>
        </w:rPr>
        <w:t>Explore</w:t>
      </w:r>
      <w:proofErr w:type="spellEnd"/>
      <w:r w:rsidR="00BD0C91">
        <w:rPr>
          <w:rFonts w:ascii="Tahoma" w:hAnsi="Tahoma" w:cs="Tahoma"/>
          <w:b/>
          <w:sz w:val="20"/>
          <w:szCs w:val="20"/>
        </w:rPr>
        <w:t xml:space="preserve"> B</w:t>
      </w:r>
      <w:r w:rsidRPr="00593C15">
        <w:rPr>
          <w:rFonts w:ascii="Tahoma" w:hAnsi="Tahoma" w:cs="Tahoma"/>
          <w:b/>
          <w:sz w:val="20"/>
          <w:szCs w:val="20"/>
        </w:rPr>
        <w:t xml:space="preserve">ank </w:t>
      </w:r>
      <w:r w:rsidR="00BD0C91">
        <w:rPr>
          <w:rFonts w:ascii="Tahoma" w:hAnsi="Tahoma" w:cs="Tahoma"/>
          <w:b/>
          <w:sz w:val="20"/>
          <w:szCs w:val="20"/>
        </w:rPr>
        <w:t>A</w:t>
      </w:r>
      <w:r w:rsidRPr="00593C15">
        <w:rPr>
          <w:rFonts w:ascii="Tahoma" w:hAnsi="Tahoma" w:cs="Tahoma"/>
          <w:b/>
          <w:sz w:val="20"/>
          <w:szCs w:val="20"/>
        </w:rPr>
        <w:t>ccount:</w:t>
      </w:r>
    </w:p>
    <w:p w:rsidR="00BD0C91" w:rsidRPr="00D869D5" w:rsidRDefault="00BD0C91" w:rsidP="005C27F4">
      <w:pPr>
        <w:rPr>
          <w:rFonts w:ascii="Tahoma" w:hAnsi="Tahoma" w:cs="Tahoma"/>
          <w:sz w:val="20"/>
          <w:szCs w:val="20"/>
        </w:rPr>
      </w:pPr>
    </w:p>
    <w:p w:rsidR="00D869D5" w:rsidRPr="00D869D5" w:rsidRDefault="00D869D5" w:rsidP="00D869D5">
      <w:pPr>
        <w:pStyle w:val="ListParagraph"/>
        <w:numPr>
          <w:ilvl w:val="0"/>
          <w:numId w:val="38"/>
        </w:numPr>
        <w:rPr>
          <w:rFonts w:ascii="Tahoma" w:hAnsi="Tahoma" w:cs="Tahoma"/>
          <w:sz w:val="20"/>
          <w:szCs w:val="20"/>
        </w:rPr>
      </w:pPr>
      <w:r w:rsidRPr="00D869D5">
        <w:rPr>
          <w:rFonts w:ascii="Tahoma" w:hAnsi="Tahoma" w:cs="Tahoma"/>
          <w:sz w:val="20"/>
          <w:szCs w:val="20"/>
        </w:rPr>
        <w:t>Account Name</w:t>
      </w:r>
      <w:r w:rsidR="001D500A">
        <w:rPr>
          <w:rFonts w:ascii="Tahoma" w:hAnsi="Tahoma" w:cs="Tahoma"/>
          <w:sz w:val="20"/>
          <w:szCs w:val="20"/>
        </w:rPr>
        <w:tab/>
      </w:r>
      <w:r w:rsidR="002F6AFD">
        <w:rPr>
          <w:rFonts w:ascii="Tahoma" w:hAnsi="Tahoma" w:cs="Tahoma"/>
          <w:sz w:val="20"/>
          <w:szCs w:val="20"/>
        </w:rPr>
        <w:t>:</w:t>
      </w:r>
      <w:r w:rsidR="002F6AFD">
        <w:rPr>
          <w:rFonts w:ascii="Tahoma" w:hAnsi="Tahoma" w:cs="Tahoma"/>
          <w:sz w:val="20"/>
          <w:szCs w:val="20"/>
        </w:rPr>
        <w:tab/>
      </w:r>
      <w:proofErr w:type="spellStart"/>
      <w:r w:rsidR="00B850F9" w:rsidRPr="00B850F9">
        <w:rPr>
          <w:rFonts w:ascii="Tahoma" w:hAnsi="Tahoma" w:cs="Tahoma"/>
          <w:sz w:val="20"/>
          <w:szCs w:val="20"/>
        </w:rPr>
        <w:t>Arif</w:t>
      </w:r>
      <w:proofErr w:type="spellEnd"/>
      <w:r w:rsidR="00B850F9" w:rsidRPr="00B850F9">
        <w:rPr>
          <w:rFonts w:ascii="Tahoma" w:hAnsi="Tahoma" w:cs="Tahoma"/>
          <w:sz w:val="20"/>
          <w:szCs w:val="20"/>
        </w:rPr>
        <w:t xml:space="preserve"> </w:t>
      </w:r>
      <w:proofErr w:type="spellStart"/>
      <w:r w:rsidR="00B850F9" w:rsidRPr="00B850F9">
        <w:rPr>
          <w:rFonts w:ascii="Tahoma" w:hAnsi="Tahoma" w:cs="Tahoma"/>
          <w:sz w:val="20"/>
          <w:szCs w:val="20"/>
        </w:rPr>
        <w:t>Mahabub</w:t>
      </w:r>
      <w:proofErr w:type="spellEnd"/>
    </w:p>
    <w:p w:rsidR="00D869D5" w:rsidRPr="00D869D5" w:rsidRDefault="00D869D5" w:rsidP="00D869D5">
      <w:pPr>
        <w:pStyle w:val="ListParagraph"/>
        <w:numPr>
          <w:ilvl w:val="0"/>
          <w:numId w:val="38"/>
        </w:numPr>
        <w:rPr>
          <w:rFonts w:ascii="Tahoma" w:hAnsi="Tahoma" w:cs="Tahoma"/>
          <w:sz w:val="20"/>
          <w:szCs w:val="20"/>
        </w:rPr>
      </w:pPr>
      <w:r w:rsidRPr="00D869D5">
        <w:rPr>
          <w:rFonts w:ascii="Tahoma" w:hAnsi="Tahoma" w:cs="Tahoma"/>
          <w:sz w:val="20"/>
          <w:szCs w:val="20"/>
        </w:rPr>
        <w:t>Account No.</w:t>
      </w:r>
      <w:r w:rsidR="001D500A">
        <w:rPr>
          <w:rFonts w:ascii="Tahoma" w:hAnsi="Tahoma" w:cs="Tahoma"/>
          <w:sz w:val="20"/>
          <w:szCs w:val="20"/>
        </w:rPr>
        <w:tab/>
      </w:r>
      <w:r w:rsidR="002F6AFD">
        <w:rPr>
          <w:rFonts w:ascii="Tahoma" w:hAnsi="Tahoma" w:cs="Tahoma"/>
          <w:sz w:val="20"/>
          <w:szCs w:val="20"/>
        </w:rPr>
        <w:t>:</w:t>
      </w:r>
      <w:r w:rsidR="002F6AFD">
        <w:rPr>
          <w:rFonts w:ascii="Tahoma" w:hAnsi="Tahoma" w:cs="Tahoma"/>
          <w:sz w:val="20"/>
          <w:szCs w:val="20"/>
        </w:rPr>
        <w:tab/>
      </w:r>
      <w:r w:rsidR="00B850F9" w:rsidRPr="00B850F9">
        <w:rPr>
          <w:rFonts w:ascii="Tahoma" w:hAnsi="Tahoma" w:cs="Tahoma"/>
          <w:sz w:val="20"/>
          <w:szCs w:val="20"/>
        </w:rPr>
        <w:t>20502900200586201</w:t>
      </w:r>
    </w:p>
    <w:p w:rsidR="00044E26" w:rsidRPr="004715FE" w:rsidRDefault="009F587A" w:rsidP="004715FE">
      <w:pPr>
        <w:pStyle w:val="ListParagraph"/>
        <w:numPr>
          <w:ilvl w:val="0"/>
          <w:numId w:val="38"/>
        </w:numPr>
        <w:rPr>
          <w:rFonts w:ascii="Tahoma" w:hAnsi="Tahoma" w:cs="Tahoma"/>
          <w:sz w:val="20"/>
          <w:szCs w:val="20"/>
        </w:rPr>
      </w:pPr>
      <w:r>
        <w:rPr>
          <w:rFonts w:ascii="Tahoma" w:hAnsi="Tahoma" w:cs="Tahoma"/>
          <w:sz w:val="20"/>
          <w:szCs w:val="20"/>
        </w:rPr>
        <w:t>Bank</w:t>
      </w:r>
      <w:r w:rsidR="001D500A">
        <w:rPr>
          <w:rFonts w:ascii="Tahoma" w:hAnsi="Tahoma" w:cs="Tahoma"/>
          <w:sz w:val="20"/>
          <w:szCs w:val="20"/>
        </w:rPr>
        <w:tab/>
      </w:r>
      <w:r w:rsidR="001D500A">
        <w:rPr>
          <w:rFonts w:ascii="Tahoma" w:hAnsi="Tahoma" w:cs="Tahoma"/>
          <w:sz w:val="20"/>
          <w:szCs w:val="20"/>
        </w:rPr>
        <w:tab/>
      </w:r>
      <w:r w:rsidR="002F6AFD">
        <w:rPr>
          <w:rFonts w:ascii="Tahoma" w:hAnsi="Tahoma" w:cs="Tahoma"/>
          <w:sz w:val="20"/>
          <w:szCs w:val="20"/>
        </w:rPr>
        <w:t>:</w:t>
      </w:r>
      <w:r w:rsidR="002F6AFD">
        <w:rPr>
          <w:rFonts w:ascii="Tahoma" w:hAnsi="Tahoma" w:cs="Tahoma"/>
          <w:sz w:val="20"/>
          <w:szCs w:val="20"/>
        </w:rPr>
        <w:tab/>
      </w:r>
      <w:proofErr w:type="spellStart"/>
      <w:r w:rsidR="00B850F9" w:rsidRPr="00B850F9">
        <w:rPr>
          <w:rFonts w:ascii="Tahoma" w:hAnsi="Tahoma" w:cs="Tahoma"/>
          <w:sz w:val="20"/>
          <w:szCs w:val="20"/>
        </w:rPr>
        <w:t>Islami</w:t>
      </w:r>
      <w:proofErr w:type="spellEnd"/>
      <w:r w:rsidR="00B850F9" w:rsidRPr="00B850F9">
        <w:rPr>
          <w:rFonts w:ascii="Tahoma" w:hAnsi="Tahoma" w:cs="Tahoma"/>
          <w:sz w:val="20"/>
          <w:szCs w:val="20"/>
        </w:rPr>
        <w:t xml:space="preserve"> Bank Bangladesh Ltd </w:t>
      </w:r>
    </w:p>
    <w:p w:rsidR="005C27F4" w:rsidRPr="00593C15" w:rsidRDefault="00A54CC5" w:rsidP="00F87916">
      <w:pPr>
        <w:pStyle w:val="Heading3"/>
      </w:pPr>
      <w:r w:rsidRPr="00593C15">
        <w:t>Deliverables</w:t>
      </w:r>
    </w:p>
    <w:p w:rsidR="005C27F4" w:rsidRPr="004F2C01" w:rsidRDefault="005C27F4" w:rsidP="005C27F4">
      <w:pPr>
        <w:rPr>
          <w:rFonts w:ascii="Tahoma" w:hAnsi="Tahoma" w:cs="Tahoma"/>
          <w:sz w:val="20"/>
          <w:szCs w:val="20"/>
        </w:rPr>
      </w:pPr>
    </w:p>
    <w:p w:rsidR="00126539" w:rsidRPr="00126539" w:rsidRDefault="00126539" w:rsidP="00126539">
      <w:pPr>
        <w:rPr>
          <w:rFonts w:ascii="Tahoma" w:hAnsi="Tahoma" w:cs="Tahoma"/>
          <w:sz w:val="20"/>
          <w:szCs w:val="20"/>
        </w:rPr>
      </w:pPr>
      <w:r w:rsidRPr="00126539">
        <w:rPr>
          <w:rFonts w:ascii="Tahoma" w:hAnsi="Tahoma" w:cs="Tahoma"/>
          <w:sz w:val="20"/>
          <w:szCs w:val="20"/>
        </w:rPr>
        <w:t xml:space="preserve">At the end of the work, BANGLADESH FIRE SERVICE AND CIVIL DEFENCE will receive the following deliverables from </w:t>
      </w:r>
      <w:proofErr w:type="spellStart"/>
      <w:r w:rsidR="00F55824">
        <w:rPr>
          <w:rFonts w:ascii="Tahoma" w:hAnsi="Tahoma" w:cs="Tahoma"/>
          <w:sz w:val="20"/>
          <w:szCs w:val="20"/>
        </w:rPr>
        <w:t>II</w:t>
      </w:r>
      <w:r w:rsidRPr="00126539">
        <w:rPr>
          <w:rFonts w:ascii="Tahoma" w:hAnsi="Tahoma" w:cs="Tahoma"/>
          <w:sz w:val="20"/>
          <w:szCs w:val="20"/>
        </w:rPr>
        <w:t>Explore</w:t>
      </w:r>
      <w:proofErr w:type="spellEnd"/>
      <w:r>
        <w:rPr>
          <w:rFonts w:ascii="Tahoma" w:hAnsi="Tahoma" w:cs="Tahoma"/>
          <w:sz w:val="20"/>
          <w:szCs w:val="20"/>
        </w:rPr>
        <w:t>:</w:t>
      </w:r>
    </w:p>
    <w:p w:rsidR="00BF6B49" w:rsidRPr="004715FE" w:rsidRDefault="00126539" w:rsidP="004715FE">
      <w:pPr>
        <w:pStyle w:val="ListParagraph"/>
        <w:numPr>
          <w:ilvl w:val="0"/>
          <w:numId w:val="39"/>
        </w:numPr>
        <w:rPr>
          <w:rFonts w:ascii="Tahoma" w:hAnsi="Tahoma" w:cs="Tahoma"/>
          <w:sz w:val="20"/>
          <w:szCs w:val="20"/>
        </w:rPr>
      </w:pPr>
      <w:r w:rsidRPr="00126539">
        <w:rPr>
          <w:rFonts w:ascii="Tahoma" w:hAnsi="Tahoma" w:cs="Tahoma"/>
          <w:sz w:val="20"/>
          <w:szCs w:val="20"/>
        </w:rPr>
        <w:t>Application Software installer in CD</w:t>
      </w:r>
    </w:p>
    <w:p w:rsidR="005C27F4" w:rsidRPr="00593C15" w:rsidRDefault="00E51D35" w:rsidP="00F87916">
      <w:pPr>
        <w:pStyle w:val="Heading3"/>
      </w:pPr>
      <w:r w:rsidRPr="00593C15">
        <w:t>Validity of the Offer</w:t>
      </w:r>
    </w:p>
    <w:p w:rsidR="005C27F4" w:rsidRPr="004F2C01" w:rsidRDefault="005C27F4" w:rsidP="005C27F4">
      <w:pPr>
        <w:rPr>
          <w:rFonts w:ascii="Tahoma" w:hAnsi="Tahoma" w:cs="Tahoma"/>
          <w:sz w:val="20"/>
          <w:szCs w:val="20"/>
        </w:rPr>
      </w:pPr>
    </w:p>
    <w:p w:rsidR="00495D41" w:rsidRPr="002F3C23" w:rsidRDefault="00495D41" w:rsidP="00495D41">
      <w:pPr>
        <w:rPr>
          <w:rFonts w:ascii="Tahoma" w:hAnsi="Tahoma" w:cs="Tahoma"/>
          <w:sz w:val="20"/>
          <w:szCs w:val="20"/>
        </w:rPr>
      </w:pPr>
      <w:r w:rsidRPr="002F3C23">
        <w:rPr>
          <w:rFonts w:ascii="Tahoma" w:hAnsi="Tahoma" w:cs="Tahoma"/>
          <w:sz w:val="20"/>
          <w:szCs w:val="20"/>
        </w:rPr>
        <w:t>The proposed offer shall remain valid for one month</w:t>
      </w:r>
      <w:r w:rsidR="000D5866">
        <w:rPr>
          <w:rFonts w:ascii="Tahoma" w:hAnsi="Tahoma" w:cs="Tahoma"/>
          <w:sz w:val="20"/>
          <w:szCs w:val="20"/>
        </w:rPr>
        <w:t xml:space="preserve"> </w:t>
      </w:r>
      <w:r w:rsidRPr="002F3C23">
        <w:rPr>
          <w:rFonts w:ascii="Tahoma" w:hAnsi="Tahoma" w:cs="Tahoma"/>
          <w:sz w:val="20"/>
          <w:szCs w:val="20"/>
        </w:rPr>
        <w:t>from the date of proposal submission.</w:t>
      </w:r>
    </w:p>
    <w:p w:rsidR="001A5E3B" w:rsidRPr="00593C15" w:rsidRDefault="001A5E3B" w:rsidP="001A5E3B">
      <w:pPr>
        <w:rPr>
          <w:rFonts w:ascii="Tahoma" w:hAnsi="Tahoma" w:cs="Tahoma"/>
        </w:rPr>
      </w:pPr>
    </w:p>
    <w:p w:rsidR="003E65EC" w:rsidRPr="00593C15" w:rsidRDefault="003E65EC" w:rsidP="003E65EC">
      <w:pPr>
        <w:rPr>
          <w:rFonts w:ascii="Tahoma" w:hAnsi="Tahoma" w:cs="Tahoma"/>
        </w:rPr>
      </w:pPr>
    </w:p>
    <w:p w:rsidR="003E65EC" w:rsidRPr="00593C15" w:rsidRDefault="003E65EC" w:rsidP="00973926">
      <w:pPr>
        <w:rPr>
          <w:rFonts w:ascii="Tahoma" w:hAnsi="Tahoma" w:cs="Tahoma"/>
        </w:rPr>
      </w:pPr>
    </w:p>
    <w:sectPr w:rsidR="003E65EC" w:rsidRPr="00593C15" w:rsidSect="009649DE">
      <w:headerReference w:type="default" r:id="rId9"/>
      <w:footerReference w:type="default" r:id="rId10"/>
      <w:pgSz w:w="12240" w:h="15840"/>
      <w:pgMar w:top="1440" w:right="108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57A" w:rsidRDefault="0068057A">
      <w:r>
        <w:separator/>
      </w:r>
    </w:p>
  </w:endnote>
  <w:endnote w:type="continuationSeparator" w:id="0">
    <w:p w:rsidR="0068057A" w:rsidRDefault="006805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altName w:val="Times New Roman"/>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E1" w:rsidRDefault="00516845" w:rsidP="003B13D2">
    <w:pPr>
      <w:pStyle w:val="Footer"/>
      <w:rPr>
        <w:i/>
        <w:iCs/>
        <w:color w:val="808080"/>
      </w:rPr>
    </w:pPr>
    <w:bookmarkStart w:id="0" w:name="OLE_LINK1"/>
    <w:bookmarkStart w:id="1" w:name="OLE_LINK2"/>
    <w:r w:rsidRPr="00516845">
      <w:rPr>
        <w:noProof/>
        <w:color w:val="999999"/>
        <w:sz w:val="18"/>
        <w:szCs w:val="18"/>
      </w:rPr>
      <w:pict>
        <v:line id="_x0000_s2057" style="position:absolute;z-index:251661824" from="-26.7pt,35.1pt" to="472.05pt,35.1pt" strokecolor="gray"/>
      </w:pict>
    </w:r>
    <w:r w:rsidRPr="00516845">
      <w:rPr>
        <w:noProof/>
        <w:color w:val="999999"/>
        <w:sz w:val="18"/>
        <w:szCs w:val="1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6" type="#_x0000_t7" style="position:absolute;margin-left:-47.7pt;margin-top:-.15pt;width:157.85pt;height:54pt;flip:x;z-index:-251655680" adj="4194" fillcolor="#e3eaf1" stroked="f" strokecolor="#ced9e4"/>
      </w:pict>
    </w:r>
    <w:r w:rsidRPr="00516845">
      <w:rPr>
        <w:noProof/>
        <w:color w:val="999999"/>
        <w:sz w:val="18"/>
        <w:szCs w:val="18"/>
      </w:rPr>
      <w:pict>
        <v:roundrect id="_x0000_s2054" style="position:absolute;margin-left:-80.15pt;margin-top:2.85pt;width:534pt;height:27.75pt;z-index:-251657728" arcsize="10923f" filled="f" fillcolor="#dae9fe" strokecolor="white" strokeweight=".25pt">
          <v:fill color2="#bbd7fc" rotate="t" focus="100%" type="gradient"/>
        </v:roundrect>
      </w:pict>
    </w:r>
    <w:r w:rsidRPr="00516845">
      <w:rPr>
        <w:noProof/>
        <w:color w:val="999999"/>
        <w:sz w:val="18"/>
        <w:szCs w:val="18"/>
      </w:rPr>
      <w:pict>
        <v:shapetype id="_x0000_t202" coordsize="21600,21600" o:spt="202" path="m,l,21600r21600,l21600,xe">
          <v:stroke joinstyle="miter"/>
          <v:path gradientshapeok="t" o:connecttype="rect"/>
        </v:shapetype>
        <v:shape id="_x0000_s2053" type="#_x0000_t202" style="position:absolute;margin-left:387.85pt;margin-top:14.85pt;width:80pt;height:17.85pt;z-index:251657728" filled="f" stroked="f">
          <v:textbox style="mso-next-textbox:#_x0000_s2053" inset="0,0,0,0">
            <w:txbxContent>
              <w:p w:rsidR="008E4AE1" w:rsidRDefault="008E4AE1" w:rsidP="003B13D2">
                <w:pPr>
                  <w:jc w:val="right"/>
                  <w:rPr>
                    <w:rFonts w:ascii="Tahoma" w:hAnsi="Tahoma"/>
                    <w:color w:val="999999"/>
                    <w:sz w:val="18"/>
                    <w:szCs w:val="18"/>
                  </w:rPr>
                </w:pPr>
                <w:r>
                  <w:rPr>
                    <w:rFonts w:ascii="Tahoma" w:hAnsi="Tahoma"/>
                    <w:color w:val="999999"/>
                    <w:sz w:val="18"/>
                    <w:szCs w:val="18"/>
                  </w:rPr>
                  <w:t xml:space="preserve">Page </w:t>
                </w:r>
                <w:r w:rsidR="00516845">
                  <w:rPr>
                    <w:rFonts w:ascii="Tahoma" w:hAnsi="Tahoma"/>
                    <w:color w:val="999999"/>
                    <w:sz w:val="18"/>
                    <w:szCs w:val="18"/>
                  </w:rPr>
                  <w:fldChar w:fldCharType="begin"/>
                </w:r>
                <w:r>
                  <w:rPr>
                    <w:rFonts w:ascii="Tahoma" w:hAnsi="Tahoma"/>
                    <w:color w:val="999999"/>
                    <w:sz w:val="18"/>
                    <w:szCs w:val="18"/>
                  </w:rPr>
                  <w:instrText xml:space="preserve"> PAGE </w:instrText>
                </w:r>
                <w:r w:rsidR="00516845">
                  <w:rPr>
                    <w:rFonts w:ascii="Tahoma" w:hAnsi="Tahoma"/>
                    <w:color w:val="999999"/>
                    <w:sz w:val="18"/>
                    <w:szCs w:val="18"/>
                  </w:rPr>
                  <w:fldChar w:fldCharType="separate"/>
                </w:r>
                <w:r w:rsidR="00BE78BB">
                  <w:rPr>
                    <w:rFonts w:ascii="Tahoma" w:hAnsi="Tahoma"/>
                    <w:noProof/>
                    <w:color w:val="999999"/>
                    <w:sz w:val="18"/>
                    <w:szCs w:val="18"/>
                  </w:rPr>
                  <w:t>2</w:t>
                </w:r>
                <w:r w:rsidR="00516845">
                  <w:rPr>
                    <w:rFonts w:ascii="Tahoma" w:hAnsi="Tahoma"/>
                    <w:color w:val="999999"/>
                    <w:sz w:val="18"/>
                    <w:szCs w:val="18"/>
                  </w:rPr>
                  <w:fldChar w:fldCharType="end"/>
                </w:r>
              </w:p>
            </w:txbxContent>
          </v:textbox>
        </v:shape>
      </w:pict>
    </w:r>
    <w:r w:rsidR="008E4AE1">
      <w:rPr>
        <w:i/>
        <w:iCs/>
        <w:color w:val="808080"/>
      </w:rPr>
      <w:tab/>
    </w:r>
    <w:bookmarkEnd w:id="0"/>
    <w:bookmarkEnd w:id="1"/>
  </w:p>
  <w:p w:rsidR="008E4AE1" w:rsidRDefault="008E4AE1" w:rsidP="00B55274">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57A" w:rsidRDefault="0068057A">
      <w:r>
        <w:separator/>
      </w:r>
    </w:p>
  </w:footnote>
  <w:footnote w:type="continuationSeparator" w:id="0">
    <w:p w:rsidR="0068057A" w:rsidRDefault="006805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E1" w:rsidRDefault="00516845" w:rsidP="009304C9">
    <w:pPr>
      <w:pStyle w:val="Header"/>
      <w:tabs>
        <w:tab w:val="clear" w:pos="8640"/>
      </w:tabs>
      <w:jc w:val="both"/>
      <w:rPr>
        <w:rFonts w:ascii="Tahoma" w:hAnsi="Tahoma" w:cs="Tahoma"/>
        <w:sz w:val="16"/>
        <w:szCs w:val="16"/>
      </w:rPr>
    </w:pPr>
    <w:r w:rsidRPr="00516845">
      <w:rPr>
        <w:noProof/>
      </w:rPr>
      <w:pict>
        <v:shapetype id="_x0000_t202" coordsize="21600,21600" o:spt="202" path="m,l,21600r21600,l21600,xe">
          <v:stroke joinstyle="miter"/>
          <v:path gradientshapeok="t" o:connecttype="rect"/>
        </v:shapetype>
        <v:shape id="_x0000_s2049" type="#_x0000_t202" style="position:absolute;left:0;text-align:left;margin-left:48.2pt;margin-top:0;width:428.8pt;height:21.75pt;z-index:251653632" filled="f" stroked="f">
          <v:textbox style="mso-next-textbox:#_x0000_s2049">
            <w:txbxContent>
              <w:p w:rsidR="008E4AE1" w:rsidRPr="001F10BA" w:rsidRDefault="008E4AE1" w:rsidP="009304C9">
                <w:pPr>
                  <w:rPr>
                    <w:rFonts w:ascii="Tahoma" w:hAnsi="Tahoma" w:cs="Tahoma"/>
                    <w:color w:val="999999"/>
                    <w:sz w:val="14"/>
                    <w:szCs w:val="14"/>
                  </w:rPr>
                </w:pPr>
                <w:r w:rsidRPr="001F10BA">
                  <w:rPr>
                    <w:rFonts w:ascii="Tahoma" w:hAnsi="Tahoma" w:cs="Tahoma"/>
                    <w:color w:val="999999"/>
                    <w:sz w:val="14"/>
                    <w:szCs w:val="14"/>
                  </w:rPr>
                  <w:t>“</w:t>
                </w:r>
                <w:r>
                  <w:rPr>
                    <w:rFonts w:ascii="Tahoma" w:hAnsi="Tahoma" w:cs="Tahoma"/>
                    <w:color w:val="999999"/>
                    <w:sz w:val="14"/>
                    <w:szCs w:val="14"/>
                  </w:rPr>
                  <w:t xml:space="preserve">Development of </w:t>
                </w:r>
                <w:r w:rsidRPr="00365B84">
                  <w:rPr>
                    <w:rFonts w:ascii="Tahoma" w:hAnsi="Tahoma" w:cs="Tahoma"/>
                    <w:color w:val="999999"/>
                    <w:sz w:val="14"/>
                    <w:szCs w:val="14"/>
                  </w:rPr>
                  <w:t>Web-Application</w:t>
                </w:r>
                <w:r>
                  <w:rPr>
                    <w:rFonts w:ascii="Tahoma" w:hAnsi="Tahoma" w:cs="Tahoma"/>
                    <w:color w:val="999999"/>
                    <w:sz w:val="14"/>
                    <w:szCs w:val="14"/>
                  </w:rPr>
                  <w:t xml:space="preserve"> Software</w:t>
                </w:r>
                <w:r w:rsidRPr="00365B84">
                  <w:rPr>
                    <w:rFonts w:ascii="Tahoma" w:hAnsi="Tahoma" w:cs="Tahoma"/>
                    <w:color w:val="999999"/>
                    <w:sz w:val="14"/>
                    <w:szCs w:val="14"/>
                  </w:rPr>
                  <w:t xml:space="preserve"> - "</w:t>
                </w:r>
                <w:r w:rsidR="004466A0" w:rsidRPr="004466A0">
                  <w:rPr>
                    <w:rFonts w:ascii="Tahoma" w:hAnsi="Tahoma" w:cs="Tahoma"/>
                    <w:color w:val="999999"/>
                    <w:sz w:val="14"/>
                    <w:szCs w:val="14"/>
                  </w:rPr>
                  <w:t xml:space="preserve">Human Resource and Provident Found System </w:t>
                </w:r>
                <w:r w:rsidRPr="00365B84">
                  <w:rPr>
                    <w:rFonts w:ascii="Tahoma" w:hAnsi="Tahoma" w:cs="Tahoma"/>
                    <w:color w:val="999999"/>
                    <w:sz w:val="14"/>
                    <w:szCs w:val="14"/>
                  </w:rPr>
                  <w:t>(</w:t>
                </w:r>
                <w:r w:rsidR="004466A0">
                  <w:rPr>
                    <w:rFonts w:ascii="Tahoma" w:hAnsi="Tahoma" w:cs="Tahoma"/>
                    <w:color w:val="999999"/>
                    <w:sz w:val="14"/>
                    <w:szCs w:val="14"/>
                  </w:rPr>
                  <w:t>HRPFS</w:t>
                </w:r>
                <w:r w:rsidRPr="00365B84">
                  <w:rPr>
                    <w:rFonts w:ascii="Tahoma" w:hAnsi="Tahoma" w:cs="Tahoma"/>
                    <w:color w:val="999999"/>
                    <w:sz w:val="14"/>
                    <w:szCs w:val="14"/>
                  </w:rPr>
                  <w:t xml:space="preserve">)" for </w:t>
                </w:r>
                <w:r w:rsidR="004466A0" w:rsidRPr="004466A0">
                  <w:rPr>
                    <w:rFonts w:ascii="Tahoma" w:hAnsi="Tahoma" w:cs="Tahoma"/>
                    <w:color w:val="999999"/>
                    <w:sz w:val="14"/>
                    <w:szCs w:val="14"/>
                  </w:rPr>
                  <w:t>FSCD</w:t>
                </w:r>
                <w:r w:rsidRPr="001F10BA">
                  <w:rPr>
                    <w:rFonts w:ascii="Tahoma" w:hAnsi="Tahoma" w:cs="Tahoma"/>
                    <w:color w:val="999999"/>
                    <w:sz w:val="14"/>
                    <w:szCs w:val="14"/>
                  </w:rPr>
                  <w:t>”</w:t>
                </w:r>
              </w:p>
              <w:p w:rsidR="008E4AE1" w:rsidRPr="001F10BA" w:rsidRDefault="008E4AE1" w:rsidP="009304C9">
                <w:pPr>
                  <w:rPr>
                    <w:szCs w:val="18"/>
                  </w:rPr>
                </w:pPr>
              </w:p>
            </w:txbxContent>
          </v:textbox>
          <w10:wrap type="square"/>
        </v:shape>
      </w:pict>
    </w:r>
    <w:r w:rsidRPr="00516845">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2" type="#_x0000_t7" style="position:absolute;left:0;text-align:left;margin-left:-63pt;margin-top:-36pt;width:114.85pt;height:54pt;flip:x;z-index:-251659776" adj="5736" fillcolor="#e3eaf1" stroked="f" strokecolor="#ced9e4"/>
      </w:pict>
    </w:r>
    <w:r w:rsidRPr="00516845">
      <w:rPr>
        <w:noProof/>
      </w:rPr>
      <w:pict>
        <v:shape id="_x0000_s2051" type="#_x0000_t202" style="position:absolute;left:0;text-align:left;margin-left:-45pt;margin-top:-18pt;width:99.35pt;height:26.5pt;z-index:251655680" filled="f" stroked="f">
          <v:textbox style="mso-next-textbox:#_x0000_s2051">
            <w:txbxContent>
              <w:p w:rsidR="008E4AE1" w:rsidRDefault="004F55FC" w:rsidP="009304C9">
                <w:pPr>
                  <w:pStyle w:val="Header"/>
                  <w:rPr>
                    <w:rFonts w:ascii="Tahoma" w:hAnsi="Tahoma" w:cs="Tahoma"/>
                    <w:color w:val="333333"/>
                    <w:sz w:val="16"/>
                    <w:szCs w:val="16"/>
                  </w:rPr>
                </w:pPr>
                <w:r w:rsidRPr="00E12AD7">
                  <w:rPr>
                    <w:rFonts w:ascii="Tahoma" w:hAnsi="Tahoma" w:cs="Tahoma"/>
                    <w:color w:val="333333"/>
                    <w:sz w:val="22"/>
                    <w:szCs w:val="22"/>
                  </w:rPr>
                  <w:t>PROPOSAL</w:t>
                </w:r>
              </w:p>
            </w:txbxContent>
          </v:textbox>
          <w10:wrap type="square"/>
        </v:shape>
      </w:pict>
    </w:r>
  </w:p>
  <w:p w:rsidR="008E4AE1" w:rsidRDefault="00516845" w:rsidP="009304C9">
    <w:pPr>
      <w:pStyle w:val="Header"/>
      <w:jc w:val="both"/>
    </w:pPr>
    <w:r>
      <w:rPr>
        <w:noProof/>
        <w:lang w:bidi="bn-IN"/>
      </w:rPr>
      <w:pict>
        <v:line id="_x0000_s2050" style="position:absolute;left:0;text-align:left;z-index:251654656" from="-32.5pt,9pt" to="460.65pt,9pt" strokecolor="gray">
          <v:stroke endarrow="diamond"/>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56E"/>
    <w:multiLevelType w:val="hybridMultilevel"/>
    <w:tmpl w:val="10F2792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FD61B3"/>
    <w:multiLevelType w:val="hybridMultilevel"/>
    <w:tmpl w:val="49828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237CCB"/>
    <w:multiLevelType w:val="hybridMultilevel"/>
    <w:tmpl w:val="AC5246D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623C0D"/>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47DB5"/>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F1283"/>
    <w:multiLevelType w:val="hybridMultilevel"/>
    <w:tmpl w:val="B36E384E"/>
    <w:lvl w:ilvl="0" w:tplc="E286F2CA">
      <w:start w:val="1"/>
      <w:numFmt w:val="bullet"/>
      <w:lvlText w:val=""/>
      <w:lvlJc w:val="left"/>
      <w:pPr>
        <w:tabs>
          <w:tab w:val="num" w:pos="144"/>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EA1A4B"/>
    <w:multiLevelType w:val="hybridMultilevel"/>
    <w:tmpl w:val="A9BC24E8"/>
    <w:lvl w:ilvl="0" w:tplc="E286F2CA">
      <w:start w:val="1"/>
      <w:numFmt w:val="bullet"/>
      <w:lvlText w:val=""/>
      <w:lvlJc w:val="left"/>
      <w:pPr>
        <w:tabs>
          <w:tab w:val="num" w:pos="504"/>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76B13B6"/>
    <w:multiLevelType w:val="multilevel"/>
    <w:tmpl w:val="B0D46A32"/>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12CBC"/>
    <w:multiLevelType w:val="hybridMultilevel"/>
    <w:tmpl w:val="AECC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2604E"/>
    <w:multiLevelType w:val="multilevel"/>
    <w:tmpl w:val="B4C22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11C7F"/>
    <w:multiLevelType w:val="hybridMultilevel"/>
    <w:tmpl w:val="39C0D8E8"/>
    <w:lvl w:ilvl="0" w:tplc="E320BDAA">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82E22"/>
    <w:multiLevelType w:val="hybridMultilevel"/>
    <w:tmpl w:val="2700B930"/>
    <w:lvl w:ilvl="0" w:tplc="E286F2CA">
      <w:start w:val="1"/>
      <w:numFmt w:val="bullet"/>
      <w:lvlText w:val=""/>
      <w:lvlJc w:val="left"/>
      <w:pPr>
        <w:tabs>
          <w:tab w:val="num" w:pos="504"/>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B8F4BBC"/>
    <w:multiLevelType w:val="hybridMultilevel"/>
    <w:tmpl w:val="B0B2485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462744"/>
    <w:multiLevelType w:val="hybridMultilevel"/>
    <w:tmpl w:val="2FF88AB0"/>
    <w:lvl w:ilvl="0" w:tplc="E286F2CA">
      <w:start w:val="1"/>
      <w:numFmt w:val="bullet"/>
      <w:lvlText w:val=""/>
      <w:lvlJc w:val="left"/>
      <w:pPr>
        <w:tabs>
          <w:tab w:val="num" w:pos="324"/>
        </w:tabs>
        <w:ind w:left="396" w:hanging="216"/>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2E9556EB"/>
    <w:multiLevelType w:val="multilevel"/>
    <w:tmpl w:val="9BBAD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777D7"/>
    <w:multiLevelType w:val="hybridMultilevel"/>
    <w:tmpl w:val="6CB4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4427C"/>
    <w:multiLevelType w:val="hybridMultilevel"/>
    <w:tmpl w:val="56DC9684"/>
    <w:lvl w:ilvl="0" w:tplc="0409000D">
      <w:start w:val="1"/>
      <w:numFmt w:val="bullet"/>
      <w:lvlText w:val=""/>
      <w:lvlJc w:val="left"/>
      <w:pPr>
        <w:tabs>
          <w:tab w:val="num" w:pos="720"/>
        </w:tabs>
        <w:ind w:left="720" w:hanging="360"/>
      </w:pPr>
      <w:rPr>
        <w:rFonts w:ascii="Wingdings" w:hAnsi="Wingdings" w:hint="default"/>
      </w:rPr>
    </w:lvl>
    <w:lvl w:ilvl="1" w:tplc="C338D6F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8F971C3"/>
    <w:multiLevelType w:val="multilevel"/>
    <w:tmpl w:val="B0D46A32"/>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C5873"/>
    <w:multiLevelType w:val="hybridMultilevel"/>
    <w:tmpl w:val="01CC5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85A6E"/>
    <w:multiLevelType w:val="hybridMultilevel"/>
    <w:tmpl w:val="0B6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E60C1"/>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24993"/>
    <w:multiLevelType w:val="hybridMultilevel"/>
    <w:tmpl w:val="9C64186C"/>
    <w:lvl w:ilvl="0" w:tplc="E286F2CA">
      <w:start w:val="1"/>
      <w:numFmt w:val="bullet"/>
      <w:lvlText w:val=""/>
      <w:lvlJc w:val="left"/>
      <w:pPr>
        <w:tabs>
          <w:tab w:val="num" w:pos="504"/>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58B351D"/>
    <w:multiLevelType w:val="hybridMultilevel"/>
    <w:tmpl w:val="E51A9B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97544EF"/>
    <w:multiLevelType w:val="hybridMultilevel"/>
    <w:tmpl w:val="5CB86B6C"/>
    <w:lvl w:ilvl="0" w:tplc="74708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315E23"/>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BD013D"/>
    <w:multiLevelType w:val="hybridMultilevel"/>
    <w:tmpl w:val="7BBC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614C5"/>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1431DF6"/>
    <w:multiLevelType w:val="multilevel"/>
    <w:tmpl w:val="8E585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D97EFA"/>
    <w:multiLevelType w:val="hybridMultilevel"/>
    <w:tmpl w:val="FF44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029F1"/>
    <w:multiLevelType w:val="hybridMultilevel"/>
    <w:tmpl w:val="0B6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9E0EED"/>
    <w:multiLevelType w:val="multilevel"/>
    <w:tmpl w:val="2B50F82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6DF117D7"/>
    <w:multiLevelType w:val="hybridMultilevel"/>
    <w:tmpl w:val="F70E82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1861B9"/>
    <w:multiLevelType w:val="hybridMultilevel"/>
    <w:tmpl w:val="8ECEDC74"/>
    <w:lvl w:ilvl="0" w:tplc="E286F2CA">
      <w:start w:val="1"/>
      <w:numFmt w:val="bullet"/>
      <w:lvlText w:val=""/>
      <w:lvlJc w:val="left"/>
      <w:pPr>
        <w:tabs>
          <w:tab w:val="num" w:pos="504"/>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12602C2"/>
    <w:multiLevelType w:val="hybridMultilevel"/>
    <w:tmpl w:val="0A6AE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D5590A"/>
    <w:multiLevelType w:val="hybridMultilevel"/>
    <w:tmpl w:val="3B603F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AC7781"/>
    <w:multiLevelType w:val="hybridMultilevel"/>
    <w:tmpl w:val="AA866E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F2255A"/>
    <w:multiLevelType w:val="hybridMultilevel"/>
    <w:tmpl w:val="300A6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nsid w:val="79132B3A"/>
    <w:multiLevelType w:val="hybridMultilevel"/>
    <w:tmpl w:val="2A240C54"/>
    <w:lvl w:ilvl="0" w:tplc="265E413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A282D80"/>
    <w:multiLevelType w:val="hybridMultilevel"/>
    <w:tmpl w:val="66FADA96"/>
    <w:lvl w:ilvl="0" w:tplc="265E413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374877"/>
    <w:multiLevelType w:val="hybridMultilevel"/>
    <w:tmpl w:val="9ED4A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F49713A"/>
    <w:multiLevelType w:val="hybridMultilevel"/>
    <w:tmpl w:val="24426AA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38"/>
  </w:num>
  <w:num w:numId="4">
    <w:abstractNumId w:val="7"/>
  </w:num>
  <w:num w:numId="5">
    <w:abstractNumId w:val="9"/>
  </w:num>
  <w:num w:numId="6">
    <w:abstractNumId w:val="17"/>
  </w:num>
  <w:num w:numId="7">
    <w:abstractNumId w:val="20"/>
  </w:num>
  <w:num w:numId="8">
    <w:abstractNumId w:val="14"/>
  </w:num>
  <w:num w:numId="9">
    <w:abstractNumId w:val="4"/>
  </w:num>
  <w:num w:numId="10">
    <w:abstractNumId w:val="24"/>
  </w:num>
  <w:num w:numId="11">
    <w:abstractNumId w:val="3"/>
  </w:num>
  <w:num w:numId="12">
    <w:abstractNumId w:val="27"/>
  </w:num>
  <w:num w:numId="13">
    <w:abstractNumId w:val="26"/>
  </w:num>
  <w:num w:numId="14">
    <w:abstractNumId w:val="37"/>
  </w:num>
  <w:num w:numId="15">
    <w:abstractNumId w:val="21"/>
  </w:num>
  <w:num w:numId="16">
    <w:abstractNumId w:val="6"/>
  </w:num>
  <w:num w:numId="17">
    <w:abstractNumId w:val="11"/>
  </w:num>
  <w:num w:numId="18">
    <w:abstractNumId w:val="32"/>
  </w:num>
  <w:num w:numId="19">
    <w:abstractNumId w:val="5"/>
  </w:num>
  <w:num w:numId="20">
    <w:abstractNumId w:val="13"/>
  </w:num>
  <w:num w:numId="21">
    <w:abstractNumId w:val="30"/>
  </w:num>
  <w:num w:numId="22">
    <w:abstractNumId w:val="22"/>
  </w:num>
  <w:num w:numId="23">
    <w:abstractNumId w:val="36"/>
  </w:num>
  <w:num w:numId="24">
    <w:abstractNumId w:val="33"/>
  </w:num>
  <w:num w:numId="25">
    <w:abstractNumId w:val="2"/>
  </w:num>
  <w:num w:numId="26">
    <w:abstractNumId w:val="34"/>
  </w:num>
  <w:num w:numId="27">
    <w:abstractNumId w:val="39"/>
  </w:num>
  <w:num w:numId="28">
    <w:abstractNumId w:val="0"/>
  </w:num>
  <w:num w:numId="29">
    <w:abstractNumId w:val="31"/>
  </w:num>
  <w:num w:numId="30">
    <w:abstractNumId w:val="35"/>
  </w:num>
  <w:num w:numId="31">
    <w:abstractNumId w:val="40"/>
  </w:num>
  <w:num w:numId="32">
    <w:abstractNumId w:val="16"/>
  </w:num>
  <w:num w:numId="33">
    <w:abstractNumId w:val="18"/>
  </w:num>
  <w:num w:numId="34">
    <w:abstractNumId w:val="23"/>
  </w:num>
  <w:num w:numId="35">
    <w:abstractNumId w:val="10"/>
  </w:num>
  <w:num w:numId="36">
    <w:abstractNumId w:val="29"/>
  </w:num>
  <w:num w:numId="37">
    <w:abstractNumId w:val="19"/>
  </w:num>
  <w:num w:numId="38">
    <w:abstractNumId w:val="25"/>
  </w:num>
  <w:num w:numId="39">
    <w:abstractNumId w:val="8"/>
  </w:num>
  <w:num w:numId="40">
    <w:abstractNumId w:val="15"/>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rsids>
    <w:rsidRoot w:val="00825071"/>
    <w:rsid w:val="00002673"/>
    <w:rsid w:val="0001153D"/>
    <w:rsid w:val="00013311"/>
    <w:rsid w:val="00020117"/>
    <w:rsid w:val="00023847"/>
    <w:rsid w:val="00023CD9"/>
    <w:rsid w:val="0002498F"/>
    <w:rsid w:val="0002784D"/>
    <w:rsid w:val="00043082"/>
    <w:rsid w:val="00043DE2"/>
    <w:rsid w:val="00044E26"/>
    <w:rsid w:val="0005490D"/>
    <w:rsid w:val="000570F5"/>
    <w:rsid w:val="00073511"/>
    <w:rsid w:val="000806E7"/>
    <w:rsid w:val="0008138E"/>
    <w:rsid w:val="00086574"/>
    <w:rsid w:val="00086D93"/>
    <w:rsid w:val="00094273"/>
    <w:rsid w:val="00094A55"/>
    <w:rsid w:val="000A260E"/>
    <w:rsid w:val="000A4179"/>
    <w:rsid w:val="000B1228"/>
    <w:rsid w:val="000B1BAC"/>
    <w:rsid w:val="000C1DD1"/>
    <w:rsid w:val="000C25DA"/>
    <w:rsid w:val="000C7802"/>
    <w:rsid w:val="000C7B23"/>
    <w:rsid w:val="000D5866"/>
    <w:rsid w:val="000D6F4C"/>
    <w:rsid w:val="000E71EB"/>
    <w:rsid w:val="000F0635"/>
    <w:rsid w:val="000F7C6D"/>
    <w:rsid w:val="000F7E08"/>
    <w:rsid w:val="00103BF6"/>
    <w:rsid w:val="00106ECB"/>
    <w:rsid w:val="00110BBF"/>
    <w:rsid w:val="0011381E"/>
    <w:rsid w:val="00116339"/>
    <w:rsid w:val="00122EEE"/>
    <w:rsid w:val="00126539"/>
    <w:rsid w:val="001373CC"/>
    <w:rsid w:val="00156EC9"/>
    <w:rsid w:val="00162EB8"/>
    <w:rsid w:val="0016324F"/>
    <w:rsid w:val="001747B6"/>
    <w:rsid w:val="00182B12"/>
    <w:rsid w:val="001936CD"/>
    <w:rsid w:val="00193C1B"/>
    <w:rsid w:val="0019755B"/>
    <w:rsid w:val="001A26A5"/>
    <w:rsid w:val="001A5E3B"/>
    <w:rsid w:val="001A7D52"/>
    <w:rsid w:val="001B23D5"/>
    <w:rsid w:val="001C1575"/>
    <w:rsid w:val="001C3217"/>
    <w:rsid w:val="001C3D7A"/>
    <w:rsid w:val="001C5251"/>
    <w:rsid w:val="001C6BD4"/>
    <w:rsid w:val="001C6F42"/>
    <w:rsid w:val="001C7039"/>
    <w:rsid w:val="001D500A"/>
    <w:rsid w:val="001D722F"/>
    <w:rsid w:val="001E26FB"/>
    <w:rsid w:val="001E686E"/>
    <w:rsid w:val="001E6AFA"/>
    <w:rsid w:val="001F2BFC"/>
    <w:rsid w:val="001F5753"/>
    <w:rsid w:val="001F5FA5"/>
    <w:rsid w:val="00202831"/>
    <w:rsid w:val="00207D67"/>
    <w:rsid w:val="002205F2"/>
    <w:rsid w:val="002232FE"/>
    <w:rsid w:val="00227574"/>
    <w:rsid w:val="002319C8"/>
    <w:rsid w:val="00235928"/>
    <w:rsid w:val="002365DC"/>
    <w:rsid w:val="00244560"/>
    <w:rsid w:val="00244886"/>
    <w:rsid w:val="002455E4"/>
    <w:rsid w:val="002461DA"/>
    <w:rsid w:val="002566CD"/>
    <w:rsid w:val="00262007"/>
    <w:rsid w:val="0026298E"/>
    <w:rsid w:val="00264FA7"/>
    <w:rsid w:val="002704B2"/>
    <w:rsid w:val="002745E5"/>
    <w:rsid w:val="00274FBA"/>
    <w:rsid w:val="002761A5"/>
    <w:rsid w:val="00277420"/>
    <w:rsid w:val="0029011A"/>
    <w:rsid w:val="00294678"/>
    <w:rsid w:val="0029478B"/>
    <w:rsid w:val="002A4BD2"/>
    <w:rsid w:val="002A7528"/>
    <w:rsid w:val="002B4F4E"/>
    <w:rsid w:val="002C1B6B"/>
    <w:rsid w:val="002C2E23"/>
    <w:rsid w:val="002C37CF"/>
    <w:rsid w:val="002C3CB9"/>
    <w:rsid w:val="002C4CDC"/>
    <w:rsid w:val="002C6FF2"/>
    <w:rsid w:val="002C70A8"/>
    <w:rsid w:val="002D3B46"/>
    <w:rsid w:val="002D6E2B"/>
    <w:rsid w:val="002E5455"/>
    <w:rsid w:val="002E7ADB"/>
    <w:rsid w:val="002E7EA5"/>
    <w:rsid w:val="002F0B59"/>
    <w:rsid w:val="002F44A6"/>
    <w:rsid w:val="002F6AFD"/>
    <w:rsid w:val="003005C8"/>
    <w:rsid w:val="003008E8"/>
    <w:rsid w:val="003044CF"/>
    <w:rsid w:val="00306BF5"/>
    <w:rsid w:val="003112F9"/>
    <w:rsid w:val="0031162D"/>
    <w:rsid w:val="00311EF1"/>
    <w:rsid w:val="00314313"/>
    <w:rsid w:val="003153D2"/>
    <w:rsid w:val="00315EC5"/>
    <w:rsid w:val="003169FD"/>
    <w:rsid w:val="003455B3"/>
    <w:rsid w:val="00353487"/>
    <w:rsid w:val="003625D9"/>
    <w:rsid w:val="00363072"/>
    <w:rsid w:val="00363F7C"/>
    <w:rsid w:val="00365B84"/>
    <w:rsid w:val="00366AFA"/>
    <w:rsid w:val="00372FB0"/>
    <w:rsid w:val="00373F4F"/>
    <w:rsid w:val="0037633F"/>
    <w:rsid w:val="003775DB"/>
    <w:rsid w:val="00380F28"/>
    <w:rsid w:val="00381117"/>
    <w:rsid w:val="00384DE4"/>
    <w:rsid w:val="00392302"/>
    <w:rsid w:val="00393AF2"/>
    <w:rsid w:val="00394983"/>
    <w:rsid w:val="00395832"/>
    <w:rsid w:val="003A5D85"/>
    <w:rsid w:val="003A62DD"/>
    <w:rsid w:val="003B1125"/>
    <w:rsid w:val="003B13D2"/>
    <w:rsid w:val="003B2000"/>
    <w:rsid w:val="003B6428"/>
    <w:rsid w:val="003C00F1"/>
    <w:rsid w:val="003D4DA3"/>
    <w:rsid w:val="003D7045"/>
    <w:rsid w:val="003D7480"/>
    <w:rsid w:val="003E65EC"/>
    <w:rsid w:val="003F232C"/>
    <w:rsid w:val="003F55D7"/>
    <w:rsid w:val="0040650E"/>
    <w:rsid w:val="00411DCB"/>
    <w:rsid w:val="004123BF"/>
    <w:rsid w:val="00413010"/>
    <w:rsid w:val="004163B6"/>
    <w:rsid w:val="004266B8"/>
    <w:rsid w:val="0042736C"/>
    <w:rsid w:val="00430A29"/>
    <w:rsid w:val="0043384D"/>
    <w:rsid w:val="00434FB3"/>
    <w:rsid w:val="00443402"/>
    <w:rsid w:val="00445B15"/>
    <w:rsid w:val="004466A0"/>
    <w:rsid w:val="00447444"/>
    <w:rsid w:val="004475AB"/>
    <w:rsid w:val="00453834"/>
    <w:rsid w:val="00455456"/>
    <w:rsid w:val="004574E7"/>
    <w:rsid w:val="0045791F"/>
    <w:rsid w:val="00461F68"/>
    <w:rsid w:val="00463A88"/>
    <w:rsid w:val="00463E3A"/>
    <w:rsid w:val="0046661A"/>
    <w:rsid w:val="0046724E"/>
    <w:rsid w:val="00467C4E"/>
    <w:rsid w:val="004715FE"/>
    <w:rsid w:val="00480EC0"/>
    <w:rsid w:val="00487086"/>
    <w:rsid w:val="004956BD"/>
    <w:rsid w:val="00495D41"/>
    <w:rsid w:val="004A009D"/>
    <w:rsid w:val="004A0AAD"/>
    <w:rsid w:val="004A298B"/>
    <w:rsid w:val="004A6B8B"/>
    <w:rsid w:val="004A73AE"/>
    <w:rsid w:val="004B54DE"/>
    <w:rsid w:val="004D3D6D"/>
    <w:rsid w:val="004E588C"/>
    <w:rsid w:val="004E7D99"/>
    <w:rsid w:val="004F2C01"/>
    <w:rsid w:val="004F55E8"/>
    <w:rsid w:val="004F55FC"/>
    <w:rsid w:val="00503557"/>
    <w:rsid w:val="005040C7"/>
    <w:rsid w:val="00510004"/>
    <w:rsid w:val="00510391"/>
    <w:rsid w:val="0051152C"/>
    <w:rsid w:val="00511777"/>
    <w:rsid w:val="005128A7"/>
    <w:rsid w:val="00513896"/>
    <w:rsid w:val="00514419"/>
    <w:rsid w:val="00516845"/>
    <w:rsid w:val="0052397D"/>
    <w:rsid w:val="00525EFC"/>
    <w:rsid w:val="00536A73"/>
    <w:rsid w:val="0054081C"/>
    <w:rsid w:val="00541F8D"/>
    <w:rsid w:val="00543ABD"/>
    <w:rsid w:val="00546BD4"/>
    <w:rsid w:val="0055196F"/>
    <w:rsid w:val="00553A57"/>
    <w:rsid w:val="00556B05"/>
    <w:rsid w:val="00557E66"/>
    <w:rsid w:val="0056047B"/>
    <w:rsid w:val="0056448D"/>
    <w:rsid w:val="0056511C"/>
    <w:rsid w:val="00580AEB"/>
    <w:rsid w:val="005835FF"/>
    <w:rsid w:val="00593C15"/>
    <w:rsid w:val="0059451A"/>
    <w:rsid w:val="005A1B07"/>
    <w:rsid w:val="005A1C87"/>
    <w:rsid w:val="005A5E5C"/>
    <w:rsid w:val="005C27F4"/>
    <w:rsid w:val="005D2EB5"/>
    <w:rsid w:val="005E2906"/>
    <w:rsid w:val="005E34F0"/>
    <w:rsid w:val="005E7B43"/>
    <w:rsid w:val="005E7D04"/>
    <w:rsid w:val="00603E0C"/>
    <w:rsid w:val="00613B99"/>
    <w:rsid w:val="0061549B"/>
    <w:rsid w:val="006307A1"/>
    <w:rsid w:val="006453C8"/>
    <w:rsid w:val="00651301"/>
    <w:rsid w:val="00652093"/>
    <w:rsid w:val="00655E22"/>
    <w:rsid w:val="00664A04"/>
    <w:rsid w:val="00670168"/>
    <w:rsid w:val="00675F45"/>
    <w:rsid w:val="00677189"/>
    <w:rsid w:val="0068057A"/>
    <w:rsid w:val="00685638"/>
    <w:rsid w:val="00687F28"/>
    <w:rsid w:val="006960C6"/>
    <w:rsid w:val="006A31F7"/>
    <w:rsid w:val="006A4432"/>
    <w:rsid w:val="006A712E"/>
    <w:rsid w:val="006C15C6"/>
    <w:rsid w:val="006C6C3D"/>
    <w:rsid w:val="006D077B"/>
    <w:rsid w:val="006D2198"/>
    <w:rsid w:val="006D51AB"/>
    <w:rsid w:val="006E6AE5"/>
    <w:rsid w:val="006E7D3D"/>
    <w:rsid w:val="00704645"/>
    <w:rsid w:val="00707AEC"/>
    <w:rsid w:val="00707CFE"/>
    <w:rsid w:val="00710330"/>
    <w:rsid w:val="007136B4"/>
    <w:rsid w:val="0071696F"/>
    <w:rsid w:val="00717492"/>
    <w:rsid w:val="00724CF9"/>
    <w:rsid w:val="00727ECB"/>
    <w:rsid w:val="00743B4C"/>
    <w:rsid w:val="00744690"/>
    <w:rsid w:val="00744A61"/>
    <w:rsid w:val="007521CE"/>
    <w:rsid w:val="00755595"/>
    <w:rsid w:val="007573CB"/>
    <w:rsid w:val="00767309"/>
    <w:rsid w:val="0076732D"/>
    <w:rsid w:val="00771A07"/>
    <w:rsid w:val="00773E6D"/>
    <w:rsid w:val="00776D12"/>
    <w:rsid w:val="00782FB4"/>
    <w:rsid w:val="00783574"/>
    <w:rsid w:val="00790387"/>
    <w:rsid w:val="00790B81"/>
    <w:rsid w:val="007A00B9"/>
    <w:rsid w:val="007B1EC1"/>
    <w:rsid w:val="007B7F4A"/>
    <w:rsid w:val="007C0023"/>
    <w:rsid w:val="007C3800"/>
    <w:rsid w:val="007C432A"/>
    <w:rsid w:val="007D16ED"/>
    <w:rsid w:val="007D17E2"/>
    <w:rsid w:val="007E31FE"/>
    <w:rsid w:val="007E4EDC"/>
    <w:rsid w:val="007E512A"/>
    <w:rsid w:val="007E7F8F"/>
    <w:rsid w:val="007F1113"/>
    <w:rsid w:val="007F28C9"/>
    <w:rsid w:val="007F5585"/>
    <w:rsid w:val="00800AC2"/>
    <w:rsid w:val="00807FE7"/>
    <w:rsid w:val="00814095"/>
    <w:rsid w:val="00820C1D"/>
    <w:rsid w:val="00825071"/>
    <w:rsid w:val="008255AB"/>
    <w:rsid w:val="00830000"/>
    <w:rsid w:val="008423A7"/>
    <w:rsid w:val="0084469A"/>
    <w:rsid w:val="00854CFE"/>
    <w:rsid w:val="00863F93"/>
    <w:rsid w:val="008665A0"/>
    <w:rsid w:val="00872E22"/>
    <w:rsid w:val="00873602"/>
    <w:rsid w:val="00881D47"/>
    <w:rsid w:val="008867CD"/>
    <w:rsid w:val="00887DC4"/>
    <w:rsid w:val="008950ED"/>
    <w:rsid w:val="008A0090"/>
    <w:rsid w:val="008B5BBB"/>
    <w:rsid w:val="008C2725"/>
    <w:rsid w:val="008C4B67"/>
    <w:rsid w:val="008C6461"/>
    <w:rsid w:val="008C6F77"/>
    <w:rsid w:val="008D260C"/>
    <w:rsid w:val="008E0D53"/>
    <w:rsid w:val="008E11C7"/>
    <w:rsid w:val="008E2F5F"/>
    <w:rsid w:val="008E4AAF"/>
    <w:rsid w:val="008E4AE1"/>
    <w:rsid w:val="008F0EF8"/>
    <w:rsid w:val="008F3C61"/>
    <w:rsid w:val="0090355F"/>
    <w:rsid w:val="00903D6C"/>
    <w:rsid w:val="0090629D"/>
    <w:rsid w:val="00907163"/>
    <w:rsid w:val="0090799E"/>
    <w:rsid w:val="00926A3D"/>
    <w:rsid w:val="009304C9"/>
    <w:rsid w:val="00932452"/>
    <w:rsid w:val="009348FF"/>
    <w:rsid w:val="0095159C"/>
    <w:rsid w:val="00951CCB"/>
    <w:rsid w:val="00952214"/>
    <w:rsid w:val="009535C1"/>
    <w:rsid w:val="00954750"/>
    <w:rsid w:val="00954B48"/>
    <w:rsid w:val="00956D81"/>
    <w:rsid w:val="00956F3E"/>
    <w:rsid w:val="009649DE"/>
    <w:rsid w:val="00964DE3"/>
    <w:rsid w:val="009666BD"/>
    <w:rsid w:val="00966953"/>
    <w:rsid w:val="00970BEB"/>
    <w:rsid w:val="00973926"/>
    <w:rsid w:val="009847D3"/>
    <w:rsid w:val="00986262"/>
    <w:rsid w:val="0099569E"/>
    <w:rsid w:val="009976A2"/>
    <w:rsid w:val="009A1658"/>
    <w:rsid w:val="009A1C29"/>
    <w:rsid w:val="009B7E96"/>
    <w:rsid w:val="009C0BFD"/>
    <w:rsid w:val="009C1014"/>
    <w:rsid w:val="009D13B6"/>
    <w:rsid w:val="009E160B"/>
    <w:rsid w:val="009E215B"/>
    <w:rsid w:val="009E4421"/>
    <w:rsid w:val="009E4D06"/>
    <w:rsid w:val="009F1B4D"/>
    <w:rsid w:val="009F587A"/>
    <w:rsid w:val="009F64C7"/>
    <w:rsid w:val="00A067CE"/>
    <w:rsid w:val="00A1053B"/>
    <w:rsid w:val="00A17FBB"/>
    <w:rsid w:val="00A20D4F"/>
    <w:rsid w:val="00A23689"/>
    <w:rsid w:val="00A252C7"/>
    <w:rsid w:val="00A25D4C"/>
    <w:rsid w:val="00A26C18"/>
    <w:rsid w:val="00A27718"/>
    <w:rsid w:val="00A2784D"/>
    <w:rsid w:val="00A303D0"/>
    <w:rsid w:val="00A339E4"/>
    <w:rsid w:val="00A54CC5"/>
    <w:rsid w:val="00A55597"/>
    <w:rsid w:val="00A602D5"/>
    <w:rsid w:val="00A652C7"/>
    <w:rsid w:val="00A65D0D"/>
    <w:rsid w:val="00A671B5"/>
    <w:rsid w:val="00A70F17"/>
    <w:rsid w:val="00A71013"/>
    <w:rsid w:val="00A71ACC"/>
    <w:rsid w:val="00A720BF"/>
    <w:rsid w:val="00A75E7F"/>
    <w:rsid w:val="00A808DB"/>
    <w:rsid w:val="00A823B0"/>
    <w:rsid w:val="00A87D86"/>
    <w:rsid w:val="00A92995"/>
    <w:rsid w:val="00A93724"/>
    <w:rsid w:val="00A97183"/>
    <w:rsid w:val="00AB0314"/>
    <w:rsid w:val="00AB70E5"/>
    <w:rsid w:val="00AB7914"/>
    <w:rsid w:val="00AC1067"/>
    <w:rsid w:val="00AD1F59"/>
    <w:rsid w:val="00AD5523"/>
    <w:rsid w:val="00AD5FD8"/>
    <w:rsid w:val="00AD76B1"/>
    <w:rsid w:val="00AE11D6"/>
    <w:rsid w:val="00AE76C0"/>
    <w:rsid w:val="00AF52D3"/>
    <w:rsid w:val="00B0074C"/>
    <w:rsid w:val="00B154B5"/>
    <w:rsid w:val="00B345FA"/>
    <w:rsid w:val="00B349CF"/>
    <w:rsid w:val="00B36D15"/>
    <w:rsid w:val="00B454FF"/>
    <w:rsid w:val="00B54F25"/>
    <w:rsid w:val="00B55274"/>
    <w:rsid w:val="00B55EF5"/>
    <w:rsid w:val="00B606F7"/>
    <w:rsid w:val="00B62ED2"/>
    <w:rsid w:val="00B63139"/>
    <w:rsid w:val="00B6453C"/>
    <w:rsid w:val="00B67F14"/>
    <w:rsid w:val="00B702E8"/>
    <w:rsid w:val="00B70F61"/>
    <w:rsid w:val="00B70FC6"/>
    <w:rsid w:val="00B7544D"/>
    <w:rsid w:val="00B82684"/>
    <w:rsid w:val="00B850F9"/>
    <w:rsid w:val="00B85863"/>
    <w:rsid w:val="00B90A40"/>
    <w:rsid w:val="00B915EE"/>
    <w:rsid w:val="00B962E0"/>
    <w:rsid w:val="00B96435"/>
    <w:rsid w:val="00B97EF7"/>
    <w:rsid w:val="00BA05FE"/>
    <w:rsid w:val="00BA2590"/>
    <w:rsid w:val="00BA457C"/>
    <w:rsid w:val="00BB5110"/>
    <w:rsid w:val="00BD0C91"/>
    <w:rsid w:val="00BD1098"/>
    <w:rsid w:val="00BD4EAE"/>
    <w:rsid w:val="00BE2A95"/>
    <w:rsid w:val="00BE78BB"/>
    <w:rsid w:val="00BF31BF"/>
    <w:rsid w:val="00BF4DE7"/>
    <w:rsid w:val="00BF6B49"/>
    <w:rsid w:val="00BF70B4"/>
    <w:rsid w:val="00C25C9B"/>
    <w:rsid w:val="00C41543"/>
    <w:rsid w:val="00C634F3"/>
    <w:rsid w:val="00C642E2"/>
    <w:rsid w:val="00C65F4E"/>
    <w:rsid w:val="00C700AD"/>
    <w:rsid w:val="00C724FB"/>
    <w:rsid w:val="00C76077"/>
    <w:rsid w:val="00C76BA8"/>
    <w:rsid w:val="00C9103C"/>
    <w:rsid w:val="00CA3268"/>
    <w:rsid w:val="00CA4841"/>
    <w:rsid w:val="00CA5290"/>
    <w:rsid w:val="00CA6FFB"/>
    <w:rsid w:val="00CB1568"/>
    <w:rsid w:val="00CB1CCE"/>
    <w:rsid w:val="00CB3015"/>
    <w:rsid w:val="00CB525D"/>
    <w:rsid w:val="00CB6178"/>
    <w:rsid w:val="00CC09A1"/>
    <w:rsid w:val="00CD2632"/>
    <w:rsid w:val="00CD2960"/>
    <w:rsid w:val="00CD5ACE"/>
    <w:rsid w:val="00CD611E"/>
    <w:rsid w:val="00CD681A"/>
    <w:rsid w:val="00CD75AF"/>
    <w:rsid w:val="00CF0A47"/>
    <w:rsid w:val="00CF1362"/>
    <w:rsid w:val="00CF3653"/>
    <w:rsid w:val="00CF43F5"/>
    <w:rsid w:val="00CF4BEF"/>
    <w:rsid w:val="00D040BC"/>
    <w:rsid w:val="00D077C1"/>
    <w:rsid w:val="00D21FC1"/>
    <w:rsid w:val="00D2633A"/>
    <w:rsid w:val="00D27D39"/>
    <w:rsid w:val="00D30BD5"/>
    <w:rsid w:val="00D31C5D"/>
    <w:rsid w:val="00D323DF"/>
    <w:rsid w:val="00D34517"/>
    <w:rsid w:val="00D36583"/>
    <w:rsid w:val="00D41DAE"/>
    <w:rsid w:val="00D44A15"/>
    <w:rsid w:val="00D45059"/>
    <w:rsid w:val="00D550D9"/>
    <w:rsid w:val="00D6283E"/>
    <w:rsid w:val="00D63249"/>
    <w:rsid w:val="00D7612B"/>
    <w:rsid w:val="00D81D50"/>
    <w:rsid w:val="00D83697"/>
    <w:rsid w:val="00D869D5"/>
    <w:rsid w:val="00D915B3"/>
    <w:rsid w:val="00D9789F"/>
    <w:rsid w:val="00D97AF3"/>
    <w:rsid w:val="00DA1D87"/>
    <w:rsid w:val="00DA688F"/>
    <w:rsid w:val="00DB0351"/>
    <w:rsid w:val="00DB4758"/>
    <w:rsid w:val="00DB7498"/>
    <w:rsid w:val="00DC3CD1"/>
    <w:rsid w:val="00DC5E7E"/>
    <w:rsid w:val="00DD19DE"/>
    <w:rsid w:val="00DD2BDD"/>
    <w:rsid w:val="00DD3F49"/>
    <w:rsid w:val="00DE089E"/>
    <w:rsid w:val="00DE2B74"/>
    <w:rsid w:val="00DE2CC7"/>
    <w:rsid w:val="00DE3892"/>
    <w:rsid w:val="00DE653D"/>
    <w:rsid w:val="00DF3421"/>
    <w:rsid w:val="00DF3A3C"/>
    <w:rsid w:val="00DF5750"/>
    <w:rsid w:val="00DF57F1"/>
    <w:rsid w:val="00DF671C"/>
    <w:rsid w:val="00DF7DD5"/>
    <w:rsid w:val="00E12AD7"/>
    <w:rsid w:val="00E1511F"/>
    <w:rsid w:val="00E25611"/>
    <w:rsid w:val="00E26E23"/>
    <w:rsid w:val="00E2721F"/>
    <w:rsid w:val="00E433C2"/>
    <w:rsid w:val="00E4393D"/>
    <w:rsid w:val="00E461A7"/>
    <w:rsid w:val="00E51D35"/>
    <w:rsid w:val="00E56111"/>
    <w:rsid w:val="00E61702"/>
    <w:rsid w:val="00E72B77"/>
    <w:rsid w:val="00E73510"/>
    <w:rsid w:val="00E76129"/>
    <w:rsid w:val="00E76438"/>
    <w:rsid w:val="00E819D0"/>
    <w:rsid w:val="00E8474C"/>
    <w:rsid w:val="00E87BC1"/>
    <w:rsid w:val="00E909F7"/>
    <w:rsid w:val="00E916BC"/>
    <w:rsid w:val="00E93973"/>
    <w:rsid w:val="00E95834"/>
    <w:rsid w:val="00E95CE7"/>
    <w:rsid w:val="00EA50C6"/>
    <w:rsid w:val="00EA5606"/>
    <w:rsid w:val="00EA7CEC"/>
    <w:rsid w:val="00EC6944"/>
    <w:rsid w:val="00EC7F12"/>
    <w:rsid w:val="00ED3D9C"/>
    <w:rsid w:val="00ED7B76"/>
    <w:rsid w:val="00EE283C"/>
    <w:rsid w:val="00EE663B"/>
    <w:rsid w:val="00EF2064"/>
    <w:rsid w:val="00EF390C"/>
    <w:rsid w:val="00EF61F9"/>
    <w:rsid w:val="00EF7EB4"/>
    <w:rsid w:val="00F02C0B"/>
    <w:rsid w:val="00F033D5"/>
    <w:rsid w:val="00F037AD"/>
    <w:rsid w:val="00F05090"/>
    <w:rsid w:val="00F06293"/>
    <w:rsid w:val="00F07C9F"/>
    <w:rsid w:val="00F15421"/>
    <w:rsid w:val="00F16F4B"/>
    <w:rsid w:val="00F24E78"/>
    <w:rsid w:val="00F274F2"/>
    <w:rsid w:val="00F315A8"/>
    <w:rsid w:val="00F4364C"/>
    <w:rsid w:val="00F55824"/>
    <w:rsid w:val="00F559F0"/>
    <w:rsid w:val="00F63AD8"/>
    <w:rsid w:val="00F66343"/>
    <w:rsid w:val="00F71BF9"/>
    <w:rsid w:val="00F73100"/>
    <w:rsid w:val="00F772BF"/>
    <w:rsid w:val="00F77AB7"/>
    <w:rsid w:val="00F87916"/>
    <w:rsid w:val="00F90025"/>
    <w:rsid w:val="00FA1537"/>
    <w:rsid w:val="00FA5547"/>
    <w:rsid w:val="00FC5C99"/>
    <w:rsid w:val="00FC77DE"/>
    <w:rsid w:val="00FC7D6B"/>
    <w:rsid w:val="00FD0234"/>
    <w:rsid w:val="00FE1866"/>
    <w:rsid w:val="00FF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50ED"/>
    <w:rPr>
      <w:sz w:val="24"/>
      <w:szCs w:val="24"/>
    </w:rPr>
  </w:style>
  <w:style w:type="paragraph" w:styleId="Heading1">
    <w:name w:val="heading 1"/>
    <w:basedOn w:val="Normal"/>
    <w:next w:val="Normal"/>
    <w:link w:val="Heading1Char"/>
    <w:autoRedefine/>
    <w:qFormat/>
    <w:rsid w:val="001747B6"/>
    <w:pPr>
      <w:keepNext/>
      <w:pageBreakBefore/>
      <w:numPr>
        <w:numId w:val="21"/>
      </w:numPr>
      <w:pBdr>
        <w:bottom w:val="single" w:sz="4" w:space="1" w:color="auto"/>
      </w:pBdr>
      <w:shd w:val="clear" w:color="auto" w:fill="E6E6E6"/>
      <w:outlineLvl w:val="0"/>
    </w:pPr>
    <w:rPr>
      <w:rFonts w:ascii="Tahoma" w:hAnsi="Tahoma" w:cs="Tahoma"/>
      <w:b/>
      <w:bCs/>
      <w:smallCaps/>
      <w:color w:val="0000FF"/>
      <w:kern w:val="32"/>
    </w:rPr>
  </w:style>
  <w:style w:type="paragraph" w:styleId="Heading2">
    <w:name w:val="heading 2"/>
    <w:basedOn w:val="Normal"/>
    <w:next w:val="Normal"/>
    <w:autoRedefine/>
    <w:qFormat/>
    <w:rsid w:val="00E8474C"/>
    <w:pPr>
      <w:pBdr>
        <w:bottom w:val="single" w:sz="4" w:space="1" w:color="auto"/>
      </w:pBdr>
      <w:shd w:val="clear" w:color="auto" w:fill="F3F3F3"/>
      <w:spacing w:before="120"/>
      <w:jc w:val="center"/>
      <w:outlineLvl w:val="1"/>
    </w:pPr>
    <w:rPr>
      <w:rFonts w:ascii="Tahoma" w:hAnsi="Tahoma" w:cs="Tahoma"/>
      <w:b/>
      <w:bCs/>
      <w:smallCaps/>
      <w:sz w:val="36"/>
      <w:szCs w:val="36"/>
    </w:rPr>
  </w:style>
  <w:style w:type="paragraph" w:styleId="Heading3">
    <w:name w:val="heading 3"/>
    <w:aliases w:val="h3"/>
    <w:basedOn w:val="Normal"/>
    <w:next w:val="Normal"/>
    <w:autoRedefine/>
    <w:qFormat/>
    <w:rsid w:val="00F87916"/>
    <w:pPr>
      <w:keepNext/>
      <w:numPr>
        <w:numId w:val="35"/>
      </w:numPr>
      <w:pBdr>
        <w:bottom w:val="single" w:sz="4" w:space="1" w:color="auto"/>
      </w:pBdr>
      <w:shd w:val="clear" w:color="auto" w:fill="B6DDE8" w:themeFill="accent5" w:themeFillTint="66"/>
      <w:spacing w:before="120"/>
      <w:outlineLvl w:val="2"/>
    </w:pPr>
    <w:rPr>
      <w:rFonts w:ascii="Tahoma" w:hAnsi="Tahoma" w:cs="Tahoma"/>
      <w:b/>
      <w:bCs/>
      <w:smallCaps/>
      <w:sz w:val="22"/>
      <w:szCs w:val="22"/>
    </w:rPr>
  </w:style>
  <w:style w:type="paragraph" w:styleId="Heading4">
    <w:name w:val="heading 4"/>
    <w:basedOn w:val="Normal"/>
    <w:next w:val="Normal"/>
    <w:autoRedefine/>
    <w:qFormat/>
    <w:rsid w:val="001747B6"/>
    <w:pPr>
      <w:keepNext/>
      <w:numPr>
        <w:ilvl w:val="3"/>
        <w:numId w:val="21"/>
      </w:numPr>
      <w:spacing w:before="240" w:after="60"/>
      <w:outlineLvl w:val="3"/>
    </w:pPr>
    <w:rPr>
      <w:rFonts w:ascii="Tahoma" w:hAnsi="Tahoma"/>
      <w:b/>
      <w:bCs/>
      <w:sz w:val="22"/>
      <w:szCs w:val="28"/>
    </w:rPr>
  </w:style>
  <w:style w:type="paragraph" w:styleId="Heading5">
    <w:name w:val="heading 5"/>
    <w:basedOn w:val="Normal"/>
    <w:next w:val="Normal"/>
    <w:link w:val="Heading5Char"/>
    <w:qFormat/>
    <w:rsid w:val="001747B6"/>
    <w:pPr>
      <w:numPr>
        <w:ilvl w:val="4"/>
        <w:numId w:val="21"/>
      </w:numPr>
      <w:spacing w:before="120" w:after="60"/>
      <w:outlineLvl w:val="4"/>
    </w:pPr>
    <w:rPr>
      <w:rFonts w:ascii="Tahoma" w:hAnsi="Tahoma" w:cs="Tahoma"/>
      <w:b/>
      <w:bCs/>
      <w:iCs/>
      <w:sz w:val="22"/>
      <w:szCs w:val="26"/>
    </w:rPr>
  </w:style>
  <w:style w:type="paragraph" w:styleId="Heading6">
    <w:name w:val="heading 6"/>
    <w:aliases w:val="Sub-bullet point,H6,ASAPHeading 6"/>
    <w:basedOn w:val="Normal"/>
    <w:next w:val="Normal"/>
    <w:qFormat/>
    <w:rsid w:val="001747B6"/>
    <w:pPr>
      <w:numPr>
        <w:ilvl w:val="5"/>
        <w:numId w:val="21"/>
      </w:numPr>
      <w:spacing w:before="240" w:after="60"/>
      <w:outlineLvl w:val="5"/>
    </w:pPr>
    <w:rPr>
      <w:b/>
      <w:bCs/>
      <w:sz w:val="22"/>
      <w:szCs w:val="22"/>
    </w:rPr>
  </w:style>
  <w:style w:type="paragraph" w:styleId="Heading7">
    <w:name w:val="heading 7"/>
    <w:basedOn w:val="Normal"/>
    <w:next w:val="Normal"/>
    <w:qFormat/>
    <w:rsid w:val="001747B6"/>
    <w:pPr>
      <w:numPr>
        <w:ilvl w:val="6"/>
        <w:numId w:val="21"/>
      </w:numPr>
      <w:spacing w:before="240" w:after="60"/>
      <w:outlineLvl w:val="6"/>
    </w:pPr>
  </w:style>
  <w:style w:type="paragraph" w:styleId="Heading8">
    <w:name w:val="heading 8"/>
    <w:basedOn w:val="Normal"/>
    <w:next w:val="Normal"/>
    <w:qFormat/>
    <w:rsid w:val="001747B6"/>
    <w:pPr>
      <w:keepNext/>
      <w:numPr>
        <w:ilvl w:val="7"/>
        <w:numId w:val="21"/>
      </w:numPr>
      <w:jc w:val="center"/>
      <w:outlineLvl w:val="7"/>
    </w:pPr>
    <w:rPr>
      <w:b/>
      <w:bCs/>
      <w:color w:val="FFFFFF"/>
    </w:rPr>
  </w:style>
  <w:style w:type="paragraph" w:styleId="Heading9">
    <w:name w:val="heading 9"/>
    <w:basedOn w:val="Normal"/>
    <w:next w:val="Normal"/>
    <w:qFormat/>
    <w:rsid w:val="001747B6"/>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2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A1658"/>
    <w:rPr>
      <w:b/>
      <w:bCs/>
    </w:rPr>
  </w:style>
  <w:style w:type="character" w:styleId="Emphasis">
    <w:name w:val="Emphasis"/>
    <w:basedOn w:val="DefaultParagraphFont"/>
    <w:qFormat/>
    <w:rsid w:val="009A1658"/>
    <w:rPr>
      <w:i/>
      <w:iCs/>
    </w:rPr>
  </w:style>
  <w:style w:type="paragraph" w:customStyle="1" w:styleId="Cover-title">
    <w:name w:val="Cover-title"/>
    <w:basedOn w:val="Normal"/>
    <w:rsid w:val="009348FF"/>
    <w:pPr>
      <w:overflowPunct w:val="0"/>
      <w:autoSpaceDE w:val="0"/>
      <w:autoSpaceDN w:val="0"/>
      <w:adjustRightInd w:val="0"/>
      <w:spacing w:before="240"/>
      <w:jc w:val="center"/>
      <w:textAlignment w:val="baseline"/>
    </w:pPr>
    <w:rPr>
      <w:rFonts w:ascii="Times" w:hAnsi="Times"/>
      <w:b/>
      <w:color w:val="000000"/>
      <w:sz w:val="32"/>
      <w:szCs w:val="20"/>
    </w:rPr>
  </w:style>
  <w:style w:type="paragraph" w:styleId="Header">
    <w:name w:val="header"/>
    <w:basedOn w:val="Normal"/>
    <w:rsid w:val="009304C9"/>
    <w:pPr>
      <w:tabs>
        <w:tab w:val="center" w:pos="4320"/>
        <w:tab w:val="right" w:pos="8640"/>
      </w:tabs>
    </w:pPr>
  </w:style>
  <w:style w:type="paragraph" w:styleId="Footer">
    <w:name w:val="footer"/>
    <w:basedOn w:val="Normal"/>
    <w:rsid w:val="009304C9"/>
    <w:pPr>
      <w:tabs>
        <w:tab w:val="center" w:pos="4320"/>
        <w:tab w:val="right" w:pos="8640"/>
      </w:tabs>
    </w:pPr>
  </w:style>
  <w:style w:type="paragraph" w:styleId="Caption">
    <w:name w:val="caption"/>
    <w:basedOn w:val="Normal"/>
    <w:next w:val="Normal"/>
    <w:qFormat/>
    <w:rsid w:val="00D040BC"/>
    <w:rPr>
      <w:b/>
      <w:bCs/>
      <w:sz w:val="20"/>
      <w:szCs w:val="20"/>
    </w:rPr>
  </w:style>
  <w:style w:type="character" w:styleId="PageNumber">
    <w:name w:val="page number"/>
    <w:basedOn w:val="DefaultParagraphFont"/>
    <w:rsid w:val="0031162D"/>
  </w:style>
  <w:style w:type="character" w:customStyle="1" w:styleId="Heading1Char">
    <w:name w:val="Heading 1 Char"/>
    <w:basedOn w:val="DefaultParagraphFont"/>
    <w:link w:val="Heading1"/>
    <w:rsid w:val="001747B6"/>
    <w:rPr>
      <w:rFonts w:ascii="Tahoma" w:hAnsi="Tahoma" w:cs="Tahoma"/>
      <w:b/>
      <w:bCs/>
      <w:smallCaps/>
      <w:color w:val="0000FF"/>
      <w:kern w:val="32"/>
      <w:sz w:val="24"/>
      <w:szCs w:val="24"/>
      <w:lang w:val="en-US" w:eastAsia="en-US" w:bidi="ar-SA"/>
    </w:rPr>
  </w:style>
  <w:style w:type="paragraph" w:styleId="BodyText">
    <w:name w:val="Body Text"/>
    <w:basedOn w:val="Normal"/>
    <w:link w:val="BodyTextChar"/>
    <w:rsid w:val="001747B6"/>
    <w:rPr>
      <w:rFonts w:ascii="Tahoma" w:hAnsi="Tahoma" w:cs="Tahoma"/>
      <w:color w:val="FF0000"/>
      <w:sz w:val="22"/>
    </w:rPr>
  </w:style>
  <w:style w:type="character" w:customStyle="1" w:styleId="Heading5Char">
    <w:name w:val="Heading 5 Char"/>
    <w:basedOn w:val="DefaultParagraphFont"/>
    <w:link w:val="Heading5"/>
    <w:rsid w:val="001747B6"/>
    <w:rPr>
      <w:rFonts w:ascii="Tahoma" w:hAnsi="Tahoma" w:cs="Tahoma"/>
      <w:b/>
      <w:bCs/>
      <w:iCs/>
      <w:sz w:val="22"/>
      <w:szCs w:val="26"/>
      <w:lang w:val="en-US" w:eastAsia="en-US" w:bidi="ar-SA"/>
    </w:rPr>
  </w:style>
  <w:style w:type="paragraph" w:customStyle="1" w:styleId="TabbedStandard">
    <w:name w:val="Tabbed Standard"/>
    <w:basedOn w:val="Normal"/>
    <w:rsid w:val="001747B6"/>
    <w:pPr>
      <w:ind w:left="720"/>
    </w:pPr>
    <w:rPr>
      <w:rFonts w:ascii="Arial" w:hAnsi="Arial" w:cs="Arial"/>
    </w:rPr>
  </w:style>
  <w:style w:type="paragraph" w:customStyle="1" w:styleId="BodyText0">
    <w:name w:val="_Body Text"/>
    <w:basedOn w:val="BodyText"/>
    <w:rsid w:val="001747B6"/>
    <w:pPr>
      <w:widowControl w:val="0"/>
      <w:adjustRightInd w:val="0"/>
      <w:spacing w:before="115" w:line="120" w:lineRule="atLeast"/>
      <w:jc w:val="both"/>
      <w:textAlignment w:val="baseline"/>
    </w:pPr>
    <w:rPr>
      <w:rFonts w:ascii="Arial" w:hAnsi="Arial" w:cs="Arial"/>
      <w:snapToGrid w:val="0"/>
      <w:color w:val="auto"/>
      <w:spacing w:val="2"/>
      <w:sz w:val="20"/>
      <w:szCs w:val="20"/>
    </w:rPr>
  </w:style>
  <w:style w:type="character" w:customStyle="1" w:styleId="BodyTextChar">
    <w:name w:val="Body Text Char"/>
    <w:basedOn w:val="DefaultParagraphFont"/>
    <w:link w:val="BodyText"/>
    <w:rsid w:val="001747B6"/>
    <w:rPr>
      <w:rFonts w:ascii="Tahoma" w:hAnsi="Tahoma" w:cs="Tahoma"/>
      <w:color w:val="FF0000"/>
      <w:sz w:val="22"/>
      <w:szCs w:val="24"/>
      <w:lang w:val="en-US" w:eastAsia="en-US" w:bidi="ar-SA"/>
    </w:rPr>
  </w:style>
  <w:style w:type="paragraph" w:styleId="BalloonText">
    <w:name w:val="Balloon Text"/>
    <w:basedOn w:val="Normal"/>
    <w:link w:val="BalloonTextChar"/>
    <w:rsid w:val="009649DE"/>
    <w:rPr>
      <w:rFonts w:ascii="Tahoma" w:hAnsi="Tahoma" w:cs="Tahoma"/>
      <w:sz w:val="16"/>
      <w:szCs w:val="16"/>
    </w:rPr>
  </w:style>
  <w:style w:type="character" w:customStyle="1" w:styleId="BalloonTextChar">
    <w:name w:val="Balloon Text Char"/>
    <w:basedOn w:val="DefaultParagraphFont"/>
    <w:link w:val="BalloonText"/>
    <w:rsid w:val="009649DE"/>
    <w:rPr>
      <w:rFonts w:ascii="Tahoma" w:hAnsi="Tahoma" w:cs="Tahoma"/>
      <w:sz w:val="16"/>
      <w:szCs w:val="16"/>
    </w:rPr>
  </w:style>
  <w:style w:type="paragraph" w:styleId="ListParagraph">
    <w:name w:val="List Paragraph"/>
    <w:basedOn w:val="Normal"/>
    <w:uiPriority w:val="34"/>
    <w:qFormat/>
    <w:rsid w:val="00411DCB"/>
    <w:pPr>
      <w:ind w:left="720"/>
      <w:contextualSpacing/>
    </w:pPr>
  </w:style>
  <w:style w:type="paragraph" w:styleId="Title">
    <w:name w:val="Title"/>
    <w:basedOn w:val="Normal"/>
    <w:next w:val="Normal"/>
    <w:link w:val="TitleChar"/>
    <w:qFormat/>
    <w:rsid w:val="00B349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349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8782694">
      <w:bodyDiv w:val="1"/>
      <w:marLeft w:val="0"/>
      <w:marRight w:val="0"/>
      <w:marTop w:val="0"/>
      <w:marBottom w:val="0"/>
      <w:divBdr>
        <w:top w:val="none" w:sz="0" w:space="0" w:color="auto"/>
        <w:left w:val="none" w:sz="0" w:space="0" w:color="auto"/>
        <w:bottom w:val="none" w:sz="0" w:space="0" w:color="auto"/>
        <w:right w:val="none" w:sz="0" w:space="0" w:color="auto"/>
      </w:divBdr>
      <w:divsChild>
        <w:div w:id="1355497013">
          <w:marLeft w:val="0"/>
          <w:marRight w:val="0"/>
          <w:marTop w:val="0"/>
          <w:marBottom w:val="0"/>
          <w:divBdr>
            <w:top w:val="none" w:sz="0" w:space="0" w:color="auto"/>
            <w:left w:val="none" w:sz="0" w:space="0" w:color="auto"/>
            <w:bottom w:val="none" w:sz="0" w:space="0" w:color="auto"/>
            <w:right w:val="none" w:sz="0" w:space="0" w:color="auto"/>
          </w:divBdr>
        </w:div>
      </w:divsChild>
    </w:div>
    <w:div w:id="393967818">
      <w:bodyDiv w:val="1"/>
      <w:marLeft w:val="0"/>
      <w:marRight w:val="0"/>
      <w:marTop w:val="0"/>
      <w:marBottom w:val="0"/>
      <w:divBdr>
        <w:top w:val="none" w:sz="0" w:space="0" w:color="auto"/>
        <w:left w:val="none" w:sz="0" w:space="0" w:color="auto"/>
        <w:bottom w:val="none" w:sz="0" w:space="0" w:color="auto"/>
        <w:right w:val="none" w:sz="0" w:space="0" w:color="auto"/>
      </w:divBdr>
      <w:divsChild>
        <w:div w:id="654798229">
          <w:marLeft w:val="0"/>
          <w:marRight w:val="0"/>
          <w:marTop w:val="0"/>
          <w:marBottom w:val="0"/>
          <w:divBdr>
            <w:top w:val="none" w:sz="0" w:space="0" w:color="auto"/>
            <w:left w:val="none" w:sz="0" w:space="0" w:color="auto"/>
            <w:bottom w:val="none" w:sz="0" w:space="0" w:color="auto"/>
            <w:right w:val="none" w:sz="0" w:space="0" w:color="auto"/>
          </w:divBdr>
        </w:div>
      </w:divsChild>
    </w:div>
    <w:div w:id="472720798">
      <w:bodyDiv w:val="1"/>
      <w:marLeft w:val="0"/>
      <w:marRight w:val="0"/>
      <w:marTop w:val="0"/>
      <w:marBottom w:val="0"/>
      <w:divBdr>
        <w:top w:val="none" w:sz="0" w:space="0" w:color="auto"/>
        <w:left w:val="none" w:sz="0" w:space="0" w:color="auto"/>
        <w:bottom w:val="none" w:sz="0" w:space="0" w:color="auto"/>
        <w:right w:val="none" w:sz="0" w:space="0" w:color="auto"/>
      </w:divBdr>
      <w:divsChild>
        <w:div w:id="880702777">
          <w:marLeft w:val="0"/>
          <w:marRight w:val="0"/>
          <w:marTop w:val="0"/>
          <w:marBottom w:val="0"/>
          <w:divBdr>
            <w:top w:val="none" w:sz="0" w:space="0" w:color="auto"/>
            <w:left w:val="none" w:sz="0" w:space="0" w:color="auto"/>
            <w:bottom w:val="none" w:sz="0" w:space="0" w:color="auto"/>
            <w:right w:val="none" w:sz="0" w:space="0" w:color="auto"/>
          </w:divBdr>
        </w:div>
        <w:div w:id="1784569169">
          <w:marLeft w:val="0"/>
          <w:marRight w:val="0"/>
          <w:marTop w:val="0"/>
          <w:marBottom w:val="0"/>
          <w:divBdr>
            <w:top w:val="none" w:sz="0" w:space="0" w:color="auto"/>
            <w:left w:val="none" w:sz="0" w:space="0" w:color="auto"/>
            <w:bottom w:val="none" w:sz="0" w:space="0" w:color="auto"/>
            <w:right w:val="none" w:sz="0" w:space="0" w:color="auto"/>
          </w:divBdr>
        </w:div>
      </w:divsChild>
    </w:div>
    <w:div w:id="622461833">
      <w:bodyDiv w:val="1"/>
      <w:marLeft w:val="0"/>
      <w:marRight w:val="0"/>
      <w:marTop w:val="0"/>
      <w:marBottom w:val="0"/>
      <w:divBdr>
        <w:top w:val="none" w:sz="0" w:space="0" w:color="auto"/>
        <w:left w:val="none" w:sz="0" w:space="0" w:color="auto"/>
        <w:bottom w:val="none" w:sz="0" w:space="0" w:color="auto"/>
        <w:right w:val="none" w:sz="0" w:space="0" w:color="auto"/>
      </w:divBdr>
      <w:divsChild>
        <w:div w:id="64886159">
          <w:marLeft w:val="0"/>
          <w:marRight w:val="0"/>
          <w:marTop w:val="0"/>
          <w:marBottom w:val="0"/>
          <w:divBdr>
            <w:top w:val="none" w:sz="0" w:space="0" w:color="auto"/>
            <w:left w:val="none" w:sz="0" w:space="0" w:color="auto"/>
            <w:bottom w:val="none" w:sz="0" w:space="0" w:color="auto"/>
            <w:right w:val="none" w:sz="0" w:space="0" w:color="auto"/>
          </w:divBdr>
        </w:div>
        <w:div w:id="273026352">
          <w:marLeft w:val="0"/>
          <w:marRight w:val="0"/>
          <w:marTop w:val="0"/>
          <w:marBottom w:val="0"/>
          <w:divBdr>
            <w:top w:val="none" w:sz="0" w:space="0" w:color="auto"/>
            <w:left w:val="none" w:sz="0" w:space="0" w:color="auto"/>
            <w:bottom w:val="none" w:sz="0" w:space="0" w:color="auto"/>
            <w:right w:val="none" w:sz="0" w:space="0" w:color="auto"/>
          </w:divBdr>
        </w:div>
        <w:div w:id="395855497">
          <w:marLeft w:val="0"/>
          <w:marRight w:val="0"/>
          <w:marTop w:val="0"/>
          <w:marBottom w:val="0"/>
          <w:divBdr>
            <w:top w:val="none" w:sz="0" w:space="0" w:color="auto"/>
            <w:left w:val="none" w:sz="0" w:space="0" w:color="auto"/>
            <w:bottom w:val="none" w:sz="0" w:space="0" w:color="auto"/>
            <w:right w:val="none" w:sz="0" w:space="0" w:color="auto"/>
          </w:divBdr>
        </w:div>
        <w:div w:id="600797142">
          <w:marLeft w:val="0"/>
          <w:marRight w:val="0"/>
          <w:marTop w:val="0"/>
          <w:marBottom w:val="0"/>
          <w:divBdr>
            <w:top w:val="none" w:sz="0" w:space="0" w:color="auto"/>
            <w:left w:val="none" w:sz="0" w:space="0" w:color="auto"/>
            <w:bottom w:val="none" w:sz="0" w:space="0" w:color="auto"/>
            <w:right w:val="none" w:sz="0" w:space="0" w:color="auto"/>
          </w:divBdr>
        </w:div>
        <w:div w:id="674921947">
          <w:marLeft w:val="0"/>
          <w:marRight w:val="0"/>
          <w:marTop w:val="0"/>
          <w:marBottom w:val="0"/>
          <w:divBdr>
            <w:top w:val="none" w:sz="0" w:space="0" w:color="auto"/>
            <w:left w:val="none" w:sz="0" w:space="0" w:color="auto"/>
            <w:bottom w:val="none" w:sz="0" w:space="0" w:color="auto"/>
            <w:right w:val="none" w:sz="0" w:space="0" w:color="auto"/>
          </w:divBdr>
        </w:div>
        <w:div w:id="712779050">
          <w:marLeft w:val="0"/>
          <w:marRight w:val="0"/>
          <w:marTop w:val="0"/>
          <w:marBottom w:val="0"/>
          <w:divBdr>
            <w:top w:val="none" w:sz="0" w:space="0" w:color="auto"/>
            <w:left w:val="none" w:sz="0" w:space="0" w:color="auto"/>
            <w:bottom w:val="none" w:sz="0" w:space="0" w:color="auto"/>
            <w:right w:val="none" w:sz="0" w:space="0" w:color="auto"/>
          </w:divBdr>
        </w:div>
        <w:div w:id="1050154210">
          <w:marLeft w:val="0"/>
          <w:marRight w:val="0"/>
          <w:marTop w:val="0"/>
          <w:marBottom w:val="0"/>
          <w:divBdr>
            <w:top w:val="none" w:sz="0" w:space="0" w:color="auto"/>
            <w:left w:val="none" w:sz="0" w:space="0" w:color="auto"/>
            <w:bottom w:val="none" w:sz="0" w:space="0" w:color="auto"/>
            <w:right w:val="none" w:sz="0" w:space="0" w:color="auto"/>
          </w:divBdr>
        </w:div>
        <w:div w:id="1462382678">
          <w:marLeft w:val="0"/>
          <w:marRight w:val="0"/>
          <w:marTop w:val="0"/>
          <w:marBottom w:val="0"/>
          <w:divBdr>
            <w:top w:val="none" w:sz="0" w:space="0" w:color="auto"/>
            <w:left w:val="none" w:sz="0" w:space="0" w:color="auto"/>
            <w:bottom w:val="none" w:sz="0" w:space="0" w:color="auto"/>
            <w:right w:val="none" w:sz="0" w:space="0" w:color="auto"/>
          </w:divBdr>
        </w:div>
        <w:div w:id="1665741204">
          <w:marLeft w:val="0"/>
          <w:marRight w:val="0"/>
          <w:marTop w:val="0"/>
          <w:marBottom w:val="0"/>
          <w:divBdr>
            <w:top w:val="none" w:sz="0" w:space="0" w:color="auto"/>
            <w:left w:val="none" w:sz="0" w:space="0" w:color="auto"/>
            <w:bottom w:val="none" w:sz="0" w:space="0" w:color="auto"/>
            <w:right w:val="none" w:sz="0" w:space="0" w:color="auto"/>
          </w:divBdr>
        </w:div>
        <w:div w:id="1718509904">
          <w:marLeft w:val="0"/>
          <w:marRight w:val="0"/>
          <w:marTop w:val="0"/>
          <w:marBottom w:val="0"/>
          <w:divBdr>
            <w:top w:val="none" w:sz="0" w:space="0" w:color="auto"/>
            <w:left w:val="none" w:sz="0" w:space="0" w:color="auto"/>
            <w:bottom w:val="none" w:sz="0" w:space="0" w:color="auto"/>
            <w:right w:val="none" w:sz="0" w:space="0" w:color="auto"/>
          </w:divBdr>
        </w:div>
        <w:div w:id="1839151735">
          <w:marLeft w:val="0"/>
          <w:marRight w:val="0"/>
          <w:marTop w:val="0"/>
          <w:marBottom w:val="0"/>
          <w:divBdr>
            <w:top w:val="none" w:sz="0" w:space="0" w:color="auto"/>
            <w:left w:val="none" w:sz="0" w:space="0" w:color="auto"/>
            <w:bottom w:val="none" w:sz="0" w:space="0" w:color="auto"/>
            <w:right w:val="none" w:sz="0" w:space="0" w:color="auto"/>
          </w:divBdr>
        </w:div>
      </w:divsChild>
    </w:div>
    <w:div w:id="826363541">
      <w:bodyDiv w:val="1"/>
      <w:marLeft w:val="0"/>
      <w:marRight w:val="0"/>
      <w:marTop w:val="0"/>
      <w:marBottom w:val="0"/>
      <w:divBdr>
        <w:top w:val="none" w:sz="0" w:space="0" w:color="auto"/>
        <w:left w:val="none" w:sz="0" w:space="0" w:color="auto"/>
        <w:bottom w:val="none" w:sz="0" w:space="0" w:color="auto"/>
        <w:right w:val="none" w:sz="0" w:space="0" w:color="auto"/>
      </w:divBdr>
      <w:divsChild>
        <w:div w:id="1102800934">
          <w:marLeft w:val="0"/>
          <w:marRight w:val="0"/>
          <w:marTop w:val="0"/>
          <w:marBottom w:val="0"/>
          <w:divBdr>
            <w:top w:val="none" w:sz="0" w:space="0" w:color="auto"/>
            <w:left w:val="none" w:sz="0" w:space="0" w:color="auto"/>
            <w:bottom w:val="none" w:sz="0" w:space="0" w:color="auto"/>
            <w:right w:val="none" w:sz="0" w:space="0" w:color="auto"/>
          </w:divBdr>
        </w:div>
      </w:divsChild>
    </w:div>
    <w:div w:id="862208507">
      <w:bodyDiv w:val="1"/>
      <w:marLeft w:val="0"/>
      <w:marRight w:val="0"/>
      <w:marTop w:val="0"/>
      <w:marBottom w:val="0"/>
      <w:divBdr>
        <w:top w:val="none" w:sz="0" w:space="0" w:color="auto"/>
        <w:left w:val="none" w:sz="0" w:space="0" w:color="auto"/>
        <w:bottom w:val="none" w:sz="0" w:space="0" w:color="auto"/>
        <w:right w:val="none" w:sz="0" w:space="0" w:color="auto"/>
      </w:divBdr>
      <w:divsChild>
        <w:div w:id="44836570">
          <w:marLeft w:val="0"/>
          <w:marRight w:val="0"/>
          <w:marTop w:val="0"/>
          <w:marBottom w:val="0"/>
          <w:divBdr>
            <w:top w:val="none" w:sz="0" w:space="0" w:color="auto"/>
            <w:left w:val="none" w:sz="0" w:space="0" w:color="auto"/>
            <w:bottom w:val="none" w:sz="0" w:space="0" w:color="auto"/>
            <w:right w:val="none" w:sz="0" w:space="0" w:color="auto"/>
          </w:divBdr>
        </w:div>
        <w:div w:id="109667617">
          <w:marLeft w:val="0"/>
          <w:marRight w:val="0"/>
          <w:marTop w:val="0"/>
          <w:marBottom w:val="0"/>
          <w:divBdr>
            <w:top w:val="none" w:sz="0" w:space="0" w:color="auto"/>
            <w:left w:val="none" w:sz="0" w:space="0" w:color="auto"/>
            <w:bottom w:val="none" w:sz="0" w:space="0" w:color="auto"/>
            <w:right w:val="none" w:sz="0" w:space="0" w:color="auto"/>
          </w:divBdr>
        </w:div>
        <w:div w:id="149369505">
          <w:marLeft w:val="0"/>
          <w:marRight w:val="0"/>
          <w:marTop w:val="0"/>
          <w:marBottom w:val="0"/>
          <w:divBdr>
            <w:top w:val="none" w:sz="0" w:space="0" w:color="auto"/>
            <w:left w:val="none" w:sz="0" w:space="0" w:color="auto"/>
            <w:bottom w:val="none" w:sz="0" w:space="0" w:color="auto"/>
            <w:right w:val="none" w:sz="0" w:space="0" w:color="auto"/>
          </w:divBdr>
        </w:div>
        <w:div w:id="270478855">
          <w:marLeft w:val="0"/>
          <w:marRight w:val="0"/>
          <w:marTop w:val="0"/>
          <w:marBottom w:val="0"/>
          <w:divBdr>
            <w:top w:val="none" w:sz="0" w:space="0" w:color="auto"/>
            <w:left w:val="none" w:sz="0" w:space="0" w:color="auto"/>
            <w:bottom w:val="none" w:sz="0" w:space="0" w:color="auto"/>
            <w:right w:val="none" w:sz="0" w:space="0" w:color="auto"/>
          </w:divBdr>
        </w:div>
        <w:div w:id="460999305">
          <w:marLeft w:val="0"/>
          <w:marRight w:val="0"/>
          <w:marTop w:val="0"/>
          <w:marBottom w:val="0"/>
          <w:divBdr>
            <w:top w:val="none" w:sz="0" w:space="0" w:color="auto"/>
            <w:left w:val="none" w:sz="0" w:space="0" w:color="auto"/>
            <w:bottom w:val="none" w:sz="0" w:space="0" w:color="auto"/>
            <w:right w:val="none" w:sz="0" w:space="0" w:color="auto"/>
          </w:divBdr>
        </w:div>
        <w:div w:id="492768756">
          <w:marLeft w:val="0"/>
          <w:marRight w:val="0"/>
          <w:marTop w:val="0"/>
          <w:marBottom w:val="0"/>
          <w:divBdr>
            <w:top w:val="none" w:sz="0" w:space="0" w:color="auto"/>
            <w:left w:val="none" w:sz="0" w:space="0" w:color="auto"/>
            <w:bottom w:val="none" w:sz="0" w:space="0" w:color="auto"/>
            <w:right w:val="none" w:sz="0" w:space="0" w:color="auto"/>
          </w:divBdr>
        </w:div>
        <w:div w:id="557206620">
          <w:marLeft w:val="0"/>
          <w:marRight w:val="0"/>
          <w:marTop w:val="0"/>
          <w:marBottom w:val="0"/>
          <w:divBdr>
            <w:top w:val="none" w:sz="0" w:space="0" w:color="auto"/>
            <w:left w:val="none" w:sz="0" w:space="0" w:color="auto"/>
            <w:bottom w:val="none" w:sz="0" w:space="0" w:color="auto"/>
            <w:right w:val="none" w:sz="0" w:space="0" w:color="auto"/>
          </w:divBdr>
        </w:div>
        <w:div w:id="600262016">
          <w:marLeft w:val="0"/>
          <w:marRight w:val="0"/>
          <w:marTop w:val="0"/>
          <w:marBottom w:val="0"/>
          <w:divBdr>
            <w:top w:val="none" w:sz="0" w:space="0" w:color="auto"/>
            <w:left w:val="none" w:sz="0" w:space="0" w:color="auto"/>
            <w:bottom w:val="none" w:sz="0" w:space="0" w:color="auto"/>
            <w:right w:val="none" w:sz="0" w:space="0" w:color="auto"/>
          </w:divBdr>
        </w:div>
        <w:div w:id="638732576">
          <w:marLeft w:val="0"/>
          <w:marRight w:val="0"/>
          <w:marTop w:val="0"/>
          <w:marBottom w:val="0"/>
          <w:divBdr>
            <w:top w:val="none" w:sz="0" w:space="0" w:color="auto"/>
            <w:left w:val="none" w:sz="0" w:space="0" w:color="auto"/>
            <w:bottom w:val="none" w:sz="0" w:space="0" w:color="auto"/>
            <w:right w:val="none" w:sz="0" w:space="0" w:color="auto"/>
          </w:divBdr>
        </w:div>
        <w:div w:id="666633358">
          <w:marLeft w:val="0"/>
          <w:marRight w:val="0"/>
          <w:marTop w:val="0"/>
          <w:marBottom w:val="0"/>
          <w:divBdr>
            <w:top w:val="none" w:sz="0" w:space="0" w:color="auto"/>
            <w:left w:val="none" w:sz="0" w:space="0" w:color="auto"/>
            <w:bottom w:val="none" w:sz="0" w:space="0" w:color="auto"/>
            <w:right w:val="none" w:sz="0" w:space="0" w:color="auto"/>
          </w:divBdr>
        </w:div>
        <w:div w:id="710031445">
          <w:marLeft w:val="0"/>
          <w:marRight w:val="0"/>
          <w:marTop w:val="0"/>
          <w:marBottom w:val="0"/>
          <w:divBdr>
            <w:top w:val="none" w:sz="0" w:space="0" w:color="auto"/>
            <w:left w:val="none" w:sz="0" w:space="0" w:color="auto"/>
            <w:bottom w:val="none" w:sz="0" w:space="0" w:color="auto"/>
            <w:right w:val="none" w:sz="0" w:space="0" w:color="auto"/>
          </w:divBdr>
        </w:div>
        <w:div w:id="846597105">
          <w:marLeft w:val="0"/>
          <w:marRight w:val="0"/>
          <w:marTop w:val="0"/>
          <w:marBottom w:val="0"/>
          <w:divBdr>
            <w:top w:val="none" w:sz="0" w:space="0" w:color="auto"/>
            <w:left w:val="none" w:sz="0" w:space="0" w:color="auto"/>
            <w:bottom w:val="none" w:sz="0" w:space="0" w:color="auto"/>
            <w:right w:val="none" w:sz="0" w:space="0" w:color="auto"/>
          </w:divBdr>
        </w:div>
        <w:div w:id="877625046">
          <w:marLeft w:val="0"/>
          <w:marRight w:val="0"/>
          <w:marTop w:val="0"/>
          <w:marBottom w:val="0"/>
          <w:divBdr>
            <w:top w:val="none" w:sz="0" w:space="0" w:color="auto"/>
            <w:left w:val="none" w:sz="0" w:space="0" w:color="auto"/>
            <w:bottom w:val="none" w:sz="0" w:space="0" w:color="auto"/>
            <w:right w:val="none" w:sz="0" w:space="0" w:color="auto"/>
          </w:divBdr>
        </w:div>
        <w:div w:id="992488823">
          <w:marLeft w:val="0"/>
          <w:marRight w:val="0"/>
          <w:marTop w:val="0"/>
          <w:marBottom w:val="0"/>
          <w:divBdr>
            <w:top w:val="none" w:sz="0" w:space="0" w:color="auto"/>
            <w:left w:val="none" w:sz="0" w:space="0" w:color="auto"/>
            <w:bottom w:val="none" w:sz="0" w:space="0" w:color="auto"/>
            <w:right w:val="none" w:sz="0" w:space="0" w:color="auto"/>
          </w:divBdr>
        </w:div>
        <w:div w:id="1167405813">
          <w:marLeft w:val="0"/>
          <w:marRight w:val="0"/>
          <w:marTop w:val="0"/>
          <w:marBottom w:val="0"/>
          <w:divBdr>
            <w:top w:val="none" w:sz="0" w:space="0" w:color="auto"/>
            <w:left w:val="none" w:sz="0" w:space="0" w:color="auto"/>
            <w:bottom w:val="none" w:sz="0" w:space="0" w:color="auto"/>
            <w:right w:val="none" w:sz="0" w:space="0" w:color="auto"/>
          </w:divBdr>
        </w:div>
        <w:div w:id="1331257866">
          <w:marLeft w:val="0"/>
          <w:marRight w:val="0"/>
          <w:marTop w:val="0"/>
          <w:marBottom w:val="0"/>
          <w:divBdr>
            <w:top w:val="none" w:sz="0" w:space="0" w:color="auto"/>
            <w:left w:val="none" w:sz="0" w:space="0" w:color="auto"/>
            <w:bottom w:val="none" w:sz="0" w:space="0" w:color="auto"/>
            <w:right w:val="none" w:sz="0" w:space="0" w:color="auto"/>
          </w:divBdr>
        </w:div>
        <w:div w:id="1402479526">
          <w:marLeft w:val="0"/>
          <w:marRight w:val="0"/>
          <w:marTop w:val="0"/>
          <w:marBottom w:val="0"/>
          <w:divBdr>
            <w:top w:val="none" w:sz="0" w:space="0" w:color="auto"/>
            <w:left w:val="none" w:sz="0" w:space="0" w:color="auto"/>
            <w:bottom w:val="none" w:sz="0" w:space="0" w:color="auto"/>
            <w:right w:val="none" w:sz="0" w:space="0" w:color="auto"/>
          </w:divBdr>
        </w:div>
        <w:div w:id="1426806750">
          <w:marLeft w:val="0"/>
          <w:marRight w:val="0"/>
          <w:marTop w:val="0"/>
          <w:marBottom w:val="0"/>
          <w:divBdr>
            <w:top w:val="none" w:sz="0" w:space="0" w:color="auto"/>
            <w:left w:val="none" w:sz="0" w:space="0" w:color="auto"/>
            <w:bottom w:val="none" w:sz="0" w:space="0" w:color="auto"/>
            <w:right w:val="none" w:sz="0" w:space="0" w:color="auto"/>
          </w:divBdr>
        </w:div>
        <w:div w:id="1437940669">
          <w:marLeft w:val="0"/>
          <w:marRight w:val="0"/>
          <w:marTop w:val="0"/>
          <w:marBottom w:val="0"/>
          <w:divBdr>
            <w:top w:val="none" w:sz="0" w:space="0" w:color="auto"/>
            <w:left w:val="none" w:sz="0" w:space="0" w:color="auto"/>
            <w:bottom w:val="none" w:sz="0" w:space="0" w:color="auto"/>
            <w:right w:val="none" w:sz="0" w:space="0" w:color="auto"/>
          </w:divBdr>
        </w:div>
        <w:div w:id="1457338056">
          <w:marLeft w:val="0"/>
          <w:marRight w:val="0"/>
          <w:marTop w:val="0"/>
          <w:marBottom w:val="0"/>
          <w:divBdr>
            <w:top w:val="none" w:sz="0" w:space="0" w:color="auto"/>
            <w:left w:val="none" w:sz="0" w:space="0" w:color="auto"/>
            <w:bottom w:val="none" w:sz="0" w:space="0" w:color="auto"/>
            <w:right w:val="none" w:sz="0" w:space="0" w:color="auto"/>
          </w:divBdr>
        </w:div>
        <w:div w:id="1506632573">
          <w:marLeft w:val="0"/>
          <w:marRight w:val="0"/>
          <w:marTop w:val="0"/>
          <w:marBottom w:val="0"/>
          <w:divBdr>
            <w:top w:val="none" w:sz="0" w:space="0" w:color="auto"/>
            <w:left w:val="none" w:sz="0" w:space="0" w:color="auto"/>
            <w:bottom w:val="none" w:sz="0" w:space="0" w:color="auto"/>
            <w:right w:val="none" w:sz="0" w:space="0" w:color="auto"/>
          </w:divBdr>
        </w:div>
        <w:div w:id="1660844365">
          <w:marLeft w:val="0"/>
          <w:marRight w:val="0"/>
          <w:marTop w:val="0"/>
          <w:marBottom w:val="0"/>
          <w:divBdr>
            <w:top w:val="none" w:sz="0" w:space="0" w:color="auto"/>
            <w:left w:val="none" w:sz="0" w:space="0" w:color="auto"/>
            <w:bottom w:val="none" w:sz="0" w:space="0" w:color="auto"/>
            <w:right w:val="none" w:sz="0" w:space="0" w:color="auto"/>
          </w:divBdr>
        </w:div>
        <w:div w:id="1662200204">
          <w:marLeft w:val="0"/>
          <w:marRight w:val="0"/>
          <w:marTop w:val="0"/>
          <w:marBottom w:val="0"/>
          <w:divBdr>
            <w:top w:val="none" w:sz="0" w:space="0" w:color="auto"/>
            <w:left w:val="none" w:sz="0" w:space="0" w:color="auto"/>
            <w:bottom w:val="none" w:sz="0" w:space="0" w:color="auto"/>
            <w:right w:val="none" w:sz="0" w:space="0" w:color="auto"/>
          </w:divBdr>
        </w:div>
        <w:div w:id="1686787220">
          <w:marLeft w:val="0"/>
          <w:marRight w:val="0"/>
          <w:marTop w:val="0"/>
          <w:marBottom w:val="0"/>
          <w:divBdr>
            <w:top w:val="none" w:sz="0" w:space="0" w:color="auto"/>
            <w:left w:val="none" w:sz="0" w:space="0" w:color="auto"/>
            <w:bottom w:val="none" w:sz="0" w:space="0" w:color="auto"/>
            <w:right w:val="none" w:sz="0" w:space="0" w:color="auto"/>
          </w:divBdr>
        </w:div>
        <w:div w:id="1686980408">
          <w:marLeft w:val="0"/>
          <w:marRight w:val="0"/>
          <w:marTop w:val="0"/>
          <w:marBottom w:val="0"/>
          <w:divBdr>
            <w:top w:val="none" w:sz="0" w:space="0" w:color="auto"/>
            <w:left w:val="none" w:sz="0" w:space="0" w:color="auto"/>
            <w:bottom w:val="none" w:sz="0" w:space="0" w:color="auto"/>
            <w:right w:val="none" w:sz="0" w:space="0" w:color="auto"/>
          </w:divBdr>
        </w:div>
        <w:div w:id="1698191620">
          <w:marLeft w:val="0"/>
          <w:marRight w:val="0"/>
          <w:marTop w:val="0"/>
          <w:marBottom w:val="0"/>
          <w:divBdr>
            <w:top w:val="none" w:sz="0" w:space="0" w:color="auto"/>
            <w:left w:val="none" w:sz="0" w:space="0" w:color="auto"/>
            <w:bottom w:val="none" w:sz="0" w:space="0" w:color="auto"/>
            <w:right w:val="none" w:sz="0" w:space="0" w:color="auto"/>
          </w:divBdr>
        </w:div>
        <w:div w:id="1781994653">
          <w:marLeft w:val="0"/>
          <w:marRight w:val="0"/>
          <w:marTop w:val="0"/>
          <w:marBottom w:val="0"/>
          <w:divBdr>
            <w:top w:val="none" w:sz="0" w:space="0" w:color="auto"/>
            <w:left w:val="none" w:sz="0" w:space="0" w:color="auto"/>
            <w:bottom w:val="none" w:sz="0" w:space="0" w:color="auto"/>
            <w:right w:val="none" w:sz="0" w:space="0" w:color="auto"/>
          </w:divBdr>
        </w:div>
        <w:div w:id="1796410146">
          <w:marLeft w:val="0"/>
          <w:marRight w:val="0"/>
          <w:marTop w:val="0"/>
          <w:marBottom w:val="0"/>
          <w:divBdr>
            <w:top w:val="none" w:sz="0" w:space="0" w:color="auto"/>
            <w:left w:val="none" w:sz="0" w:space="0" w:color="auto"/>
            <w:bottom w:val="none" w:sz="0" w:space="0" w:color="auto"/>
            <w:right w:val="none" w:sz="0" w:space="0" w:color="auto"/>
          </w:divBdr>
        </w:div>
        <w:div w:id="1949853955">
          <w:marLeft w:val="0"/>
          <w:marRight w:val="0"/>
          <w:marTop w:val="0"/>
          <w:marBottom w:val="0"/>
          <w:divBdr>
            <w:top w:val="none" w:sz="0" w:space="0" w:color="auto"/>
            <w:left w:val="none" w:sz="0" w:space="0" w:color="auto"/>
            <w:bottom w:val="none" w:sz="0" w:space="0" w:color="auto"/>
            <w:right w:val="none" w:sz="0" w:space="0" w:color="auto"/>
          </w:divBdr>
        </w:div>
        <w:div w:id="2083258676">
          <w:marLeft w:val="0"/>
          <w:marRight w:val="0"/>
          <w:marTop w:val="0"/>
          <w:marBottom w:val="0"/>
          <w:divBdr>
            <w:top w:val="none" w:sz="0" w:space="0" w:color="auto"/>
            <w:left w:val="none" w:sz="0" w:space="0" w:color="auto"/>
            <w:bottom w:val="none" w:sz="0" w:space="0" w:color="auto"/>
            <w:right w:val="none" w:sz="0" w:space="0" w:color="auto"/>
          </w:divBdr>
        </w:div>
      </w:divsChild>
    </w:div>
    <w:div w:id="925649056">
      <w:bodyDiv w:val="1"/>
      <w:marLeft w:val="0"/>
      <w:marRight w:val="0"/>
      <w:marTop w:val="0"/>
      <w:marBottom w:val="0"/>
      <w:divBdr>
        <w:top w:val="none" w:sz="0" w:space="0" w:color="auto"/>
        <w:left w:val="none" w:sz="0" w:space="0" w:color="auto"/>
        <w:bottom w:val="none" w:sz="0" w:space="0" w:color="auto"/>
        <w:right w:val="none" w:sz="0" w:space="0" w:color="auto"/>
      </w:divBdr>
      <w:divsChild>
        <w:div w:id="1282148050">
          <w:marLeft w:val="0"/>
          <w:marRight w:val="0"/>
          <w:marTop w:val="0"/>
          <w:marBottom w:val="0"/>
          <w:divBdr>
            <w:top w:val="none" w:sz="0" w:space="0" w:color="auto"/>
            <w:left w:val="none" w:sz="0" w:space="0" w:color="auto"/>
            <w:bottom w:val="none" w:sz="0" w:space="0" w:color="auto"/>
            <w:right w:val="none" w:sz="0" w:space="0" w:color="auto"/>
          </w:divBdr>
        </w:div>
        <w:div w:id="1524781977">
          <w:marLeft w:val="0"/>
          <w:marRight w:val="0"/>
          <w:marTop w:val="0"/>
          <w:marBottom w:val="0"/>
          <w:divBdr>
            <w:top w:val="none" w:sz="0" w:space="0" w:color="auto"/>
            <w:left w:val="none" w:sz="0" w:space="0" w:color="auto"/>
            <w:bottom w:val="none" w:sz="0" w:space="0" w:color="auto"/>
            <w:right w:val="none" w:sz="0" w:space="0" w:color="auto"/>
          </w:divBdr>
        </w:div>
      </w:divsChild>
    </w:div>
    <w:div w:id="1113474242">
      <w:bodyDiv w:val="1"/>
      <w:marLeft w:val="0"/>
      <w:marRight w:val="0"/>
      <w:marTop w:val="0"/>
      <w:marBottom w:val="0"/>
      <w:divBdr>
        <w:top w:val="none" w:sz="0" w:space="0" w:color="auto"/>
        <w:left w:val="none" w:sz="0" w:space="0" w:color="auto"/>
        <w:bottom w:val="none" w:sz="0" w:space="0" w:color="auto"/>
        <w:right w:val="none" w:sz="0" w:space="0" w:color="auto"/>
      </w:divBdr>
      <w:divsChild>
        <w:div w:id="594442300">
          <w:marLeft w:val="0"/>
          <w:marRight w:val="0"/>
          <w:marTop w:val="0"/>
          <w:marBottom w:val="0"/>
          <w:divBdr>
            <w:top w:val="none" w:sz="0" w:space="0" w:color="auto"/>
            <w:left w:val="none" w:sz="0" w:space="0" w:color="auto"/>
            <w:bottom w:val="none" w:sz="0" w:space="0" w:color="auto"/>
            <w:right w:val="none" w:sz="0" w:space="0" w:color="auto"/>
          </w:divBdr>
        </w:div>
      </w:divsChild>
    </w:div>
    <w:div w:id="1296061797">
      <w:bodyDiv w:val="1"/>
      <w:marLeft w:val="0"/>
      <w:marRight w:val="0"/>
      <w:marTop w:val="0"/>
      <w:marBottom w:val="0"/>
      <w:divBdr>
        <w:top w:val="none" w:sz="0" w:space="0" w:color="auto"/>
        <w:left w:val="none" w:sz="0" w:space="0" w:color="auto"/>
        <w:bottom w:val="none" w:sz="0" w:space="0" w:color="auto"/>
        <w:right w:val="none" w:sz="0" w:space="0" w:color="auto"/>
      </w:divBdr>
      <w:divsChild>
        <w:div w:id="975990573">
          <w:marLeft w:val="0"/>
          <w:marRight w:val="0"/>
          <w:marTop w:val="0"/>
          <w:marBottom w:val="0"/>
          <w:divBdr>
            <w:top w:val="none" w:sz="0" w:space="0" w:color="auto"/>
            <w:left w:val="none" w:sz="0" w:space="0" w:color="auto"/>
            <w:bottom w:val="none" w:sz="0" w:space="0" w:color="auto"/>
            <w:right w:val="none" w:sz="0" w:space="0" w:color="auto"/>
          </w:divBdr>
        </w:div>
      </w:divsChild>
    </w:div>
    <w:div w:id="1407412694">
      <w:bodyDiv w:val="1"/>
      <w:marLeft w:val="0"/>
      <w:marRight w:val="0"/>
      <w:marTop w:val="0"/>
      <w:marBottom w:val="0"/>
      <w:divBdr>
        <w:top w:val="none" w:sz="0" w:space="0" w:color="auto"/>
        <w:left w:val="none" w:sz="0" w:space="0" w:color="auto"/>
        <w:bottom w:val="none" w:sz="0" w:space="0" w:color="auto"/>
        <w:right w:val="none" w:sz="0" w:space="0" w:color="auto"/>
      </w:divBdr>
    </w:div>
    <w:div w:id="1449158438">
      <w:bodyDiv w:val="1"/>
      <w:marLeft w:val="0"/>
      <w:marRight w:val="0"/>
      <w:marTop w:val="0"/>
      <w:marBottom w:val="0"/>
      <w:divBdr>
        <w:top w:val="none" w:sz="0" w:space="0" w:color="auto"/>
        <w:left w:val="none" w:sz="0" w:space="0" w:color="auto"/>
        <w:bottom w:val="none" w:sz="0" w:space="0" w:color="auto"/>
        <w:right w:val="none" w:sz="0" w:space="0" w:color="auto"/>
      </w:divBdr>
      <w:divsChild>
        <w:div w:id="172453931">
          <w:marLeft w:val="0"/>
          <w:marRight w:val="0"/>
          <w:marTop w:val="0"/>
          <w:marBottom w:val="0"/>
          <w:divBdr>
            <w:top w:val="none" w:sz="0" w:space="0" w:color="auto"/>
            <w:left w:val="none" w:sz="0" w:space="0" w:color="auto"/>
            <w:bottom w:val="none" w:sz="0" w:space="0" w:color="auto"/>
            <w:right w:val="none" w:sz="0" w:space="0" w:color="auto"/>
          </w:divBdr>
        </w:div>
        <w:div w:id="824472287">
          <w:marLeft w:val="0"/>
          <w:marRight w:val="0"/>
          <w:marTop w:val="0"/>
          <w:marBottom w:val="0"/>
          <w:divBdr>
            <w:top w:val="none" w:sz="0" w:space="0" w:color="auto"/>
            <w:left w:val="none" w:sz="0" w:space="0" w:color="auto"/>
            <w:bottom w:val="none" w:sz="0" w:space="0" w:color="auto"/>
            <w:right w:val="none" w:sz="0" w:space="0" w:color="auto"/>
          </w:divBdr>
        </w:div>
      </w:divsChild>
    </w:div>
    <w:div w:id="1577982771">
      <w:bodyDiv w:val="1"/>
      <w:marLeft w:val="0"/>
      <w:marRight w:val="0"/>
      <w:marTop w:val="0"/>
      <w:marBottom w:val="0"/>
      <w:divBdr>
        <w:top w:val="none" w:sz="0" w:space="0" w:color="auto"/>
        <w:left w:val="none" w:sz="0" w:space="0" w:color="auto"/>
        <w:bottom w:val="none" w:sz="0" w:space="0" w:color="auto"/>
        <w:right w:val="none" w:sz="0" w:space="0" w:color="auto"/>
      </w:divBdr>
      <w:divsChild>
        <w:div w:id="15347961">
          <w:marLeft w:val="0"/>
          <w:marRight w:val="0"/>
          <w:marTop w:val="0"/>
          <w:marBottom w:val="0"/>
          <w:divBdr>
            <w:top w:val="none" w:sz="0" w:space="0" w:color="auto"/>
            <w:left w:val="none" w:sz="0" w:space="0" w:color="auto"/>
            <w:bottom w:val="none" w:sz="0" w:space="0" w:color="auto"/>
            <w:right w:val="none" w:sz="0" w:space="0" w:color="auto"/>
          </w:divBdr>
        </w:div>
      </w:divsChild>
    </w:div>
    <w:div w:id="2138796530">
      <w:bodyDiv w:val="1"/>
      <w:marLeft w:val="0"/>
      <w:marRight w:val="0"/>
      <w:marTop w:val="0"/>
      <w:marBottom w:val="0"/>
      <w:divBdr>
        <w:top w:val="none" w:sz="0" w:space="0" w:color="auto"/>
        <w:left w:val="none" w:sz="0" w:space="0" w:color="auto"/>
        <w:bottom w:val="none" w:sz="0" w:space="0" w:color="auto"/>
        <w:right w:val="none" w:sz="0" w:space="0" w:color="auto"/>
      </w:divBdr>
      <w:divsChild>
        <w:div w:id="292029588">
          <w:marLeft w:val="0"/>
          <w:marRight w:val="0"/>
          <w:marTop w:val="0"/>
          <w:marBottom w:val="0"/>
          <w:divBdr>
            <w:top w:val="none" w:sz="0" w:space="0" w:color="auto"/>
            <w:left w:val="none" w:sz="0" w:space="0" w:color="auto"/>
            <w:bottom w:val="none" w:sz="0" w:space="0" w:color="auto"/>
            <w:right w:val="none" w:sz="0" w:space="0" w:color="auto"/>
          </w:divBdr>
        </w:div>
        <w:div w:id="911963911">
          <w:marLeft w:val="0"/>
          <w:marRight w:val="0"/>
          <w:marTop w:val="0"/>
          <w:marBottom w:val="0"/>
          <w:divBdr>
            <w:top w:val="none" w:sz="0" w:space="0" w:color="auto"/>
            <w:left w:val="none" w:sz="0" w:space="0" w:color="auto"/>
            <w:bottom w:val="none" w:sz="0" w:space="0" w:color="auto"/>
            <w:right w:val="none" w:sz="0" w:space="0" w:color="auto"/>
          </w:divBdr>
        </w:div>
        <w:div w:id="922105239">
          <w:marLeft w:val="0"/>
          <w:marRight w:val="0"/>
          <w:marTop w:val="0"/>
          <w:marBottom w:val="0"/>
          <w:divBdr>
            <w:top w:val="none" w:sz="0" w:space="0" w:color="auto"/>
            <w:left w:val="none" w:sz="0" w:space="0" w:color="auto"/>
            <w:bottom w:val="none" w:sz="0" w:space="0" w:color="auto"/>
            <w:right w:val="none" w:sz="0" w:space="0" w:color="auto"/>
          </w:divBdr>
        </w:div>
        <w:div w:id="1026129662">
          <w:marLeft w:val="0"/>
          <w:marRight w:val="0"/>
          <w:marTop w:val="0"/>
          <w:marBottom w:val="0"/>
          <w:divBdr>
            <w:top w:val="none" w:sz="0" w:space="0" w:color="auto"/>
            <w:left w:val="none" w:sz="0" w:space="0" w:color="auto"/>
            <w:bottom w:val="none" w:sz="0" w:space="0" w:color="auto"/>
            <w:right w:val="none" w:sz="0" w:space="0" w:color="auto"/>
          </w:divBdr>
        </w:div>
        <w:div w:id="1910264031">
          <w:marLeft w:val="0"/>
          <w:marRight w:val="0"/>
          <w:marTop w:val="0"/>
          <w:marBottom w:val="0"/>
          <w:divBdr>
            <w:top w:val="none" w:sz="0" w:space="0" w:color="auto"/>
            <w:left w:val="none" w:sz="0" w:space="0" w:color="auto"/>
            <w:bottom w:val="none" w:sz="0" w:space="0" w:color="auto"/>
            <w:right w:val="none" w:sz="0" w:space="0" w:color="auto"/>
          </w:divBdr>
        </w:div>
        <w:div w:id="194676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044B5-1ADD-476B-A5D0-319142EB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Human Resource and Provident Found System</vt:lpstr>
    </vt:vector>
  </TitlesOfParts>
  <Company>BANGLADESH FIRE SERVICE AND CIVIL DEFENCE</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and Provident Found System</dc:title>
  <dc:subject>SUBMITTED TO: BANGLADESH FIRE SERVICE AND CIVIL DEFENCE</dc:subject>
  <dc:creator>SUBMITTED BY: INFINITY IDEA EXPLORE</dc:creator>
  <cp:lastModifiedBy>RASELBAPPI</cp:lastModifiedBy>
  <cp:revision>2</cp:revision>
  <cp:lastPrinted>2008-05-11T05:00:00Z</cp:lastPrinted>
  <dcterms:created xsi:type="dcterms:W3CDTF">2014-01-17T07:10:00Z</dcterms:created>
  <dcterms:modified xsi:type="dcterms:W3CDTF">2014-01-17T07:10:00Z</dcterms:modified>
</cp:coreProperties>
</file>