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8A0D" w14:textId="4A0C1243" w:rsidR="00226D8E" w:rsidRPr="00CA710B" w:rsidRDefault="00226D8E" w:rsidP="005A418D">
      <w:pPr>
        <w:rPr>
          <w:sz w:val="36"/>
          <w:szCs w:val="36"/>
        </w:rPr>
      </w:pPr>
      <w:r w:rsidRPr="00CA710B">
        <w:rPr>
          <w:sz w:val="36"/>
          <w:szCs w:val="36"/>
        </w:rPr>
        <w:t xml:space="preserve">Programming Challenge for Full-Stack </w:t>
      </w:r>
      <w:r w:rsidR="00D859CA">
        <w:rPr>
          <w:sz w:val="36"/>
          <w:szCs w:val="36"/>
        </w:rPr>
        <w:t>S</w:t>
      </w:r>
      <w:r w:rsidRPr="00CA710B">
        <w:rPr>
          <w:sz w:val="36"/>
          <w:szCs w:val="36"/>
        </w:rPr>
        <w:t xml:space="preserve">oftware </w:t>
      </w:r>
      <w:r w:rsidR="00D859CA">
        <w:rPr>
          <w:sz w:val="36"/>
          <w:szCs w:val="36"/>
        </w:rPr>
        <w:t>D</w:t>
      </w:r>
      <w:r w:rsidRPr="00CA710B">
        <w:rPr>
          <w:sz w:val="36"/>
          <w:szCs w:val="36"/>
        </w:rPr>
        <w:t>eveloper</w:t>
      </w:r>
    </w:p>
    <w:p w14:paraId="371BFB57" w14:textId="59416160" w:rsidR="00B8058D" w:rsidRPr="00CA710B" w:rsidRDefault="00226D8E" w:rsidP="005A418D">
      <w:pPr>
        <w:rPr>
          <w:b/>
          <w:bCs/>
          <w:sz w:val="52"/>
          <w:szCs w:val="52"/>
        </w:rPr>
      </w:pPr>
      <w:r w:rsidRPr="00CA710B">
        <w:rPr>
          <w:b/>
          <w:bCs/>
          <w:sz w:val="52"/>
          <w:szCs w:val="52"/>
        </w:rPr>
        <w:t>Build a Web Calculator</w:t>
      </w:r>
    </w:p>
    <w:p w14:paraId="1B12336D" w14:textId="5AFBFE9C" w:rsidR="00226D8E" w:rsidRPr="00226D8E" w:rsidRDefault="00226D8E" w:rsidP="005A418D">
      <w:pPr>
        <w:rPr>
          <w:sz w:val="28"/>
          <w:szCs w:val="28"/>
        </w:rPr>
      </w:pPr>
      <w:r w:rsidRPr="00226D8E">
        <w:rPr>
          <w:noProof/>
          <w:sz w:val="28"/>
          <w:szCs w:val="28"/>
        </w:rPr>
        <w:drawing>
          <wp:inline distT="0" distB="0" distL="0" distR="0" wp14:anchorId="10638DC7" wp14:editId="4A05410D">
            <wp:extent cx="6909939" cy="5070763"/>
            <wp:effectExtent l="0" t="0" r="5715" b="0"/>
            <wp:docPr id="183844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46732" name=""/>
                    <pic:cNvPicPr/>
                  </pic:nvPicPr>
                  <pic:blipFill>
                    <a:blip r:embed="rId7"/>
                    <a:stretch>
                      <a:fillRect/>
                    </a:stretch>
                  </pic:blipFill>
                  <pic:spPr>
                    <a:xfrm>
                      <a:off x="0" y="0"/>
                      <a:ext cx="6927012" cy="5083292"/>
                    </a:xfrm>
                    <a:prstGeom prst="rect">
                      <a:avLst/>
                    </a:prstGeom>
                  </pic:spPr>
                </pic:pic>
              </a:graphicData>
            </a:graphic>
          </wp:inline>
        </w:drawing>
      </w:r>
    </w:p>
    <w:p w14:paraId="6574F3B5" w14:textId="77777777" w:rsidR="00CA710B" w:rsidRDefault="00226D8E" w:rsidP="005A418D">
      <w:pPr>
        <w:rPr>
          <w:sz w:val="28"/>
          <w:szCs w:val="28"/>
        </w:rPr>
      </w:pPr>
      <w:r w:rsidRPr="00226D8E">
        <w:rPr>
          <w:sz w:val="28"/>
          <w:szCs w:val="28"/>
        </w:rPr>
        <w:t>Desired Pages, Process Flow and Look-n-Feel</w:t>
      </w:r>
    </w:p>
    <w:p w14:paraId="1D2B2FD0" w14:textId="21792F69" w:rsidR="00CA710B" w:rsidRDefault="00CA710B" w:rsidP="005A418D">
      <w:pPr>
        <w:rPr>
          <w:sz w:val="28"/>
          <w:szCs w:val="28"/>
        </w:rPr>
      </w:pPr>
    </w:p>
    <w:p w14:paraId="4B02E5C4" w14:textId="41D4D639" w:rsidR="00CA710B" w:rsidRDefault="00226D8E" w:rsidP="005A418D">
      <w:pPr>
        <w:rPr>
          <w:sz w:val="28"/>
          <w:szCs w:val="28"/>
        </w:rPr>
      </w:pPr>
      <w:r w:rsidRPr="00226D8E">
        <w:rPr>
          <w:sz w:val="28"/>
          <w:szCs w:val="28"/>
        </w:rPr>
        <w:t>The task is to build a web calculator with following features:</w:t>
      </w:r>
    </w:p>
    <w:p w14:paraId="20CD5E32" w14:textId="77777777" w:rsidR="00CA710B" w:rsidRDefault="00226D8E" w:rsidP="005A418D">
      <w:pPr>
        <w:spacing w:after="0"/>
        <w:ind w:left="720"/>
        <w:rPr>
          <w:sz w:val="28"/>
          <w:szCs w:val="28"/>
        </w:rPr>
      </w:pPr>
      <w:r w:rsidRPr="00226D8E">
        <w:rPr>
          <w:sz w:val="28"/>
          <w:szCs w:val="28"/>
        </w:rPr>
        <w:t xml:space="preserve">1. A basic calculator </w:t>
      </w:r>
      <w:proofErr w:type="gramStart"/>
      <w:r w:rsidRPr="00226D8E">
        <w:rPr>
          <w:sz w:val="28"/>
          <w:szCs w:val="28"/>
        </w:rPr>
        <w:t>in</w:t>
      </w:r>
      <w:proofErr w:type="gramEnd"/>
      <w:r w:rsidRPr="00226D8E">
        <w:rPr>
          <w:sz w:val="28"/>
          <w:szCs w:val="28"/>
        </w:rPr>
        <w:t xml:space="preserve"> the home page </w:t>
      </w:r>
    </w:p>
    <w:p w14:paraId="76B2EEB7" w14:textId="77777777" w:rsidR="00CA710B" w:rsidRDefault="00226D8E" w:rsidP="005A418D">
      <w:pPr>
        <w:spacing w:after="0"/>
        <w:ind w:left="720"/>
        <w:rPr>
          <w:sz w:val="28"/>
          <w:szCs w:val="28"/>
        </w:rPr>
      </w:pPr>
      <w:r w:rsidRPr="00226D8E">
        <w:rPr>
          <w:sz w:val="28"/>
          <w:szCs w:val="28"/>
        </w:rPr>
        <w:t xml:space="preserve">2. An option to “Go Premium” </w:t>
      </w:r>
    </w:p>
    <w:p w14:paraId="562E1B00" w14:textId="77777777" w:rsidR="00CA710B" w:rsidRDefault="00226D8E" w:rsidP="005A418D">
      <w:pPr>
        <w:spacing w:after="0"/>
        <w:ind w:left="720"/>
        <w:rPr>
          <w:sz w:val="28"/>
          <w:szCs w:val="28"/>
        </w:rPr>
      </w:pPr>
      <w:r w:rsidRPr="00226D8E">
        <w:rPr>
          <w:sz w:val="28"/>
          <w:szCs w:val="28"/>
        </w:rPr>
        <w:t xml:space="preserve">3. Stripe payment page when user goes premium. </w:t>
      </w:r>
    </w:p>
    <w:p w14:paraId="23424EC6" w14:textId="35C887F8" w:rsidR="00CA710B" w:rsidRDefault="00226D8E" w:rsidP="005A418D">
      <w:pPr>
        <w:spacing w:after="0"/>
        <w:ind w:left="720"/>
        <w:rPr>
          <w:sz w:val="28"/>
          <w:szCs w:val="28"/>
        </w:rPr>
      </w:pPr>
      <w:r w:rsidRPr="00226D8E">
        <w:rPr>
          <w:sz w:val="28"/>
          <w:szCs w:val="28"/>
        </w:rPr>
        <w:t xml:space="preserve">4. Premium users get to use some advanced features of calculator. </w:t>
      </w:r>
    </w:p>
    <w:p w14:paraId="43973E3C" w14:textId="6FBC3B78" w:rsidR="00CA710B" w:rsidRDefault="00226D8E" w:rsidP="005A418D">
      <w:pPr>
        <w:rPr>
          <w:sz w:val="28"/>
          <w:szCs w:val="28"/>
        </w:rPr>
      </w:pPr>
      <w:r w:rsidRPr="00226D8E">
        <w:rPr>
          <w:sz w:val="28"/>
          <w:szCs w:val="28"/>
        </w:rPr>
        <w:t xml:space="preserve">Platform requirements: </w:t>
      </w:r>
    </w:p>
    <w:p w14:paraId="2A6F7A05" w14:textId="77777777" w:rsidR="00503B56" w:rsidRDefault="00226D8E" w:rsidP="005A418D">
      <w:pPr>
        <w:spacing w:after="0"/>
        <w:ind w:left="720"/>
        <w:rPr>
          <w:sz w:val="28"/>
          <w:szCs w:val="28"/>
        </w:rPr>
      </w:pPr>
      <w:r w:rsidRPr="00226D8E">
        <w:rPr>
          <w:sz w:val="28"/>
          <w:szCs w:val="28"/>
        </w:rPr>
        <w:t xml:space="preserve">1. Frontend – </w:t>
      </w:r>
      <w:r w:rsidR="00CA710B">
        <w:rPr>
          <w:sz w:val="28"/>
          <w:szCs w:val="28"/>
        </w:rPr>
        <w:t>A</w:t>
      </w:r>
      <w:r w:rsidR="00CA710B" w:rsidRPr="00CA710B">
        <w:rPr>
          <w:sz w:val="28"/>
          <w:szCs w:val="28"/>
        </w:rPr>
        <w:t>ngular material</w:t>
      </w:r>
      <w:r w:rsidRPr="00226D8E">
        <w:rPr>
          <w:sz w:val="28"/>
          <w:szCs w:val="28"/>
        </w:rPr>
        <w:t xml:space="preserve"> </w:t>
      </w:r>
    </w:p>
    <w:p w14:paraId="05840F70" w14:textId="29C5F5B2" w:rsidR="00CA710B" w:rsidRDefault="00226D8E" w:rsidP="005A418D">
      <w:pPr>
        <w:spacing w:after="0"/>
        <w:ind w:left="720"/>
        <w:rPr>
          <w:sz w:val="28"/>
          <w:szCs w:val="28"/>
        </w:rPr>
      </w:pPr>
      <w:r w:rsidRPr="00226D8E">
        <w:rPr>
          <w:sz w:val="28"/>
          <w:szCs w:val="28"/>
        </w:rPr>
        <w:t xml:space="preserve">2. Backend – ASP.Net Core (C#) </w:t>
      </w:r>
    </w:p>
    <w:p w14:paraId="64EA01A7" w14:textId="53F0480D" w:rsidR="00CA710B" w:rsidRDefault="00226D8E" w:rsidP="005A418D">
      <w:pPr>
        <w:spacing w:after="0"/>
        <w:ind w:left="720"/>
        <w:rPr>
          <w:sz w:val="28"/>
          <w:szCs w:val="28"/>
        </w:rPr>
      </w:pPr>
      <w:r w:rsidRPr="00226D8E">
        <w:rPr>
          <w:sz w:val="28"/>
          <w:szCs w:val="28"/>
        </w:rPr>
        <w:t>3. DB – SQL Server or JSON file</w:t>
      </w:r>
    </w:p>
    <w:p w14:paraId="56573F71" w14:textId="3C2EA7D9" w:rsidR="00CA710B" w:rsidRDefault="00226D8E" w:rsidP="005A418D">
      <w:pPr>
        <w:rPr>
          <w:sz w:val="28"/>
          <w:szCs w:val="28"/>
        </w:rPr>
      </w:pPr>
      <w:r w:rsidRPr="00226D8E">
        <w:rPr>
          <w:sz w:val="28"/>
          <w:szCs w:val="28"/>
        </w:rPr>
        <w:t xml:space="preserve">Design requirements: </w:t>
      </w:r>
    </w:p>
    <w:p w14:paraId="7A21723B" w14:textId="77777777" w:rsidR="00CA710B" w:rsidRDefault="00226D8E" w:rsidP="005A418D">
      <w:pPr>
        <w:pStyle w:val="ListParagraph"/>
        <w:numPr>
          <w:ilvl w:val="0"/>
          <w:numId w:val="1"/>
        </w:numPr>
        <w:rPr>
          <w:sz w:val="28"/>
          <w:szCs w:val="28"/>
        </w:rPr>
      </w:pPr>
      <w:r w:rsidRPr="00CA710B">
        <w:rPr>
          <w:sz w:val="28"/>
          <w:szCs w:val="28"/>
        </w:rPr>
        <w:t xml:space="preserve">Home page will have the basic calculator with “Go Premium” link at top right corner. </w:t>
      </w:r>
    </w:p>
    <w:p w14:paraId="1FCEC2B1" w14:textId="77777777" w:rsidR="00CA710B" w:rsidRDefault="00226D8E" w:rsidP="005A418D">
      <w:pPr>
        <w:pStyle w:val="ListParagraph"/>
        <w:numPr>
          <w:ilvl w:val="0"/>
          <w:numId w:val="1"/>
        </w:numPr>
        <w:rPr>
          <w:sz w:val="28"/>
          <w:szCs w:val="28"/>
        </w:rPr>
      </w:pPr>
      <w:r w:rsidRPr="00CA710B">
        <w:rPr>
          <w:sz w:val="28"/>
          <w:szCs w:val="28"/>
        </w:rPr>
        <w:t xml:space="preserve">All functionalities of calculator should be done in frontend. </w:t>
      </w:r>
    </w:p>
    <w:p w14:paraId="0808D487" w14:textId="77777777" w:rsidR="00CA710B" w:rsidRDefault="00226D8E" w:rsidP="005A418D">
      <w:pPr>
        <w:pStyle w:val="ListParagraph"/>
        <w:numPr>
          <w:ilvl w:val="0"/>
          <w:numId w:val="1"/>
        </w:numPr>
        <w:rPr>
          <w:sz w:val="28"/>
          <w:szCs w:val="28"/>
        </w:rPr>
      </w:pPr>
      <w:r w:rsidRPr="00CA710B">
        <w:rPr>
          <w:sz w:val="28"/>
          <w:szCs w:val="28"/>
        </w:rPr>
        <w:t xml:space="preserve">Clicking “Go Premium” will open an overlayed pop-up window with two tabs: a. Sign Up: it should look like the bottom left page. When a user submits the page, it should send all the info to backend and backend needs to validate the credit card info via Stripe API. Once validated and Stripe payment is successful, a welcome email is sent to users email with an auto-generated password. For all successful sign-ups, the name, email, password, last four </w:t>
      </w:r>
      <w:proofErr w:type="gramStart"/>
      <w:r w:rsidRPr="00CA710B">
        <w:rPr>
          <w:sz w:val="28"/>
          <w:szCs w:val="28"/>
        </w:rPr>
        <w:t>digit</w:t>
      </w:r>
      <w:proofErr w:type="gramEnd"/>
      <w:r w:rsidRPr="00CA710B">
        <w:rPr>
          <w:sz w:val="28"/>
          <w:szCs w:val="28"/>
        </w:rPr>
        <w:t xml:space="preserve"> of card number and expiry date should be stored in DB or JSON file. For a successful sign-up, it should show the Advanced calculator page like top right one. For unsuccessful sign-up attempts, show an appropriate error message as a pop-up. b. Sign In: It should look like the bottom right page. Once the page is submitted, the information is sent to </w:t>
      </w:r>
      <w:proofErr w:type="gramStart"/>
      <w:r w:rsidRPr="00CA710B">
        <w:rPr>
          <w:sz w:val="28"/>
          <w:szCs w:val="28"/>
        </w:rPr>
        <w:t>backend</w:t>
      </w:r>
      <w:proofErr w:type="gramEnd"/>
      <w:r w:rsidRPr="00CA710B">
        <w:rPr>
          <w:sz w:val="28"/>
          <w:szCs w:val="28"/>
        </w:rPr>
        <w:t xml:space="preserve"> and backend validates the email and password against the DB or JSON file. For a successful sign-in, it should show the Advanced calculator page like top right one. For unsuccessful sign-in attempts, show an appropriate error message as a pop-up. </w:t>
      </w:r>
    </w:p>
    <w:p w14:paraId="57FD7413" w14:textId="22656D51" w:rsidR="00CA710B" w:rsidRDefault="00226D8E" w:rsidP="005A418D">
      <w:pPr>
        <w:pStyle w:val="ListParagraph"/>
        <w:numPr>
          <w:ilvl w:val="0"/>
          <w:numId w:val="1"/>
        </w:numPr>
        <w:rPr>
          <w:sz w:val="28"/>
          <w:szCs w:val="28"/>
        </w:rPr>
      </w:pPr>
      <w:r w:rsidRPr="00CA710B">
        <w:rPr>
          <w:sz w:val="28"/>
          <w:szCs w:val="28"/>
        </w:rPr>
        <w:t xml:space="preserve">Communication with Stripe must be done from backend. </w:t>
      </w:r>
    </w:p>
    <w:p w14:paraId="5B2B6A89" w14:textId="77777777" w:rsidR="00CA710B" w:rsidRDefault="00226D8E" w:rsidP="005A418D">
      <w:pPr>
        <w:pStyle w:val="ListParagraph"/>
        <w:numPr>
          <w:ilvl w:val="0"/>
          <w:numId w:val="1"/>
        </w:numPr>
        <w:rPr>
          <w:sz w:val="28"/>
          <w:szCs w:val="28"/>
        </w:rPr>
      </w:pPr>
      <w:r w:rsidRPr="00CA710B">
        <w:rPr>
          <w:sz w:val="28"/>
          <w:szCs w:val="28"/>
        </w:rPr>
        <w:t xml:space="preserve">Premium users can access some extra functionalities in the calculator (those memory operations as indicated in the top right page). </w:t>
      </w:r>
    </w:p>
    <w:p w14:paraId="25A5BD34" w14:textId="714115EB" w:rsidR="00CA710B" w:rsidRDefault="00226D8E" w:rsidP="005A418D">
      <w:pPr>
        <w:pStyle w:val="ListParagraph"/>
        <w:numPr>
          <w:ilvl w:val="0"/>
          <w:numId w:val="1"/>
        </w:numPr>
        <w:rPr>
          <w:sz w:val="28"/>
          <w:szCs w:val="28"/>
        </w:rPr>
      </w:pPr>
      <w:r w:rsidRPr="00CA710B">
        <w:rPr>
          <w:sz w:val="28"/>
          <w:szCs w:val="28"/>
        </w:rPr>
        <w:t xml:space="preserve">Stripe payment can be </w:t>
      </w:r>
      <w:proofErr w:type="gramStart"/>
      <w:r w:rsidRPr="00CA710B">
        <w:rPr>
          <w:sz w:val="28"/>
          <w:szCs w:val="28"/>
        </w:rPr>
        <w:t>done</w:t>
      </w:r>
      <w:proofErr w:type="gramEnd"/>
      <w:r w:rsidRPr="00CA710B">
        <w:rPr>
          <w:sz w:val="28"/>
          <w:szCs w:val="28"/>
        </w:rPr>
        <w:t xml:space="preserve"> using Stripe’s Test Visa Card. Successful sign-up will charge $10 from the test card. </w:t>
      </w:r>
    </w:p>
    <w:p w14:paraId="569FDE9E" w14:textId="68F2CE75" w:rsidR="00CA710B" w:rsidRDefault="00226D8E" w:rsidP="005A418D">
      <w:pPr>
        <w:rPr>
          <w:sz w:val="28"/>
          <w:szCs w:val="28"/>
        </w:rPr>
      </w:pPr>
      <w:r w:rsidRPr="00CA710B">
        <w:rPr>
          <w:sz w:val="28"/>
          <w:szCs w:val="28"/>
        </w:rPr>
        <w:t xml:space="preserve">Optional (but has a bonus): </w:t>
      </w:r>
    </w:p>
    <w:p w14:paraId="13907207" w14:textId="77777777" w:rsidR="00CA710B" w:rsidRDefault="00226D8E" w:rsidP="005A418D">
      <w:pPr>
        <w:spacing w:after="0"/>
        <w:ind w:left="720"/>
        <w:rPr>
          <w:sz w:val="28"/>
          <w:szCs w:val="28"/>
        </w:rPr>
      </w:pPr>
      <w:r w:rsidRPr="00CA710B">
        <w:rPr>
          <w:sz w:val="28"/>
          <w:szCs w:val="28"/>
        </w:rPr>
        <w:t xml:space="preserve">1. Instead of a one-time payment, Stripe payment will create a monthly subscription charging $5 / month starting from the day of signing up. </w:t>
      </w:r>
    </w:p>
    <w:p w14:paraId="6047C3C8" w14:textId="69150A96" w:rsidR="00CA710B" w:rsidRDefault="00226D8E" w:rsidP="005A418D">
      <w:pPr>
        <w:spacing w:after="0"/>
        <w:ind w:left="720"/>
        <w:rPr>
          <w:sz w:val="28"/>
          <w:szCs w:val="28"/>
        </w:rPr>
      </w:pPr>
      <w:r w:rsidRPr="00CA710B">
        <w:rPr>
          <w:sz w:val="28"/>
          <w:szCs w:val="28"/>
        </w:rPr>
        <w:t xml:space="preserve">2. Unit tests for frontend and backend. a. Each calculator </w:t>
      </w:r>
      <w:proofErr w:type="gramStart"/>
      <w:r w:rsidRPr="00CA710B">
        <w:rPr>
          <w:sz w:val="28"/>
          <w:szCs w:val="28"/>
        </w:rPr>
        <w:t>operations</w:t>
      </w:r>
      <w:proofErr w:type="gramEnd"/>
      <w:r w:rsidRPr="00CA710B">
        <w:rPr>
          <w:sz w:val="28"/>
          <w:szCs w:val="28"/>
        </w:rPr>
        <w:t xml:space="preserve"> should be performed in an individual </w:t>
      </w:r>
      <w:proofErr w:type="gramStart"/>
      <w:r w:rsidRPr="00CA710B">
        <w:rPr>
          <w:sz w:val="28"/>
          <w:szCs w:val="28"/>
        </w:rPr>
        <w:t>functions</w:t>
      </w:r>
      <w:proofErr w:type="gramEnd"/>
      <w:r w:rsidRPr="00CA710B">
        <w:rPr>
          <w:sz w:val="28"/>
          <w:szCs w:val="28"/>
        </w:rPr>
        <w:t xml:space="preserve"> which should have unit tests. b. For backend, each Stripe operation should be inside a separate function so it can be unit tested. Each operation with DB / JSON file should be inside separate function as well for the same reason. </w:t>
      </w:r>
    </w:p>
    <w:p w14:paraId="4B4AF833" w14:textId="5068D1DC" w:rsidR="00CA710B" w:rsidRDefault="00226D8E" w:rsidP="005A418D">
      <w:pPr>
        <w:rPr>
          <w:sz w:val="28"/>
          <w:szCs w:val="28"/>
        </w:rPr>
      </w:pPr>
      <w:r w:rsidRPr="00CA710B">
        <w:rPr>
          <w:sz w:val="28"/>
          <w:szCs w:val="28"/>
        </w:rPr>
        <w:t xml:space="preserve">Submission procedure: </w:t>
      </w:r>
    </w:p>
    <w:p w14:paraId="36C0BBDE" w14:textId="52ADD48C" w:rsidR="00CA710B" w:rsidRDefault="00226D8E" w:rsidP="005A418D">
      <w:pPr>
        <w:spacing w:after="0"/>
        <w:ind w:left="720"/>
        <w:rPr>
          <w:sz w:val="28"/>
          <w:szCs w:val="28"/>
        </w:rPr>
      </w:pPr>
      <w:r w:rsidRPr="00CA710B">
        <w:rPr>
          <w:sz w:val="28"/>
          <w:szCs w:val="28"/>
        </w:rPr>
        <w:t xml:space="preserve">1. The </w:t>
      </w:r>
      <w:proofErr w:type="gramStart"/>
      <w:r w:rsidRPr="00CA710B">
        <w:rPr>
          <w:sz w:val="28"/>
          <w:szCs w:val="28"/>
        </w:rPr>
        <w:t>complete</w:t>
      </w:r>
      <w:proofErr w:type="gramEnd"/>
      <w:r w:rsidRPr="00CA710B">
        <w:rPr>
          <w:sz w:val="28"/>
          <w:szCs w:val="28"/>
        </w:rPr>
        <w:t xml:space="preserve"> project should be hosted in </w:t>
      </w:r>
      <w:proofErr w:type="gramStart"/>
      <w:r w:rsidRPr="00CA710B">
        <w:rPr>
          <w:sz w:val="28"/>
          <w:szCs w:val="28"/>
        </w:rPr>
        <w:t>Git</w:t>
      </w:r>
      <w:r w:rsidR="00503B56">
        <w:rPr>
          <w:sz w:val="28"/>
          <w:szCs w:val="28"/>
        </w:rPr>
        <w:t>H</w:t>
      </w:r>
      <w:r w:rsidRPr="00CA710B">
        <w:rPr>
          <w:sz w:val="28"/>
          <w:szCs w:val="28"/>
        </w:rPr>
        <w:t>ub</w:t>
      </w:r>
      <w:proofErr w:type="gramEnd"/>
      <w:r w:rsidRPr="00CA710B">
        <w:rPr>
          <w:sz w:val="28"/>
          <w:szCs w:val="28"/>
        </w:rPr>
        <w:t xml:space="preserve"> and the link should be provided to us. </w:t>
      </w:r>
    </w:p>
    <w:p w14:paraId="568A4313" w14:textId="6743FFFF" w:rsidR="00226D8E" w:rsidRPr="00CA710B" w:rsidRDefault="00226D8E" w:rsidP="005A418D">
      <w:pPr>
        <w:spacing w:after="0"/>
        <w:ind w:left="720"/>
        <w:rPr>
          <w:sz w:val="28"/>
          <w:szCs w:val="28"/>
        </w:rPr>
      </w:pPr>
      <w:r w:rsidRPr="00CA710B">
        <w:rPr>
          <w:sz w:val="28"/>
          <w:szCs w:val="28"/>
        </w:rPr>
        <w:t>2. The stripe account used for this assignment should be provided to us (the credentials), so that we can verify the transactions that are happening. It would be ideal to create a separate Stripe account for this project</w:t>
      </w:r>
    </w:p>
    <w:sectPr w:rsidR="00226D8E" w:rsidRPr="00CA710B" w:rsidSect="00C27C9D">
      <w:headerReference w:type="even" r:id="rId8"/>
      <w:headerReference w:type="default" r:id="rId9"/>
      <w:footerReference w:type="even" r:id="rId10"/>
      <w:footerReference w:type="default" r:id="rId11"/>
      <w:headerReference w:type="first" r:id="rId12"/>
      <w:footerReference w:type="first" r:id="rId13"/>
      <w:pgSz w:w="12240" w:h="15840"/>
      <w:pgMar w:top="1152" w:right="576" w:bottom="115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CAC7C" w14:textId="77777777" w:rsidR="00A3570A" w:rsidRDefault="00A3570A" w:rsidP="00F800AA">
      <w:pPr>
        <w:spacing w:after="0" w:line="240" w:lineRule="auto"/>
      </w:pPr>
      <w:r>
        <w:separator/>
      </w:r>
    </w:p>
  </w:endnote>
  <w:endnote w:type="continuationSeparator" w:id="0">
    <w:p w14:paraId="3192F327" w14:textId="77777777" w:rsidR="00A3570A" w:rsidRDefault="00A3570A" w:rsidP="00F8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86595" w14:textId="77777777" w:rsidR="009D506A" w:rsidRDefault="009D5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2E6D4" w14:textId="32A1AC83" w:rsidR="009D506A" w:rsidRDefault="009D506A">
    <w:pPr>
      <w:pStyle w:val="Footer"/>
    </w:pPr>
    <w:r>
      <w:t>raselahmmed@gmail.com</w:t>
    </w:r>
  </w:p>
  <w:p w14:paraId="0999FB2D" w14:textId="77777777" w:rsidR="00F800AA" w:rsidRDefault="00F800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832D4" w14:textId="77777777" w:rsidR="009D506A" w:rsidRDefault="009D5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019A9" w14:textId="77777777" w:rsidR="00A3570A" w:rsidRDefault="00A3570A" w:rsidP="00F800AA">
      <w:pPr>
        <w:spacing w:after="0" w:line="240" w:lineRule="auto"/>
      </w:pPr>
      <w:r>
        <w:separator/>
      </w:r>
    </w:p>
  </w:footnote>
  <w:footnote w:type="continuationSeparator" w:id="0">
    <w:p w14:paraId="0C81716B" w14:textId="77777777" w:rsidR="00A3570A" w:rsidRDefault="00A3570A" w:rsidP="00F80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3BADE" w14:textId="77777777" w:rsidR="009D506A" w:rsidRDefault="009D5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ADD77" w14:textId="77777777" w:rsidR="009D506A" w:rsidRDefault="009D5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20FA9" w14:textId="77777777" w:rsidR="009D506A" w:rsidRDefault="009D5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E3AAA"/>
    <w:multiLevelType w:val="hybridMultilevel"/>
    <w:tmpl w:val="6BEEFE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769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8E"/>
    <w:rsid w:val="00132934"/>
    <w:rsid w:val="00226D8E"/>
    <w:rsid w:val="002D4B84"/>
    <w:rsid w:val="003C4E86"/>
    <w:rsid w:val="00503B56"/>
    <w:rsid w:val="00524286"/>
    <w:rsid w:val="005A418D"/>
    <w:rsid w:val="009D506A"/>
    <w:rsid w:val="00A3570A"/>
    <w:rsid w:val="00A90C9F"/>
    <w:rsid w:val="00AD28F3"/>
    <w:rsid w:val="00B8058D"/>
    <w:rsid w:val="00C25B3C"/>
    <w:rsid w:val="00C27C9D"/>
    <w:rsid w:val="00CA710B"/>
    <w:rsid w:val="00CF3AE7"/>
    <w:rsid w:val="00D70C8B"/>
    <w:rsid w:val="00D859CA"/>
    <w:rsid w:val="00ED3CAD"/>
    <w:rsid w:val="00F8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B3CFD"/>
  <w15:chartTrackingRefBased/>
  <w15:docId w15:val="{CCA370D5-6B42-4D51-890F-B3F1A145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D8E"/>
    <w:rPr>
      <w:rFonts w:eastAsiaTheme="majorEastAsia" w:cstheme="majorBidi"/>
      <w:color w:val="272727" w:themeColor="text1" w:themeTint="D8"/>
    </w:rPr>
  </w:style>
  <w:style w:type="paragraph" w:styleId="Title">
    <w:name w:val="Title"/>
    <w:basedOn w:val="Normal"/>
    <w:next w:val="Normal"/>
    <w:link w:val="TitleChar"/>
    <w:uiPriority w:val="10"/>
    <w:qFormat/>
    <w:rsid w:val="00226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D8E"/>
    <w:pPr>
      <w:spacing w:before="160"/>
      <w:jc w:val="center"/>
    </w:pPr>
    <w:rPr>
      <w:i/>
      <w:iCs/>
      <w:color w:val="404040" w:themeColor="text1" w:themeTint="BF"/>
    </w:rPr>
  </w:style>
  <w:style w:type="character" w:customStyle="1" w:styleId="QuoteChar">
    <w:name w:val="Quote Char"/>
    <w:basedOn w:val="DefaultParagraphFont"/>
    <w:link w:val="Quote"/>
    <w:uiPriority w:val="29"/>
    <w:rsid w:val="00226D8E"/>
    <w:rPr>
      <w:i/>
      <w:iCs/>
      <w:color w:val="404040" w:themeColor="text1" w:themeTint="BF"/>
    </w:rPr>
  </w:style>
  <w:style w:type="paragraph" w:styleId="ListParagraph">
    <w:name w:val="List Paragraph"/>
    <w:basedOn w:val="Normal"/>
    <w:uiPriority w:val="34"/>
    <w:qFormat/>
    <w:rsid w:val="00226D8E"/>
    <w:pPr>
      <w:ind w:left="720"/>
      <w:contextualSpacing/>
    </w:pPr>
  </w:style>
  <w:style w:type="character" w:styleId="IntenseEmphasis">
    <w:name w:val="Intense Emphasis"/>
    <w:basedOn w:val="DefaultParagraphFont"/>
    <w:uiPriority w:val="21"/>
    <w:qFormat/>
    <w:rsid w:val="00226D8E"/>
    <w:rPr>
      <w:i/>
      <w:iCs/>
      <w:color w:val="0F4761" w:themeColor="accent1" w:themeShade="BF"/>
    </w:rPr>
  </w:style>
  <w:style w:type="paragraph" w:styleId="IntenseQuote">
    <w:name w:val="Intense Quote"/>
    <w:basedOn w:val="Normal"/>
    <w:next w:val="Normal"/>
    <w:link w:val="IntenseQuoteChar"/>
    <w:uiPriority w:val="30"/>
    <w:qFormat/>
    <w:rsid w:val="00226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D8E"/>
    <w:rPr>
      <w:i/>
      <w:iCs/>
      <w:color w:val="0F4761" w:themeColor="accent1" w:themeShade="BF"/>
    </w:rPr>
  </w:style>
  <w:style w:type="character" w:styleId="IntenseReference">
    <w:name w:val="Intense Reference"/>
    <w:basedOn w:val="DefaultParagraphFont"/>
    <w:uiPriority w:val="32"/>
    <w:qFormat/>
    <w:rsid w:val="00226D8E"/>
    <w:rPr>
      <w:b/>
      <w:bCs/>
      <w:smallCaps/>
      <w:color w:val="0F4761" w:themeColor="accent1" w:themeShade="BF"/>
      <w:spacing w:val="5"/>
    </w:rPr>
  </w:style>
  <w:style w:type="paragraph" w:styleId="Header">
    <w:name w:val="header"/>
    <w:basedOn w:val="Normal"/>
    <w:link w:val="HeaderChar"/>
    <w:uiPriority w:val="99"/>
    <w:unhideWhenUsed/>
    <w:rsid w:val="00F80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AA"/>
  </w:style>
  <w:style w:type="paragraph" w:styleId="Footer">
    <w:name w:val="footer"/>
    <w:basedOn w:val="Normal"/>
    <w:link w:val="FooterChar"/>
    <w:uiPriority w:val="99"/>
    <w:unhideWhenUsed/>
    <w:rsid w:val="00F80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AA"/>
  </w:style>
  <w:style w:type="character" w:styleId="Hyperlink">
    <w:name w:val="Hyperlink"/>
    <w:basedOn w:val="DefaultParagraphFont"/>
    <w:uiPriority w:val="99"/>
    <w:unhideWhenUsed/>
    <w:rsid w:val="009D506A"/>
    <w:rPr>
      <w:color w:val="467886" w:themeColor="hyperlink"/>
      <w:u w:val="single"/>
    </w:rPr>
  </w:style>
  <w:style w:type="character" w:styleId="UnresolvedMention">
    <w:name w:val="Unresolved Mention"/>
    <w:basedOn w:val="DefaultParagraphFont"/>
    <w:uiPriority w:val="99"/>
    <w:semiHidden/>
    <w:unhideWhenUsed/>
    <w:rsid w:val="009D5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Ahmmed</dc:creator>
  <cp:keywords/>
  <dc:description/>
  <cp:lastModifiedBy>Rasel Ahmmed</cp:lastModifiedBy>
  <cp:revision>15</cp:revision>
  <cp:lastPrinted>2025-08-27T09:06:00Z</cp:lastPrinted>
  <dcterms:created xsi:type="dcterms:W3CDTF">2025-08-27T05:49:00Z</dcterms:created>
  <dcterms:modified xsi:type="dcterms:W3CDTF">2025-08-27T09:07:00Z</dcterms:modified>
</cp:coreProperties>
</file>