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B0" w:rsidRPr="00A479B0" w:rsidRDefault="00A479B0" w:rsidP="00A479B0">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A479B0">
        <w:rPr>
          <w:rFonts w:ascii="Times New Roman" w:eastAsia="Times New Roman" w:hAnsi="Times New Roman" w:cs="Times New Roman"/>
          <w:b/>
          <w:bCs/>
          <w:kern w:val="36"/>
          <w:sz w:val="40"/>
          <w:szCs w:val="40"/>
        </w:rPr>
        <w:t>How to: Build and Run the Profile Provider Example</w:t>
      </w:r>
    </w:p>
    <w:p w:rsidR="00A479B0" w:rsidRPr="00A479B0" w:rsidRDefault="00A479B0" w:rsidP="00A479B0">
      <w:pPr>
        <w:spacing w:before="100" w:beforeAutospacing="1" w:after="100" w:afterAutospacing="1" w:line="240" w:lineRule="auto"/>
        <w:outlineLvl w:val="0"/>
        <w:rPr>
          <w:rFonts w:ascii="Times New Roman" w:eastAsia="Times New Roman" w:hAnsi="Times New Roman" w:cs="Times New Roman"/>
          <w:b/>
          <w:bCs/>
          <w:kern w:val="36"/>
          <w:sz w:val="24"/>
          <w:szCs w:val="24"/>
        </w:rPr>
      </w:pPr>
      <w:hyperlink r:id="rId5" w:history="1">
        <w:r w:rsidRPr="00A479B0">
          <w:rPr>
            <w:rStyle w:val="Hyperlink"/>
            <w:rFonts w:ascii="Times New Roman" w:eastAsia="Times New Roman" w:hAnsi="Times New Roman" w:cs="Times New Roman"/>
            <w:b/>
            <w:bCs/>
            <w:kern w:val="36"/>
            <w:sz w:val="24"/>
            <w:szCs w:val="24"/>
          </w:rPr>
          <w:t>http://msdn.microsoft.com/en-us/library/8zs47k7y%28v=vs.100%29.aspx</w:t>
        </w:r>
      </w:hyperlink>
    </w:p>
    <w:p w:rsidR="00A479B0" w:rsidRPr="00A479B0" w:rsidRDefault="00A479B0" w:rsidP="00A479B0">
      <w:pPr>
        <w:spacing w:after="0"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b/>
          <w:bCs/>
          <w:sz w:val="24"/>
          <w:szCs w:val="24"/>
        </w:rPr>
        <w:t xml:space="preserve">.NET Framework 4 </w:t>
      </w:r>
    </w:p>
    <w:p w:rsidR="00A479B0" w:rsidRPr="00A479B0" w:rsidRDefault="00A479B0" w:rsidP="00A479B0">
      <w:pPr>
        <w:spacing w:after="0" w:line="240" w:lineRule="auto"/>
        <w:rPr>
          <w:rFonts w:ascii="Times New Roman" w:eastAsia="Times New Roman" w:hAnsi="Times New Roman" w:cs="Times New Roman"/>
          <w:sz w:val="24"/>
          <w:szCs w:val="24"/>
        </w:rPr>
      </w:pPr>
      <w:hyperlink r:id="rId6" w:history="1">
        <w:r w:rsidRPr="00A479B0">
          <w:rPr>
            <w:rFonts w:ascii="Times New Roman" w:eastAsia="Times New Roman" w:hAnsi="Times New Roman" w:cs="Times New Roman"/>
            <w:color w:val="0000FF"/>
            <w:sz w:val="24"/>
            <w:szCs w:val="24"/>
            <w:u w:val="single"/>
          </w:rPr>
          <w:t xml:space="preserve">Other Versions </w:t>
        </w:r>
      </w:hyperlink>
    </w:p>
    <w:p w:rsidR="00A479B0" w:rsidRPr="00A479B0" w:rsidRDefault="00A479B0" w:rsidP="00A479B0">
      <w:pPr>
        <w:spacing w:after="0" w:line="240" w:lineRule="auto"/>
        <w:rPr>
          <w:rFonts w:ascii="Times New Roman" w:eastAsia="Times New Roman" w:hAnsi="Times New Roman" w:cs="Times New Roman"/>
          <w:sz w:val="24"/>
          <w:szCs w:val="24"/>
        </w:rPr>
      </w:pPr>
    </w:p>
    <w:p w:rsidR="00A479B0" w:rsidRPr="00A479B0" w:rsidRDefault="00A479B0" w:rsidP="00A479B0">
      <w:pPr>
        <w:spacing w:after="0"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4 out of 4 rated this helpful - </w:t>
      </w:r>
      <w:hyperlink r:id="rId7" w:anchor="feedback" w:tooltip="Rate this topic" w:history="1">
        <w:r w:rsidRPr="00A479B0">
          <w:rPr>
            <w:rFonts w:ascii="Times New Roman" w:eastAsia="Times New Roman" w:hAnsi="Times New Roman" w:cs="Times New Roman"/>
            <w:color w:val="0000FF"/>
            <w:sz w:val="24"/>
            <w:szCs w:val="24"/>
            <w:u w:val="single"/>
          </w:rPr>
          <w:t>Rate this topic</w:t>
        </w:r>
      </w:hyperlink>
      <w:r w:rsidRPr="00A479B0">
        <w:rPr>
          <w:rFonts w:ascii="Times New Roman" w:eastAsia="Times New Roman" w:hAnsi="Times New Roman" w:cs="Times New Roman"/>
          <w:sz w:val="24"/>
          <w:szCs w:val="24"/>
        </w:rPr>
        <w:t xml:space="preserve"> </w: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The topics in this section include the code for an ASP.NET profile provider example. The example provider uses the .NET Framework data provider for ODBC to connect to an ODBC data source. The example uses an Access database as its data source.</w: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This topic describes implementation details about the profile provider example and describes how to build the example and configure an ASP.NET application to use the example provider.</w:t>
      </w:r>
    </w:p>
    <w:tbl>
      <w:tblPr>
        <w:tblW w:w="0" w:type="auto"/>
        <w:tblCellSpacing w:w="15" w:type="dxa"/>
        <w:tblCellMar>
          <w:top w:w="15" w:type="dxa"/>
          <w:left w:w="15" w:type="dxa"/>
          <w:bottom w:w="15" w:type="dxa"/>
          <w:right w:w="15" w:type="dxa"/>
        </w:tblCellMar>
        <w:tblLook w:val="04A0"/>
      </w:tblPr>
      <w:tblGrid>
        <w:gridCol w:w="9450"/>
      </w:tblGrid>
      <w:tr w:rsidR="00A479B0" w:rsidRPr="00A479B0" w:rsidTr="00A479B0">
        <w:trPr>
          <w:tblCellSpacing w:w="15" w:type="dxa"/>
        </w:trPr>
        <w:tc>
          <w:tcPr>
            <w:tcW w:w="0" w:type="auto"/>
            <w:vAlign w:val="center"/>
            <w:hideMark/>
          </w:tcPr>
          <w:p w:rsidR="00A479B0" w:rsidRPr="00A479B0" w:rsidRDefault="00A479B0" w:rsidP="00A479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715" cy="5715"/>
                  <wp:effectExtent l="0" t="0" r="0" b="0"/>
                  <wp:docPr id="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A479B0">
              <w:rPr>
                <w:rFonts w:ascii="Times New Roman" w:eastAsia="Times New Roman" w:hAnsi="Times New Roman" w:cs="Times New Roman"/>
                <w:b/>
                <w:bCs/>
                <w:sz w:val="24"/>
                <w:szCs w:val="24"/>
              </w:rPr>
              <w:t>Note</w:t>
            </w:r>
          </w:p>
        </w:tc>
      </w:tr>
      <w:tr w:rsidR="00A479B0" w:rsidRPr="00A479B0" w:rsidTr="00A479B0">
        <w:trPr>
          <w:tblCellSpacing w:w="15" w:type="dxa"/>
        </w:trPr>
        <w:tc>
          <w:tcPr>
            <w:tcW w:w="0" w:type="auto"/>
            <w:vAlign w:val="center"/>
            <w:hideMark/>
          </w:tcPr>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Because data sources support differing SQL syntax, some SQL commands will work with one data source and not with another. As a result, we recommend that you create a profile provider specific to your data source even if you are using the .NET Framework Data Provider for ODBC or the .NET Framework Data Provider for OLEDB to access your data source. For example, you might create separate providers such as </w:t>
            </w:r>
            <w:proofErr w:type="spellStart"/>
            <w:r w:rsidRPr="00A479B0">
              <w:rPr>
                <w:rFonts w:ascii="Times New Roman" w:eastAsia="Times New Roman" w:hAnsi="Times New Roman" w:cs="Times New Roman"/>
                <w:sz w:val="24"/>
                <w:szCs w:val="24"/>
              </w:rPr>
              <w:t>SybaseProfileProvider</w:t>
            </w:r>
            <w:proofErr w:type="spellEnd"/>
            <w:r w:rsidRPr="00A479B0">
              <w:rPr>
                <w:rFonts w:ascii="Times New Roman" w:eastAsia="Times New Roman" w:hAnsi="Times New Roman" w:cs="Times New Roman"/>
                <w:sz w:val="24"/>
                <w:szCs w:val="24"/>
              </w:rPr>
              <w:t xml:space="preserve">, </w:t>
            </w:r>
            <w:proofErr w:type="spellStart"/>
            <w:r w:rsidRPr="00A479B0">
              <w:rPr>
                <w:rFonts w:ascii="Times New Roman" w:eastAsia="Times New Roman" w:hAnsi="Times New Roman" w:cs="Times New Roman"/>
                <w:sz w:val="24"/>
                <w:szCs w:val="24"/>
              </w:rPr>
              <w:t>OracleProfileProvider</w:t>
            </w:r>
            <w:proofErr w:type="spellEnd"/>
            <w:r w:rsidRPr="00A479B0">
              <w:rPr>
                <w:rFonts w:ascii="Times New Roman" w:eastAsia="Times New Roman" w:hAnsi="Times New Roman" w:cs="Times New Roman"/>
                <w:sz w:val="24"/>
                <w:szCs w:val="24"/>
              </w:rPr>
              <w:t>, and so on.</w:t>
            </w:r>
          </w:p>
        </w:tc>
      </w:tr>
    </w:tbl>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To view the code for the example provider, see </w:t>
      </w:r>
      <w:hyperlink r:id="rId9" w:history="1">
        <w:r w:rsidRPr="00A479B0">
          <w:rPr>
            <w:rFonts w:ascii="Times New Roman" w:eastAsia="Times New Roman" w:hAnsi="Times New Roman" w:cs="Times New Roman"/>
            <w:color w:val="0000FF"/>
            <w:sz w:val="24"/>
            <w:szCs w:val="24"/>
            <w:u w:val="single"/>
          </w:rPr>
          <w:t>Profile Provider Implementation Example</w:t>
        </w:r>
      </w:hyperlink>
      <w:r w:rsidRPr="00A479B0">
        <w:rPr>
          <w:rFonts w:ascii="Times New Roman" w:eastAsia="Times New Roman" w:hAnsi="Times New Roman" w:cs="Times New Roman"/>
          <w:sz w:val="24"/>
          <w:szCs w:val="24"/>
        </w:rPr>
        <w:t>.</w:t>
      </w:r>
    </w:p>
    <w:p w:rsidR="00A479B0" w:rsidRPr="00A479B0" w:rsidRDefault="00A479B0" w:rsidP="00A479B0">
      <w:pPr>
        <w:spacing w:after="0" w:line="240" w:lineRule="auto"/>
        <w:rPr>
          <w:rFonts w:ascii="Times New Roman" w:eastAsia="Times New Roman" w:hAnsi="Times New Roman" w:cs="Times New Roman"/>
          <w:sz w:val="24"/>
          <w:szCs w:val="24"/>
        </w:rPr>
      </w:pPr>
      <w:hyperlink r:id="rId10" w:tooltip="Collapse" w:history="1">
        <w:r w:rsidRPr="00A479B0">
          <w:rPr>
            <w:rFonts w:ascii="Times New Roman" w:eastAsia="Times New Roman" w:hAnsi="Times New Roman" w:cs="Times New Roman"/>
            <w:color w:val="0000FF"/>
            <w:sz w:val="24"/>
            <w:szCs w:val="24"/>
            <w:u w:val="single"/>
          </w:rPr>
          <w:t>Creating the Provider Database</w:t>
        </w:r>
      </w:hyperlink>
    </w:p>
    <w:p w:rsidR="00A479B0" w:rsidRPr="00A479B0" w:rsidRDefault="00A479B0" w:rsidP="00A479B0">
      <w:pPr>
        <w:spacing w:after="0"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pict>
          <v:rect id="_x0000_i1025" style="width:0;height:1.5pt" o:hralign="center" o:hrstd="t" o:hr="t" fillcolor="gray" stroked="f"/>
        </w:pic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The provider is designed to read and write data in three database tables: Profiles, </w:t>
      </w:r>
      <w:proofErr w:type="spellStart"/>
      <w:r w:rsidRPr="00A479B0">
        <w:rPr>
          <w:rFonts w:ascii="Times New Roman" w:eastAsia="Times New Roman" w:hAnsi="Times New Roman" w:cs="Times New Roman"/>
          <w:sz w:val="24"/>
          <w:szCs w:val="24"/>
        </w:rPr>
        <w:t>StockSymbols</w:t>
      </w:r>
      <w:proofErr w:type="spellEnd"/>
      <w:r w:rsidRPr="00A479B0">
        <w:rPr>
          <w:rFonts w:ascii="Times New Roman" w:eastAsia="Times New Roman" w:hAnsi="Times New Roman" w:cs="Times New Roman"/>
          <w:sz w:val="24"/>
          <w:szCs w:val="24"/>
        </w:rPr>
        <w:t xml:space="preserve">, and </w:t>
      </w:r>
      <w:proofErr w:type="spellStart"/>
      <w:r w:rsidRPr="00A479B0">
        <w:rPr>
          <w:rFonts w:ascii="Times New Roman" w:eastAsia="Times New Roman" w:hAnsi="Times New Roman" w:cs="Times New Roman"/>
          <w:sz w:val="24"/>
          <w:szCs w:val="24"/>
        </w:rPr>
        <w:t>ProfileData</w:t>
      </w:r>
      <w:proofErr w:type="spellEnd"/>
      <w:r w:rsidRPr="00A479B0">
        <w:rPr>
          <w:rFonts w:ascii="Times New Roman" w:eastAsia="Times New Roman" w:hAnsi="Times New Roman" w:cs="Times New Roman"/>
          <w:sz w:val="24"/>
          <w:szCs w:val="24"/>
        </w:rPr>
        <w:t>. The example profile provider supports two profile properties: a list of stock symbols and a ZIP (postal) code.</w: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Each user profile is uniquely identified in the Profiles table of the database. Profile information such as the application name and last activity date is contained in this table. The Profiles table includes an automatically incremented primary key that is used to uniquely identify each row and relate the table to other tables in the database that contain profile property values.</w: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The </w:t>
      </w:r>
      <w:proofErr w:type="spellStart"/>
      <w:r w:rsidRPr="00A479B0">
        <w:rPr>
          <w:rFonts w:ascii="Times New Roman" w:eastAsia="Times New Roman" w:hAnsi="Times New Roman" w:cs="Times New Roman"/>
          <w:sz w:val="24"/>
          <w:szCs w:val="24"/>
        </w:rPr>
        <w:t>StockSymbols</w:t>
      </w:r>
      <w:proofErr w:type="spellEnd"/>
      <w:r w:rsidRPr="00A479B0">
        <w:rPr>
          <w:rFonts w:ascii="Times New Roman" w:eastAsia="Times New Roman" w:hAnsi="Times New Roman" w:cs="Times New Roman"/>
          <w:sz w:val="24"/>
          <w:szCs w:val="24"/>
        </w:rPr>
        <w:t xml:space="preserve"> table contains the values for the list of stock symbols stored and retrieved using the </w:t>
      </w:r>
      <w:proofErr w:type="spellStart"/>
      <w:r w:rsidRPr="00A479B0">
        <w:rPr>
          <w:rFonts w:ascii="Times New Roman" w:eastAsia="Times New Roman" w:hAnsi="Times New Roman" w:cs="Times New Roman"/>
          <w:sz w:val="24"/>
          <w:szCs w:val="24"/>
        </w:rPr>
        <w:t>StockSymbols</w:t>
      </w:r>
      <w:proofErr w:type="spellEnd"/>
      <w:r w:rsidRPr="00A479B0">
        <w:rPr>
          <w:rFonts w:ascii="Times New Roman" w:eastAsia="Times New Roman" w:hAnsi="Times New Roman" w:cs="Times New Roman"/>
          <w:sz w:val="24"/>
          <w:szCs w:val="24"/>
        </w:rPr>
        <w:t xml:space="preserve"> property. The </w:t>
      </w:r>
      <w:proofErr w:type="spellStart"/>
      <w:r w:rsidRPr="00A479B0">
        <w:rPr>
          <w:rFonts w:ascii="Times New Roman" w:eastAsia="Times New Roman" w:hAnsi="Times New Roman" w:cs="Times New Roman"/>
          <w:sz w:val="24"/>
          <w:szCs w:val="24"/>
        </w:rPr>
        <w:t>StockSymbols</w:t>
      </w:r>
      <w:proofErr w:type="spellEnd"/>
      <w:r w:rsidRPr="00A479B0">
        <w:rPr>
          <w:rFonts w:ascii="Times New Roman" w:eastAsia="Times New Roman" w:hAnsi="Times New Roman" w:cs="Times New Roman"/>
          <w:sz w:val="24"/>
          <w:szCs w:val="24"/>
        </w:rPr>
        <w:t xml:space="preserve"> table has a one-to-many relationship with the Profiles table, because a single user profile can track any number of stock symbols.</w: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The </w:t>
      </w:r>
      <w:proofErr w:type="spellStart"/>
      <w:r w:rsidRPr="00A479B0">
        <w:rPr>
          <w:rFonts w:ascii="Times New Roman" w:eastAsia="Times New Roman" w:hAnsi="Times New Roman" w:cs="Times New Roman"/>
          <w:sz w:val="24"/>
          <w:szCs w:val="24"/>
        </w:rPr>
        <w:t>ZipCode</w:t>
      </w:r>
      <w:proofErr w:type="spellEnd"/>
      <w:r w:rsidRPr="00A479B0">
        <w:rPr>
          <w:rFonts w:ascii="Times New Roman" w:eastAsia="Times New Roman" w:hAnsi="Times New Roman" w:cs="Times New Roman"/>
          <w:sz w:val="24"/>
          <w:szCs w:val="24"/>
        </w:rPr>
        <w:t xml:space="preserve"> property value is stored in the </w:t>
      </w:r>
      <w:proofErr w:type="spellStart"/>
      <w:r w:rsidRPr="00A479B0">
        <w:rPr>
          <w:rFonts w:ascii="Times New Roman" w:eastAsia="Times New Roman" w:hAnsi="Times New Roman" w:cs="Times New Roman"/>
          <w:sz w:val="24"/>
          <w:szCs w:val="24"/>
        </w:rPr>
        <w:t>ProfileData</w:t>
      </w:r>
      <w:proofErr w:type="spellEnd"/>
      <w:r w:rsidRPr="00A479B0">
        <w:rPr>
          <w:rFonts w:ascii="Times New Roman" w:eastAsia="Times New Roman" w:hAnsi="Times New Roman" w:cs="Times New Roman"/>
          <w:sz w:val="24"/>
          <w:szCs w:val="24"/>
        </w:rPr>
        <w:t xml:space="preserve"> table. The </w:t>
      </w:r>
      <w:proofErr w:type="spellStart"/>
      <w:r w:rsidRPr="00A479B0">
        <w:rPr>
          <w:rFonts w:ascii="Times New Roman" w:eastAsia="Times New Roman" w:hAnsi="Times New Roman" w:cs="Times New Roman"/>
          <w:sz w:val="24"/>
          <w:szCs w:val="24"/>
        </w:rPr>
        <w:t>ProfileData</w:t>
      </w:r>
      <w:proofErr w:type="spellEnd"/>
      <w:r w:rsidRPr="00A479B0">
        <w:rPr>
          <w:rFonts w:ascii="Times New Roman" w:eastAsia="Times New Roman" w:hAnsi="Times New Roman" w:cs="Times New Roman"/>
          <w:sz w:val="24"/>
          <w:szCs w:val="24"/>
        </w:rPr>
        <w:t xml:space="preserve"> table has a one-to-one relationship with the Profiles table.</w:t>
      </w:r>
    </w:p>
    <w:p w:rsidR="00A479B0" w:rsidRPr="00A479B0" w:rsidRDefault="00A479B0" w:rsidP="00A479B0">
      <w:pPr>
        <w:spacing w:before="100" w:beforeAutospacing="1" w:after="100" w:afterAutospacing="1" w:line="240" w:lineRule="auto"/>
        <w:outlineLvl w:val="2"/>
        <w:rPr>
          <w:rFonts w:ascii="Times New Roman" w:eastAsia="Times New Roman" w:hAnsi="Times New Roman" w:cs="Times New Roman"/>
          <w:b/>
          <w:bCs/>
          <w:sz w:val="27"/>
          <w:szCs w:val="27"/>
        </w:rPr>
      </w:pPr>
      <w:r w:rsidRPr="00A479B0">
        <w:rPr>
          <w:rFonts w:ascii="Times New Roman" w:eastAsia="Times New Roman" w:hAnsi="Times New Roman" w:cs="Times New Roman"/>
          <w:b/>
          <w:bCs/>
          <w:sz w:val="27"/>
          <w:szCs w:val="27"/>
        </w:rPr>
        <w:t>To create the database tables for storing profiles</w:t>
      </w:r>
    </w:p>
    <w:p w:rsidR="00A479B0" w:rsidRPr="00A479B0" w:rsidRDefault="00A479B0" w:rsidP="00A479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lastRenderedPageBreak/>
        <w:t>Create a new Microsoft Access database or open an existing one.</w:t>
      </w:r>
    </w:p>
    <w:tbl>
      <w:tblPr>
        <w:tblW w:w="0" w:type="auto"/>
        <w:tblCellSpacing w:w="15" w:type="dxa"/>
        <w:tblInd w:w="720" w:type="dxa"/>
        <w:tblCellMar>
          <w:top w:w="15" w:type="dxa"/>
          <w:left w:w="15" w:type="dxa"/>
          <w:bottom w:w="15" w:type="dxa"/>
          <w:right w:w="15" w:type="dxa"/>
        </w:tblCellMar>
        <w:tblLook w:val="04A0"/>
      </w:tblPr>
      <w:tblGrid>
        <w:gridCol w:w="8730"/>
      </w:tblGrid>
      <w:tr w:rsidR="00A479B0" w:rsidRPr="00A479B0" w:rsidTr="00A479B0">
        <w:trPr>
          <w:tblCellSpacing w:w="15" w:type="dxa"/>
        </w:trPr>
        <w:tc>
          <w:tcPr>
            <w:tcW w:w="0" w:type="auto"/>
            <w:vAlign w:val="center"/>
            <w:hideMark/>
          </w:tcPr>
          <w:p w:rsidR="00A479B0" w:rsidRPr="00A479B0" w:rsidRDefault="00A479B0" w:rsidP="00A479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715" cy="5715"/>
                  <wp:effectExtent l="0" t="0" r="0" b="0"/>
                  <wp:docPr id="4"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A479B0">
              <w:rPr>
                <w:rFonts w:ascii="Times New Roman" w:eastAsia="Times New Roman" w:hAnsi="Times New Roman" w:cs="Times New Roman"/>
                <w:b/>
                <w:bCs/>
                <w:sz w:val="24"/>
                <w:szCs w:val="24"/>
              </w:rPr>
              <w:t>Note</w:t>
            </w:r>
          </w:p>
        </w:tc>
      </w:tr>
      <w:tr w:rsidR="00A479B0" w:rsidRPr="00A479B0" w:rsidTr="00A479B0">
        <w:trPr>
          <w:tblCellSpacing w:w="15" w:type="dxa"/>
        </w:trPr>
        <w:tc>
          <w:tcPr>
            <w:tcW w:w="0" w:type="auto"/>
            <w:vAlign w:val="center"/>
            <w:hideMark/>
          </w:tcPr>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If you store your database in the file folders of your Web application, we recommend that you store the database in the application's </w:t>
            </w:r>
            <w:proofErr w:type="spellStart"/>
            <w:r w:rsidRPr="00A479B0">
              <w:rPr>
                <w:rFonts w:ascii="Times New Roman" w:eastAsia="Times New Roman" w:hAnsi="Times New Roman" w:cs="Times New Roman"/>
                <w:sz w:val="24"/>
                <w:szCs w:val="24"/>
              </w:rPr>
              <w:t>App_Data</w:t>
            </w:r>
            <w:proofErr w:type="spellEnd"/>
            <w:r w:rsidRPr="00A479B0">
              <w:rPr>
                <w:rFonts w:ascii="Times New Roman" w:eastAsia="Times New Roman" w:hAnsi="Times New Roman" w:cs="Times New Roman"/>
                <w:sz w:val="24"/>
                <w:szCs w:val="24"/>
              </w:rPr>
              <w:t xml:space="preserve"> folder. The contents of the </w:t>
            </w:r>
            <w:proofErr w:type="spellStart"/>
            <w:r w:rsidRPr="00A479B0">
              <w:rPr>
                <w:rFonts w:ascii="Times New Roman" w:eastAsia="Times New Roman" w:hAnsi="Times New Roman" w:cs="Times New Roman"/>
                <w:sz w:val="24"/>
                <w:szCs w:val="24"/>
              </w:rPr>
              <w:t>App_Data</w:t>
            </w:r>
            <w:proofErr w:type="spellEnd"/>
            <w:r w:rsidRPr="00A479B0">
              <w:rPr>
                <w:rFonts w:ascii="Times New Roman" w:eastAsia="Times New Roman" w:hAnsi="Times New Roman" w:cs="Times New Roman"/>
                <w:sz w:val="24"/>
                <w:szCs w:val="24"/>
              </w:rPr>
              <w:t xml:space="preserve"> are available to your application code, but are not exposed to Web requests. In addition, the ASP.NET process has permissions to read and write in the </w:t>
            </w:r>
            <w:proofErr w:type="spellStart"/>
            <w:r w:rsidRPr="00A479B0">
              <w:rPr>
                <w:rFonts w:ascii="Times New Roman" w:eastAsia="Times New Roman" w:hAnsi="Times New Roman" w:cs="Times New Roman"/>
                <w:sz w:val="24"/>
                <w:szCs w:val="24"/>
              </w:rPr>
              <w:t>App_Data</w:t>
            </w:r>
            <w:proofErr w:type="spellEnd"/>
            <w:r w:rsidRPr="00A479B0">
              <w:rPr>
                <w:rFonts w:ascii="Times New Roman" w:eastAsia="Times New Roman" w:hAnsi="Times New Roman" w:cs="Times New Roman"/>
                <w:sz w:val="24"/>
                <w:szCs w:val="24"/>
              </w:rPr>
              <w:t xml:space="preserve"> folder.</w:t>
            </w:r>
          </w:p>
        </w:tc>
      </w:tr>
    </w:tbl>
    <w:p w:rsidR="00A479B0" w:rsidRPr="00A479B0" w:rsidRDefault="00A479B0" w:rsidP="00A479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In Access or another tool that can create tables in an Access database, issue the following data-definition query to create the Profiles table:</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CREATE TABLE Profiles</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UniqueID</w:t>
      </w:r>
      <w:proofErr w:type="spellEnd"/>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AutoIncrement</w:t>
      </w:r>
      <w:proofErr w:type="spellEnd"/>
      <w:r w:rsidRPr="00A479B0">
        <w:rPr>
          <w:rFonts w:ascii="Courier New" w:eastAsia="Times New Roman" w:hAnsi="Courier New" w:cs="Courier New"/>
          <w:color w:val="000000"/>
          <w:sz w:val="20"/>
          <w:szCs w:val="20"/>
        </w:rPr>
        <w:t xml:space="preserve"> NOT NULL PRIMARY KEY,</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Username Text (255) NOT NULL,</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ApplicationName</w:t>
      </w:r>
      <w:proofErr w:type="spellEnd"/>
      <w:r w:rsidRPr="00A479B0">
        <w:rPr>
          <w:rFonts w:ascii="Courier New" w:eastAsia="Times New Roman" w:hAnsi="Courier New" w:cs="Courier New"/>
          <w:color w:val="000000"/>
          <w:sz w:val="20"/>
          <w:szCs w:val="20"/>
        </w:rPr>
        <w:t xml:space="preserve"> Text (255) NOT NULL,</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IsAnonymous</w:t>
      </w:r>
      <w:proofErr w:type="spellEnd"/>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YesNo</w:t>
      </w:r>
      <w:proofErr w:type="spellEnd"/>
      <w:r w:rsidRPr="00A479B0">
        <w:rPr>
          <w:rFonts w:ascii="Courier New" w:eastAsia="Times New Roman" w:hAnsi="Courier New" w:cs="Courier New"/>
          <w:color w:val="000000"/>
          <w:sz w:val="20"/>
          <w:szCs w:val="20"/>
        </w:rPr>
        <w:t xml:space="preserve">, </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LastActivityDate</w:t>
      </w:r>
      <w:proofErr w:type="spellEnd"/>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DateTime</w:t>
      </w:r>
      <w:proofErr w:type="spellEnd"/>
      <w:r w:rsidRPr="00A479B0">
        <w:rPr>
          <w:rFonts w:ascii="Courier New" w:eastAsia="Times New Roman" w:hAnsi="Courier New" w:cs="Courier New"/>
          <w:color w:val="000000"/>
          <w:sz w:val="20"/>
          <w:szCs w:val="20"/>
        </w:rPr>
        <w:t>,</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LastUpdatedDate</w:t>
      </w:r>
      <w:proofErr w:type="spellEnd"/>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DateTime</w:t>
      </w:r>
      <w:proofErr w:type="spellEnd"/>
      <w:r w:rsidRPr="00A479B0">
        <w:rPr>
          <w:rFonts w:ascii="Courier New" w:eastAsia="Times New Roman" w:hAnsi="Courier New" w:cs="Courier New"/>
          <w:color w:val="000000"/>
          <w:sz w:val="20"/>
          <w:szCs w:val="20"/>
        </w:rPr>
        <w:t>,</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CONSTRAINT </w:t>
      </w:r>
      <w:proofErr w:type="spellStart"/>
      <w:r w:rsidRPr="00A479B0">
        <w:rPr>
          <w:rFonts w:ascii="Courier New" w:eastAsia="Times New Roman" w:hAnsi="Courier New" w:cs="Courier New"/>
          <w:color w:val="000000"/>
          <w:sz w:val="20"/>
          <w:szCs w:val="20"/>
        </w:rPr>
        <w:t>PKProfiles</w:t>
      </w:r>
      <w:proofErr w:type="spellEnd"/>
      <w:r w:rsidRPr="00A479B0">
        <w:rPr>
          <w:rFonts w:ascii="Courier New" w:eastAsia="Times New Roman" w:hAnsi="Courier New" w:cs="Courier New"/>
          <w:color w:val="000000"/>
          <w:sz w:val="20"/>
          <w:szCs w:val="20"/>
        </w:rPr>
        <w:t xml:space="preserve"> UNIQUE (Username, </w:t>
      </w:r>
      <w:proofErr w:type="spellStart"/>
      <w:r w:rsidRPr="00A479B0">
        <w:rPr>
          <w:rFonts w:ascii="Courier New" w:eastAsia="Times New Roman" w:hAnsi="Courier New" w:cs="Courier New"/>
          <w:color w:val="000000"/>
          <w:sz w:val="20"/>
          <w:szCs w:val="20"/>
        </w:rPr>
        <w:t>ApplicationName</w:t>
      </w:r>
      <w:proofErr w:type="spellEnd"/>
      <w:r w:rsidRPr="00A479B0">
        <w:rPr>
          <w:rFonts w:ascii="Courier New" w:eastAsia="Times New Roman" w:hAnsi="Courier New" w:cs="Courier New"/>
          <w:color w:val="000000"/>
          <w:sz w:val="20"/>
          <w:szCs w:val="20"/>
        </w:rPr>
        <w:t>)</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w:t>
      </w:r>
    </w:p>
    <w:p w:rsidR="00A479B0" w:rsidRPr="00A479B0" w:rsidRDefault="00A479B0" w:rsidP="00A479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Issue the following data-definition query to create the </w:t>
      </w:r>
      <w:proofErr w:type="spellStart"/>
      <w:r w:rsidRPr="00A479B0">
        <w:rPr>
          <w:rFonts w:ascii="Times New Roman" w:eastAsia="Times New Roman" w:hAnsi="Times New Roman" w:cs="Times New Roman"/>
          <w:sz w:val="24"/>
          <w:szCs w:val="24"/>
        </w:rPr>
        <w:t>StockSymbols</w:t>
      </w:r>
      <w:proofErr w:type="spellEnd"/>
      <w:r w:rsidRPr="00A479B0">
        <w:rPr>
          <w:rFonts w:ascii="Times New Roman" w:eastAsia="Times New Roman" w:hAnsi="Times New Roman" w:cs="Times New Roman"/>
          <w:sz w:val="24"/>
          <w:szCs w:val="24"/>
        </w:rPr>
        <w:t xml:space="preserve"> table:</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CREATE TABLE </w:t>
      </w:r>
      <w:proofErr w:type="spellStart"/>
      <w:r w:rsidRPr="00A479B0">
        <w:rPr>
          <w:rFonts w:ascii="Courier New" w:eastAsia="Times New Roman" w:hAnsi="Courier New" w:cs="Courier New"/>
          <w:color w:val="000000"/>
          <w:sz w:val="20"/>
          <w:szCs w:val="20"/>
        </w:rPr>
        <w:t>StockSymbols</w:t>
      </w:r>
      <w:proofErr w:type="spellEnd"/>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UniqueID</w:t>
      </w:r>
      <w:proofErr w:type="spellEnd"/>
      <w:r w:rsidRPr="00A479B0">
        <w:rPr>
          <w:rFonts w:ascii="Courier New" w:eastAsia="Times New Roman" w:hAnsi="Courier New" w:cs="Courier New"/>
          <w:color w:val="000000"/>
          <w:sz w:val="20"/>
          <w:szCs w:val="20"/>
        </w:rPr>
        <w:t xml:space="preserve"> Integer,</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StockSymbol</w:t>
      </w:r>
      <w:proofErr w:type="spellEnd"/>
      <w:r w:rsidRPr="00A479B0">
        <w:rPr>
          <w:rFonts w:ascii="Courier New" w:eastAsia="Times New Roman" w:hAnsi="Courier New" w:cs="Courier New"/>
          <w:color w:val="000000"/>
          <w:sz w:val="20"/>
          <w:szCs w:val="20"/>
        </w:rPr>
        <w:t xml:space="preserve"> Text (10),</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CONSTRAINT FKProfiles1 FOREIGN KEY (</w:t>
      </w:r>
      <w:proofErr w:type="spellStart"/>
      <w:r w:rsidRPr="00A479B0">
        <w:rPr>
          <w:rFonts w:ascii="Courier New" w:eastAsia="Times New Roman" w:hAnsi="Courier New" w:cs="Courier New"/>
          <w:color w:val="000000"/>
          <w:sz w:val="20"/>
          <w:szCs w:val="20"/>
        </w:rPr>
        <w:t>UniqueID</w:t>
      </w:r>
      <w:proofErr w:type="spellEnd"/>
      <w:r w:rsidRPr="00A479B0">
        <w:rPr>
          <w:rFonts w:ascii="Courier New" w:eastAsia="Times New Roman" w:hAnsi="Courier New" w:cs="Courier New"/>
          <w:color w:val="000000"/>
          <w:sz w:val="20"/>
          <w:szCs w:val="20"/>
        </w:rPr>
        <w:t>)</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REFERENCES Profiles</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w:t>
      </w:r>
    </w:p>
    <w:p w:rsidR="00A479B0" w:rsidRPr="00A479B0" w:rsidRDefault="00A479B0" w:rsidP="00A479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Issue the following data-definition query to create the </w:t>
      </w:r>
      <w:proofErr w:type="spellStart"/>
      <w:r w:rsidRPr="00A479B0">
        <w:rPr>
          <w:rFonts w:ascii="Times New Roman" w:eastAsia="Times New Roman" w:hAnsi="Times New Roman" w:cs="Times New Roman"/>
          <w:sz w:val="24"/>
          <w:szCs w:val="24"/>
        </w:rPr>
        <w:t>ProfileData</w:t>
      </w:r>
      <w:proofErr w:type="spellEnd"/>
      <w:r w:rsidRPr="00A479B0">
        <w:rPr>
          <w:rFonts w:ascii="Times New Roman" w:eastAsia="Times New Roman" w:hAnsi="Times New Roman" w:cs="Times New Roman"/>
          <w:sz w:val="24"/>
          <w:szCs w:val="24"/>
        </w:rPr>
        <w:t xml:space="preserve"> table:</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CREATE TABLE </w:t>
      </w:r>
      <w:proofErr w:type="spellStart"/>
      <w:r w:rsidRPr="00A479B0">
        <w:rPr>
          <w:rFonts w:ascii="Courier New" w:eastAsia="Times New Roman" w:hAnsi="Courier New" w:cs="Courier New"/>
          <w:color w:val="000000"/>
          <w:sz w:val="20"/>
          <w:szCs w:val="20"/>
        </w:rPr>
        <w:t>ProfileData</w:t>
      </w:r>
      <w:proofErr w:type="spellEnd"/>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UniqueID</w:t>
      </w:r>
      <w:proofErr w:type="spellEnd"/>
      <w:r w:rsidRPr="00A479B0">
        <w:rPr>
          <w:rFonts w:ascii="Courier New" w:eastAsia="Times New Roman" w:hAnsi="Courier New" w:cs="Courier New"/>
          <w:color w:val="000000"/>
          <w:sz w:val="20"/>
          <w:szCs w:val="20"/>
        </w:rPr>
        <w:t xml:space="preserve"> Integer,</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ZipCode</w:t>
      </w:r>
      <w:proofErr w:type="spellEnd"/>
      <w:r w:rsidRPr="00A479B0">
        <w:rPr>
          <w:rFonts w:ascii="Courier New" w:eastAsia="Times New Roman" w:hAnsi="Courier New" w:cs="Courier New"/>
          <w:color w:val="000000"/>
          <w:sz w:val="20"/>
          <w:szCs w:val="20"/>
        </w:rPr>
        <w:t xml:space="preserve"> Text (10),</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CONSTRAINT FKProfiles2 FOREIGN KEY (</w:t>
      </w:r>
      <w:proofErr w:type="spellStart"/>
      <w:r w:rsidRPr="00A479B0">
        <w:rPr>
          <w:rFonts w:ascii="Courier New" w:eastAsia="Times New Roman" w:hAnsi="Courier New" w:cs="Courier New"/>
          <w:color w:val="000000"/>
          <w:sz w:val="20"/>
          <w:szCs w:val="20"/>
        </w:rPr>
        <w:t>UniqueID</w:t>
      </w:r>
      <w:proofErr w:type="spellEnd"/>
      <w:r w:rsidRPr="00A479B0">
        <w:rPr>
          <w:rFonts w:ascii="Courier New" w:eastAsia="Times New Roman" w:hAnsi="Courier New" w:cs="Courier New"/>
          <w:color w:val="000000"/>
          <w:sz w:val="20"/>
          <w:szCs w:val="20"/>
        </w:rPr>
        <w:t>)</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REFERENCES Profiles</w:t>
      </w:r>
    </w:p>
    <w:p w:rsidR="00A479B0" w:rsidRPr="00A479B0" w:rsidRDefault="00A479B0" w:rsidP="00A479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w:t>
      </w:r>
    </w:p>
    <w:p w:rsidR="00A479B0" w:rsidRPr="00A479B0" w:rsidRDefault="00A479B0" w:rsidP="00A479B0">
      <w:pPr>
        <w:spacing w:after="0" w:line="240" w:lineRule="auto"/>
        <w:rPr>
          <w:rFonts w:ascii="Times New Roman" w:eastAsia="Times New Roman" w:hAnsi="Times New Roman" w:cs="Times New Roman"/>
          <w:sz w:val="24"/>
          <w:szCs w:val="24"/>
        </w:rPr>
      </w:pPr>
      <w:hyperlink r:id="rId11" w:tooltip="Collapse" w:history="1">
        <w:r w:rsidRPr="00A479B0">
          <w:rPr>
            <w:rFonts w:ascii="Times New Roman" w:eastAsia="Times New Roman" w:hAnsi="Times New Roman" w:cs="Times New Roman"/>
            <w:color w:val="0000FF"/>
            <w:sz w:val="24"/>
            <w:szCs w:val="24"/>
            <w:u w:val="single"/>
          </w:rPr>
          <w:t>Providing Event Log Access</w:t>
        </w:r>
      </w:hyperlink>
    </w:p>
    <w:p w:rsidR="00A479B0" w:rsidRPr="00A479B0" w:rsidRDefault="00A479B0" w:rsidP="00A479B0">
      <w:pPr>
        <w:spacing w:after="0"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pict>
          <v:rect id="_x0000_i1026" style="width:0;height:1.5pt" o:hralign="center" o:hrstd="t" o:hr="t" fillcolor="gray" stroked="f"/>
        </w:pic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If the example provider encounters an exception when working with the data source, the provider writes the details of the exception to the Windows Application event log instead of returning the exception to the ASP.NET application. This is done as a security measure to keep private information about the data source from being exposed in the ASP.NET application.</w: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The example provider specifies an event </w:t>
      </w:r>
      <w:hyperlink r:id="rId12" w:history="1">
        <w:r w:rsidRPr="00A479B0">
          <w:rPr>
            <w:rFonts w:ascii="Times New Roman" w:eastAsia="Times New Roman" w:hAnsi="Times New Roman" w:cs="Times New Roman"/>
            <w:color w:val="0000FF"/>
            <w:sz w:val="24"/>
            <w:szCs w:val="24"/>
            <w:u w:val="single"/>
          </w:rPr>
          <w:t>Source</w:t>
        </w:r>
      </w:hyperlink>
      <w:r w:rsidRPr="00A479B0">
        <w:rPr>
          <w:rFonts w:ascii="Times New Roman" w:eastAsia="Times New Roman" w:hAnsi="Times New Roman" w:cs="Times New Roman"/>
          <w:sz w:val="24"/>
          <w:szCs w:val="24"/>
        </w:rPr>
        <w:t xml:space="preserve"> of "</w:t>
      </w:r>
      <w:proofErr w:type="spellStart"/>
      <w:r w:rsidRPr="00A479B0">
        <w:rPr>
          <w:rFonts w:ascii="Times New Roman" w:eastAsia="Times New Roman" w:hAnsi="Times New Roman" w:cs="Times New Roman"/>
          <w:sz w:val="24"/>
          <w:szCs w:val="24"/>
        </w:rPr>
        <w:t>OdbcProfileProvider</w:t>
      </w:r>
      <w:proofErr w:type="spellEnd"/>
      <w:r w:rsidRPr="00A479B0">
        <w:rPr>
          <w:rFonts w:ascii="Times New Roman" w:eastAsia="Times New Roman" w:hAnsi="Times New Roman" w:cs="Times New Roman"/>
          <w:sz w:val="24"/>
          <w:szCs w:val="24"/>
        </w:rPr>
        <w:t>". Before your ASP.NET application will be able to write to the Application event log successfully, you will need to create access to the event log.</w:t>
      </w:r>
    </w:p>
    <w:tbl>
      <w:tblPr>
        <w:tblW w:w="0" w:type="auto"/>
        <w:tblCellSpacing w:w="15" w:type="dxa"/>
        <w:tblCellMar>
          <w:top w:w="15" w:type="dxa"/>
          <w:left w:w="15" w:type="dxa"/>
          <w:bottom w:w="15" w:type="dxa"/>
          <w:right w:w="15" w:type="dxa"/>
        </w:tblCellMar>
        <w:tblLook w:val="04A0"/>
      </w:tblPr>
      <w:tblGrid>
        <w:gridCol w:w="9450"/>
      </w:tblGrid>
      <w:tr w:rsidR="00A479B0" w:rsidRPr="00A479B0" w:rsidTr="00A479B0">
        <w:trPr>
          <w:tblCellSpacing w:w="15" w:type="dxa"/>
        </w:trPr>
        <w:tc>
          <w:tcPr>
            <w:tcW w:w="0" w:type="auto"/>
            <w:vAlign w:val="center"/>
            <w:hideMark/>
          </w:tcPr>
          <w:p w:rsidR="00A479B0" w:rsidRPr="00A479B0" w:rsidRDefault="00A479B0" w:rsidP="00A479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715" cy="5715"/>
                  <wp:effectExtent l="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A479B0">
              <w:rPr>
                <w:rFonts w:ascii="Times New Roman" w:eastAsia="Times New Roman" w:hAnsi="Times New Roman" w:cs="Times New Roman"/>
                <w:b/>
                <w:bCs/>
                <w:sz w:val="24"/>
                <w:szCs w:val="24"/>
              </w:rPr>
              <w:t>Note</w:t>
            </w:r>
          </w:p>
        </w:tc>
      </w:tr>
      <w:tr w:rsidR="00A479B0" w:rsidRPr="00A479B0" w:rsidTr="00A479B0">
        <w:trPr>
          <w:tblCellSpacing w:w="15" w:type="dxa"/>
        </w:trPr>
        <w:tc>
          <w:tcPr>
            <w:tcW w:w="0" w:type="auto"/>
            <w:vAlign w:val="center"/>
            <w:hideMark/>
          </w:tcPr>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If you do not want the example provider to write exceptions to the event log, you can set the </w:t>
            </w:r>
            <w:proofErr w:type="spellStart"/>
            <w:r w:rsidRPr="00A479B0">
              <w:rPr>
                <w:rFonts w:ascii="Times New Roman" w:eastAsia="Times New Roman" w:hAnsi="Times New Roman" w:cs="Times New Roman"/>
                <w:sz w:val="24"/>
                <w:szCs w:val="24"/>
              </w:rPr>
              <w:lastRenderedPageBreak/>
              <w:t>writeExceptionsToEventLog</w:t>
            </w:r>
            <w:proofErr w:type="spellEnd"/>
            <w:r w:rsidRPr="00A479B0">
              <w:rPr>
                <w:rFonts w:ascii="Times New Roman" w:eastAsia="Times New Roman" w:hAnsi="Times New Roman" w:cs="Times New Roman"/>
                <w:sz w:val="24"/>
                <w:szCs w:val="24"/>
              </w:rPr>
              <w:t xml:space="preserve"> attribute </w:t>
            </w:r>
            <w:proofErr w:type="gramStart"/>
            <w:r w:rsidRPr="00A479B0">
              <w:rPr>
                <w:rFonts w:ascii="Times New Roman" w:eastAsia="Times New Roman" w:hAnsi="Times New Roman" w:cs="Times New Roman"/>
                <w:sz w:val="24"/>
                <w:szCs w:val="24"/>
              </w:rPr>
              <w:t>to</w:t>
            </w:r>
            <w:proofErr w:type="gramEnd"/>
            <w:r w:rsidRPr="00A479B0">
              <w:rPr>
                <w:rFonts w:ascii="Times New Roman" w:eastAsia="Times New Roman" w:hAnsi="Times New Roman" w:cs="Times New Roman"/>
                <w:sz w:val="24"/>
                <w:szCs w:val="24"/>
              </w:rPr>
              <w:t xml:space="preserve"> false in the provider configuration in the </w:t>
            </w:r>
            <w:proofErr w:type="spellStart"/>
            <w:r w:rsidRPr="00A479B0">
              <w:rPr>
                <w:rFonts w:ascii="Times New Roman" w:eastAsia="Times New Roman" w:hAnsi="Times New Roman" w:cs="Times New Roman"/>
                <w:sz w:val="24"/>
                <w:szCs w:val="24"/>
              </w:rPr>
              <w:t>Web.config</w:t>
            </w:r>
            <w:proofErr w:type="spellEnd"/>
            <w:r w:rsidRPr="00A479B0">
              <w:rPr>
                <w:rFonts w:ascii="Times New Roman" w:eastAsia="Times New Roman" w:hAnsi="Times New Roman" w:cs="Times New Roman"/>
                <w:sz w:val="24"/>
                <w:szCs w:val="24"/>
              </w:rPr>
              <w:t xml:space="preserve"> file.</w:t>
            </w:r>
          </w:p>
        </w:tc>
      </w:tr>
    </w:tbl>
    <w:p w:rsidR="00A479B0" w:rsidRPr="00A479B0" w:rsidRDefault="00A479B0" w:rsidP="00A479B0">
      <w:pPr>
        <w:spacing w:before="100" w:beforeAutospacing="1" w:after="100" w:afterAutospacing="1" w:line="240" w:lineRule="auto"/>
        <w:outlineLvl w:val="2"/>
        <w:rPr>
          <w:rFonts w:ascii="Times New Roman" w:eastAsia="Times New Roman" w:hAnsi="Times New Roman" w:cs="Times New Roman"/>
          <w:b/>
          <w:bCs/>
          <w:sz w:val="27"/>
          <w:szCs w:val="27"/>
        </w:rPr>
      </w:pPr>
      <w:r w:rsidRPr="00A479B0">
        <w:rPr>
          <w:rFonts w:ascii="Times New Roman" w:eastAsia="Times New Roman" w:hAnsi="Times New Roman" w:cs="Times New Roman"/>
          <w:b/>
          <w:bCs/>
          <w:sz w:val="27"/>
          <w:szCs w:val="27"/>
        </w:rPr>
        <w:lastRenderedPageBreak/>
        <w:t>To provide access to the event log</w:t>
      </w:r>
    </w:p>
    <w:p w:rsidR="00A479B0" w:rsidRPr="00A479B0" w:rsidRDefault="00A479B0" w:rsidP="00A479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Using Regedit.exe or another Windows registry editing tool, create the following registry key:</w:t>
      </w:r>
    </w:p>
    <w:p w:rsidR="00A479B0" w:rsidRPr="00A479B0" w:rsidRDefault="00A479B0" w:rsidP="00A479B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HKEY_LOCAL_MACHINE\SYSTEM\CurrentControlSet\Services\Eventlog\Application\OdbcProfileProvider</w:t>
      </w:r>
    </w:p>
    <w:p w:rsidR="00A479B0" w:rsidRPr="00A479B0" w:rsidRDefault="00A479B0" w:rsidP="00A479B0">
      <w:pPr>
        <w:spacing w:after="0" w:line="240" w:lineRule="auto"/>
        <w:rPr>
          <w:rFonts w:ascii="Times New Roman" w:eastAsia="Times New Roman" w:hAnsi="Times New Roman" w:cs="Times New Roman"/>
          <w:sz w:val="24"/>
          <w:szCs w:val="24"/>
        </w:rPr>
      </w:pPr>
      <w:hyperlink r:id="rId13" w:tooltip="Collapse" w:history="1">
        <w:r w:rsidRPr="00A479B0">
          <w:rPr>
            <w:rFonts w:ascii="Times New Roman" w:eastAsia="Times New Roman" w:hAnsi="Times New Roman" w:cs="Times New Roman"/>
            <w:color w:val="0000FF"/>
            <w:sz w:val="24"/>
            <w:szCs w:val="24"/>
            <w:u w:val="single"/>
          </w:rPr>
          <w:t>Building the Example Provider</w:t>
        </w:r>
      </w:hyperlink>
    </w:p>
    <w:p w:rsidR="00A479B0" w:rsidRPr="00A479B0" w:rsidRDefault="00A479B0" w:rsidP="00A479B0">
      <w:pPr>
        <w:spacing w:after="0"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pict>
          <v:rect id="_x0000_i1027" style="width:0;height:1.5pt" o:hralign="center" o:hrstd="t" o:hr="t" fillcolor="gray" stroked="f"/>
        </w:pic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In order to use the example provider, you must make the code available to your Web application. You can do so in two ways:</w:t>
      </w:r>
    </w:p>
    <w:p w:rsidR="00A479B0" w:rsidRPr="00A479B0" w:rsidRDefault="00A479B0" w:rsidP="00A479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Put the example provider source code into the application's </w:t>
      </w:r>
      <w:proofErr w:type="spellStart"/>
      <w:r w:rsidRPr="00A479B0">
        <w:rPr>
          <w:rFonts w:ascii="Times New Roman" w:eastAsia="Times New Roman" w:hAnsi="Times New Roman" w:cs="Times New Roman"/>
          <w:sz w:val="24"/>
          <w:szCs w:val="24"/>
        </w:rPr>
        <w:t>App_Code</w:t>
      </w:r>
      <w:proofErr w:type="spellEnd"/>
      <w:r w:rsidRPr="00A479B0">
        <w:rPr>
          <w:rFonts w:ascii="Times New Roman" w:eastAsia="Times New Roman" w:hAnsi="Times New Roman" w:cs="Times New Roman"/>
          <w:sz w:val="24"/>
          <w:szCs w:val="24"/>
        </w:rPr>
        <w:t xml:space="preserve"> folder. In that case, you do not need to manually compile the example code.</w:t>
      </w:r>
    </w:p>
    <w:p w:rsidR="00A479B0" w:rsidRPr="00A479B0" w:rsidRDefault="00A479B0" w:rsidP="00A479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Compile the code and put the resulting assembly into the application's Bin folder, or strongly name it and place it in the global assembly cache.</w:t>
      </w:r>
    </w:p>
    <w:p w:rsidR="00A479B0" w:rsidRPr="00A479B0" w:rsidRDefault="00A479B0" w:rsidP="00A479B0">
      <w:pPr>
        <w:spacing w:before="100" w:beforeAutospacing="1" w:after="100" w:afterAutospacing="1" w:line="240" w:lineRule="auto"/>
        <w:outlineLvl w:val="2"/>
        <w:rPr>
          <w:rFonts w:ascii="Times New Roman" w:eastAsia="Times New Roman" w:hAnsi="Times New Roman" w:cs="Times New Roman"/>
          <w:b/>
          <w:bCs/>
          <w:sz w:val="27"/>
          <w:szCs w:val="27"/>
        </w:rPr>
      </w:pPr>
      <w:r w:rsidRPr="00A479B0">
        <w:rPr>
          <w:rFonts w:ascii="Times New Roman" w:eastAsia="Times New Roman" w:hAnsi="Times New Roman" w:cs="Times New Roman"/>
          <w:b/>
          <w:bCs/>
          <w:sz w:val="27"/>
          <w:szCs w:val="27"/>
        </w:rPr>
        <w:t>To test the example provider without manually compiling</w:t>
      </w:r>
    </w:p>
    <w:p w:rsidR="00A479B0" w:rsidRPr="00A479B0" w:rsidRDefault="00A479B0" w:rsidP="00A479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If your application does not already have one, create a folder named </w:t>
      </w:r>
      <w:proofErr w:type="spellStart"/>
      <w:r w:rsidRPr="00A479B0">
        <w:rPr>
          <w:rFonts w:ascii="Times New Roman" w:eastAsia="Times New Roman" w:hAnsi="Times New Roman" w:cs="Times New Roman"/>
          <w:sz w:val="24"/>
          <w:szCs w:val="24"/>
        </w:rPr>
        <w:t>App_Code</w:t>
      </w:r>
      <w:proofErr w:type="spellEnd"/>
      <w:r w:rsidRPr="00A479B0">
        <w:rPr>
          <w:rFonts w:ascii="Times New Roman" w:eastAsia="Times New Roman" w:hAnsi="Times New Roman" w:cs="Times New Roman"/>
          <w:sz w:val="24"/>
          <w:szCs w:val="24"/>
        </w:rPr>
        <w:t xml:space="preserve"> under the application root.</w:t>
      </w:r>
    </w:p>
    <w:p w:rsidR="00A479B0" w:rsidRPr="00A479B0" w:rsidRDefault="00A479B0" w:rsidP="00A479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In the </w:t>
      </w:r>
      <w:proofErr w:type="spellStart"/>
      <w:r w:rsidRPr="00A479B0">
        <w:rPr>
          <w:rFonts w:ascii="Times New Roman" w:eastAsia="Times New Roman" w:hAnsi="Times New Roman" w:cs="Times New Roman"/>
          <w:sz w:val="24"/>
          <w:szCs w:val="24"/>
        </w:rPr>
        <w:t>App_Code</w:t>
      </w:r>
      <w:proofErr w:type="spellEnd"/>
      <w:r w:rsidRPr="00A479B0">
        <w:rPr>
          <w:rFonts w:ascii="Times New Roman" w:eastAsia="Times New Roman" w:hAnsi="Times New Roman" w:cs="Times New Roman"/>
          <w:sz w:val="24"/>
          <w:szCs w:val="24"/>
        </w:rPr>
        <w:t xml:space="preserve"> folder, create a text file named </w:t>
      </w:r>
      <w:proofErr w:type="spellStart"/>
      <w:r w:rsidRPr="00A479B0">
        <w:rPr>
          <w:rFonts w:ascii="Times New Roman" w:eastAsia="Times New Roman" w:hAnsi="Times New Roman" w:cs="Times New Roman"/>
          <w:sz w:val="24"/>
          <w:szCs w:val="24"/>
        </w:rPr>
        <w:t>OdbcProfileProvider.vb</w:t>
      </w:r>
      <w:proofErr w:type="spellEnd"/>
      <w:r w:rsidRPr="00A479B0">
        <w:rPr>
          <w:rFonts w:ascii="Times New Roman" w:eastAsia="Times New Roman" w:hAnsi="Times New Roman" w:cs="Times New Roman"/>
          <w:sz w:val="24"/>
          <w:szCs w:val="24"/>
        </w:rPr>
        <w:t xml:space="preserve"> or </w:t>
      </w:r>
      <w:proofErr w:type="spellStart"/>
      <w:r w:rsidRPr="00A479B0">
        <w:rPr>
          <w:rFonts w:ascii="Times New Roman" w:eastAsia="Times New Roman" w:hAnsi="Times New Roman" w:cs="Times New Roman"/>
          <w:sz w:val="24"/>
          <w:szCs w:val="24"/>
        </w:rPr>
        <w:t>OdbcProfileProvider.cs</w:t>
      </w:r>
      <w:proofErr w:type="spellEnd"/>
      <w:r w:rsidRPr="00A479B0">
        <w:rPr>
          <w:rFonts w:ascii="Times New Roman" w:eastAsia="Times New Roman" w:hAnsi="Times New Roman" w:cs="Times New Roman"/>
          <w:sz w:val="24"/>
          <w:szCs w:val="24"/>
        </w:rPr>
        <w:t>, depending on what programming language you want to use.</w:t>
      </w:r>
    </w:p>
    <w:tbl>
      <w:tblPr>
        <w:tblW w:w="0" w:type="auto"/>
        <w:tblCellSpacing w:w="15" w:type="dxa"/>
        <w:tblInd w:w="720" w:type="dxa"/>
        <w:tblCellMar>
          <w:top w:w="15" w:type="dxa"/>
          <w:left w:w="15" w:type="dxa"/>
          <w:bottom w:w="15" w:type="dxa"/>
          <w:right w:w="15" w:type="dxa"/>
        </w:tblCellMar>
        <w:tblLook w:val="04A0"/>
      </w:tblPr>
      <w:tblGrid>
        <w:gridCol w:w="8730"/>
      </w:tblGrid>
      <w:tr w:rsidR="00A479B0" w:rsidRPr="00A479B0" w:rsidTr="00A479B0">
        <w:trPr>
          <w:tblCellSpacing w:w="15" w:type="dxa"/>
        </w:trPr>
        <w:tc>
          <w:tcPr>
            <w:tcW w:w="0" w:type="auto"/>
            <w:vAlign w:val="center"/>
            <w:hideMark/>
          </w:tcPr>
          <w:p w:rsidR="00A479B0" w:rsidRPr="00A479B0" w:rsidRDefault="00A479B0" w:rsidP="00A479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715" cy="5715"/>
                  <wp:effectExtent l="0" t="0" r="0" b="0"/>
                  <wp:docPr id="8"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A479B0">
              <w:rPr>
                <w:rFonts w:ascii="Times New Roman" w:eastAsia="Times New Roman" w:hAnsi="Times New Roman" w:cs="Times New Roman"/>
                <w:b/>
                <w:bCs/>
                <w:sz w:val="24"/>
                <w:szCs w:val="24"/>
              </w:rPr>
              <w:t>Note</w:t>
            </w:r>
          </w:p>
        </w:tc>
      </w:tr>
      <w:tr w:rsidR="00A479B0" w:rsidRPr="00A479B0" w:rsidTr="00A479B0">
        <w:trPr>
          <w:tblCellSpacing w:w="15" w:type="dxa"/>
        </w:trPr>
        <w:tc>
          <w:tcPr>
            <w:tcW w:w="0" w:type="auto"/>
            <w:vAlign w:val="center"/>
            <w:hideMark/>
          </w:tcPr>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If you already have source code in the </w:t>
            </w:r>
            <w:proofErr w:type="spellStart"/>
            <w:r w:rsidRPr="00A479B0">
              <w:rPr>
                <w:rFonts w:ascii="Times New Roman" w:eastAsia="Times New Roman" w:hAnsi="Times New Roman" w:cs="Times New Roman"/>
                <w:sz w:val="24"/>
                <w:szCs w:val="24"/>
              </w:rPr>
              <w:t>App_Code</w:t>
            </w:r>
            <w:proofErr w:type="spellEnd"/>
            <w:r w:rsidRPr="00A479B0">
              <w:rPr>
                <w:rFonts w:ascii="Times New Roman" w:eastAsia="Times New Roman" w:hAnsi="Times New Roman" w:cs="Times New Roman"/>
                <w:sz w:val="24"/>
                <w:szCs w:val="24"/>
              </w:rPr>
              <w:t xml:space="preserve"> directory of your application, use the version of the example provider written in the same language as the existing code in the directory. ASP.NET will compile the provider when a page from your ASP.NET application is first requested.</w:t>
            </w:r>
          </w:p>
        </w:tc>
      </w:tr>
    </w:tbl>
    <w:p w:rsidR="00A479B0" w:rsidRPr="00A479B0" w:rsidRDefault="00A479B0" w:rsidP="00A479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Copy and paste the example source code (in the appropriate language) into the corresponding text file and save the file.</w:t>
      </w:r>
    </w:p>
    <w:p w:rsidR="00A479B0" w:rsidRPr="00A479B0" w:rsidRDefault="00A479B0" w:rsidP="00A479B0">
      <w:pPr>
        <w:spacing w:before="100" w:beforeAutospacing="1" w:after="100" w:afterAutospacing="1" w:line="240" w:lineRule="auto"/>
        <w:outlineLvl w:val="2"/>
        <w:rPr>
          <w:rFonts w:ascii="Times New Roman" w:eastAsia="Times New Roman" w:hAnsi="Times New Roman" w:cs="Times New Roman"/>
          <w:b/>
          <w:bCs/>
          <w:sz w:val="27"/>
          <w:szCs w:val="27"/>
        </w:rPr>
      </w:pPr>
      <w:r w:rsidRPr="00A479B0">
        <w:rPr>
          <w:rFonts w:ascii="Times New Roman" w:eastAsia="Times New Roman" w:hAnsi="Times New Roman" w:cs="Times New Roman"/>
          <w:b/>
          <w:bCs/>
          <w:sz w:val="27"/>
          <w:szCs w:val="27"/>
        </w:rPr>
        <w:t>To compile the example provider</w:t>
      </w:r>
    </w:p>
    <w:p w:rsidR="00A479B0" w:rsidRPr="00A479B0" w:rsidRDefault="00A479B0" w:rsidP="00A479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Create a folder for the source files for custom controls and related classes.</w:t>
      </w:r>
    </w:p>
    <w:p w:rsidR="00A479B0" w:rsidRPr="00A479B0" w:rsidRDefault="00A479B0" w:rsidP="00A479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In the source code folder, create a text file named </w:t>
      </w:r>
      <w:proofErr w:type="spellStart"/>
      <w:r w:rsidRPr="00A479B0">
        <w:rPr>
          <w:rFonts w:ascii="Times New Roman" w:eastAsia="Times New Roman" w:hAnsi="Times New Roman" w:cs="Times New Roman"/>
          <w:sz w:val="24"/>
          <w:szCs w:val="24"/>
        </w:rPr>
        <w:t>OdbcProfileProvider.vb</w:t>
      </w:r>
      <w:proofErr w:type="spellEnd"/>
      <w:r w:rsidRPr="00A479B0">
        <w:rPr>
          <w:rFonts w:ascii="Times New Roman" w:eastAsia="Times New Roman" w:hAnsi="Times New Roman" w:cs="Times New Roman"/>
          <w:sz w:val="24"/>
          <w:szCs w:val="24"/>
        </w:rPr>
        <w:t xml:space="preserve"> or </w:t>
      </w:r>
      <w:proofErr w:type="spellStart"/>
      <w:r w:rsidRPr="00A479B0">
        <w:rPr>
          <w:rFonts w:ascii="Times New Roman" w:eastAsia="Times New Roman" w:hAnsi="Times New Roman" w:cs="Times New Roman"/>
          <w:sz w:val="24"/>
          <w:szCs w:val="24"/>
        </w:rPr>
        <w:t>OdbcProfileProvider.cs</w:t>
      </w:r>
      <w:proofErr w:type="spellEnd"/>
      <w:r w:rsidRPr="00A479B0">
        <w:rPr>
          <w:rFonts w:ascii="Times New Roman" w:eastAsia="Times New Roman" w:hAnsi="Times New Roman" w:cs="Times New Roman"/>
          <w:sz w:val="24"/>
          <w:szCs w:val="24"/>
        </w:rPr>
        <w:t>, depending on what programming language you want to use.</w:t>
      </w:r>
    </w:p>
    <w:tbl>
      <w:tblPr>
        <w:tblW w:w="0" w:type="auto"/>
        <w:tblCellSpacing w:w="15" w:type="dxa"/>
        <w:tblInd w:w="720" w:type="dxa"/>
        <w:tblCellMar>
          <w:top w:w="15" w:type="dxa"/>
          <w:left w:w="15" w:type="dxa"/>
          <w:bottom w:w="15" w:type="dxa"/>
          <w:right w:w="15" w:type="dxa"/>
        </w:tblCellMar>
        <w:tblLook w:val="04A0"/>
      </w:tblPr>
      <w:tblGrid>
        <w:gridCol w:w="8730"/>
      </w:tblGrid>
      <w:tr w:rsidR="00A479B0" w:rsidRPr="00A479B0" w:rsidTr="00A479B0">
        <w:trPr>
          <w:tblCellSpacing w:w="15" w:type="dxa"/>
        </w:trPr>
        <w:tc>
          <w:tcPr>
            <w:tcW w:w="0" w:type="auto"/>
            <w:vAlign w:val="center"/>
            <w:hideMark/>
          </w:tcPr>
          <w:p w:rsidR="00A479B0" w:rsidRPr="00A479B0" w:rsidRDefault="00A479B0" w:rsidP="00A479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715" cy="5715"/>
                  <wp:effectExtent l="0" t="0" r="0" b="0"/>
                  <wp:docPr id="9"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A479B0">
              <w:rPr>
                <w:rFonts w:ascii="Times New Roman" w:eastAsia="Times New Roman" w:hAnsi="Times New Roman" w:cs="Times New Roman"/>
                <w:b/>
                <w:bCs/>
                <w:sz w:val="24"/>
                <w:szCs w:val="24"/>
              </w:rPr>
              <w:t>Note</w:t>
            </w:r>
          </w:p>
        </w:tc>
      </w:tr>
      <w:tr w:rsidR="00A479B0" w:rsidRPr="00A479B0" w:rsidTr="00A479B0">
        <w:trPr>
          <w:tblCellSpacing w:w="15" w:type="dxa"/>
        </w:trPr>
        <w:tc>
          <w:tcPr>
            <w:tcW w:w="0" w:type="auto"/>
            <w:vAlign w:val="center"/>
            <w:hideMark/>
          </w:tcPr>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Do not put the source code in the </w:t>
            </w:r>
            <w:proofErr w:type="spellStart"/>
            <w:r w:rsidRPr="00A479B0">
              <w:rPr>
                <w:rFonts w:ascii="Times New Roman" w:eastAsia="Times New Roman" w:hAnsi="Times New Roman" w:cs="Times New Roman"/>
                <w:sz w:val="24"/>
                <w:szCs w:val="24"/>
              </w:rPr>
              <w:t>App_Code</w:t>
            </w:r>
            <w:proofErr w:type="spellEnd"/>
            <w:r w:rsidRPr="00A479B0">
              <w:rPr>
                <w:rFonts w:ascii="Times New Roman" w:eastAsia="Times New Roman" w:hAnsi="Times New Roman" w:cs="Times New Roman"/>
                <w:sz w:val="24"/>
                <w:szCs w:val="24"/>
              </w:rPr>
              <w:t xml:space="preserve"> folder if you also intend to manually compile the example and add its assembly to the Bin folder. If you do, the provider's type </w:t>
            </w:r>
            <w:r w:rsidRPr="00A479B0">
              <w:rPr>
                <w:rFonts w:ascii="Times New Roman" w:eastAsia="Times New Roman" w:hAnsi="Times New Roman" w:cs="Times New Roman"/>
                <w:sz w:val="24"/>
                <w:szCs w:val="24"/>
              </w:rPr>
              <w:lastRenderedPageBreak/>
              <w:t xml:space="preserve">will exist in both the compiled assembly and in the dynamically generated assembly created by ASP.NET from the </w:t>
            </w:r>
            <w:proofErr w:type="spellStart"/>
            <w:r w:rsidRPr="00A479B0">
              <w:rPr>
                <w:rFonts w:ascii="Times New Roman" w:eastAsia="Times New Roman" w:hAnsi="Times New Roman" w:cs="Times New Roman"/>
                <w:sz w:val="24"/>
                <w:szCs w:val="24"/>
              </w:rPr>
              <w:t>App_Code</w:t>
            </w:r>
            <w:proofErr w:type="spellEnd"/>
            <w:r w:rsidRPr="00A479B0">
              <w:rPr>
                <w:rFonts w:ascii="Times New Roman" w:eastAsia="Times New Roman" w:hAnsi="Times New Roman" w:cs="Times New Roman"/>
                <w:sz w:val="24"/>
                <w:szCs w:val="24"/>
              </w:rPr>
              <w:t xml:space="preserve"> folder. This will create an ambiguous reference when loading the provider and any code that references the type will generate a compiler error.</w:t>
            </w:r>
          </w:p>
        </w:tc>
      </w:tr>
    </w:tbl>
    <w:p w:rsidR="00A479B0" w:rsidRPr="00A479B0" w:rsidRDefault="00A479B0" w:rsidP="00A479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lastRenderedPageBreak/>
        <w:t>Copy and paste the source code for each sample into the corresponding text file and save the file.</w:t>
      </w:r>
    </w:p>
    <w:p w:rsidR="00A479B0" w:rsidRPr="00A479B0" w:rsidRDefault="00A479B0" w:rsidP="00A479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Run the following command from the source code folder to compile the controls and related classes into an assembly.</w:t>
      </w:r>
    </w:p>
    <w:p w:rsidR="00A479B0" w:rsidRPr="00A479B0" w:rsidRDefault="00A479B0" w:rsidP="00A479B0">
      <w:pPr>
        <w:spacing w:beforeAutospacing="1" w:after="0" w:afterAutospacing="1" w:line="240" w:lineRule="auto"/>
        <w:ind w:left="720"/>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VB</w:t>
      </w:r>
    </w:p>
    <w:p w:rsidR="00A479B0" w:rsidRPr="00A479B0" w:rsidRDefault="00A479B0" w:rsidP="00A4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A479B0">
        <w:rPr>
          <w:rFonts w:ascii="Courier New" w:eastAsia="Times New Roman" w:hAnsi="Courier New" w:cs="Courier New"/>
          <w:color w:val="000000"/>
          <w:sz w:val="20"/>
          <w:szCs w:val="20"/>
        </w:rPr>
        <w:t>vbc</w:t>
      </w:r>
      <w:proofErr w:type="spellEnd"/>
      <w:proofErr w:type="gramEnd"/>
      <w:r w:rsidRPr="00A479B0">
        <w:rPr>
          <w:rFonts w:ascii="Courier New" w:eastAsia="Times New Roman" w:hAnsi="Courier New" w:cs="Courier New"/>
          <w:color w:val="000000"/>
          <w:sz w:val="20"/>
          <w:szCs w:val="20"/>
        </w:rPr>
        <w:t xml:space="preserve"> /out:OdbcProfileProvider.dll /t:library </w:t>
      </w:r>
      <w:proofErr w:type="spellStart"/>
      <w:r w:rsidRPr="00A479B0">
        <w:rPr>
          <w:rFonts w:ascii="Courier New" w:eastAsia="Times New Roman" w:hAnsi="Courier New" w:cs="Courier New"/>
          <w:color w:val="000000"/>
          <w:sz w:val="20"/>
          <w:szCs w:val="20"/>
        </w:rPr>
        <w:t>OdbcProfileProvider.vb</w:t>
      </w:r>
      <w:proofErr w:type="spellEnd"/>
      <w:r w:rsidRPr="00A479B0">
        <w:rPr>
          <w:rFonts w:ascii="Courier New" w:eastAsia="Times New Roman" w:hAnsi="Courier New" w:cs="Courier New"/>
          <w:color w:val="000000"/>
          <w:sz w:val="20"/>
          <w:szCs w:val="20"/>
        </w:rPr>
        <w:t xml:space="preserve"> /r:System.Web.dll /r:System.Configuration.dll</w:t>
      </w:r>
    </w:p>
    <w:p w:rsidR="00A479B0" w:rsidRPr="00A479B0" w:rsidRDefault="00A479B0" w:rsidP="00A479B0">
      <w:pPr>
        <w:spacing w:beforeAutospacing="1" w:after="0" w:afterAutospacing="1" w:line="240" w:lineRule="auto"/>
        <w:ind w:left="720"/>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C#</w:t>
      </w:r>
    </w:p>
    <w:p w:rsidR="00A479B0" w:rsidRPr="00A479B0" w:rsidRDefault="00A479B0" w:rsidP="00A4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A479B0">
        <w:rPr>
          <w:rFonts w:ascii="Courier New" w:eastAsia="Times New Roman" w:hAnsi="Courier New" w:cs="Courier New"/>
          <w:color w:val="000000"/>
          <w:sz w:val="20"/>
          <w:szCs w:val="20"/>
        </w:rPr>
        <w:t>csc</w:t>
      </w:r>
      <w:proofErr w:type="spellEnd"/>
      <w:proofErr w:type="gramEnd"/>
      <w:r w:rsidRPr="00A479B0">
        <w:rPr>
          <w:rFonts w:ascii="Courier New" w:eastAsia="Times New Roman" w:hAnsi="Courier New" w:cs="Courier New"/>
          <w:color w:val="000000"/>
          <w:sz w:val="20"/>
          <w:szCs w:val="20"/>
        </w:rPr>
        <w:t xml:space="preserve"> /</w:t>
      </w:r>
      <w:r w:rsidRPr="00A479B0">
        <w:rPr>
          <w:rFonts w:ascii="Courier New" w:eastAsia="Times New Roman" w:hAnsi="Courier New" w:cs="Courier New"/>
          <w:color w:val="0000FF"/>
          <w:sz w:val="20"/>
          <w:szCs w:val="20"/>
        </w:rPr>
        <w:t>out</w:t>
      </w:r>
      <w:r w:rsidRPr="00A479B0">
        <w:rPr>
          <w:rFonts w:ascii="Courier New" w:eastAsia="Times New Roman" w:hAnsi="Courier New" w:cs="Courier New"/>
          <w:color w:val="000000"/>
          <w:sz w:val="20"/>
          <w:szCs w:val="20"/>
        </w:rPr>
        <w:t xml:space="preserve">:OdbcProfileProvider.dll /t:library </w:t>
      </w:r>
      <w:proofErr w:type="spellStart"/>
      <w:r w:rsidRPr="00A479B0">
        <w:rPr>
          <w:rFonts w:ascii="Courier New" w:eastAsia="Times New Roman" w:hAnsi="Courier New" w:cs="Courier New"/>
          <w:color w:val="000000"/>
          <w:sz w:val="20"/>
          <w:szCs w:val="20"/>
        </w:rPr>
        <w:t>OdbcProfileProvider.cs</w:t>
      </w:r>
      <w:proofErr w:type="spellEnd"/>
      <w:r w:rsidRPr="00A479B0">
        <w:rPr>
          <w:rFonts w:ascii="Courier New" w:eastAsia="Times New Roman" w:hAnsi="Courier New" w:cs="Courier New"/>
          <w:color w:val="000000"/>
          <w:sz w:val="20"/>
          <w:szCs w:val="20"/>
        </w:rPr>
        <w:t xml:space="preserve"> /r:System.Web.dll /r:System.Configuration.dll</w:t>
      </w:r>
    </w:p>
    <w:p w:rsidR="00A479B0" w:rsidRPr="00A479B0" w:rsidRDefault="00A479B0" w:rsidP="00A479B0">
      <w:pPr>
        <w:spacing w:before="100" w:beforeAutospacing="1" w:after="100" w:afterAutospacing="1" w:line="240" w:lineRule="auto"/>
        <w:ind w:left="720"/>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The /t</w:t>
      </w:r>
      <w:proofErr w:type="gramStart"/>
      <w:r w:rsidRPr="00A479B0">
        <w:rPr>
          <w:rFonts w:ascii="Times New Roman" w:eastAsia="Times New Roman" w:hAnsi="Times New Roman" w:cs="Times New Roman"/>
          <w:sz w:val="24"/>
          <w:szCs w:val="24"/>
        </w:rPr>
        <w:t>:library</w:t>
      </w:r>
      <w:proofErr w:type="gramEnd"/>
      <w:r w:rsidRPr="00A479B0">
        <w:rPr>
          <w:rFonts w:ascii="Times New Roman" w:eastAsia="Times New Roman" w:hAnsi="Times New Roman" w:cs="Times New Roman"/>
          <w:sz w:val="24"/>
          <w:szCs w:val="24"/>
        </w:rPr>
        <w:t xml:space="preserve"> compiler option tells the compiler to create a library (rather than an executable assembly). The /out option provides a name for the assembly and the /r option lists the assemblies that are linked to your assembly.</w:t>
      </w:r>
    </w:p>
    <w:tbl>
      <w:tblPr>
        <w:tblW w:w="0" w:type="auto"/>
        <w:tblCellSpacing w:w="15" w:type="dxa"/>
        <w:tblInd w:w="720" w:type="dxa"/>
        <w:tblCellMar>
          <w:top w:w="15" w:type="dxa"/>
          <w:left w:w="15" w:type="dxa"/>
          <w:bottom w:w="15" w:type="dxa"/>
          <w:right w:w="15" w:type="dxa"/>
        </w:tblCellMar>
        <w:tblLook w:val="04A0"/>
      </w:tblPr>
      <w:tblGrid>
        <w:gridCol w:w="8730"/>
      </w:tblGrid>
      <w:tr w:rsidR="00A479B0" w:rsidRPr="00A479B0" w:rsidTr="00A479B0">
        <w:trPr>
          <w:tblCellSpacing w:w="15" w:type="dxa"/>
        </w:trPr>
        <w:tc>
          <w:tcPr>
            <w:tcW w:w="0" w:type="auto"/>
            <w:vAlign w:val="center"/>
            <w:hideMark/>
          </w:tcPr>
          <w:p w:rsidR="00A479B0" w:rsidRPr="00A479B0" w:rsidRDefault="00A479B0" w:rsidP="00A479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715" cy="5715"/>
                  <wp:effectExtent l="0" t="0" r="0" b="0"/>
                  <wp:docPr id="10"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A479B0">
              <w:rPr>
                <w:rFonts w:ascii="Times New Roman" w:eastAsia="Times New Roman" w:hAnsi="Times New Roman" w:cs="Times New Roman"/>
                <w:b/>
                <w:bCs/>
                <w:sz w:val="24"/>
                <w:szCs w:val="24"/>
              </w:rPr>
              <w:t>Note</w:t>
            </w:r>
          </w:p>
        </w:tc>
      </w:tr>
      <w:tr w:rsidR="00A479B0" w:rsidRPr="00A479B0" w:rsidTr="00A479B0">
        <w:trPr>
          <w:tblCellSpacing w:w="15" w:type="dxa"/>
        </w:trPr>
        <w:tc>
          <w:tcPr>
            <w:tcW w:w="0" w:type="auto"/>
            <w:vAlign w:val="center"/>
            <w:hideMark/>
          </w:tcPr>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If you cannot execute the compiler command, you must add the .NET Framework installation path to the </w:t>
            </w:r>
            <w:r w:rsidRPr="00A479B0">
              <w:rPr>
                <w:rFonts w:ascii="Times New Roman" w:eastAsia="Times New Roman" w:hAnsi="Times New Roman" w:cs="Times New Roman"/>
                <w:b/>
                <w:bCs/>
                <w:sz w:val="24"/>
                <w:szCs w:val="24"/>
              </w:rPr>
              <w:t>PATH</w:t>
            </w:r>
            <w:r w:rsidRPr="00A479B0">
              <w:rPr>
                <w:rFonts w:ascii="Times New Roman" w:eastAsia="Times New Roman" w:hAnsi="Times New Roman" w:cs="Times New Roman"/>
                <w:sz w:val="24"/>
                <w:szCs w:val="24"/>
              </w:rPr>
              <w:t xml:space="preserve"> variable before running the command. In Windows, right-click My Computer, click Properties, click the Advanced tab, and then click the Environment Variables button. In the System variables list, double-click the Path variable. In the Variable value text box, add a semicolon (;) to the end of the existing values in the text box, and then type the path of your .NET Framework installation. The .NET Framework is usually installed in the Windows installation folder at \Microsoft.NET\Framework\</w:t>
            </w:r>
            <w:proofErr w:type="spellStart"/>
            <w:r w:rsidRPr="00A479B0">
              <w:rPr>
                <w:rFonts w:ascii="Times New Roman" w:eastAsia="Times New Roman" w:hAnsi="Times New Roman" w:cs="Times New Roman"/>
                <w:sz w:val="24"/>
                <w:szCs w:val="24"/>
              </w:rPr>
              <w:t>versionNumber</w:t>
            </w:r>
            <w:proofErr w:type="spellEnd"/>
            <w:r w:rsidRPr="00A479B0">
              <w:rPr>
                <w:rFonts w:ascii="Times New Roman" w:eastAsia="Times New Roman" w:hAnsi="Times New Roman" w:cs="Times New Roman"/>
                <w:sz w:val="24"/>
                <w:szCs w:val="24"/>
              </w:rPr>
              <w:t>.</w:t>
            </w:r>
          </w:p>
        </w:tc>
      </w:tr>
    </w:tbl>
    <w:p w:rsidR="00A479B0" w:rsidRPr="00A479B0" w:rsidRDefault="00A479B0" w:rsidP="00A479B0">
      <w:pPr>
        <w:spacing w:after="0" w:line="240" w:lineRule="auto"/>
        <w:rPr>
          <w:rFonts w:ascii="Times New Roman" w:eastAsia="Times New Roman" w:hAnsi="Times New Roman" w:cs="Times New Roman"/>
          <w:sz w:val="24"/>
          <w:szCs w:val="24"/>
        </w:rPr>
      </w:pPr>
      <w:hyperlink r:id="rId14" w:tooltip="Collapse" w:history="1">
        <w:r w:rsidRPr="00A479B0">
          <w:rPr>
            <w:rFonts w:ascii="Times New Roman" w:eastAsia="Times New Roman" w:hAnsi="Times New Roman" w:cs="Times New Roman"/>
            <w:color w:val="0000FF"/>
            <w:sz w:val="24"/>
            <w:szCs w:val="24"/>
            <w:u w:val="single"/>
          </w:rPr>
          <w:t>Configuring the Example Provider in an ASP.NET Application</w:t>
        </w:r>
      </w:hyperlink>
    </w:p>
    <w:p w:rsidR="00A479B0" w:rsidRPr="00A479B0" w:rsidRDefault="00A479B0" w:rsidP="00A479B0">
      <w:pPr>
        <w:spacing w:after="0"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pict>
          <v:rect id="_x0000_i1028" style="width:0;height:1.5pt" o:hralign="center" o:hrstd="t" o:hr="t" fillcolor="gray" stroked="f"/>
        </w:pic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To use the example provider with an ASP.NET Web application, you must configure the application to register the provider.</w:t>
      </w:r>
    </w:p>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The example configuration assumes that your Web site is set up to use forms authentication and includes an ASP.NET page called Login.aspx that allows users to log in and establish a user identity. The example configuration also supports anonymous authentication, so users are not required to log in.</w:t>
      </w:r>
    </w:p>
    <w:p w:rsidR="00A479B0" w:rsidRPr="00A479B0" w:rsidRDefault="00A479B0" w:rsidP="00A479B0">
      <w:pPr>
        <w:spacing w:before="100" w:beforeAutospacing="1" w:after="100" w:afterAutospacing="1" w:line="240" w:lineRule="auto"/>
        <w:outlineLvl w:val="2"/>
        <w:rPr>
          <w:rFonts w:ascii="Times New Roman" w:eastAsia="Times New Roman" w:hAnsi="Times New Roman" w:cs="Times New Roman"/>
          <w:b/>
          <w:bCs/>
          <w:sz w:val="27"/>
          <w:szCs w:val="27"/>
        </w:rPr>
      </w:pPr>
      <w:r w:rsidRPr="00A479B0">
        <w:rPr>
          <w:rFonts w:ascii="Times New Roman" w:eastAsia="Times New Roman" w:hAnsi="Times New Roman" w:cs="Times New Roman"/>
          <w:b/>
          <w:bCs/>
          <w:sz w:val="27"/>
          <w:szCs w:val="27"/>
        </w:rPr>
        <w:t>To configure an application to use the example provider</w:t>
      </w:r>
    </w:p>
    <w:p w:rsidR="00A479B0" w:rsidRPr="00A479B0" w:rsidRDefault="00A479B0" w:rsidP="00A479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lastRenderedPageBreak/>
        <w:t>Create an ASP.NET page named Login.aspx and do one of the following:</w:t>
      </w:r>
    </w:p>
    <w:p w:rsidR="00A479B0" w:rsidRPr="00A479B0" w:rsidRDefault="00A479B0" w:rsidP="00A479B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Add a </w:t>
      </w:r>
      <w:hyperlink r:id="rId15" w:history="1">
        <w:r w:rsidRPr="00A479B0">
          <w:rPr>
            <w:rFonts w:ascii="Times New Roman" w:eastAsia="Times New Roman" w:hAnsi="Times New Roman" w:cs="Times New Roman"/>
            <w:color w:val="0000FF"/>
            <w:sz w:val="24"/>
            <w:szCs w:val="24"/>
            <w:u w:val="single"/>
          </w:rPr>
          <w:t>Login</w:t>
        </w:r>
      </w:hyperlink>
      <w:r w:rsidRPr="00A479B0">
        <w:rPr>
          <w:rFonts w:ascii="Times New Roman" w:eastAsia="Times New Roman" w:hAnsi="Times New Roman" w:cs="Times New Roman"/>
          <w:sz w:val="24"/>
          <w:szCs w:val="24"/>
        </w:rPr>
        <w:t xml:space="preserve"> control to it, if the application is already configured to use ASP.NET membership.</w:t>
      </w:r>
    </w:p>
    <w:p w:rsidR="00A479B0" w:rsidRPr="00A479B0" w:rsidRDefault="00A479B0" w:rsidP="00A479B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Create a login form and use forms authentication to authenticate users. For details, see </w:t>
      </w:r>
      <w:hyperlink r:id="rId16" w:history="1">
        <w:r w:rsidRPr="00A479B0">
          <w:rPr>
            <w:rFonts w:ascii="Times New Roman" w:eastAsia="Times New Roman" w:hAnsi="Times New Roman" w:cs="Times New Roman"/>
            <w:color w:val="0000FF"/>
            <w:sz w:val="24"/>
            <w:szCs w:val="24"/>
            <w:u w:val="single"/>
          </w:rPr>
          <w:t>How to: Implement Simple Forms Authentication</w:t>
        </w:r>
      </w:hyperlink>
      <w:r w:rsidRPr="00A479B0">
        <w:rPr>
          <w:rFonts w:ascii="Times New Roman" w:eastAsia="Times New Roman" w:hAnsi="Times New Roman" w:cs="Times New Roman"/>
          <w:sz w:val="24"/>
          <w:szCs w:val="24"/>
        </w:rPr>
        <w:t>.</w:t>
      </w:r>
    </w:p>
    <w:tbl>
      <w:tblPr>
        <w:tblW w:w="0" w:type="auto"/>
        <w:tblCellSpacing w:w="15" w:type="dxa"/>
        <w:tblInd w:w="1440" w:type="dxa"/>
        <w:tblCellMar>
          <w:top w:w="15" w:type="dxa"/>
          <w:left w:w="15" w:type="dxa"/>
          <w:bottom w:w="15" w:type="dxa"/>
          <w:right w:w="15" w:type="dxa"/>
        </w:tblCellMar>
        <w:tblLook w:val="04A0"/>
      </w:tblPr>
      <w:tblGrid>
        <w:gridCol w:w="8010"/>
      </w:tblGrid>
      <w:tr w:rsidR="00A479B0" w:rsidRPr="00A479B0" w:rsidTr="00A479B0">
        <w:trPr>
          <w:tblCellSpacing w:w="15" w:type="dxa"/>
        </w:trPr>
        <w:tc>
          <w:tcPr>
            <w:tcW w:w="0" w:type="auto"/>
            <w:vAlign w:val="center"/>
            <w:hideMark/>
          </w:tcPr>
          <w:p w:rsidR="00A479B0" w:rsidRPr="00A479B0" w:rsidRDefault="00A479B0" w:rsidP="00A479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715" cy="5715"/>
                  <wp:effectExtent l="0" t="0" r="0" b="0"/>
                  <wp:docPr id="1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A479B0">
              <w:rPr>
                <w:rFonts w:ascii="Times New Roman" w:eastAsia="Times New Roman" w:hAnsi="Times New Roman" w:cs="Times New Roman"/>
                <w:b/>
                <w:bCs/>
                <w:sz w:val="24"/>
                <w:szCs w:val="24"/>
              </w:rPr>
              <w:t>Note</w:t>
            </w:r>
          </w:p>
        </w:tc>
      </w:tr>
      <w:tr w:rsidR="00A479B0" w:rsidRPr="00A479B0" w:rsidTr="00A479B0">
        <w:trPr>
          <w:tblCellSpacing w:w="15" w:type="dxa"/>
        </w:trPr>
        <w:tc>
          <w:tcPr>
            <w:tcW w:w="0" w:type="auto"/>
            <w:vAlign w:val="center"/>
            <w:hideMark/>
          </w:tcPr>
          <w:p w:rsidR="00A479B0" w:rsidRPr="00A479B0" w:rsidRDefault="00A479B0" w:rsidP="00A479B0">
            <w:p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The configuration element required for forms authentication is illustrated in Step 4.</w:t>
            </w:r>
          </w:p>
        </w:tc>
      </w:tr>
    </w:tbl>
    <w:p w:rsidR="00A479B0" w:rsidRPr="00A479B0" w:rsidRDefault="00A479B0" w:rsidP="00A479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Create a DSN named "</w:t>
      </w:r>
      <w:proofErr w:type="spellStart"/>
      <w:r w:rsidRPr="00A479B0">
        <w:rPr>
          <w:rFonts w:ascii="Times New Roman" w:eastAsia="Times New Roman" w:hAnsi="Times New Roman" w:cs="Times New Roman"/>
          <w:sz w:val="24"/>
          <w:szCs w:val="24"/>
        </w:rPr>
        <w:t>OdbcProfile</w:t>
      </w:r>
      <w:proofErr w:type="spellEnd"/>
      <w:r w:rsidRPr="00A479B0">
        <w:rPr>
          <w:rFonts w:ascii="Times New Roman" w:eastAsia="Times New Roman" w:hAnsi="Times New Roman" w:cs="Times New Roman"/>
          <w:sz w:val="24"/>
          <w:szCs w:val="24"/>
        </w:rPr>
        <w:t>" on your computer and configure it to include connection information to the Access database you created earlier.</w:t>
      </w:r>
    </w:p>
    <w:p w:rsidR="00A479B0" w:rsidRPr="00A479B0" w:rsidRDefault="00A479B0" w:rsidP="00A479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If your ASP.NET application does not already have one, create a text file named </w:t>
      </w:r>
      <w:proofErr w:type="spellStart"/>
      <w:r w:rsidRPr="00A479B0">
        <w:rPr>
          <w:rFonts w:ascii="Times New Roman" w:eastAsia="Times New Roman" w:hAnsi="Times New Roman" w:cs="Times New Roman"/>
          <w:sz w:val="24"/>
          <w:szCs w:val="24"/>
        </w:rPr>
        <w:t>Web.config</w:t>
      </w:r>
      <w:proofErr w:type="spellEnd"/>
      <w:r w:rsidRPr="00A479B0">
        <w:rPr>
          <w:rFonts w:ascii="Times New Roman" w:eastAsia="Times New Roman" w:hAnsi="Times New Roman" w:cs="Times New Roman"/>
          <w:sz w:val="24"/>
          <w:szCs w:val="24"/>
        </w:rPr>
        <w:t xml:space="preserve"> in the application's root folder.</w:t>
      </w:r>
    </w:p>
    <w:p w:rsidR="00A479B0" w:rsidRPr="00A479B0" w:rsidRDefault="00A479B0" w:rsidP="00A479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t xml:space="preserve">In the </w:t>
      </w:r>
      <w:proofErr w:type="spellStart"/>
      <w:r w:rsidRPr="00A479B0">
        <w:rPr>
          <w:rFonts w:ascii="Times New Roman" w:eastAsia="Times New Roman" w:hAnsi="Times New Roman" w:cs="Times New Roman"/>
          <w:sz w:val="24"/>
          <w:szCs w:val="24"/>
        </w:rPr>
        <w:t>Web.config</w:t>
      </w:r>
      <w:proofErr w:type="spellEnd"/>
      <w:r w:rsidRPr="00A479B0">
        <w:rPr>
          <w:rFonts w:ascii="Times New Roman" w:eastAsia="Times New Roman" w:hAnsi="Times New Roman" w:cs="Times New Roman"/>
          <w:sz w:val="24"/>
          <w:szCs w:val="24"/>
        </w:rPr>
        <w:t xml:space="preserve"> file, add the following elements:</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&lt;configuration&gt;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w:t>
      </w:r>
      <w:proofErr w:type="spellStart"/>
      <w:r w:rsidRPr="00A479B0">
        <w:rPr>
          <w:rFonts w:ascii="Courier New" w:eastAsia="Times New Roman" w:hAnsi="Courier New" w:cs="Courier New"/>
          <w:color w:val="000000"/>
          <w:sz w:val="20"/>
          <w:szCs w:val="20"/>
        </w:rPr>
        <w:t>connectionStrings</w:t>
      </w:r>
      <w:proofErr w:type="spellEnd"/>
      <w:r w:rsidRPr="00A479B0">
        <w:rPr>
          <w:rFonts w:ascii="Courier New" w:eastAsia="Times New Roman" w:hAnsi="Courier New" w:cs="Courier New"/>
          <w:color w:val="000000"/>
          <w:sz w:val="20"/>
          <w:szCs w:val="20"/>
        </w:rPr>
        <w:t>&gt;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&lt;add name="</w:t>
      </w:r>
      <w:proofErr w:type="spellStart"/>
      <w:r w:rsidRPr="00A479B0">
        <w:rPr>
          <w:rFonts w:ascii="Courier New" w:eastAsia="Times New Roman" w:hAnsi="Courier New" w:cs="Courier New"/>
          <w:color w:val="000000"/>
          <w:sz w:val="20"/>
          <w:szCs w:val="20"/>
        </w:rPr>
        <w:t>OdbcProfile</w:t>
      </w:r>
      <w:proofErr w:type="spellEnd"/>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connectionString</w:t>
      </w:r>
      <w:proofErr w:type="spellEnd"/>
      <w:r w:rsidRPr="00A479B0">
        <w:rPr>
          <w:rFonts w:ascii="Courier New" w:eastAsia="Times New Roman" w:hAnsi="Courier New" w:cs="Courier New"/>
          <w:color w:val="000000"/>
          <w:sz w:val="20"/>
          <w:szCs w:val="20"/>
        </w:rPr>
        <w:t>="DSN=</w:t>
      </w:r>
      <w:proofErr w:type="spellStart"/>
      <w:r w:rsidRPr="00A479B0">
        <w:rPr>
          <w:rFonts w:ascii="Courier New" w:eastAsia="Times New Roman" w:hAnsi="Courier New" w:cs="Courier New"/>
          <w:color w:val="000000"/>
          <w:sz w:val="20"/>
          <w:szCs w:val="20"/>
        </w:rPr>
        <w:t>OdbcProfile</w:t>
      </w:r>
      <w:proofErr w:type="spellEnd"/>
      <w:r w:rsidRPr="00A479B0">
        <w:rPr>
          <w:rFonts w:ascii="Courier New" w:eastAsia="Times New Roman" w:hAnsi="Courier New" w:cs="Courier New"/>
          <w:color w:val="000000"/>
          <w:sz w:val="20"/>
          <w:szCs w:val="20"/>
        </w:rPr>
        <w:t>;" /&gt;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w:t>
      </w:r>
      <w:proofErr w:type="spellStart"/>
      <w:r w:rsidRPr="00A479B0">
        <w:rPr>
          <w:rFonts w:ascii="Courier New" w:eastAsia="Times New Roman" w:hAnsi="Courier New" w:cs="Courier New"/>
          <w:color w:val="000000"/>
          <w:sz w:val="20"/>
          <w:szCs w:val="20"/>
        </w:rPr>
        <w:t>connectionStrings</w:t>
      </w:r>
      <w:proofErr w:type="spellEnd"/>
      <w:r w:rsidRPr="00A479B0">
        <w:rPr>
          <w:rFonts w:ascii="Courier New" w:eastAsia="Times New Roman" w:hAnsi="Courier New" w:cs="Courier New"/>
          <w:color w:val="000000"/>
          <w:sz w:val="20"/>
          <w:szCs w:val="20"/>
        </w:rPr>
        <w:t>&gt;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&lt;system.web&gt;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&lt;authentication mode="Forms" &gt;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&lt;forms </w:t>
      </w:r>
      <w:proofErr w:type="spellStart"/>
      <w:r w:rsidRPr="00A479B0">
        <w:rPr>
          <w:rFonts w:ascii="Courier New" w:eastAsia="Times New Roman" w:hAnsi="Courier New" w:cs="Courier New"/>
          <w:color w:val="000000"/>
          <w:sz w:val="20"/>
          <w:szCs w:val="20"/>
        </w:rPr>
        <w:t>loginUrl</w:t>
      </w:r>
      <w:proofErr w:type="spellEnd"/>
      <w:r w:rsidRPr="00A479B0">
        <w:rPr>
          <w:rFonts w:ascii="Courier New" w:eastAsia="Times New Roman" w:hAnsi="Courier New" w:cs="Courier New"/>
          <w:color w:val="000000"/>
          <w:sz w:val="20"/>
          <w:szCs w:val="20"/>
        </w:rPr>
        <w:t>="login.aspx"</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name=".ASPXFORMSAUTH" /&gt;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&lt;/authentication&gt;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w:t>
      </w:r>
      <w:proofErr w:type="spellStart"/>
      <w:r w:rsidRPr="00A479B0">
        <w:rPr>
          <w:rFonts w:ascii="Courier New" w:eastAsia="Times New Roman" w:hAnsi="Courier New" w:cs="Courier New"/>
          <w:color w:val="000000"/>
          <w:sz w:val="20"/>
          <w:szCs w:val="20"/>
        </w:rPr>
        <w:t>anonymousIdentification</w:t>
      </w:r>
      <w:proofErr w:type="spellEnd"/>
      <w:r w:rsidRPr="00A479B0">
        <w:rPr>
          <w:rFonts w:ascii="Courier New" w:eastAsia="Times New Roman" w:hAnsi="Courier New" w:cs="Courier New"/>
          <w:color w:val="000000"/>
          <w:sz w:val="20"/>
          <w:szCs w:val="20"/>
        </w:rPr>
        <w:t xml:space="preserve"> enabled="true" /&gt;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&lt;profile </w:t>
      </w:r>
      <w:proofErr w:type="spellStart"/>
      <w:r w:rsidRPr="00A479B0">
        <w:rPr>
          <w:rFonts w:ascii="Courier New" w:eastAsia="Times New Roman" w:hAnsi="Courier New" w:cs="Courier New"/>
          <w:color w:val="000000"/>
          <w:sz w:val="20"/>
          <w:szCs w:val="20"/>
        </w:rPr>
        <w:t>defaultProvider</w:t>
      </w:r>
      <w:proofErr w:type="spellEnd"/>
      <w:r w:rsidRPr="00A479B0">
        <w:rPr>
          <w:rFonts w:ascii="Courier New" w:eastAsia="Times New Roman" w:hAnsi="Courier New" w:cs="Courier New"/>
          <w:color w:val="000000"/>
          <w:sz w:val="20"/>
          <w:szCs w:val="20"/>
        </w:rPr>
        <w:t>="</w:t>
      </w:r>
      <w:proofErr w:type="spellStart"/>
      <w:r w:rsidRPr="00A479B0">
        <w:rPr>
          <w:rFonts w:ascii="Courier New" w:eastAsia="Times New Roman" w:hAnsi="Courier New" w:cs="Courier New"/>
          <w:color w:val="000000"/>
          <w:sz w:val="20"/>
          <w:szCs w:val="20"/>
        </w:rPr>
        <w:t>OdbcProvider</w:t>
      </w:r>
      <w:proofErr w:type="spellEnd"/>
      <w:r w:rsidRPr="00A479B0">
        <w:rPr>
          <w:rFonts w:ascii="Courier New" w:eastAsia="Times New Roman" w:hAnsi="Courier New" w:cs="Courier New"/>
          <w:color w:val="000000"/>
          <w:sz w:val="20"/>
          <w:szCs w:val="20"/>
        </w:rPr>
        <w:t>"&gt;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&lt;providers&gt;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&lt;add</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name="</w:t>
      </w:r>
      <w:proofErr w:type="spellStart"/>
      <w:r w:rsidRPr="00A479B0">
        <w:rPr>
          <w:rFonts w:ascii="Courier New" w:eastAsia="Times New Roman" w:hAnsi="Courier New" w:cs="Courier New"/>
          <w:color w:val="000000"/>
          <w:sz w:val="20"/>
          <w:szCs w:val="20"/>
        </w:rPr>
        <w:t>OdbcProvider</w:t>
      </w:r>
      <w:proofErr w:type="spellEnd"/>
      <w:r w:rsidRPr="00A479B0">
        <w:rPr>
          <w:rFonts w:ascii="Courier New" w:eastAsia="Times New Roman" w:hAnsi="Courier New" w:cs="Courier New"/>
          <w:color w:val="000000"/>
          <w:sz w:val="20"/>
          <w:szCs w:val="20"/>
        </w:rPr>
        <w: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type="</w:t>
      </w:r>
      <w:proofErr w:type="spellStart"/>
      <w:r w:rsidRPr="00A479B0">
        <w:rPr>
          <w:rFonts w:ascii="Courier New" w:eastAsia="Times New Roman" w:hAnsi="Courier New" w:cs="Courier New"/>
          <w:color w:val="000000"/>
          <w:sz w:val="20"/>
          <w:szCs w:val="20"/>
        </w:rPr>
        <w:t>Samples.AspNet.Profile.OdbcProfileProvider</w:t>
      </w:r>
      <w:proofErr w:type="spellEnd"/>
      <w:r w:rsidRPr="00A479B0">
        <w:rPr>
          <w:rFonts w:ascii="Courier New" w:eastAsia="Times New Roman" w:hAnsi="Courier New" w:cs="Courier New"/>
          <w:color w:val="000000"/>
          <w:sz w:val="20"/>
          <w:szCs w:val="20"/>
        </w:rPr>
        <w:t xml:space="preserve">" </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connectionStringName</w:t>
      </w:r>
      <w:proofErr w:type="spellEnd"/>
      <w:r w:rsidRPr="00A479B0">
        <w:rPr>
          <w:rFonts w:ascii="Courier New" w:eastAsia="Times New Roman" w:hAnsi="Courier New" w:cs="Courier New"/>
          <w:color w:val="000000"/>
          <w:sz w:val="20"/>
          <w:szCs w:val="20"/>
        </w:rPr>
        <w:t>="</w:t>
      </w:r>
      <w:proofErr w:type="spellStart"/>
      <w:r w:rsidRPr="00A479B0">
        <w:rPr>
          <w:rFonts w:ascii="Courier New" w:eastAsia="Times New Roman" w:hAnsi="Courier New" w:cs="Courier New"/>
          <w:color w:val="000000"/>
          <w:sz w:val="20"/>
          <w:szCs w:val="20"/>
        </w:rPr>
        <w:t>OdbcProfile</w:t>
      </w:r>
      <w:proofErr w:type="spellEnd"/>
      <w:r w:rsidRPr="00A479B0">
        <w:rPr>
          <w:rFonts w:ascii="Courier New" w:eastAsia="Times New Roman" w:hAnsi="Courier New" w:cs="Courier New"/>
          <w:color w:val="000000"/>
          <w:sz w:val="20"/>
          <w:szCs w:val="20"/>
        </w:rPr>
        <w:t xml:space="preserve">" /&gt; </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&lt;/providers&gt;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&lt;properties&gt;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&lt;add name="</w:t>
      </w:r>
      <w:proofErr w:type="spellStart"/>
      <w:r w:rsidRPr="00A479B0">
        <w:rPr>
          <w:rFonts w:ascii="Courier New" w:eastAsia="Times New Roman" w:hAnsi="Courier New" w:cs="Courier New"/>
          <w:color w:val="000000"/>
          <w:sz w:val="20"/>
          <w:szCs w:val="20"/>
        </w:rPr>
        <w:t>ZipCode</w:t>
      </w:r>
      <w:proofErr w:type="spellEnd"/>
      <w:r w:rsidRPr="00A479B0">
        <w:rPr>
          <w:rFonts w:ascii="Courier New" w:eastAsia="Times New Roman" w:hAnsi="Courier New" w:cs="Courier New"/>
          <w:color w:val="000000"/>
          <w:sz w:val="20"/>
          <w:szCs w:val="20"/>
        </w:rPr>
        <w:t xml:space="preserve">" </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allowAnonymous</w:t>
      </w:r>
      <w:proofErr w:type="spellEnd"/>
      <w:r w:rsidRPr="00A479B0">
        <w:rPr>
          <w:rFonts w:ascii="Courier New" w:eastAsia="Times New Roman" w:hAnsi="Courier New" w:cs="Courier New"/>
          <w:color w:val="000000"/>
          <w:sz w:val="20"/>
          <w:szCs w:val="20"/>
        </w:rPr>
        <w:t>="true" /&gt;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&lt;add name="</w:t>
      </w:r>
      <w:proofErr w:type="spellStart"/>
      <w:r w:rsidRPr="00A479B0">
        <w:rPr>
          <w:rFonts w:ascii="Courier New" w:eastAsia="Times New Roman" w:hAnsi="Courier New" w:cs="Courier New"/>
          <w:color w:val="000000"/>
          <w:sz w:val="20"/>
          <w:szCs w:val="20"/>
        </w:rPr>
        <w:t>CityAndState</w:t>
      </w:r>
      <w:proofErr w:type="spellEnd"/>
      <w:r w:rsidRPr="00A479B0">
        <w:rPr>
          <w:rFonts w:ascii="Courier New" w:eastAsia="Times New Roman" w:hAnsi="Courier New" w:cs="Courier New"/>
          <w:color w:val="000000"/>
          <w:sz w:val="20"/>
          <w:szCs w:val="20"/>
        </w:rPr>
        <w:t xml:space="preserve">" </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provider="</w:t>
      </w:r>
      <w:proofErr w:type="spellStart"/>
      <w:r w:rsidRPr="00A479B0">
        <w:rPr>
          <w:rFonts w:ascii="Courier New" w:eastAsia="Times New Roman" w:hAnsi="Courier New" w:cs="Courier New"/>
          <w:color w:val="000000"/>
          <w:sz w:val="20"/>
          <w:szCs w:val="20"/>
        </w:rPr>
        <w:t>AspNetSqlProfileProvider</w:t>
      </w:r>
      <w:proofErr w:type="spellEnd"/>
      <w:r w:rsidRPr="00A479B0">
        <w:rPr>
          <w:rFonts w:ascii="Courier New" w:eastAsia="Times New Roman" w:hAnsi="Courier New" w:cs="Courier New"/>
          <w:color w:val="000000"/>
          <w:sz w:val="20"/>
          <w:szCs w:val="20"/>
        </w:rPr>
        <w:t xml:space="preserve">" </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allowAnonymous</w:t>
      </w:r>
      <w:proofErr w:type="spellEnd"/>
      <w:r w:rsidRPr="00A479B0">
        <w:rPr>
          <w:rFonts w:ascii="Courier New" w:eastAsia="Times New Roman" w:hAnsi="Courier New" w:cs="Courier New"/>
          <w:color w:val="000000"/>
          <w:sz w:val="20"/>
          <w:szCs w:val="20"/>
        </w:rPr>
        <w:t>="true" /&gt;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&lt;add name="</w:t>
      </w:r>
      <w:proofErr w:type="spellStart"/>
      <w:r w:rsidRPr="00A479B0">
        <w:rPr>
          <w:rFonts w:ascii="Courier New" w:eastAsia="Times New Roman" w:hAnsi="Courier New" w:cs="Courier New"/>
          <w:color w:val="000000"/>
          <w:sz w:val="20"/>
          <w:szCs w:val="20"/>
        </w:rPr>
        <w:t>StockSymbols</w:t>
      </w:r>
      <w:proofErr w:type="spellEnd"/>
      <w:r w:rsidRPr="00A479B0">
        <w:rPr>
          <w:rFonts w:ascii="Courier New" w:eastAsia="Times New Roman" w:hAnsi="Courier New" w:cs="Courier New"/>
          <w:color w:val="000000"/>
          <w:sz w:val="20"/>
          <w:szCs w:val="20"/>
        </w:rPr>
        <w:t xml:space="preserve">" </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type="</w:t>
      </w:r>
      <w:proofErr w:type="spellStart"/>
      <w:r w:rsidRPr="00A479B0">
        <w:rPr>
          <w:rFonts w:ascii="Courier New" w:eastAsia="Times New Roman" w:hAnsi="Courier New" w:cs="Courier New"/>
          <w:color w:val="000000"/>
          <w:sz w:val="20"/>
          <w:szCs w:val="20"/>
        </w:rPr>
        <w:t>System.Collections.ArrayList</w:t>
      </w:r>
      <w:proofErr w:type="spellEnd"/>
      <w:r w:rsidRPr="00A479B0">
        <w:rPr>
          <w:rFonts w:ascii="Courier New" w:eastAsia="Times New Roman" w:hAnsi="Courier New" w:cs="Courier New"/>
          <w:color w:val="000000"/>
          <w:sz w:val="20"/>
          <w:szCs w:val="20"/>
        </w:rPr>
        <w:t xml:space="preserve">" </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w:t>
      </w:r>
      <w:proofErr w:type="spellStart"/>
      <w:r w:rsidRPr="00A479B0">
        <w:rPr>
          <w:rFonts w:ascii="Courier New" w:eastAsia="Times New Roman" w:hAnsi="Courier New" w:cs="Courier New"/>
          <w:color w:val="000000"/>
          <w:sz w:val="20"/>
          <w:szCs w:val="20"/>
        </w:rPr>
        <w:t>allowAnonymous</w:t>
      </w:r>
      <w:proofErr w:type="spellEnd"/>
      <w:r w:rsidRPr="00A479B0">
        <w:rPr>
          <w:rFonts w:ascii="Courier New" w:eastAsia="Times New Roman" w:hAnsi="Courier New" w:cs="Courier New"/>
          <w:color w:val="000000"/>
          <w:sz w:val="20"/>
          <w:szCs w:val="20"/>
        </w:rPr>
        <w:t>="true" /&gt;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&lt;/properties&gt;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&lt;/profile&gt;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 xml:space="preserve">  &lt;/system.web&gt;</w:t>
      </w:r>
    </w:p>
    <w:p w:rsidR="00A479B0" w:rsidRPr="00A479B0" w:rsidRDefault="00A479B0" w:rsidP="00A47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9B0">
        <w:rPr>
          <w:rFonts w:ascii="Courier New" w:eastAsia="Times New Roman" w:hAnsi="Courier New" w:cs="Courier New"/>
          <w:color w:val="000000"/>
          <w:sz w:val="20"/>
          <w:szCs w:val="20"/>
        </w:rPr>
        <w:t>&lt;/configuration&gt;</w:t>
      </w:r>
    </w:p>
    <w:p w:rsidR="00A479B0" w:rsidRPr="00A479B0" w:rsidRDefault="00A479B0" w:rsidP="00A479B0">
      <w:pPr>
        <w:spacing w:after="0" w:line="240" w:lineRule="auto"/>
        <w:rPr>
          <w:rFonts w:ascii="Times New Roman" w:eastAsia="Times New Roman" w:hAnsi="Times New Roman" w:cs="Times New Roman"/>
          <w:sz w:val="24"/>
          <w:szCs w:val="24"/>
        </w:rPr>
      </w:pPr>
      <w:hyperlink r:id="rId17" w:tooltip="Collapse" w:history="1">
        <w:r w:rsidRPr="00A479B0">
          <w:rPr>
            <w:rFonts w:ascii="Times New Roman" w:eastAsia="Times New Roman" w:hAnsi="Times New Roman" w:cs="Times New Roman"/>
            <w:color w:val="0000FF"/>
            <w:sz w:val="24"/>
            <w:szCs w:val="24"/>
            <w:u w:val="single"/>
          </w:rPr>
          <w:t>See Also</w:t>
        </w:r>
      </w:hyperlink>
    </w:p>
    <w:p w:rsidR="00A479B0" w:rsidRPr="00A479B0" w:rsidRDefault="00A479B0" w:rsidP="00A479B0">
      <w:pPr>
        <w:spacing w:after="0" w:line="240" w:lineRule="auto"/>
        <w:rPr>
          <w:rFonts w:ascii="Times New Roman" w:eastAsia="Times New Roman" w:hAnsi="Times New Roman" w:cs="Times New Roman"/>
          <w:sz w:val="24"/>
          <w:szCs w:val="24"/>
        </w:rPr>
      </w:pPr>
      <w:r w:rsidRPr="00A479B0">
        <w:rPr>
          <w:rFonts w:ascii="Times New Roman" w:eastAsia="Times New Roman" w:hAnsi="Times New Roman" w:cs="Times New Roman"/>
          <w:sz w:val="24"/>
          <w:szCs w:val="24"/>
        </w:rPr>
        <w:pict>
          <v:rect id="_x0000_i1029" style="width:0;height:1.5pt" o:hralign="center" o:hrstd="t" o:hr="t" fillcolor="gray" stroked="f"/>
        </w:pict>
      </w:r>
    </w:p>
    <w:p w:rsidR="00A479B0" w:rsidRPr="00A479B0" w:rsidRDefault="00A479B0" w:rsidP="00A479B0">
      <w:pPr>
        <w:spacing w:before="100" w:beforeAutospacing="1" w:after="100" w:afterAutospacing="1" w:line="240" w:lineRule="auto"/>
        <w:outlineLvl w:val="3"/>
        <w:rPr>
          <w:rFonts w:ascii="Times New Roman" w:eastAsia="Times New Roman" w:hAnsi="Times New Roman" w:cs="Times New Roman"/>
          <w:b/>
          <w:bCs/>
          <w:sz w:val="24"/>
          <w:szCs w:val="24"/>
        </w:rPr>
      </w:pPr>
      <w:r w:rsidRPr="00A479B0">
        <w:rPr>
          <w:rFonts w:ascii="Times New Roman" w:eastAsia="Times New Roman" w:hAnsi="Times New Roman" w:cs="Times New Roman"/>
          <w:b/>
          <w:bCs/>
          <w:sz w:val="24"/>
          <w:szCs w:val="24"/>
        </w:rPr>
        <w:lastRenderedPageBreak/>
        <w:t>Concepts</w:t>
      </w:r>
    </w:p>
    <w:p w:rsidR="00A479B0" w:rsidRPr="00A479B0" w:rsidRDefault="00A479B0" w:rsidP="00A479B0">
      <w:pPr>
        <w:spacing w:after="0" w:line="240" w:lineRule="auto"/>
        <w:rPr>
          <w:rFonts w:ascii="Times New Roman" w:eastAsia="Times New Roman" w:hAnsi="Times New Roman" w:cs="Times New Roman"/>
          <w:sz w:val="24"/>
          <w:szCs w:val="24"/>
        </w:rPr>
      </w:pPr>
      <w:hyperlink r:id="rId18" w:history="1">
        <w:r w:rsidRPr="00A479B0">
          <w:rPr>
            <w:rFonts w:ascii="Times New Roman" w:eastAsia="Times New Roman" w:hAnsi="Times New Roman" w:cs="Times New Roman"/>
            <w:color w:val="0000FF"/>
            <w:sz w:val="24"/>
            <w:szCs w:val="24"/>
            <w:u w:val="single"/>
          </w:rPr>
          <w:t>Implementing a Profile Provider</w:t>
        </w:r>
      </w:hyperlink>
    </w:p>
    <w:p w:rsidR="00A479B0" w:rsidRPr="00A479B0" w:rsidRDefault="00A479B0" w:rsidP="00A479B0">
      <w:pPr>
        <w:spacing w:after="0" w:line="240" w:lineRule="auto"/>
        <w:rPr>
          <w:rFonts w:ascii="Times New Roman" w:eastAsia="Times New Roman" w:hAnsi="Times New Roman" w:cs="Times New Roman"/>
          <w:sz w:val="24"/>
          <w:szCs w:val="24"/>
        </w:rPr>
      </w:pPr>
      <w:hyperlink r:id="rId19" w:history="1">
        <w:r w:rsidRPr="00A479B0">
          <w:rPr>
            <w:rFonts w:ascii="Times New Roman" w:eastAsia="Times New Roman" w:hAnsi="Times New Roman" w:cs="Times New Roman"/>
            <w:color w:val="0000FF"/>
            <w:sz w:val="24"/>
            <w:szCs w:val="24"/>
            <w:u w:val="single"/>
          </w:rPr>
          <w:t>ASP.NET Profile Properties Overview</w:t>
        </w:r>
      </w:hyperlink>
    </w:p>
    <w:p w:rsidR="00A479B0" w:rsidRPr="00A479B0" w:rsidRDefault="00A479B0" w:rsidP="00A479B0">
      <w:pPr>
        <w:spacing w:after="0" w:line="240" w:lineRule="auto"/>
        <w:rPr>
          <w:rFonts w:ascii="Times New Roman" w:eastAsia="Times New Roman" w:hAnsi="Times New Roman" w:cs="Times New Roman"/>
          <w:sz w:val="24"/>
          <w:szCs w:val="24"/>
        </w:rPr>
      </w:pPr>
      <w:hyperlink r:id="rId20" w:history="1">
        <w:r w:rsidRPr="00A479B0">
          <w:rPr>
            <w:rFonts w:ascii="Times New Roman" w:eastAsia="Times New Roman" w:hAnsi="Times New Roman" w:cs="Times New Roman"/>
            <w:color w:val="0000FF"/>
            <w:sz w:val="24"/>
            <w:szCs w:val="24"/>
            <w:u w:val="single"/>
          </w:rPr>
          <w:t>Working with ASP.NET Master Pages Programmatically</w:t>
        </w:r>
      </w:hyperlink>
    </w:p>
    <w:p w:rsidR="00A479B0" w:rsidRPr="00A479B0" w:rsidRDefault="00A479B0" w:rsidP="00A479B0">
      <w:pPr>
        <w:spacing w:before="100" w:beforeAutospacing="1" w:after="100" w:afterAutospacing="1" w:line="240" w:lineRule="auto"/>
        <w:outlineLvl w:val="3"/>
        <w:rPr>
          <w:rFonts w:ascii="Times New Roman" w:eastAsia="Times New Roman" w:hAnsi="Times New Roman" w:cs="Times New Roman"/>
          <w:b/>
          <w:bCs/>
          <w:sz w:val="24"/>
          <w:szCs w:val="24"/>
        </w:rPr>
      </w:pPr>
      <w:r w:rsidRPr="00A479B0">
        <w:rPr>
          <w:rFonts w:ascii="Times New Roman" w:eastAsia="Times New Roman" w:hAnsi="Times New Roman" w:cs="Times New Roman"/>
          <w:b/>
          <w:bCs/>
          <w:sz w:val="24"/>
          <w:szCs w:val="24"/>
        </w:rPr>
        <w:t>Other Resources</w:t>
      </w:r>
    </w:p>
    <w:p w:rsidR="00A479B0" w:rsidRPr="00A479B0" w:rsidRDefault="00A479B0" w:rsidP="00A479B0">
      <w:pPr>
        <w:spacing w:after="0" w:line="240" w:lineRule="auto"/>
        <w:rPr>
          <w:rFonts w:ascii="Times New Roman" w:eastAsia="Times New Roman" w:hAnsi="Times New Roman" w:cs="Times New Roman"/>
          <w:sz w:val="24"/>
          <w:szCs w:val="24"/>
        </w:rPr>
      </w:pPr>
      <w:hyperlink r:id="rId21" w:history="1">
        <w:r w:rsidRPr="00A479B0">
          <w:rPr>
            <w:rFonts w:ascii="Times New Roman" w:eastAsia="Times New Roman" w:hAnsi="Times New Roman" w:cs="Times New Roman"/>
            <w:color w:val="0000FF"/>
            <w:sz w:val="24"/>
            <w:szCs w:val="24"/>
            <w:u w:val="single"/>
          </w:rPr>
          <w:t>ASP.NET Themes and Skins</w:t>
        </w:r>
      </w:hyperlink>
    </w:p>
    <w:p w:rsidR="002835DF" w:rsidRDefault="002835DF"/>
    <w:sectPr w:rsidR="002835DF" w:rsidSect="00283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BD6"/>
    <w:multiLevelType w:val="multilevel"/>
    <w:tmpl w:val="952A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21B07"/>
    <w:multiLevelType w:val="multilevel"/>
    <w:tmpl w:val="8458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FE7AB1"/>
    <w:multiLevelType w:val="multilevel"/>
    <w:tmpl w:val="5BAE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45F0C"/>
    <w:multiLevelType w:val="multilevel"/>
    <w:tmpl w:val="4D3A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5D7D4F"/>
    <w:multiLevelType w:val="multilevel"/>
    <w:tmpl w:val="0442B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142069"/>
    <w:multiLevelType w:val="multilevel"/>
    <w:tmpl w:val="449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A479B0"/>
    <w:rsid w:val="002835DF"/>
    <w:rsid w:val="00A479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5DF"/>
  </w:style>
  <w:style w:type="paragraph" w:styleId="Heading1">
    <w:name w:val="heading 1"/>
    <w:basedOn w:val="Normal"/>
    <w:link w:val="Heading1Char"/>
    <w:uiPriority w:val="9"/>
    <w:qFormat/>
    <w:rsid w:val="00A479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479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79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9B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79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79B0"/>
    <w:rPr>
      <w:rFonts w:ascii="Times New Roman" w:eastAsia="Times New Roman" w:hAnsi="Times New Roman" w:cs="Times New Roman"/>
      <w:b/>
      <w:bCs/>
      <w:sz w:val="24"/>
      <w:szCs w:val="24"/>
    </w:rPr>
  </w:style>
  <w:style w:type="character" w:styleId="Strong">
    <w:name w:val="Strong"/>
    <w:basedOn w:val="DefaultParagraphFont"/>
    <w:uiPriority w:val="22"/>
    <w:qFormat/>
    <w:rsid w:val="00A479B0"/>
    <w:rPr>
      <w:b/>
      <w:bCs/>
    </w:rPr>
  </w:style>
  <w:style w:type="character" w:styleId="Hyperlink">
    <w:name w:val="Hyperlink"/>
    <w:basedOn w:val="DefaultParagraphFont"/>
    <w:uiPriority w:val="99"/>
    <w:unhideWhenUsed/>
    <w:rsid w:val="00A479B0"/>
    <w:rPr>
      <w:color w:val="0000FF"/>
      <w:u w:val="single"/>
    </w:rPr>
  </w:style>
  <w:style w:type="character" w:customStyle="1" w:styleId="ratingtext">
    <w:name w:val="ratingtext"/>
    <w:basedOn w:val="DefaultParagraphFont"/>
    <w:rsid w:val="00A479B0"/>
  </w:style>
  <w:style w:type="paragraph" w:styleId="NormalWeb">
    <w:name w:val="Normal (Web)"/>
    <w:basedOn w:val="Normal"/>
    <w:uiPriority w:val="99"/>
    <w:unhideWhenUsed/>
    <w:rsid w:val="00A479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A479B0"/>
  </w:style>
  <w:style w:type="character" w:customStyle="1" w:styleId="code">
    <w:name w:val="code"/>
    <w:basedOn w:val="DefaultParagraphFont"/>
    <w:rsid w:val="00A479B0"/>
  </w:style>
  <w:style w:type="paragraph" w:styleId="HTMLPreformatted">
    <w:name w:val="HTML Preformatted"/>
    <w:basedOn w:val="Normal"/>
    <w:link w:val="HTMLPreformattedChar"/>
    <w:uiPriority w:val="99"/>
    <w:semiHidden/>
    <w:unhideWhenUsed/>
    <w:rsid w:val="00A4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9B0"/>
    <w:rPr>
      <w:rFonts w:ascii="Courier New" w:eastAsia="Times New Roman" w:hAnsi="Courier New" w:cs="Courier New"/>
      <w:sz w:val="20"/>
      <w:szCs w:val="20"/>
    </w:rPr>
  </w:style>
  <w:style w:type="character" w:customStyle="1" w:styleId="input">
    <w:name w:val="input"/>
    <w:basedOn w:val="DefaultParagraphFont"/>
    <w:rsid w:val="00A479B0"/>
  </w:style>
  <w:style w:type="character" w:customStyle="1" w:styleId="label">
    <w:name w:val="label"/>
    <w:basedOn w:val="DefaultParagraphFont"/>
    <w:rsid w:val="00A479B0"/>
  </w:style>
  <w:style w:type="character" w:customStyle="1" w:styleId="parameter">
    <w:name w:val="parameter"/>
    <w:basedOn w:val="DefaultParagraphFont"/>
    <w:rsid w:val="00A479B0"/>
  </w:style>
  <w:style w:type="paragraph" w:styleId="BalloonText">
    <w:name w:val="Balloon Text"/>
    <w:basedOn w:val="Normal"/>
    <w:link w:val="BalloonTextChar"/>
    <w:uiPriority w:val="99"/>
    <w:semiHidden/>
    <w:unhideWhenUsed/>
    <w:rsid w:val="00A47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9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720">
      <w:bodyDiv w:val="1"/>
      <w:marLeft w:val="0"/>
      <w:marRight w:val="0"/>
      <w:marTop w:val="0"/>
      <w:marBottom w:val="0"/>
      <w:divBdr>
        <w:top w:val="none" w:sz="0" w:space="0" w:color="auto"/>
        <w:left w:val="none" w:sz="0" w:space="0" w:color="auto"/>
        <w:bottom w:val="none" w:sz="0" w:space="0" w:color="auto"/>
        <w:right w:val="none" w:sz="0" w:space="0" w:color="auto"/>
      </w:divBdr>
      <w:divsChild>
        <w:div w:id="1447237930">
          <w:marLeft w:val="0"/>
          <w:marRight w:val="0"/>
          <w:marTop w:val="0"/>
          <w:marBottom w:val="0"/>
          <w:divBdr>
            <w:top w:val="none" w:sz="0" w:space="0" w:color="auto"/>
            <w:left w:val="none" w:sz="0" w:space="0" w:color="auto"/>
            <w:bottom w:val="none" w:sz="0" w:space="0" w:color="auto"/>
            <w:right w:val="none" w:sz="0" w:space="0" w:color="auto"/>
          </w:divBdr>
          <w:divsChild>
            <w:div w:id="963315501">
              <w:marLeft w:val="0"/>
              <w:marRight w:val="0"/>
              <w:marTop w:val="0"/>
              <w:marBottom w:val="0"/>
              <w:divBdr>
                <w:top w:val="none" w:sz="0" w:space="0" w:color="auto"/>
                <w:left w:val="none" w:sz="0" w:space="0" w:color="auto"/>
                <w:bottom w:val="none" w:sz="0" w:space="0" w:color="auto"/>
                <w:right w:val="none" w:sz="0" w:space="0" w:color="auto"/>
              </w:divBdr>
              <w:divsChild>
                <w:div w:id="1607735278">
                  <w:marLeft w:val="0"/>
                  <w:marRight w:val="0"/>
                  <w:marTop w:val="0"/>
                  <w:marBottom w:val="0"/>
                  <w:divBdr>
                    <w:top w:val="none" w:sz="0" w:space="0" w:color="auto"/>
                    <w:left w:val="none" w:sz="0" w:space="0" w:color="auto"/>
                    <w:bottom w:val="none" w:sz="0" w:space="0" w:color="auto"/>
                    <w:right w:val="none" w:sz="0" w:space="0" w:color="auto"/>
                  </w:divBdr>
                </w:div>
                <w:div w:id="681737741">
                  <w:marLeft w:val="0"/>
                  <w:marRight w:val="0"/>
                  <w:marTop w:val="0"/>
                  <w:marBottom w:val="0"/>
                  <w:divBdr>
                    <w:top w:val="none" w:sz="0" w:space="0" w:color="auto"/>
                    <w:left w:val="none" w:sz="0" w:space="0" w:color="auto"/>
                    <w:bottom w:val="none" w:sz="0" w:space="0" w:color="auto"/>
                    <w:right w:val="none" w:sz="0" w:space="0" w:color="auto"/>
                  </w:divBdr>
                  <w:divsChild>
                    <w:div w:id="2099985246">
                      <w:marLeft w:val="0"/>
                      <w:marRight w:val="0"/>
                      <w:marTop w:val="0"/>
                      <w:marBottom w:val="0"/>
                      <w:divBdr>
                        <w:top w:val="none" w:sz="0" w:space="0" w:color="auto"/>
                        <w:left w:val="none" w:sz="0" w:space="0" w:color="auto"/>
                        <w:bottom w:val="none" w:sz="0" w:space="0" w:color="auto"/>
                        <w:right w:val="none" w:sz="0" w:space="0" w:color="auto"/>
                      </w:divBdr>
                      <w:divsChild>
                        <w:div w:id="79060370">
                          <w:marLeft w:val="0"/>
                          <w:marRight w:val="0"/>
                          <w:marTop w:val="0"/>
                          <w:marBottom w:val="0"/>
                          <w:divBdr>
                            <w:top w:val="none" w:sz="0" w:space="0" w:color="auto"/>
                            <w:left w:val="none" w:sz="0" w:space="0" w:color="auto"/>
                            <w:bottom w:val="none" w:sz="0" w:space="0" w:color="auto"/>
                            <w:right w:val="none" w:sz="0" w:space="0" w:color="auto"/>
                          </w:divBdr>
                        </w:div>
                        <w:div w:id="11710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5671">
                  <w:marLeft w:val="115"/>
                  <w:marRight w:val="0"/>
                  <w:marTop w:val="0"/>
                  <w:marBottom w:val="0"/>
                  <w:divBdr>
                    <w:top w:val="none" w:sz="0" w:space="0" w:color="auto"/>
                    <w:left w:val="none" w:sz="0" w:space="0" w:color="auto"/>
                    <w:bottom w:val="none" w:sz="0" w:space="0" w:color="auto"/>
                    <w:right w:val="none" w:sz="0" w:space="0" w:color="auto"/>
                  </w:divBdr>
                </w:div>
              </w:divsChild>
            </w:div>
            <w:div w:id="1270967663">
              <w:marLeft w:val="0"/>
              <w:marRight w:val="0"/>
              <w:marTop w:val="0"/>
              <w:marBottom w:val="0"/>
              <w:divBdr>
                <w:top w:val="none" w:sz="0" w:space="0" w:color="auto"/>
                <w:left w:val="none" w:sz="0" w:space="0" w:color="auto"/>
                <w:bottom w:val="none" w:sz="0" w:space="0" w:color="auto"/>
                <w:right w:val="none" w:sz="0" w:space="0" w:color="auto"/>
              </w:divBdr>
              <w:divsChild>
                <w:div w:id="1895236146">
                  <w:marLeft w:val="0"/>
                  <w:marRight w:val="0"/>
                  <w:marTop w:val="0"/>
                  <w:marBottom w:val="0"/>
                  <w:divBdr>
                    <w:top w:val="none" w:sz="0" w:space="0" w:color="auto"/>
                    <w:left w:val="none" w:sz="0" w:space="0" w:color="auto"/>
                    <w:bottom w:val="none" w:sz="0" w:space="0" w:color="auto"/>
                    <w:right w:val="none" w:sz="0" w:space="0" w:color="auto"/>
                  </w:divBdr>
                  <w:divsChild>
                    <w:div w:id="1278223052">
                      <w:marLeft w:val="0"/>
                      <w:marRight w:val="0"/>
                      <w:marTop w:val="0"/>
                      <w:marBottom w:val="0"/>
                      <w:divBdr>
                        <w:top w:val="none" w:sz="0" w:space="0" w:color="auto"/>
                        <w:left w:val="none" w:sz="0" w:space="0" w:color="auto"/>
                        <w:bottom w:val="none" w:sz="0" w:space="0" w:color="auto"/>
                        <w:right w:val="none" w:sz="0" w:space="0" w:color="auto"/>
                      </w:divBdr>
                      <w:divsChild>
                        <w:div w:id="1626694214">
                          <w:marLeft w:val="0"/>
                          <w:marRight w:val="0"/>
                          <w:marTop w:val="0"/>
                          <w:marBottom w:val="0"/>
                          <w:divBdr>
                            <w:top w:val="none" w:sz="0" w:space="0" w:color="auto"/>
                            <w:left w:val="none" w:sz="0" w:space="0" w:color="auto"/>
                            <w:bottom w:val="none" w:sz="0" w:space="0" w:color="auto"/>
                            <w:right w:val="none" w:sz="0" w:space="0" w:color="auto"/>
                          </w:divBdr>
                        </w:div>
                      </w:divsChild>
                    </w:div>
                    <w:div w:id="1039284672">
                      <w:marLeft w:val="0"/>
                      <w:marRight w:val="0"/>
                      <w:marTop w:val="0"/>
                      <w:marBottom w:val="0"/>
                      <w:divBdr>
                        <w:top w:val="none" w:sz="0" w:space="0" w:color="auto"/>
                        <w:left w:val="none" w:sz="0" w:space="0" w:color="auto"/>
                        <w:bottom w:val="none" w:sz="0" w:space="0" w:color="auto"/>
                        <w:right w:val="none" w:sz="0" w:space="0" w:color="auto"/>
                      </w:divBdr>
                      <w:divsChild>
                        <w:div w:id="1375806693">
                          <w:marLeft w:val="0"/>
                          <w:marRight w:val="0"/>
                          <w:marTop w:val="0"/>
                          <w:marBottom w:val="0"/>
                          <w:divBdr>
                            <w:top w:val="none" w:sz="0" w:space="0" w:color="auto"/>
                            <w:left w:val="none" w:sz="0" w:space="0" w:color="auto"/>
                            <w:bottom w:val="none" w:sz="0" w:space="0" w:color="auto"/>
                            <w:right w:val="none" w:sz="0" w:space="0" w:color="auto"/>
                          </w:divBdr>
                          <w:divsChild>
                            <w:div w:id="1780561739">
                              <w:marLeft w:val="0"/>
                              <w:marRight w:val="0"/>
                              <w:marTop w:val="0"/>
                              <w:marBottom w:val="0"/>
                              <w:divBdr>
                                <w:top w:val="none" w:sz="0" w:space="0" w:color="auto"/>
                                <w:left w:val="none" w:sz="0" w:space="0" w:color="auto"/>
                                <w:bottom w:val="none" w:sz="0" w:space="0" w:color="auto"/>
                                <w:right w:val="none" w:sz="0" w:space="0" w:color="auto"/>
                              </w:divBdr>
                              <w:divsChild>
                                <w:div w:id="2003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2784">
                          <w:marLeft w:val="0"/>
                          <w:marRight w:val="0"/>
                          <w:marTop w:val="0"/>
                          <w:marBottom w:val="0"/>
                          <w:divBdr>
                            <w:top w:val="none" w:sz="0" w:space="0" w:color="auto"/>
                            <w:left w:val="none" w:sz="0" w:space="0" w:color="auto"/>
                            <w:bottom w:val="none" w:sz="0" w:space="0" w:color="auto"/>
                            <w:right w:val="none" w:sz="0" w:space="0" w:color="auto"/>
                          </w:divBdr>
                          <w:divsChild>
                            <w:div w:id="432283371">
                              <w:marLeft w:val="0"/>
                              <w:marRight w:val="0"/>
                              <w:marTop w:val="0"/>
                              <w:marBottom w:val="0"/>
                              <w:divBdr>
                                <w:top w:val="none" w:sz="0" w:space="0" w:color="auto"/>
                                <w:left w:val="none" w:sz="0" w:space="0" w:color="auto"/>
                                <w:bottom w:val="none" w:sz="0" w:space="0" w:color="auto"/>
                                <w:right w:val="none" w:sz="0" w:space="0" w:color="auto"/>
                              </w:divBdr>
                              <w:divsChild>
                                <w:div w:id="418404410">
                                  <w:marLeft w:val="0"/>
                                  <w:marRight w:val="0"/>
                                  <w:marTop w:val="0"/>
                                  <w:marBottom w:val="0"/>
                                  <w:divBdr>
                                    <w:top w:val="none" w:sz="0" w:space="0" w:color="auto"/>
                                    <w:left w:val="none" w:sz="0" w:space="0" w:color="auto"/>
                                    <w:bottom w:val="none" w:sz="0" w:space="0" w:color="auto"/>
                                    <w:right w:val="none" w:sz="0" w:space="0" w:color="auto"/>
                                  </w:divBdr>
                                </w:div>
                                <w:div w:id="255795709">
                                  <w:marLeft w:val="0"/>
                                  <w:marRight w:val="0"/>
                                  <w:marTop w:val="0"/>
                                  <w:marBottom w:val="0"/>
                                  <w:divBdr>
                                    <w:top w:val="none" w:sz="0" w:space="0" w:color="auto"/>
                                    <w:left w:val="none" w:sz="0" w:space="0" w:color="auto"/>
                                    <w:bottom w:val="none" w:sz="0" w:space="0" w:color="auto"/>
                                    <w:right w:val="none" w:sz="0" w:space="0" w:color="auto"/>
                                  </w:divBdr>
                                  <w:divsChild>
                                    <w:div w:id="1516840729">
                                      <w:marLeft w:val="0"/>
                                      <w:marRight w:val="0"/>
                                      <w:marTop w:val="0"/>
                                      <w:marBottom w:val="0"/>
                                      <w:divBdr>
                                        <w:top w:val="none" w:sz="0" w:space="0" w:color="auto"/>
                                        <w:left w:val="none" w:sz="0" w:space="0" w:color="auto"/>
                                        <w:bottom w:val="none" w:sz="0" w:space="0" w:color="auto"/>
                                        <w:right w:val="none" w:sz="0" w:space="0" w:color="auto"/>
                                      </w:divBdr>
                                      <w:divsChild>
                                        <w:div w:id="467433019">
                                          <w:marLeft w:val="0"/>
                                          <w:marRight w:val="0"/>
                                          <w:marTop w:val="0"/>
                                          <w:marBottom w:val="0"/>
                                          <w:divBdr>
                                            <w:top w:val="none" w:sz="0" w:space="0" w:color="auto"/>
                                            <w:left w:val="none" w:sz="0" w:space="0" w:color="auto"/>
                                            <w:bottom w:val="none" w:sz="0" w:space="0" w:color="auto"/>
                                            <w:right w:val="none" w:sz="0" w:space="0" w:color="auto"/>
                                          </w:divBdr>
                                          <w:divsChild>
                                            <w:div w:id="10938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80307">
                                  <w:marLeft w:val="0"/>
                                  <w:marRight w:val="0"/>
                                  <w:marTop w:val="0"/>
                                  <w:marBottom w:val="0"/>
                                  <w:divBdr>
                                    <w:top w:val="none" w:sz="0" w:space="0" w:color="auto"/>
                                    <w:left w:val="none" w:sz="0" w:space="0" w:color="auto"/>
                                    <w:bottom w:val="none" w:sz="0" w:space="0" w:color="auto"/>
                                    <w:right w:val="none" w:sz="0" w:space="0" w:color="auto"/>
                                  </w:divBdr>
                                  <w:divsChild>
                                    <w:div w:id="2072733511">
                                      <w:marLeft w:val="0"/>
                                      <w:marRight w:val="0"/>
                                      <w:marTop w:val="0"/>
                                      <w:marBottom w:val="0"/>
                                      <w:divBdr>
                                        <w:top w:val="none" w:sz="0" w:space="0" w:color="auto"/>
                                        <w:left w:val="none" w:sz="0" w:space="0" w:color="auto"/>
                                        <w:bottom w:val="none" w:sz="0" w:space="0" w:color="auto"/>
                                        <w:right w:val="none" w:sz="0" w:space="0" w:color="auto"/>
                                      </w:divBdr>
                                      <w:divsChild>
                                        <w:div w:id="813716422">
                                          <w:marLeft w:val="0"/>
                                          <w:marRight w:val="0"/>
                                          <w:marTop w:val="0"/>
                                          <w:marBottom w:val="0"/>
                                          <w:divBdr>
                                            <w:top w:val="none" w:sz="0" w:space="0" w:color="auto"/>
                                            <w:left w:val="none" w:sz="0" w:space="0" w:color="auto"/>
                                            <w:bottom w:val="none" w:sz="0" w:space="0" w:color="auto"/>
                                            <w:right w:val="none" w:sz="0" w:space="0" w:color="auto"/>
                                          </w:divBdr>
                                          <w:divsChild>
                                            <w:div w:id="17356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1047">
                                  <w:marLeft w:val="0"/>
                                  <w:marRight w:val="0"/>
                                  <w:marTop w:val="0"/>
                                  <w:marBottom w:val="0"/>
                                  <w:divBdr>
                                    <w:top w:val="none" w:sz="0" w:space="0" w:color="auto"/>
                                    <w:left w:val="none" w:sz="0" w:space="0" w:color="auto"/>
                                    <w:bottom w:val="none" w:sz="0" w:space="0" w:color="auto"/>
                                    <w:right w:val="none" w:sz="0" w:space="0" w:color="auto"/>
                                  </w:divBdr>
                                  <w:divsChild>
                                    <w:div w:id="1639141661">
                                      <w:marLeft w:val="0"/>
                                      <w:marRight w:val="0"/>
                                      <w:marTop w:val="0"/>
                                      <w:marBottom w:val="0"/>
                                      <w:divBdr>
                                        <w:top w:val="none" w:sz="0" w:space="0" w:color="auto"/>
                                        <w:left w:val="none" w:sz="0" w:space="0" w:color="auto"/>
                                        <w:bottom w:val="none" w:sz="0" w:space="0" w:color="auto"/>
                                        <w:right w:val="none" w:sz="0" w:space="0" w:color="auto"/>
                                      </w:divBdr>
                                      <w:divsChild>
                                        <w:div w:id="1258060100">
                                          <w:marLeft w:val="0"/>
                                          <w:marRight w:val="0"/>
                                          <w:marTop w:val="0"/>
                                          <w:marBottom w:val="0"/>
                                          <w:divBdr>
                                            <w:top w:val="none" w:sz="0" w:space="0" w:color="auto"/>
                                            <w:left w:val="none" w:sz="0" w:space="0" w:color="auto"/>
                                            <w:bottom w:val="none" w:sz="0" w:space="0" w:color="auto"/>
                                            <w:right w:val="none" w:sz="0" w:space="0" w:color="auto"/>
                                          </w:divBdr>
                                          <w:divsChild>
                                            <w:div w:id="5691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88942">
                      <w:marLeft w:val="0"/>
                      <w:marRight w:val="0"/>
                      <w:marTop w:val="0"/>
                      <w:marBottom w:val="0"/>
                      <w:divBdr>
                        <w:top w:val="none" w:sz="0" w:space="0" w:color="auto"/>
                        <w:left w:val="none" w:sz="0" w:space="0" w:color="auto"/>
                        <w:bottom w:val="none" w:sz="0" w:space="0" w:color="auto"/>
                        <w:right w:val="none" w:sz="0" w:space="0" w:color="auto"/>
                      </w:divBdr>
                      <w:divsChild>
                        <w:div w:id="1028987566">
                          <w:marLeft w:val="0"/>
                          <w:marRight w:val="0"/>
                          <w:marTop w:val="0"/>
                          <w:marBottom w:val="0"/>
                          <w:divBdr>
                            <w:top w:val="none" w:sz="0" w:space="0" w:color="auto"/>
                            <w:left w:val="none" w:sz="0" w:space="0" w:color="auto"/>
                            <w:bottom w:val="none" w:sz="0" w:space="0" w:color="auto"/>
                            <w:right w:val="none" w:sz="0" w:space="0" w:color="auto"/>
                          </w:divBdr>
                          <w:divsChild>
                            <w:div w:id="1928731074">
                              <w:marLeft w:val="0"/>
                              <w:marRight w:val="0"/>
                              <w:marTop w:val="0"/>
                              <w:marBottom w:val="0"/>
                              <w:divBdr>
                                <w:top w:val="none" w:sz="0" w:space="0" w:color="auto"/>
                                <w:left w:val="none" w:sz="0" w:space="0" w:color="auto"/>
                                <w:bottom w:val="none" w:sz="0" w:space="0" w:color="auto"/>
                                <w:right w:val="none" w:sz="0" w:space="0" w:color="auto"/>
                              </w:divBdr>
                              <w:divsChild>
                                <w:div w:id="6225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4433">
                          <w:marLeft w:val="0"/>
                          <w:marRight w:val="0"/>
                          <w:marTop w:val="0"/>
                          <w:marBottom w:val="0"/>
                          <w:divBdr>
                            <w:top w:val="none" w:sz="0" w:space="0" w:color="auto"/>
                            <w:left w:val="none" w:sz="0" w:space="0" w:color="auto"/>
                            <w:bottom w:val="none" w:sz="0" w:space="0" w:color="auto"/>
                            <w:right w:val="none" w:sz="0" w:space="0" w:color="auto"/>
                          </w:divBdr>
                          <w:divsChild>
                            <w:div w:id="237597770">
                              <w:marLeft w:val="0"/>
                              <w:marRight w:val="0"/>
                              <w:marTop w:val="0"/>
                              <w:marBottom w:val="0"/>
                              <w:divBdr>
                                <w:top w:val="none" w:sz="0" w:space="0" w:color="auto"/>
                                <w:left w:val="none" w:sz="0" w:space="0" w:color="auto"/>
                                <w:bottom w:val="none" w:sz="0" w:space="0" w:color="auto"/>
                                <w:right w:val="none" w:sz="0" w:space="0" w:color="auto"/>
                              </w:divBdr>
                            </w:div>
                            <w:div w:id="1947035651">
                              <w:marLeft w:val="0"/>
                              <w:marRight w:val="0"/>
                              <w:marTop w:val="0"/>
                              <w:marBottom w:val="0"/>
                              <w:divBdr>
                                <w:top w:val="none" w:sz="0" w:space="0" w:color="auto"/>
                                <w:left w:val="none" w:sz="0" w:space="0" w:color="auto"/>
                                <w:bottom w:val="none" w:sz="0" w:space="0" w:color="auto"/>
                                <w:right w:val="none" w:sz="0" w:space="0" w:color="auto"/>
                              </w:divBdr>
                              <w:divsChild>
                                <w:div w:id="2116974924">
                                  <w:marLeft w:val="0"/>
                                  <w:marRight w:val="0"/>
                                  <w:marTop w:val="0"/>
                                  <w:marBottom w:val="0"/>
                                  <w:divBdr>
                                    <w:top w:val="none" w:sz="0" w:space="0" w:color="auto"/>
                                    <w:left w:val="none" w:sz="0" w:space="0" w:color="auto"/>
                                    <w:bottom w:val="none" w:sz="0" w:space="0" w:color="auto"/>
                                    <w:right w:val="none" w:sz="0" w:space="0" w:color="auto"/>
                                  </w:divBdr>
                                  <w:divsChild>
                                    <w:div w:id="2068452233">
                                      <w:marLeft w:val="0"/>
                                      <w:marRight w:val="0"/>
                                      <w:marTop w:val="0"/>
                                      <w:marBottom w:val="0"/>
                                      <w:divBdr>
                                        <w:top w:val="none" w:sz="0" w:space="0" w:color="auto"/>
                                        <w:left w:val="none" w:sz="0" w:space="0" w:color="auto"/>
                                        <w:bottom w:val="none" w:sz="0" w:space="0" w:color="auto"/>
                                        <w:right w:val="none" w:sz="0" w:space="0" w:color="auto"/>
                                      </w:divBdr>
                                      <w:divsChild>
                                        <w:div w:id="1601446504">
                                          <w:marLeft w:val="0"/>
                                          <w:marRight w:val="0"/>
                                          <w:marTop w:val="0"/>
                                          <w:marBottom w:val="0"/>
                                          <w:divBdr>
                                            <w:top w:val="none" w:sz="0" w:space="0" w:color="auto"/>
                                            <w:left w:val="none" w:sz="0" w:space="0" w:color="auto"/>
                                            <w:bottom w:val="none" w:sz="0" w:space="0" w:color="auto"/>
                                            <w:right w:val="none" w:sz="0" w:space="0" w:color="auto"/>
                                          </w:divBdr>
                                          <w:divsChild>
                                            <w:div w:id="15134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698700">
                      <w:marLeft w:val="0"/>
                      <w:marRight w:val="0"/>
                      <w:marTop w:val="0"/>
                      <w:marBottom w:val="0"/>
                      <w:divBdr>
                        <w:top w:val="none" w:sz="0" w:space="0" w:color="auto"/>
                        <w:left w:val="none" w:sz="0" w:space="0" w:color="auto"/>
                        <w:bottom w:val="none" w:sz="0" w:space="0" w:color="auto"/>
                        <w:right w:val="none" w:sz="0" w:space="0" w:color="auto"/>
                      </w:divBdr>
                      <w:divsChild>
                        <w:div w:id="1994554401">
                          <w:marLeft w:val="0"/>
                          <w:marRight w:val="0"/>
                          <w:marTop w:val="0"/>
                          <w:marBottom w:val="0"/>
                          <w:divBdr>
                            <w:top w:val="none" w:sz="0" w:space="0" w:color="auto"/>
                            <w:left w:val="none" w:sz="0" w:space="0" w:color="auto"/>
                            <w:bottom w:val="none" w:sz="0" w:space="0" w:color="auto"/>
                            <w:right w:val="none" w:sz="0" w:space="0" w:color="auto"/>
                          </w:divBdr>
                          <w:divsChild>
                            <w:div w:id="1527327727">
                              <w:marLeft w:val="0"/>
                              <w:marRight w:val="0"/>
                              <w:marTop w:val="0"/>
                              <w:marBottom w:val="0"/>
                              <w:divBdr>
                                <w:top w:val="none" w:sz="0" w:space="0" w:color="auto"/>
                                <w:left w:val="none" w:sz="0" w:space="0" w:color="auto"/>
                                <w:bottom w:val="none" w:sz="0" w:space="0" w:color="auto"/>
                                <w:right w:val="none" w:sz="0" w:space="0" w:color="auto"/>
                              </w:divBdr>
                              <w:divsChild>
                                <w:div w:id="15330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4535">
                          <w:marLeft w:val="0"/>
                          <w:marRight w:val="0"/>
                          <w:marTop w:val="0"/>
                          <w:marBottom w:val="0"/>
                          <w:divBdr>
                            <w:top w:val="none" w:sz="0" w:space="0" w:color="auto"/>
                            <w:left w:val="none" w:sz="0" w:space="0" w:color="auto"/>
                            <w:bottom w:val="none" w:sz="0" w:space="0" w:color="auto"/>
                            <w:right w:val="none" w:sz="0" w:space="0" w:color="auto"/>
                          </w:divBdr>
                          <w:divsChild>
                            <w:div w:id="230845701">
                              <w:marLeft w:val="0"/>
                              <w:marRight w:val="0"/>
                              <w:marTop w:val="0"/>
                              <w:marBottom w:val="0"/>
                              <w:divBdr>
                                <w:top w:val="none" w:sz="0" w:space="0" w:color="auto"/>
                                <w:left w:val="none" w:sz="0" w:space="0" w:color="auto"/>
                                <w:bottom w:val="none" w:sz="0" w:space="0" w:color="auto"/>
                                <w:right w:val="none" w:sz="0" w:space="0" w:color="auto"/>
                              </w:divBdr>
                              <w:divsChild>
                                <w:div w:id="782460735">
                                  <w:marLeft w:val="0"/>
                                  <w:marRight w:val="0"/>
                                  <w:marTop w:val="0"/>
                                  <w:marBottom w:val="0"/>
                                  <w:divBdr>
                                    <w:top w:val="none" w:sz="0" w:space="0" w:color="auto"/>
                                    <w:left w:val="none" w:sz="0" w:space="0" w:color="auto"/>
                                    <w:bottom w:val="none" w:sz="0" w:space="0" w:color="auto"/>
                                    <w:right w:val="none" w:sz="0" w:space="0" w:color="auto"/>
                                  </w:divBdr>
                                </w:div>
                              </w:divsChild>
                            </w:div>
                            <w:div w:id="121071843">
                              <w:marLeft w:val="0"/>
                              <w:marRight w:val="0"/>
                              <w:marTop w:val="0"/>
                              <w:marBottom w:val="0"/>
                              <w:divBdr>
                                <w:top w:val="none" w:sz="0" w:space="0" w:color="auto"/>
                                <w:left w:val="none" w:sz="0" w:space="0" w:color="auto"/>
                                <w:bottom w:val="none" w:sz="0" w:space="0" w:color="auto"/>
                                <w:right w:val="none" w:sz="0" w:space="0" w:color="auto"/>
                              </w:divBdr>
                              <w:divsChild>
                                <w:div w:id="752288417">
                                  <w:marLeft w:val="0"/>
                                  <w:marRight w:val="0"/>
                                  <w:marTop w:val="0"/>
                                  <w:marBottom w:val="0"/>
                                  <w:divBdr>
                                    <w:top w:val="none" w:sz="0" w:space="0" w:color="auto"/>
                                    <w:left w:val="none" w:sz="0" w:space="0" w:color="auto"/>
                                    <w:bottom w:val="none" w:sz="0" w:space="0" w:color="auto"/>
                                    <w:right w:val="none" w:sz="0" w:space="0" w:color="auto"/>
                                  </w:divBdr>
                                </w:div>
                                <w:div w:id="293292233">
                                  <w:marLeft w:val="0"/>
                                  <w:marRight w:val="0"/>
                                  <w:marTop w:val="0"/>
                                  <w:marBottom w:val="0"/>
                                  <w:divBdr>
                                    <w:top w:val="none" w:sz="0" w:space="0" w:color="auto"/>
                                    <w:left w:val="none" w:sz="0" w:space="0" w:color="auto"/>
                                    <w:bottom w:val="none" w:sz="0" w:space="0" w:color="auto"/>
                                    <w:right w:val="none" w:sz="0" w:space="0" w:color="auto"/>
                                  </w:divBdr>
                                  <w:divsChild>
                                    <w:div w:id="664237453">
                                      <w:marLeft w:val="0"/>
                                      <w:marRight w:val="0"/>
                                      <w:marTop w:val="0"/>
                                      <w:marBottom w:val="0"/>
                                      <w:divBdr>
                                        <w:top w:val="none" w:sz="0" w:space="0" w:color="auto"/>
                                        <w:left w:val="none" w:sz="0" w:space="0" w:color="auto"/>
                                        <w:bottom w:val="none" w:sz="0" w:space="0" w:color="auto"/>
                                        <w:right w:val="none" w:sz="0" w:space="0" w:color="auto"/>
                                      </w:divBdr>
                                      <w:divsChild>
                                        <w:div w:id="1377705500">
                                          <w:marLeft w:val="0"/>
                                          <w:marRight w:val="0"/>
                                          <w:marTop w:val="0"/>
                                          <w:marBottom w:val="0"/>
                                          <w:divBdr>
                                            <w:top w:val="none" w:sz="0" w:space="0" w:color="auto"/>
                                            <w:left w:val="none" w:sz="0" w:space="0" w:color="auto"/>
                                            <w:bottom w:val="none" w:sz="0" w:space="0" w:color="auto"/>
                                            <w:right w:val="none" w:sz="0" w:space="0" w:color="auto"/>
                                          </w:divBdr>
                                        </w:div>
                                      </w:divsChild>
                                    </w:div>
                                    <w:div w:id="1283149359">
                                      <w:marLeft w:val="0"/>
                                      <w:marRight w:val="0"/>
                                      <w:marTop w:val="0"/>
                                      <w:marBottom w:val="0"/>
                                      <w:divBdr>
                                        <w:top w:val="none" w:sz="0" w:space="0" w:color="auto"/>
                                        <w:left w:val="none" w:sz="0" w:space="0" w:color="auto"/>
                                        <w:bottom w:val="none" w:sz="0" w:space="0" w:color="auto"/>
                                        <w:right w:val="none" w:sz="0" w:space="0" w:color="auto"/>
                                      </w:divBdr>
                                      <w:divsChild>
                                        <w:div w:id="123890447">
                                          <w:marLeft w:val="0"/>
                                          <w:marRight w:val="0"/>
                                          <w:marTop w:val="0"/>
                                          <w:marBottom w:val="0"/>
                                          <w:divBdr>
                                            <w:top w:val="none" w:sz="0" w:space="0" w:color="auto"/>
                                            <w:left w:val="none" w:sz="0" w:space="0" w:color="auto"/>
                                            <w:bottom w:val="none" w:sz="0" w:space="0" w:color="auto"/>
                                            <w:right w:val="none" w:sz="0" w:space="0" w:color="auto"/>
                                          </w:divBdr>
                                          <w:divsChild>
                                            <w:div w:id="14900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8445">
                                  <w:marLeft w:val="0"/>
                                  <w:marRight w:val="0"/>
                                  <w:marTop w:val="0"/>
                                  <w:marBottom w:val="0"/>
                                  <w:divBdr>
                                    <w:top w:val="none" w:sz="0" w:space="0" w:color="auto"/>
                                    <w:left w:val="none" w:sz="0" w:space="0" w:color="auto"/>
                                    <w:bottom w:val="none" w:sz="0" w:space="0" w:color="auto"/>
                                    <w:right w:val="none" w:sz="0" w:space="0" w:color="auto"/>
                                  </w:divBdr>
                                  <w:divsChild>
                                    <w:div w:id="947196190">
                                      <w:marLeft w:val="0"/>
                                      <w:marRight w:val="0"/>
                                      <w:marTop w:val="0"/>
                                      <w:marBottom w:val="0"/>
                                      <w:divBdr>
                                        <w:top w:val="none" w:sz="0" w:space="0" w:color="auto"/>
                                        <w:left w:val="none" w:sz="0" w:space="0" w:color="auto"/>
                                        <w:bottom w:val="none" w:sz="0" w:space="0" w:color="auto"/>
                                        <w:right w:val="none" w:sz="0" w:space="0" w:color="auto"/>
                                      </w:divBdr>
                                      <w:divsChild>
                                        <w:div w:id="1586958272">
                                          <w:marLeft w:val="0"/>
                                          <w:marRight w:val="0"/>
                                          <w:marTop w:val="0"/>
                                          <w:marBottom w:val="0"/>
                                          <w:divBdr>
                                            <w:top w:val="none" w:sz="0" w:space="0" w:color="auto"/>
                                            <w:left w:val="none" w:sz="0" w:space="0" w:color="auto"/>
                                            <w:bottom w:val="none" w:sz="0" w:space="0" w:color="auto"/>
                                            <w:right w:val="none" w:sz="0" w:space="0" w:color="auto"/>
                                          </w:divBdr>
                                        </w:div>
                                      </w:divsChild>
                                    </w:div>
                                    <w:div w:id="1640182791">
                                      <w:marLeft w:val="0"/>
                                      <w:marRight w:val="0"/>
                                      <w:marTop w:val="0"/>
                                      <w:marBottom w:val="0"/>
                                      <w:divBdr>
                                        <w:top w:val="none" w:sz="0" w:space="0" w:color="auto"/>
                                        <w:left w:val="none" w:sz="0" w:space="0" w:color="auto"/>
                                        <w:bottom w:val="none" w:sz="0" w:space="0" w:color="auto"/>
                                        <w:right w:val="none" w:sz="0" w:space="0" w:color="auto"/>
                                      </w:divBdr>
                                      <w:divsChild>
                                        <w:div w:id="2136486745">
                                          <w:marLeft w:val="0"/>
                                          <w:marRight w:val="0"/>
                                          <w:marTop w:val="0"/>
                                          <w:marBottom w:val="0"/>
                                          <w:divBdr>
                                            <w:top w:val="none" w:sz="0" w:space="0" w:color="auto"/>
                                            <w:left w:val="none" w:sz="0" w:space="0" w:color="auto"/>
                                            <w:bottom w:val="none" w:sz="0" w:space="0" w:color="auto"/>
                                            <w:right w:val="none" w:sz="0" w:space="0" w:color="auto"/>
                                          </w:divBdr>
                                          <w:divsChild>
                                            <w:div w:id="6979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8762">
                      <w:marLeft w:val="0"/>
                      <w:marRight w:val="0"/>
                      <w:marTop w:val="0"/>
                      <w:marBottom w:val="0"/>
                      <w:divBdr>
                        <w:top w:val="none" w:sz="0" w:space="0" w:color="auto"/>
                        <w:left w:val="none" w:sz="0" w:space="0" w:color="auto"/>
                        <w:bottom w:val="none" w:sz="0" w:space="0" w:color="auto"/>
                        <w:right w:val="none" w:sz="0" w:space="0" w:color="auto"/>
                      </w:divBdr>
                      <w:divsChild>
                        <w:div w:id="858861370">
                          <w:marLeft w:val="0"/>
                          <w:marRight w:val="0"/>
                          <w:marTop w:val="0"/>
                          <w:marBottom w:val="0"/>
                          <w:divBdr>
                            <w:top w:val="none" w:sz="0" w:space="0" w:color="auto"/>
                            <w:left w:val="none" w:sz="0" w:space="0" w:color="auto"/>
                            <w:bottom w:val="none" w:sz="0" w:space="0" w:color="auto"/>
                            <w:right w:val="none" w:sz="0" w:space="0" w:color="auto"/>
                          </w:divBdr>
                          <w:divsChild>
                            <w:div w:id="1479686733">
                              <w:marLeft w:val="0"/>
                              <w:marRight w:val="0"/>
                              <w:marTop w:val="0"/>
                              <w:marBottom w:val="0"/>
                              <w:divBdr>
                                <w:top w:val="none" w:sz="0" w:space="0" w:color="auto"/>
                                <w:left w:val="none" w:sz="0" w:space="0" w:color="auto"/>
                                <w:bottom w:val="none" w:sz="0" w:space="0" w:color="auto"/>
                                <w:right w:val="none" w:sz="0" w:space="0" w:color="auto"/>
                              </w:divBdr>
                              <w:divsChild>
                                <w:div w:id="2092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6882">
                          <w:marLeft w:val="0"/>
                          <w:marRight w:val="0"/>
                          <w:marTop w:val="0"/>
                          <w:marBottom w:val="0"/>
                          <w:divBdr>
                            <w:top w:val="none" w:sz="0" w:space="0" w:color="auto"/>
                            <w:left w:val="none" w:sz="0" w:space="0" w:color="auto"/>
                            <w:bottom w:val="none" w:sz="0" w:space="0" w:color="auto"/>
                            <w:right w:val="none" w:sz="0" w:space="0" w:color="auto"/>
                          </w:divBdr>
                          <w:divsChild>
                            <w:div w:id="755706618">
                              <w:marLeft w:val="0"/>
                              <w:marRight w:val="0"/>
                              <w:marTop w:val="0"/>
                              <w:marBottom w:val="0"/>
                              <w:divBdr>
                                <w:top w:val="none" w:sz="0" w:space="0" w:color="auto"/>
                                <w:left w:val="none" w:sz="0" w:space="0" w:color="auto"/>
                                <w:bottom w:val="none" w:sz="0" w:space="0" w:color="auto"/>
                                <w:right w:val="none" w:sz="0" w:space="0" w:color="auto"/>
                              </w:divBdr>
                              <w:divsChild>
                                <w:div w:id="134640932">
                                  <w:marLeft w:val="0"/>
                                  <w:marRight w:val="0"/>
                                  <w:marTop w:val="0"/>
                                  <w:marBottom w:val="0"/>
                                  <w:divBdr>
                                    <w:top w:val="none" w:sz="0" w:space="0" w:color="auto"/>
                                    <w:left w:val="none" w:sz="0" w:space="0" w:color="auto"/>
                                    <w:bottom w:val="none" w:sz="0" w:space="0" w:color="auto"/>
                                    <w:right w:val="none" w:sz="0" w:space="0" w:color="auto"/>
                                  </w:divBdr>
                                </w:div>
                                <w:div w:id="1402631020">
                                  <w:marLeft w:val="0"/>
                                  <w:marRight w:val="0"/>
                                  <w:marTop w:val="0"/>
                                  <w:marBottom w:val="0"/>
                                  <w:divBdr>
                                    <w:top w:val="none" w:sz="0" w:space="0" w:color="auto"/>
                                    <w:left w:val="none" w:sz="0" w:space="0" w:color="auto"/>
                                    <w:bottom w:val="none" w:sz="0" w:space="0" w:color="auto"/>
                                    <w:right w:val="none" w:sz="0" w:space="0" w:color="auto"/>
                                  </w:divBdr>
                                  <w:divsChild>
                                    <w:div w:id="1301225510">
                                      <w:marLeft w:val="0"/>
                                      <w:marRight w:val="0"/>
                                      <w:marTop w:val="0"/>
                                      <w:marBottom w:val="0"/>
                                      <w:divBdr>
                                        <w:top w:val="none" w:sz="0" w:space="0" w:color="auto"/>
                                        <w:left w:val="none" w:sz="0" w:space="0" w:color="auto"/>
                                        <w:bottom w:val="none" w:sz="0" w:space="0" w:color="auto"/>
                                        <w:right w:val="none" w:sz="0" w:space="0" w:color="auto"/>
                                      </w:divBdr>
                                      <w:divsChild>
                                        <w:div w:id="1485199104">
                                          <w:marLeft w:val="0"/>
                                          <w:marRight w:val="0"/>
                                          <w:marTop w:val="0"/>
                                          <w:marBottom w:val="0"/>
                                          <w:divBdr>
                                            <w:top w:val="none" w:sz="0" w:space="0" w:color="auto"/>
                                            <w:left w:val="none" w:sz="0" w:space="0" w:color="auto"/>
                                            <w:bottom w:val="none" w:sz="0" w:space="0" w:color="auto"/>
                                            <w:right w:val="none" w:sz="0" w:space="0" w:color="auto"/>
                                          </w:divBdr>
                                          <w:divsChild>
                                            <w:div w:id="5635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982477">
                      <w:marLeft w:val="0"/>
                      <w:marRight w:val="0"/>
                      <w:marTop w:val="0"/>
                      <w:marBottom w:val="0"/>
                      <w:divBdr>
                        <w:top w:val="none" w:sz="0" w:space="0" w:color="auto"/>
                        <w:left w:val="none" w:sz="0" w:space="0" w:color="auto"/>
                        <w:bottom w:val="none" w:sz="0" w:space="0" w:color="auto"/>
                        <w:right w:val="none" w:sz="0" w:space="0" w:color="auto"/>
                      </w:divBdr>
                      <w:divsChild>
                        <w:div w:id="708601821">
                          <w:marLeft w:val="0"/>
                          <w:marRight w:val="0"/>
                          <w:marTop w:val="0"/>
                          <w:marBottom w:val="0"/>
                          <w:divBdr>
                            <w:top w:val="none" w:sz="0" w:space="0" w:color="auto"/>
                            <w:left w:val="none" w:sz="0" w:space="0" w:color="auto"/>
                            <w:bottom w:val="none" w:sz="0" w:space="0" w:color="auto"/>
                            <w:right w:val="none" w:sz="0" w:space="0" w:color="auto"/>
                          </w:divBdr>
                          <w:divsChild>
                            <w:div w:id="978799525">
                              <w:marLeft w:val="0"/>
                              <w:marRight w:val="0"/>
                              <w:marTop w:val="0"/>
                              <w:marBottom w:val="0"/>
                              <w:divBdr>
                                <w:top w:val="none" w:sz="0" w:space="0" w:color="auto"/>
                                <w:left w:val="none" w:sz="0" w:space="0" w:color="auto"/>
                                <w:bottom w:val="none" w:sz="0" w:space="0" w:color="auto"/>
                                <w:right w:val="none" w:sz="0" w:space="0" w:color="auto"/>
                              </w:divBdr>
                              <w:divsChild>
                                <w:div w:id="14627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5982">
                          <w:marLeft w:val="0"/>
                          <w:marRight w:val="0"/>
                          <w:marTop w:val="0"/>
                          <w:marBottom w:val="0"/>
                          <w:divBdr>
                            <w:top w:val="none" w:sz="0" w:space="0" w:color="auto"/>
                            <w:left w:val="none" w:sz="0" w:space="0" w:color="auto"/>
                            <w:bottom w:val="none" w:sz="0" w:space="0" w:color="auto"/>
                            <w:right w:val="none" w:sz="0" w:space="0" w:color="auto"/>
                          </w:divBdr>
                          <w:divsChild>
                            <w:div w:id="825130348">
                              <w:marLeft w:val="0"/>
                              <w:marRight w:val="0"/>
                              <w:marTop w:val="0"/>
                              <w:marBottom w:val="0"/>
                              <w:divBdr>
                                <w:top w:val="none" w:sz="0" w:space="0" w:color="auto"/>
                                <w:left w:val="none" w:sz="0" w:space="0" w:color="auto"/>
                                <w:bottom w:val="none" w:sz="0" w:space="0" w:color="auto"/>
                                <w:right w:val="none" w:sz="0" w:space="0" w:color="auto"/>
                              </w:divBdr>
                            </w:div>
                            <w:div w:id="1005858264">
                              <w:marLeft w:val="0"/>
                              <w:marRight w:val="0"/>
                              <w:marTop w:val="0"/>
                              <w:marBottom w:val="0"/>
                              <w:divBdr>
                                <w:top w:val="none" w:sz="0" w:space="0" w:color="auto"/>
                                <w:left w:val="none" w:sz="0" w:space="0" w:color="auto"/>
                                <w:bottom w:val="none" w:sz="0" w:space="0" w:color="auto"/>
                                <w:right w:val="none" w:sz="0" w:space="0" w:color="auto"/>
                              </w:divBdr>
                            </w:div>
                            <w:div w:id="993946569">
                              <w:marLeft w:val="0"/>
                              <w:marRight w:val="0"/>
                              <w:marTop w:val="0"/>
                              <w:marBottom w:val="0"/>
                              <w:divBdr>
                                <w:top w:val="none" w:sz="0" w:space="0" w:color="auto"/>
                                <w:left w:val="none" w:sz="0" w:space="0" w:color="auto"/>
                                <w:bottom w:val="none" w:sz="0" w:space="0" w:color="auto"/>
                                <w:right w:val="none" w:sz="0" w:space="0" w:color="auto"/>
                              </w:divBdr>
                            </w:div>
                            <w:div w:id="3560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javascript:void(0)" TargetMode="External"/><Relationship Id="rId18" Type="http://schemas.openxmlformats.org/officeDocument/2006/relationships/hyperlink" Target="http://msdn.microsoft.com/en-us/library/0580x1f5%28v=vs.100%29.aspx" TargetMode="External"/><Relationship Id="rId3" Type="http://schemas.openxmlformats.org/officeDocument/2006/relationships/settings" Target="settings.xml"/><Relationship Id="rId21" Type="http://schemas.openxmlformats.org/officeDocument/2006/relationships/hyperlink" Target="http://msdn.microsoft.com/en-us/library/ykzx33wh%28v=vs.100%29.aspx" TargetMode="External"/><Relationship Id="rId7" Type="http://schemas.openxmlformats.org/officeDocument/2006/relationships/hyperlink" Target="http://msdn.microsoft.com/en-us/library/8zs47k7y%28v=vs.100%29.aspx" TargetMode="External"/><Relationship Id="rId12" Type="http://schemas.openxmlformats.org/officeDocument/2006/relationships/hyperlink" Target="http://msdn.microsoft.com/en-us/library/system.diagnostics.eventlog.source%28v=vs.100%29.aspx"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msdn.microsoft.com/en-us/library/xdt4thhy%28v=vs.100%29.aspx" TargetMode="External"/><Relationship Id="rId20" Type="http://schemas.openxmlformats.org/officeDocument/2006/relationships/hyperlink" Target="http://msdn.microsoft.com/en-us/library/c8y19k6h%28v=vs.100%29.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void(0)" TargetMode="External"/><Relationship Id="rId5" Type="http://schemas.openxmlformats.org/officeDocument/2006/relationships/hyperlink" Target="http://msdn.microsoft.com/en-us/library/8zs47k7y%28v=vs.100%29.aspx" TargetMode="External"/><Relationship Id="rId15" Type="http://schemas.openxmlformats.org/officeDocument/2006/relationships/hyperlink" Target="http://msdn.microsoft.com/en-us/library/system.web.ui.webcontrols.login%28v=vs.100%29.aspx"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msdn.microsoft.com/en-us/library/2y3fs9xs%28v=vs.100%29.aspx" TargetMode="External"/><Relationship Id="rId4" Type="http://schemas.openxmlformats.org/officeDocument/2006/relationships/webSettings" Target="webSettings.xml"/><Relationship Id="rId9" Type="http://schemas.openxmlformats.org/officeDocument/2006/relationships/hyperlink" Target="http://msdn.microsoft.com/en-us/library/ta63b872%28v=vs.100%29.aspx" TargetMode="External"/><Relationship Id="rId14" Type="http://schemas.openxmlformats.org/officeDocument/2006/relationships/hyperlink" Target="javascript:voi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1699</Words>
  <Characters>9690</Characters>
  <Application>Microsoft Office Word</Application>
  <DocSecurity>0</DocSecurity>
  <Lines>80</Lines>
  <Paragraphs>22</Paragraphs>
  <ScaleCrop>false</ScaleCrop>
  <Company>ushasoft</Company>
  <LinksUpToDate>false</LinksUpToDate>
  <CharactersWithSpaces>11367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2013-05-24T05:13:00Z</dcterms:created>
  <dcterms:modified xsi:type="dcterms:W3CDTF">2013-05-24T05:15:00Z</dcterms:modified>
</cp:coreProperties>
</file>