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6D23" w:rsidRPr="008637B5" w:rsidRDefault="008637B5">
      <w:pPr>
        <w:rPr>
          <w:rFonts w:ascii="SolaimanLipi" w:hAnsi="SolaimanLipi" w:cs="SolaimanLipi"/>
          <w:sz w:val="28"/>
          <w:szCs w:val="28"/>
        </w:rPr>
      </w:pPr>
      <w:bookmarkStart w:id="0" w:name="_GoBack"/>
      <w:r w:rsidRPr="008637B5">
        <w:rPr>
          <w:rStyle w:val="ember-view"/>
          <w:rFonts w:ascii="SolaimanLipi" w:hAnsi="SolaimanLipi" w:cs="SolaimanLipi"/>
          <w:sz w:val="28"/>
          <w:szCs w:val="28"/>
          <w:cs/>
          <w:lang w:bidi="bn-IN"/>
        </w:rPr>
        <w:t>আমেরিকার একদল ডাক্তার</w:t>
      </w:r>
      <w:bookmarkEnd w:id="0"/>
      <w:r w:rsidRPr="008637B5">
        <w:rPr>
          <w:rStyle w:val="ember-view"/>
          <w:rFonts w:ascii="SolaimanLipi" w:hAnsi="SolaimanLipi" w:cs="SolaimanLipi"/>
          <w:sz w:val="28"/>
          <w:szCs w:val="28"/>
          <w:cs/>
          <w:lang w:bidi="bn-IN"/>
        </w:rPr>
        <w:t xml:space="preserve"> কিছু মানুষের উপর গবেষণা চালায়। মানুষগুলোকে দুই ভাগে ভাগ করা হয়। একদল মানুষকে সত্যিকারের ঔষধ দেয়া হয়। আর একদল কে সুগার কোটেড ফলস ঔষধ দেয়া হয়। কিন্তু কিছুদিন পর একই ফলাফল পাওয়া যায়। দুই দলই সুস্থ্য হয়ে যায়। এর কারণ কি</w:t>
      </w:r>
      <w:r w:rsidRPr="008637B5">
        <w:rPr>
          <w:rStyle w:val="ember-view"/>
          <w:rFonts w:ascii="SolaimanLipi" w:hAnsi="SolaimanLipi" w:cs="SolaimanLipi"/>
          <w:sz w:val="28"/>
          <w:szCs w:val="28"/>
        </w:rPr>
        <w:t xml:space="preserve">??? </w:t>
      </w:r>
      <w:r w:rsidRPr="008637B5">
        <w:rPr>
          <w:rStyle w:val="ember-view"/>
          <w:rFonts w:ascii="SolaimanLipi" w:hAnsi="SolaimanLipi" w:cs="SolaimanLipi"/>
          <w:sz w:val="28"/>
          <w:szCs w:val="28"/>
          <w:cs/>
          <w:lang w:bidi="bn-IN"/>
        </w:rPr>
        <w:t xml:space="preserve">এর কারণ হল শুধুমাত্র আপনার চিন্তাভাবনা যে আপনি ঔষধ পেয়ে গেছেন আর খুব তাড়াতাড়ি সুস্থ্য হয়ে যাবেন। চিন্তা করেছেন আর বিশ্বাস করেছেন। তাই ফলস ঔষধ খেয়ে ও সুস্থ্য হয়েছেন। </w:t>
      </w:r>
      <w:r w:rsidRPr="008637B5">
        <w:t>This is called The Placebo Effect</w:t>
      </w:r>
      <w:r w:rsidRPr="008637B5">
        <w:rPr>
          <w:rStyle w:val="ember-view"/>
          <w:rFonts w:ascii="SolaimanLipi" w:hAnsi="SolaimanLipi" w:cs="SolaimanLipi"/>
          <w:sz w:val="28"/>
          <w:szCs w:val="28"/>
        </w:rPr>
        <w:t xml:space="preserve">. </w:t>
      </w:r>
      <w:r w:rsidRPr="008637B5">
        <w:rPr>
          <w:rStyle w:val="ember-view"/>
          <w:rFonts w:ascii="SolaimanLipi" w:hAnsi="SolaimanLipi" w:cs="SolaimanLipi"/>
          <w:sz w:val="28"/>
          <w:szCs w:val="28"/>
          <w:cs/>
          <w:lang w:bidi="bn-IN"/>
        </w:rPr>
        <w:t>সুতরাং আপনিও ভাবুন আর বিশ্বাস করুন আপনি সফল হবেন।</w:t>
      </w:r>
    </w:p>
    <w:sectPr w:rsidR="00006D23" w:rsidRPr="00863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laimanLipi">
    <w:panose1 w:val="02000500020000020004"/>
    <w:charset w:val="00"/>
    <w:family w:val="auto"/>
    <w:pitch w:val="variable"/>
    <w:sig w:usb0="80010003" w:usb1="00002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6C7"/>
    <w:rsid w:val="00006D23"/>
    <w:rsid w:val="0020665C"/>
    <w:rsid w:val="005266C7"/>
    <w:rsid w:val="008637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C3B660-DB6E-405A-87F0-DF3E90BC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mber-view">
    <w:name w:val="ember-view"/>
    <w:basedOn w:val="DefaultParagraphFont"/>
    <w:rsid w:val="008637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Words>
  <Characters>418</Characters>
  <Application>Microsoft Office Word</Application>
  <DocSecurity>0</DocSecurity>
  <Lines>3</Lines>
  <Paragraphs>1</Paragraphs>
  <ScaleCrop>false</ScaleCrop>
  <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2018-11-24T05:41:00Z</dcterms:created>
  <dcterms:modified xsi:type="dcterms:W3CDTF">2018-11-24T05:41:00Z</dcterms:modified>
</cp:coreProperties>
</file>