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9A0" w:rsidRDefault="008D29A0">
      <w:pPr>
        <w:rPr>
          <w:rFonts w:ascii="SolaimanLipi" w:hAnsi="SolaimanLipi" w:cs="SolaimanLipi"/>
          <w:sz w:val="28"/>
          <w:szCs w:val="28"/>
          <w:lang w:bidi="bn-IN"/>
        </w:rPr>
      </w:pPr>
      <w:r>
        <w:rPr>
          <w:rFonts w:ascii="SolaimanLipi" w:hAnsi="SolaimanLipi" w:cs="SolaimanLipi" w:hint="cs"/>
          <w:sz w:val="28"/>
          <w:szCs w:val="28"/>
          <w:cs/>
          <w:lang w:bidi="bn-IN"/>
        </w:rPr>
        <w:t>ঘটনাঃ</w:t>
      </w:r>
    </w:p>
    <w:p w:rsidR="008D29A0" w:rsidRDefault="008D29A0">
      <w:pPr>
        <w:rPr>
          <w:rFonts w:ascii="SolaimanLipi" w:hAnsi="SolaimanLipi" w:cs="SolaimanLipi"/>
          <w:sz w:val="24"/>
          <w:szCs w:val="24"/>
          <w:lang w:bidi="bn-IN"/>
        </w:rPr>
      </w:pPr>
      <w:r>
        <w:rPr>
          <w:rFonts w:ascii="SolaimanLipi" w:hAnsi="SolaimanLipi" w:cs="SolaimanLipi" w:hint="cs"/>
          <w:sz w:val="24"/>
          <w:szCs w:val="24"/>
          <w:cs/>
          <w:lang w:bidi="bn-IN"/>
        </w:rPr>
        <w:t xml:space="preserve">মানুষের জীবনে যা কিছু ঘটে তাই ঘটনা। ঘটনা ২ ধরনের হয়ে থাকে। </w:t>
      </w:r>
    </w:p>
    <w:p w:rsidR="008D29A0" w:rsidRDefault="008D29A0" w:rsidP="008D29A0">
      <w:pPr>
        <w:spacing w:after="0"/>
        <w:ind w:left="720"/>
        <w:rPr>
          <w:rFonts w:ascii="SolaimanLipi" w:hAnsi="SolaimanLipi" w:cs="SolaimanLipi"/>
          <w:sz w:val="24"/>
          <w:szCs w:val="24"/>
          <w:lang w:bidi="bn-IN"/>
        </w:rPr>
      </w:pPr>
      <w:r>
        <w:rPr>
          <w:rFonts w:ascii="SolaimanLipi" w:hAnsi="SolaimanLipi" w:cs="SolaimanLipi" w:hint="cs"/>
          <w:sz w:val="24"/>
          <w:szCs w:val="24"/>
          <w:cs/>
          <w:lang w:bidi="bn-IN"/>
        </w:rPr>
        <w:t>১। আর্থিক</w:t>
      </w:r>
    </w:p>
    <w:p w:rsidR="008D29A0" w:rsidRDefault="008D29A0" w:rsidP="00695992">
      <w:pPr>
        <w:spacing w:after="0" w:line="360" w:lineRule="auto"/>
        <w:ind w:left="720"/>
        <w:rPr>
          <w:rFonts w:ascii="SolaimanLipi" w:hAnsi="SolaimanLipi" w:cs="SolaimanLipi"/>
          <w:sz w:val="24"/>
          <w:szCs w:val="24"/>
          <w:cs/>
          <w:lang w:bidi="bn-IN"/>
        </w:rPr>
      </w:pPr>
      <w:r>
        <w:rPr>
          <w:rFonts w:ascii="SolaimanLipi" w:hAnsi="SolaimanLipi" w:cs="SolaimanLipi" w:hint="cs"/>
          <w:sz w:val="24"/>
          <w:szCs w:val="24"/>
          <w:cs/>
          <w:lang w:bidi="bn-IN"/>
        </w:rPr>
        <w:t>২। অনার্থিক</w:t>
      </w:r>
    </w:p>
    <w:p w:rsidR="008624DE" w:rsidRDefault="00440098" w:rsidP="008624DE">
      <w:pPr>
        <w:spacing w:after="0"/>
        <w:rPr>
          <w:rFonts w:ascii="SolaimanLipi" w:hAnsi="SolaimanLipi" w:cs="SolaimanLipi"/>
          <w:sz w:val="24"/>
          <w:szCs w:val="24"/>
          <w:lang w:bidi="bn-IN"/>
        </w:rPr>
      </w:pPr>
      <w:r>
        <w:rPr>
          <w:rFonts w:ascii="SolaimanLipi" w:hAnsi="SolaimanLipi" w:cs="SolaimanLipi" w:hint="cs"/>
          <w:sz w:val="24"/>
          <w:szCs w:val="24"/>
          <w:cs/>
          <w:lang w:bidi="bn-IN"/>
        </w:rPr>
        <w:t xml:space="preserve"> হিসাব বিজ্ঞানে আর্থিক </w:t>
      </w:r>
      <w:r w:rsidR="00E44631">
        <w:rPr>
          <w:rFonts w:ascii="SolaimanLipi" w:hAnsi="SolaimanLipi" w:cs="SolaimanLipi" w:hint="cs"/>
          <w:sz w:val="24"/>
          <w:szCs w:val="24"/>
          <w:cs/>
          <w:lang w:bidi="bn-IN"/>
        </w:rPr>
        <w:t xml:space="preserve">ঘটনা </w:t>
      </w:r>
      <w:r>
        <w:rPr>
          <w:rFonts w:ascii="SolaimanLipi" w:hAnsi="SolaimanLipi" w:cs="SolaimanLipi" w:hint="cs"/>
          <w:sz w:val="24"/>
          <w:szCs w:val="24"/>
          <w:cs/>
          <w:lang w:bidi="bn-IN"/>
        </w:rPr>
        <w:t>নিয়ে আলোচনা করা হয়</w:t>
      </w:r>
      <w:r w:rsidR="005016E9">
        <w:rPr>
          <w:rFonts w:ascii="SolaimanLipi" w:hAnsi="SolaimanLipi" w:cs="SolaimanLipi" w:hint="cs"/>
          <w:sz w:val="24"/>
          <w:szCs w:val="24"/>
          <w:cs/>
          <w:lang w:bidi="bn-IN"/>
        </w:rPr>
        <w:t>ে থাকে</w:t>
      </w:r>
      <w:r>
        <w:rPr>
          <w:rFonts w:ascii="SolaimanLipi" w:hAnsi="SolaimanLipi" w:cs="SolaimanLipi" w:hint="cs"/>
          <w:sz w:val="24"/>
          <w:szCs w:val="24"/>
          <w:cs/>
          <w:lang w:bidi="bn-IN"/>
        </w:rPr>
        <w:t>।</w:t>
      </w:r>
    </w:p>
    <w:p w:rsidR="00440098" w:rsidRDefault="00440098" w:rsidP="008624DE">
      <w:pPr>
        <w:spacing w:after="0"/>
        <w:rPr>
          <w:rFonts w:ascii="SolaimanLipi" w:hAnsi="SolaimanLipi" w:cs="SolaimanLipi"/>
          <w:sz w:val="24"/>
          <w:szCs w:val="24"/>
          <w:lang w:bidi="bn-IN"/>
        </w:rPr>
      </w:pPr>
    </w:p>
    <w:p w:rsidR="008E69A4" w:rsidRDefault="00523413">
      <w:pPr>
        <w:rPr>
          <w:rFonts w:ascii="SolaimanLipi" w:hAnsi="SolaimanLipi" w:cs="SolaimanLipi"/>
          <w:sz w:val="28"/>
          <w:szCs w:val="28"/>
          <w:lang w:bidi="bn-IN"/>
        </w:rPr>
      </w:pPr>
      <w:r w:rsidRPr="00523413">
        <w:rPr>
          <w:rFonts w:ascii="SolaimanLipi" w:hAnsi="SolaimanLipi" w:cs="SolaimanLipi"/>
          <w:sz w:val="28"/>
          <w:szCs w:val="28"/>
          <w:cs/>
          <w:lang w:bidi="bn-IN"/>
        </w:rPr>
        <w:t>লেনদেনঃ</w:t>
      </w:r>
    </w:p>
    <w:p w:rsidR="007E6A34" w:rsidRDefault="00523413">
      <w:pPr>
        <w:rPr>
          <w:rFonts w:ascii="SolaimanLipi" w:hAnsi="SolaimanLipi" w:cs="SolaimanLipi"/>
          <w:sz w:val="24"/>
          <w:szCs w:val="24"/>
          <w:lang w:bidi="bn-IN"/>
        </w:rPr>
      </w:pPr>
      <w:r w:rsidRPr="00A73CD0">
        <w:rPr>
          <w:rFonts w:ascii="SolaimanLipi" w:hAnsi="SolaimanLipi" w:cs="SolaimanLipi" w:hint="cs"/>
          <w:sz w:val="24"/>
          <w:szCs w:val="24"/>
          <w:cs/>
          <w:lang w:bidi="bn-IN"/>
        </w:rPr>
        <w:t xml:space="preserve">দুটি পক্ষের মধ্যে কোন কিছুর আদান প্রদান কে লেনদেন বলে। </w:t>
      </w:r>
      <w:r w:rsidR="007E6A34">
        <w:rPr>
          <w:rFonts w:ascii="SolaimanLipi" w:hAnsi="SolaimanLipi" w:cs="SolaimanLipi" w:hint="cs"/>
          <w:sz w:val="24"/>
          <w:szCs w:val="24"/>
          <w:cs/>
          <w:lang w:bidi="bn-IN"/>
        </w:rPr>
        <w:t>লেনদেন</w:t>
      </w:r>
      <w:r w:rsidR="008624DE">
        <w:rPr>
          <w:rFonts w:ascii="SolaimanLipi" w:hAnsi="SolaimanLipi" w:cs="SolaimanLipi" w:hint="cs"/>
          <w:sz w:val="24"/>
          <w:szCs w:val="24"/>
          <w:cs/>
          <w:lang w:bidi="bn-IN"/>
        </w:rPr>
        <w:t>ের</w:t>
      </w:r>
      <w:r w:rsidR="007E6A34">
        <w:rPr>
          <w:rFonts w:ascii="SolaimanLipi" w:hAnsi="SolaimanLipi" w:cs="SolaimanLipi" w:hint="cs"/>
          <w:sz w:val="24"/>
          <w:szCs w:val="24"/>
          <w:cs/>
          <w:lang w:bidi="bn-IN"/>
        </w:rPr>
        <w:t xml:space="preserve"> ২</w:t>
      </w:r>
      <w:r w:rsidR="008624DE">
        <w:rPr>
          <w:rFonts w:ascii="SolaimanLipi" w:hAnsi="SolaimanLipi" w:cs="SolaimanLipi" w:hint="cs"/>
          <w:sz w:val="24"/>
          <w:szCs w:val="24"/>
          <w:cs/>
          <w:lang w:bidi="bn-IN"/>
        </w:rPr>
        <w:t xml:space="preserve"> টি</w:t>
      </w:r>
      <w:r w:rsidR="007E6A34">
        <w:rPr>
          <w:rFonts w:ascii="SolaimanLipi" w:hAnsi="SolaimanLipi" w:cs="SolaimanLipi" w:hint="cs"/>
          <w:sz w:val="24"/>
          <w:szCs w:val="24"/>
          <w:cs/>
          <w:lang w:bidi="bn-IN"/>
        </w:rPr>
        <w:t xml:space="preserve"> </w:t>
      </w:r>
      <w:r w:rsidR="008624DE">
        <w:rPr>
          <w:rFonts w:ascii="SolaimanLipi" w:hAnsi="SolaimanLipi" w:cs="SolaimanLipi" w:hint="cs"/>
          <w:sz w:val="24"/>
          <w:szCs w:val="24"/>
          <w:cs/>
          <w:lang w:bidi="bn-IN"/>
        </w:rPr>
        <w:t>শর্ত রয়েছে।</w:t>
      </w:r>
    </w:p>
    <w:p w:rsidR="007E6A34" w:rsidRDefault="007E6A34" w:rsidP="00A04F7A">
      <w:pPr>
        <w:spacing w:after="0"/>
        <w:ind w:left="720"/>
        <w:rPr>
          <w:rFonts w:ascii="SolaimanLipi" w:hAnsi="SolaimanLipi" w:cs="SolaimanLipi"/>
          <w:sz w:val="24"/>
          <w:szCs w:val="24"/>
          <w:lang w:bidi="bn-IN"/>
        </w:rPr>
      </w:pPr>
      <w:r>
        <w:rPr>
          <w:rFonts w:ascii="SolaimanLipi" w:hAnsi="SolaimanLipi" w:cs="SolaimanLipi" w:hint="cs"/>
          <w:sz w:val="24"/>
          <w:szCs w:val="24"/>
          <w:cs/>
          <w:lang w:bidi="bn-IN"/>
        </w:rPr>
        <w:t xml:space="preserve">১। </w:t>
      </w:r>
      <w:r w:rsidR="007F16E4">
        <w:rPr>
          <w:rFonts w:ascii="SolaimanLipi" w:hAnsi="SolaimanLipi" w:cs="SolaimanLipi" w:hint="cs"/>
          <w:sz w:val="24"/>
          <w:szCs w:val="24"/>
          <w:cs/>
          <w:lang w:bidi="bn-IN"/>
        </w:rPr>
        <w:t>দুটি পক্ষ থাকতে হবে।</w:t>
      </w:r>
    </w:p>
    <w:p w:rsidR="007F16E4" w:rsidRDefault="007F16E4" w:rsidP="00A04F7A">
      <w:pPr>
        <w:spacing w:after="0"/>
        <w:ind w:left="720"/>
        <w:rPr>
          <w:rFonts w:ascii="SolaimanLipi" w:hAnsi="SolaimanLipi" w:cs="SolaimanLipi"/>
          <w:sz w:val="24"/>
          <w:szCs w:val="24"/>
          <w:lang w:bidi="bn-IN"/>
        </w:rPr>
      </w:pPr>
      <w:r>
        <w:rPr>
          <w:rFonts w:ascii="SolaimanLipi" w:hAnsi="SolaimanLipi" w:cs="SolaimanLipi" w:hint="cs"/>
          <w:sz w:val="24"/>
          <w:szCs w:val="24"/>
          <w:cs/>
          <w:lang w:bidi="bn-IN"/>
        </w:rPr>
        <w:t xml:space="preserve">২। আর্থিক অবস্থার পরিবর্তন হতে হবে। </w:t>
      </w:r>
    </w:p>
    <w:p w:rsidR="00401880" w:rsidRPr="00401880" w:rsidRDefault="00401880" w:rsidP="00440098">
      <w:pPr>
        <w:rPr>
          <w:rFonts w:ascii="SolaimanLipi" w:hAnsi="SolaimanLipi" w:cs="SolaimanLipi"/>
          <w:sz w:val="24"/>
          <w:szCs w:val="24"/>
          <w:lang w:bidi="bn-IN"/>
        </w:rPr>
      </w:pPr>
    </w:p>
    <w:p w:rsidR="00523413" w:rsidRDefault="00523413" w:rsidP="00523413">
      <w:pPr>
        <w:rPr>
          <w:rFonts w:ascii="SolaimanLipi" w:hAnsi="SolaimanLipi" w:cs="SolaimanLipi"/>
          <w:sz w:val="28"/>
          <w:szCs w:val="28"/>
          <w:lang w:bidi="bn-IN"/>
        </w:rPr>
      </w:pPr>
      <w:r w:rsidRPr="00523413">
        <w:rPr>
          <w:rFonts w:ascii="SolaimanLipi" w:hAnsi="SolaimanLipi" w:cs="SolaimanLipi" w:hint="cs"/>
          <w:sz w:val="28"/>
          <w:szCs w:val="28"/>
          <w:cs/>
          <w:lang w:bidi="bn-IN"/>
        </w:rPr>
        <w:t>হিসাবঃ</w:t>
      </w:r>
    </w:p>
    <w:p w:rsidR="00A73CD0" w:rsidRPr="00A73CD0" w:rsidRDefault="00523413" w:rsidP="00523413">
      <w:pPr>
        <w:rPr>
          <w:rFonts w:ascii="SolaimanLipi" w:hAnsi="SolaimanLipi" w:cs="SolaimanLipi"/>
          <w:sz w:val="24"/>
          <w:szCs w:val="24"/>
          <w:lang w:bidi="bn-IN"/>
        </w:rPr>
      </w:pPr>
      <w:r w:rsidRPr="00A73CD0">
        <w:rPr>
          <w:rFonts w:ascii="SolaimanLipi" w:hAnsi="SolaimanLipi" w:cs="SolaimanLipi" w:hint="cs"/>
          <w:sz w:val="24"/>
          <w:szCs w:val="24"/>
          <w:cs/>
          <w:lang w:bidi="bn-IN"/>
        </w:rPr>
        <w:t>লেনদেনের খাত কে হিসাব বলে। হিসাবের ২ টি পদ্ধতি রয়েছে।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5300"/>
      </w:tblGrid>
      <w:tr w:rsidR="00A73CD0" w:rsidTr="008677F6">
        <w:tc>
          <w:tcPr>
            <w:tcW w:w="4050" w:type="dxa"/>
          </w:tcPr>
          <w:p w:rsidR="00A73CD0" w:rsidRDefault="00A73CD0" w:rsidP="00A73CD0">
            <w:pPr>
              <w:ind w:left="720"/>
              <w:rPr>
                <w:rFonts w:ascii="SolaimanLipi" w:hAnsi="SolaimanLipi" w:cs="SolaimanLipi"/>
                <w:sz w:val="24"/>
                <w:szCs w:val="24"/>
                <w:lang w:bidi="bn-IN"/>
              </w:rPr>
            </w:pPr>
            <w:r>
              <w:rPr>
                <w:rFonts w:ascii="SolaimanLipi" w:hAnsi="SolaimanLipi" w:cs="SolaimanLipi" w:hint="cs"/>
                <w:sz w:val="24"/>
                <w:szCs w:val="24"/>
                <w:cs/>
                <w:lang w:bidi="bn-IN"/>
              </w:rPr>
              <w:t xml:space="preserve">১। </w:t>
            </w:r>
            <w:r w:rsidRPr="00A73CD0">
              <w:rPr>
                <w:rFonts w:ascii="SolaimanLipi" w:hAnsi="SolaimanLipi" w:cs="SolaimanLipi" w:hint="cs"/>
                <w:sz w:val="24"/>
                <w:szCs w:val="24"/>
                <w:cs/>
                <w:lang w:bidi="bn-IN"/>
              </w:rPr>
              <w:t>সনাতন পদ্ধতি</w:t>
            </w:r>
          </w:p>
          <w:p w:rsidR="00A73CD0" w:rsidRDefault="00A73CD0" w:rsidP="00A73CD0">
            <w:pPr>
              <w:pStyle w:val="ListParagraph"/>
              <w:numPr>
                <w:ilvl w:val="0"/>
                <w:numId w:val="3"/>
              </w:numPr>
              <w:rPr>
                <w:rFonts w:ascii="SolaimanLipi" w:hAnsi="SolaimanLipi" w:cs="SolaimanLipi"/>
                <w:sz w:val="24"/>
                <w:szCs w:val="24"/>
                <w:lang w:bidi="bn-IN"/>
              </w:rPr>
            </w:pPr>
            <w:r>
              <w:rPr>
                <w:rFonts w:ascii="SolaimanLipi" w:hAnsi="SolaimanLipi" w:cs="SolaimanLipi" w:hint="cs"/>
                <w:sz w:val="24"/>
                <w:szCs w:val="24"/>
                <w:cs/>
                <w:lang w:bidi="bn-IN"/>
              </w:rPr>
              <w:t>ব্যক্তি বাচক হিসাব</w:t>
            </w:r>
          </w:p>
          <w:p w:rsidR="00A73CD0" w:rsidRDefault="00A73CD0" w:rsidP="00A73CD0">
            <w:pPr>
              <w:pStyle w:val="ListParagraph"/>
              <w:numPr>
                <w:ilvl w:val="0"/>
                <w:numId w:val="3"/>
              </w:numPr>
              <w:rPr>
                <w:rFonts w:ascii="SolaimanLipi" w:hAnsi="SolaimanLipi" w:cs="SolaimanLipi"/>
                <w:sz w:val="24"/>
                <w:szCs w:val="24"/>
                <w:lang w:bidi="bn-IN"/>
              </w:rPr>
            </w:pPr>
            <w:r>
              <w:rPr>
                <w:rFonts w:ascii="SolaimanLipi" w:hAnsi="SolaimanLipi" w:cs="SolaimanLipi" w:hint="cs"/>
                <w:sz w:val="24"/>
                <w:szCs w:val="24"/>
                <w:cs/>
                <w:lang w:bidi="bn-IN"/>
              </w:rPr>
              <w:t>সম্পত্তি বাচক হসাব</w:t>
            </w:r>
          </w:p>
          <w:p w:rsidR="00A73CD0" w:rsidRPr="00A73CD0" w:rsidRDefault="00A73CD0" w:rsidP="00A73CD0">
            <w:pPr>
              <w:pStyle w:val="ListParagraph"/>
              <w:numPr>
                <w:ilvl w:val="0"/>
                <w:numId w:val="3"/>
              </w:numPr>
              <w:rPr>
                <w:rFonts w:ascii="SolaimanLipi" w:hAnsi="SolaimanLipi" w:cs="SolaimanLipi"/>
                <w:sz w:val="24"/>
                <w:szCs w:val="24"/>
                <w:lang w:bidi="bn-IN"/>
              </w:rPr>
            </w:pPr>
            <w:r>
              <w:rPr>
                <w:rFonts w:ascii="SolaimanLipi" w:hAnsi="SolaimanLipi" w:cs="SolaimanLipi" w:hint="cs"/>
                <w:sz w:val="24"/>
                <w:szCs w:val="24"/>
                <w:cs/>
                <w:lang w:bidi="bn-IN"/>
              </w:rPr>
              <w:t>নামিক বা আয় ব্যায় হিসাব</w:t>
            </w:r>
          </w:p>
          <w:p w:rsidR="00A73CD0" w:rsidRDefault="00A73CD0" w:rsidP="00A73CD0">
            <w:pPr>
              <w:pStyle w:val="ListParagraph"/>
              <w:ind w:left="1440"/>
              <w:rPr>
                <w:rFonts w:ascii="SolaimanLipi" w:hAnsi="SolaimanLipi" w:cs="SolaimanLipi"/>
                <w:sz w:val="24"/>
                <w:szCs w:val="24"/>
                <w:cs/>
                <w:lang w:bidi="bn-IN"/>
              </w:rPr>
            </w:pPr>
          </w:p>
        </w:tc>
        <w:tc>
          <w:tcPr>
            <w:tcW w:w="5300" w:type="dxa"/>
          </w:tcPr>
          <w:p w:rsidR="00A73CD0" w:rsidRDefault="00A73CD0" w:rsidP="00A73CD0">
            <w:pPr>
              <w:ind w:left="720"/>
              <w:rPr>
                <w:rFonts w:ascii="SolaimanLipi" w:hAnsi="SolaimanLipi" w:cs="SolaimanLipi"/>
                <w:sz w:val="24"/>
                <w:szCs w:val="24"/>
                <w:lang w:bidi="bn-IN"/>
              </w:rPr>
            </w:pPr>
            <w:r>
              <w:rPr>
                <w:rFonts w:ascii="SolaimanLipi" w:hAnsi="SolaimanLipi" w:cs="SolaimanLipi" w:hint="cs"/>
                <w:sz w:val="24"/>
                <w:szCs w:val="24"/>
                <w:cs/>
                <w:lang w:bidi="bn-IN"/>
              </w:rPr>
              <w:t xml:space="preserve">২। </w:t>
            </w:r>
            <w:r w:rsidRPr="00A73CD0">
              <w:rPr>
                <w:rFonts w:ascii="SolaimanLipi" w:hAnsi="SolaimanLipi" w:cs="SolaimanLipi" w:hint="cs"/>
                <w:sz w:val="24"/>
                <w:szCs w:val="24"/>
                <w:cs/>
                <w:lang w:bidi="bn-IN"/>
              </w:rPr>
              <w:t>আধুনিক পদ্ধতি</w:t>
            </w:r>
          </w:p>
          <w:p w:rsidR="00A73CD0" w:rsidRDefault="00A73CD0" w:rsidP="00A73CD0">
            <w:pPr>
              <w:pStyle w:val="ListParagraph"/>
              <w:numPr>
                <w:ilvl w:val="0"/>
                <w:numId w:val="4"/>
              </w:numPr>
              <w:rPr>
                <w:rFonts w:ascii="SolaimanLipi" w:hAnsi="SolaimanLipi" w:cs="SolaimanLipi"/>
                <w:sz w:val="24"/>
                <w:szCs w:val="24"/>
                <w:lang w:bidi="bn-IN"/>
              </w:rPr>
            </w:pPr>
            <w:r>
              <w:rPr>
                <w:rFonts w:ascii="SolaimanLipi" w:hAnsi="SolaimanLipi" w:cs="SolaimanLipi" w:hint="cs"/>
                <w:sz w:val="24"/>
                <w:szCs w:val="24"/>
                <w:cs/>
                <w:lang w:bidi="bn-IN"/>
              </w:rPr>
              <w:t>আয় হিসাব</w:t>
            </w:r>
          </w:p>
          <w:p w:rsidR="00A73CD0" w:rsidRDefault="00A73CD0" w:rsidP="00A73CD0">
            <w:pPr>
              <w:pStyle w:val="ListParagraph"/>
              <w:numPr>
                <w:ilvl w:val="0"/>
                <w:numId w:val="4"/>
              </w:numPr>
              <w:rPr>
                <w:rFonts w:ascii="SolaimanLipi" w:hAnsi="SolaimanLipi" w:cs="SolaimanLipi"/>
                <w:sz w:val="24"/>
                <w:szCs w:val="24"/>
                <w:lang w:bidi="bn-IN"/>
              </w:rPr>
            </w:pPr>
            <w:r>
              <w:rPr>
                <w:rFonts w:ascii="SolaimanLipi" w:hAnsi="SolaimanLipi" w:cs="SolaimanLipi" w:hint="cs"/>
                <w:sz w:val="24"/>
                <w:szCs w:val="24"/>
                <w:cs/>
                <w:lang w:bidi="bn-IN"/>
              </w:rPr>
              <w:t>ব্যায় হিসাব</w:t>
            </w:r>
          </w:p>
          <w:p w:rsidR="00A73CD0" w:rsidRDefault="00A73CD0" w:rsidP="00A73CD0">
            <w:pPr>
              <w:pStyle w:val="ListParagraph"/>
              <w:numPr>
                <w:ilvl w:val="0"/>
                <w:numId w:val="4"/>
              </w:numPr>
              <w:rPr>
                <w:rFonts w:ascii="SolaimanLipi" w:hAnsi="SolaimanLipi" w:cs="SolaimanLipi"/>
                <w:sz w:val="24"/>
                <w:szCs w:val="24"/>
                <w:lang w:bidi="bn-IN"/>
              </w:rPr>
            </w:pPr>
            <w:r>
              <w:rPr>
                <w:rFonts w:ascii="SolaimanLipi" w:hAnsi="SolaimanLipi" w:cs="SolaimanLipi" w:hint="cs"/>
                <w:sz w:val="24"/>
                <w:szCs w:val="24"/>
                <w:cs/>
                <w:lang w:bidi="bn-IN"/>
              </w:rPr>
              <w:t>দায় হিসাব</w:t>
            </w:r>
          </w:p>
          <w:p w:rsidR="00A73CD0" w:rsidRDefault="00A73CD0" w:rsidP="00A73CD0">
            <w:pPr>
              <w:pStyle w:val="ListParagraph"/>
              <w:numPr>
                <w:ilvl w:val="0"/>
                <w:numId w:val="4"/>
              </w:numPr>
              <w:rPr>
                <w:rFonts w:ascii="SolaimanLipi" w:hAnsi="SolaimanLipi" w:cs="SolaimanLipi"/>
                <w:sz w:val="24"/>
                <w:szCs w:val="24"/>
                <w:lang w:bidi="bn-IN"/>
              </w:rPr>
            </w:pPr>
            <w:r>
              <w:rPr>
                <w:rFonts w:ascii="SolaimanLipi" w:hAnsi="SolaimanLipi" w:cs="SolaimanLipi" w:hint="cs"/>
                <w:sz w:val="24"/>
                <w:szCs w:val="24"/>
                <w:cs/>
                <w:lang w:bidi="bn-IN"/>
              </w:rPr>
              <w:t>সম্পদ হিসাব</w:t>
            </w:r>
          </w:p>
          <w:p w:rsidR="00A73CD0" w:rsidRDefault="00A73CD0" w:rsidP="00A73CD0">
            <w:pPr>
              <w:rPr>
                <w:rFonts w:ascii="SolaimanLipi" w:hAnsi="SolaimanLipi" w:cs="SolaimanLipi"/>
                <w:sz w:val="24"/>
                <w:szCs w:val="24"/>
                <w:lang w:bidi="bn-IN"/>
              </w:rPr>
            </w:pPr>
          </w:p>
        </w:tc>
      </w:tr>
    </w:tbl>
    <w:p w:rsidR="00A73CD0" w:rsidRPr="00A73CD0" w:rsidRDefault="00A73CD0" w:rsidP="00A73CD0">
      <w:pPr>
        <w:rPr>
          <w:rFonts w:ascii="SolaimanLipi" w:hAnsi="SolaimanLipi" w:cs="SolaimanLipi"/>
          <w:sz w:val="24"/>
          <w:szCs w:val="24"/>
          <w:lang w:bidi="bn-IN"/>
        </w:rPr>
      </w:pPr>
    </w:p>
    <w:p w:rsidR="00523413" w:rsidRDefault="00A96968" w:rsidP="009D3C78">
      <w:pPr>
        <w:spacing w:after="0" w:line="360" w:lineRule="auto"/>
        <w:rPr>
          <w:rFonts w:ascii="SolaimanLipi" w:hAnsi="SolaimanLipi" w:cs="SolaimanLipi"/>
          <w:sz w:val="28"/>
          <w:szCs w:val="28"/>
          <w:lang w:bidi="bn-IN"/>
        </w:rPr>
      </w:pPr>
      <w:r w:rsidRPr="00A96968">
        <w:rPr>
          <w:rFonts w:ascii="SolaimanLipi" w:hAnsi="SolaimanLipi" w:cs="SolaimanLipi" w:hint="cs"/>
          <w:sz w:val="28"/>
          <w:szCs w:val="28"/>
          <w:cs/>
          <w:lang w:bidi="bn-IN"/>
        </w:rPr>
        <w:t>ব্যক্তি বাচক হিসাবঃ</w:t>
      </w:r>
    </w:p>
    <w:p w:rsidR="00967699" w:rsidRDefault="00A96968" w:rsidP="00967699">
      <w:pPr>
        <w:spacing w:after="0" w:line="240" w:lineRule="auto"/>
        <w:rPr>
          <w:rFonts w:ascii="SolaimanLipi" w:hAnsi="SolaimanLipi" w:cs="SolaimanLipi"/>
          <w:sz w:val="24"/>
          <w:szCs w:val="24"/>
          <w:lang w:bidi="bn-IN"/>
        </w:rPr>
      </w:pPr>
      <w:r>
        <w:rPr>
          <w:rFonts w:ascii="SolaimanLipi" w:hAnsi="SolaimanLipi" w:cs="SolaimanLipi" w:hint="cs"/>
          <w:sz w:val="24"/>
          <w:szCs w:val="24"/>
          <w:cs/>
          <w:lang w:bidi="bn-IN"/>
        </w:rPr>
        <w:t xml:space="preserve">ব্যক্তি বা কোন প্রতিষ্ঠানের </w:t>
      </w:r>
      <w:r w:rsidR="00967699">
        <w:rPr>
          <w:rFonts w:ascii="SolaimanLipi" w:hAnsi="SolaimanLipi" w:cs="SolaimanLipi" w:hint="cs"/>
          <w:sz w:val="24"/>
          <w:szCs w:val="24"/>
          <w:cs/>
          <w:lang w:bidi="bn-IN"/>
        </w:rPr>
        <w:t xml:space="preserve">হিসাব কে ব্যক্তি বাচক হিসাব বলে। </w:t>
      </w:r>
    </w:p>
    <w:p w:rsidR="00967699" w:rsidRPr="004349E1" w:rsidRDefault="00967699" w:rsidP="00967699">
      <w:pPr>
        <w:spacing w:after="0" w:line="240" w:lineRule="auto"/>
        <w:rPr>
          <w:rFonts w:ascii="SolaimanLipi" w:hAnsi="SolaimanLipi" w:cs="SolaimanLipi"/>
          <w:lang w:bidi="bn-IN"/>
        </w:rPr>
      </w:pPr>
      <w:r w:rsidRPr="004349E1">
        <w:rPr>
          <w:rFonts w:ascii="SolaimanLipi" w:hAnsi="SolaimanLipi" w:cs="SolaimanLipi" w:hint="cs"/>
          <w:cs/>
          <w:lang w:bidi="bn-IN"/>
        </w:rPr>
        <w:t>যেমনঃ শাহাদাত হিসাব, ব্যাংক হিসাব, কোম্পানি হিসাব।</w:t>
      </w:r>
    </w:p>
    <w:p w:rsidR="00967699" w:rsidRDefault="00967699" w:rsidP="00967699">
      <w:pPr>
        <w:spacing w:after="0" w:line="240" w:lineRule="auto"/>
        <w:rPr>
          <w:rFonts w:ascii="SolaimanLipi" w:hAnsi="SolaimanLipi" w:cs="SolaimanLipi"/>
          <w:sz w:val="24"/>
          <w:szCs w:val="24"/>
          <w:lang w:bidi="bn-IN"/>
        </w:rPr>
      </w:pPr>
    </w:p>
    <w:p w:rsidR="00967699" w:rsidRDefault="00967699" w:rsidP="009D3C78">
      <w:pPr>
        <w:spacing w:after="0" w:line="360" w:lineRule="auto"/>
        <w:rPr>
          <w:rFonts w:ascii="SolaimanLipi" w:hAnsi="SolaimanLipi" w:cs="SolaimanLipi"/>
          <w:sz w:val="28"/>
          <w:szCs w:val="28"/>
          <w:lang w:bidi="bn-IN"/>
        </w:rPr>
      </w:pPr>
      <w:r w:rsidRPr="00967699">
        <w:rPr>
          <w:rFonts w:ascii="SolaimanLipi" w:hAnsi="SolaimanLipi" w:cs="SolaimanLipi" w:hint="cs"/>
          <w:sz w:val="28"/>
          <w:szCs w:val="28"/>
          <w:cs/>
          <w:lang w:bidi="bn-IN"/>
        </w:rPr>
        <w:t>সম্পত্তি বাচক হিসাবঃ</w:t>
      </w:r>
    </w:p>
    <w:p w:rsidR="00967699" w:rsidRDefault="00967699" w:rsidP="00967699">
      <w:pPr>
        <w:spacing w:after="0" w:line="276" w:lineRule="auto"/>
        <w:rPr>
          <w:rFonts w:ascii="SolaimanLipi" w:hAnsi="SolaimanLipi" w:cs="SolaimanLipi"/>
          <w:sz w:val="24"/>
          <w:szCs w:val="24"/>
          <w:lang w:bidi="bn-IN"/>
        </w:rPr>
      </w:pPr>
      <w:r w:rsidRPr="00967699">
        <w:rPr>
          <w:rFonts w:ascii="SolaimanLipi" w:hAnsi="SolaimanLipi" w:cs="SolaimanLipi" w:hint="cs"/>
          <w:sz w:val="24"/>
          <w:szCs w:val="24"/>
          <w:cs/>
          <w:lang w:bidi="bn-IN"/>
        </w:rPr>
        <w:t xml:space="preserve">যে </w:t>
      </w:r>
      <w:r>
        <w:rPr>
          <w:rFonts w:ascii="SolaimanLipi" w:hAnsi="SolaimanLipi" w:cs="SolaimanLipi" w:hint="cs"/>
          <w:sz w:val="24"/>
          <w:szCs w:val="24"/>
          <w:cs/>
          <w:lang w:bidi="bn-IN"/>
        </w:rPr>
        <w:t xml:space="preserve">কোন নগদ অর্থ, দালান কোঠা, যন্ত্রপাতি কে সম্পত্তি হিসাবে গন্য করা হয়। </w:t>
      </w:r>
    </w:p>
    <w:p w:rsidR="00967699" w:rsidRPr="004349E1" w:rsidRDefault="00967699" w:rsidP="00967699">
      <w:pPr>
        <w:spacing w:after="0" w:line="276" w:lineRule="auto"/>
        <w:rPr>
          <w:rFonts w:ascii="SolaimanLipi" w:hAnsi="SolaimanLipi" w:cs="SolaimanLipi"/>
          <w:lang w:bidi="bn-IN"/>
        </w:rPr>
      </w:pPr>
      <w:r w:rsidRPr="004349E1">
        <w:rPr>
          <w:rFonts w:ascii="SolaimanLipi" w:hAnsi="SolaimanLipi" w:cs="SolaimanLipi" w:hint="cs"/>
          <w:cs/>
          <w:lang w:bidi="bn-IN"/>
        </w:rPr>
        <w:t>যেমনঃ আসবাবপত্র হিসাব, মেশিনারী হিসাব, নগদান হিসাব ইত্যাদি।</w:t>
      </w:r>
    </w:p>
    <w:p w:rsidR="00967699" w:rsidRDefault="00967699" w:rsidP="00967699">
      <w:pPr>
        <w:spacing w:after="0"/>
        <w:rPr>
          <w:rFonts w:ascii="SolaimanLipi" w:hAnsi="SolaimanLipi" w:cs="SolaimanLipi"/>
          <w:sz w:val="28"/>
          <w:szCs w:val="28"/>
          <w:lang w:bidi="bn-IN"/>
        </w:rPr>
      </w:pPr>
    </w:p>
    <w:p w:rsidR="00967699" w:rsidRDefault="00967699" w:rsidP="009D3C78">
      <w:pPr>
        <w:spacing w:after="0" w:line="360" w:lineRule="auto"/>
        <w:rPr>
          <w:rFonts w:ascii="SolaimanLipi" w:hAnsi="SolaimanLipi" w:cs="SolaimanLipi"/>
          <w:sz w:val="28"/>
          <w:szCs w:val="28"/>
          <w:lang w:bidi="bn-IN"/>
        </w:rPr>
      </w:pPr>
      <w:r w:rsidRPr="00967699">
        <w:rPr>
          <w:rFonts w:ascii="SolaimanLipi" w:hAnsi="SolaimanLipi" w:cs="SolaimanLipi" w:hint="cs"/>
          <w:sz w:val="28"/>
          <w:szCs w:val="28"/>
          <w:cs/>
          <w:lang w:bidi="bn-IN"/>
        </w:rPr>
        <w:t xml:space="preserve">আয় ব্যয় </w:t>
      </w:r>
      <w:r w:rsidR="00A62B22" w:rsidRPr="00967699">
        <w:rPr>
          <w:rFonts w:ascii="SolaimanLipi" w:hAnsi="SolaimanLipi" w:cs="SolaimanLipi" w:hint="cs"/>
          <w:sz w:val="28"/>
          <w:szCs w:val="28"/>
          <w:cs/>
          <w:lang w:bidi="bn-IN"/>
        </w:rPr>
        <w:t xml:space="preserve">বাচক </w:t>
      </w:r>
      <w:r w:rsidRPr="00967699">
        <w:rPr>
          <w:rFonts w:ascii="SolaimanLipi" w:hAnsi="SolaimanLipi" w:cs="SolaimanLipi" w:hint="cs"/>
          <w:sz w:val="28"/>
          <w:szCs w:val="28"/>
          <w:cs/>
          <w:lang w:bidi="bn-IN"/>
        </w:rPr>
        <w:t>হিসাবঃ</w:t>
      </w:r>
    </w:p>
    <w:p w:rsidR="00967699" w:rsidRDefault="00967699" w:rsidP="00967699">
      <w:pPr>
        <w:spacing w:after="0"/>
        <w:rPr>
          <w:rFonts w:ascii="SolaimanLipi" w:hAnsi="SolaimanLipi" w:cs="SolaimanLipi"/>
          <w:sz w:val="24"/>
          <w:szCs w:val="24"/>
          <w:lang w:bidi="bn-IN"/>
        </w:rPr>
      </w:pPr>
      <w:r>
        <w:rPr>
          <w:rFonts w:ascii="SolaimanLipi" w:hAnsi="SolaimanLipi" w:cs="SolaimanLipi" w:hint="cs"/>
          <w:sz w:val="24"/>
          <w:szCs w:val="24"/>
          <w:cs/>
          <w:lang w:bidi="bn-IN"/>
        </w:rPr>
        <w:t>সম্পদের লাভ ক্ষতি অথবা আয় ব্যয় সংক্রান্ত হিসাব কে নামিক হিসাব বা আয় ব্যয় হিসাব বলে।</w:t>
      </w:r>
    </w:p>
    <w:p w:rsidR="003967B9" w:rsidRPr="004349E1" w:rsidRDefault="00967699" w:rsidP="00967699">
      <w:pPr>
        <w:spacing w:after="0"/>
        <w:rPr>
          <w:rFonts w:ascii="SolaimanLipi" w:hAnsi="SolaimanLipi" w:cs="SolaimanLipi"/>
          <w:lang w:bidi="bn-IN"/>
        </w:rPr>
      </w:pPr>
      <w:r w:rsidRPr="004349E1">
        <w:rPr>
          <w:rFonts w:ascii="SolaimanLipi" w:hAnsi="SolaimanLipi" w:cs="SolaimanLipi" w:hint="cs"/>
          <w:cs/>
          <w:lang w:bidi="bn-IN"/>
        </w:rPr>
        <w:t xml:space="preserve">যেমনঃ </w:t>
      </w:r>
      <w:r w:rsidR="00E56BC5" w:rsidRPr="004349E1">
        <w:rPr>
          <w:rFonts w:ascii="SolaimanLipi" w:hAnsi="SolaimanLipi" w:cs="SolaimanLipi" w:hint="cs"/>
          <w:cs/>
          <w:lang w:bidi="bn-IN"/>
        </w:rPr>
        <w:t>ক্রয় হিসাব, বিক্রয় হিসাব, বেতন হিসাব, ভাড়া হিসাব, টেলিফোন বিল ইত্যাদি।</w:t>
      </w:r>
    </w:p>
    <w:p w:rsidR="003967B9" w:rsidRDefault="003967B9" w:rsidP="00967699">
      <w:pPr>
        <w:spacing w:after="0"/>
        <w:rPr>
          <w:rFonts w:ascii="SolaimanLipi" w:hAnsi="SolaimanLipi" w:cs="SolaimanLipi"/>
          <w:sz w:val="28"/>
          <w:szCs w:val="28"/>
          <w:lang w:bidi="bn-IN"/>
        </w:rPr>
      </w:pPr>
    </w:p>
    <w:p w:rsidR="001F25D8" w:rsidRDefault="001F25D8" w:rsidP="00967699">
      <w:pPr>
        <w:spacing w:after="0"/>
        <w:rPr>
          <w:rFonts w:ascii="SolaimanLipi" w:hAnsi="SolaimanLipi" w:cs="SolaimanLipi"/>
          <w:sz w:val="28"/>
          <w:szCs w:val="28"/>
          <w:lang w:bidi="bn-IN"/>
        </w:rPr>
      </w:pPr>
      <w:r w:rsidRPr="001F25D8">
        <w:rPr>
          <w:rFonts w:ascii="SolaimanLipi" w:hAnsi="SolaimanLipi" w:cs="SolaimanLipi" w:hint="cs"/>
          <w:sz w:val="28"/>
          <w:szCs w:val="28"/>
          <w:cs/>
          <w:lang w:bidi="bn-IN"/>
        </w:rPr>
        <w:t>ডেবি</w:t>
      </w:r>
      <w:r>
        <w:rPr>
          <w:rFonts w:ascii="SolaimanLipi" w:hAnsi="SolaimanLipi" w:cs="SolaimanLipi" w:hint="cs"/>
          <w:sz w:val="28"/>
          <w:szCs w:val="28"/>
          <w:cs/>
          <w:lang w:bidi="bn-IN"/>
        </w:rPr>
        <w:t>ট</w:t>
      </w:r>
      <w:r w:rsidRPr="001F25D8">
        <w:rPr>
          <w:rFonts w:ascii="SolaimanLipi" w:hAnsi="SolaimanLipi" w:cs="SolaimanLipi" w:hint="cs"/>
          <w:sz w:val="28"/>
          <w:szCs w:val="28"/>
          <w:cs/>
          <w:lang w:bidi="bn-IN"/>
        </w:rPr>
        <w:t xml:space="preserve"> </w:t>
      </w:r>
      <w:r>
        <w:rPr>
          <w:rFonts w:ascii="SolaimanLipi" w:hAnsi="SolaimanLipi" w:cs="SolaimanLipi" w:hint="cs"/>
          <w:sz w:val="28"/>
          <w:szCs w:val="28"/>
          <w:cs/>
          <w:lang w:bidi="bn-IN"/>
        </w:rPr>
        <w:t xml:space="preserve">ও </w:t>
      </w:r>
      <w:r w:rsidRPr="001F25D8">
        <w:rPr>
          <w:rFonts w:ascii="SolaimanLipi" w:hAnsi="SolaimanLipi" w:cs="SolaimanLipi" w:hint="cs"/>
          <w:sz w:val="28"/>
          <w:szCs w:val="28"/>
          <w:cs/>
          <w:lang w:bidi="bn-IN"/>
        </w:rPr>
        <w:t>ক্রেডিট নির্ণয় পদ্ধতিঃ</w:t>
      </w:r>
    </w:p>
    <w:p w:rsidR="001F25D8" w:rsidRPr="001F25D8" w:rsidRDefault="001F25D8" w:rsidP="00967699">
      <w:pPr>
        <w:spacing w:after="0"/>
        <w:rPr>
          <w:rFonts w:ascii="SolaimanLipi" w:hAnsi="SolaimanLipi" w:cs="SolaimanLipi"/>
          <w:sz w:val="28"/>
          <w:szCs w:val="28"/>
          <w:lang w:bidi="bn-IN"/>
        </w:rPr>
      </w:pPr>
    </w:p>
    <w:p w:rsidR="00E56BC5" w:rsidRDefault="001F25D8" w:rsidP="000724C8">
      <w:pPr>
        <w:spacing w:after="0"/>
        <w:ind w:left="720"/>
        <w:rPr>
          <w:rFonts w:ascii="SolaimanLipi" w:hAnsi="SolaimanLipi" w:cs="SolaimanLipi"/>
          <w:sz w:val="24"/>
          <w:szCs w:val="24"/>
          <w:lang w:bidi="bn-IN"/>
        </w:rPr>
      </w:pPr>
      <w:r>
        <w:rPr>
          <w:rFonts w:ascii="SolaimanLipi" w:hAnsi="SolaimanLipi" w:cs="SolaimanLipi" w:hint="cs"/>
          <w:sz w:val="24"/>
          <w:szCs w:val="24"/>
          <w:cs/>
          <w:lang w:bidi="bn-IN"/>
        </w:rPr>
        <w:t>ব্যক্তি বাচক হিসাবঃ</w:t>
      </w:r>
    </w:p>
    <w:p w:rsidR="001F25D8" w:rsidRDefault="001F25D8" w:rsidP="000724C8">
      <w:pPr>
        <w:spacing w:after="0"/>
        <w:ind w:left="1440"/>
        <w:rPr>
          <w:rFonts w:ascii="SolaimanLipi" w:hAnsi="SolaimanLipi" w:cs="SolaimanLipi"/>
          <w:sz w:val="24"/>
          <w:szCs w:val="24"/>
          <w:lang w:bidi="bn-IN"/>
        </w:rPr>
      </w:pPr>
      <w:r>
        <w:rPr>
          <w:rFonts w:ascii="SolaimanLipi" w:hAnsi="SolaimanLipi" w:cs="SolaimanLipi" w:hint="cs"/>
          <w:sz w:val="24"/>
          <w:szCs w:val="24"/>
          <w:cs/>
          <w:lang w:bidi="bn-IN"/>
        </w:rPr>
        <w:t xml:space="preserve">সুবিধা গ্রহণকারী হিসাব </w:t>
      </w:r>
      <w:r>
        <w:rPr>
          <w:rFonts w:ascii="SolaimanLipi" w:hAnsi="SolaimanLipi" w:cs="SolaimanLipi"/>
          <w:sz w:val="24"/>
          <w:szCs w:val="24"/>
          <w:cs/>
          <w:lang w:bidi="bn-IN"/>
        </w:rPr>
        <w:tab/>
      </w:r>
      <w:r>
        <w:rPr>
          <w:rFonts w:ascii="SolaimanLipi" w:hAnsi="SolaimanLipi" w:cs="SolaimanLipi" w:hint="cs"/>
          <w:sz w:val="24"/>
          <w:szCs w:val="24"/>
          <w:cs/>
          <w:lang w:bidi="bn-IN"/>
        </w:rPr>
        <w:t>-ডেবিট</w:t>
      </w:r>
      <w:r w:rsidR="00652497">
        <w:rPr>
          <w:rFonts w:ascii="SolaimanLipi" w:hAnsi="SolaimanLipi" w:cs="SolaimanLipi" w:hint="cs"/>
          <w:sz w:val="24"/>
          <w:szCs w:val="24"/>
          <w:cs/>
          <w:lang w:bidi="bn-IN"/>
        </w:rPr>
        <w:t>/</w:t>
      </w:r>
      <w:r w:rsidR="00652497" w:rsidRPr="00764402">
        <w:rPr>
          <w:rFonts w:ascii="Arial" w:hAnsi="Arial" w:cs="Arial"/>
          <w:sz w:val="24"/>
          <w:szCs w:val="24"/>
          <w:lang w:bidi="bn-IN"/>
        </w:rPr>
        <w:t>Debit</w:t>
      </w:r>
    </w:p>
    <w:p w:rsidR="001F25D8" w:rsidRDefault="001F25D8" w:rsidP="000724C8">
      <w:pPr>
        <w:spacing w:after="0"/>
        <w:ind w:left="1440"/>
        <w:rPr>
          <w:rFonts w:ascii="SolaimanLipi" w:hAnsi="SolaimanLipi" w:cs="SolaimanLipi"/>
          <w:sz w:val="24"/>
          <w:szCs w:val="24"/>
          <w:lang w:bidi="bn-IN"/>
        </w:rPr>
      </w:pPr>
      <w:r>
        <w:rPr>
          <w:rFonts w:ascii="SolaimanLipi" w:hAnsi="SolaimanLipi" w:cs="SolaimanLipi" w:hint="cs"/>
          <w:sz w:val="24"/>
          <w:szCs w:val="24"/>
          <w:cs/>
          <w:lang w:bidi="bn-IN"/>
        </w:rPr>
        <w:t>সুবিধা প্রদানকারী হিসাব  -ক্রেডিট</w:t>
      </w:r>
      <w:r w:rsidR="00652497">
        <w:rPr>
          <w:rFonts w:ascii="SolaimanLipi" w:hAnsi="SolaimanLipi" w:cs="SolaimanLipi"/>
          <w:sz w:val="24"/>
          <w:szCs w:val="24"/>
          <w:lang w:bidi="bn-IN"/>
        </w:rPr>
        <w:t>/</w:t>
      </w:r>
      <w:r w:rsidR="00652497" w:rsidRPr="00764402">
        <w:rPr>
          <w:rFonts w:ascii="Arial" w:hAnsi="Arial" w:cs="Arial"/>
          <w:sz w:val="24"/>
          <w:szCs w:val="24"/>
          <w:lang w:bidi="bn-IN"/>
        </w:rPr>
        <w:t>Credit</w:t>
      </w:r>
    </w:p>
    <w:p w:rsidR="001F25D8" w:rsidRDefault="001F25D8" w:rsidP="000724C8">
      <w:pPr>
        <w:spacing w:after="0"/>
        <w:ind w:left="720"/>
        <w:rPr>
          <w:rFonts w:ascii="SolaimanLipi" w:hAnsi="SolaimanLipi" w:cs="SolaimanLipi"/>
          <w:sz w:val="24"/>
          <w:szCs w:val="24"/>
          <w:lang w:bidi="bn-IN"/>
        </w:rPr>
      </w:pPr>
    </w:p>
    <w:p w:rsidR="001F25D8" w:rsidRDefault="001F25D8" w:rsidP="000724C8">
      <w:pPr>
        <w:spacing w:after="0"/>
        <w:ind w:left="720"/>
        <w:rPr>
          <w:rFonts w:ascii="SolaimanLipi" w:hAnsi="SolaimanLipi" w:cs="SolaimanLipi"/>
          <w:sz w:val="24"/>
          <w:szCs w:val="24"/>
          <w:lang w:bidi="bn-IN"/>
        </w:rPr>
      </w:pPr>
      <w:r>
        <w:rPr>
          <w:rFonts w:ascii="SolaimanLipi" w:hAnsi="SolaimanLipi" w:cs="SolaimanLipi" w:hint="cs"/>
          <w:sz w:val="24"/>
          <w:szCs w:val="24"/>
          <w:cs/>
          <w:lang w:bidi="bn-IN"/>
        </w:rPr>
        <w:t>সম্পত্তি বাচক হিসাবঃ</w:t>
      </w:r>
    </w:p>
    <w:p w:rsidR="001F25D8" w:rsidRDefault="001F25D8" w:rsidP="000724C8">
      <w:pPr>
        <w:spacing w:after="0"/>
        <w:ind w:left="1440"/>
        <w:rPr>
          <w:rFonts w:ascii="SolaimanLipi" w:hAnsi="SolaimanLipi" w:cs="SolaimanLipi"/>
          <w:sz w:val="24"/>
          <w:szCs w:val="24"/>
          <w:lang w:bidi="bn-IN"/>
        </w:rPr>
      </w:pPr>
      <w:r>
        <w:rPr>
          <w:rFonts w:ascii="SolaimanLipi" w:hAnsi="SolaimanLipi" w:cs="SolaimanLipi" w:hint="cs"/>
          <w:sz w:val="24"/>
          <w:szCs w:val="24"/>
          <w:cs/>
          <w:lang w:bidi="bn-IN"/>
        </w:rPr>
        <w:t xml:space="preserve">সম্পদ বৃদ্ধি বা আসলে </w:t>
      </w:r>
      <w:r>
        <w:rPr>
          <w:rFonts w:ascii="Times New Roman" w:hAnsi="Times New Roman" w:cs="Times New Roman" w:hint="cs"/>
          <w:sz w:val="24"/>
          <w:szCs w:val="24"/>
          <w:cs/>
          <w:lang w:bidi="bn-IN"/>
        </w:rPr>
        <w:t>–</w:t>
      </w:r>
      <w:r>
        <w:rPr>
          <w:rFonts w:ascii="SolaimanLipi" w:hAnsi="SolaimanLipi" w:cs="SolaimanLipi" w:hint="cs"/>
          <w:sz w:val="24"/>
          <w:szCs w:val="24"/>
          <w:cs/>
          <w:lang w:bidi="bn-IN"/>
        </w:rPr>
        <w:t xml:space="preserve"> ডেবিট</w:t>
      </w:r>
      <w:r w:rsidR="00652497">
        <w:rPr>
          <w:rFonts w:ascii="SolaimanLipi" w:hAnsi="SolaimanLipi" w:cs="SolaimanLipi"/>
          <w:sz w:val="24"/>
          <w:szCs w:val="24"/>
          <w:lang w:bidi="bn-IN"/>
        </w:rPr>
        <w:t>/</w:t>
      </w:r>
      <w:r w:rsidR="00652497" w:rsidRPr="00764402">
        <w:rPr>
          <w:rFonts w:ascii="Arial" w:hAnsi="Arial" w:cs="Arial"/>
          <w:sz w:val="24"/>
          <w:szCs w:val="24"/>
          <w:lang w:bidi="bn-IN"/>
        </w:rPr>
        <w:t>Debit</w:t>
      </w:r>
    </w:p>
    <w:p w:rsidR="001F25D8" w:rsidRDefault="001F25D8" w:rsidP="000724C8">
      <w:pPr>
        <w:spacing w:after="0"/>
        <w:ind w:left="1440"/>
        <w:rPr>
          <w:rFonts w:ascii="SolaimanLipi" w:hAnsi="SolaimanLipi" w:cs="SolaimanLipi"/>
          <w:sz w:val="24"/>
          <w:szCs w:val="24"/>
          <w:lang w:bidi="bn-IN"/>
        </w:rPr>
      </w:pPr>
      <w:r>
        <w:rPr>
          <w:rFonts w:ascii="SolaimanLipi" w:hAnsi="SolaimanLipi" w:cs="SolaimanLipi" w:hint="cs"/>
          <w:sz w:val="24"/>
          <w:szCs w:val="24"/>
          <w:cs/>
          <w:lang w:bidi="bn-IN"/>
        </w:rPr>
        <w:t xml:space="preserve">সম্পদ হ্রাস বা কমলে </w:t>
      </w:r>
      <w:r>
        <w:rPr>
          <w:rFonts w:ascii="Times New Roman" w:hAnsi="Times New Roman" w:cs="Times New Roman" w:hint="cs"/>
          <w:sz w:val="24"/>
          <w:szCs w:val="24"/>
          <w:cs/>
          <w:lang w:bidi="bn-IN"/>
        </w:rPr>
        <w:t>–</w:t>
      </w:r>
      <w:r>
        <w:rPr>
          <w:rFonts w:ascii="SolaimanLipi" w:hAnsi="SolaimanLipi" w:cs="SolaimanLipi" w:hint="cs"/>
          <w:sz w:val="24"/>
          <w:szCs w:val="24"/>
          <w:cs/>
          <w:lang w:bidi="bn-IN"/>
        </w:rPr>
        <w:t xml:space="preserve"> ক্রেডিট</w:t>
      </w:r>
      <w:r w:rsidR="00652497">
        <w:rPr>
          <w:rFonts w:ascii="SolaimanLipi" w:hAnsi="SolaimanLipi" w:cs="SolaimanLipi"/>
          <w:sz w:val="24"/>
          <w:szCs w:val="24"/>
          <w:lang w:bidi="bn-IN"/>
        </w:rPr>
        <w:t>/</w:t>
      </w:r>
      <w:r w:rsidR="00652497" w:rsidRPr="00764402">
        <w:rPr>
          <w:rFonts w:ascii="Arial" w:hAnsi="Arial" w:cs="Arial"/>
          <w:sz w:val="24"/>
          <w:szCs w:val="24"/>
          <w:lang w:bidi="bn-IN"/>
        </w:rPr>
        <w:t>Credit</w:t>
      </w:r>
    </w:p>
    <w:p w:rsidR="001F25D8" w:rsidRDefault="001F25D8" w:rsidP="000724C8">
      <w:pPr>
        <w:spacing w:after="0"/>
        <w:ind w:left="1440"/>
        <w:rPr>
          <w:rFonts w:ascii="SolaimanLipi" w:hAnsi="SolaimanLipi" w:cs="SolaimanLipi"/>
          <w:sz w:val="24"/>
          <w:szCs w:val="24"/>
          <w:lang w:bidi="bn-IN"/>
        </w:rPr>
      </w:pPr>
    </w:p>
    <w:p w:rsidR="001F25D8" w:rsidRDefault="001F25D8" w:rsidP="000724C8">
      <w:pPr>
        <w:spacing w:after="0"/>
        <w:ind w:left="720"/>
        <w:rPr>
          <w:rFonts w:ascii="SolaimanLipi" w:hAnsi="SolaimanLipi" w:cs="SolaimanLipi"/>
          <w:sz w:val="24"/>
          <w:szCs w:val="24"/>
          <w:lang w:bidi="bn-IN"/>
        </w:rPr>
      </w:pPr>
      <w:r>
        <w:rPr>
          <w:rFonts w:ascii="SolaimanLipi" w:hAnsi="SolaimanLipi" w:cs="SolaimanLipi" w:hint="cs"/>
          <w:sz w:val="24"/>
          <w:szCs w:val="24"/>
          <w:cs/>
          <w:lang w:bidi="bn-IN"/>
        </w:rPr>
        <w:t>আয় ব্যয় হিসাবঃ</w:t>
      </w:r>
    </w:p>
    <w:p w:rsidR="001F25D8" w:rsidRDefault="001F25D8" w:rsidP="000724C8">
      <w:pPr>
        <w:spacing w:after="0"/>
        <w:ind w:left="1440"/>
        <w:rPr>
          <w:rFonts w:ascii="SolaimanLipi" w:hAnsi="SolaimanLipi" w:cs="SolaimanLipi"/>
          <w:sz w:val="24"/>
          <w:szCs w:val="24"/>
          <w:lang w:bidi="bn-IN"/>
        </w:rPr>
      </w:pPr>
      <w:r>
        <w:rPr>
          <w:rFonts w:ascii="SolaimanLipi" w:hAnsi="SolaimanLipi" w:cs="SolaimanLipi" w:hint="cs"/>
          <w:sz w:val="24"/>
          <w:szCs w:val="24"/>
          <w:cs/>
          <w:lang w:bidi="bn-IN"/>
        </w:rPr>
        <w:t xml:space="preserve">ব্যয় বা ক্ষতি হলে </w:t>
      </w:r>
      <w:r>
        <w:rPr>
          <w:rFonts w:ascii="Times New Roman" w:hAnsi="Times New Roman" w:cs="Times New Roman" w:hint="cs"/>
          <w:sz w:val="24"/>
          <w:szCs w:val="24"/>
          <w:cs/>
          <w:lang w:bidi="bn-IN"/>
        </w:rPr>
        <w:t>–</w:t>
      </w:r>
      <w:r>
        <w:rPr>
          <w:rFonts w:ascii="SolaimanLipi" w:hAnsi="SolaimanLipi" w:cs="SolaimanLipi" w:hint="cs"/>
          <w:sz w:val="24"/>
          <w:szCs w:val="24"/>
          <w:cs/>
          <w:lang w:bidi="bn-IN"/>
        </w:rPr>
        <w:t xml:space="preserve"> ডেবিট</w:t>
      </w:r>
      <w:r w:rsidR="00652497">
        <w:rPr>
          <w:rFonts w:ascii="SolaimanLipi" w:hAnsi="SolaimanLipi" w:cs="SolaimanLipi"/>
          <w:sz w:val="24"/>
          <w:szCs w:val="24"/>
          <w:lang w:bidi="bn-IN"/>
        </w:rPr>
        <w:t>/</w:t>
      </w:r>
      <w:r w:rsidR="00652497" w:rsidRPr="00764402">
        <w:rPr>
          <w:rFonts w:ascii="Arial" w:hAnsi="Arial" w:cs="Arial"/>
          <w:sz w:val="24"/>
          <w:szCs w:val="24"/>
          <w:lang w:bidi="bn-IN"/>
        </w:rPr>
        <w:t>Debit</w:t>
      </w:r>
    </w:p>
    <w:p w:rsidR="001F25D8" w:rsidRDefault="001F25D8" w:rsidP="000724C8">
      <w:pPr>
        <w:spacing w:after="0"/>
        <w:ind w:left="1440"/>
        <w:rPr>
          <w:rFonts w:ascii="SolaimanLipi" w:hAnsi="SolaimanLipi" w:cs="SolaimanLipi"/>
          <w:sz w:val="24"/>
          <w:szCs w:val="24"/>
          <w:lang w:bidi="bn-IN"/>
        </w:rPr>
      </w:pPr>
      <w:r>
        <w:rPr>
          <w:rFonts w:ascii="SolaimanLipi" w:hAnsi="SolaimanLipi" w:cs="SolaimanLipi" w:hint="cs"/>
          <w:sz w:val="24"/>
          <w:szCs w:val="24"/>
          <w:cs/>
          <w:lang w:bidi="bn-IN"/>
        </w:rPr>
        <w:t xml:space="preserve">আয় বা লাভ হলে </w:t>
      </w:r>
      <w:r>
        <w:rPr>
          <w:rFonts w:ascii="Times New Roman" w:hAnsi="Times New Roman" w:cs="Times New Roman" w:hint="cs"/>
          <w:sz w:val="24"/>
          <w:szCs w:val="24"/>
          <w:cs/>
          <w:lang w:bidi="bn-IN"/>
        </w:rPr>
        <w:t>–</w:t>
      </w:r>
      <w:r w:rsidR="00652497">
        <w:rPr>
          <w:rFonts w:ascii="SolaimanLipi" w:hAnsi="SolaimanLipi" w:cs="SolaimanLipi" w:hint="cs"/>
          <w:sz w:val="24"/>
          <w:szCs w:val="24"/>
          <w:cs/>
          <w:lang w:bidi="bn-IN"/>
        </w:rPr>
        <w:t xml:space="preserve"> ক্রেডিট</w:t>
      </w:r>
      <w:r w:rsidR="00652497">
        <w:rPr>
          <w:rFonts w:ascii="SolaimanLipi" w:hAnsi="SolaimanLipi" w:cs="SolaimanLipi"/>
          <w:sz w:val="24"/>
          <w:szCs w:val="24"/>
          <w:lang w:bidi="bn-IN"/>
        </w:rPr>
        <w:t>/</w:t>
      </w:r>
      <w:r w:rsidR="00652497" w:rsidRPr="00764402">
        <w:rPr>
          <w:rFonts w:ascii="Arial" w:hAnsi="Arial" w:cs="Arial"/>
          <w:sz w:val="24"/>
          <w:szCs w:val="24"/>
          <w:lang w:bidi="bn-IN"/>
        </w:rPr>
        <w:t>Credit</w:t>
      </w:r>
    </w:p>
    <w:p w:rsidR="009D3C78" w:rsidRDefault="009D3C78" w:rsidP="00427680">
      <w:pPr>
        <w:spacing w:after="0" w:line="360" w:lineRule="auto"/>
        <w:rPr>
          <w:rFonts w:ascii="SolaimanLipi" w:hAnsi="SolaimanLipi" w:cs="SolaimanLipi"/>
          <w:sz w:val="24"/>
          <w:szCs w:val="24"/>
          <w:lang w:bidi="bn-IN"/>
        </w:rPr>
      </w:pPr>
    </w:p>
    <w:p w:rsidR="009D3C78" w:rsidRDefault="009D3C78" w:rsidP="00427680">
      <w:pPr>
        <w:spacing w:after="0" w:line="360" w:lineRule="auto"/>
        <w:rPr>
          <w:rFonts w:ascii="SolaimanLipi" w:hAnsi="SolaimanLipi" w:cs="SolaimanLipi"/>
          <w:sz w:val="28"/>
          <w:szCs w:val="28"/>
          <w:lang w:bidi="bn-IN"/>
        </w:rPr>
      </w:pPr>
      <w:r w:rsidRPr="009D3C78">
        <w:rPr>
          <w:rFonts w:ascii="SolaimanLipi" w:hAnsi="SolaimanLipi" w:cs="SolaimanLipi" w:hint="cs"/>
          <w:sz w:val="28"/>
          <w:szCs w:val="28"/>
          <w:cs/>
          <w:lang w:bidi="bn-IN"/>
        </w:rPr>
        <w:t>উদাহরণঃ</w:t>
      </w:r>
    </w:p>
    <w:p w:rsidR="009D3C78" w:rsidRDefault="009D3C78" w:rsidP="009D3C78">
      <w:pPr>
        <w:spacing w:after="0"/>
        <w:rPr>
          <w:rFonts w:ascii="SolaimanLipi" w:hAnsi="SolaimanLipi" w:cs="SolaimanLipi"/>
          <w:sz w:val="24"/>
          <w:szCs w:val="24"/>
          <w:lang w:bidi="bn-IN"/>
        </w:rPr>
      </w:pPr>
      <w:r w:rsidRPr="009D3C78">
        <w:rPr>
          <w:rFonts w:ascii="SolaimanLipi" w:hAnsi="SolaimanLipi" w:cs="SolaimanLipi" w:hint="cs"/>
          <w:sz w:val="24"/>
          <w:szCs w:val="24"/>
          <w:cs/>
          <w:lang w:bidi="bn-IN"/>
        </w:rPr>
        <w:t>আলামিন কে ৫০০০ টাকা দেয়া হল।</w:t>
      </w:r>
    </w:p>
    <w:p w:rsidR="00427680" w:rsidRDefault="00427680" w:rsidP="009D3C78">
      <w:pPr>
        <w:spacing w:after="0"/>
        <w:rPr>
          <w:rFonts w:ascii="SolaimanLipi" w:hAnsi="SolaimanLipi" w:cs="SolaimanLipi"/>
          <w:sz w:val="24"/>
          <w:szCs w:val="24"/>
          <w:lang w:bidi="bn-IN"/>
        </w:rPr>
      </w:pPr>
      <w:r>
        <w:rPr>
          <w:rFonts w:ascii="SolaimanLipi" w:hAnsi="SolaimanLipi" w:cs="SolaimanLipi" w:hint="cs"/>
          <w:sz w:val="24"/>
          <w:szCs w:val="24"/>
          <w:cs/>
          <w:lang w:bidi="bn-IN"/>
        </w:rPr>
        <w:t>এখানে,</w:t>
      </w:r>
    </w:p>
    <w:p w:rsidR="00427680" w:rsidRPr="009D3C78" w:rsidRDefault="00427680" w:rsidP="009D3C78">
      <w:pPr>
        <w:spacing w:after="0"/>
        <w:rPr>
          <w:rFonts w:ascii="SolaimanLipi" w:hAnsi="SolaimanLipi" w:cs="SolaimanLipi"/>
          <w:sz w:val="24"/>
          <w:szCs w:val="24"/>
          <w:cs/>
          <w:lang w:bidi="bn-IN"/>
        </w:rPr>
      </w:pPr>
      <w:r>
        <w:rPr>
          <w:rFonts w:ascii="SolaimanLipi" w:hAnsi="SolaimanLipi" w:cs="SolaimanLipi"/>
          <w:sz w:val="24"/>
          <w:szCs w:val="24"/>
          <w:cs/>
          <w:lang w:bidi="bn-IN"/>
        </w:rPr>
        <w:tab/>
      </w:r>
      <w:r>
        <w:rPr>
          <w:rFonts w:ascii="SolaimanLipi" w:hAnsi="SolaimanLipi" w:cs="SolaimanLipi" w:hint="cs"/>
          <w:sz w:val="24"/>
          <w:szCs w:val="24"/>
          <w:cs/>
          <w:lang w:bidi="bn-IN"/>
        </w:rPr>
        <w:t xml:space="preserve">আলামিন হিসাব </w:t>
      </w:r>
      <w:r>
        <w:rPr>
          <w:rFonts w:ascii="SolaimanLipi" w:hAnsi="SolaimanLipi" w:cs="SolaimanLipi" w:hint="cs"/>
          <w:sz w:val="24"/>
          <w:szCs w:val="24"/>
          <w:cs/>
          <w:lang w:bidi="bn-IN"/>
        </w:rPr>
        <w:tab/>
        <w:t xml:space="preserve">- ডেবিট/ </w:t>
      </w:r>
      <w:r w:rsidRPr="00764402">
        <w:rPr>
          <w:rFonts w:ascii="Arial" w:hAnsi="Arial" w:cs="Arial"/>
          <w:sz w:val="24"/>
          <w:szCs w:val="24"/>
          <w:lang w:bidi="bn-IN"/>
        </w:rPr>
        <w:t>Debit</w:t>
      </w:r>
    </w:p>
    <w:p w:rsidR="001F25D8" w:rsidRDefault="00427680" w:rsidP="001F25D8">
      <w:pPr>
        <w:spacing w:after="0"/>
        <w:rPr>
          <w:rFonts w:ascii="SolaimanLipi" w:hAnsi="SolaimanLipi" w:cs="SolaimanLipi"/>
          <w:sz w:val="24"/>
          <w:szCs w:val="24"/>
          <w:lang w:bidi="bn-IN"/>
        </w:rPr>
      </w:pPr>
      <w:r>
        <w:rPr>
          <w:rFonts w:ascii="SolaimanLipi" w:hAnsi="SolaimanLipi" w:cs="SolaimanLipi"/>
          <w:sz w:val="24"/>
          <w:szCs w:val="24"/>
          <w:cs/>
          <w:lang w:bidi="bn-IN"/>
        </w:rPr>
        <w:tab/>
      </w:r>
      <w:r>
        <w:rPr>
          <w:rFonts w:ascii="SolaimanLipi" w:hAnsi="SolaimanLipi" w:cs="SolaimanLipi" w:hint="cs"/>
          <w:sz w:val="24"/>
          <w:szCs w:val="24"/>
          <w:cs/>
          <w:lang w:bidi="bn-IN"/>
        </w:rPr>
        <w:t xml:space="preserve">নগদান হিসাব </w:t>
      </w:r>
      <w:r>
        <w:rPr>
          <w:rFonts w:ascii="Times New Roman" w:hAnsi="Times New Roman" w:cs="Times New Roman" w:hint="cs"/>
          <w:sz w:val="24"/>
          <w:szCs w:val="24"/>
          <w:cs/>
          <w:lang w:bidi="bn-IN"/>
        </w:rPr>
        <w:t>–</w:t>
      </w:r>
      <w:r>
        <w:rPr>
          <w:rFonts w:ascii="SolaimanLipi" w:hAnsi="SolaimanLipi" w:cs="SolaimanLipi" w:hint="cs"/>
          <w:sz w:val="24"/>
          <w:szCs w:val="24"/>
          <w:cs/>
          <w:lang w:bidi="bn-IN"/>
        </w:rPr>
        <w:t xml:space="preserve"> ক্রেডিট / </w:t>
      </w:r>
      <w:r w:rsidRPr="00764402">
        <w:rPr>
          <w:rFonts w:ascii="Arial" w:hAnsi="Arial" w:cs="Arial"/>
          <w:sz w:val="24"/>
          <w:szCs w:val="24"/>
          <w:lang w:bidi="bn-IN"/>
        </w:rPr>
        <w:t>Credit</w:t>
      </w:r>
      <w:r w:rsidR="001F25D8">
        <w:rPr>
          <w:rFonts w:ascii="SolaimanLipi" w:hAnsi="SolaimanLipi" w:cs="SolaimanLipi" w:hint="cs"/>
          <w:sz w:val="24"/>
          <w:szCs w:val="24"/>
          <w:cs/>
          <w:lang w:bidi="bn-IN"/>
        </w:rPr>
        <w:t xml:space="preserve"> </w:t>
      </w:r>
    </w:p>
    <w:p w:rsidR="008E4B26" w:rsidRDefault="008E4B26" w:rsidP="001F25D8">
      <w:pPr>
        <w:spacing w:after="0"/>
        <w:rPr>
          <w:rFonts w:ascii="SolaimanLipi" w:hAnsi="SolaimanLipi" w:cs="SolaimanLipi"/>
          <w:sz w:val="24"/>
          <w:szCs w:val="24"/>
          <w:lang w:bidi="bn-IN"/>
        </w:rPr>
      </w:pPr>
    </w:p>
    <w:p w:rsidR="00E5782A" w:rsidRDefault="00E5782A" w:rsidP="001F25D8">
      <w:pPr>
        <w:spacing w:after="0"/>
        <w:rPr>
          <w:rFonts w:ascii="SolaimanLipi" w:hAnsi="SolaimanLipi" w:cs="SolaimanLipi"/>
          <w:sz w:val="28"/>
          <w:szCs w:val="28"/>
          <w:lang w:bidi="bn-IN"/>
        </w:rPr>
      </w:pPr>
      <w:r w:rsidRPr="00E5782A">
        <w:rPr>
          <w:rFonts w:ascii="SolaimanLipi" w:hAnsi="SolaimanLipi" w:cs="SolaimanLipi" w:hint="cs"/>
          <w:sz w:val="28"/>
          <w:szCs w:val="28"/>
          <w:cs/>
          <w:lang w:bidi="bn-IN"/>
        </w:rPr>
        <w:t>ব্যাখ্যাঃ</w:t>
      </w:r>
    </w:p>
    <w:p w:rsidR="00E5782A" w:rsidRDefault="00E5782A" w:rsidP="001F25D8">
      <w:pPr>
        <w:spacing w:after="0"/>
        <w:rPr>
          <w:rFonts w:ascii="SolaimanLipi" w:hAnsi="SolaimanLipi" w:cs="SolaimanLipi"/>
          <w:sz w:val="24"/>
          <w:szCs w:val="24"/>
          <w:lang w:bidi="bn-IN"/>
        </w:rPr>
      </w:pPr>
      <w:r>
        <w:rPr>
          <w:rFonts w:ascii="Times New Roman" w:hAnsi="Times New Roman" w:cs="Times New Roman" w:hint="cs"/>
          <w:sz w:val="24"/>
          <w:szCs w:val="24"/>
          <w:cs/>
          <w:lang w:bidi="bn-IN"/>
        </w:rPr>
        <w:t>“</w:t>
      </w:r>
      <w:r>
        <w:rPr>
          <w:rFonts w:ascii="SolaimanLipi" w:hAnsi="SolaimanLipi" w:cs="SolaimanLipi" w:hint="cs"/>
          <w:sz w:val="24"/>
          <w:szCs w:val="24"/>
          <w:cs/>
          <w:lang w:bidi="bn-IN"/>
        </w:rPr>
        <w:t>আলামিন হিসাব</w:t>
      </w:r>
      <w:r>
        <w:rPr>
          <w:rFonts w:ascii="Times New Roman" w:hAnsi="Times New Roman" w:cs="Times New Roman" w:hint="cs"/>
          <w:sz w:val="24"/>
          <w:szCs w:val="24"/>
          <w:cs/>
          <w:lang w:bidi="bn-IN"/>
        </w:rPr>
        <w:t>”</w:t>
      </w:r>
      <w:r>
        <w:rPr>
          <w:rFonts w:ascii="Times New Roman" w:hAnsi="Times New Roman" w:hint="cs"/>
          <w:sz w:val="24"/>
          <w:szCs w:val="24"/>
          <w:cs/>
          <w:lang w:bidi="bn-IN"/>
        </w:rPr>
        <w:t xml:space="preserve"> </w:t>
      </w:r>
      <w:r>
        <w:rPr>
          <w:rFonts w:ascii="SolaimanLipi" w:hAnsi="SolaimanLipi" w:cs="SolaimanLipi" w:hint="cs"/>
          <w:sz w:val="24"/>
          <w:szCs w:val="24"/>
          <w:cs/>
          <w:lang w:bidi="bn-IN"/>
        </w:rPr>
        <w:t xml:space="preserve">এটি একটি ব্যক্তি বাচক হিসাব। </w:t>
      </w:r>
      <w:r w:rsidR="005C5E7C">
        <w:rPr>
          <w:rFonts w:ascii="SolaimanLipi" w:hAnsi="SolaimanLipi" w:cs="SolaimanLipi" w:hint="cs"/>
          <w:sz w:val="24"/>
          <w:szCs w:val="24"/>
          <w:cs/>
          <w:lang w:bidi="bn-IN"/>
        </w:rPr>
        <w:t>এখানে</w:t>
      </w:r>
      <w:r>
        <w:rPr>
          <w:rFonts w:ascii="SolaimanLipi" w:hAnsi="SolaimanLipi" w:cs="SolaimanLipi" w:hint="cs"/>
          <w:sz w:val="24"/>
          <w:szCs w:val="24"/>
          <w:cs/>
          <w:lang w:bidi="bn-IN"/>
        </w:rPr>
        <w:t>, আলামিন সুবিধা গ্রহণকারী।</w:t>
      </w:r>
      <w:r w:rsidRPr="00E5782A">
        <w:rPr>
          <w:rFonts w:ascii="SolaimanLipi" w:hAnsi="SolaimanLipi" w:cs="SolaimanLipi" w:hint="cs"/>
          <w:sz w:val="24"/>
          <w:szCs w:val="24"/>
          <w:cs/>
          <w:lang w:bidi="bn-IN"/>
        </w:rPr>
        <w:t xml:space="preserve"> </w:t>
      </w:r>
      <w:r>
        <w:rPr>
          <w:rFonts w:ascii="SolaimanLipi" w:hAnsi="SolaimanLipi" w:cs="SolaimanLipi" w:hint="cs"/>
          <w:sz w:val="24"/>
          <w:szCs w:val="24"/>
          <w:cs/>
          <w:lang w:bidi="bn-IN"/>
        </w:rPr>
        <w:t>সুতরাং</w:t>
      </w:r>
      <w:r w:rsidR="00AF01E6">
        <w:rPr>
          <w:rFonts w:ascii="SolaimanLipi" w:hAnsi="SolaimanLipi" w:cs="SolaimanLipi" w:hint="cs"/>
          <w:sz w:val="24"/>
          <w:szCs w:val="24"/>
          <w:cs/>
          <w:lang w:bidi="bn-IN"/>
        </w:rPr>
        <w:t xml:space="preserve"> </w:t>
      </w:r>
      <w:r>
        <w:rPr>
          <w:rFonts w:ascii="SolaimanLipi" w:hAnsi="SolaimanLipi" w:cs="SolaimanLipi" w:hint="cs"/>
          <w:sz w:val="24"/>
          <w:szCs w:val="24"/>
          <w:cs/>
          <w:lang w:bidi="bn-IN"/>
        </w:rPr>
        <w:t>এটি ডেবিট</w:t>
      </w:r>
      <w:r w:rsidR="00AF01E6">
        <w:rPr>
          <w:rFonts w:ascii="SolaimanLipi" w:hAnsi="SolaimanLipi" w:cs="SolaimanLipi" w:hint="cs"/>
          <w:sz w:val="24"/>
          <w:szCs w:val="24"/>
          <w:cs/>
          <w:lang w:bidi="bn-IN"/>
        </w:rPr>
        <w:t>/</w:t>
      </w:r>
      <w:r w:rsidR="00AF01E6" w:rsidRPr="00764402">
        <w:rPr>
          <w:rFonts w:ascii="Arial" w:hAnsi="Arial" w:cs="Arial"/>
          <w:sz w:val="24"/>
          <w:szCs w:val="24"/>
          <w:lang w:bidi="bn-IN"/>
        </w:rPr>
        <w:t>Debit</w:t>
      </w:r>
      <w:r w:rsidR="00AF01E6"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r>
        <w:rPr>
          <w:rFonts w:ascii="SolaimanLipi" w:hAnsi="SolaimanLipi" w:cs="SolaimanLipi" w:hint="cs"/>
          <w:sz w:val="24"/>
          <w:szCs w:val="24"/>
          <w:cs/>
          <w:lang w:bidi="bn-IN"/>
        </w:rPr>
        <w:t xml:space="preserve"> হবে। </w:t>
      </w:r>
    </w:p>
    <w:p w:rsidR="003F2331" w:rsidRDefault="003F2331" w:rsidP="001F25D8">
      <w:pPr>
        <w:spacing w:after="0"/>
        <w:rPr>
          <w:rFonts w:ascii="SolaimanLipi" w:hAnsi="SolaimanLipi" w:cs="SolaimanLipi"/>
          <w:sz w:val="24"/>
          <w:szCs w:val="24"/>
          <w:lang w:bidi="bn-IN"/>
        </w:rPr>
      </w:pPr>
    </w:p>
    <w:p w:rsidR="003F2331" w:rsidRDefault="003F2331" w:rsidP="001F25D8">
      <w:pPr>
        <w:spacing w:after="0"/>
        <w:rPr>
          <w:rFonts w:ascii="SolaimanLipi" w:hAnsi="SolaimanLipi" w:cs="SolaimanLipi"/>
          <w:sz w:val="24"/>
          <w:szCs w:val="24"/>
          <w:lang w:bidi="bn-IN"/>
        </w:rPr>
      </w:pPr>
      <w:r>
        <w:rPr>
          <w:rFonts w:ascii="Times New Roman" w:hAnsi="Times New Roman" w:cs="Times New Roman" w:hint="cs"/>
          <w:sz w:val="24"/>
          <w:szCs w:val="24"/>
          <w:cs/>
          <w:lang w:bidi="bn-IN"/>
        </w:rPr>
        <w:t>“</w:t>
      </w:r>
      <w:r>
        <w:rPr>
          <w:rFonts w:ascii="SolaimanLipi" w:hAnsi="SolaimanLipi" w:cs="SolaimanLipi" w:hint="cs"/>
          <w:sz w:val="24"/>
          <w:szCs w:val="24"/>
          <w:cs/>
          <w:lang w:bidi="bn-IN"/>
        </w:rPr>
        <w:t>৫০০০ টাকা</w:t>
      </w:r>
      <w:r>
        <w:rPr>
          <w:rFonts w:ascii="Times New Roman" w:hAnsi="Times New Roman" w:cs="Times New Roman" w:hint="cs"/>
          <w:sz w:val="24"/>
          <w:szCs w:val="24"/>
          <w:cs/>
          <w:lang w:bidi="bn-IN"/>
        </w:rPr>
        <w:t>”</w:t>
      </w:r>
      <w:r>
        <w:rPr>
          <w:rFonts w:ascii="Times New Roman" w:hAnsi="Times New Roman" w:hint="cs"/>
          <w:sz w:val="24"/>
          <w:szCs w:val="24"/>
          <w:cs/>
          <w:lang w:bidi="bn-IN"/>
        </w:rPr>
        <w:t xml:space="preserve"> </w:t>
      </w:r>
      <w:r>
        <w:rPr>
          <w:rFonts w:ascii="SolaimanLipi" w:hAnsi="SolaimanLipi" w:cs="SolaimanLipi" w:hint="cs"/>
          <w:sz w:val="24"/>
          <w:szCs w:val="24"/>
          <w:cs/>
          <w:lang w:bidi="bn-IN"/>
        </w:rPr>
        <w:t>নগদ অর্থ</w:t>
      </w:r>
      <w:r w:rsidR="009C53A3">
        <w:rPr>
          <w:rFonts w:ascii="SolaimanLipi" w:hAnsi="SolaimanLipi" w:cs="SolaimanLipi" w:hint="cs"/>
          <w:sz w:val="24"/>
          <w:szCs w:val="24"/>
          <w:cs/>
          <w:lang w:bidi="bn-IN"/>
        </w:rPr>
        <w:t xml:space="preserve">, </w:t>
      </w:r>
      <w:r>
        <w:rPr>
          <w:rFonts w:ascii="SolaimanLipi" w:hAnsi="SolaimanLipi" w:cs="SolaimanLipi" w:hint="cs"/>
          <w:sz w:val="24"/>
          <w:szCs w:val="24"/>
          <w:cs/>
          <w:lang w:bidi="bn-IN"/>
        </w:rPr>
        <w:t xml:space="preserve">তাই এটি </w:t>
      </w:r>
      <w:r w:rsidRPr="003F2331">
        <w:rPr>
          <w:rFonts w:ascii="SolaimanLipi" w:hAnsi="SolaimanLipi" w:cs="SolaimanLipi"/>
          <w:sz w:val="24"/>
          <w:szCs w:val="24"/>
          <w:cs/>
          <w:lang w:bidi="bn-IN"/>
        </w:rPr>
        <w:t>সম্পদ</w:t>
      </w:r>
      <w:r w:rsidR="009C53A3">
        <w:rPr>
          <w:rFonts w:ascii="SolaimanLipi" w:hAnsi="SolaimanLipi" w:cs="SolaimanLipi" w:hint="cs"/>
          <w:sz w:val="24"/>
          <w:szCs w:val="24"/>
          <w:cs/>
          <w:lang w:bidi="bn-IN"/>
        </w:rPr>
        <w:t xml:space="preserve">। </w:t>
      </w:r>
      <w:r w:rsidR="000974B1">
        <w:rPr>
          <w:rFonts w:ascii="SolaimanLipi" w:hAnsi="SolaimanLipi" w:cs="SolaimanLipi" w:hint="cs"/>
          <w:sz w:val="24"/>
          <w:szCs w:val="24"/>
          <w:cs/>
          <w:lang w:bidi="bn-IN"/>
        </w:rPr>
        <w:t>সু</w:t>
      </w:r>
      <w:bookmarkStart w:id="0" w:name="_GoBack"/>
      <w:bookmarkEnd w:id="0"/>
      <w:r w:rsidR="000974B1">
        <w:rPr>
          <w:rFonts w:ascii="SolaimanLipi" w:hAnsi="SolaimanLipi" w:cs="SolaimanLipi" w:hint="cs"/>
          <w:sz w:val="24"/>
          <w:szCs w:val="24"/>
          <w:cs/>
          <w:lang w:bidi="bn-IN"/>
        </w:rPr>
        <w:t xml:space="preserve">তরাং </w:t>
      </w:r>
      <w:r>
        <w:rPr>
          <w:rFonts w:ascii="SolaimanLipi" w:hAnsi="SolaimanLipi" w:cs="SolaimanLipi" w:hint="cs"/>
          <w:sz w:val="24"/>
          <w:szCs w:val="24"/>
          <w:cs/>
          <w:lang w:bidi="bn-IN"/>
        </w:rPr>
        <w:t>এটি ক্রেডিট/</w:t>
      </w:r>
      <w:r w:rsidRPr="00764402">
        <w:rPr>
          <w:rFonts w:ascii="Arial" w:hAnsi="Arial" w:cs="Arial"/>
          <w:sz w:val="24"/>
          <w:szCs w:val="24"/>
          <w:lang w:bidi="bn-IN"/>
        </w:rPr>
        <w:t>Credit</w:t>
      </w:r>
      <w:r>
        <w:rPr>
          <w:rFonts w:ascii="SolaimanLipi" w:hAnsi="SolaimanLipi" w:cs="SolaimanLipi"/>
          <w:sz w:val="24"/>
          <w:szCs w:val="24"/>
          <w:lang w:bidi="bn-IN"/>
        </w:rPr>
        <w:t xml:space="preserve"> </w:t>
      </w:r>
      <w:r>
        <w:rPr>
          <w:rFonts w:ascii="SolaimanLipi" w:hAnsi="SolaimanLipi" w:cs="SolaimanLipi" w:hint="cs"/>
          <w:sz w:val="24"/>
          <w:szCs w:val="24"/>
          <w:cs/>
          <w:lang w:bidi="bn-IN"/>
        </w:rPr>
        <w:t>হবে।</w:t>
      </w:r>
    </w:p>
    <w:p w:rsidR="003F2331" w:rsidRPr="003F2331" w:rsidRDefault="003F2331" w:rsidP="001F25D8">
      <w:pPr>
        <w:spacing w:after="0"/>
        <w:rPr>
          <w:rFonts w:ascii="SolaimanLipi" w:hAnsi="SolaimanLipi" w:cs="SolaimanLipi"/>
          <w:sz w:val="24"/>
          <w:szCs w:val="24"/>
          <w:cs/>
          <w:lang w:bidi="bn-IN"/>
        </w:rPr>
      </w:pPr>
    </w:p>
    <w:p w:rsidR="00A96968" w:rsidRPr="00A96968" w:rsidRDefault="00A96968" w:rsidP="00764402">
      <w:pPr>
        <w:spacing w:after="0"/>
        <w:rPr>
          <w:rFonts w:ascii="SolaimanLipi" w:hAnsi="SolaimanLipi" w:cs="SolaimanLipi"/>
          <w:sz w:val="24"/>
          <w:szCs w:val="24"/>
          <w:cs/>
          <w:lang w:bidi="bn-IN"/>
        </w:rPr>
      </w:pPr>
    </w:p>
    <w:sectPr w:rsidR="00A96968" w:rsidRPr="00A96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05EEB"/>
    <w:multiLevelType w:val="hybridMultilevel"/>
    <w:tmpl w:val="498E4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C5CF3"/>
    <w:multiLevelType w:val="hybridMultilevel"/>
    <w:tmpl w:val="3F44747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59666C81"/>
    <w:multiLevelType w:val="hybridMultilevel"/>
    <w:tmpl w:val="BFEA0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69369B"/>
    <w:multiLevelType w:val="hybridMultilevel"/>
    <w:tmpl w:val="1E5ADF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780"/>
    <w:rsid w:val="000724C8"/>
    <w:rsid w:val="000974B1"/>
    <w:rsid w:val="000A0CE8"/>
    <w:rsid w:val="001F25D8"/>
    <w:rsid w:val="00297D83"/>
    <w:rsid w:val="003967B9"/>
    <w:rsid w:val="003A7C53"/>
    <w:rsid w:val="003F2331"/>
    <w:rsid w:val="00401880"/>
    <w:rsid w:val="00427680"/>
    <w:rsid w:val="004349E1"/>
    <w:rsid w:val="00440098"/>
    <w:rsid w:val="005016E9"/>
    <w:rsid w:val="00523413"/>
    <w:rsid w:val="005C5E7C"/>
    <w:rsid w:val="005E2F33"/>
    <w:rsid w:val="006114E5"/>
    <w:rsid w:val="00652497"/>
    <w:rsid w:val="00695992"/>
    <w:rsid w:val="006A5780"/>
    <w:rsid w:val="006A67D9"/>
    <w:rsid w:val="00764402"/>
    <w:rsid w:val="007E6A34"/>
    <w:rsid w:val="007F16E4"/>
    <w:rsid w:val="008624DE"/>
    <w:rsid w:val="008677F6"/>
    <w:rsid w:val="008D29A0"/>
    <w:rsid w:val="008E4B26"/>
    <w:rsid w:val="008E69A4"/>
    <w:rsid w:val="00967699"/>
    <w:rsid w:val="009C53A3"/>
    <w:rsid w:val="009D3C78"/>
    <w:rsid w:val="00A04F7A"/>
    <w:rsid w:val="00A62B22"/>
    <w:rsid w:val="00A73CD0"/>
    <w:rsid w:val="00A96968"/>
    <w:rsid w:val="00AF01E6"/>
    <w:rsid w:val="00BD2606"/>
    <w:rsid w:val="00BD5170"/>
    <w:rsid w:val="00E44631"/>
    <w:rsid w:val="00E44712"/>
    <w:rsid w:val="00E56BC5"/>
    <w:rsid w:val="00E5782A"/>
    <w:rsid w:val="00FC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5DE7C-EBC9-4698-B87C-81B85C15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413"/>
    <w:pPr>
      <w:ind w:left="720"/>
      <w:contextualSpacing/>
    </w:pPr>
  </w:style>
  <w:style w:type="table" w:styleId="TableGrid">
    <w:name w:val="Table Grid"/>
    <w:basedOn w:val="TableNormal"/>
    <w:uiPriority w:val="39"/>
    <w:rsid w:val="00A73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4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4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Shahadat Hossain</dc:creator>
  <cp:keywords/>
  <dc:description/>
  <cp:lastModifiedBy>Shahadat Hossain</cp:lastModifiedBy>
  <cp:revision>41</cp:revision>
  <cp:lastPrinted>2016-07-20T10:41:00Z</cp:lastPrinted>
  <dcterms:created xsi:type="dcterms:W3CDTF">2016-06-13T04:07:00Z</dcterms:created>
  <dcterms:modified xsi:type="dcterms:W3CDTF">2016-07-20T10:43:00Z</dcterms:modified>
</cp:coreProperties>
</file>