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59BFABCD" w:rsidR="00DC1EAD" w:rsidRPr="00DC1EAD" w:rsidRDefault="00BF4F1D" w:rsidP="00B22D92">
            <w:pPr>
              <w:pStyle w:val="Titre1"/>
              <w:outlineLvl w:val="0"/>
            </w:pPr>
            <w:r>
              <w:t>Cas n°1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FCDE5AB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d’un client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350DACA6" w:rsidR="00DC1EAD" w:rsidRPr="00DC1EAD" w:rsidRDefault="00BF4F1D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Visiteur, Membre, Administrateur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38F3046C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sur le site pour pouvoir réaliser diverse actions.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47E7B1A8" w:rsidR="00DC1EAD" w:rsidRPr="00DC1EAD" w:rsidRDefault="00265312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Aucune.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7D6BF3F9" w14:textId="57FEFC3E" w:rsidR="00DC1EAD" w:rsidRDefault="00AB054E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L’utilisateur clique sur le bouton de connexion.</w:t>
      </w:r>
    </w:p>
    <w:p w14:paraId="67FE6299" w14:textId="4E7365F2" w:rsidR="00AB054E" w:rsidRDefault="00AB054E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charge la page d’authentification.</w:t>
      </w:r>
    </w:p>
    <w:p w14:paraId="591D2724" w14:textId="6612DEBB" w:rsidR="00AB054E" w:rsidRDefault="00AB054E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L’utilisateur renseigne son nom, prénom et mail et créé un pseudo et un mot de passe si il n’est pas déjà enregistré.</w:t>
      </w:r>
    </w:p>
    <w:p w14:paraId="24798C94" w14:textId="1F3EC61F" w:rsidR="00AB054E" w:rsidRDefault="00AB054E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qu’aucun compte ne soit déjà créé avec ce pseudo et que le mot de passe suit les règles de sécurité établies.</w:t>
      </w:r>
    </w:p>
    <w:p w14:paraId="4643581F" w14:textId="6B2703AE" w:rsidR="00AB054E" w:rsidRDefault="001B0D11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Une</w:t>
      </w:r>
      <w:r w:rsidR="00AB054E">
        <w:rPr>
          <w:rFonts w:ascii="Segoe UI" w:hAnsi="Segoe UI" w:cs="Segoe UI"/>
        </w:rPr>
        <w:t xml:space="preserve"> pop in apparait et informe l’utilisateur de la réussite de son inscription.</w:t>
      </w:r>
    </w:p>
    <w:p w14:paraId="133BF6DF" w14:textId="412014B5" w:rsidR="00AB054E" w:rsidRDefault="00AB054E" w:rsidP="00AB054E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redirige l’utilisateur sur le site de l’accueil.</w:t>
      </w: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  <w:bookmarkStart w:id="0" w:name="_GoBack"/>
      <w:bookmarkEnd w:id="0"/>
    </w:p>
    <w:p w14:paraId="2DCF460D" w14:textId="11D26CFA" w:rsidR="00265312" w:rsidRDefault="00AB054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</w:t>
      </w:r>
      <w:r w:rsidR="00265312">
        <w:rPr>
          <w:rFonts w:ascii="Segoe UI" w:hAnsi="Segoe UI" w:cs="Segoe UI"/>
        </w:rPr>
        <w:t>.a</w:t>
      </w:r>
      <w:proofErr w:type="gramEnd"/>
      <w:r w:rsidR="00265312">
        <w:rPr>
          <w:rFonts w:ascii="Segoe UI" w:hAnsi="Segoe UI" w:cs="Segoe UI"/>
        </w:rPr>
        <w:t xml:space="preserve">. L’utilisateur est déjà </w:t>
      </w:r>
      <w:r>
        <w:rPr>
          <w:rFonts w:ascii="Segoe UI" w:hAnsi="Segoe UI" w:cs="Segoe UI"/>
        </w:rPr>
        <w:t>inscrit, il renseigne son pseudo et son mot de passe.</w:t>
      </w:r>
    </w:p>
    <w:p w14:paraId="50AB647F" w14:textId="43DF8F05" w:rsidR="00AB054E" w:rsidRDefault="00AB054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4.a</w:t>
      </w:r>
      <w:proofErr w:type="gramEnd"/>
      <w:r>
        <w:rPr>
          <w:rFonts w:ascii="Segoe UI" w:hAnsi="Segoe UI" w:cs="Segoe UI"/>
        </w:rPr>
        <w:t xml:space="preserve"> Le système vérifie la paire pseudo-mot de passe et connecte l’utilisateur si ils sont bien liés et rentrés dans la base de données.</w:t>
      </w:r>
    </w:p>
    <w:p w14:paraId="4B2A7BBC" w14:textId="2AC2CB93" w:rsidR="00AB054E" w:rsidRPr="00AB054E" w:rsidRDefault="00AB054E" w:rsidP="00AB054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5.a</w:t>
      </w:r>
      <w:proofErr w:type="gramEnd"/>
      <w:r>
        <w:rPr>
          <w:rFonts w:ascii="Segoe UI" w:hAnsi="Segoe UI" w:cs="Segoe UI"/>
        </w:rPr>
        <w:t xml:space="preserve"> Le système affiche une pop in qui informe l’utilisateur de la réussite de la connexion.</w:t>
      </w: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18FB6295" w:rsidR="000520EE" w:rsidRDefault="00265312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</w:t>
      </w:r>
      <w:r w:rsidR="000520EE">
        <w:rPr>
          <w:rFonts w:ascii="Segoe UI" w:hAnsi="Segoe UI" w:cs="Segoe UI"/>
        </w:rPr>
        <w:t>.a</w:t>
      </w:r>
      <w:proofErr w:type="gramEnd"/>
      <w:r w:rsidR="000520EE">
        <w:rPr>
          <w:rFonts w:ascii="Segoe UI" w:hAnsi="Segoe UI" w:cs="Segoe UI"/>
        </w:rPr>
        <w:t>. L</w:t>
      </w:r>
      <w:r>
        <w:rPr>
          <w:rFonts w:ascii="Segoe UI" w:hAnsi="Segoe UI" w:cs="Segoe UI"/>
        </w:rPr>
        <w:t>’utilisateur est déjà présent dans la base de données, le système affiche un message</w:t>
      </w:r>
      <w:r w:rsidR="00AB054E">
        <w:rPr>
          <w:rFonts w:ascii="Segoe UI" w:hAnsi="Segoe UI" w:cs="Segoe UI"/>
        </w:rPr>
        <w:t xml:space="preserve"> d’erreur</w:t>
      </w:r>
      <w:r>
        <w:rPr>
          <w:rFonts w:ascii="Segoe UI" w:hAnsi="Segoe UI" w:cs="Segoe UI"/>
        </w:rPr>
        <w:t xml:space="preserve"> et rappel la page de connexion.</w:t>
      </w:r>
    </w:p>
    <w:p w14:paraId="7F01B41C" w14:textId="2AC34E1B" w:rsidR="00AB054E" w:rsidRPr="000520EE" w:rsidRDefault="00AB054E" w:rsidP="000520EE">
      <w:pPr>
        <w:pStyle w:val="Paragraphedeliste"/>
        <w:ind w:left="708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3.b</w:t>
      </w:r>
      <w:proofErr w:type="gramEnd"/>
      <w:r>
        <w:rPr>
          <w:rFonts w:ascii="Segoe UI" w:hAnsi="Segoe UI" w:cs="Segoe UI"/>
        </w:rPr>
        <w:t xml:space="preserve"> La connexion à la base de données ne fonction pas, on affiche donc un message d’erreur.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14:paraId="21983668" w14:textId="676BEA07" w:rsidR="00AB054E" w:rsidRDefault="00975B5B" w:rsidP="0022202E">
      <w:r>
        <w:tab/>
        <w:t xml:space="preserve">-Scénario </w:t>
      </w:r>
      <w:r w:rsidR="00265312">
        <w:t>nominal : Un nouvel utilisateur est enregistré.</w:t>
      </w:r>
    </w:p>
    <w:p w14:paraId="00A700BA" w14:textId="1BF507A5" w:rsidR="00975B5B" w:rsidRDefault="00975B5B" w:rsidP="0022202E">
      <w:r>
        <w:lastRenderedPageBreak/>
        <w:tab/>
        <w:t>-Scénar</w:t>
      </w:r>
      <w:r w:rsidR="00265312">
        <w:t>io alternatif : L’utilisateur est connecté</w:t>
      </w:r>
      <w:r>
        <w:t>.</w:t>
      </w:r>
    </w:p>
    <w:p w14:paraId="753FD29F" w14:textId="7C05452A" w:rsidR="00265312" w:rsidRPr="0022202E" w:rsidRDefault="00265312" w:rsidP="0022202E">
      <w:r>
        <w:tab/>
        <w:t>-Scénario d’exception : Aucun utilisateur ajouté ou connecté.</w:t>
      </w:r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1509D1"/>
    <w:rsid w:val="001B0D11"/>
    <w:rsid w:val="0022202E"/>
    <w:rsid w:val="00265312"/>
    <w:rsid w:val="002966AA"/>
    <w:rsid w:val="002A62A5"/>
    <w:rsid w:val="004F3E97"/>
    <w:rsid w:val="00975B5B"/>
    <w:rsid w:val="00A8201B"/>
    <w:rsid w:val="00AB054E"/>
    <w:rsid w:val="00B22D92"/>
    <w:rsid w:val="00BF4F1D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LEBAIL</dc:creator>
  <cp:keywords/>
  <dc:description/>
  <cp:lastModifiedBy>Sébastien LEBAIL</cp:lastModifiedBy>
  <cp:revision>5</cp:revision>
  <dcterms:created xsi:type="dcterms:W3CDTF">2020-02-09T13:45:00Z</dcterms:created>
  <dcterms:modified xsi:type="dcterms:W3CDTF">2020-02-20T07:34:00Z</dcterms:modified>
</cp:coreProperties>
</file>