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1FB" w:rsidRDefault="001A3389" w:rsidP="00192AD8">
      <w:pPr>
        <w:pStyle w:val="Title"/>
      </w:pPr>
      <w:r w:rsidRPr="00192AD8">
        <w:t>T</w:t>
      </w:r>
      <w:bookmarkStart w:id="0" w:name="_GoBack"/>
      <w:bookmarkEnd w:id="0"/>
      <w:r w:rsidRPr="00192AD8">
        <w:t>itle</w:t>
      </w:r>
    </w:p>
    <w:p w:rsidR="002261FB" w:rsidRDefault="00265BA6">
      <w:r>
        <w:pict>
          <v:rect id="_x0000_i1025" style="width:0;height:1.5pt" o:hralign="center" o:hrstd="t" o:hr="t"/>
        </w:pict>
      </w:r>
    </w:p>
    <w:p w:rsidR="002261FB" w:rsidRDefault="0006516E">
      <w:pPr>
        <w:pStyle w:val="Heading1"/>
      </w:pPr>
      <w:bookmarkStart w:id="1" w:name="abstract"/>
      <w:bookmarkEnd w:id="1"/>
      <w:r>
        <w:lastRenderedPageBreak/>
        <w:t>Abstract</w:t>
      </w:r>
    </w:p>
    <w:sectPr w:rsidR="002261FB" w:rsidSect="00A15197">
      <w:footerReference w:type="default" r:id="rId7"/>
      <w:pgSz w:w="11907" w:h="16839" w:code="9"/>
      <w:pgMar w:top="1418" w:right="1418" w:bottom="1418" w:left="1418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BA6" w:rsidRDefault="00265BA6">
      <w:pPr>
        <w:spacing w:after="0" w:line="240" w:lineRule="auto"/>
      </w:pPr>
      <w:r>
        <w:separator/>
      </w:r>
    </w:p>
  </w:endnote>
  <w:endnote w:type="continuationSeparator" w:id="0">
    <w:p w:rsidR="00265BA6" w:rsidRDefault="00265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58808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2030" w:rsidRDefault="000651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2A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83B25" w:rsidRDefault="00265B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BA6" w:rsidRDefault="00265BA6">
      <w:r>
        <w:separator/>
      </w:r>
    </w:p>
  </w:footnote>
  <w:footnote w:type="continuationSeparator" w:id="0">
    <w:p w:rsidR="00265BA6" w:rsidRDefault="00265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EEC0B33"/>
    <w:multiLevelType w:val="multilevel"/>
    <w:tmpl w:val="B64613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FB6E592"/>
    <w:multiLevelType w:val="multilevel"/>
    <w:tmpl w:val="7F4AE2C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BBF7D300"/>
    <w:multiLevelType w:val="multilevel"/>
    <w:tmpl w:val="19145F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CC90F440"/>
    <w:multiLevelType w:val="multilevel"/>
    <w:tmpl w:val="0B2CEA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627C788"/>
    <w:multiLevelType w:val="multilevel"/>
    <w:tmpl w:val="5D527A7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DC32F03"/>
    <w:multiLevelType w:val="multilevel"/>
    <w:tmpl w:val="D8189E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EE38C7A8"/>
    <w:multiLevelType w:val="multilevel"/>
    <w:tmpl w:val="0B1EFB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724A794"/>
    <w:multiLevelType w:val="multilevel"/>
    <w:tmpl w:val="15FEEED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7C"/>
    <w:multiLevelType w:val="singleLevel"/>
    <w:tmpl w:val="01F8EF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9" w15:restartNumberingAfterBreak="0">
    <w:nsid w:val="FFFFFF7D"/>
    <w:multiLevelType w:val="singleLevel"/>
    <w:tmpl w:val="4F8C05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0" w15:restartNumberingAfterBreak="0">
    <w:nsid w:val="FFFFFF7E"/>
    <w:multiLevelType w:val="singleLevel"/>
    <w:tmpl w:val="97703E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1" w15:restartNumberingAfterBreak="0">
    <w:nsid w:val="FFFFFF7F"/>
    <w:multiLevelType w:val="singleLevel"/>
    <w:tmpl w:val="D4B837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2" w15:restartNumberingAfterBreak="0">
    <w:nsid w:val="FFFFFF80"/>
    <w:multiLevelType w:val="singleLevel"/>
    <w:tmpl w:val="7ECE17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3" w15:restartNumberingAfterBreak="0">
    <w:nsid w:val="FFFFFF81"/>
    <w:multiLevelType w:val="singleLevel"/>
    <w:tmpl w:val="BD54C0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4" w15:restartNumberingAfterBreak="0">
    <w:nsid w:val="FFFFFF82"/>
    <w:multiLevelType w:val="singleLevel"/>
    <w:tmpl w:val="9F1C8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5" w15:restartNumberingAfterBreak="0">
    <w:nsid w:val="FFFFFF83"/>
    <w:multiLevelType w:val="singleLevel"/>
    <w:tmpl w:val="FC6693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6" w15:restartNumberingAfterBreak="0">
    <w:nsid w:val="FFFFFF88"/>
    <w:multiLevelType w:val="singleLevel"/>
    <w:tmpl w:val="AB58C4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FFFFFF89"/>
    <w:multiLevelType w:val="singleLevel"/>
    <w:tmpl w:val="E488F5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A9260D6"/>
    <w:multiLevelType w:val="multilevel"/>
    <w:tmpl w:val="21DA04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DD3E129"/>
    <w:multiLevelType w:val="multilevel"/>
    <w:tmpl w:val="1A48B5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E39CAFB"/>
    <w:multiLevelType w:val="multilevel"/>
    <w:tmpl w:val="940897F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2237E0B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1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18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7"/>
  </w:num>
  <w:num w:numId="17">
    <w:abstractNumId w:val="15"/>
  </w:num>
  <w:num w:numId="18">
    <w:abstractNumId w:val="14"/>
  </w:num>
  <w:num w:numId="19">
    <w:abstractNumId w:val="13"/>
  </w:num>
  <w:num w:numId="20">
    <w:abstractNumId w:val="12"/>
  </w:num>
  <w:num w:numId="21">
    <w:abstractNumId w:val="16"/>
  </w:num>
  <w:num w:numId="22">
    <w:abstractNumId w:val="11"/>
  </w:num>
  <w:num w:numId="23">
    <w:abstractNumId w:val="10"/>
  </w:num>
  <w:num w:numId="24">
    <w:abstractNumId w:val="9"/>
  </w:num>
  <w:num w:numId="25">
    <w:abstractNumId w:val="8"/>
  </w:num>
  <w:num w:numId="26">
    <w:abstractNumId w:val="5"/>
  </w:num>
  <w:num w:numId="27">
    <w:abstractNumId w:val="2"/>
  </w:num>
  <w:num w:numId="28">
    <w:abstractNumId w:val="19"/>
  </w:num>
  <w:num w:numId="29">
    <w:abstractNumId w:val="1"/>
  </w:num>
  <w:num w:numId="30">
    <w:abstractNumId w:val="1"/>
  </w:num>
  <w:num w:numId="31">
    <w:abstractNumId w:val="6"/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4">
    <w:abstractNumId w:val="3"/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6516E"/>
    <w:rsid w:val="00071873"/>
    <w:rsid w:val="00192AD8"/>
    <w:rsid w:val="001A3389"/>
    <w:rsid w:val="002261FB"/>
    <w:rsid w:val="00265BA6"/>
    <w:rsid w:val="0027674B"/>
    <w:rsid w:val="0029723C"/>
    <w:rsid w:val="004E29B3"/>
    <w:rsid w:val="00523429"/>
    <w:rsid w:val="00590D07"/>
    <w:rsid w:val="00784D58"/>
    <w:rsid w:val="00830938"/>
    <w:rsid w:val="008D6863"/>
    <w:rsid w:val="0095231F"/>
    <w:rsid w:val="0098339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80E697-3F00-4E34-84B8-9FBA316E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F0B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ACE"/>
    <w:pPr>
      <w:keepNext/>
      <w:keepLines/>
      <w:pageBreakBefore/>
      <w:spacing w:after="1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ACE"/>
    <w:pPr>
      <w:keepNext/>
      <w:keepLines/>
      <w:spacing w:before="120" w:after="12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0DC"/>
    <w:pPr>
      <w:keepNext/>
      <w:keepLines/>
      <w:spacing w:after="1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3591"/>
    <w:pPr>
      <w:keepNext/>
      <w:keepLines/>
      <w:spacing w:after="120"/>
      <w:outlineLvl w:val="3"/>
    </w:pPr>
    <w:rPr>
      <w:rFonts w:eastAsiaTheme="majorEastAsia" w:cstheme="majorBidi"/>
      <w:b/>
      <w:bCs/>
      <w:i/>
      <w:iCs/>
      <w:color w:val="808080" w:themeColor="background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5197"/>
    <w:pPr>
      <w:keepNext/>
      <w:keepLines/>
      <w:pageBreakBefore/>
      <w:numPr>
        <w:ilvl w:val="4"/>
        <w:numId w:val="1"/>
      </w:numPr>
      <w:spacing w:after="120" w:line="20" w:lineRule="exact"/>
      <w:outlineLvl w:val="4"/>
    </w:pPr>
    <w:rPr>
      <w:rFonts w:eastAsiaTheme="majorEastAsia" w:cstheme="majorBidi"/>
      <w:color w:val="808080" w:themeColor="background1" w:themeShade="80"/>
      <w:sz w:val="1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15197"/>
    <w:pPr>
      <w:keepNext/>
      <w:keepLines/>
      <w:numPr>
        <w:ilvl w:val="5"/>
        <w:numId w:val="1"/>
      </w:numPr>
      <w:spacing w:after="12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E4F3F"/>
    <w:pPr>
      <w:keepNext/>
      <w:keepLines/>
      <w:numPr>
        <w:ilvl w:val="6"/>
        <w:numId w:val="1"/>
      </w:numPr>
      <w:spacing w:after="12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15197"/>
    <w:pPr>
      <w:keepNext/>
      <w:keepLines/>
      <w:numPr>
        <w:ilvl w:val="7"/>
        <w:numId w:val="1"/>
      </w:numPr>
      <w:spacing w:after="120"/>
      <w:outlineLvl w:val="7"/>
    </w:pPr>
    <w:rPr>
      <w:rFonts w:eastAsiaTheme="majorEastAsia" w:cstheme="majorBidi"/>
      <w:color w:val="808080" w:themeColor="background1" w:themeShade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15197"/>
    <w:pPr>
      <w:keepNext/>
      <w:keepLines/>
      <w:numPr>
        <w:ilvl w:val="8"/>
        <w:numId w:val="1"/>
      </w:numPr>
      <w:spacing w:after="12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D6ED7"/>
    <w:pPr>
      <w:spacing w:before="180" w:after="180"/>
    </w:pPr>
  </w:style>
  <w:style w:type="paragraph" w:customStyle="1" w:styleId="FirstParagraph">
    <w:name w:val="First Paragraph"/>
    <w:basedOn w:val="BodyText"/>
    <w:next w:val="BodyText"/>
    <w:rsid w:val="00A15197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192AD8"/>
    <w:pPr>
      <w:spacing w:after="300" w:line="360" w:lineRule="auto"/>
      <w:contextualSpacing/>
      <w:jc w:val="center"/>
    </w:pPr>
    <w:rPr>
      <w:rFonts w:eastAsiaTheme="majorEastAsia" w:cstheme="majorBidi"/>
      <w:color w:val="000000" w:themeColor="text1"/>
      <w:spacing w:val="5"/>
      <w:sz w:val="5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CEF"/>
    <w:pPr>
      <w:numPr>
        <w:ilvl w:val="1"/>
      </w:numPr>
      <w:spacing w:line="240" w:lineRule="auto"/>
      <w:jc w:val="center"/>
    </w:pPr>
    <w:rPr>
      <w:rFonts w:eastAsiaTheme="majorEastAsia" w:cstheme="majorBidi"/>
      <w:i/>
      <w:iCs/>
      <w:color w:val="0D0D0D" w:themeColor="text1" w:themeTint="F2"/>
      <w:spacing w:val="15"/>
      <w:sz w:val="32"/>
      <w:szCs w:val="24"/>
    </w:rPr>
  </w:style>
  <w:style w:type="paragraph" w:customStyle="1" w:styleId="Author">
    <w:name w:val="Author"/>
    <w:next w:val="BodyText"/>
    <w:rsid w:val="00541F0B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rsid w:val="00541F0B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rsid w:val="00A15197"/>
    <w:pPr>
      <w:pBdr>
        <w:left w:val="single" w:sz="12" w:space="4" w:color="404040" w:themeColor="text1" w:themeTint="BF"/>
      </w:pBdr>
      <w:spacing w:before="100" w:after="100"/>
      <w:ind w:left="284"/>
    </w:pPr>
    <w:rPr>
      <w:rFonts w:eastAsiaTheme="majorEastAsia" w:cstheme="majorBidi"/>
      <w:b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22D7F"/>
    <w:pPr>
      <w:spacing w:line="240" w:lineRule="auto"/>
    </w:pPr>
    <w:rPr>
      <w:b/>
      <w:bCs/>
      <w:color w:val="7F7F7F" w:themeColor="text1" w:themeTint="80"/>
      <w:sz w:val="18"/>
      <w:szCs w:val="18"/>
    </w:rPr>
  </w:style>
  <w:style w:type="paragraph" w:customStyle="1" w:styleId="TableCaption">
    <w:name w:val="Table Caption"/>
    <w:basedOn w:val="Caption"/>
    <w:rsid w:val="0095231F"/>
    <w:pPr>
      <w:keepNext/>
    </w:pPr>
    <w:rPr>
      <w:b w:val="0"/>
      <w:color w:val="auto"/>
      <w:sz w:val="24"/>
    </w:rPr>
  </w:style>
  <w:style w:type="paragraph" w:customStyle="1" w:styleId="ImageCaption">
    <w:name w:val="Image Caption"/>
    <w:basedOn w:val="Caption"/>
    <w:rsid w:val="00E344D6"/>
    <w:rPr>
      <w:b w:val="0"/>
      <w:color w:val="auto"/>
      <w:sz w:val="24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822D7F"/>
    <w:rPr>
      <w:rFonts w:ascii="Calibri" w:hAnsi="Calibri"/>
      <w:b/>
      <w:bCs/>
      <w:color w:val="7F7F7F" w:themeColor="text1" w:themeTint="80"/>
      <w:sz w:val="18"/>
      <w:szCs w:val="18"/>
    </w:rPr>
  </w:style>
  <w:style w:type="character" w:customStyle="1" w:styleId="VerbatimChar">
    <w:name w:val="Verbatim Char"/>
    <w:basedOn w:val="CaptionChar"/>
    <w:link w:val="SourceCode"/>
    <w:rsid w:val="00071873"/>
    <w:rPr>
      <w:rFonts w:ascii="Lucida Console" w:hAnsi="Lucida Console"/>
      <w:b w:val="0"/>
      <w:bCs w:val="0"/>
      <w:color w:val="000000" w:themeColor="text1"/>
      <w:sz w:val="18"/>
      <w:szCs w:val="18"/>
    </w:rPr>
  </w:style>
  <w:style w:type="character" w:styleId="FootnoteReference">
    <w:name w:val="footnote reference"/>
    <w:basedOn w:val="CaptionChar"/>
    <w:rPr>
      <w:rFonts w:ascii="Calibri" w:hAnsi="Calibri"/>
      <w:b/>
      <w:bCs/>
      <w:color w:val="4F81BD" w:themeColor="accent1"/>
      <w:sz w:val="18"/>
      <w:szCs w:val="18"/>
      <w:vertAlign w:val="superscript"/>
    </w:rPr>
  </w:style>
  <w:style w:type="character" w:styleId="Hyperlink">
    <w:name w:val="Hyperlink"/>
    <w:basedOn w:val="CaptionChar"/>
    <w:uiPriority w:val="99"/>
    <w:rsid w:val="00CA0ECF"/>
    <w:rPr>
      <w:rFonts w:ascii="Times New Roman" w:hAnsi="Times New Roman"/>
      <w:b w:val="0"/>
      <w:bCs/>
      <w:color w:val="000000" w:themeColor="text1"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105E0"/>
    <w:pPr>
      <w:outlineLvl w:val="9"/>
    </w:pPr>
  </w:style>
  <w:style w:type="paragraph" w:customStyle="1" w:styleId="SourceCode">
    <w:name w:val="Source Code"/>
    <w:basedOn w:val="BodyText"/>
    <w:link w:val="VerbatimChar"/>
    <w:rsid w:val="00071873"/>
    <w:rPr>
      <w:rFonts w:ascii="Lucida Console" w:hAnsi="Lucida Console"/>
      <w:color w:val="000000" w:themeColor="text1"/>
      <w:sz w:val="22"/>
    </w:rPr>
  </w:style>
  <w:style w:type="character" w:customStyle="1" w:styleId="KeywordTok">
    <w:name w:val="KeywordTok"/>
    <w:basedOn w:val="VerbatimChar"/>
    <w:rsid w:val="00DB25F2"/>
    <w:rPr>
      <w:rFonts w:ascii="Consolas" w:hAnsi="Consolas"/>
      <w:b/>
      <w:bCs w:val="0"/>
      <w:i w:val="0"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 w:val="0"/>
      <w:bCs w:val="0"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 w:val="0"/>
      <w:bCs w:val="0"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 w:val="0"/>
      <w:bCs w:val="0"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 w:val="0"/>
      <w:bCs w:val="0"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 w:val="0"/>
      <w:bCs w:val="0"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 w:val="0"/>
      <w:bCs w:val="0"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 w:val="0"/>
      <w:bCs w:val="0"/>
      <w:color w:val="4F81BD" w:themeColor="accent1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 w:val="0"/>
      <w:bCs w:val="0"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 w:val="0"/>
      <w:bCs w:val="0"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 w:val="0"/>
      <w:bCs w:val="0"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bCs w:val="0"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bCs w:val="0"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 w:val="0"/>
      <w:bCs w:val="0"/>
      <w:color w:val="4F81BD" w:themeColor="accent1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 w:val="0"/>
      <w:bCs w:val="0"/>
      <w:color w:val="4F81BD" w:themeColor="accent1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 w:val="0"/>
      <w:bCs w:val="0"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 w:val="0"/>
      <w:bCs w:val="0"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color w:val="4F81BD" w:themeColor="accent1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 w:val="0"/>
      <w:bCs w:val="0"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bCs w:val="0"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sid w:val="00DB25F2"/>
    <w:rPr>
      <w:rFonts w:ascii="Consolas" w:hAnsi="Consolas"/>
      <w:b w:val="0"/>
      <w:bCs w:val="0"/>
      <w:i w:val="0"/>
      <w:color w:val="4F81BD" w:themeColor="accent1"/>
      <w:sz w:val="22"/>
      <w:szCs w:val="18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014ACE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BodyTextChar">
    <w:name w:val="Body Text Char"/>
    <w:basedOn w:val="DefaultParagraphFont"/>
    <w:link w:val="BodyText"/>
    <w:rsid w:val="00AD6ED7"/>
    <w:rPr>
      <w:rFonts w:ascii="Calibri" w:hAnsi="Calibri"/>
    </w:rPr>
  </w:style>
  <w:style w:type="character" w:customStyle="1" w:styleId="Heading2Char">
    <w:name w:val="Heading 2 Char"/>
    <w:basedOn w:val="DefaultParagraphFont"/>
    <w:link w:val="Heading2"/>
    <w:uiPriority w:val="9"/>
    <w:rsid w:val="00014ACE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30DC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5197"/>
    <w:rPr>
      <w:rFonts w:ascii="Times New Roman" w:eastAsiaTheme="majorEastAsia" w:hAnsi="Times New Roman" w:cstheme="majorBidi"/>
      <w:b/>
      <w:bCs/>
      <w:i/>
      <w:iCs/>
      <w:color w:val="808080" w:themeColor="background1" w:themeShade="8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15197"/>
    <w:rPr>
      <w:rFonts w:ascii="Times New Roman" w:eastAsiaTheme="majorEastAsia" w:hAnsi="Times New Roman" w:cstheme="majorBidi"/>
      <w:color w:val="808080" w:themeColor="background1" w:themeShade="80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rsid w:val="00A15197"/>
    <w:rPr>
      <w:rFonts w:ascii="Times New Roman" w:eastAsiaTheme="majorEastAsia" w:hAnsi="Times New Roman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E4F3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A15197"/>
    <w:rPr>
      <w:rFonts w:ascii="Times New Roman" w:eastAsiaTheme="majorEastAsia" w:hAnsi="Times New Roman" w:cstheme="majorBidi"/>
      <w:color w:val="808080" w:themeColor="background1" w:themeShade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15197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92AD8"/>
    <w:rPr>
      <w:rFonts w:ascii="Times New Roman" w:eastAsiaTheme="majorEastAsia" w:hAnsi="Times New Roman" w:cstheme="majorBidi"/>
      <w:color w:val="000000" w:themeColor="text1"/>
      <w:spacing w:val="5"/>
      <w:sz w:val="56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AF2CEF"/>
    <w:rPr>
      <w:rFonts w:ascii="Times New Roman" w:eastAsiaTheme="majorEastAsia" w:hAnsi="Times New Roman" w:cstheme="majorBidi"/>
      <w:i/>
      <w:iCs/>
      <w:color w:val="0D0D0D" w:themeColor="text1" w:themeTint="F2"/>
      <w:spacing w:val="15"/>
      <w:sz w:val="32"/>
      <w:szCs w:val="24"/>
    </w:rPr>
  </w:style>
  <w:style w:type="character" w:styleId="Strong">
    <w:name w:val="Strong"/>
    <w:basedOn w:val="DefaultParagraphFont"/>
    <w:uiPriority w:val="22"/>
    <w:qFormat/>
    <w:rsid w:val="0058193B"/>
    <w:rPr>
      <w:b/>
      <w:bCs/>
    </w:rPr>
  </w:style>
  <w:style w:type="character" w:styleId="Emphasis">
    <w:name w:val="Emphasis"/>
    <w:basedOn w:val="DefaultParagraphFont"/>
    <w:uiPriority w:val="20"/>
    <w:qFormat/>
    <w:rsid w:val="0058193B"/>
    <w:rPr>
      <w:i/>
      <w:iCs/>
    </w:rPr>
  </w:style>
  <w:style w:type="paragraph" w:styleId="NoSpacing">
    <w:name w:val="No Spacing"/>
    <w:uiPriority w:val="1"/>
    <w:qFormat/>
    <w:rsid w:val="005819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19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8193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D7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D7F"/>
    <w:rPr>
      <w:rFonts w:ascii="Calibri" w:hAnsi="Calibri"/>
      <w:b/>
      <w:bCs/>
      <w:i/>
      <w:iCs/>
      <w:color w:val="7F7F7F" w:themeColor="text1" w:themeTint="80"/>
    </w:rPr>
  </w:style>
  <w:style w:type="character" w:styleId="SubtleEmphasis">
    <w:name w:val="Subtle Emphasis"/>
    <w:basedOn w:val="DefaultParagraphFont"/>
    <w:uiPriority w:val="19"/>
    <w:qFormat/>
    <w:rsid w:val="0058193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22D7F"/>
    <w:rPr>
      <w:b/>
      <w:bCs/>
      <w:i/>
      <w:iCs/>
      <w:color w:val="7F7F7F" w:themeColor="text1" w:themeTint="80"/>
    </w:rPr>
  </w:style>
  <w:style w:type="character" w:styleId="SubtleReference">
    <w:name w:val="Subtle Reference"/>
    <w:basedOn w:val="DefaultParagraphFont"/>
    <w:uiPriority w:val="31"/>
    <w:qFormat/>
    <w:rsid w:val="00822D7F"/>
    <w:rPr>
      <w:smallCaps/>
      <w:color w:val="BFBFBF" w:themeColor="background1" w:themeShade="BF"/>
      <w:u w:val="single"/>
    </w:rPr>
  </w:style>
  <w:style w:type="character" w:styleId="IntenseReference">
    <w:name w:val="Intense Reference"/>
    <w:basedOn w:val="DefaultParagraphFont"/>
    <w:uiPriority w:val="32"/>
    <w:qFormat/>
    <w:rsid w:val="00822D7F"/>
    <w:rPr>
      <w:b/>
      <w:bCs/>
      <w:smallCaps/>
      <w:color w:val="BFBFBF" w:themeColor="background1" w:themeShade="BF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8193B"/>
    <w:rPr>
      <w:b/>
      <w:b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6463FB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03F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E03FE"/>
    <w:pPr>
      <w:spacing w:after="100"/>
      <w:ind w:left="440"/>
    </w:pPr>
  </w:style>
  <w:style w:type="table" w:styleId="TableGrid">
    <w:name w:val="Table Grid"/>
    <w:basedOn w:val="TableNormal"/>
    <w:rsid w:val="00510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rsid w:val="005105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MyStyle1">
    <w:name w:val="MyStyle1"/>
    <w:basedOn w:val="TableNormal"/>
    <w:uiPriority w:val="99"/>
    <w:rsid w:val="007C3063"/>
    <w:pPr>
      <w:spacing w:after="0" w:line="240" w:lineRule="auto"/>
    </w:pPr>
    <w:rPr>
      <w:rFonts w:ascii="Calibri" w:hAnsi="Calibri"/>
    </w:rPr>
    <w:tblPr>
      <w:tblBorders>
        <w:top w:val="single" w:sz="12" w:space="0" w:color="auto"/>
        <w:bottom w:val="single" w:sz="8" w:space="0" w:color="auto"/>
      </w:tblBorders>
    </w:tblPr>
    <w:tblStylePr w:type="firstRow">
      <w:rPr>
        <w:rFonts w:ascii="Calibri" w:hAnsi="Calibri"/>
        <w:b/>
        <w:i w:val="0"/>
        <w:sz w:val="22"/>
      </w:rPr>
      <w:tblPr/>
      <w:tcPr>
        <w:tcBorders>
          <w:top w:val="single" w:sz="1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</w:style>
  <w:style w:type="table" w:styleId="PlainTable1">
    <w:name w:val="Plain Table 1"/>
    <w:basedOn w:val="TableNormal"/>
    <w:rsid w:val="005105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neNumber">
    <w:name w:val="line number"/>
    <w:basedOn w:val="DefaultParagraphFont"/>
    <w:semiHidden/>
    <w:unhideWhenUsed/>
    <w:rsid w:val="00A15197"/>
  </w:style>
  <w:style w:type="paragraph" w:customStyle="1" w:styleId="Style1">
    <w:name w:val="Style1"/>
    <w:basedOn w:val="Title"/>
    <w:qFormat/>
    <w:rsid w:val="00541F0B"/>
  </w:style>
  <w:style w:type="paragraph" w:styleId="Header">
    <w:name w:val="header"/>
    <w:basedOn w:val="Normal"/>
    <w:link w:val="HeaderChar"/>
    <w:unhideWhenUsed/>
    <w:rsid w:val="00E83B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83B2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83B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B2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ThermStats : an R package for quantifying thermal heterogeneity</vt:lpstr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ThermStats : an R package for quantifying thermal heterogeneity</dc:title>
  <dc:creator>Rebecca A. Senior</dc:creator>
  <cp:lastModifiedBy>Rebecca</cp:lastModifiedBy>
  <cp:revision>4</cp:revision>
  <dcterms:created xsi:type="dcterms:W3CDTF">2018-12-04T16:57:00Z</dcterms:created>
  <dcterms:modified xsi:type="dcterms:W3CDTF">2019-07-01T13:58:00Z</dcterms:modified>
</cp:coreProperties>
</file>