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C77" w:rsidRPr="00C27953" w:rsidRDefault="00AB6C77" w:rsidP="00AB6C77">
      <w:pPr>
        <w:pStyle w:val="NormalWeb"/>
        <w:spacing w:after="0" w:line="240" w:lineRule="auto"/>
        <w:ind w:left="0"/>
        <w:jc w:val="right"/>
        <w:rPr>
          <w:rFonts w:asciiTheme="minorHAnsi" w:hAnsiTheme="minorHAnsi" w:cs="Arial"/>
          <w:i/>
          <w:sz w:val="14"/>
        </w:rPr>
      </w:pPr>
    </w:p>
    <w:p w:rsidR="00AB6C77" w:rsidRPr="00386E66" w:rsidRDefault="00C54967" w:rsidP="006C2F3D">
      <w:pPr>
        <w:tabs>
          <w:tab w:val="left" w:pos="6060"/>
        </w:tabs>
        <w:spacing w:after="0"/>
        <w:rPr>
          <w:rFonts w:ascii="Century Gothic" w:hAnsi="Century Gothic" w:cs="Arial"/>
          <w:b/>
          <w:i/>
          <w:sz w:val="48"/>
          <w:szCs w:val="64"/>
          <w:lang w:val="es-ES"/>
        </w:rPr>
      </w:pPr>
      <w:r>
        <w:rPr>
          <w:rFonts w:ascii="Century Gothic" w:hAnsi="Century Gothic"/>
          <w:b/>
          <w:bCs/>
          <w:i/>
          <w:noProof/>
          <w:sz w:val="18"/>
          <w:szCs w:val="32"/>
        </w:rPr>
        <mc:AlternateContent>
          <mc:Choice Requires="wps">
            <w:drawing>
              <wp:anchor distT="4294967293" distB="4294967293" distL="114300" distR="114300" simplePos="0" relativeHeight="251660800" behindDoc="0" locked="0" layoutInCell="1" allowOverlap="1">
                <wp:simplePos x="0" y="0"/>
                <wp:positionH relativeFrom="column">
                  <wp:posOffset>4445</wp:posOffset>
                </wp:positionH>
                <wp:positionV relativeFrom="paragraph">
                  <wp:posOffset>400684</wp:posOffset>
                </wp:positionV>
                <wp:extent cx="4157345" cy="0"/>
                <wp:effectExtent l="0" t="0" r="14605" b="19050"/>
                <wp:wrapNone/>
                <wp:docPr id="20"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57345" cy="0"/>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77657F" id="_x0000_t32" coordsize="21600,21600" o:spt="32" o:oned="t" path="m,l21600,21600e" filled="f">
                <v:path arrowok="t" fillok="f" o:connecttype="none"/>
                <o:lock v:ext="edit" shapetype="t"/>
              </v:shapetype>
              <v:shape id="AutoShape 1" o:spid="_x0000_s1026" type="#_x0000_t32" style="position:absolute;margin-left:.35pt;margin-top:31.55pt;width:327.35pt;height:0;z-index:25166080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" strokecolor="#7f7f7f [1612]"/>
            </w:pict>
          </mc:Fallback>
        </mc:AlternateContent>
      </w:r>
      <w:r>
        <w:rPr>
          <w:rFonts w:ascii="Century Gothic" w:hAnsi="Century Gothic"/>
          <w:b/>
          <w:bCs/>
          <w:noProof/>
          <w:szCs w:val="32"/>
        </w:rPr>
        <mc:AlternateContent>
          <mc:Choice Requires="wps">
            <w:drawing>
              <wp:anchor distT="4294967293" distB="4294967293" distL="114300" distR="114300" simplePos="0" relativeHeight="251661824" behindDoc="0" locked="0" layoutInCell="1" allowOverlap="1">
                <wp:simplePos x="0" y="0"/>
                <wp:positionH relativeFrom="column">
                  <wp:posOffset>5080</wp:posOffset>
                </wp:positionH>
                <wp:positionV relativeFrom="paragraph">
                  <wp:posOffset>356234</wp:posOffset>
                </wp:positionV>
                <wp:extent cx="4156710" cy="0"/>
                <wp:effectExtent l="0" t="0" r="15240" b="19050"/>
                <wp:wrapNone/>
                <wp:docPr id="1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56710" cy="0"/>
                        </a:xfrm>
                        <a:prstGeom prst="straightConnector1">
                          <a:avLst/>
                        </a:prstGeom>
                        <a:noFill/>
                        <a:ln w="19050">
                          <a:solidFill>
                            <a:schemeClr val="accent4">
                              <a:lumMod val="5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A271B51" id="AutoShape 7" o:spid="_x0000_s1026" type="#_x0000_t32" style="position:absolute;margin-left:.4pt;margin-top:28.05pt;width:327.3pt;height:0;z-index:25166182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" strokecolor="#3f3151 [1607]" strokeweight="1.5pt">
                <v:shadow color="#868686"/>
              </v:shape>
            </w:pict>
          </mc:Fallback>
        </mc:AlternateContent>
      </w:r>
      <w:r w:rsidR="00AB0A6B" w:rsidRPr="00386E66">
        <w:rPr>
          <w:rFonts w:ascii="Century Gothic" w:hAnsi="Century Gothic" w:cs="Arial"/>
          <w:b/>
          <w:i/>
          <w:sz w:val="36"/>
          <w:szCs w:val="64"/>
          <w:lang w:val="es-ES"/>
        </w:rPr>
        <w:t>Documento Alcance de Proyecto</w:t>
      </w:r>
    </w:p>
    <w:p w:rsidR="00386E66" w:rsidRDefault="00386E66" w:rsidP="00386E66">
      <w:pPr>
        <w:tabs>
          <w:tab w:val="center" w:pos="3472"/>
          <w:tab w:val="left" w:pos="3828"/>
          <w:tab w:val="left" w:pos="4111"/>
          <w:tab w:val="left" w:pos="5070"/>
          <w:tab w:val="left" w:pos="6060"/>
        </w:tabs>
        <w:spacing w:after="0"/>
        <w:rPr>
          <w:rFonts w:ascii="Century Gothic" w:hAnsi="Century Gothic"/>
          <w:b/>
          <w:i/>
          <w:noProof/>
          <w:color w:val="002060"/>
          <w:sz w:val="16"/>
          <w:szCs w:val="16"/>
        </w:rPr>
      </w:pPr>
      <w:r w:rsidRPr="00386E66">
        <w:rPr>
          <w:rFonts w:ascii="Century Gothic" w:hAnsi="Century Gothic"/>
          <w:b/>
          <w:i/>
          <w:noProof/>
          <w:color w:val="002060"/>
          <w:sz w:val="16"/>
          <w:szCs w:val="16"/>
        </w:rPr>
        <w:tab/>
      </w:r>
    </w:p>
    <w:p w:rsidR="00C84196" w:rsidRPr="00386E66" w:rsidRDefault="00C84196" w:rsidP="00386E66">
      <w:pPr>
        <w:tabs>
          <w:tab w:val="center" w:pos="3472"/>
          <w:tab w:val="left" w:pos="3828"/>
          <w:tab w:val="left" w:pos="4111"/>
          <w:tab w:val="left" w:pos="5070"/>
          <w:tab w:val="left" w:pos="6060"/>
        </w:tabs>
        <w:rPr>
          <w:rFonts w:ascii="Century Gothic" w:hAnsi="Century Gothic"/>
          <w:b/>
          <w:i/>
          <w:noProof/>
          <w:color w:val="002060"/>
          <w:sz w:val="16"/>
          <w:szCs w:val="16"/>
        </w:rPr>
      </w:pPr>
      <w:r w:rsidRPr="00386E66">
        <w:rPr>
          <w:rFonts w:ascii="Century Gothic" w:hAnsi="Century Gothic"/>
          <w:b/>
          <w:i/>
          <w:noProof/>
          <w:color w:val="002060"/>
          <w:sz w:val="16"/>
          <w:szCs w:val="16"/>
        </w:rPr>
        <w:t>“Pasión, Esfuerzo y Compromiso”</w:t>
      </w:r>
      <w:r w:rsidR="00386E66" w:rsidRPr="00386E66">
        <w:rPr>
          <w:rFonts w:ascii="Century Gothic" w:hAnsi="Century Gothic"/>
          <w:b/>
          <w:i/>
          <w:noProof/>
          <w:color w:val="002060"/>
          <w:sz w:val="16"/>
          <w:szCs w:val="16"/>
        </w:rPr>
        <w:tab/>
      </w:r>
    </w:p>
    <w:p w:rsidR="00AB6C77" w:rsidRDefault="00AB6C77" w:rsidP="00AB6C77">
      <w:pPr>
        <w:tabs>
          <w:tab w:val="left" w:pos="6060"/>
        </w:tabs>
      </w:pPr>
    </w:p>
    <w:p w:rsidR="00400CFA" w:rsidRDefault="00400CFA" w:rsidP="00400CFA"/>
    <w:p w:rsidR="00400CFA" w:rsidRDefault="00175B23" w:rsidP="00400CFA">
      <w:pPr>
        <w:pStyle w:val="NormalWeb"/>
        <w:spacing w:after="0" w:line="240" w:lineRule="auto"/>
        <w:ind w:left="0"/>
        <w:jc w:val="right"/>
        <w:rPr>
          <w:rFonts w:asciiTheme="minorHAnsi" w:hAnsiTheme="minorHAnsi"/>
          <w:b/>
          <w:bCs/>
          <w:sz w:val="32"/>
          <w:szCs w:val="32"/>
        </w:rPr>
      </w:pPr>
      <w:r>
        <w:rPr>
          <w:rFonts w:asciiTheme="minorHAnsi" w:hAnsiTheme="minorHAnsi"/>
          <w:b/>
          <w:bCs/>
          <w:sz w:val="32"/>
          <w:szCs w:val="32"/>
        </w:rPr>
        <w:t>xxxxxxxxxxxxxxxxxxxxxxxxxxxxxxxxxxxxxxxxxxxxxxxxxxxxxxxxxxxxxx</w:t>
      </w:r>
      <w:bookmarkStart w:id="0" w:name="_GoBack"/>
      <w:bookmarkEnd w:id="0"/>
    </w:p>
    <w:p w:rsidR="00AB0A6B" w:rsidRDefault="00AB0A6B" w:rsidP="000C6AB5">
      <w:pPr>
        <w:pStyle w:val="NormalWeb"/>
        <w:spacing w:after="0" w:line="240" w:lineRule="auto"/>
        <w:ind w:left="0"/>
        <w:rPr>
          <w:rFonts w:asciiTheme="minorHAnsi" w:hAnsiTheme="minorHAnsi"/>
          <w:b/>
          <w:bCs/>
          <w:sz w:val="32"/>
          <w:szCs w:val="32"/>
        </w:rPr>
      </w:pPr>
    </w:p>
    <w:p w:rsidR="00D238B2" w:rsidRDefault="00D238B2" w:rsidP="00400CFA">
      <w:pPr>
        <w:pStyle w:val="NormalWeb"/>
        <w:spacing w:after="0" w:line="240" w:lineRule="auto"/>
        <w:ind w:left="0"/>
        <w:jc w:val="right"/>
        <w:rPr>
          <w:rFonts w:asciiTheme="minorHAnsi" w:hAnsiTheme="minorHAnsi"/>
          <w:b/>
          <w:bCs/>
          <w:sz w:val="32"/>
          <w:szCs w:val="32"/>
        </w:rPr>
      </w:pPr>
    </w:p>
    <w:p w:rsidR="00D238B2" w:rsidRPr="00AB0A6B" w:rsidRDefault="00D238B2" w:rsidP="00400CFA">
      <w:pPr>
        <w:pStyle w:val="NormalWeb"/>
        <w:spacing w:after="0" w:line="240" w:lineRule="auto"/>
        <w:ind w:left="0"/>
        <w:jc w:val="right"/>
        <w:rPr>
          <w:rFonts w:asciiTheme="minorHAnsi" w:hAnsiTheme="minorHAnsi"/>
          <w:b/>
          <w:bCs/>
          <w:sz w:val="32"/>
          <w:szCs w:val="32"/>
        </w:rPr>
      </w:pPr>
    </w:p>
    <w:p w:rsidR="003541F2" w:rsidRPr="003541F2" w:rsidRDefault="003541F2" w:rsidP="003541F2">
      <w:pPr>
        <w:spacing w:before="100" w:beforeAutospacing="1" w:after="0" w:line="240" w:lineRule="auto"/>
        <w:jc w:val="both"/>
        <w:rPr>
          <w:rFonts w:eastAsia="Times New Roman" w:cs="Times New Roman"/>
          <w:b/>
          <w:bCs/>
          <w:sz w:val="40"/>
          <w:szCs w:val="40"/>
        </w:rPr>
      </w:pPr>
      <w:r w:rsidRPr="003541F2">
        <w:rPr>
          <w:rFonts w:eastAsia="Times New Roman" w:cs="Times New Roman"/>
          <w:b/>
          <w:bCs/>
          <w:sz w:val="40"/>
          <w:szCs w:val="40"/>
        </w:rPr>
        <w:t>INSTALACIÓN, CONFIGURACIÓN Y ADE</w:t>
      </w:r>
      <w:r w:rsidR="00CD1CE1">
        <w:rPr>
          <w:rFonts w:eastAsia="Times New Roman" w:cs="Times New Roman"/>
          <w:b/>
          <w:bCs/>
          <w:sz w:val="40"/>
          <w:szCs w:val="40"/>
        </w:rPr>
        <w:t>CUACIÓN DEL MÓDULO DE CALIDAD</w:t>
      </w:r>
      <w:r w:rsidRPr="003541F2">
        <w:rPr>
          <w:rFonts w:eastAsia="Times New Roman" w:cs="Times New Roman"/>
          <w:b/>
          <w:bCs/>
          <w:sz w:val="40"/>
          <w:szCs w:val="40"/>
        </w:rPr>
        <w:t xml:space="preserve"> DEL SISTEMA ERP ODOO V.13.</w:t>
      </w:r>
      <w:r w:rsidR="004E5C28">
        <w:rPr>
          <w:rFonts w:eastAsia="Times New Roman" w:cs="Times New Roman"/>
          <w:b/>
          <w:bCs/>
          <w:sz w:val="40"/>
          <w:szCs w:val="40"/>
        </w:rPr>
        <w:t xml:space="preserve"> PARA LA </w:t>
      </w:r>
      <w:r w:rsidR="00BD7CF5">
        <w:rPr>
          <w:rFonts w:eastAsia="Times New Roman" w:cs="Times New Roman"/>
          <w:b/>
          <w:bCs/>
          <w:sz w:val="40"/>
          <w:szCs w:val="40"/>
        </w:rPr>
        <w:t>PLANTA POTABILIZADORA</w:t>
      </w:r>
      <w:r w:rsidR="004E5C28">
        <w:rPr>
          <w:rFonts w:eastAsia="Times New Roman" w:cs="Times New Roman"/>
          <w:b/>
          <w:bCs/>
          <w:sz w:val="40"/>
          <w:szCs w:val="40"/>
        </w:rPr>
        <w:t xml:space="preserve"> Y </w:t>
      </w:r>
      <w:r w:rsidR="00BD7CF5">
        <w:rPr>
          <w:rFonts w:eastAsia="Times New Roman" w:cs="Times New Roman"/>
          <w:b/>
          <w:bCs/>
          <w:sz w:val="40"/>
          <w:szCs w:val="40"/>
        </w:rPr>
        <w:t xml:space="preserve">DE </w:t>
      </w:r>
      <w:r w:rsidR="004E5C28">
        <w:rPr>
          <w:rFonts w:eastAsia="Times New Roman" w:cs="Times New Roman"/>
          <w:b/>
          <w:bCs/>
          <w:sz w:val="40"/>
          <w:szCs w:val="40"/>
        </w:rPr>
        <w:t>EMBOLSADO DE AG</w:t>
      </w:r>
      <w:r w:rsidR="00BD7CF5">
        <w:rPr>
          <w:rFonts w:eastAsia="Times New Roman" w:cs="Times New Roman"/>
          <w:b/>
          <w:bCs/>
          <w:sz w:val="40"/>
          <w:szCs w:val="40"/>
        </w:rPr>
        <w:t>UA</w:t>
      </w:r>
      <w:r w:rsidR="00245C78">
        <w:rPr>
          <w:rFonts w:eastAsia="Times New Roman" w:cs="Times New Roman"/>
          <w:b/>
          <w:bCs/>
          <w:sz w:val="40"/>
          <w:szCs w:val="40"/>
        </w:rPr>
        <w:t xml:space="preserve"> COCA COLA</w:t>
      </w:r>
    </w:p>
    <w:p w:rsidR="003541F2" w:rsidRPr="003541F2" w:rsidRDefault="003541F2" w:rsidP="003541F2">
      <w:pPr>
        <w:spacing w:before="100" w:beforeAutospacing="1" w:after="0" w:line="240" w:lineRule="auto"/>
        <w:jc w:val="both"/>
        <w:rPr>
          <w:rFonts w:eastAsia="Times New Roman" w:cs="Times New Roman"/>
          <w:b/>
          <w:bCs/>
          <w:sz w:val="40"/>
          <w:szCs w:val="40"/>
        </w:rPr>
      </w:pPr>
    </w:p>
    <w:p w:rsidR="003541F2" w:rsidRDefault="003541F2" w:rsidP="003541F2">
      <w:pPr>
        <w:spacing w:before="100" w:beforeAutospacing="1" w:after="0" w:line="240" w:lineRule="auto"/>
        <w:jc w:val="right"/>
        <w:rPr>
          <w:rFonts w:eastAsia="Times New Roman" w:cs="Times New Roman"/>
          <w:b/>
          <w:bCs/>
          <w:sz w:val="40"/>
          <w:szCs w:val="40"/>
        </w:rPr>
      </w:pPr>
      <w:r w:rsidRPr="003541F2">
        <w:rPr>
          <w:rFonts w:eastAsia="Times New Roman" w:cs="Times New Roman"/>
          <w:b/>
          <w:bCs/>
          <w:sz w:val="40"/>
          <w:szCs w:val="40"/>
        </w:rPr>
        <w:t>DAVID SANDOVAL/</w:t>
      </w:r>
      <w:r>
        <w:rPr>
          <w:rFonts w:eastAsia="Times New Roman" w:cs="Times New Roman"/>
          <w:b/>
          <w:bCs/>
          <w:sz w:val="40"/>
          <w:szCs w:val="40"/>
        </w:rPr>
        <w:t xml:space="preserve"> COCA COLA</w:t>
      </w:r>
    </w:p>
    <w:p w:rsidR="003541F2" w:rsidRDefault="003541F2" w:rsidP="003541F2">
      <w:pPr>
        <w:spacing w:before="100" w:beforeAutospacing="1" w:after="0" w:line="240" w:lineRule="auto"/>
        <w:jc w:val="right"/>
        <w:rPr>
          <w:rFonts w:eastAsia="Times New Roman" w:cs="Times New Roman"/>
          <w:b/>
          <w:bCs/>
          <w:sz w:val="40"/>
          <w:szCs w:val="40"/>
        </w:rPr>
      </w:pPr>
    </w:p>
    <w:p w:rsidR="003541F2" w:rsidRDefault="003541F2" w:rsidP="003541F2">
      <w:pPr>
        <w:spacing w:before="100" w:beforeAutospacing="1" w:after="0" w:line="240" w:lineRule="auto"/>
        <w:jc w:val="right"/>
        <w:rPr>
          <w:rFonts w:eastAsia="Times New Roman" w:cs="Times New Roman"/>
          <w:b/>
          <w:bCs/>
          <w:sz w:val="40"/>
          <w:szCs w:val="40"/>
        </w:rPr>
      </w:pPr>
    </w:p>
    <w:p w:rsidR="003541F2" w:rsidRDefault="003541F2" w:rsidP="003541F2">
      <w:pPr>
        <w:spacing w:before="100" w:beforeAutospacing="1" w:after="0" w:line="240" w:lineRule="auto"/>
        <w:jc w:val="right"/>
        <w:rPr>
          <w:rFonts w:eastAsia="Times New Roman" w:cs="Times New Roman"/>
          <w:b/>
          <w:bCs/>
          <w:sz w:val="40"/>
          <w:szCs w:val="40"/>
        </w:rPr>
      </w:pPr>
    </w:p>
    <w:p w:rsidR="003541F2" w:rsidRPr="003541F2" w:rsidRDefault="003541F2" w:rsidP="003541F2">
      <w:pPr>
        <w:spacing w:before="100" w:beforeAutospacing="1" w:after="0" w:line="240" w:lineRule="auto"/>
        <w:jc w:val="right"/>
        <w:rPr>
          <w:rFonts w:eastAsia="Times New Roman" w:cs="Times New Roman"/>
          <w:b/>
          <w:bCs/>
          <w:sz w:val="32"/>
          <w:szCs w:val="32"/>
        </w:rPr>
      </w:pPr>
    </w:p>
    <w:p w:rsidR="009F4183" w:rsidRPr="00386E66" w:rsidRDefault="009F4183" w:rsidP="009F4183">
      <w:pPr>
        <w:pStyle w:val="Project"/>
        <w:rPr>
          <w:rFonts w:ascii="Century Gothic" w:hAnsi="Century Gothic"/>
          <w:bCs/>
          <w:sz w:val="40"/>
          <w:szCs w:val="40"/>
        </w:rPr>
      </w:pPr>
    </w:p>
    <w:p w:rsidR="0040418C" w:rsidRPr="003541F2" w:rsidRDefault="005B44AD" w:rsidP="003541F2">
      <w:pPr>
        <w:pStyle w:val="Puesto"/>
        <w:jc w:val="right"/>
        <w:rPr>
          <w:rFonts w:ascii="Century Gothic" w:hAnsi="Century Gothic"/>
          <w:bCs/>
          <w:szCs w:val="40"/>
        </w:rPr>
      </w:pPr>
      <w:r>
        <w:rPr>
          <w:rFonts w:ascii="Century Gothic" w:hAnsi="Century Gothic"/>
          <w:bCs/>
          <w:szCs w:val="40"/>
        </w:rPr>
        <w:t>Versión 1.</w:t>
      </w:r>
      <w:r w:rsidR="00644825">
        <w:rPr>
          <w:rFonts w:ascii="Century Gothic" w:hAnsi="Century Gothic"/>
          <w:bCs/>
          <w:szCs w:val="40"/>
        </w:rPr>
        <w:t>1</w:t>
      </w:r>
      <w:r w:rsidR="0040418C">
        <w:rPr>
          <w:lang w:val="es-ES"/>
        </w:rPr>
        <w:br w:type="page"/>
      </w:r>
    </w:p>
    <w:p w:rsidR="00B94144" w:rsidRPr="00386E66" w:rsidRDefault="005F1281" w:rsidP="00D238B2">
      <w:pPr>
        <w:spacing w:before="100" w:beforeAutospacing="1" w:after="0" w:line="240" w:lineRule="auto"/>
        <w:jc w:val="center"/>
        <w:rPr>
          <w:rFonts w:ascii="Century Gothic" w:eastAsia="Times New Roman" w:hAnsi="Century Gothic" w:cs="Times New Roman"/>
          <w:b/>
          <w:bCs/>
          <w:color w:val="000000"/>
          <w:sz w:val="24"/>
          <w:szCs w:val="24"/>
          <w:lang w:val="es-ES"/>
        </w:rPr>
      </w:pPr>
      <w:r w:rsidRPr="00386E66">
        <w:rPr>
          <w:rFonts w:ascii="Century Gothic" w:eastAsia="Times New Roman" w:hAnsi="Century Gothic" w:cs="Times New Roman"/>
          <w:b/>
          <w:bCs/>
          <w:color w:val="000000"/>
          <w:sz w:val="24"/>
          <w:szCs w:val="24"/>
          <w:lang w:val="es-ES"/>
        </w:rPr>
        <w:lastRenderedPageBreak/>
        <w:t xml:space="preserve">Control, historial </w:t>
      </w:r>
      <w:r w:rsidR="00B94144" w:rsidRPr="00386E66">
        <w:rPr>
          <w:rFonts w:ascii="Century Gothic" w:eastAsia="Times New Roman" w:hAnsi="Century Gothic" w:cs="Times New Roman"/>
          <w:b/>
          <w:bCs/>
          <w:color w:val="000000"/>
          <w:sz w:val="24"/>
          <w:szCs w:val="24"/>
          <w:lang w:val="es-ES"/>
        </w:rPr>
        <w:t xml:space="preserve">de </w:t>
      </w:r>
      <w:r w:rsidRPr="00386E66">
        <w:rPr>
          <w:rFonts w:ascii="Century Gothic" w:eastAsia="Times New Roman" w:hAnsi="Century Gothic" w:cs="Times New Roman"/>
          <w:b/>
          <w:bCs/>
          <w:color w:val="000000"/>
          <w:sz w:val="24"/>
          <w:szCs w:val="24"/>
          <w:lang w:val="es-ES"/>
        </w:rPr>
        <w:t>revisión y aprobación del documento</w:t>
      </w:r>
    </w:p>
    <w:p w:rsidR="00B94144" w:rsidRPr="00386E66" w:rsidRDefault="00B94144" w:rsidP="00B94144">
      <w:pPr>
        <w:tabs>
          <w:tab w:val="left" w:pos="5715"/>
        </w:tabs>
        <w:spacing w:after="0" w:line="240" w:lineRule="auto"/>
        <w:rPr>
          <w:rFonts w:ascii="Century Gothic" w:eastAsia="Times New Roman" w:hAnsi="Century Gothic" w:cs="Times New Roman"/>
          <w:b/>
          <w:bCs/>
          <w:color w:val="000000"/>
          <w:sz w:val="28"/>
          <w:szCs w:val="24"/>
          <w:lang w:val="es-ES"/>
        </w:rPr>
      </w:pPr>
      <w:r w:rsidRPr="00386E66">
        <w:rPr>
          <w:rFonts w:ascii="Century Gothic" w:eastAsia="Times New Roman" w:hAnsi="Century Gothic" w:cs="Times New Roman"/>
          <w:b/>
          <w:bCs/>
          <w:color w:val="000000"/>
          <w:sz w:val="28"/>
          <w:szCs w:val="24"/>
          <w:lang w:val="es-ES"/>
        </w:rPr>
        <w:tab/>
      </w:r>
    </w:p>
    <w:tbl>
      <w:tblPr>
        <w:tblStyle w:val="Tablaconcuadrcula"/>
        <w:tblW w:w="5109" w:type="pct"/>
        <w:jc w:val="center"/>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474"/>
        <w:gridCol w:w="1365"/>
        <w:gridCol w:w="1068"/>
        <w:gridCol w:w="3259"/>
        <w:gridCol w:w="3615"/>
      </w:tblGrid>
      <w:tr w:rsidR="00B94144" w:rsidRPr="00386E66" w:rsidTr="00377E19">
        <w:trPr>
          <w:trHeight w:val="342"/>
          <w:jc w:val="center"/>
        </w:trPr>
        <w:tc>
          <w:tcPr>
            <w:tcW w:w="5000" w:type="pct"/>
            <w:gridSpan w:val="5"/>
            <w:shd w:val="clear" w:color="auto" w:fill="DDDDDD"/>
            <w:vAlign w:val="center"/>
          </w:tcPr>
          <w:p w:rsidR="00B94144" w:rsidRPr="00386E66" w:rsidRDefault="00B94144" w:rsidP="004C5C9B">
            <w:pPr>
              <w:spacing w:before="40" w:after="40"/>
              <w:jc w:val="both"/>
              <w:rPr>
                <w:rFonts w:ascii="Century Gothic" w:hAnsi="Century Gothic"/>
                <w:bCs/>
                <w:color w:val="000000" w:themeColor="text1"/>
                <w:sz w:val="20"/>
                <w:szCs w:val="20"/>
              </w:rPr>
            </w:pPr>
            <w:r w:rsidRPr="00386E66">
              <w:rPr>
                <w:rFonts w:ascii="Century Gothic" w:eastAsia="Times New Roman" w:hAnsi="Century Gothic" w:cs="Times New Roman"/>
                <w:b/>
                <w:bCs/>
                <w:color w:val="404040" w:themeColor="text1" w:themeTint="BF"/>
                <w:sz w:val="20"/>
                <w:szCs w:val="20"/>
                <w:shd w:val="clear" w:color="auto" w:fill="DDDDDD"/>
                <w:lang w:val="es-ES"/>
              </w:rPr>
              <w:t>CONTROL DEL DOCUMENTO</w:t>
            </w:r>
          </w:p>
        </w:tc>
      </w:tr>
      <w:tr w:rsidR="00B94144" w:rsidRPr="00386E66" w:rsidTr="009F4183">
        <w:trPr>
          <w:trHeight w:val="342"/>
          <w:jc w:val="center"/>
        </w:trPr>
        <w:tc>
          <w:tcPr>
            <w:tcW w:w="242" w:type="pct"/>
            <w:shd w:val="clear" w:color="auto" w:fill="808080" w:themeFill="background1" w:themeFillShade="80"/>
            <w:vAlign w:val="center"/>
          </w:tcPr>
          <w:p w:rsidR="00B94144" w:rsidRPr="00386E66" w:rsidRDefault="00B94144" w:rsidP="00980814">
            <w:pPr>
              <w:spacing w:before="40" w:after="40"/>
              <w:jc w:val="center"/>
              <w:rPr>
                <w:rFonts w:ascii="Century Gothic" w:hAnsi="Century Gothic"/>
                <w:b/>
                <w:bCs/>
                <w:color w:val="FFFFFF" w:themeColor="background1"/>
                <w:sz w:val="20"/>
                <w:szCs w:val="20"/>
              </w:rPr>
            </w:pPr>
            <w:r w:rsidRPr="00386E66">
              <w:rPr>
                <w:rFonts w:ascii="Century Gothic" w:hAnsi="Century Gothic"/>
                <w:b/>
                <w:bCs/>
                <w:color w:val="FFFFFF" w:themeColor="background1"/>
                <w:sz w:val="20"/>
                <w:szCs w:val="20"/>
              </w:rPr>
              <w:t>Nº</w:t>
            </w:r>
          </w:p>
        </w:tc>
        <w:tc>
          <w:tcPr>
            <w:tcW w:w="698" w:type="pct"/>
            <w:shd w:val="clear" w:color="auto" w:fill="808080" w:themeFill="background1" w:themeFillShade="80"/>
            <w:vAlign w:val="center"/>
          </w:tcPr>
          <w:p w:rsidR="00B94144" w:rsidRPr="00386E66" w:rsidRDefault="00B94144" w:rsidP="00B94144">
            <w:pPr>
              <w:spacing w:before="40" w:after="40"/>
              <w:jc w:val="center"/>
              <w:rPr>
                <w:rFonts w:ascii="Century Gothic" w:hAnsi="Century Gothic"/>
                <w:b/>
                <w:bCs/>
                <w:color w:val="FFFFFF" w:themeColor="background1"/>
                <w:sz w:val="20"/>
                <w:szCs w:val="20"/>
              </w:rPr>
            </w:pPr>
            <w:r w:rsidRPr="00386E66">
              <w:rPr>
                <w:rFonts w:ascii="Century Gothic" w:hAnsi="Century Gothic"/>
                <w:b/>
                <w:bCs/>
                <w:color w:val="FFFFFF" w:themeColor="background1"/>
                <w:sz w:val="20"/>
                <w:szCs w:val="20"/>
              </w:rPr>
              <w:t xml:space="preserve">Fecha </w:t>
            </w:r>
          </w:p>
        </w:tc>
        <w:tc>
          <w:tcPr>
            <w:tcW w:w="546" w:type="pct"/>
            <w:shd w:val="clear" w:color="auto" w:fill="808080" w:themeFill="background1" w:themeFillShade="80"/>
            <w:vAlign w:val="center"/>
          </w:tcPr>
          <w:p w:rsidR="00B94144" w:rsidRPr="00386E66" w:rsidRDefault="00B94144" w:rsidP="00980814">
            <w:pPr>
              <w:spacing w:before="40" w:after="40"/>
              <w:jc w:val="center"/>
              <w:rPr>
                <w:rFonts w:ascii="Century Gothic" w:hAnsi="Century Gothic"/>
                <w:b/>
                <w:bCs/>
                <w:color w:val="FFFFFF" w:themeColor="background1"/>
                <w:sz w:val="20"/>
                <w:szCs w:val="20"/>
              </w:rPr>
            </w:pPr>
            <w:r w:rsidRPr="00386E66">
              <w:rPr>
                <w:rFonts w:ascii="Century Gothic" w:hAnsi="Century Gothic"/>
                <w:b/>
                <w:bCs/>
                <w:color w:val="FFFFFF" w:themeColor="background1"/>
                <w:sz w:val="20"/>
                <w:szCs w:val="20"/>
              </w:rPr>
              <w:t xml:space="preserve">Versión </w:t>
            </w:r>
          </w:p>
        </w:tc>
        <w:tc>
          <w:tcPr>
            <w:tcW w:w="1666" w:type="pct"/>
            <w:shd w:val="clear" w:color="auto" w:fill="808080" w:themeFill="background1" w:themeFillShade="80"/>
            <w:vAlign w:val="center"/>
          </w:tcPr>
          <w:p w:rsidR="00B94144" w:rsidRPr="00386E66" w:rsidRDefault="00FD1FE0" w:rsidP="00980814">
            <w:pPr>
              <w:spacing w:before="40" w:after="40"/>
              <w:jc w:val="center"/>
              <w:rPr>
                <w:rFonts w:ascii="Century Gothic" w:hAnsi="Century Gothic"/>
                <w:b/>
                <w:bCs/>
                <w:color w:val="FFFFFF" w:themeColor="background1"/>
                <w:sz w:val="20"/>
                <w:szCs w:val="20"/>
              </w:rPr>
            </w:pPr>
            <w:r w:rsidRPr="00386E66">
              <w:rPr>
                <w:rFonts w:ascii="Century Gothic" w:hAnsi="Century Gothic"/>
                <w:b/>
                <w:bCs/>
                <w:color w:val="FFFFFF" w:themeColor="background1"/>
                <w:sz w:val="20"/>
                <w:szCs w:val="20"/>
              </w:rPr>
              <w:t>Elaborado por</w:t>
            </w:r>
          </w:p>
        </w:tc>
        <w:tc>
          <w:tcPr>
            <w:tcW w:w="1848" w:type="pct"/>
            <w:shd w:val="clear" w:color="auto" w:fill="808080" w:themeFill="background1" w:themeFillShade="80"/>
            <w:vAlign w:val="center"/>
          </w:tcPr>
          <w:p w:rsidR="00B94144" w:rsidRPr="00386E66" w:rsidRDefault="00B94144" w:rsidP="00980814">
            <w:pPr>
              <w:spacing w:before="40" w:after="40"/>
              <w:jc w:val="center"/>
              <w:rPr>
                <w:rFonts w:ascii="Century Gothic" w:hAnsi="Century Gothic"/>
                <w:b/>
                <w:bCs/>
                <w:color w:val="FFFFFF" w:themeColor="background1"/>
                <w:sz w:val="20"/>
                <w:szCs w:val="20"/>
              </w:rPr>
            </w:pPr>
            <w:r w:rsidRPr="00386E66">
              <w:rPr>
                <w:rFonts w:ascii="Century Gothic" w:hAnsi="Century Gothic"/>
                <w:b/>
                <w:bCs/>
                <w:color w:val="FFFFFF" w:themeColor="background1"/>
                <w:sz w:val="20"/>
                <w:szCs w:val="20"/>
              </w:rPr>
              <w:t>Descripción</w:t>
            </w:r>
          </w:p>
        </w:tc>
      </w:tr>
      <w:tr w:rsidR="009F4183" w:rsidRPr="00386E66" w:rsidTr="009F4183">
        <w:trPr>
          <w:trHeight w:val="342"/>
          <w:jc w:val="center"/>
        </w:trPr>
        <w:tc>
          <w:tcPr>
            <w:tcW w:w="242" w:type="pct"/>
            <w:shd w:val="clear" w:color="auto" w:fill="auto"/>
            <w:vAlign w:val="center"/>
          </w:tcPr>
          <w:p w:rsidR="009F4183" w:rsidRPr="00386E66" w:rsidRDefault="009F4183" w:rsidP="00980814">
            <w:pPr>
              <w:spacing w:before="40" w:after="40"/>
              <w:jc w:val="center"/>
              <w:rPr>
                <w:rFonts w:ascii="Century Gothic" w:hAnsi="Century Gothic"/>
                <w:bCs/>
                <w:sz w:val="20"/>
                <w:szCs w:val="20"/>
              </w:rPr>
            </w:pPr>
            <w:r w:rsidRPr="00386E66">
              <w:rPr>
                <w:rFonts w:ascii="Century Gothic" w:hAnsi="Century Gothic"/>
                <w:bCs/>
                <w:sz w:val="20"/>
                <w:szCs w:val="20"/>
              </w:rPr>
              <w:t>1</w:t>
            </w:r>
          </w:p>
        </w:tc>
        <w:tc>
          <w:tcPr>
            <w:tcW w:w="698" w:type="pct"/>
            <w:shd w:val="clear" w:color="auto" w:fill="auto"/>
            <w:vAlign w:val="center"/>
          </w:tcPr>
          <w:p w:rsidR="009F4183" w:rsidRPr="00386E66" w:rsidRDefault="00245C78" w:rsidP="0067669C">
            <w:pPr>
              <w:spacing w:before="40" w:after="40"/>
              <w:jc w:val="both"/>
              <w:rPr>
                <w:rFonts w:ascii="Century Gothic" w:hAnsi="Century Gothic" w:cstheme="minorHAnsi"/>
                <w:bCs/>
                <w:sz w:val="20"/>
                <w:szCs w:val="20"/>
              </w:rPr>
            </w:pPr>
            <w:r>
              <w:rPr>
                <w:rFonts w:ascii="Century Gothic" w:hAnsi="Century Gothic" w:cstheme="minorHAnsi"/>
                <w:bCs/>
                <w:sz w:val="20"/>
                <w:szCs w:val="20"/>
              </w:rPr>
              <w:t>02</w:t>
            </w:r>
            <w:r w:rsidR="003541F2">
              <w:rPr>
                <w:rFonts w:ascii="Century Gothic" w:hAnsi="Century Gothic" w:cstheme="minorHAnsi"/>
                <w:bCs/>
                <w:sz w:val="20"/>
                <w:szCs w:val="20"/>
              </w:rPr>
              <w:t>/0</w:t>
            </w:r>
            <w:r>
              <w:rPr>
                <w:rFonts w:ascii="Century Gothic" w:hAnsi="Century Gothic" w:cstheme="minorHAnsi"/>
                <w:bCs/>
                <w:sz w:val="20"/>
                <w:szCs w:val="20"/>
              </w:rPr>
              <w:t>9</w:t>
            </w:r>
            <w:r w:rsidR="009F4183" w:rsidRPr="00386E66">
              <w:rPr>
                <w:rFonts w:ascii="Century Gothic" w:hAnsi="Century Gothic" w:cstheme="minorHAnsi"/>
                <w:bCs/>
                <w:sz w:val="20"/>
                <w:szCs w:val="20"/>
              </w:rPr>
              <w:t>/2020</w:t>
            </w:r>
          </w:p>
        </w:tc>
        <w:tc>
          <w:tcPr>
            <w:tcW w:w="546" w:type="pct"/>
            <w:shd w:val="clear" w:color="auto" w:fill="auto"/>
            <w:vAlign w:val="center"/>
          </w:tcPr>
          <w:p w:rsidR="009F4183" w:rsidRPr="00386E66" w:rsidRDefault="009F4183" w:rsidP="0033445A">
            <w:pPr>
              <w:spacing w:before="40" w:after="40"/>
              <w:jc w:val="center"/>
              <w:rPr>
                <w:rFonts w:ascii="Century Gothic" w:hAnsi="Century Gothic" w:cstheme="minorHAnsi"/>
                <w:bCs/>
                <w:sz w:val="20"/>
                <w:szCs w:val="20"/>
              </w:rPr>
            </w:pPr>
            <w:r w:rsidRPr="00386E66">
              <w:rPr>
                <w:rFonts w:ascii="Century Gothic" w:hAnsi="Century Gothic" w:cstheme="minorHAnsi"/>
                <w:bCs/>
                <w:sz w:val="20"/>
                <w:szCs w:val="20"/>
              </w:rPr>
              <w:t>1.0</w:t>
            </w:r>
          </w:p>
        </w:tc>
        <w:tc>
          <w:tcPr>
            <w:tcW w:w="1666" w:type="pct"/>
            <w:shd w:val="clear" w:color="auto" w:fill="auto"/>
          </w:tcPr>
          <w:p w:rsidR="009F4183" w:rsidRPr="00386E66" w:rsidRDefault="003541F2" w:rsidP="0033445A">
            <w:pPr>
              <w:spacing w:before="360" w:after="360"/>
              <w:jc w:val="center"/>
              <w:rPr>
                <w:rFonts w:ascii="Century Gothic" w:hAnsi="Century Gothic" w:cstheme="minorHAnsi"/>
                <w:b/>
                <w:bCs/>
                <w:sz w:val="20"/>
                <w:szCs w:val="20"/>
              </w:rPr>
            </w:pPr>
            <w:r>
              <w:rPr>
                <w:rFonts w:ascii="Century Gothic" w:hAnsi="Century Gothic" w:cstheme="minorHAnsi"/>
                <w:bCs/>
                <w:sz w:val="20"/>
                <w:szCs w:val="20"/>
              </w:rPr>
              <w:t>RAÚL SANDOVAL</w:t>
            </w:r>
          </w:p>
        </w:tc>
        <w:tc>
          <w:tcPr>
            <w:tcW w:w="1848" w:type="pct"/>
            <w:shd w:val="clear" w:color="auto" w:fill="auto"/>
            <w:vAlign w:val="center"/>
          </w:tcPr>
          <w:p w:rsidR="009F4183" w:rsidRPr="00386E66" w:rsidRDefault="009F4183" w:rsidP="0033445A">
            <w:pPr>
              <w:spacing w:before="40" w:after="40"/>
              <w:jc w:val="both"/>
              <w:rPr>
                <w:rFonts w:ascii="Century Gothic" w:hAnsi="Century Gothic" w:cstheme="minorHAnsi"/>
                <w:bCs/>
                <w:sz w:val="20"/>
                <w:szCs w:val="20"/>
              </w:rPr>
            </w:pPr>
            <w:r w:rsidRPr="00386E66">
              <w:rPr>
                <w:rFonts w:ascii="Century Gothic" w:hAnsi="Century Gothic" w:cstheme="minorHAnsi"/>
                <w:bCs/>
                <w:sz w:val="20"/>
                <w:szCs w:val="20"/>
              </w:rPr>
              <w:t>Elaboración de la versión inicial del documento</w:t>
            </w:r>
          </w:p>
        </w:tc>
      </w:tr>
    </w:tbl>
    <w:p w:rsidR="00703952" w:rsidRPr="00386E66" w:rsidRDefault="00703952" w:rsidP="000A0CB5">
      <w:pPr>
        <w:spacing w:after="0" w:line="238" w:lineRule="atLeast"/>
        <w:rPr>
          <w:rFonts w:ascii="Century Gothic" w:eastAsia="Times New Roman" w:hAnsi="Century Gothic" w:cs="Times New Roman"/>
          <w:color w:val="000000"/>
          <w:sz w:val="20"/>
          <w:szCs w:val="20"/>
        </w:rPr>
      </w:pPr>
    </w:p>
    <w:p w:rsidR="00C71AA7" w:rsidRPr="00C71AA7" w:rsidRDefault="00C71AA7" w:rsidP="00EA4A78">
      <w:pPr>
        <w:spacing w:line="360" w:lineRule="auto"/>
        <w:jc w:val="both"/>
        <w:rPr>
          <w:rStyle w:val="TextoCuadro"/>
          <w:rFonts w:ascii="Century Gothic" w:hAnsi="Century Gothic" w:cstheme="minorHAnsi"/>
          <w:color w:val="000000"/>
          <w:sz w:val="22"/>
        </w:rPr>
      </w:pPr>
      <w:r w:rsidRPr="00C71AA7">
        <w:rPr>
          <w:rFonts w:ascii="Century Gothic" w:eastAsiaTheme="minorHAnsi" w:hAnsi="Century Gothic"/>
          <w:lang w:eastAsia="en-US"/>
        </w:rPr>
        <w:t>de calidad de sus procesos de negocio completamente automatizada, y que llevará a esta planta a estar a la par de las mejores prácticas de los sistemas ERP que se desarrollan a nivel mundial en el sector productivo. Esto la llevará a brindar a sus clientes estándares de calidad en sus productos y servicios.</w:t>
      </w:r>
    </w:p>
    <w:tbl>
      <w:tblPr>
        <w:tblStyle w:val="Tablaconcuadrcula"/>
        <w:tblW w:w="5171" w:type="pct"/>
        <w:jc w:val="cente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340"/>
        <w:gridCol w:w="6757"/>
        <w:gridCol w:w="1802"/>
      </w:tblGrid>
      <w:tr w:rsidR="0086448C" w:rsidRPr="00386E66" w:rsidTr="00BD3FA9">
        <w:trPr>
          <w:trHeight w:val="342"/>
          <w:jc w:val="center"/>
        </w:trPr>
        <w:tc>
          <w:tcPr>
            <w:tcW w:w="677" w:type="pct"/>
            <w:shd w:val="clear" w:color="auto" w:fill="auto"/>
            <w:vAlign w:val="center"/>
          </w:tcPr>
          <w:p w:rsidR="0086448C" w:rsidRPr="00790F22" w:rsidRDefault="0086448C" w:rsidP="00790F22">
            <w:pPr>
              <w:spacing w:before="40" w:after="40"/>
              <w:jc w:val="center"/>
              <w:rPr>
                <w:rFonts w:ascii="Century Gothic" w:hAnsi="Century Gothic"/>
                <w:bCs/>
                <w:sz w:val="20"/>
                <w:szCs w:val="20"/>
              </w:rPr>
            </w:pPr>
            <w:r w:rsidRPr="00790F22">
              <w:rPr>
                <w:rFonts w:ascii="Century Gothic" w:hAnsi="Century Gothic"/>
                <w:bCs/>
                <w:sz w:val="20"/>
                <w:szCs w:val="20"/>
              </w:rPr>
              <w:t>RN001</w:t>
            </w:r>
          </w:p>
        </w:tc>
        <w:tc>
          <w:tcPr>
            <w:tcW w:w="3413" w:type="pct"/>
            <w:shd w:val="clear" w:color="auto" w:fill="auto"/>
            <w:vAlign w:val="center"/>
          </w:tcPr>
          <w:p w:rsidR="0086448C" w:rsidRPr="00790F22" w:rsidRDefault="00790F22" w:rsidP="00790F22">
            <w:pPr>
              <w:spacing w:after="200"/>
              <w:jc w:val="both"/>
              <w:rPr>
                <w:rStyle w:val="TextoCuadro"/>
                <w:rFonts w:ascii="Century Gothic" w:hAnsi="Century Gothic" w:cstheme="minorHAnsi"/>
                <w:sz w:val="20"/>
                <w:szCs w:val="20"/>
              </w:rPr>
            </w:pPr>
            <w:r w:rsidRPr="00790F22">
              <w:rPr>
                <w:rStyle w:val="TextoCuadro"/>
                <w:rFonts w:ascii="Century Gothic" w:hAnsi="Century Gothic" w:cstheme="minorHAnsi"/>
                <w:color w:val="000000"/>
                <w:sz w:val="20"/>
                <w:szCs w:val="20"/>
              </w:rPr>
              <w:t>Es obligatorio que la configuración de los parámetros iníciales del módulo de calidad se realice previo a ejecutar el resto de las configuraciones de los sub-módulos restantes.</w:t>
            </w:r>
          </w:p>
        </w:tc>
        <w:tc>
          <w:tcPr>
            <w:tcW w:w="910" w:type="pct"/>
            <w:shd w:val="clear" w:color="auto" w:fill="auto"/>
            <w:vAlign w:val="center"/>
          </w:tcPr>
          <w:p w:rsidR="0086448C" w:rsidRPr="00790F22" w:rsidRDefault="0086448C" w:rsidP="00790F22">
            <w:pPr>
              <w:spacing w:before="40" w:after="40"/>
              <w:jc w:val="center"/>
              <w:rPr>
                <w:rFonts w:ascii="Century Gothic" w:hAnsi="Century Gothic"/>
                <w:bCs/>
                <w:sz w:val="20"/>
                <w:szCs w:val="20"/>
              </w:rPr>
            </w:pPr>
            <w:r w:rsidRPr="00790F22">
              <w:rPr>
                <w:rFonts w:ascii="Century Gothic" w:hAnsi="Century Gothic"/>
                <w:bCs/>
                <w:sz w:val="20"/>
                <w:szCs w:val="20"/>
              </w:rPr>
              <w:t>RF0001</w:t>
            </w:r>
          </w:p>
        </w:tc>
      </w:tr>
      <w:tr w:rsidR="00790F22" w:rsidRPr="00386E66" w:rsidTr="00BD3FA9">
        <w:trPr>
          <w:trHeight w:val="342"/>
          <w:jc w:val="center"/>
        </w:trPr>
        <w:tc>
          <w:tcPr>
            <w:tcW w:w="677" w:type="pct"/>
            <w:shd w:val="clear" w:color="auto" w:fill="auto"/>
            <w:vAlign w:val="center"/>
          </w:tcPr>
          <w:p w:rsidR="00790F22" w:rsidRPr="00790F22" w:rsidRDefault="00790F22" w:rsidP="00790F22">
            <w:pPr>
              <w:spacing w:before="40" w:after="40"/>
              <w:jc w:val="center"/>
              <w:rPr>
                <w:rFonts w:ascii="Century Gothic" w:hAnsi="Century Gothic"/>
                <w:bCs/>
                <w:sz w:val="20"/>
                <w:szCs w:val="20"/>
              </w:rPr>
            </w:pPr>
            <w:r w:rsidRPr="00790F22">
              <w:rPr>
                <w:rFonts w:ascii="Century Gothic" w:hAnsi="Century Gothic"/>
                <w:bCs/>
                <w:sz w:val="20"/>
                <w:szCs w:val="20"/>
              </w:rPr>
              <w:t>RN002</w:t>
            </w:r>
          </w:p>
        </w:tc>
        <w:tc>
          <w:tcPr>
            <w:tcW w:w="3413" w:type="pct"/>
            <w:shd w:val="clear" w:color="auto" w:fill="auto"/>
            <w:vAlign w:val="center"/>
          </w:tcPr>
          <w:p w:rsidR="00790F22" w:rsidRPr="00790F22" w:rsidRDefault="00790F22" w:rsidP="00790F22">
            <w:pPr>
              <w:spacing w:after="200"/>
              <w:jc w:val="both"/>
              <w:rPr>
                <w:rStyle w:val="TextoCuadro"/>
                <w:rFonts w:ascii="Century Gothic" w:hAnsi="Century Gothic" w:cstheme="minorHAnsi"/>
                <w:sz w:val="20"/>
                <w:szCs w:val="20"/>
              </w:rPr>
            </w:pPr>
            <w:r w:rsidRPr="00790F22">
              <w:rPr>
                <w:rStyle w:val="TextoCuadro"/>
                <w:rFonts w:ascii="Century Gothic" w:hAnsi="Century Gothic" w:cstheme="minorHAnsi"/>
                <w:color w:val="000000"/>
                <w:sz w:val="20"/>
                <w:szCs w:val="20"/>
              </w:rPr>
              <w:t xml:space="preserve">Para hacer efectivo los cambios previos en el sub-módulo de Configuración, el usuario administrador debe presionar el botón </w:t>
            </w:r>
            <w:r w:rsidRPr="00790F22">
              <w:rPr>
                <w:rStyle w:val="TextoCuadro"/>
                <w:rFonts w:ascii="Century Gothic" w:hAnsi="Century Gothic" w:cstheme="minorHAnsi"/>
                <w:b/>
                <w:color w:val="000000"/>
                <w:sz w:val="20"/>
                <w:szCs w:val="20"/>
              </w:rPr>
              <w:t>“GUARDAR”.</w:t>
            </w:r>
          </w:p>
        </w:tc>
        <w:tc>
          <w:tcPr>
            <w:tcW w:w="910" w:type="pct"/>
            <w:shd w:val="clear" w:color="auto" w:fill="auto"/>
            <w:vAlign w:val="center"/>
          </w:tcPr>
          <w:p w:rsidR="00790F22" w:rsidRPr="00790F22" w:rsidRDefault="00790F22" w:rsidP="00790F22">
            <w:pPr>
              <w:spacing w:before="40" w:after="40"/>
              <w:jc w:val="center"/>
              <w:rPr>
                <w:rFonts w:ascii="Century Gothic" w:hAnsi="Century Gothic"/>
                <w:bCs/>
                <w:sz w:val="20"/>
                <w:szCs w:val="20"/>
              </w:rPr>
            </w:pPr>
            <w:r w:rsidRPr="00790F22">
              <w:rPr>
                <w:rFonts w:ascii="Century Gothic" w:hAnsi="Century Gothic"/>
                <w:bCs/>
                <w:sz w:val="20"/>
                <w:szCs w:val="20"/>
              </w:rPr>
              <w:t>RF0001</w:t>
            </w:r>
          </w:p>
        </w:tc>
      </w:tr>
      <w:tr w:rsidR="00790F22" w:rsidRPr="00386E66" w:rsidTr="00BD3FA9">
        <w:trPr>
          <w:trHeight w:val="342"/>
          <w:jc w:val="center"/>
        </w:trPr>
        <w:tc>
          <w:tcPr>
            <w:tcW w:w="677" w:type="pct"/>
            <w:shd w:val="clear" w:color="auto" w:fill="auto"/>
            <w:vAlign w:val="center"/>
          </w:tcPr>
          <w:p w:rsidR="00790F22" w:rsidRPr="00790F22" w:rsidRDefault="00790F22" w:rsidP="00790F22">
            <w:pPr>
              <w:spacing w:before="40" w:after="40"/>
              <w:jc w:val="center"/>
              <w:rPr>
                <w:rFonts w:ascii="Century Gothic" w:hAnsi="Century Gothic"/>
                <w:bCs/>
                <w:sz w:val="20"/>
                <w:szCs w:val="20"/>
              </w:rPr>
            </w:pPr>
            <w:r w:rsidRPr="00790F22">
              <w:rPr>
                <w:rFonts w:ascii="Century Gothic" w:hAnsi="Century Gothic"/>
                <w:bCs/>
                <w:sz w:val="20"/>
                <w:szCs w:val="20"/>
              </w:rPr>
              <w:t>RN003</w:t>
            </w:r>
          </w:p>
        </w:tc>
        <w:tc>
          <w:tcPr>
            <w:tcW w:w="3413" w:type="pct"/>
            <w:shd w:val="clear" w:color="auto" w:fill="auto"/>
            <w:vAlign w:val="center"/>
          </w:tcPr>
          <w:p w:rsidR="00790F22" w:rsidRPr="00790F22" w:rsidRDefault="00790F22" w:rsidP="00790F22">
            <w:pPr>
              <w:spacing w:after="200"/>
              <w:jc w:val="both"/>
              <w:rPr>
                <w:rStyle w:val="TextoCuadro"/>
                <w:rFonts w:ascii="Century Gothic" w:hAnsi="Century Gothic" w:cstheme="minorHAnsi"/>
                <w:sz w:val="20"/>
                <w:szCs w:val="20"/>
              </w:rPr>
            </w:pPr>
            <w:r w:rsidRPr="00790F22">
              <w:rPr>
                <w:rStyle w:val="TextoCuadro"/>
                <w:rFonts w:ascii="Century Gothic" w:hAnsi="Century Gothic" w:cstheme="minorHAnsi"/>
                <w:color w:val="000000"/>
                <w:sz w:val="20"/>
                <w:szCs w:val="20"/>
              </w:rPr>
              <w:t>Todas las configuraciones del módulo de calidad, la debe realizar un usuario administrador con los privilegios requeridos.</w:t>
            </w:r>
          </w:p>
          <w:p w:rsidR="00790F22" w:rsidRPr="00790F22" w:rsidRDefault="00790F22" w:rsidP="00790F22">
            <w:pPr>
              <w:spacing w:after="200"/>
              <w:jc w:val="both"/>
              <w:rPr>
                <w:rStyle w:val="TextoCuadro"/>
                <w:rFonts w:ascii="Century Gothic" w:hAnsi="Century Gothic" w:cstheme="minorHAnsi"/>
                <w:sz w:val="20"/>
                <w:szCs w:val="20"/>
              </w:rPr>
            </w:pPr>
            <w:r w:rsidRPr="00790F22">
              <w:rPr>
                <w:rStyle w:val="TextoCuadro"/>
                <w:rFonts w:ascii="Century Gothic" w:hAnsi="Century Gothic" w:cstheme="minorHAnsi"/>
                <w:color w:val="000000"/>
                <w:sz w:val="20"/>
                <w:szCs w:val="20"/>
              </w:rPr>
              <w:t xml:space="preserve">Todos los campos marcados como campos obligatorios se mostrarán en </w:t>
            </w:r>
            <w:r w:rsidRPr="00790F22">
              <w:rPr>
                <w:rStyle w:val="TextoCuadro"/>
                <w:rFonts w:ascii="Century Gothic" w:hAnsi="Century Gothic" w:cstheme="minorHAnsi"/>
                <w:b/>
                <w:color w:val="000000"/>
                <w:sz w:val="20"/>
                <w:szCs w:val="20"/>
              </w:rPr>
              <w:t>“Negritas”.</w:t>
            </w:r>
          </w:p>
        </w:tc>
        <w:tc>
          <w:tcPr>
            <w:tcW w:w="910" w:type="pct"/>
            <w:shd w:val="clear" w:color="auto" w:fill="auto"/>
            <w:vAlign w:val="center"/>
          </w:tcPr>
          <w:p w:rsidR="00790F22" w:rsidRPr="00790F22" w:rsidRDefault="00790F22" w:rsidP="00790F22">
            <w:pPr>
              <w:spacing w:before="40" w:after="40"/>
              <w:jc w:val="center"/>
              <w:rPr>
                <w:rFonts w:ascii="Century Gothic" w:hAnsi="Century Gothic"/>
                <w:bCs/>
                <w:sz w:val="20"/>
                <w:szCs w:val="20"/>
              </w:rPr>
            </w:pPr>
            <w:r w:rsidRPr="00790F22">
              <w:rPr>
                <w:rFonts w:ascii="Century Gothic" w:hAnsi="Century Gothic"/>
                <w:bCs/>
                <w:sz w:val="20"/>
                <w:szCs w:val="20"/>
              </w:rPr>
              <w:t>RF0001</w:t>
            </w:r>
          </w:p>
        </w:tc>
      </w:tr>
      <w:tr w:rsidR="00790F22" w:rsidRPr="00386E66" w:rsidTr="00BD3FA9">
        <w:trPr>
          <w:trHeight w:val="342"/>
          <w:jc w:val="center"/>
        </w:trPr>
        <w:tc>
          <w:tcPr>
            <w:tcW w:w="677" w:type="pct"/>
            <w:shd w:val="clear" w:color="auto" w:fill="auto"/>
          </w:tcPr>
          <w:p w:rsidR="00790F22" w:rsidRPr="00790F22" w:rsidRDefault="00790F22" w:rsidP="00790F22">
            <w:pPr>
              <w:spacing w:before="40" w:after="40"/>
              <w:jc w:val="center"/>
              <w:rPr>
                <w:rFonts w:ascii="Century Gothic" w:hAnsi="Century Gothic"/>
                <w:bCs/>
                <w:sz w:val="20"/>
                <w:szCs w:val="20"/>
              </w:rPr>
            </w:pPr>
            <w:r w:rsidRPr="00790F22">
              <w:rPr>
                <w:rFonts w:ascii="Century Gothic" w:hAnsi="Century Gothic"/>
                <w:bCs/>
                <w:sz w:val="20"/>
                <w:szCs w:val="20"/>
              </w:rPr>
              <w:t>RN004</w:t>
            </w:r>
          </w:p>
        </w:tc>
        <w:tc>
          <w:tcPr>
            <w:tcW w:w="3413" w:type="pct"/>
            <w:shd w:val="clear" w:color="auto" w:fill="auto"/>
            <w:vAlign w:val="center"/>
          </w:tcPr>
          <w:p w:rsidR="00790F22" w:rsidRPr="00790F22" w:rsidRDefault="00790F22" w:rsidP="00790F22">
            <w:pPr>
              <w:spacing w:after="200"/>
              <w:jc w:val="both"/>
              <w:rPr>
                <w:rStyle w:val="TextoCuadro"/>
                <w:rFonts w:ascii="Century Gothic" w:hAnsi="Century Gothic" w:cstheme="minorHAnsi"/>
                <w:sz w:val="20"/>
                <w:szCs w:val="20"/>
              </w:rPr>
            </w:pPr>
            <w:r w:rsidRPr="00790F22">
              <w:rPr>
                <w:rStyle w:val="TextoCuadro"/>
                <w:rFonts w:ascii="Century Gothic" w:hAnsi="Century Gothic" w:cstheme="minorHAnsi"/>
                <w:color w:val="000000"/>
                <w:sz w:val="20"/>
                <w:szCs w:val="20"/>
              </w:rPr>
              <w:t>La configuración del Módulo de Calidad, será realizada en base a la configuración nativa del Sistema ODOO. V.13.</w:t>
            </w:r>
          </w:p>
        </w:tc>
        <w:tc>
          <w:tcPr>
            <w:tcW w:w="910" w:type="pct"/>
            <w:shd w:val="clear" w:color="auto" w:fill="auto"/>
            <w:vAlign w:val="center"/>
          </w:tcPr>
          <w:p w:rsidR="00790F22" w:rsidRPr="00790F22" w:rsidRDefault="00790F22" w:rsidP="00790F22">
            <w:pPr>
              <w:spacing w:before="40" w:after="40"/>
              <w:jc w:val="center"/>
              <w:rPr>
                <w:rFonts w:ascii="Century Gothic" w:hAnsi="Century Gothic"/>
                <w:bCs/>
                <w:sz w:val="20"/>
                <w:szCs w:val="20"/>
              </w:rPr>
            </w:pPr>
            <w:r w:rsidRPr="00790F22">
              <w:rPr>
                <w:rFonts w:ascii="Century Gothic" w:hAnsi="Century Gothic"/>
                <w:bCs/>
                <w:sz w:val="20"/>
                <w:szCs w:val="20"/>
              </w:rPr>
              <w:t>RF0001</w:t>
            </w:r>
          </w:p>
        </w:tc>
      </w:tr>
      <w:tr w:rsidR="00790F22" w:rsidRPr="00386E66" w:rsidTr="00BD3FA9">
        <w:trPr>
          <w:trHeight w:val="669"/>
          <w:jc w:val="center"/>
        </w:trPr>
        <w:tc>
          <w:tcPr>
            <w:tcW w:w="677" w:type="pct"/>
            <w:shd w:val="clear" w:color="auto" w:fill="auto"/>
          </w:tcPr>
          <w:p w:rsidR="00790F22" w:rsidRPr="00790F22" w:rsidRDefault="00790F22" w:rsidP="00790F22">
            <w:pPr>
              <w:spacing w:before="40" w:after="40"/>
              <w:jc w:val="center"/>
              <w:rPr>
                <w:rFonts w:ascii="Century Gothic" w:hAnsi="Century Gothic"/>
                <w:bCs/>
                <w:sz w:val="20"/>
                <w:szCs w:val="20"/>
              </w:rPr>
            </w:pPr>
            <w:r w:rsidRPr="00790F22">
              <w:rPr>
                <w:rFonts w:ascii="Century Gothic" w:hAnsi="Century Gothic"/>
                <w:bCs/>
                <w:sz w:val="20"/>
                <w:szCs w:val="20"/>
              </w:rPr>
              <w:t>RN005</w:t>
            </w:r>
          </w:p>
        </w:tc>
        <w:tc>
          <w:tcPr>
            <w:tcW w:w="3413" w:type="pct"/>
            <w:shd w:val="clear" w:color="auto" w:fill="auto"/>
            <w:vAlign w:val="center"/>
          </w:tcPr>
          <w:p w:rsidR="00790F22" w:rsidRPr="00790F22" w:rsidRDefault="00790F22" w:rsidP="00790F22">
            <w:pPr>
              <w:spacing w:after="200"/>
              <w:jc w:val="both"/>
              <w:rPr>
                <w:rStyle w:val="TextoCuadro"/>
                <w:rFonts w:ascii="Century Gothic" w:hAnsi="Century Gothic" w:cstheme="minorHAnsi"/>
                <w:sz w:val="20"/>
                <w:szCs w:val="20"/>
              </w:rPr>
            </w:pPr>
            <w:r w:rsidRPr="00790F22">
              <w:rPr>
                <w:rStyle w:val="TextoCuadro"/>
                <w:rFonts w:ascii="Century Gothic" w:hAnsi="Century Gothic" w:cstheme="minorHAnsi"/>
                <w:color w:val="000000"/>
                <w:sz w:val="20"/>
                <w:szCs w:val="20"/>
              </w:rPr>
              <w:t xml:space="preserve">La gestión de control de calidad que realiza actualmente </w:t>
            </w:r>
            <w:r w:rsidRPr="00790F22">
              <w:rPr>
                <w:rFonts w:ascii="Century Gothic" w:hAnsi="Century Gothic"/>
                <w:sz w:val="20"/>
                <w:szCs w:val="20"/>
              </w:rPr>
              <w:t xml:space="preserve">la </w:t>
            </w:r>
            <w:r w:rsidR="00BD7CF5">
              <w:rPr>
                <w:rFonts w:ascii="Century Gothic" w:hAnsi="Century Gothic"/>
                <w:sz w:val="20"/>
                <w:szCs w:val="20"/>
              </w:rPr>
              <w:t>Planta Potabilizadora y de Embolsado de Agua</w:t>
            </w:r>
            <w:r w:rsidR="004574F5">
              <w:rPr>
                <w:rFonts w:ascii="Century Gothic" w:hAnsi="Century Gothic"/>
                <w:sz w:val="20"/>
                <w:szCs w:val="20"/>
              </w:rPr>
              <w:t xml:space="preserve"> Coca Cola</w:t>
            </w:r>
            <w:r w:rsidRPr="00790F22">
              <w:rPr>
                <w:rFonts w:ascii="Century Gothic" w:hAnsi="Century Gothic"/>
                <w:sz w:val="20"/>
                <w:szCs w:val="20"/>
              </w:rPr>
              <w:t xml:space="preserve">, </w:t>
            </w:r>
            <w:r w:rsidRPr="00790F22">
              <w:rPr>
                <w:rStyle w:val="TextoCuadro"/>
                <w:rFonts w:ascii="Century Gothic" w:hAnsi="Century Gothic" w:cstheme="minorHAnsi"/>
                <w:color w:val="000000"/>
                <w:sz w:val="20"/>
                <w:szCs w:val="20"/>
              </w:rPr>
              <w:t>será configurada en base a la lógica de inventario que ofrece el Sistema ODOO V.13.</w:t>
            </w:r>
          </w:p>
        </w:tc>
        <w:tc>
          <w:tcPr>
            <w:tcW w:w="910" w:type="pct"/>
            <w:shd w:val="clear" w:color="auto" w:fill="auto"/>
            <w:vAlign w:val="center"/>
          </w:tcPr>
          <w:p w:rsidR="00790F22" w:rsidRPr="00790F22" w:rsidRDefault="00790F22" w:rsidP="00790F22">
            <w:pPr>
              <w:spacing w:before="40" w:after="40"/>
              <w:jc w:val="center"/>
              <w:rPr>
                <w:rFonts w:ascii="Century Gothic" w:hAnsi="Century Gothic"/>
                <w:bCs/>
                <w:sz w:val="20"/>
                <w:szCs w:val="20"/>
              </w:rPr>
            </w:pPr>
            <w:r w:rsidRPr="00790F22">
              <w:rPr>
                <w:rFonts w:ascii="Century Gothic" w:hAnsi="Century Gothic"/>
                <w:bCs/>
                <w:sz w:val="20"/>
                <w:szCs w:val="20"/>
              </w:rPr>
              <w:t>RF0001</w:t>
            </w:r>
          </w:p>
        </w:tc>
      </w:tr>
      <w:tr w:rsidR="00790F22" w:rsidRPr="00386E66" w:rsidTr="00BD3FA9">
        <w:trPr>
          <w:trHeight w:val="342"/>
          <w:jc w:val="center"/>
        </w:trPr>
        <w:tc>
          <w:tcPr>
            <w:tcW w:w="677" w:type="pct"/>
            <w:shd w:val="clear" w:color="auto" w:fill="auto"/>
          </w:tcPr>
          <w:p w:rsidR="00790F22" w:rsidRPr="00790F22" w:rsidRDefault="00790F22" w:rsidP="00790F22">
            <w:pPr>
              <w:spacing w:before="40" w:after="40"/>
              <w:jc w:val="center"/>
              <w:rPr>
                <w:rFonts w:ascii="Century Gothic" w:hAnsi="Century Gothic"/>
                <w:bCs/>
                <w:sz w:val="20"/>
                <w:szCs w:val="20"/>
              </w:rPr>
            </w:pPr>
            <w:r w:rsidRPr="00790F22">
              <w:rPr>
                <w:rFonts w:ascii="Century Gothic" w:hAnsi="Century Gothic"/>
                <w:bCs/>
                <w:sz w:val="20"/>
                <w:szCs w:val="20"/>
              </w:rPr>
              <w:t>RN006</w:t>
            </w:r>
          </w:p>
        </w:tc>
        <w:tc>
          <w:tcPr>
            <w:tcW w:w="3413" w:type="pct"/>
            <w:shd w:val="clear" w:color="auto" w:fill="auto"/>
            <w:vAlign w:val="center"/>
          </w:tcPr>
          <w:p w:rsidR="00790F22" w:rsidRPr="00790F22" w:rsidRDefault="00790F22" w:rsidP="00790F22">
            <w:pPr>
              <w:jc w:val="both"/>
              <w:rPr>
                <w:rStyle w:val="TextoCuadro"/>
                <w:rFonts w:ascii="Century Gothic" w:hAnsi="Century Gothic" w:cstheme="minorHAnsi"/>
                <w:color w:val="000000"/>
                <w:sz w:val="20"/>
                <w:szCs w:val="20"/>
              </w:rPr>
            </w:pPr>
            <w:r w:rsidRPr="00790F22">
              <w:rPr>
                <w:rStyle w:val="TextoCuadro"/>
                <w:rFonts w:ascii="Century Gothic" w:hAnsi="Century Gothic" w:cstheme="minorHAnsi"/>
                <w:color w:val="000000"/>
                <w:sz w:val="20"/>
                <w:szCs w:val="20"/>
              </w:rPr>
              <w:t xml:space="preserve">El proceso de control de calidad de </w:t>
            </w:r>
            <w:r w:rsidR="00F25221" w:rsidRPr="00790F22">
              <w:rPr>
                <w:rFonts w:ascii="Century Gothic" w:hAnsi="Century Gothic"/>
                <w:sz w:val="20"/>
                <w:szCs w:val="20"/>
              </w:rPr>
              <w:t xml:space="preserve">la </w:t>
            </w:r>
            <w:r w:rsidR="00F25221">
              <w:rPr>
                <w:rFonts w:ascii="Century Gothic" w:hAnsi="Century Gothic"/>
                <w:sz w:val="20"/>
                <w:szCs w:val="20"/>
              </w:rPr>
              <w:t>Pl</w:t>
            </w:r>
            <w:r w:rsidR="00BD7CF5">
              <w:rPr>
                <w:rFonts w:ascii="Century Gothic" w:hAnsi="Century Gothic"/>
                <w:sz w:val="20"/>
                <w:szCs w:val="20"/>
              </w:rPr>
              <w:t>anta Potabilizadora</w:t>
            </w:r>
            <w:r w:rsidR="00BC5184">
              <w:rPr>
                <w:rFonts w:ascii="Century Gothic" w:hAnsi="Century Gothic"/>
                <w:sz w:val="20"/>
                <w:szCs w:val="20"/>
              </w:rPr>
              <w:t xml:space="preserve"> y</w:t>
            </w:r>
            <w:r w:rsidR="00BD7CF5">
              <w:rPr>
                <w:rFonts w:ascii="Century Gothic" w:hAnsi="Century Gothic"/>
                <w:sz w:val="20"/>
                <w:szCs w:val="20"/>
              </w:rPr>
              <w:t xml:space="preserve"> de</w:t>
            </w:r>
            <w:r w:rsidR="00BC5184">
              <w:rPr>
                <w:rFonts w:ascii="Century Gothic" w:hAnsi="Century Gothic"/>
                <w:sz w:val="20"/>
                <w:szCs w:val="20"/>
              </w:rPr>
              <w:t xml:space="preserve"> </w:t>
            </w:r>
            <w:r w:rsidR="00F25221">
              <w:rPr>
                <w:rFonts w:ascii="Century Gothic" w:hAnsi="Century Gothic"/>
                <w:sz w:val="20"/>
                <w:szCs w:val="20"/>
              </w:rPr>
              <w:t>Emb</w:t>
            </w:r>
            <w:r w:rsidR="00BC5184">
              <w:rPr>
                <w:rFonts w:ascii="Century Gothic" w:hAnsi="Century Gothic"/>
                <w:sz w:val="20"/>
                <w:szCs w:val="20"/>
              </w:rPr>
              <w:t>olsado de Agua</w:t>
            </w:r>
            <w:r w:rsidR="004574F5">
              <w:rPr>
                <w:rFonts w:ascii="Century Gothic" w:hAnsi="Century Gothic"/>
                <w:sz w:val="20"/>
                <w:szCs w:val="20"/>
              </w:rPr>
              <w:t xml:space="preserve"> Coca Cola</w:t>
            </w:r>
            <w:r w:rsidRPr="00790F22">
              <w:rPr>
                <w:rFonts w:ascii="Century Gothic" w:hAnsi="Century Gothic"/>
                <w:sz w:val="20"/>
                <w:szCs w:val="20"/>
              </w:rPr>
              <w:t xml:space="preserve">, será mapeado y configurado en el </w:t>
            </w:r>
            <w:r w:rsidR="009A0B9A" w:rsidRPr="00790F22">
              <w:rPr>
                <w:rFonts w:ascii="Century Gothic" w:hAnsi="Century Gothic"/>
                <w:sz w:val="20"/>
                <w:szCs w:val="20"/>
              </w:rPr>
              <w:t>módulo</w:t>
            </w:r>
            <w:r w:rsidRPr="00790F22">
              <w:rPr>
                <w:rFonts w:ascii="Century Gothic" w:hAnsi="Century Gothic"/>
                <w:sz w:val="20"/>
                <w:szCs w:val="20"/>
              </w:rPr>
              <w:t xml:space="preserve"> de calidad d</w:t>
            </w:r>
            <w:r w:rsidRPr="00790F22">
              <w:rPr>
                <w:rStyle w:val="TextoCuadro"/>
                <w:rFonts w:ascii="Century Gothic" w:hAnsi="Century Gothic" w:cstheme="minorHAnsi"/>
                <w:color w:val="000000"/>
                <w:sz w:val="20"/>
                <w:szCs w:val="20"/>
              </w:rPr>
              <w:t>el Sistema ODOO V.13.</w:t>
            </w:r>
          </w:p>
        </w:tc>
        <w:tc>
          <w:tcPr>
            <w:tcW w:w="910" w:type="pct"/>
            <w:shd w:val="clear" w:color="auto" w:fill="auto"/>
            <w:vAlign w:val="center"/>
          </w:tcPr>
          <w:p w:rsidR="00790F22" w:rsidRPr="00790F22" w:rsidRDefault="00790F22" w:rsidP="00790F22">
            <w:pPr>
              <w:spacing w:before="40" w:after="40"/>
              <w:jc w:val="center"/>
              <w:rPr>
                <w:rFonts w:ascii="Century Gothic" w:hAnsi="Century Gothic"/>
                <w:bCs/>
                <w:sz w:val="20"/>
                <w:szCs w:val="20"/>
              </w:rPr>
            </w:pPr>
            <w:r w:rsidRPr="00790F22">
              <w:rPr>
                <w:rFonts w:ascii="Century Gothic" w:hAnsi="Century Gothic"/>
                <w:bCs/>
                <w:sz w:val="20"/>
                <w:szCs w:val="20"/>
              </w:rPr>
              <w:t>RF0001</w:t>
            </w:r>
          </w:p>
        </w:tc>
      </w:tr>
    </w:tbl>
    <w:p w:rsidR="00790F22" w:rsidRDefault="00790F22">
      <w:pPr>
        <w:rPr>
          <w:rFonts w:ascii="Century Gothic" w:hAnsi="Century Gothic"/>
        </w:rPr>
      </w:pPr>
    </w:p>
    <w:p w:rsidR="00501327" w:rsidRPr="00386E66" w:rsidRDefault="00501327" w:rsidP="0040418C">
      <w:pPr>
        <w:rPr>
          <w:rFonts w:ascii="Century Gothic" w:hAnsi="Century Gothic"/>
        </w:rPr>
      </w:pPr>
    </w:p>
    <w:tbl>
      <w:tblPr>
        <w:tblpPr w:leftFromText="141" w:rightFromText="141" w:vertAnchor="text" w:horzAnchor="margin" w:tblpX="-176" w:tblpY="-206"/>
        <w:tblOverlap w:val="never"/>
        <w:tblW w:w="9889" w:type="dxa"/>
        <w:tblBorders>
          <w:insideH w:val="single" w:sz="18" w:space="0" w:color="FFFFFF"/>
          <w:insideV w:val="single" w:sz="18" w:space="0" w:color="FFFFFF"/>
        </w:tblBorders>
        <w:tblLayout w:type="fixed"/>
        <w:tblLook w:val="01E0" w:firstRow="1" w:lastRow="1" w:firstColumn="1" w:lastColumn="1" w:noHBand="0" w:noVBand="0"/>
      </w:tblPr>
      <w:tblGrid>
        <w:gridCol w:w="5266"/>
        <w:gridCol w:w="4623"/>
      </w:tblGrid>
      <w:tr w:rsidR="0086448C" w:rsidRPr="00386E66" w:rsidTr="00FA0C92">
        <w:trPr>
          <w:trHeight w:val="502"/>
        </w:trPr>
        <w:tc>
          <w:tcPr>
            <w:tcW w:w="5266" w:type="dxa"/>
            <w:tcBorders>
              <w:right w:val="single" w:sz="18" w:space="0" w:color="FFFFFF"/>
            </w:tcBorders>
            <w:shd w:val="clear" w:color="auto" w:fill="D9D9D9" w:themeFill="background1" w:themeFillShade="D9"/>
          </w:tcPr>
          <w:p w:rsidR="0086448C" w:rsidRPr="00386E66" w:rsidRDefault="0086448C" w:rsidP="0086448C">
            <w:pPr>
              <w:jc w:val="both"/>
              <w:rPr>
                <w:rFonts w:ascii="Century Gothic" w:hAnsi="Century Gothic"/>
                <w:b/>
                <w:bCs/>
                <w:sz w:val="20"/>
                <w:szCs w:val="20"/>
                <w:lang w:val="es-ES_tradnl" w:eastAsia="ar-SA"/>
              </w:rPr>
            </w:pPr>
            <w:r w:rsidRPr="00386E66">
              <w:rPr>
                <w:rFonts w:ascii="Century Gothic" w:hAnsi="Century Gothic"/>
                <w:b/>
                <w:bCs/>
                <w:sz w:val="20"/>
                <w:szCs w:val="20"/>
                <w:lang w:val="es-ES_tradnl" w:eastAsia="ar-SA"/>
              </w:rPr>
              <w:lastRenderedPageBreak/>
              <w:t xml:space="preserve">Funcionalidad: </w:t>
            </w:r>
            <w:r w:rsidRPr="00386E66">
              <w:rPr>
                <w:rFonts w:ascii="Century Gothic" w:hAnsi="Century Gothic" w:cstheme="minorHAnsi"/>
                <w:bCs/>
                <w:sz w:val="20"/>
                <w:szCs w:val="20"/>
              </w:rPr>
              <w:t>Prototipo PR001.</w:t>
            </w:r>
            <w:r w:rsidRPr="00386E66">
              <w:rPr>
                <w:rStyle w:val="TextoCuadro"/>
                <w:rFonts w:ascii="Century Gothic" w:hAnsi="Century Gothic" w:cstheme="minorHAnsi"/>
                <w:color w:val="000000"/>
                <w:sz w:val="20"/>
                <w:szCs w:val="20"/>
              </w:rPr>
              <w:t xml:space="preserve">Configuración general del </w:t>
            </w:r>
            <w:r w:rsidR="0067669C">
              <w:rPr>
                <w:rStyle w:val="TextoCuadro"/>
                <w:rFonts w:ascii="Century Gothic" w:hAnsi="Century Gothic" w:cstheme="minorHAnsi"/>
                <w:color w:val="000000"/>
                <w:sz w:val="20"/>
                <w:szCs w:val="20"/>
              </w:rPr>
              <w:t xml:space="preserve">Módulo de Calidad </w:t>
            </w:r>
            <w:r w:rsidRPr="00386E66">
              <w:rPr>
                <w:rFonts w:ascii="Century Gothic" w:hAnsi="Century Gothic" w:cstheme="minorHAnsi"/>
                <w:bCs/>
                <w:sz w:val="20"/>
                <w:szCs w:val="20"/>
              </w:rPr>
              <w:t>RF001.</w:t>
            </w:r>
          </w:p>
        </w:tc>
        <w:tc>
          <w:tcPr>
            <w:tcW w:w="4623" w:type="dxa"/>
            <w:tcBorders>
              <w:left w:val="single" w:sz="18" w:space="0" w:color="FFFFFF"/>
            </w:tcBorders>
            <w:shd w:val="clear" w:color="auto" w:fill="D9D9D9" w:themeFill="background1" w:themeFillShade="D9"/>
          </w:tcPr>
          <w:p w:rsidR="0086448C" w:rsidRPr="00386E66" w:rsidRDefault="0086448C" w:rsidP="0002261F">
            <w:pPr>
              <w:jc w:val="both"/>
              <w:rPr>
                <w:rFonts w:ascii="Century Gothic" w:hAnsi="Century Gothic"/>
                <w:b/>
                <w:bCs/>
                <w:sz w:val="20"/>
                <w:szCs w:val="20"/>
                <w:lang w:val="es-ES_tradnl" w:eastAsia="ar-SA"/>
              </w:rPr>
            </w:pPr>
            <w:r w:rsidRPr="00386E66">
              <w:rPr>
                <w:rFonts w:ascii="Century Gothic" w:hAnsi="Century Gothic"/>
                <w:b/>
                <w:bCs/>
                <w:sz w:val="20"/>
                <w:szCs w:val="20"/>
                <w:lang w:val="es-ES_tradnl" w:eastAsia="ar-SA"/>
              </w:rPr>
              <w:t>Sistema</w:t>
            </w:r>
            <w:r w:rsidRPr="00386E66">
              <w:rPr>
                <w:rStyle w:val="TextoCuadro"/>
                <w:rFonts w:ascii="Century Gothic" w:hAnsi="Century Gothic"/>
                <w:b/>
                <w:bCs/>
                <w:sz w:val="20"/>
                <w:szCs w:val="20"/>
                <w:lang w:val="es-ES_tradnl" w:eastAsia="ar-SA"/>
              </w:rPr>
              <w:t xml:space="preserve">: </w:t>
            </w:r>
            <w:r w:rsidRPr="00386E66">
              <w:rPr>
                <w:rFonts w:ascii="Century Gothic" w:hAnsi="Century Gothic" w:cstheme="minorHAnsi"/>
                <w:bCs/>
                <w:sz w:val="20"/>
                <w:szCs w:val="20"/>
                <w:lang w:val="es-ES_tradnl" w:eastAsia="ar-SA"/>
              </w:rPr>
              <w:t>ERP</w:t>
            </w:r>
            <w:r w:rsidRPr="00386E66">
              <w:rPr>
                <w:rStyle w:val="TextoCuadro"/>
                <w:rFonts w:ascii="Century Gothic" w:hAnsi="Century Gothic" w:cstheme="minorHAnsi"/>
                <w:color w:val="000000"/>
                <w:sz w:val="20"/>
                <w:szCs w:val="20"/>
              </w:rPr>
              <w:t xml:space="preserve">ODOO V.13/ </w:t>
            </w:r>
            <w:r w:rsidR="0067669C">
              <w:rPr>
                <w:rStyle w:val="TextoCuadro"/>
                <w:rFonts w:ascii="Century Gothic" w:hAnsi="Century Gothic" w:cstheme="minorHAnsi"/>
                <w:color w:val="000000"/>
                <w:sz w:val="20"/>
                <w:szCs w:val="20"/>
              </w:rPr>
              <w:t xml:space="preserve">Módulo de Calidad </w:t>
            </w:r>
            <w:r w:rsidRPr="00386E66">
              <w:rPr>
                <w:rStyle w:val="TextoCuadro"/>
                <w:rFonts w:ascii="Century Gothic" w:hAnsi="Century Gothic" w:cstheme="minorHAnsi"/>
                <w:color w:val="000000"/>
                <w:sz w:val="20"/>
                <w:szCs w:val="20"/>
              </w:rPr>
              <w:t>/ Configuración /</w:t>
            </w:r>
            <w:r w:rsidR="0002261F">
              <w:rPr>
                <w:rStyle w:val="TextoCuadro"/>
                <w:rFonts w:ascii="Century Gothic" w:hAnsi="Century Gothic" w:cstheme="minorHAnsi"/>
                <w:color w:val="000000"/>
                <w:sz w:val="20"/>
                <w:szCs w:val="20"/>
              </w:rPr>
              <w:t>Equipos de Calidad</w:t>
            </w:r>
            <w:r w:rsidRPr="00386E66">
              <w:rPr>
                <w:rStyle w:val="TextoCuadro"/>
                <w:rFonts w:ascii="Century Gothic" w:hAnsi="Century Gothic" w:cstheme="minorHAnsi"/>
                <w:color w:val="000000"/>
                <w:sz w:val="20"/>
                <w:szCs w:val="20"/>
              </w:rPr>
              <w:t>.</w:t>
            </w:r>
          </w:p>
        </w:tc>
      </w:tr>
      <w:tr w:rsidR="0086448C" w:rsidRPr="00386E66" w:rsidTr="00FA0C92">
        <w:trPr>
          <w:trHeight w:val="502"/>
        </w:trPr>
        <w:tc>
          <w:tcPr>
            <w:tcW w:w="9889" w:type="dxa"/>
            <w:gridSpan w:val="2"/>
            <w:tcBorders>
              <w:bottom w:val="single" w:sz="18" w:space="0" w:color="FFFFFF"/>
            </w:tcBorders>
            <w:shd w:val="clear" w:color="auto" w:fill="F2F2F2" w:themeFill="background1" w:themeFillShade="F2"/>
          </w:tcPr>
          <w:p w:rsidR="00790F22" w:rsidRPr="00386E66" w:rsidRDefault="00790F22" w:rsidP="00790F22">
            <w:pPr>
              <w:jc w:val="both"/>
              <w:rPr>
                <w:rFonts w:ascii="Century Gothic" w:hAnsi="Century Gothic"/>
                <w:b/>
                <w:bCs/>
                <w:lang w:val="es-ES_tradnl" w:eastAsia="ar-SA"/>
              </w:rPr>
            </w:pPr>
            <w:r>
              <w:rPr>
                <w:rFonts w:ascii="Century Gothic" w:hAnsi="Century Gothic"/>
                <w:b/>
                <w:bCs/>
                <w:noProof/>
              </w:rPr>
              <w:drawing>
                <wp:anchor distT="0" distB="0" distL="114300" distR="114300" simplePos="0" relativeHeight="251654656" behindDoc="0" locked="0" layoutInCell="1" allowOverlap="1">
                  <wp:simplePos x="0" y="0"/>
                  <wp:positionH relativeFrom="column">
                    <wp:posOffset>20955</wp:posOffset>
                  </wp:positionH>
                  <wp:positionV relativeFrom="paragraph">
                    <wp:posOffset>245745</wp:posOffset>
                  </wp:positionV>
                  <wp:extent cx="6134735" cy="2329180"/>
                  <wp:effectExtent l="19050" t="19050" r="18415" b="13970"/>
                  <wp:wrapSquare wrapText="bothSides"/>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134735" cy="2329180"/>
                          </a:xfrm>
                          <a:prstGeom prst="rect">
                            <a:avLst/>
                          </a:prstGeom>
                          <a:noFill/>
                          <a:ln w="3175">
                            <a:solidFill>
                              <a:schemeClr val="tx1"/>
                            </a:solidFill>
                            <a:miter lim="800000"/>
                            <a:headEnd/>
                            <a:tailEnd/>
                          </a:ln>
                        </pic:spPr>
                      </pic:pic>
                    </a:graphicData>
                  </a:graphic>
                </wp:anchor>
              </w:drawing>
            </w:r>
          </w:p>
        </w:tc>
      </w:tr>
    </w:tbl>
    <w:p w:rsidR="00790F22" w:rsidRDefault="00790F22" w:rsidP="0040418C">
      <w:pPr>
        <w:rPr>
          <w:rFonts w:ascii="Century Gothic" w:hAnsi="Century Gothic"/>
        </w:rPr>
      </w:pPr>
    </w:p>
    <w:p w:rsidR="00790F22" w:rsidRDefault="00790F22">
      <w:pPr>
        <w:rPr>
          <w:rFonts w:ascii="Century Gothic" w:hAnsi="Century Gothic"/>
        </w:rPr>
      </w:pPr>
      <w:r>
        <w:rPr>
          <w:rFonts w:ascii="Century Gothic" w:hAnsi="Century Gothic"/>
        </w:rPr>
        <w:br w:type="page"/>
      </w:r>
    </w:p>
    <w:p w:rsidR="00827A36" w:rsidRPr="00827A36" w:rsidRDefault="000C6AB5" w:rsidP="0073553D">
      <w:pPr>
        <w:pStyle w:val="Ttulo1"/>
        <w:numPr>
          <w:ilvl w:val="1"/>
          <w:numId w:val="11"/>
        </w:numPr>
        <w:pBdr>
          <w:bottom w:val="dotted" w:sz="4" w:space="1" w:color="auto"/>
        </w:pBdr>
        <w:spacing w:before="120" w:after="240" w:line="240" w:lineRule="auto"/>
        <w:ind w:left="426" w:hanging="426"/>
        <w:jc w:val="both"/>
        <w:rPr>
          <w:rFonts w:ascii="Century Gothic" w:hAnsi="Century Gothic" w:cs="Arial"/>
          <w:sz w:val="22"/>
          <w:szCs w:val="24"/>
        </w:rPr>
      </w:pPr>
      <w:bookmarkStart w:id="1" w:name="_Toc39695830"/>
      <w:bookmarkStart w:id="2" w:name="_Toc39696359"/>
      <w:bookmarkStart w:id="3" w:name="_Toc39783710"/>
      <w:bookmarkStart w:id="4" w:name="_Toc45022287"/>
      <w:bookmarkStart w:id="5" w:name="_Toc47108593"/>
      <w:r w:rsidRPr="00386E66">
        <w:rPr>
          <w:rFonts w:ascii="Century Gothic" w:hAnsi="Century Gothic" w:cs="Arial"/>
          <w:sz w:val="22"/>
          <w:szCs w:val="24"/>
        </w:rPr>
        <w:lastRenderedPageBreak/>
        <w:t xml:space="preserve">RF002: Configurar </w:t>
      </w:r>
      <w:r w:rsidR="00CB5460" w:rsidRPr="00386E66">
        <w:rPr>
          <w:rFonts w:ascii="Century Gothic" w:hAnsi="Century Gothic" w:cs="Arial"/>
          <w:sz w:val="22"/>
          <w:szCs w:val="24"/>
        </w:rPr>
        <w:t>la Funcionalidad “</w:t>
      </w:r>
      <w:r w:rsidR="00805484">
        <w:rPr>
          <w:rFonts w:ascii="Century Gothic" w:hAnsi="Century Gothic" w:cs="Arial"/>
          <w:sz w:val="22"/>
          <w:szCs w:val="24"/>
        </w:rPr>
        <w:t>Fases de Alerta de Calidad</w:t>
      </w:r>
      <w:r w:rsidR="00CB5460" w:rsidRPr="00386E66">
        <w:rPr>
          <w:rFonts w:ascii="Century Gothic" w:hAnsi="Century Gothic" w:cs="Arial"/>
          <w:sz w:val="22"/>
          <w:szCs w:val="24"/>
        </w:rPr>
        <w:t>”,</w:t>
      </w:r>
      <w:bookmarkEnd w:id="1"/>
      <w:bookmarkEnd w:id="2"/>
      <w:bookmarkEnd w:id="3"/>
      <w:bookmarkEnd w:id="4"/>
      <w:r w:rsidR="00F25221">
        <w:rPr>
          <w:rFonts w:ascii="Century Gothic" w:hAnsi="Century Gothic" w:cs="Arial"/>
          <w:sz w:val="22"/>
          <w:szCs w:val="24"/>
        </w:rPr>
        <w:t xml:space="preserve"> </w:t>
      </w:r>
      <w:r w:rsidR="00827A36">
        <w:rPr>
          <w:rFonts w:ascii="Century Gothic" w:hAnsi="Century Gothic" w:cs="Arial"/>
          <w:sz w:val="22"/>
          <w:szCs w:val="24"/>
        </w:rPr>
        <w:t xml:space="preserve">del </w:t>
      </w:r>
      <w:r w:rsidR="009A0B9A">
        <w:rPr>
          <w:rFonts w:ascii="Century Gothic" w:hAnsi="Century Gothic" w:cs="Arial"/>
          <w:sz w:val="22"/>
          <w:szCs w:val="24"/>
        </w:rPr>
        <w:t xml:space="preserve">Módulo de Calidad, </w:t>
      </w:r>
      <w:r w:rsidR="00827A36">
        <w:rPr>
          <w:rFonts w:ascii="Century Gothic" w:hAnsi="Century Gothic" w:cs="Arial"/>
          <w:sz w:val="22"/>
          <w:szCs w:val="24"/>
        </w:rPr>
        <w:t>para la</w:t>
      </w:r>
      <w:r w:rsidR="00693B93">
        <w:rPr>
          <w:rFonts w:ascii="Century Gothic" w:hAnsi="Century Gothic" w:cs="Arial"/>
          <w:sz w:val="22"/>
          <w:szCs w:val="24"/>
        </w:rPr>
        <w:t xml:space="preserve"> creación de </w:t>
      </w:r>
      <w:r w:rsidR="00805484">
        <w:rPr>
          <w:rFonts w:ascii="Century Gothic" w:hAnsi="Century Gothic" w:cs="Arial"/>
          <w:sz w:val="22"/>
          <w:szCs w:val="24"/>
        </w:rPr>
        <w:t xml:space="preserve">las alertas de calidad </w:t>
      </w:r>
      <w:r w:rsidR="00693B93">
        <w:rPr>
          <w:rFonts w:ascii="Century Gothic" w:hAnsi="Century Gothic" w:cs="Arial"/>
          <w:sz w:val="22"/>
          <w:szCs w:val="24"/>
        </w:rPr>
        <w:t xml:space="preserve"> de la</w:t>
      </w:r>
      <w:r w:rsidR="00BD7CF5">
        <w:rPr>
          <w:rFonts w:ascii="Century Gothic" w:hAnsi="Century Gothic" w:cs="Arial"/>
          <w:sz w:val="22"/>
          <w:szCs w:val="24"/>
        </w:rPr>
        <w:t xml:space="preserve"> Planta Potabilizadora y de Embolsado de Agua</w:t>
      </w:r>
      <w:bookmarkEnd w:id="5"/>
      <w:r w:rsidR="005B27C2">
        <w:rPr>
          <w:rFonts w:ascii="Century Gothic" w:hAnsi="Century Gothic" w:cs="Arial"/>
          <w:sz w:val="22"/>
          <w:szCs w:val="24"/>
        </w:rPr>
        <w:t xml:space="preserve"> Coca Cola</w:t>
      </w:r>
    </w:p>
    <w:tbl>
      <w:tblPr>
        <w:tblW w:w="956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CellMar>
          <w:left w:w="70" w:type="dxa"/>
          <w:right w:w="70" w:type="dxa"/>
        </w:tblCellMar>
        <w:tblLook w:val="0000" w:firstRow="0" w:lastRow="0" w:firstColumn="0" w:lastColumn="0" w:noHBand="0" w:noVBand="0"/>
      </w:tblPr>
      <w:tblGrid>
        <w:gridCol w:w="3331"/>
        <w:gridCol w:w="1559"/>
        <w:gridCol w:w="4678"/>
      </w:tblGrid>
      <w:tr w:rsidR="00CB5460" w:rsidRPr="009A0B9A" w:rsidTr="00CB5460">
        <w:trPr>
          <w:trHeight w:val="227"/>
        </w:trPr>
        <w:tc>
          <w:tcPr>
            <w:tcW w:w="3331" w:type="dxa"/>
            <w:shd w:val="clear" w:color="auto" w:fill="D9D9D9" w:themeFill="background1" w:themeFillShade="D9"/>
            <w:vAlign w:val="center"/>
          </w:tcPr>
          <w:p w:rsidR="00CB5460" w:rsidRPr="009A0B9A" w:rsidRDefault="00CB5460"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Código</w:t>
            </w:r>
          </w:p>
        </w:tc>
        <w:tc>
          <w:tcPr>
            <w:tcW w:w="6237" w:type="dxa"/>
            <w:gridSpan w:val="2"/>
            <w:shd w:val="clear" w:color="auto" w:fill="17365D" w:themeFill="text2" w:themeFillShade="BF"/>
            <w:vAlign w:val="center"/>
          </w:tcPr>
          <w:p w:rsidR="00CB5460" w:rsidRPr="009A0B9A" w:rsidRDefault="00CB5460" w:rsidP="0033445A">
            <w:pPr>
              <w:spacing w:before="40" w:line="240" w:lineRule="auto"/>
              <w:jc w:val="both"/>
              <w:rPr>
                <w:rStyle w:val="TextoCuadro"/>
                <w:rFonts w:ascii="Century Gothic" w:hAnsi="Century Gothic" w:cs="Arial"/>
                <w:b/>
                <w:color w:val="FFFFFF" w:themeColor="background1"/>
                <w:sz w:val="20"/>
                <w:szCs w:val="20"/>
              </w:rPr>
            </w:pPr>
            <w:r w:rsidRPr="009A0B9A">
              <w:rPr>
                <w:rStyle w:val="TextoCuadro"/>
                <w:rFonts w:ascii="Century Gothic" w:hAnsi="Century Gothic" w:cs="Arial"/>
                <w:b/>
                <w:color w:val="FFFFFF" w:themeColor="background1"/>
                <w:sz w:val="20"/>
                <w:szCs w:val="20"/>
              </w:rPr>
              <w:t>RF002</w:t>
            </w:r>
          </w:p>
        </w:tc>
      </w:tr>
      <w:tr w:rsidR="00CB5460" w:rsidRPr="009A0B9A" w:rsidTr="00167C5E">
        <w:trPr>
          <w:trHeight w:val="580"/>
        </w:trPr>
        <w:tc>
          <w:tcPr>
            <w:tcW w:w="3331" w:type="dxa"/>
            <w:shd w:val="clear" w:color="auto" w:fill="D9D9D9" w:themeFill="background1" w:themeFillShade="D9"/>
            <w:vAlign w:val="center"/>
          </w:tcPr>
          <w:p w:rsidR="00CB5460" w:rsidRPr="009A0B9A" w:rsidRDefault="00CB5460"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Funcionalidad</w:t>
            </w:r>
          </w:p>
        </w:tc>
        <w:tc>
          <w:tcPr>
            <w:tcW w:w="6237" w:type="dxa"/>
            <w:gridSpan w:val="2"/>
            <w:shd w:val="clear" w:color="auto" w:fill="auto"/>
            <w:vAlign w:val="center"/>
          </w:tcPr>
          <w:p w:rsidR="00CB5460" w:rsidRPr="009A0B9A" w:rsidRDefault="00805484" w:rsidP="00805484">
            <w:pPr>
              <w:jc w:val="both"/>
              <w:rPr>
                <w:rFonts w:ascii="Century Gothic" w:hAnsi="Century Gothic"/>
                <w:sz w:val="20"/>
                <w:szCs w:val="20"/>
              </w:rPr>
            </w:pPr>
            <w:r w:rsidRPr="009A0B9A">
              <w:rPr>
                <w:rStyle w:val="TextoCuadro"/>
                <w:rFonts w:ascii="Century Gothic" w:hAnsi="Century Gothic" w:cstheme="minorHAnsi"/>
                <w:color w:val="000000"/>
                <w:sz w:val="20"/>
                <w:szCs w:val="20"/>
              </w:rPr>
              <w:t>Configurar la Funcionalidad “Fases de Alerta de Calidad”, del Módulo de Calidad de Odoo. V.13., para la creación de las aler</w:t>
            </w:r>
            <w:r w:rsidR="00F25221">
              <w:rPr>
                <w:rStyle w:val="TextoCuadro"/>
                <w:rFonts w:ascii="Century Gothic" w:hAnsi="Century Gothic" w:cstheme="minorHAnsi"/>
                <w:color w:val="000000"/>
                <w:sz w:val="20"/>
                <w:szCs w:val="20"/>
              </w:rPr>
              <w:t xml:space="preserve">tas de calidad  de la Planta </w:t>
            </w:r>
            <w:r w:rsidR="00A77CCB">
              <w:rPr>
                <w:rStyle w:val="TextoCuadro"/>
                <w:rFonts w:ascii="Century Gothic" w:hAnsi="Century Gothic" w:cstheme="minorHAnsi"/>
                <w:color w:val="000000"/>
                <w:sz w:val="20"/>
                <w:szCs w:val="20"/>
              </w:rPr>
              <w:t>Potabilizadora y de Embolsado de Agua</w:t>
            </w:r>
            <w:r w:rsidR="004574F5">
              <w:rPr>
                <w:rStyle w:val="TextoCuadro"/>
                <w:rFonts w:ascii="Century Gothic" w:hAnsi="Century Gothic" w:cstheme="minorHAnsi"/>
                <w:color w:val="000000"/>
                <w:sz w:val="20"/>
                <w:szCs w:val="20"/>
              </w:rPr>
              <w:t xml:space="preserve"> Coca Cola.</w:t>
            </w:r>
          </w:p>
        </w:tc>
      </w:tr>
      <w:tr w:rsidR="00CB5460" w:rsidRPr="009A0B9A" w:rsidTr="00167C5E">
        <w:trPr>
          <w:trHeight w:val="843"/>
        </w:trPr>
        <w:tc>
          <w:tcPr>
            <w:tcW w:w="3331" w:type="dxa"/>
            <w:shd w:val="clear" w:color="auto" w:fill="D9D9D9" w:themeFill="background1" w:themeFillShade="D9"/>
            <w:vAlign w:val="center"/>
          </w:tcPr>
          <w:p w:rsidR="00CB5460" w:rsidRPr="009A0B9A" w:rsidRDefault="00CB5460"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 xml:space="preserve">Descripción </w:t>
            </w:r>
          </w:p>
        </w:tc>
        <w:tc>
          <w:tcPr>
            <w:tcW w:w="6237" w:type="dxa"/>
            <w:gridSpan w:val="2"/>
            <w:shd w:val="clear" w:color="auto" w:fill="auto"/>
            <w:vAlign w:val="center"/>
          </w:tcPr>
          <w:p w:rsidR="002622C3" w:rsidRPr="009A0B9A" w:rsidRDefault="003052D6" w:rsidP="003052D6">
            <w:p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Esta funcionalidad permitirá realizar la configuración de las Fases de Alertas de Calidad. El módulo de Calidad se encuentra configurado por default en la versión nativa de la solución ODOO V.13., por lo que es necesario parametrizar todas las funcionalidades en base a los requerimientos solicitados por los usuarios y adaptarlas a su proceso de negocio.</w:t>
            </w:r>
          </w:p>
          <w:p w:rsidR="003052D6" w:rsidRPr="009A0B9A" w:rsidRDefault="003052D6" w:rsidP="0073553D">
            <w:pPr>
              <w:pStyle w:val="Prrafodelista"/>
              <w:numPr>
                <w:ilvl w:val="0"/>
                <w:numId w:val="13"/>
              </w:numPr>
              <w:jc w:val="both"/>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NUEVO.</w:t>
            </w:r>
          </w:p>
          <w:p w:rsidR="003052D6" w:rsidRPr="009A0B9A" w:rsidRDefault="003052D6" w:rsidP="0073553D">
            <w:pPr>
              <w:pStyle w:val="Prrafodelista"/>
              <w:numPr>
                <w:ilvl w:val="0"/>
                <w:numId w:val="13"/>
              </w:numPr>
              <w:jc w:val="both"/>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CONFIRMADO.</w:t>
            </w:r>
          </w:p>
          <w:p w:rsidR="003052D6" w:rsidRPr="009A0B9A" w:rsidRDefault="003052D6" w:rsidP="0073553D">
            <w:pPr>
              <w:pStyle w:val="Prrafodelista"/>
              <w:numPr>
                <w:ilvl w:val="0"/>
                <w:numId w:val="13"/>
              </w:numPr>
              <w:jc w:val="both"/>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RESUELTO.</w:t>
            </w:r>
          </w:p>
          <w:p w:rsidR="003052D6" w:rsidRPr="009A0B9A" w:rsidRDefault="003052D6" w:rsidP="003052D6">
            <w:pPr>
              <w:jc w:val="both"/>
              <w:rPr>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El usu</w:t>
            </w:r>
            <w:r w:rsidR="00A77CCB">
              <w:rPr>
                <w:rStyle w:val="TextoCuadro"/>
                <w:rFonts w:ascii="Century Gothic" w:hAnsi="Century Gothic" w:cstheme="minorHAnsi"/>
                <w:color w:val="000000"/>
                <w:sz w:val="20"/>
                <w:szCs w:val="20"/>
              </w:rPr>
              <w:t>ario administrador de Planta Potabilizadora y de Embolsado de Agua</w:t>
            </w:r>
            <w:r w:rsidR="004574F5">
              <w:rPr>
                <w:rStyle w:val="TextoCuadro"/>
                <w:rFonts w:ascii="Century Gothic" w:hAnsi="Century Gothic" w:cstheme="minorHAnsi"/>
                <w:color w:val="000000"/>
                <w:sz w:val="20"/>
                <w:szCs w:val="20"/>
              </w:rPr>
              <w:t xml:space="preserve"> Coca Cola</w:t>
            </w:r>
            <w:r w:rsidRPr="009A0B9A">
              <w:rPr>
                <w:rStyle w:val="TextoCuadro"/>
                <w:rFonts w:ascii="Century Gothic" w:hAnsi="Century Gothic" w:cstheme="minorHAnsi"/>
                <w:color w:val="000000"/>
                <w:sz w:val="20"/>
                <w:szCs w:val="20"/>
              </w:rPr>
              <w:t>, podrá configurar y crear fases de alerta de calidad, según sea la necesidad del Equipo de Control de Calidad.</w:t>
            </w:r>
          </w:p>
        </w:tc>
      </w:tr>
      <w:tr w:rsidR="00CB5460" w:rsidRPr="009A0B9A" w:rsidTr="0033445A">
        <w:trPr>
          <w:trHeight w:val="234"/>
        </w:trPr>
        <w:tc>
          <w:tcPr>
            <w:tcW w:w="3331" w:type="dxa"/>
            <w:shd w:val="clear" w:color="auto" w:fill="D9D9D9" w:themeFill="background1" w:themeFillShade="D9"/>
            <w:vAlign w:val="center"/>
          </w:tcPr>
          <w:p w:rsidR="00CB5460" w:rsidRPr="009A0B9A" w:rsidRDefault="00CB5460"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Prototipo</w:t>
            </w:r>
          </w:p>
        </w:tc>
        <w:tc>
          <w:tcPr>
            <w:tcW w:w="6237" w:type="dxa"/>
            <w:gridSpan w:val="2"/>
            <w:shd w:val="clear" w:color="auto" w:fill="auto"/>
            <w:vAlign w:val="center"/>
          </w:tcPr>
          <w:p w:rsidR="00CB5460" w:rsidRPr="009A0B9A" w:rsidRDefault="00CB5460" w:rsidP="0033445A">
            <w:pPr>
              <w:spacing w:before="40" w:line="240" w:lineRule="auto"/>
              <w:jc w:val="both"/>
              <w:rPr>
                <w:rStyle w:val="TextoCuadro"/>
                <w:rFonts w:ascii="Century Gothic" w:hAnsi="Century Gothic" w:cs="Arial"/>
                <w:sz w:val="20"/>
                <w:szCs w:val="20"/>
              </w:rPr>
            </w:pPr>
            <w:r w:rsidRPr="009A0B9A">
              <w:rPr>
                <w:rStyle w:val="TextoCuadro"/>
                <w:rFonts w:ascii="Century Gothic" w:hAnsi="Century Gothic" w:cs="Arial"/>
                <w:sz w:val="20"/>
                <w:szCs w:val="20"/>
              </w:rPr>
              <w:t>PR002</w:t>
            </w:r>
          </w:p>
        </w:tc>
      </w:tr>
      <w:tr w:rsidR="00CB5460" w:rsidRPr="009A0B9A" w:rsidTr="00A812C9">
        <w:trPr>
          <w:trHeight w:val="388"/>
        </w:trPr>
        <w:tc>
          <w:tcPr>
            <w:tcW w:w="3331" w:type="dxa"/>
            <w:shd w:val="clear" w:color="auto" w:fill="D9D9D9" w:themeFill="background1" w:themeFillShade="D9"/>
          </w:tcPr>
          <w:p w:rsidR="00CB5460" w:rsidRPr="009A0B9A" w:rsidRDefault="00CB5460"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Sistema/Aplicación</w:t>
            </w:r>
          </w:p>
        </w:tc>
        <w:tc>
          <w:tcPr>
            <w:tcW w:w="1559" w:type="dxa"/>
            <w:shd w:val="clear" w:color="auto" w:fill="DDDDDD"/>
          </w:tcPr>
          <w:p w:rsidR="00CB5460" w:rsidRPr="009A0B9A" w:rsidRDefault="00CB5460" w:rsidP="0033445A">
            <w:pPr>
              <w:spacing w:before="40" w:after="40" w:line="240" w:lineRule="auto"/>
              <w:jc w:val="center"/>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Acceso desde Menú</w:t>
            </w:r>
          </w:p>
        </w:tc>
        <w:tc>
          <w:tcPr>
            <w:tcW w:w="4678" w:type="dxa"/>
            <w:shd w:val="clear" w:color="auto" w:fill="DDDDDD"/>
          </w:tcPr>
          <w:p w:rsidR="00CB5460" w:rsidRPr="009A0B9A" w:rsidRDefault="00CB5460"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Opción</w:t>
            </w:r>
          </w:p>
        </w:tc>
      </w:tr>
      <w:tr w:rsidR="00CB5460" w:rsidRPr="009A0B9A" w:rsidTr="0033445A">
        <w:trPr>
          <w:trHeight w:val="787"/>
        </w:trPr>
        <w:tc>
          <w:tcPr>
            <w:tcW w:w="3331" w:type="dxa"/>
            <w:shd w:val="clear" w:color="auto" w:fill="auto"/>
            <w:vAlign w:val="center"/>
          </w:tcPr>
          <w:p w:rsidR="00CB5460" w:rsidRPr="009A0B9A" w:rsidRDefault="00CB5460" w:rsidP="001707DD">
            <w:pPr>
              <w:spacing w:before="40" w:after="40" w:line="240" w:lineRule="auto"/>
              <w:jc w:val="center"/>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Ingreso al Sistema ODOO V.13.</w:t>
            </w:r>
          </w:p>
        </w:tc>
        <w:tc>
          <w:tcPr>
            <w:tcW w:w="1559" w:type="dxa"/>
            <w:shd w:val="clear" w:color="auto" w:fill="auto"/>
            <w:vAlign w:val="center"/>
          </w:tcPr>
          <w:p w:rsidR="00CB5460" w:rsidRPr="009A0B9A" w:rsidRDefault="00CB5460" w:rsidP="00020BC4">
            <w:pPr>
              <w:spacing w:before="40" w:after="40" w:line="240" w:lineRule="auto"/>
              <w:jc w:val="center"/>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 xml:space="preserve">Módulo de </w:t>
            </w:r>
            <w:r w:rsidR="00020BC4" w:rsidRPr="009A0B9A">
              <w:rPr>
                <w:rStyle w:val="TextoCuadro"/>
                <w:rFonts w:ascii="Century Gothic" w:hAnsi="Century Gothic" w:cstheme="minorHAnsi"/>
                <w:color w:val="000000"/>
                <w:sz w:val="20"/>
                <w:szCs w:val="20"/>
              </w:rPr>
              <w:t>Calidad</w:t>
            </w:r>
          </w:p>
        </w:tc>
        <w:tc>
          <w:tcPr>
            <w:tcW w:w="4678" w:type="dxa"/>
            <w:shd w:val="clear" w:color="auto" w:fill="auto"/>
            <w:vAlign w:val="center"/>
          </w:tcPr>
          <w:p w:rsidR="00CB5460" w:rsidRPr="009A0B9A" w:rsidRDefault="00020BC4" w:rsidP="00020BC4">
            <w:pPr>
              <w:spacing w:before="40" w:after="40" w:line="240" w:lineRule="auto"/>
              <w:jc w:val="center"/>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Configuración</w:t>
            </w:r>
            <w:r w:rsidR="00CB51ED" w:rsidRPr="009A0B9A">
              <w:rPr>
                <w:rStyle w:val="TextoCuadro"/>
                <w:rFonts w:ascii="Century Gothic" w:hAnsi="Century Gothic" w:cstheme="minorHAnsi"/>
                <w:color w:val="000000"/>
                <w:sz w:val="20"/>
                <w:szCs w:val="20"/>
              </w:rPr>
              <w:sym w:font="Wingdings" w:char="F0E0"/>
            </w:r>
            <w:r w:rsidRPr="009A0B9A">
              <w:rPr>
                <w:rStyle w:val="TextoCuadro"/>
                <w:rFonts w:ascii="Century Gothic" w:hAnsi="Century Gothic" w:cstheme="minorHAnsi"/>
                <w:color w:val="000000"/>
                <w:sz w:val="20"/>
                <w:szCs w:val="20"/>
              </w:rPr>
              <w:t>Fases de Alerta de Calidad</w:t>
            </w:r>
            <w:r w:rsidR="00CB51ED" w:rsidRPr="009A0B9A">
              <w:rPr>
                <w:rStyle w:val="TextoCuadro"/>
                <w:rFonts w:ascii="Century Gothic" w:hAnsi="Century Gothic" w:cstheme="minorHAnsi"/>
                <w:color w:val="000000"/>
                <w:sz w:val="20"/>
                <w:szCs w:val="20"/>
              </w:rPr>
              <w:sym w:font="Wingdings" w:char="F0E0"/>
            </w:r>
            <w:r w:rsidR="00CB51ED" w:rsidRPr="009A0B9A">
              <w:rPr>
                <w:rStyle w:val="TextoCuadro"/>
                <w:rFonts w:ascii="Century Gothic" w:hAnsi="Century Gothic" w:cstheme="minorHAnsi"/>
                <w:color w:val="000000"/>
                <w:sz w:val="20"/>
                <w:szCs w:val="20"/>
              </w:rPr>
              <w:t>Crear</w:t>
            </w:r>
          </w:p>
        </w:tc>
      </w:tr>
      <w:tr w:rsidR="00CB5460" w:rsidRPr="009A0B9A" w:rsidTr="0033445A">
        <w:trPr>
          <w:trHeight w:val="286"/>
        </w:trPr>
        <w:tc>
          <w:tcPr>
            <w:tcW w:w="3331" w:type="dxa"/>
            <w:shd w:val="clear" w:color="auto" w:fill="D9D9D9" w:themeFill="background1" w:themeFillShade="D9"/>
            <w:vAlign w:val="center"/>
          </w:tcPr>
          <w:p w:rsidR="00CB5460" w:rsidRPr="009A0B9A" w:rsidRDefault="00CB5460"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Sistemas Asociados</w:t>
            </w:r>
          </w:p>
        </w:tc>
        <w:tc>
          <w:tcPr>
            <w:tcW w:w="1559" w:type="dxa"/>
            <w:shd w:val="clear" w:color="auto" w:fill="DDDDDD"/>
          </w:tcPr>
          <w:p w:rsidR="00CB5460" w:rsidRPr="009A0B9A" w:rsidRDefault="00CB5460" w:rsidP="0033445A">
            <w:pPr>
              <w:spacing w:before="40" w:after="40" w:line="240" w:lineRule="auto"/>
              <w:jc w:val="center"/>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Afecta</w:t>
            </w:r>
          </w:p>
        </w:tc>
        <w:tc>
          <w:tcPr>
            <w:tcW w:w="4678" w:type="dxa"/>
            <w:shd w:val="clear" w:color="auto" w:fill="DDDDDD"/>
          </w:tcPr>
          <w:p w:rsidR="00CB5460" w:rsidRPr="009A0B9A" w:rsidRDefault="00CB5460"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Otros sistemas</w:t>
            </w:r>
          </w:p>
        </w:tc>
      </w:tr>
      <w:tr w:rsidR="00CB5460" w:rsidRPr="009A0B9A" w:rsidTr="0033445A">
        <w:trPr>
          <w:trHeight w:val="278"/>
        </w:trPr>
        <w:tc>
          <w:tcPr>
            <w:tcW w:w="3331" w:type="dxa"/>
            <w:shd w:val="clear" w:color="auto" w:fill="auto"/>
            <w:vAlign w:val="center"/>
          </w:tcPr>
          <w:p w:rsidR="00CB5460" w:rsidRPr="009A0B9A" w:rsidRDefault="00CB5460" w:rsidP="0033445A">
            <w:pPr>
              <w:spacing w:before="40" w:after="40" w:line="240" w:lineRule="auto"/>
              <w:jc w:val="center"/>
              <w:rPr>
                <w:rFonts w:ascii="Century Gothic" w:eastAsia="Times New Roman" w:hAnsi="Century Gothic" w:cs="Times New Roman"/>
                <w:b/>
                <w:bCs/>
                <w:color w:val="404040" w:themeColor="text1" w:themeTint="BF"/>
                <w:sz w:val="20"/>
                <w:szCs w:val="20"/>
                <w:shd w:val="clear" w:color="auto" w:fill="DDDDDD"/>
                <w:lang w:val="es-ES"/>
              </w:rPr>
            </w:pPr>
            <w:r w:rsidRPr="009A0B9A">
              <w:rPr>
                <w:rStyle w:val="TextoCuadro"/>
                <w:rFonts w:ascii="Century Gothic" w:hAnsi="Century Gothic" w:cstheme="minorHAnsi"/>
                <w:b/>
                <w:color w:val="000000"/>
                <w:sz w:val="20"/>
                <w:szCs w:val="20"/>
              </w:rPr>
              <w:t>N/A</w:t>
            </w:r>
          </w:p>
        </w:tc>
        <w:tc>
          <w:tcPr>
            <w:tcW w:w="1559" w:type="dxa"/>
            <w:shd w:val="clear" w:color="auto" w:fill="auto"/>
            <w:vAlign w:val="center"/>
          </w:tcPr>
          <w:p w:rsidR="00CB5460" w:rsidRPr="009A0B9A" w:rsidRDefault="00CB5460" w:rsidP="0033445A">
            <w:pPr>
              <w:spacing w:before="40" w:after="40" w:line="240" w:lineRule="auto"/>
              <w:jc w:val="center"/>
              <w:rPr>
                <w:rStyle w:val="TextoCuadro"/>
                <w:rFonts w:ascii="Century Gothic" w:hAnsi="Century Gothic" w:cs="Arial"/>
                <w:b/>
                <w:sz w:val="20"/>
                <w:szCs w:val="20"/>
              </w:rPr>
            </w:pPr>
            <w:r w:rsidRPr="009A0B9A">
              <w:rPr>
                <w:rStyle w:val="TextoCuadro"/>
                <w:rFonts w:ascii="Century Gothic" w:hAnsi="Century Gothic" w:cstheme="minorHAnsi"/>
                <w:b/>
                <w:color w:val="000000"/>
                <w:sz w:val="20"/>
                <w:szCs w:val="20"/>
              </w:rPr>
              <w:t>SI         NO</w:t>
            </w:r>
            <w:r w:rsidRPr="009A0B9A">
              <w:rPr>
                <w:rStyle w:val="TextoCuadro"/>
                <w:rFonts w:ascii="Century Gothic" w:hAnsi="Century Gothic" w:cstheme="minorHAnsi"/>
                <w:b/>
                <w:color w:val="000000"/>
                <w:sz w:val="20"/>
                <w:szCs w:val="20"/>
              </w:rPr>
              <w:sym w:font="Wingdings" w:char="F0FC"/>
            </w:r>
          </w:p>
        </w:tc>
        <w:tc>
          <w:tcPr>
            <w:tcW w:w="4678" w:type="dxa"/>
            <w:shd w:val="clear" w:color="auto" w:fill="auto"/>
            <w:vAlign w:val="center"/>
          </w:tcPr>
          <w:p w:rsidR="00CB5460" w:rsidRPr="009A0B9A" w:rsidRDefault="00CB5460" w:rsidP="0033445A">
            <w:pPr>
              <w:spacing w:before="40" w:line="240" w:lineRule="auto"/>
              <w:ind w:left="708"/>
              <w:jc w:val="center"/>
              <w:rPr>
                <w:rStyle w:val="TextoCuadro"/>
                <w:rFonts w:ascii="Century Gothic" w:hAnsi="Century Gothic" w:cs="Arial"/>
                <w:sz w:val="20"/>
                <w:szCs w:val="20"/>
              </w:rPr>
            </w:pPr>
            <w:r w:rsidRPr="009A0B9A">
              <w:rPr>
                <w:rStyle w:val="TextoCuadro"/>
                <w:rFonts w:ascii="Century Gothic" w:hAnsi="Century Gothic" w:cs="Arial"/>
                <w:sz w:val="20"/>
                <w:szCs w:val="20"/>
              </w:rPr>
              <w:t>N/A</w:t>
            </w:r>
          </w:p>
        </w:tc>
      </w:tr>
      <w:tr w:rsidR="00CB5460" w:rsidRPr="009A0B9A" w:rsidTr="0033445A">
        <w:trPr>
          <w:trHeight w:val="278"/>
        </w:trPr>
        <w:tc>
          <w:tcPr>
            <w:tcW w:w="3331" w:type="dxa"/>
            <w:shd w:val="clear" w:color="auto" w:fill="D9D9D9" w:themeFill="background1" w:themeFillShade="D9"/>
            <w:vAlign w:val="center"/>
          </w:tcPr>
          <w:p w:rsidR="00CB5460" w:rsidRPr="009A0B9A" w:rsidRDefault="00CB5460"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Módulos Afectados</w:t>
            </w:r>
          </w:p>
        </w:tc>
        <w:tc>
          <w:tcPr>
            <w:tcW w:w="1559" w:type="dxa"/>
            <w:shd w:val="clear" w:color="auto" w:fill="DDDDDD"/>
          </w:tcPr>
          <w:p w:rsidR="00CB5460" w:rsidRPr="009A0B9A" w:rsidRDefault="00CB5460" w:rsidP="0033445A">
            <w:pPr>
              <w:spacing w:before="40" w:after="40" w:line="240" w:lineRule="auto"/>
              <w:jc w:val="center"/>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Afecta</w:t>
            </w:r>
          </w:p>
        </w:tc>
        <w:tc>
          <w:tcPr>
            <w:tcW w:w="4678" w:type="dxa"/>
            <w:shd w:val="clear" w:color="auto" w:fill="DDDDDD"/>
          </w:tcPr>
          <w:p w:rsidR="00CB5460" w:rsidRPr="009A0B9A" w:rsidRDefault="00CB5460"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Descripción de la integración modular</w:t>
            </w:r>
          </w:p>
        </w:tc>
      </w:tr>
      <w:tr w:rsidR="000C1F65" w:rsidRPr="009A0B9A" w:rsidTr="0033445A">
        <w:trPr>
          <w:trHeight w:val="278"/>
        </w:trPr>
        <w:tc>
          <w:tcPr>
            <w:tcW w:w="3331" w:type="dxa"/>
            <w:shd w:val="clear" w:color="auto" w:fill="auto"/>
            <w:vAlign w:val="center"/>
          </w:tcPr>
          <w:p w:rsidR="000C1F65" w:rsidRPr="009A0B9A" w:rsidRDefault="000C1F65" w:rsidP="000C1F65">
            <w:pPr>
              <w:pStyle w:val="Prrafodelista"/>
              <w:numPr>
                <w:ilvl w:val="0"/>
                <w:numId w:val="3"/>
              </w:numPr>
              <w:spacing w:before="40" w:after="40" w:line="240" w:lineRule="auto"/>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Módulo de Inventario.</w:t>
            </w:r>
          </w:p>
          <w:p w:rsidR="000C1F65" w:rsidRPr="009A0B9A" w:rsidRDefault="000C1F65" w:rsidP="000C1F65">
            <w:pPr>
              <w:pStyle w:val="Prrafodelista"/>
              <w:numPr>
                <w:ilvl w:val="0"/>
                <w:numId w:val="3"/>
              </w:numPr>
              <w:spacing w:before="40" w:after="40" w:line="240" w:lineRule="auto"/>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Módulo de Fabricación.</w:t>
            </w:r>
          </w:p>
          <w:p w:rsidR="000C1F65" w:rsidRPr="009A0B9A" w:rsidRDefault="000C1F65" w:rsidP="000C1F65">
            <w:pPr>
              <w:pStyle w:val="Prrafodelista"/>
              <w:numPr>
                <w:ilvl w:val="0"/>
                <w:numId w:val="3"/>
              </w:numPr>
              <w:spacing w:before="40" w:after="40" w:line="240" w:lineRule="auto"/>
              <w:jc w:val="both"/>
              <w:rPr>
                <w:rFonts w:ascii="Century Gothic" w:hAnsi="Century Gothic" w:cstheme="minorHAnsi"/>
                <w:b/>
                <w:color w:val="000000"/>
                <w:sz w:val="20"/>
                <w:szCs w:val="20"/>
              </w:rPr>
            </w:pPr>
            <w:r w:rsidRPr="009A0B9A">
              <w:rPr>
                <w:rStyle w:val="TextoCuadro"/>
                <w:rFonts w:ascii="Century Gothic" w:hAnsi="Century Gothic" w:cstheme="minorHAnsi"/>
                <w:color w:val="000000"/>
                <w:sz w:val="20"/>
                <w:szCs w:val="20"/>
              </w:rPr>
              <w:t>Módulo de Mantenimiento.</w:t>
            </w:r>
          </w:p>
        </w:tc>
        <w:tc>
          <w:tcPr>
            <w:tcW w:w="1559" w:type="dxa"/>
            <w:shd w:val="clear" w:color="auto" w:fill="auto"/>
            <w:vAlign w:val="center"/>
          </w:tcPr>
          <w:p w:rsidR="000C1F65" w:rsidRPr="009A0B9A" w:rsidRDefault="000C1F65" w:rsidP="00AF1E79">
            <w:pPr>
              <w:spacing w:before="40" w:after="40" w:line="240" w:lineRule="auto"/>
              <w:jc w:val="center"/>
              <w:rPr>
                <w:rStyle w:val="TextoCuadro"/>
                <w:rFonts w:ascii="Century Gothic" w:hAnsi="Century Gothic" w:cs="Arial"/>
                <w:i/>
                <w:sz w:val="20"/>
                <w:szCs w:val="20"/>
              </w:rPr>
            </w:pPr>
            <w:r w:rsidRPr="009A0B9A">
              <w:rPr>
                <w:rStyle w:val="TextoCuadro"/>
                <w:rFonts w:ascii="Century Gothic" w:hAnsi="Century Gothic" w:cstheme="minorHAnsi"/>
                <w:b/>
                <w:color w:val="000000"/>
                <w:sz w:val="20"/>
                <w:szCs w:val="20"/>
              </w:rPr>
              <w:t xml:space="preserve">SI </w:t>
            </w:r>
            <w:r w:rsidRPr="009A0B9A">
              <w:rPr>
                <w:rStyle w:val="TextoCuadro"/>
                <w:rFonts w:ascii="Century Gothic" w:hAnsi="Century Gothic" w:cstheme="minorHAnsi"/>
                <w:b/>
                <w:color w:val="000000"/>
                <w:sz w:val="20"/>
                <w:szCs w:val="20"/>
              </w:rPr>
              <w:sym w:font="Wingdings" w:char="F0FC"/>
            </w:r>
            <w:r w:rsidRPr="009A0B9A">
              <w:rPr>
                <w:rStyle w:val="TextoCuadro"/>
                <w:rFonts w:ascii="Century Gothic" w:hAnsi="Century Gothic" w:cstheme="minorHAnsi"/>
                <w:b/>
                <w:color w:val="000000"/>
                <w:sz w:val="20"/>
                <w:szCs w:val="20"/>
              </w:rPr>
              <w:t xml:space="preserve">        NO</w:t>
            </w:r>
          </w:p>
        </w:tc>
        <w:tc>
          <w:tcPr>
            <w:tcW w:w="4678" w:type="dxa"/>
            <w:shd w:val="clear" w:color="auto" w:fill="auto"/>
            <w:vAlign w:val="center"/>
          </w:tcPr>
          <w:p w:rsidR="000C1F65" w:rsidRPr="009A0B9A" w:rsidRDefault="000C1F65" w:rsidP="009A0B9A">
            <w:pPr>
              <w:pStyle w:val="Prrafodelista"/>
              <w:numPr>
                <w:ilvl w:val="0"/>
                <w:numId w:val="33"/>
              </w:numPr>
              <w:spacing w:before="40" w:line="240" w:lineRule="auto"/>
              <w:jc w:val="both"/>
              <w:rPr>
                <w:rStyle w:val="TextoCuadro"/>
                <w:rFonts w:ascii="Century Gothic" w:hAnsi="Century Gothic" w:cs="Arial"/>
                <w:sz w:val="20"/>
                <w:szCs w:val="20"/>
              </w:rPr>
            </w:pPr>
            <w:r w:rsidRPr="009A0B9A">
              <w:rPr>
                <w:rStyle w:val="TextoCuadro"/>
                <w:rFonts w:ascii="Century Gothic" w:hAnsi="Century Gothic" w:cs="Arial"/>
                <w:sz w:val="20"/>
                <w:szCs w:val="20"/>
              </w:rPr>
              <w:t xml:space="preserve">Integración modular con el módulo de inventario para el control de la cadena de suministros y el descuento automático del consumo de materia prima en el proceso </w:t>
            </w:r>
            <w:r w:rsidRPr="009A0B9A">
              <w:rPr>
                <w:rStyle w:val="TextoCuadro"/>
                <w:rFonts w:ascii="Century Gothic" w:hAnsi="Century Gothic" w:cs="Arial"/>
                <w:sz w:val="20"/>
                <w:szCs w:val="20"/>
              </w:rPr>
              <w:lastRenderedPageBreak/>
              <w:t>de fabricación.</w:t>
            </w:r>
          </w:p>
          <w:p w:rsidR="000C1F65" w:rsidRPr="009A0B9A" w:rsidRDefault="000C1F65" w:rsidP="00AF1E79">
            <w:pPr>
              <w:pStyle w:val="Prrafodelista"/>
              <w:spacing w:before="40" w:line="240" w:lineRule="auto"/>
              <w:ind w:left="360"/>
              <w:jc w:val="both"/>
              <w:rPr>
                <w:rStyle w:val="TextoCuadro"/>
                <w:rFonts w:ascii="Century Gothic" w:hAnsi="Century Gothic" w:cs="Arial"/>
                <w:sz w:val="20"/>
                <w:szCs w:val="20"/>
              </w:rPr>
            </w:pPr>
          </w:p>
          <w:p w:rsidR="000C1F65" w:rsidRPr="009A0B9A" w:rsidRDefault="000C1F65" w:rsidP="009A0B9A">
            <w:pPr>
              <w:pStyle w:val="Prrafodelista"/>
              <w:numPr>
                <w:ilvl w:val="0"/>
                <w:numId w:val="33"/>
              </w:numPr>
              <w:spacing w:before="40" w:line="240" w:lineRule="auto"/>
              <w:jc w:val="both"/>
              <w:rPr>
                <w:rStyle w:val="TextoCuadro"/>
                <w:rFonts w:ascii="Century Gothic" w:hAnsi="Century Gothic" w:cs="Arial"/>
                <w:sz w:val="20"/>
                <w:szCs w:val="20"/>
              </w:rPr>
            </w:pPr>
            <w:r w:rsidRPr="009A0B9A">
              <w:rPr>
                <w:rStyle w:val="TextoCuadro"/>
                <w:rFonts w:ascii="Century Gothic" w:hAnsi="Century Gothic" w:cs="Arial"/>
                <w:sz w:val="20"/>
                <w:szCs w:val="20"/>
              </w:rPr>
              <w:t>Integración modular con el módulo de Mantenimiento para el control de los mantenimientos correctivos y preventivos de las maquinarias utilizadas en el proceso de producción.</w:t>
            </w:r>
          </w:p>
          <w:p w:rsidR="000C1F65" w:rsidRPr="009A0B9A" w:rsidRDefault="000C1F65" w:rsidP="00AF1E79">
            <w:pPr>
              <w:pStyle w:val="Prrafodelista"/>
              <w:rPr>
                <w:rStyle w:val="TextoCuadro"/>
                <w:rFonts w:ascii="Century Gothic" w:hAnsi="Century Gothic" w:cs="Arial"/>
                <w:sz w:val="20"/>
                <w:szCs w:val="20"/>
              </w:rPr>
            </w:pPr>
          </w:p>
          <w:p w:rsidR="000C1F65" w:rsidRPr="009A0B9A" w:rsidRDefault="000C1F65" w:rsidP="009A0B9A">
            <w:pPr>
              <w:pStyle w:val="Prrafodelista"/>
              <w:numPr>
                <w:ilvl w:val="0"/>
                <w:numId w:val="33"/>
              </w:numPr>
              <w:spacing w:before="40" w:line="240" w:lineRule="auto"/>
              <w:jc w:val="both"/>
              <w:rPr>
                <w:rStyle w:val="TextoCuadro"/>
                <w:rFonts w:ascii="Century Gothic" w:hAnsi="Century Gothic" w:cs="Arial"/>
                <w:b/>
                <w:sz w:val="20"/>
                <w:szCs w:val="20"/>
              </w:rPr>
            </w:pPr>
            <w:r w:rsidRPr="009A0B9A">
              <w:rPr>
                <w:rStyle w:val="TextoCuadro"/>
                <w:rFonts w:ascii="Century Gothic" w:hAnsi="Century Gothic" w:cs="Arial"/>
                <w:sz w:val="20"/>
                <w:szCs w:val="20"/>
              </w:rPr>
              <w:t>Integración modular con el módulo de Fabricación para las operaciones de entrega y registro del producto terminado en inventario.</w:t>
            </w:r>
          </w:p>
        </w:tc>
      </w:tr>
      <w:tr w:rsidR="000C1F65" w:rsidRPr="009A0B9A" w:rsidTr="0033445A">
        <w:trPr>
          <w:trHeight w:val="286"/>
        </w:trPr>
        <w:tc>
          <w:tcPr>
            <w:tcW w:w="3331" w:type="dxa"/>
            <w:shd w:val="clear" w:color="auto" w:fill="D9D9D9" w:themeFill="background1" w:themeFillShade="D9"/>
            <w:vAlign w:val="center"/>
          </w:tcPr>
          <w:p w:rsidR="000C1F65" w:rsidRPr="009A0B9A" w:rsidRDefault="000C1F65"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lastRenderedPageBreak/>
              <w:t>Afectación Contable</w:t>
            </w:r>
          </w:p>
        </w:tc>
        <w:tc>
          <w:tcPr>
            <w:tcW w:w="1559" w:type="dxa"/>
            <w:shd w:val="clear" w:color="auto" w:fill="DDDDDD"/>
            <w:vAlign w:val="center"/>
          </w:tcPr>
          <w:p w:rsidR="000C1F65" w:rsidRPr="009A0B9A" w:rsidRDefault="000C1F65" w:rsidP="0033445A">
            <w:pPr>
              <w:spacing w:before="40" w:after="40" w:line="240" w:lineRule="auto"/>
              <w:jc w:val="center"/>
              <w:rPr>
                <w:rStyle w:val="TextoCuadro"/>
                <w:rFonts w:ascii="Century Gothic" w:hAnsi="Century Gothic"/>
                <w:i/>
                <w:sz w:val="20"/>
                <w:szCs w:val="20"/>
              </w:rPr>
            </w:pPr>
            <w:r w:rsidRPr="009A0B9A">
              <w:rPr>
                <w:rFonts w:ascii="Century Gothic" w:eastAsia="Times New Roman" w:hAnsi="Century Gothic" w:cs="Times New Roman"/>
                <w:b/>
                <w:bCs/>
                <w:color w:val="404040" w:themeColor="text1" w:themeTint="BF"/>
                <w:sz w:val="20"/>
                <w:szCs w:val="20"/>
                <w:shd w:val="clear" w:color="auto" w:fill="DDDDDD"/>
                <w:lang w:val="es-ES"/>
              </w:rPr>
              <w:t>Afecta</w:t>
            </w:r>
          </w:p>
        </w:tc>
        <w:tc>
          <w:tcPr>
            <w:tcW w:w="4678" w:type="dxa"/>
            <w:shd w:val="clear" w:color="auto" w:fill="DDDDDD"/>
            <w:vAlign w:val="center"/>
          </w:tcPr>
          <w:p w:rsidR="000C1F65" w:rsidRPr="009A0B9A" w:rsidRDefault="000C1F65" w:rsidP="0033445A">
            <w:pPr>
              <w:spacing w:before="40" w:after="40" w:line="240" w:lineRule="auto"/>
              <w:jc w:val="both"/>
              <w:rPr>
                <w:rStyle w:val="TextoCuadro"/>
                <w:rFonts w:ascii="Century Gothic" w:hAnsi="Century Gothic"/>
                <w:i/>
                <w:sz w:val="20"/>
                <w:szCs w:val="20"/>
              </w:rPr>
            </w:pPr>
            <w:r w:rsidRPr="009A0B9A">
              <w:rPr>
                <w:rFonts w:ascii="Century Gothic" w:eastAsia="Times New Roman" w:hAnsi="Century Gothic" w:cs="Times New Roman"/>
                <w:b/>
                <w:bCs/>
                <w:color w:val="404040" w:themeColor="text1" w:themeTint="BF"/>
                <w:sz w:val="20"/>
                <w:szCs w:val="20"/>
                <w:shd w:val="clear" w:color="auto" w:fill="DDDDDD"/>
                <w:lang w:val="es-ES"/>
              </w:rPr>
              <w:t>Descripción de la afectación</w:t>
            </w:r>
          </w:p>
        </w:tc>
      </w:tr>
      <w:tr w:rsidR="000C1F65" w:rsidRPr="009A0B9A" w:rsidTr="0033445A">
        <w:trPr>
          <w:trHeight w:val="258"/>
        </w:trPr>
        <w:tc>
          <w:tcPr>
            <w:tcW w:w="3331" w:type="dxa"/>
            <w:shd w:val="clear" w:color="auto" w:fill="auto"/>
            <w:vAlign w:val="center"/>
          </w:tcPr>
          <w:p w:rsidR="000C1F65" w:rsidRPr="009A0B9A" w:rsidRDefault="00F92B8E" w:rsidP="00F92B8E">
            <w:pPr>
              <w:spacing w:before="40" w:after="40" w:line="240" w:lineRule="auto"/>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 xml:space="preserve">  N/A</w:t>
            </w:r>
          </w:p>
          <w:p w:rsidR="000C1F65" w:rsidRPr="009A0B9A" w:rsidRDefault="000C1F65" w:rsidP="003943E3">
            <w:pPr>
              <w:pStyle w:val="Prrafodelista"/>
              <w:spacing w:before="40" w:after="40" w:line="240" w:lineRule="auto"/>
              <w:ind w:left="360"/>
              <w:jc w:val="both"/>
              <w:rPr>
                <w:rStyle w:val="TextoCuadro"/>
                <w:rFonts w:ascii="Century Gothic" w:hAnsi="Century Gothic" w:cstheme="minorHAnsi"/>
                <w:color w:val="000000"/>
                <w:sz w:val="20"/>
                <w:szCs w:val="20"/>
              </w:rPr>
            </w:pPr>
          </w:p>
        </w:tc>
        <w:tc>
          <w:tcPr>
            <w:tcW w:w="1559" w:type="dxa"/>
            <w:shd w:val="clear" w:color="auto" w:fill="auto"/>
            <w:vAlign w:val="center"/>
          </w:tcPr>
          <w:p w:rsidR="000C1F65" w:rsidRPr="009A0B9A" w:rsidRDefault="000C1F65" w:rsidP="00F92B8E">
            <w:pPr>
              <w:spacing w:before="40" w:after="40" w:line="240" w:lineRule="auto"/>
              <w:jc w:val="center"/>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 xml:space="preserve"> SI         NO</w:t>
            </w:r>
            <w:r w:rsidR="00F92B8E" w:rsidRPr="009A0B9A">
              <w:rPr>
                <w:rStyle w:val="TextoCuadro"/>
                <w:rFonts w:ascii="Century Gothic" w:hAnsi="Century Gothic" w:cstheme="minorHAnsi"/>
                <w:b/>
                <w:color w:val="000000"/>
                <w:sz w:val="20"/>
                <w:szCs w:val="20"/>
              </w:rPr>
              <w:sym w:font="Wingdings" w:char="F0FC"/>
            </w:r>
          </w:p>
        </w:tc>
        <w:tc>
          <w:tcPr>
            <w:tcW w:w="4678" w:type="dxa"/>
            <w:shd w:val="clear" w:color="auto" w:fill="auto"/>
            <w:vAlign w:val="center"/>
          </w:tcPr>
          <w:p w:rsidR="000C1F65" w:rsidRPr="009A0B9A" w:rsidRDefault="00F92B8E" w:rsidP="0073553D">
            <w:pPr>
              <w:pStyle w:val="Prrafodelista"/>
              <w:numPr>
                <w:ilvl w:val="0"/>
                <w:numId w:val="4"/>
              </w:numPr>
              <w:spacing w:before="40" w:after="40" w:line="240" w:lineRule="auto"/>
              <w:rPr>
                <w:rStyle w:val="TextoCuadro"/>
                <w:rFonts w:ascii="Century Gothic" w:hAnsi="Century Gothic"/>
                <w:sz w:val="20"/>
                <w:szCs w:val="20"/>
              </w:rPr>
            </w:pPr>
            <w:r w:rsidRPr="009A0B9A">
              <w:rPr>
                <w:rStyle w:val="TextoCuadro"/>
                <w:rFonts w:ascii="Century Gothic" w:hAnsi="Century Gothic"/>
                <w:sz w:val="20"/>
                <w:szCs w:val="20"/>
              </w:rPr>
              <w:t>N/A</w:t>
            </w:r>
          </w:p>
        </w:tc>
      </w:tr>
      <w:tr w:rsidR="000C1F65" w:rsidRPr="009A0B9A" w:rsidTr="0033445A">
        <w:trPr>
          <w:trHeight w:val="286"/>
        </w:trPr>
        <w:tc>
          <w:tcPr>
            <w:tcW w:w="3331" w:type="dxa"/>
            <w:shd w:val="clear" w:color="auto" w:fill="D9D9D9" w:themeFill="background1" w:themeFillShade="D9"/>
            <w:vAlign w:val="center"/>
          </w:tcPr>
          <w:p w:rsidR="000C1F65" w:rsidRPr="009A0B9A" w:rsidRDefault="000C1F65"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 xml:space="preserve">Nombre del Parámetro </w:t>
            </w:r>
          </w:p>
        </w:tc>
        <w:tc>
          <w:tcPr>
            <w:tcW w:w="1559" w:type="dxa"/>
            <w:shd w:val="clear" w:color="auto" w:fill="DDDDDD"/>
            <w:vAlign w:val="center"/>
          </w:tcPr>
          <w:p w:rsidR="000C1F65" w:rsidRPr="009A0B9A" w:rsidRDefault="000C1F65" w:rsidP="0033445A">
            <w:pPr>
              <w:spacing w:before="40" w:after="40" w:line="240" w:lineRule="auto"/>
              <w:jc w:val="center"/>
              <w:rPr>
                <w:rFonts w:ascii="Century Gothic" w:eastAsia="Times New Roman" w:hAnsi="Century Gothic" w:cs="Times New Roman"/>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Configurable</w:t>
            </w:r>
          </w:p>
        </w:tc>
        <w:tc>
          <w:tcPr>
            <w:tcW w:w="4678" w:type="dxa"/>
            <w:shd w:val="clear" w:color="auto" w:fill="DDDDDD"/>
            <w:vAlign w:val="center"/>
          </w:tcPr>
          <w:p w:rsidR="000C1F65" w:rsidRPr="009A0B9A" w:rsidRDefault="000C1F65"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 xml:space="preserve">Descripción  del parámetro </w:t>
            </w:r>
          </w:p>
        </w:tc>
      </w:tr>
      <w:tr w:rsidR="00F92B8E" w:rsidRPr="009A0B9A" w:rsidTr="0033445A">
        <w:trPr>
          <w:trHeight w:val="648"/>
        </w:trPr>
        <w:tc>
          <w:tcPr>
            <w:tcW w:w="3331" w:type="dxa"/>
            <w:shd w:val="clear" w:color="auto" w:fill="auto"/>
            <w:vAlign w:val="center"/>
          </w:tcPr>
          <w:p w:rsidR="00F92B8E" w:rsidRPr="009A0B9A" w:rsidRDefault="00F92B8E" w:rsidP="00AF1E79">
            <w:pPr>
              <w:spacing w:before="40" w:after="40" w:line="240" w:lineRule="auto"/>
              <w:rPr>
                <w:rFonts w:ascii="Century Gothic" w:eastAsia="Times New Roman" w:hAnsi="Century Gothic" w:cs="Times New Roman"/>
                <w:b/>
                <w:bCs/>
                <w:color w:val="404040" w:themeColor="text1" w:themeTint="BF"/>
                <w:sz w:val="20"/>
                <w:szCs w:val="20"/>
                <w:shd w:val="clear" w:color="auto" w:fill="DDDDDD"/>
                <w:lang w:val="es-ES"/>
              </w:rPr>
            </w:pPr>
            <w:r w:rsidRPr="009A0B9A">
              <w:rPr>
                <w:rStyle w:val="TextoCuadro"/>
                <w:rFonts w:ascii="Century Gothic" w:hAnsi="Century Gothic" w:cstheme="minorHAnsi"/>
                <w:b/>
                <w:color w:val="000000"/>
                <w:sz w:val="20"/>
                <w:szCs w:val="20"/>
              </w:rPr>
              <w:t>NOMBRE DE LA ETAPA</w:t>
            </w:r>
          </w:p>
        </w:tc>
        <w:tc>
          <w:tcPr>
            <w:tcW w:w="1559" w:type="dxa"/>
            <w:shd w:val="clear" w:color="auto" w:fill="auto"/>
            <w:vAlign w:val="center"/>
          </w:tcPr>
          <w:p w:rsidR="00F92B8E" w:rsidRPr="009A0B9A" w:rsidRDefault="00F92B8E" w:rsidP="00AF1E79">
            <w:pPr>
              <w:spacing w:before="40" w:after="40" w:line="240" w:lineRule="auto"/>
              <w:jc w:val="center"/>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 xml:space="preserve">SI </w:t>
            </w:r>
            <w:r w:rsidRPr="009A0B9A">
              <w:rPr>
                <w:rStyle w:val="TextoCuadro"/>
                <w:rFonts w:ascii="Century Gothic" w:hAnsi="Century Gothic" w:cstheme="minorHAnsi"/>
                <w:b/>
                <w:color w:val="000000"/>
                <w:sz w:val="20"/>
                <w:szCs w:val="20"/>
              </w:rPr>
              <w:sym w:font="Wingdings" w:char="F0FC"/>
            </w:r>
            <w:r w:rsidRPr="009A0B9A">
              <w:rPr>
                <w:rStyle w:val="TextoCuadro"/>
                <w:rFonts w:ascii="Century Gothic" w:hAnsi="Century Gothic" w:cstheme="minorHAnsi"/>
                <w:b/>
                <w:color w:val="000000"/>
                <w:sz w:val="20"/>
                <w:szCs w:val="20"/>
              </w:rPr>
              <w:t xml:space="preserve">         NO</w:t>
            </w:r>
          </w:p>
        </w:tc>
        <w:tc>
          <w:tcPr>
            <w:tcW w:w="4678" w:type="dxa"/>
            <w:shd w:val="clear" w:color="auto" w:fill="auto"/>
            <w:vAlign w:val="center"/>
          </w:tcPr>
          <w:p w:rsidR="00F92B8E" w:rsidRPr="009A0B9A" w:rsidRDefault="00F92B8E" w:rsidP="00AF1E79">
            <w:pPr>
              <w:widowControl w:val="0"/>
              <w:spacing w:before="40" w:after="0" w:line="240" w:lineRule="auto"/>
              <w:jc w:val="both"/>
              <w:rPr>
                <w:rStyle w:val="TextoCuadro"/>
                <w:rFonts w:ascii="Century Gothic" w:hAnsi="Century Gothic" w:cs="Arial"/>
                <w:sz w:val="20"/>
                <w:szCs w:val="20"/>
              </w:rPr>
            </w:pPr>
            <w:r w:rsidRPr="009A0B9A">
              <w:rPr>
                <w:rStyle w:val="TextoCuadro"/>
                <w:rFonts w:ascii="Century Gothic" w:hAnsi="Century Gothic" w:cs="Arial"/>
                <w:sz w:val="20"/>
                <w:szCs w:val="20"/>
              </w:rPr>
              <w:t>Parámetro que registra el nombre a asignar para la fase de la alerta de calidad:</w:t>
            </w:r>
          </w:p>
          <w:p w:rsidR="00F92B8E" w:rsidRPr="009A0B9A" w:rsidRDefault="00F92B8E"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9A0B9A">
              <w:rPr>
                <w:rStyle w:val="TextoCuadro"/>
                <w:rFonts w:ascii="Century Gothic" w:hAnsi="Century Gothic" w:cs="Arial"/>
                <w:b/>
                <w:sz w:val="20"/>
                <w:szCs w:val="20"/>
              </w:rPr>
              <w:t>Nuevo.</w:t>
            </w:r>
          </w:p>
          <w:p w:rsidR="00F92B8E" w:rsidRPr="009A0B9A" w:rsidRDefault="00F92B8E" w:rsidP="0073553D">
            <w:pPr>
              <w:pStyle w:val="Prrafodelista"/>
              <w:widowControl w:val="0"/>
              <w:numPr>
                <w:ilvl w:val="0"/>
                <w:numId w:val="5"/>
              </w:numPr>
              <w:spacing w:before="40" w:after="0" w:line="240" w:lineRule="auto"/>
              <w:jc w:val="both"/>
              <w:rPr>
                <w:rStyle w:val="TextoCuadro"/>
                <w:rFonts w:ascii="Century Gothic" w:hAnsi="Century Gothic" w:cs="Arial"/>
                <w:sz w:val="20"/>
                <w:szCs w:val="20"/>
              </w:rPr>
            </w:pPr>
            <w:r w:rsidRPr="009A0B9A">
              <w:rPr>
                <w:rStyle w:val="TextoCuadro"/>
                <w:rFonts w:ascii="Century Gothic" w:hAnsi="Century Gothic" w:cs="Arial"/>
                <w:b/>
                <w:sz w:val="20"/>
                <w:szCs w:val="20"/>
              </w:rPr>
              <w:t>Confirmado.</w:t>
            </w:r>
          </w:p>
          <w:p w:rsidR="00F92B8E" w:rsidRPr="009A0B9A" w:rsidRDefault="00F92B8E" w:rsidP="0073553D">
            <w:pPr>
              <w:pStyle w:val="Prrafodelista"/>
              <w:widowControl w:val="0"/>
              <w:numPr>
                <w:ilvl w:val="0"/>
                <w:numId w:val="5"/>
              </w:numPr>
              <w:spacing w:before="40" w:after="0" w:line="240" w:lineRule="auto"/>
              <w:jc w:val="both"/>
              <w:rPr>
                <w:rStyle w:val="TextoCuadro"/>
                <w:rFonts w:ascii="Century Gothic" w:hAnsi="Century Gothic" w:cs="Arial"/>
                <w:sz w:val="20"/>
                <w:szCs w:val="20"/>
              </w:rPr>
            </w:pPr>
            <w:r w:rsidRPr="009A0B9A">
              <w:rPr>
                <w:rStyle w:val="TextoCuadro"/>
                <w:rFonts w:ascii="Century Gothic" w:hAnsi="Century Gothic" w:cs="Arial"/>
                <w:b/>
                <w:sz w:val="20"/>
                <w:szCs w:val="20"/>
              </w:rPr>
              <w:t>Resuelto.</w:t>
            </w:r>
          </w:p>
          <w:p w:rsidR="00F92B8E" w:rsidRPr="009A0B9A" w:rsidRDefault="00F92B8E" w:rsidP="0073553D">
            <w:pPr>
              <w:pStyle w:val="Prrafodelista"/>
              <w:widowControl w:val="0"/>
              <w:numPr>
                <w:ilvl w:val="0"/>
                <w:numId w:val="5"/>
              </w:numPr>
              <w:spacing w:before="40" w:after="0" w:line="240" w:lineRule="auto"/>
              <w:jc w:val="both"/>
              <w:rPr>
                <w:rStyle w:val="TextoCuadro"/>
                <w:rFonts w:ascii="Century Gothic" w:hAnsi="Century Gothic" w:cs="Arial"/>
                <w:sz w:val="20"/>
                <w:szCs w:val="20"/>
              </w:rPr>
            </w:pPr>
            <w:r w:rsidRPr="009A0B9A">
              <w:rPr>
                <w:rStyle w:val="TextoCuadro"/>
                <w:rFonts w:ascii="Century Gothic" w:hAnsi="Century Gothic" w:cs="Arial"/>
                <w:b/>
                <w:sz w:val="20"/>
                <w:szCs w:val="20"/>
              </w:rPr>
              <w:t>Otro.</w:t>
            </w:r>
          </w:p>
        </w:tc>
      </w:tr>
      <w:tr w:rsidR="00F92B8E" w:rsidRPr="009A0B9A" w:rsidTr="00F92B8E">
        <w:trPr>
          <w:trHeight w:val="246"/>
        </w:trPr>
        <w:tc>
          <w:tcPr>
            <w:tcW w:w="3331" w:type="dxa"/>
            <w:shd w:val="clear" w:color="auto" w:fill="D9D9D9" w:themeFill="background1" w:themeFillShade="D9"/>
            <w:vAlign w:val="center"/>
          </w:tcPr>
          <w:p w:rsidR="00F92B8E" w:rsidRPr="009A0B9A" w:rsidRDefault="00F92B8E" w:rsidP="00AF1E79">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 xml:space="preserve">Nombre del Reporte </w:t>
            </w:r>
          </w:p>
        </w:tc>
        <w:tc>
          <w:tcPr>
            <w:tcW w:w="1559" w:type="dxa"/>
            <w:shd w:val="clear" w:color="auto" w:fill="D9D9D9" w:themeFill="background1" w:themeFillShade="D9"/>
            <w:vAlign w:val="center"/>
          </w:tcPr>
          <w:p w:rsidR="00F92B8E" w:rsidRPr="009A0B9A" w:rsidRDefault="00F92B8E" w:rsidP="00AF1E79">
            <w:pPr>
              <w:spacing w:before="40" w:after="40" w:line="240" w:lineRule="auto"/>
              <w:jc w:val="center"/>
              <w:rPr>
                <w:rFonts w:ascii="Century Gothic" w:eastAsia="Times New Roman" w:hAnsi="Century Gothic" w:cs="Times New Roman"/>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Aplica</w:t>
            </w:r>
          </w:p>
        </w:tc>
        <w:tc>
          <w:tcPr>
            <w:tcW w:w="4678" w:type="dxa"/>
            <w:shd w:val="clear" w:color="auto" w:fill="D9D9D9" w:themeFill="background1" w:themeFillShade="D9"/>
            <w:vAlign w:val="center"/>
          </w:tcPr>
          <w:p w:rsidR="00F92B8E" w:rsidRPr="009A0B9A" w:rsidRDefault="00F92B8E" w:rsidP="00AF1E79">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 xml:space="preserve">Descripción  del Reporte </w:t>
            </w:r>
          </w:p>
        </w:tc>
      </w:tr>
      <w:tr w:rsidR="00F92B8E" w:rsidRPr="009A0B9A" w:rsidTr="0033445A">
        <w:trPr>
          <w:trHeight w:val="220"/>
        </w:trPr>
        <w:tc>
          <w:tcPr>
            <w:tcW w:w="3331" w:type="dxa"/>
            <w:shd w:val="clear" w:color="auto" w:fill="auto"/>
            <w:vAlign w:val="center"/>
          </w:tcPr>
          <w:p w:rsidR="00F92B8E" w:rsidRPr="009A0B9A" w:rsidRDefault="00F92B8E" w:rsidP="0033445A">
            <w:pPr>
              <w:spacing w:before="40" w:after="40" w:line="240" w:lineRule="auto"/>
              <w:jc w:val="center"/>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N/A</w:t>
            </w:r>
          </w:p>
        </w:tc>
        <w:tc>
          <w:tcPr>
            <w:tcW w:w="1559" w:type="dxa"/>
            <w:shd w:val="clear" w:color="auto" w:fill="auto"/>
            <w:vAlign w:val="center"/>
          </w:tcPr>
          <w:p w:rsidR="00F92B8E" w:rsidRPr="009A0B9A" w:rsidRDefault="00F92B8E" w:rsidP="0033445A">
            <w:pPr>
              <w:spacing w:before="40" w:after="40" w:line="240" w:lineRule="auto"/>
              <w:jc w:val="center"/>
              <w:rPr>
                <w:rStyle w:val="TextoCuadro"/>
                <w:rFonts w:ascii="Century Gothic" w:hAnsi="Century Gothic" w:cs="Arial"/>
                <w:b/>
                <w:sz w:val="20"/>
                <w:szCs w:val="20"/>
              </w:rPr>
            </w:pPr>
            <w:r w:rsidRPr="009A0B9A">
              <w:rPr>
                <w:rStyle w:val="TextoCuadro"/>
                <w:rFonts w:ascii="Century Gothic" w:hAnsi="Century Gothic" w:cstheme="minorHAnsi"/>
                <w:b/>
                <w:color w:val="000000"/>
                <w:sz w:val="20"/>
                <w:szCs w:val="20"/>
              </w:rPr>
              <w:t xml:space="preserve">SI        NO </w:t>
            </w:r>
            <w:r w:rsidRPr="009A0B9A">
              <w:rPr>
                <w:rStyle w:val="TextoCuadro"/>
                <w:rFonts w:ascii="Century Gothic" w:hAnsi="Century Gothic" w:cstheme="minorHAnsi"/>
                <w:b/>
                <w:color w:val="000000"/>
                <w:sz w:val="20"/>
                <w:szCs w:val="20"/>
              </w:rPr>
              <w:sym w:font="Wingdings" w:char="F0FC"/>
            </w:r>
          </w:p>
        </w:tc>
        <w:tc>
          <w:tcPr>
            <w:tcW w:w="4678" w:type="dxa"/>
            <w:shd w:val="clear" w:color="auto" w:fill="auto"/>
            <w:vAlign w:val="center"/>
          </w:tcPr>
          <w:p w:rsidR="00F92B8E" w:rsidRPr="009A0B9A" w:rsidRDefault="00F92B8E" w:rsidP="0033445A">
            <w:pPr>
              <w:spacing w:before="40" w:after="40" w:line="240" w:lineRule="auto"/>
              <w:jc w:val="center"/>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N/A</w:t>
            </w:r>
          </w:p>
        </w:tc>
      </w:tr>
      <w:tr w:rsidR="00F92B8E" w:rsidRPr="009A0B9A" w:rsidTr="0033445A">
        <w:trPr>
          <w:trHeight w:val="88"/>
        </w:trPr>
        <w:tc>
          <w:tcPr>
            <w:tcW w:w="3331" w:type="dxa"/>
            <w:shd w:val="clear" w:color="auto" w:fill="D9D9D9" w:themeFill="background1" w:themeFillShade="D9"/>
            <w:vAlign w:val="center"/>
          </w:tcPr>
          <w:p w:rsidR="00F92B8E" w:rsidRPr="009A0B9A" w:rsidRDefault="00F92B8E"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Interfaces que invoca</w:t>
            </w:r>
          </w:p>
        </w:tc>
        <w:tc>
          <w:tcPr>
            <w:tcW w:w="6237" w:type="dxa"/>
            <w:gridSpan w:val="2"/>
            <w:shd w:val="clear" w:color="auto" w:fill="auto"/>
            <w:vAlign w:val="center"/>
          </w:tcPr>
          <w:p w:rsidR="00F92B8E" w:rsidRPr="009A0B9A" w:rsidRDefault="00F92B8E" w:rsidP="001707DD">
            <w:pPr>
              <w:spacing w:before="40" w:after="40" w:line="240" w:lineRule="auto"/>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N/A</w:t>
            </w:r>
          </w:p>
        </w:tc>
      </w:tr>
      <w:tr w:rsidR="00F92B8E" w:rsidRPr="009A0B9A" w:rsidTr="0033445A">
        <w:trPr>
          <w:trHeight w:val="403"/>
        </w:trPr>
        <w:tc>
          <w:tcPr>
            <w:tcW w:w="3331" w:type="dxa"/>
            <w:shd w:val="clear" w:color="auto" w:fill="D9D9D9" w:themeFill="background1" w:themeFillShade="D9"/>
            <w:vAlign w:val="center"/>
          </w:tcPr>
          <w:p w:rsidR="00F92B8E" w:rsidRPr="009A0B9A" w:rsidRDefault="00F92B8E"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 xml:space="preserve">Frecuencia </w:t>
            </w:r>
          </w:p>
        </w:tc>
        <w:tc>
          <w:tcPr>
            <w:tcW w:w="6237" w:type="dxa"/>
            <w:gridSpan w:val="2"/>
            <w:shd w:val="clear" w:color="auto" w:fill="auto"/>
            <w:vAlign w:val="center"/>
          </w:tcPr>
          <w:p w:rsidR="00F92B8E" w:rsidRPr="009A0B9A" w:rsidRDefault="00F92B8E" w:rsidP="001B5C0A">
            <w:pPr>
              <w:spacing w:before="40" w:after="40" w:line="240" w:lineRule="auto"/>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 xml:space="preserve">Cuando se realiza la configuración inicial del módulo de </w:t>
            </w:r>
            <w:r w:rsidR="001B5C0A" w:rsidRPr="009A0B9A">
              <w:rPr>
                <w:rStyle w:val="TextoCuadro"/>
                <w:rFonts w:ascii="Century Gothic" w:hAnsi="Century Gothic" w:cstheme="minorHAnsi"/>
                <w:color w:val="000000"/>
                <w:sz w:val="20"/>
                <w:szCs w:val="20"/>
              </w:rPr>
              <w:t>Calidad</w:t>
            </w:r>
            <w:r w:rsidRPr="009A0B9A">
              <w:rPr>
                <w:rStyle w:val="TextoCuadro"/>
                <w:rFonts w:ascii="Century Gothic" w:hAnsi="Century Gothic" w:cstheme="minorHAnsi"/>
                <w:color w:val="000000"/>
                <w:sz w:val="20"/>
                <w:szCs w:val="20"/>
              </w:rPr>
              <w:t>.</w:t>
            </w:r>
          </w:p>
        </w:tc>
      </w:tr>
      <w:tr w:rsidR="00F92B8E" w:rsidRPr="009A0B9A" w:rsidTr="0033445A">
        <w:trPr>
          <w:trHeight w:val="152"/>
        </w:trPr>
        <w:tc>
          <w:tcPr>
            <w:tcW w:w="3331" w:type="dxa"/>
            <w:shd w:val="clear" w:color="auto" w:fill="D9D9D9" w:themeFill="background1" w:themeFillShade="D9"/>
            <w:vAlign w:val="center"/>
          </w:tcPr>
          <w:p w:rsidR="00F92B8E" w:rsidRPr="009A0B9A" w:rsidRDefault="00F92B8E"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Validaciones Internas</w:t>
            </w:r>
          </w:p>
        </w:tc>
        <w:tc>
          <w:tcPr>
            <w:tcW w:w="6237" w:type="dxa"/>
            <w:gridSpan w:val="2"/>
            <w:shd w:val="clear" w:color="auto" w:fill="auto"/>
            <w:vAlign w:val="center"/>
          </w:tcPr>
          <w:p w:rsidR="00F92B8E" w:rsidRPr="009A0B9A" w:rsidRDefault="00F92B8E" w:rsidP="0073553D">
            <w:pPr>
              <w:pStyle w:val="Prrafodelista"/>
              <w:numPr>
                <w:ilvl w:val="0"/>
                <w:numId w:val="12"/>
              </w:numPr>
              <w:spacing w:before="40" w:after="40" w:line="240" w:lineRule="auto"/>
              <w:ind w:left="360"/>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Login y el Password válidos del usuario administrador para acceder al sistema.</w:t>
            </w:r>
          </w:p>
        </w:tc>
      </w:tr>
      <w:tr w:rsidR="00F92B8E" w:rsidRPr="009A0B9A" w:rsidTr="0033445A">
        <w:trPr>
          <w:trHeight w:val="130"/>
        </w:trPr>
        <w:tc>
          <w:tcPr>
            <w:tcW w:w="3331" w:type="dxa"/>
            <w:shd w:val="clear" w:color="auto" w:fill="D9D9D9" w:themeFill="background1" w:themeFillShade="D9"/>
            <w:vAlign w:val="center"/>
          </w:tcPr>
          <w:p w:rsidR="00F92B8E" w:rsidRPr="009A0B9A" w:rsidRDefault="00F92B8E"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Tipo de Conexión</w:t>
            </w:r>
          </w:p>
        </w:tc>
        <w:tc>
          <w:tcPr>
            <w:tcW w:w="6237" w:type="dxa"/>
            <w:gridSpan w:val="2"/>
            <w:shd w:val="clear" w:color="auto" w:fill="auto"/>
            <w:vAlign w:val="center"/>
          </w:tcPr>
          <w:p w:rsidR="00F92B8E" w:rsidRPr="009A0B9A" w:rsidRDefault="00F92B8E" w:rsidP="0033445A">
            <w:pPr>
              <w:rPr>
                <w:rFonts w:ascii="Century Gothic" w:hAnsi="Century Gothic"/>
                <w:sz w:val="20"/>
                <w:szCs w:val="20"/>
              </w:rPr>
            </w:pPr>
            <w:r w:rsidRPr="009A0B9A">
              <w:rPr>
                <w:rStyle w:val="TextoCuadro"/>
                <w:rFonts w:ascii="Century Gothic" w:hAnsi="Century Gothic" w:cs="Arial"/>
                <w:sz w:val="20"/>
                <w:szCs w:val="20"/>
              </w:rPr>
              <w:t>On-line</w:t>
            </w:r>
          </w:p>
        </w:tc>
      </w:tr>
    </w:tbl>
    <w:p w:rsidR="00CB5460" w:rsidRPr="00386E66" w:rsidRDefault="00CB5460" w:rsidP="00CB5460">
      <w:pPr>
        <w:rPr>
          <w:rFonts w:ascii="Century Gothic" w:hAnsi="Century Gothic"/>
        </w:rPr>
      </w:pPr>
    </w:p>
    <w:tbl>
      <w:tblPr>
        <w:tblStyle w:val="Tablaconcuadrcula"/>
        <w:tblW w:w="5000" w:type="pct"/>
        <w:jc w:val="cente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285"/>
        <w:gridCol w:w="6746"/>
        <w:gridCol w:w="1541"/>
      </w:tblGrid>
      <w:tr w:rsidR="00CB5460" w:rsidRPr="009A0B9A" w:rsidTr="00760E15">
        <w:trPr>
          <w:trHeight w:val="342"/>
          <w:jc w:val="center"/>
        </w:trPr>
        <w:tc>
          <w:tcPr>
            <w:tcW w:w="5000" w:type="pct"/>
            <w:gridSpan w:val="3"/>
            <w:shd w:val="clear" w:color="auto" w:fill="DDDDDD"/>
            <w:vAlign w:val="center"/>
          </w:tcPr>
          <w:p w:rsidR="00CB5460" w:rsidRPr="009A0B9A" w:rsidRDefault="00CB5460" w:rsidP="0033445A">
            <w:pPr>
              <w:spacing w:before="40" w:after="40"/>
              <w:jc w:val="both"/>
              <w:rPr>
                <w:rFonts w:ascii="Century Gothic" w:hAnsi="Century Gothic"/>
                <w:bCs/>
                <w:color w:val="000000" w:themeColor="text1"/>
                <w:sz w:val="20"/>
                <w:szCs w:val="20"/>
              </w:rPr>
            </w:pPr>
            <w:r w:rsidRPr="009A0B9A">
              <w:rPr>
                <w:rFonts w:ascii="Century Gothic" w:hAnsi="Century Gothic"/>
                <w:sz w:val="20"/>
                <w:szCs w:val="20"/>
              </w:rPr>
              <w:br w:type="page"/>
            </w:r>
            <w:r w:rsidRPr="009A0B9A">
              <w:rPr>
                <w:rFonts w:ascii="Century Gothic" w:hAnsi="Century Gothic"/>
                <w:b/>
                <w:bCs/>
                <w:sz w:val="20"/>
                <w:szCs w:val="20"/>
              </w:rPr>
              <w:br w:type="page"/>
            </w:r>
            <w:r w:rsidRPr="009A0B9A">
              <w:rPr>
                <w:rFonts w:ascii="Century Gothic" w:hAnsi="Century Gothic"/>
                <w:b/>
                <w:bCs/>
                <w:sz w:val="20"/>
                <w:szCs w:val="20"/>
              </w:rPr>
              <w:br w:type="page"/>
            </w:r>
            <w:r w:rsidRPr="009A0B9A">
              <w:rPr>
                <w:rFonts w:ascii="Century Gothic" w:eastAsia="Times New Roman" w:hAnsi="Century Gothic" w:cs="Times New Roman"/>
                <w:b/>
                <w:bCs/>
                <w:color w:val="404040" w:themeColor="text1" w:themeTint="BF"/>
                <w:sz w:val="20"/>
                <w:szCs w:val="20"/>
                <w:shd w:val="clear" w:color="auto" w:fill="DDDDDD"/>
                <w:lang w:val="es-ES"/>
              </w:rPr>
              <w:t>Reglas de Negocio</w:t>
            </w:r>
          </w:p>
        </w:tc>
      </w:tr>
      <w:tr w:rsidR="00CB5460" w:rsidRPr="009A0B9A" w:rsidTr="009A0B9A">
        <w:trPr>
          <w:trHeight w:val="342"/>
          <w:jc w:val="center"/>
        </w:trPr>
        <w:tc>
          <w:tcPr>
            <w:tcW w:w="671" w:type="pct"/>
            <w:shd w:val="clear" w:color="auto" w:fill="0F243E" w:themeFill="text2" w:themeFillShade="80"/>
            <w:vAlign w:val="center"/>
          </w:tcPr>
          <w:p w:rsidR="00CB5460" w:rsidRPr="009A0B9A" w:rsidRDefault="00CB5460" w:rsidP="0033445A">
            <w:pPr>
              <w:spacing w:before="40" w:after="40"/>
              <w:jc w:val="center"/>
              <w:rPr>
                <w:rFonts w:ascii="Century Gothic" w:hAnsi="Century Gothic"/>
                <w:b/>
                <w:bCs/>
                <w:color w:val="FFFFFF" w:themeColor="background1"/>
                <w:sz w:val="20"/>
                <w:szCs w:val="20"/>
              </w:rPr>
            </w:pPr>
            <w:r w:rsidRPr="009A0B9A">
              <w:rPr>
                <w:rFonts w:ascii="Century Gothic" w:hAnsi="Century Gothic"/>
                <w:b/>
                <w:bCs/>
                <w:color w:val="FFFFFF" w:themeColor="background1"/>
                <w:sz w:val="20"/>
                <w:szCs w:val="20"/>
              </w:rPr>
              <w:t>Nº</w:t>
            </w:r>
          </w:p>
        </w:tc>
        <w:tc>
          <w:tcPr>
            <w:tcW w:w="3524" w:type="pct"/>
            <w:shd w:val="clear" w:color="auto" w:fill="0F243E" w:themeFill="text2" w:themeFillShade="80"/>
            <w:vAlign w:val="center"/>
          </w:tcPr>
          <w:p w:rsidR="00CB5460" w:rsidRPr="009A0B9A" w:rsidRDefault="00CB5460" w:rsidP="0033445A">
            <w:pPr>
              <w:spacing w:before="40" w:after="40"/>
              <w:jc w:val="center"/>
              <w:rPr>
                <w:rFonts w:ascii="Century Gothic" w:hAnsi="Century Gothic"/>
                <w:b/>
                <w:bCs/>
                <w:color w:val="FFFFFF" w:themeColor="background1"/>
                <w:sz w:val="20"/>
                <w:szCs w:val="20"/>
              </w:rPr>
            </w:pPr>
            <w:r w:rsidRPr="009A0B9A">
              <w:rPr>
                <w:rFonts w:ascii="Century Gothic" w:hAnsi="Century Gothic"/>
                <w:b/>
                <w:bCs/>
                <w:color w:val="FFFFFF" w:themeColor="background1"/>
                <w:sz w:val="20"/>
                <w:szCs w:val="20"/>
              </w:rPr>
              <w:t>Descripción de la regla</w:t>
            </w:r>
          </w:p>
        </w:tc>
        <w:tc>
          <w:tcPr>
            <w:tcW w:w="805" w:type="pct"/>
            <w:shd w:val="clear" w:color="auto" w:fill="0F243E" w:themeFill="text2" w:themeFillShade="80"/>
            <w:vAlign w:val="center"/>
          </w:tcPr>
          <w:p w:rsidR="00CB5460" w:rsidRPr="009A0B9A" w:rsidRDefault="00CB5460" w:rsidP="0033445A">
            <w:pPr>
              <w:spacing w:before="40" w:after="40"/>
              <w:jc w:val="center"/>
              <w:rPr>
                <w:rFonts w:ascii="Century Gothic" w:hAnsi="Century Gothic"/>
                <w:b/>
                <w:bCs/>
                <w:color w:val="FFFFFF" w:themeColor="background1"/>
                <w:sz w:val="20"/>
                <w:szCs w:val="20"/>
              </w:rPr>
            </w:pPr>
            <w:r w:rsidRPr="009A0B9A">
              <w:rPr>
                <w:rFonts w:ascii="Century Gothic" w:hAnsi="Century Gothic"/>
                <w:b/>
                <w:bCs/>
                <w:color w:val="FFFFFF" w:themeColor="background1"/>
                <w:sz w:val="20"/>
                <w:szCs w:val="20"/>
              </w:rPr>
              <w:t>Referencia</w:t>
            </w:r>
          </w:p>
        </w:tc>
      </w:tr>
      <w:tr w:rsidR="00E42099" w:rsidRPr="009A0B9A" w:rsidTr="009A0B9A">
        <w:trPr>
          <w:trHeight w:val="1537"/>
          <w:jc w:val="center"/>
        </w:trPr>
        <w:tc>
          <w:tcPr>
            <w:tcW w:w="671" w:type="pct"/>
            <w:shd w:val="clear" w:color="auto" w:fill="auto"/>
            <w:vAlign w:val="center"/>
          </w:tcPr>
          <w:p w:rsidR="00E42099" w:rsidRPr="009A0B9A" w:rsidRDefault="00E42099" w:rsidP="0033445A">
            <w:pPr>
              <w:spacing w:before="40" w:after="40"/>
              <w:jc w:val="center"/>
              <w:rPr>
                <w:rFonts w:ascii="Century Gothic" w:hAnsi="Century Gothic"/>
                <w:bCs/>
                <w:sz w:val="20"/>
                <w:szCs w:val="20"/>
              </w:rPr>
            </w:pPr>
            <w:r w:rsidRPr="009A0B9A">
              <w:rPr>
                <w:rFonts w:ascii="Century Gothic" w:hAnsi="Century Gothic"/>
                <w:bCs/>
                <w:sz w:val="20"/>
                <w:szCs w:val="20"/>
              </w:rPr>
              <w:t>RN001</w:t>
            </w:r>
          </w:p>
        </w:tc>
        <w:tc>
          <w:tcPr>
            <w:tcW w:w="3524" w:type="pct"/>
            <w:shd w:val="clear" w:color="auto" w:fill="auto"/>
            <w:vAlign w:val="center"/>
          </w:tcPr>
          <w:p w:rsidR="00BC796C" w:rsidRPr="009A0B9A" w:rsidRDefault="00BC796C" w:rsidP="00BC796C">
            <w:p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El Quality Cont</w:t>
            </w:r>
            <w:r w:rsidR="00A77CCB">
              <w:rPr>
                <w:rStyle w:val="TextoCuadro"/>
                <w:rFonts w:ascii="Century Gothic" w:hAnsi="Century Gothic" w:cstheme="minorHAnsi"/>
                <w:color w:val="000000"/>
                <w:sz w:val="20"/>
                <w:szCs w:val="20"/>
              </w:rPr>
              <w:t>rol Manager será el responsable</w:t>
            </w:r>
            <w:r w:rsidRPr="009A0B9A">
              <w:rPr>
                <w:rStyle w:val="TextoCuadro"/>
                <w:rFonts w:ascii="Century Gothic" w:hAnsi="Century Gothic" w:cstheme="minorHAnsi"/>
                <w:color w:val="000000"/>
                <w:sz w:val="20"/>
                <w:szCs w:val="20"/>
              </w:rPr>
              <w:t xml:space="preserve"> de crear las fases de las alertas de calidad, si así lo requieren</w:t>
            </w:r>
            <w:r w:rsidR="00A77CCB">
              <w:rPr>
                <w:rStyle w:val="TextoCuadro"/>
                <w:rFonts w:ascii="Century Gothic" w:hAnsi="Century Gothic" w:cstheme="minorHAnsi"/>
                <w:color w:val="000000"/>
                <w:sz w:val="20"/>
                <w:szCs w:val="20"/>
              </w:rPr>
              <w:t>,</w:t>
            </w:r>
            <w:r w:rsidRPr="009A0B9A">
              <w:rPr>
                <w:rStyle w:val="TextoCuadro"/>
                <w:rFonts w:ascii="Century Gothic" w:hAnsi="Century Gothic" w:cstheme="minorHAnsi"/>
                <w:color w:val="000000"/>
                <w:sz w:val="20"/>
                <w:szCs w:val="20"/>
              </w:rPr>
              <w:t xml:space="preserve"> para gestionar las diferentes etapas por las cuales deben pasar las Alertas de Calidad.</w:t>
            </w:r>
          </w:p>
          <w:p w:rsidR="00BC796C" w:rsidRPr="009A0B9A" w:rsidRDefault="00BC796C" w:rsidP="00BC796C">
            <w:pPr>
              <w:jc w:val="both"/>
              <w:rPr>
                <w:rStyle w:val="TextoCuadro"/>
                <w:rFonts w:ascii="Century Gothic" w:hAnsi="Century Gothic" w:cstheme="minorHAnsi"/>
                <w:color w:val="000000"/>
                <w:sz w:val="20"/>
                <w:szCs w:val="20"/>
              </w:rPr>
            </w:pPr>
          </w:p>
          <w:p w:rsidR="00BC796C" w:rsidRPr="009A0B9A" w:rsidRDefault="00BC796C" w:rsidP="0073553D">
            <w:pPr>
              <w:pStyle w:val="Prrafodelista"/>
              <w:numPr>
                <w:ilvl w:val="0"/>
                <w:numId w:val="14"/>
              </w:numPr>
              <w:spacing w:after="200" w:line="276" w:lineRule="auto"/>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Nuevo.</w:t>
            </w:r>
          </w:p>
          <w:p w:rsidR="00BC796C" w:rsidRPr="009A0B9A" w:rsidRDefault="00BC796C" w:rsidP="0073553D">
            <w:pPr>
              <w:pStyle w:val="Prrafodelista"/>
              <w:numPr>
                <w:ilvl w:val="0"/>
                <w:numId w:val="14"/>
              </w:numPr>
              <w:spacing w:after="200" w:line="276" w:lineRule="auto"/>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lastRenderedPageBreak/>
              <w:t>Confirmado.</w:t>
            </w:r>
          </w:p>
          <w:p w:rsidR="00BC796C" w:rsidRPr="009A0B9A" w:rsidRDefault="004574F5" w:rsidP="0073553D">
            <w:pPr>
              <w:pStyle w:val="Prrafodelista"/>
              <w:numPr>
                <w:ilvl w:val="0"/>
                <w:numId w:val="14"/>
              </w:numPr>
              <w:spacing w:after="200" w:line="276" w:lineRule="auto"/>
              <w:jc w:val="both"/>
              <w:rPr>
                <w:rStyle w:val="TextoCuadro"/>
                <w:rFonts w:ascii="Century Gothic" w:hAnsi="Century Gothic" w:cstheme="minorHAnsi"/>
                <w:color w:val="000000"/>
                <w:sz w:val="20"/>
                <w:szCs w:val="20"/>
              </w:rPr>
            </w:pPr>
            <w:r>
              <w:rPr>
                <w:rStyle w:val="TextoCuadro"/>
                <w:rFonts w:ascii="Century Gothic" w:hAnsi="Century Gothic" w:cstheme="minorHAnsi"/>
                <w:color w:val="000000"/>
                <w:sz w:val="20"/>
                <w:szCs w:val="20"/>
              </w:rPr>
              <w:t>Resuelto.</w:t>
            </w:r>
          </w:p>
        </w:tc>
        <w:tc>
          <w:tcPr>
            <w:tcW w:w="805" w:type="pct"/>
            <w:shd w:val="clear" w:color="auto" w:fill="auto"/>
            <w:vAlign w:val="center"/>
          </w:tcPr>
          <w:p w:rsidR="00E42099" w:rsidRPr="009A0B9A" w:rsidRDefault="00E42099" w:rsidP="007553F1">
            <w:pPr>
              <w:spacing w:before="40" w:after="40"/>
              <w:jc w:val="center"/>
              <w:rPr>
                <w:rFonts w:ascii="Century Gothic" w:hAnsi="Century Gothic"/>
                <w:bCs/>
                <w:sz w:val="20"/>
                <w:szCs w:val="20"/>
              </w:rPr>
            </w:pPr>
            <w:r w:rsidRPr="009A0B9A">
              <w:rPr>
                <w:rFonts w:ascii="Century Gothic" w:hAnsi="Century Gothic"/>
                <w:bCs/>
                <w:sz w:val="20"/>
                <w:szCs w:val="20"/>
              </w:rPr>
              <w:lastRenderedPageBreak/>
              <w:t>RF0002</w:t>
            </w:r>
          </w:p>
        </w:tc>
      </w:tr>
      <w:tr w:rsidR="00E42099" w:rsidRPr="009A0B9A" w:rsidTr="00760E15">
        <w:trPr>
          <w:trHeight w:val="342"/>
          <w:jc w:val="center"/>
        </w:trPr>
        <w:tc>
          <w:tcPr>
            <w:tcW w:w="671" w:type="pct"/>
            <w:shd w:val="clear" w:color="auto" w:fill="auto"/>
            <w:vAlign w:val="center"/>
          </w:tcPr>
          <w:p w:rsidR="00E42099" w:rsidRPr="009A0B9A" w:rsidRDefault="00E42099" w:rsidP="0033445A">
            <w:pPr>
              <w:spacing w:before="40" w:after="40"/>
              <w:jc w:val="center"/>
              <w:rPr>
                <w:rFonts w:ascii="Century Gothic" w:hAnsi="Century Gothic"/>
                <w:bCs/>
                <w:sz w:val="20"/>
                <w:szCs w:val="20"/>
              </w:rPr>
            </w:pPr>
            <w:r w:rsidRPr="009A0B9A">
              <w:rPr>
                <w:rFonts w:ascii="Century Gothic" w:hAnsi="Century Gothic"/>
                <w:bCs/>
                <w:sz w:val="20"/>
                <w:szCs w:val="20"/>
              </w:rPr>
              <w:t>RN002</w:t>
            </w:r>
          </w:p>
        </w:tc>
        <w:tc>
          <w:tcPr>
            <w:tcW w:w="3524" w:type="pct"/>
            <w:shd w:val="clear" w:color="auto" w:fill="auto"/>
            <w:vAlign w:val="center"/>
          </w:tcPr>
          <w:p w:rsidR="00E42099" w:rsidRPr="009A0B9A" w:rsidRDefault="00BC796C" w:rsidP="00BC796C">
            <w:p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El Quality Control Manager, podrá modificar las fases de las alertas de calidad de acuerdo a las comprobaciones de las alertas de calidad de los procesos</w:t>
            </w:r>
            <w:r w:rsidR="00A77CCB">
              <w:rPr>
                <w:rStyle w:val="TextoCuadro"/>
                <w:rFonts w:ascii="Century Gothic" w:hAnsi="Century Gothic" w:cstheme="minorHAnsi"/>
                <w:color w:val="000000"/>
                <w:sz w:val="20"/>
                <w:szCs w:val="20"/>
              </w:rPr>
              <w:t xml:space="preserve"> inspeccionados de la Planta Potabilizadora y de Embolsado de Agua</w:t>
            </w:r>
            <w:r w:rsidR="004574F5">
              <w:rPr>
                <w:rStyle w:val="TextoCuadro"/>
                <w:rFonts w:ascii="Century Gothic" w:hAnsi="Century Gothic" w:cstheme="minorHAnsi"/>
                <w:color w:val="000000"/>
                <w:sz w:val="20"/>
                <w:szCs w:val="20"/>
              </w:rPr>
              <w:t xml:space="preserve"> Coca Cola</w:t>
            </w:r>
          </w:p>
        </w:tc>
        <w:tc>
          <w:tcPr>
            <w:tcW w:w="805" w:type="pct"/>
            <w:shd w:val="clear" w:color="auto" w:fill="auto"/>
            <w:vAlign w:val="center"/>
          </w:tcPr>
          <w:p w:rsidR="00E42099" w:rsidRPr="009A0B9A" w:rsidRDefault="00E42099" w:rsidP="0033445A">
            <w:pPr>
              <w:spacing w:before="40" w:after="40"/>
              <w:jc w:val="center"/>
              <w:rPr>
                <w:rFonts w:ascii="Century Gothic" w:hAnsi="Century Gothic"/>
                <w:bCs/>
                <w:sz w:val="20"/>
                <w:szCs w:val="20"/>
              </w:rPr>
            </w:pPr>
            <w:r w:rsidRPr="009A0B9A">
              <w:rPr>
                <w:rFonts w:ascii="Century Gothic" w:hAnsi="Century Gothic"/>
                <w:bCs/>
                <w:sz w:val="20"/>
                <w:szCs w:val="20"/>
              </w:rPr>
              <w:t>RF0002</w:t>
            </w:r>
          </w:p>
        </w:tc>
      </w:tr>
    </w:tbl>
    <w:p w:rsidR="00771741" w:rsidRPr="00386E66" w:rsidRDefault="00771741">
      <w:pPr>
        <w:rPr>
          <w:rFonts w:ascii="Century Gothic" w:hAnsi="Century Gothic"/>
          <w:lang w:val="es-ES_tradnl"/>
        </w:rPr>
      </w:pPr>
    </w:p>
    <w:tbl>
      <w:tblPr>
        <w:tblpPr w:leftFromText="141" w:rightFromText="141" w:vertAnchor="text" w:horzAnchor="margin" w:tblpY="308"/>
        <w:tblOverlap w:val="never"/>
        <w:tblW w:w="9606" w:type="dxa"/>
        <w:tblBorders>
          <w:insideH w:val="single" w:sz="18" w:space="0" w:color="FFFFFF"/>
          <w:insideV w:val="single" w:sz="18" w:space="0" w:color="FFFFFF"/>
        </w:tblBorders>
        <w:tblLook w:val="01E0" w:firstRow="1" w:lastRow="1" w:firstColumn="1" w:lastColumn="1" w:noHBand="0" w:noVBand="0"/>
      </w:tblPr>
      <w:tblGrid>
        <w:gridCol w:w="4960"/>
        <w:gridCol w:w="4646"/>
      </w:tblGrid>
      <w:tr w:rsidR="00CB5460" w:rsidRPr="00386E66" w:rsidTr="00771741">
        <w:trPr>
          <w:trHeight w:val="502"/>
        </w:trPr>
        <w:tc>
          <w:tcPr>
            <w:tcW w:w="4960" w:type="dxa"/>
            <w:tcBorders>
              <w:right w:val="single" w:sz="18" w:space="0" w:color="FFFFFF"/>
            </w:tcBorders>
            <w:shd w:val="clear" w:color="auto" w:fill="D9D9D9" w:themeFill="background1" w:themeFillShade="D9"/>
          </w:tcPr>
          <w:p w:rsidR="00CB5460" w:rsidRPr="00BC796C" w:rsidRDefault="00CB5460" w:rsidP="00BC796C">
            <w:pPr>
              <w:jc w:val="both"/>
              <w:rPr>
                <w:rFonts w:ascii="Century Gothic" w:hAnsi="Century Gothic"/>
                <w:b/>
                <w:bCs/>
                <w:lang w:val="es-ES_tradnl" w:eastAsia="ar-SA"/>
              </w:rPr>
            </w:pPr>
            <w:r w:rsidRPr="00BC796C">
              <w:rPr>
                <w:rFonts w:ascii="Century Gothic" w:hAnsi="Century Gothic"/>
                <w:b/>
                <w:bCs/>
                <w:lang w:val="es-ES_tradnl" w:eastAsia="ar-SA"/>
              </w:rPr>
              <w:t>Funcionalidad</w:t>
            </w:r>
            <w:r w:rsidR="00BC796C" w:rsidRPr="00BC796C">
              <w:rPr>
                <w:rFonts w:ascii="Century Gothic" w:hAnsi="Century Gothic"/>
                <w:b/>
                <w:bCs/>
                <w:lang w:val="es-ES_tradnl" w:eastAsia="ar-SA"/>
              </w:rPr>
              <w:t xml:space="preserve">: </w:t>
            </w:r>
            <w:r w:rsidR="00BC796C" w:rsidRPr="00BC796C">
              <w:rPr>
                <w:rFonts w:ascii="Century Gothic" w:hAnsi="Century Gothic" w:cstheme="minorHAnsi"/>
                <w:bCs/>
                <w:sz w:val="20"/>
                <w:szCs w:val="20"/>
              </w:rPr>
              <w:t>Prototipo PR002.</w:t>
            </w:r>
            <w:r w:rsidR="00BC796C" w:rsidRPr="00BC796C">
              <w:rPr>
                <w:rFonts w:ascii="Century Gothic" w:hAnsi="Century Gothic"/>
                <w:sz w:val="20"/>
                <w:szCs w:val="20"/>
              </w:rPr>
              <w:t>Configuración de las Fases de Alertas de Calidad.</w:t>
            </w:r>
            <w:r w:rsidR="00BC796C" w:rsidRPr="00BC796C">
              <w:rPr>
                <w:rStyle w:val="TextoCuadro"/>
                <w:rFonts w:ascii="Century Gothic" w:hAnsi="Century Gothic" w:cstheme="minorHAnsi"/>
                <w:color w:val="000000"/>
                <w:sz w:val="20"/>
              </w:rPr>
              <w:t xml:space="preserve"> RF0002</w:t>
            </w:r>
          </w:p>
        </w:tc>
        <w:tc>
          <w:tcPr>
            <w:tcW w:w="4646" w:type="dxa"/>
            <w:tcBorders>
              <w:left w:val="single" w:sz="18" w:space="0" w:color="FFFFFF"/>
            </w:tcBorders>
            <w:shd w:val="clear" w:color="auto" w:fill="D9D9D9" w:themeFill="background1" w:themeFillShade="D9"/>
          </w:tcPr>
          <w:p w:rsidR="00CB5460" w:rsidRPr="00BC796C" w:rsidRDefault="00CB5460" w:rsidP="00771741">
            <w:pPr>
              <w:jc w:val="both"/>
              <w:rPr>
                <w:rFonts w:ascii="Century Gothic" w:hAnsi="Century Gothic"/>
                <w:b/>
                <w:bCs/>
                <w:lang w:val="es-ES_tradnl" w:eastAsia="ar-SA"/>
              </w:rPr>
            </w:pPr>
            <w:r w:rsidRPr="00BC796C">
              <w:rPr>
                <w:rFonts w:ascii="Century Gothic" w:hAnsi="Century Gothic"/>
                <w:b/>
                <w:bCs/>
                <w:lang w:val="es-ES_tradnl" w:eastAsia="ar-SA"/>
              </w:rPr>
              <w:t>Sistema</w:t>
            </w:r>
            <w:r w:rsidR="00BC796C" w:rsidRPr="00BC796C">
              <w:rPr>
                <w:rStyle w:val="TextoCuadro"/>
                <w:rFonts w:ascii="Century Gothic" w:hAnsi="Century Gothic"/>
                <w:b/>
                <w:bCs/>
                <w:sz w:val="22"/>
                <w:lang w:val="es-ES_tradnl" w:eastAsia="ar-SA"/>
              </w:rPr>
              <w:t xml:space="preserve">: </w:t>
            </w:r>
            <w:r w:rsidR="00BC796C" w:rsidRPr="00BC796C">
              <w:rPr>
                <w:rFonts w:ascii="Century Gothic" w:hAnsi="Century Gothic" w:cstheme="minorHAnsi"/>
                <w:color w:val="000000"/>
                <w:sz w:val="20"/>
              </w:rPr>
              <w:t>ERP</w:t>
            </w:r>
            <w:r w:rsidR="00BC796C" w:rsidRPr="00BC796C">
              <w:rPr>
                <w:rStyle w:val="TextoCuadro"/>
                <w:rFonts w:ascii="Century Gothic" w:hAnsi="Century Gothic" w:cstheme="minorHAnsi"/>
                <w:color w:val="000000"/>
                <w:sz w:val="20"/>
              </w:rPr>
              <w:t xml:space="preserve"> ODOO V.13/ Módulo de Calidad / Configuración /Fases de las Alertas de Calidad.</w:t>
            </w:r>
          </w:p>
        </w:tc>
      </w:tr>
      <w:tr w:rsidR="00CB5460" w:rsidRPr="00386E66" w:rsidTr="00771741">
        <w:trPr>
          <w:trHeight w:val="502"/>
        </w:trPr>
        <w:tc>
          <w:tcPr>
            <w:tcW w:w="9606" w:type="dxa"/>
            <w:gridSpan w:val="2"/>
            <w:shd w:val="clear" w:color="auto" w:fill="F2F2F2" w:themeFill="background1" w:themeFillShade="F2"/>
          </w:tcPr>
          <w:p w:rsidR="00BC796C" w:rsidRPr="00386E66" w:rsidRDefault="00BC796C" w:rsidP="00BC796C">
            <w:pPr>
              <w:jc w:val="both"/>
              <w:rPr>
                <w:rFonts w:ascii="Century Gothic" w:hAnsi="Century Gothic"/>
                <w:b/>
                <w:bCs/>
                <w:lang w:val="es-ES_tradnl" w:eastAsia="ar-SA"/>
              </w:rPr>
            </w:pPr>
            <w:r>
              <w:rPr>
                <w:rFonts w:ascii="Century Gothic" w:hAnsi="Century Gothic"/>
                <w:b/>
                <w:bCs/>
                <w:noProof/>
              </w:rPr>
              <w:drawing>
                <wp:anchor distT="0" distB="0" distL="114300" distR="114300" simplePos="0" relativeHeight="251655680" behindDoc="0" locked="0" layoutInCell="1" allowOverlap="1">
                  <wp:simplePos x="0" y="0"/>
                  <wp:positionH relativeFrom="column">
                    <wp:posOffset>91440</wp:posOffset>
                  </wp:positionH>
                  <wp:positionV relativeFrom="paragraph">
                    <wp:posOffset>175260</wp:posOffset>
                  </wp:positionV>
                  <wp:extent cx="5752465" cy="1489710"/>
                  <wp:effectExtent l="19050" t="19050" r="19685" b="1524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752465" cy="1489710"/>
                          </a:xfrm>
                          <a:prstGeom prst="rect">
                            <a:avLst/>
                          </a:prstGeom>
                          <a:noFill/>
                          <a:ln w="3175">
                            <a:solidFill>
                              <a:schemeClr val="tx1"/>
                            </a:solidFill>
                            <a:miter lim="800000"/>
                            <a:headEnd/>
                            <a:tailEnd/>
                          </a:ln>
                        </pic:spPr>
                      </pic:pic>
                    </a:graphicData>
                  </a:graphic>
                </wp:anchor>
              </w:drawing>
            </w:r>
          </w:p>
        </w:tc>
      </w:tr>
    </w:tbl>
    <w:p w:rsidR="00CB5460" w:rsidRPr="00386E66" w:rsidRDefault="00CB5460">
      <w:pPr>
        <w:rPr>
          <w:rFonts w:ascii="Century Gothic" w:hAnsi="Century Gothic"/>
        </w:rPr>
      </w:pPr>
      <w:r w:rsidRPr="00386E66">
        <w:rPr>
          <w:rFonts w:ascii="Century Gothic" w:hAnsi="Century Gothic"/>
          <w:lang w:val="es-ES_tradnl"/>
        </w:rPr>
        <w:br w:type="page"/>
      </w:r>
    </w:p>
    <w:p w:rsidR="00CF3CD6" w:rsidRPr="00386E66" w:rsidRDefault="00CF3CD6" w:rsidP="0073553D">
      <w:pPr>
        <w:pStyle w:val="Ttulo1"/>
        <w:numPr>
          <w:ilvl w:val="1"/>
          <w:numId w:val="11"/>
        </w:numPr>
        <w:pBdr>
          <w:bottom w:val="dotted" w:sz="4" w:space="1" w:color="auto"/>
        </w:pBdr>
        <w:spacing w:before="120" w:after="240" w:line="240" w:lineRule="auto"/>
        <w:ind w:left="426" w:hanging="426"/>
        <w:jc w:val="both"/>
        <w:rPr>
          <w:rFonts w:ascii="Century Gothic" w:hAnsi="Century Gothic" w:cs="Arial"/>
          <w:sz w:val="22"/>
          <w:szCs w:val="24"/>
        </w:rPr>
      </w:pPr>
      <w:bookmarkStart w:id="6" w:name="_Toc39695831"/>
      <w:bookmarkStart w:id="7" w:name="_Toc39696360"/>
      <w:bookmarkStart w:id="8" w:name="_Toc39783711"/>
      <w:bookmarkStart w:id="9" w:name="_Toc45022288"/>
      <w:bookmarkStart w:id="10" w:name="_Toc47108594"/>
      <w:r w:rsidRPr="00386E66">
        <w:rPr>
          <w:rFonts w:ascii="Century Gothic" w:hAnsi="Century Gothic" w:cs="Arial"/>
          <w:sz w:val="22"/>
          <w:szCs w:val="24"/>
        </w:rPr>
        <w:lastRenderedPageBreak/>
        <w:t>RF003: Configur</w:t>
      </w:r>
      <w:r w:rsidR="000C6AB5" w:rsidRPr="00386E66">
        <w:rPr>
          <w:rFonts w:ascii="Century Gothic" w:hAnsi="Century Gothic" w:cs="Arial"/>
          <w:sz w:val="22"/>
          <w:szCs w:val="24"/>
        </w:rPr>
        <w:t>ar la funcionalidad “</w:t>
      </w:r>
      <w:r w:rsidR="00BC796C">
        <w:rPr>
          <w:rFonts w:ascii="Century Gothic" w:hAnsi="Century Gothic" w:cs="Arial"/>
          <w:sz w:val="22"/>
          <w:szCs w:val="24"/>
        </w:rPr>
        <w:t>Etiquetas de Calidad</w:t>
      </w:r>
      <w:r w:rsidR="000C6AB5" w:rsidRPr="00386E66">
        <w:rPr>
          <w:rFonts w:ascii="Century Gothic" w:hAnsi="Century Gothic" w:cs="Arial"/>
          <w:sz w:val="22"/>
          <w:szCs w:val="24"/>
        </w:rPr>
        <w:t xml:space="preserve">”, </w:t>
      </w:r>
      <w:bookmarkEnd w:id="6"/>
      <w:bookmarkEnd w:id="7"/>
      <w:bookmarkEnd w:id="8"/>
      <w:bookmarkEnd w:id="9"/>
      <w:r w:rsidR="009D6994">
        <w:rPr>
          <w:rFonts w:ascii="Century Gothic" w:hAnsi="Century Gothic" w:cs="Arial"/>
          <w:sz w:val="22"/>
          <w:szCs w:val="24"/>
        </w:rPr>
        <w:t xml:space="preserve">del </w:t>
      </w:r>
      <w:r w:rsidR="009A0B9A">
        <w:rPr>
          <w:rFonts w:ascii="Century Gothic" w:hAnsi="Century Gothic" w:cs="Arial"/>
          <w:sz w:val="22"/>
          <w:szCs w:val="24"/>
        </w:rPr>
        <w:t xml:space="preserve">Módulo de Calidad, para </w:t>
      </w:r>
      <w:r w:rsidR="00BC796C">
        <w:rPr>
          <w:rFonts w:ascii="Century Gothic" w:hAnsi="Century Gothic" w:cs="Arial"/>
          <w:sz w:val="22"/>
          <w:szCs w:val="24"/>
        </w:rPr>
        <w:t xml:space="preserve">los controles de calidad de la </w:t>
      </w:r>
      <w:r w:rsidR="004574F5">
        <w:rPr>
          <w:rFonts w:ascii="Century Gothic" w:hAnsi="Century Gothic" w:cs="Arial"/>
          <w:sz w:val="22"/>
          <w:szCs w:val="24"/>
        </w:rPr>
        <w:t>Planta Potabilizadora y de Embolsado de Agua Coca Cola</w:t>
      </w:r>
      <w:r w:rsidR="009D6994">
        <w:rPr>
          <w:rFonts w:ascii="Century Gothic" w:hAnsi="Century Gothic" w:cs="Arial"/>
          <w:sz w:val="22"/>
          <w:szCs w:val="24"/>
        </w:rPr>
        <w:t>.</w:t>
      </w:r>
      <w:bookmarkEnd w:id="10"/>
    </w:p>
    <w:tbl>
      <w:tblPr>
        <w:tblW w:w="956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CellMar>
          <w:left w:w="70" w:type="dxa"/>
          <w:right w:w="70" w:type="dxa"/>
        </w:tblCellMar>
        <w:tblLook w:val="0000" w:firstRow="0" w:lastRow="0" w:firstColumn="0" w:lastColumn="0" w:noHBand="0" w:noVBand="0"/>
      </w:tblPr>
      <w:tblGrid>
        <w:gridCol w:w="3331"/>
        <w:gridCol w:w="1559"/>
        <w:gridCol w:w="4678"/>
      </w:tblGrid>
      <w:tr w:rsidR="00CF3CD6" w:rsidRPr="009A0B9A" w:rsidTr="00CF3CD6">
        <w:trPr>
          <w:trHeight w:val="227"/>
        </w:trPr>
        <w:tc>
          <w:tcPr>
            <w:tcW w:w="3331" w:type="dxa"/>
            <w:shd w:val="clear" w:color="auto" w:fill="D9D9D9" w:themeFill="background1" w:themeFillShade="D9"/>
            <w:vAlign w:val="center"/>
          </w:tcPr>
          <w:p w:rsidR="00CF3CD6" w:rsidRPr="009A0B9A" w:rsidRDefault="00CF3CD6"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Código</w:t>
            </w:r>
          </w:p>
        </w:tc>
        <w:tc>
          <w:tcPr>
            <w:tcW w:w="6237" w:type="dxa"/>
            <w:gridSpan w:val="2"/>
            <w:shd w:val="clear" w:color="auto" w:fill="17365D" w:themeFill="text2" w:themeFillShade="BF"/>
            <w:vAlign w:val="center"/>
          </w:tcPr>
          <w:p w:rsidR="00CF3CD6" w:rsidRPr="009A0B9A" w:rsidRDefault="00CF3CD6" w:rsidP="0033445A">
            <w:pPr>
              <w:spacing w:before="40" w:line="240" w:lineRule="auto"/>
              <w:jc w:val="both"/>
              <w:rPr>
                <w:rStyle w:val="TextoCuadro"/>
                <w:rFonts w:ascii="Century Gothic" w:hAnsi="Century Gothic" w:cs="Arial"/>
                <w:b/>
                <w:color w:val="FFFFFF" w:themeColor="background1"/>
                <w:sz w:val="20"/>
                <w:szCs w:val="20"/>
              </w:rPr>
            </w:pPr>
            <w:r w:rsidRPr="009A0B9A">
              <w:rPr>
                <w:rStyle w:val="TextoCuadro"/>
                <w:rFonts w:ascii="Century Gothic" w:hAnsi="Century Gothic" w:cs="Arial"/>
                <w:b/>
                <w:color w:val="FFFFFF" w:themeColor="background1"/>
                <w:sz w:val="20"/>
                <w:szCs w:val="20"/>
              </w:rPr>
              <w:t>RF003</w:t>
            </w:r>
          </w:p>
        </w:tc>
      </w:tr>
      <w:tr w:rsidR="00CF3CD6" w:rsidRPr="009A0B9A" w:rsidTr="0033445A">
        <w:trPr>
          <w:trHeight w:val="319"/>
        </w:trPr>
        <w:tc>
          <w:tcPr>
            <w:tcW w:w="3331" w:type="dxa"/>
            <w:shd w:val="clear" w:color="auto" w:fill="D9D9D9" w:themeFill="background1" w:themeFillShade="D9"/>
            <w:vAlign w:val="center"/>
          </w:tcPr>
          <w:p w:rsidR="00CF3CD6" w:rsidRPr="009A0B9A" w:rsidRDefault="00CF3CD6"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Funcionalidad</w:t>
            </w:r>
          </w:p>
        </w:tc>
        <w:tc>
          <w:tcPr>
            <w:tcW w:w="6237" w:type="dxa"/>
            <w:gridSpan w:val="2"/>
            <w:shd w:val="clear" w:color="auto" w:fill="auto"/>
            <w:vAlign w:val="center"/>
          </w:tcPr>
          <w:p w:rsidR="00CF3CD6" w:rsidRPr="009A0B9A" w:rsidRDefault="00BC796C" w:rsidP="00BC796C">
            <w:pPr>
              <w:jc w:val="both"/>
              <w:rPr>
                <w:rFonts w:ascii="Century Gothic" w:hAnsi="Century Gothic"/>
                <w:sz w:val="20"/>
                <w:szCs w:val="20"/>
              </w:rPr>
            </w:pPr>
            <w:r w:rsidRPr="009A0B9A">
              <w:rPr>
                <w:rStyle w:val="TextoCuadro"/>
                <w:rFonts w:ascii="Century Gothic" w:hAnsi="Century Gothic" w:cstheme="minorHAnsi"/>
                <w:color w:val="000000"/>
                <w:sz w:val="20"/>
                <w:szCs w:val="20"/>
              </w:rPr>
              <w:t>Configurar la funcionalidad “Etiquetas de Calidad”, del Módulo de Calidad de Odoo V.13. Para los contr</w:t>
            </w:r>
            <w:r w:rsidR="00A77CCB">
              <w:rPr>
                <w:rStyle w:val="TextoCuadro"/>
                <w:rFonts w:ascii="Century Gothic" w:hAnsi="Century Gothic" w:cstheme="minorHAnsi"/>
                <w:color w:val="000000"/>
                <w:sz w:val="20"/>
                <w:szCs w:val="20"/>
              </w:rPr>
              <w:t>oles de calidad de la Planta Potabilizadora y de Embolsado de Agua</w:t>
            </w:r>
            <w:r w:rsidR="004574F5">
              <w:rPr>
                <w:rStyle w:val="TextoCuadro"/>
                <w:rFonts w:ascii="Century Gothic" w:hAnsi="Century Gothic" w:cstheme="minorHAnsi"/>
                <w:color w:val="000000"/>
                <w:sz w:val="20"/>
                <w:szCs w:val="20"/>
              </w:rPr>
              <w:t xml:space="preserve"> Coca Cola.</w:t>
            </w:r>
          </w:p>
        </w:tc>
      </w:tr>
      <w:tr w:rsidR="00CF3CD6" w:rsidRPr="009A0B9A" w:rsidTr="0033445A">
        <w:trPr>
          <w:trHeight w:val="284"/>
        </w:trPr>
        <w:tc>
          <w:tcPr>
            <w:tcW w:w="3331" w:type="dxa"/>
            <w:shd w:val="clear" w:color="auto" w:fill="D9D9D9" w:themeFill="background1" w:themeFillShade="D9"/>
            <w:vAlign w:val="center"/>
          </w:tcPr>
          <w:p w:rsidR="00CF3CD6" w:rsidRPr="009A0B9A" w:rsidRDefault="00CF3CD6"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 xml:space="preserve">Descripción </w:t>
            </w:r>
          </w:p>
        </w:tc>
        <w:tc>
          <w:tcPr>
            <w:tcW w:w="6237" w:type="dxa"/>
            <w:gridSpan w:val="2"/>
            <w:shd w:val="clear" w:color="auto" w:fill="auto"/>
            <w:vAlign w:val="center"/>
          </w:tcPr>
          <w:p w:rsidR="00BA062D" w:rsidRPr="009A0B9A" w:rsidRDefault="00BA062D" w:rsidP="00BA062D">
            <w:p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Esta funcionalidad permitirá realizar la c</w:t>
            </w:r>
            <w:r w:rsidRPr="009A0B9A">
              <w:rPr>
                <w:rFonts w:ascii="Century Gothic" w:hAnsi="Century Gothic"/>
                <w:sz w:val="20"/>
                <w:szCs w:val="20"/>
              </w:rPr>
              <w:t>onfiguración de las Etiquetas de  Calidad.</w:t>
            </w:r>
          </w:p>
          <w:p w:rsidR="00CF3CD6" w:rsidRPr="009A0B9A" w:rsidRDefault="00BA062D" w:rsidP="00BA062D">
            <w:p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 xml:space="preserve">Las etiquetas de calidad se crearan en base a las variables o características </w:t>
            </w:r>
            <w:r w:rsidR="00A77CCB">
              <w:rPr>
                <w:rStyle w:val="TextoCuadro"/>
                <w:rFonts w:ascii="Century Gothic" w:hAnsi="Century Gothic" w:cstheme="minorHAnsi"/>
                <w:color w:val="000000"/>
                <w:sz w:val="20"/>
                <w:szCs w:val="20"/>
              </w:rPr>
              <w:t>a controlar que suministró la Planta Potabilizadora y de Embolsado de Agua</w:t>
            </w:r>
            <w:r w:rsidRPr="009A0B9A">
              <w:rPr>
                <w:rStyle w:val="TextoCuadro"/>
                <w:rFonts w:ascii="Century Gothic" w:hAnsi="Century Gothic" w:cstheme="minorHAnsi"/>
                <w:color w:val="000000"/>
                <w:sz w:val="20"/>
                <w:szCs w:val="20"/>
              </w:rPr>
              <w:t>, tales etiquetas son:</w:t>
            </w:r>
          </w:p>
          <w:p w:rsidR="00BA062D" w:rsidRPr="00752F49" w:rsidRDefault="00752F49" w:rsidP="00752F49">
            <w:pPr>
              <w:pStyle w:val="Prrafodelista"/>
              <w:numPr>
                <w:ilvl w:val="0"/>
                <w:numId w:val="15"/>
              </w:numPr>
              <w:jc w:val="both"/>
              <w:rPr>
                <w:rStyle w:val="TextoCuadro"/>
                <w:rFonts w:ascii="Century Gothic" w:hAnsi="Century Gothic" w:cstheme="minorHAnsi"/>
                <w:b/>
                <w:sz w:val="20"/>
                <w:szCs w:val="20"/>
              </w:rPr>
            </w:pPr>
            <w:r>
              <w:rPr>
                <w:rStyle w:val="TextoCuadro"/>
                <w:rFonts w:ascii="Century Gothic" w:hAnsi="Century Gothic" w:cstheme="minorHAnsi"/>
                <w:b/>
                <w:color w:val="000000"/>
                <w:sz w:val="20"/>
                <w:szCs w:val="20"/>
              </w:rPr>
              <w:t>LUZ VERIFICADORA DE POTABILIZACIÓN</w:t>
            </w:r>
          </w:p>
          <w:p w:rsidR="00752F49" w:rsidRPr="00752F49" w:rsidRDefault="00752F49" w:rsidP="00752F49">
            <w:pPr>
              <w:pStyle w:val="Prrafodelista"/>
              <w:numPr>
                <w:ilvl w:val="0"/>
                <w:numId w:val="15"/>
              </w:numPr>
              <w:jc w:val="both"/>
              <w:rPr>
                <w:rStyle w:val="TextoCuadro"/>
                <w:rFonts w:ascii="Century Gothic" w:hAnsi="Century Gothic" w:cstheme="minorHAnsi"/>
                <w:b/>
                <w:sz w:val="20"/>
                <w:szCs w:val="20"/>
              </w:rPr>
            </w:pPr>
            <w:r>
              <w:rPr>
                <w:rStyle w:val="TextoCuadro"/>
                <w:rFonts w:ascii="Century Gothic" w:hAnsi="Century Gothic" w:cstheme="minorHAnsi"/>
                <w:b/>
                <w:color w:val="000000"/>
                <w:sz w:val="20"/>
                <w:szCs w:val="20"/>
              </w:rPr>
              <w:t>SELLADO CONFORME</w:t>
            </w:r>
          </w:p>
          <w:p w:rsidR="00752F49" w:rsidRPr="00752F49" w:rsidRDefault="00752F49" w:rsidP="00752F49">
            <w:pPr>
              <w:pStyle w:val="Prrafodelista"/>
              <w:numPr>
                <w:ilvl w:val="0"/>
                <w:numId w:val="15"/>
              </w:numPr>
              <w:jc w:val="both"/>
              <w:rPr>
                <w:rStyle w:val="TextoCuadro"/>
                <w:rFonts w:ascii="Century Gothic" w:hAnsi="Century Gothic" w:cstheme="minorHAnsi"/>
                <w:b/>
                <w:sz w:val="20"/>
                <w:szCs w:val="20"/>
              </w:rPr>
            </w:pPr>
            <w:r>
              <w:rPr>
                <w:rStyle w:val="TextoCuadro"/>
                <w:rFonts w:ascii="Century Gothic" w:hAnsi="Century Gothic" w:cstheme="minorHAnsi"/>
                <w:b/>
                <w:color w:val="000000"/>
                <w:sz w:val="20"/>
                <w:szCs w:val="20"/>
              </w:rPr>
              <w:t>PESO PAQUETES</w:t>
            </w:r>
          </w:p>
          <w:p w:rsidR="00752F49" w:rsidRPr="00752F49" w:rsidRDefault="00752F49" w:rsidP="00752F49">
            <w:pPr>
              <w:pStyle w:val="Prrafodelista"/>
              <w:numPr>
                <w:ilvl w:val="0"/>
                <w:numId w:val="15"/>
              </w:numPr>
              <w:jc w:val="both"/>
              <w:rPr>
                <w:rStyle w:val="TextoCuadro"/>
                <w:rFonts w:ascii="Century Gothic" w:hAnsi="Century Gothic" w:cstheme="minorHAnsi"/>
                <w:b/>
                <w:sz w:val="20"/>
                <w:szCs w:val="20"/>
              </w:rPr>
            </w:pPr>
            <w:r>
              <w:rPr>
                <w:rStyle w:val="TextoCuadro"/>
                <w:rFonts w:ascii="Century Gothic" w:hAnsi="Century Gothic" w:cstheme="minorHAnsi"/>
                <w:b/>
                <w:color w:val="000000"/>
                <w:sz w:val="20"/>
                <w:szCs w:val="20"/>
              </w:rPr>
              <w:t>OTRAS</w:t>
            </w:r>
          </w:p>
          <w:p w:rsidR="00BA062D" w:rsidRPr="009A0B9A" w:rsidRDefault="00AF1E79" w:rsidP="00BA062D">
            <w:p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 xml:space="preserve">Estas etiquetas serán </w:t>
            </w:r>
            <w:r w:rsidR="00E4722F" w:rsidRPr="009A0B9A">
              <w:rPr>
                <w:rStyle w:val="TextoCuadro"/>
                <w:rFonts w:ascii="Century Gothic" w:hAnsi="Century Gothic" w:cstheme="minorHAnsi"/>
                <w:color w:val="000000"/>
                <w:sz w:val="20"/>
                <w:szCs w:val="20"/>
              </w:rPr>
              <w:t xml:space="preserve"> creadas y </w:t>
            </w:r>
            <w:r w:rsidRPr="009A0B9A">
              <w:rPr>
                <w:rStyle w:val="TextoCuadro"/>
                <w:rFonts w:ascii="Century Gothic" w:hAnsi="Century Gothic" w:cstheme="minorHAnsi"/>
                <w:color w:val="000000"/>
                <w:sz w:val="20"/>
                <w:szCs w:val="20"/>
              </w:rPr>
              <w:t xml:space="preserve">configuradas </w:t>
            </w:r>
            <w:r w:rsidR="00E4722F" w:rsidRPr="009A0B9A">
              <w:rPr>
                <w:rStyle w:val="TextoCuadro"/>
                <w:rFonts w:ascii="Century Gothic" w:hAnsi="Century Gothic" w:cstheme="minorHAnsi"/>
                <w:color w:val="000000"/>
                <w:sz w:val="20"/>
                <w:szCs w:val="20"/>
              </w:rPr>
              <w:t>para ser seleccionadas en los controles y puntos de control de calidad a aplicar en las operaciones de manufactura e inventario.</w:t>
            </w:r>
          </w:p>
        </w:tc>
      </w:tr>
      <w:tr w:rsidR="00CF3CD6" w:rsidRPr="009A0B9A" w:rsidTr="0033445A">
        <w:trPr>
          <w:trHeight w:val="234"/>
        </w:trPr>
        <w:tc>
          <w:tcPr>
            <w:tcW w:w="3331" w:type="dxa"/>
            <w:shd w:val="clear" w:color="auto" w:fill="D9D9D9" w:themeFill="background1" w:themeFillShade="D9"/>
            <w:vAlign w:val="center"/>
          </w:tcPr>
          <w:p w:rsidR="00CF3CD6" w:rsidRPr="009A0B9A" w:rsidRDefault="00CF3CD6"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Prototipo</w:t>
            </w:r>
          </w:p>
        </w:tc>
        <w:tc>
          <w:tcPr>
            <w:tcW w:w="6237" w:type="dxa"/>
            <w:gridSpan w:val="2"/>
            <w:shd w:val="clear" w:color="auto" w:fill="auto"/>
            <w:vAlign w:val="center"/>
          </w:tcPr>
          <w:p w:rsidR="00CF3CD6" w:rsidRPr="009A0B9A" w:rsidRDefault="00CF3CD6" w:rsidP="0033445A">
            <w:pPr>
              <w:spacing w:before="40" w:line="240" w:lineRule="auto"/>
              <w:jc w:val="both"/>
              <w:rPr>
                <w:rStyle w:val="TextoCuadro"/>
                <w:rFonts w:ascii="Century Gothic" w:hAnsi="Century Gothic" w:cs="Arial"/>
                <w:sz w:val="20"/>
                <w:szCs w:val="20"/>
              </w:rPr>
            </w:pPr>
            <w:r w:rsidRPr="009A0B9A">
              <w:rPr>
                <w:rStyle w:val="TextoCuadro"/>
                <w:rFonts w:ascii="Century Gothic" w:hAnsi="Century Gothic" w:cs="Arial"/>
                <w:sz w:val="20"/>
                <w:szCs w:val="20"/>
              </w:rPr>
              <w:t>PR003</w:t>
            </w:r>
          </w:p>
        </w:tc>
      </w:tr>
      <w:tr w:rsidR="00CF3CD6" w:rsidRPr="009A0B9A" w:rsidTr="0033445A">
        <w:trPr>
          <w:trHeight w:val="244"/>
        </w:trPr>
        <w:tc>
          <w:tcPr>
            <w:tcW w:w="3331" w:type="dxa"/>
            <w:shd w:val="clear" w:color="auto" w:fill="D9D9D9" w:themeFill="background1" w:themeFillShade="D9"/>
          </w:tcPr>
          <w:p w:rsidR="00CF3CD6" w:rsidRPr="009A0B9A" w:rsidRDefault="00CF3CD6"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Sistema/Aplicación</w:t>
            </w:r>
          </w:p>
        </w:tc>
        <w:tc>
          <w:tcPr>
            <w:tcW w:w="1559" w:type="dxa"/>
            <w:shd w:val="clear" w:color="auto" w:fill="DDDDDD"/>
          </w:tcPr>
          <w:p w:rsidR="00CF3CD6" w:rsidRPr="009A0B9A" w:rsidRDefault="00CF3CD6" w:rsidP="0033445A">
            <w:pPr>
              <w:spacing w:before="40" w:after="40" w:line="240" w:lineRule="auto"/>
              <w:jc w:val="center"/>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Acceso desde Menú</w:t>
            </w:r>
          </w:p>
        </w:tc>
        <w:tc>
          <w:tcPr>
            <w:tcW w:w="4678" w:type="dxa"/>
            <w:shd w:val="clear" w:color="auto" w:fill="DDDDDD"/>
          </w:tcPr>
          <w:p w:rsidR="00CF3CD6" w:rsidRPr="009A0B9A" w:rsidRDefault="00CF3CD6"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Opción</w:t>
            </w:r>
          </w:p>
        </w:tc>
      </w:tr>
      <w:tr w:rsidR="00E4722F" w:rsidRPr="009A0B9A" w:rsidTr="0033445A">
        <w:trPr>
          <w:trHeight w:val="787"/>
        </w:trPr>
        <w:tc>
          <w:tcPr>
            <w:tcW w:w="3331" w:type="dxa"/>
            <w:shd w:val="clear" w:color="auto" w:fill="auto"/>
            <w:vAlign w:val="center"/>
          </w:tcPr>
          <w:p w:rsidR="00E4722F" w:rsidRPr="009A0B9A" w:rsidRDefault="00E4722F" w:rsidP="009A0B9A">
            <w:pPr>
              <w:jc w:val="center"/>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Ingreso al Sistema ODOO V.13.</w:t>
            </w:r>
          </w:p>
        </w:tc>
        <w:tc>
          <w:tcPr>
            <w:tcW w:w="1559" w:type="dxa"/>
            <w:shd w:val="clear" w:color="auto" w:fill="auto"/>
            <w:vAlign w:val="center"/>
          </w:tcPr>
          <w:p w:rsidR="00E4722F" w:rsidRPr="009A0B9A" w:rsidRDefault="00E4722F" w:rsidP="009A0B9A">
            <w:pPr>
              <w:spacing w:before="40" w:after="40" w:line="240" w:lineRule="auto"/>
              <w:jc w:val="center"/>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Módulo de Calidad</w:t>
            </w:r>
          </w:p>
        </w:tc>
        <w:tc>
          <w:tcPr>
            <w:tcW w:w="4678" w:type="dxa"/>
            <w:shd w:val="clear" w:color="auto" w:fill="auto"/>
            <w:vAlign w:val="center"/>
          </w:tcPr>
          <w:p w:rsidR="00E4722F" w:rsidRPr="009A0B9A" w:rsidRDefault="00E4722F" w:rsidP="009A0B9A">
            <w:pPr>
              <w:jc w:val="center"/>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Configuración</w:t>
            </w:r>
            <w:r w:rsidRPr="009A0B9A">
              <w:rPr>
                <w:rStyle w:val="TextoCuadro"/>
                <w:rFonts w:ascii="Century Gothic" w:hAnsi="Century Gothic" w:cstheme="minorHAnsi"/>
                <w:color w:val="000000"/>
                <w:sz w:val="20"/>
                <w:szCs w:val="20"/>
              </w:rPr>
              <w:sym w:font="Wingdings" w:char="F0E0"/>
            </w:r>
            <w:r w:rsidRPr="009A0B9A">
              <w:rPr>
                <w:rFonts w:ascii="Century Gothic" w:hAnsi="Century Gothic"/>
                <w:sz w:val="20"/>
                <w:szCs w:val="20"/>
              </w:rPr>
              <w:t xml:space="preserve"> Fases  de Alertas de Calidad.</w:t>
            </w:r>
          </w:p>
        </w:tc>
      </w:tr>
      <w:tr w:rsidR="00CF3CD6" w:rsidRPr="009A0B9A" w:rsidTr="0033445A">
        <w:trPr>
          <w:trHeight w:val="286"/>
        </w:trPr>
        <w:tc>
          <w:tcPr>
            <w:tcW w:w="3331" w:type="dxa"/>
            <w:shd w:val="clear" w:color="auto" w:fill="D9D9D9" w:themeFill="background1" w:themeFillShade="D9"/>
            <w:vAlign w:val="center"/>
          </w:tcPr>
          <w:p w:rsidR="00CF3CD6" w:rsidRPr="009A0B9A" w:rsidRDefault="00CF3CD6"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Sistemas Asociados</w:t>
            </w:r>
          </w:p>
        </w:tc>
        <w:tc>
          <w:tcPr>
            <w:tcW w:w="1559" w:type="dxa"/>
            <w:shd w:val="clear" w:color="auto" w:fill="DDDDDD"/>
          </w:tcPr>
          <w:p w:rsidR="00CF3CD6" w:rsidRPr="009A0B9A" w:rsidRDefault="00CF3CD6" w:rsidP="0033445A">
            <w:pPr>
              <w:spacing w:before="40" w:after="40" w:line="240" w:lineRule="auto"/>
              <w:jc w:val="center"/>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Afecta</w:t>
            </w:r>
          </w:p>
        </w:tc>
        <w:tc>
          <w:tcPr>
            <w:tcW w:w="4678" w:type="dxa"/>
            <w:shd w:val="clear" w:color="auto" w:fill="DDDDDD"/>
          </w:tcPr>
          <w:p w:rsidR="00CF3CD6" w:rsidRPr="009A0B9A" w:rsidRDefault="00CF3CD6"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Otros sistemas</w:t>
            </w:r>
          </w:p>
        </w:tc>
      </w:tr>
      <w:tr w:rsidR="00CF3CD6" w:rsidRPr="009A0B9A" w:rsidTr="0033445A">
        <w:trPr>
          <w:trHeight w:val="278"/>
        </w:trPr>
        <w:tc>
          <w:tcPr>
            <w:tcW w:w="3331" w:type="dxa"/>
            <w:shd w:val="clear" w:color="auto" w:fill="auto"/>
            <w:vAlign w:val="center"/>
          </w:tcPr>
          <w:p w:rsidR="00CF3CD6" w:rsidRPr="009A0B9A" w:rsidRDefault="00CF3CD6" w:rsidP="0033445A">
            <w:pPr>
              <w:spacing w:before="40" w:after="40" w:line="240" w:lineRule="auto"/>
              <w:jc w:val="center"/>
              <w:rPr>
                <w:rFonts w:ascii="Century Gothic" w:eastAsia="Times New Roman" w:hAnsi="Century Gothic" w:cs="Times New Roman"/>
                <w:b/>
                <w:bCs/>
                <w:color w:val="404040" w:themeColor="text1" w:themeTint="BF"/>
                <w:sz w:val="20"/>
                <w:szCs w:val="20"/>
                <w:shd w:val="clear" w:color="auto" w:fill="DDDDDD"/>
                <w:lang w:val="es-ES"/>
              </w:rPr>
            </w:pPr>
            <w:r w:rsidRPr="009A0B9A">
              <w:rPr>
                <w:rStyle w:val="TextoCuadro"/>
                <w:rFonts w:ascii="Century Gothic" w:hAnsi="Century Gothic" w:cstheme="minorHAnsi"/>
                <w:b/>
                <w:color w:val="000000"/>
                <w:sz w:val="20"/>
                <w:szCs w:val="20"/>
              </w:rPr>
              <w:t>N/A</w:t>
            </w:r>
          </w:p>
        </w:tc>
        <w:tc>
          <w:tcPr>
            <w:tcW w:w="1559" w:type="dxa"/>
            <w:shd w:val="clear" w:color="auto" w:fill="auto"/>
            <w:vAlign w:val="center"/>
          </w:tcPr>
          <w:p w:rsidR="00CF3CD6" w:rsidRPr="009A0B9A" w:rsidRDefault="00CF3CD6" w:rsidP="0033445A">
            <w:pPr>
              <w:spacing w:before="40" w:after="40" w:line="240" w:lineRule="auto"/>
              <w:jc w:val="center"/>
              <w:rPr>
                <w:rStyle w:val="TextoCuadro"/>
                <w:rFonts w:ascii="Century Gothic" w:hAnsi="Century Gothic" w:cs="Arial"/>
                <w:b/>
                <w:sz w:val="20"/>
                <w:szCs w:val="20"/>
              </w:rPr>
            </w:pPr>
            <w:r w:rsidRPr="009A0B9A">
              <w:rPr>
                <w:rStyle w:val="TextoCuadro"/>
                <w:rFonts w:ascii="Century Gothic" w:hAnsi="Century Gothic" w:cstheme="minorHAnsi"/>
                <w:b/>
                <w:color w:val="000000"/>
                <w:sz w:val="20"/>
                <w:szCs w:val="20"/>
              </w:rPr>
              <w:t>SI         NO</w:t>
            </w:r>
            <w:r w:rsidRPr="009A0B9A">
              <w:rPr>
                <w:rStyle w:val="TextoCuadro"/>
                <w:rFonts w:ascii="Century Gothic" w:hAnsi="Century Gothic" w:cstheme="minorHAnsi"/>
                <w:b/>
                <w:color w:val="000000"/>
                <w:sz w:val="20"/>
                <w:szCs w:val="20"/>
              </w:rPr>
              <w:sym w:font="Wingdings" w:char="F0FC"/>
            </w:r>
          </w:p>
        </w:tc>
        <w:tc>
          <w:tcPr>
            <w:tcW w:w="4678" w:type="dxa"/>
            <w:shd w:val="clear" w:color="auto" w:fill="auto"/>
            <w:vAlign w:val="center"/>
          </w:tcPr>
          <w:p w:rsidR="00CF3CD6" w:rsidRPr="009A0B9A" w:rsidRDefault="00CF3CD6" w:rsidP="009A0B9A">
            <w:pPr>
              <w:spacing w:before="40" w:after="40" w:line="240" w:lineRule="auto"/>
              <w:jc w:val="center"/>
              <w:rPr>
                <w:rStyle w:val="TextoCuadro"/>
                <w:rFonts w:ascii="Century Gothic" w:hAnsi="Century Gothic" w:cs="Arial"/>
                <w:sz w:val="20"/>
                <w:szCs w:val="20"/>
              </w:rPr>
            </w:pPr>
            <w:r w:rsidRPr="009A0B9A">
              <w:rPr>
                <w:rStyle w:val="TextoCuadro"/>
                <w:rFonts w:ascii="Century Gothic" w:hAnsi="Century Gothic" w:cstheme="minorHAnsi"/>
                <w:color w:val="000000"/>
                <w:sz w:val="20"/>
                <w:szCs w:val="20"/>
              </w:rPr>
              <w:t>N/A</w:t>
            </w:r>
          </w:p>
        </w:tc>
      </w:tr>
      <w:tr w:rsidR="00CF3CD6" w:rsidRPr="009A0B9A" w:rsidTr="0033445A">
        <w:trPr>
          <w:trHeight w:val="278"/>
        </w:trPr>
        <w:tc>
          <w:tcPr>
            <w:tcW w:w="3331" w:type="dxa"/>
            <w:shd w:val="clear" w:color="auto" w:fill="D9D9D9" w:themeFill="background1" w:themeFillShade="D9"/>
            <w:vAlign w:val="center"/>
          </w:tcPr>
          <w:p w:rsidR="00CF3CD6" w:rsidRPr="009A0B9A" w:rsidRDefault="00CF3CD6"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Módulos Afectados</w:t>
            </w:r>
          </w:p>
        </w:tc>
        <w:tc>
          <w:tcPr>
            <w:tcW w:w="1559" w:type="dxa"/>
            <w:shd w:val="clear" w:color="auto" w:fill="DDDDDD"/>
          </w:tcPr>
          <w:p w:rsidR="00CF3CD6" w:rsidRPr="009A0B9A" w:rsidRDefault="00CF3CD6" w:rsidP="0033445A">
            <w:pPr>
              <w:spacing w:before="40" w:after="40" w:line="240" w:lineRule="auto"/>
              <w:jc w:val="center"/>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Afecta</w:t>
            </w:r>
          </w:p>
        </w:tc>
        <w:tc>
          <w:tcPr>
            <w:tcW w:w="4678" w:type="dxa"/>
            <w:shd w:val="clear" w:color="auto" w:fill="DDDDDD"/>
          </w:tcPr>
          <w:p w:rsidR="00CF3CD6" w:rsidRPr="009A0B9A" w:rsidRDefault="00CF3CD6"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Descripción de la integración modular</w:t>
            </w:r>
          </w:p>
        </w:tc>
      </w:tr>
      <w:tr w:rsidR="00E4722F" w:rsidRPr="009A0B9A" w:rsidTr="009A0B9A">
        <w:trPr>
          <w:trHeight w:val="3950"/>
        </w:trPr>
        <w:tc>
          <w:tcPr>
            <w:tcW w:w="3331" w:type="dxa"/>
            <w:shd w:val="clear" w:color="auto" w:fill="auto"/>
            <w:vAlign w:val="center"/>
          </w:tcPr>
          <w:p w:rsidR="00E4722F" w:rsidRPr="009A0B9A" w:rsidRDefault="00E4722F" w:rsidP="00E4722F">
            <w:pPr>
              <w:pStyle w:val="Prrafodelista"/>
              <w:numPr>
                <w:ilvl w:val="0"/>
                <w:numId w:val="3"/>
              </w:numPr>
              <w:spacing w:before="40" w:after="40" w:line="240" w:lineRule="auto"/>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lastRenderedPageBreak/>
              <w:t>Módulo de Inventario.</w:t>
            </w:r>
          </w:p>
          <w:p w:rsidR="00E4722F" w:rsidRPr="009A0B9A" w:rsidRDefault="00E4722F" w:rsidP="00E4722F">
            <w:pPr>
              <w:pStyle w:val="Prrafodelista"/>
              <w:numPr>
                <w:ilvl w:val="0"/>
                <w:numId w:val="3"/>
              </w:numPr>
              <w:spacing w:before="40" w:after="40" w:line="240" w:lineRule="auto"/>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Módulo de Fabricación.</w:t>
            </w:r>
          </w:p>
          <w:p w:rsidR="00E4722F" w:rsidRPr="009A0B9A" w:rsidRDefault="00E4722F" w:rsidP="00E4722F">
            <w:pPr>
              <w:pStyle w:val="Prrafodelista"/>
              <w:numPr>
                <w:ilvl w:val="0"/>
                <w:numId w:val="3"/>
              </w:numPr>
              <w:spacing w:before="40" w:after="40" w:line="240" w:lineRule="auto"/>
              <w:jc w:val="both"/>
              <w:rPr>
                <w:rFonts w:ascii="Century Gothic" w:hAnsi="Century Gothic" w:cstheme="minorHAnsi"/>
                <w:b/>
                <w:color w:val="000000"/>
                <w:sz w:val="20"/>
                <w:szCs w:val="20"/>
              </w:rPr>
            </w:pPr>
            <w:r w:rsidRPr="009A0B9A">
              <w:rPr>
                <w:rStyle w:val="TextoCuadro"/>
                <w:rFonts w:ascii="Century Gothic" w:hAnsi="Century Gothic" w:cstheme="minorHAnsi"/>
                <w:color w:val="000000"/>
                <w:sz w:val="20"/>
                <w:szCs w:val="20"/>
              </w:rPr>
              <w:t>Módulo de Mantenimiento.</w:t>
            </w:r>
          </w:p>
        </w:tc>
        <w:tc>
          <w:tcPr>
            <w:tcW w:w="1559" w:type="dxa"/>
            <w:shd w:val="clear" w:color="auto" w:fill="auto"/>
            <w:vAlign w:val="center"/>
          </w:tcPr>
          <w:p w:rsidR="00E4722F" w:rsidRPr="009A0B9A" w:rsidRDefault="00E4722F" w:rsidP="009A0B9A">
            <w:pPr>
              <w:spacing w:before="40" w:after="40" w:line="240" w:lineRule="auto"/>
              <w:jc w:val="center"/>
              <w:rPr>
                <w:rStyle w:val="TextoCuadro"/>
                <w:rFonts w:ascii="Century Gothic" w:hAnsi="Century Gothic" w:cs="Arial"/>
                <w:i/>
                <w:sz w:val="20"/>
                <w:szCs w:val="20"/>
              </w:rPr>
            </w:pPr>
            <w:r w:rsidRPr="009A0B9A">
              <w:rPr>
                <w:rStyle w:val="TextoCuadro"/>
                <w:rFonts w:ascii="Century Gothic" w:hAnsi="Century Gothic" w:cstheme="minorHAnsi"/>
                <w:b/>
                <w:color w:val="000000"/>
                <w:sz w:val="20"/>
                <w:szCs w:val="20"/>
              </w:rPr>
              <w:t xml:space="preserve">SI </w:t>
            </w:r>
            <w:r w:rsidRPr="009A0B9A">
              <w:rPr>
                <w:rStyle w:val="TextoCuadro"/>
                <w:rFonts w:ascii="Century Gothic" w:hAnsi="Century Gothic" w:cstheme="minorHAnsi"/>
                <w:b/>
                <w:color w:val="000000"/>
                <w:sz w:val="20"/>
                <w:szCs w:val="20"/>
              </w:rPr>
              <w:sym w:font="Wingdings" w:char="F0FC"/>
            </w:r>
            <w:r w:rsidRPr="009A0B9A">
              <w:rPr>
                <w:rStyle w:val="TextoCuadro"/>
                <w:rFonts w:ascii="Century Gothic" w:hAnsi="Century Gothic" w:cstheme="minorHAnsi"/>
                <w:b/>
                <w:color w:val="000000"/>
                <w:sz w:val="20"/>
                <w:szCs w:val="20"/>
              </w:rPr>
              <w:t xml:space="preserve">        NO</w:t>
            </w:r>
          </w:p>
        </w:tc>
        <w:tc>
          <w:tcPr>
            <w:tcW w:w="4678" w:type="dxa"/>
            <w:shd w:val="clear" w:color="auto" w:fill="auto"/>
            <w:vAlign w:val="center"/>
          </w:tcPr>
          <w:p w:rsidR="00E4722F" w:rsidRPr="009A0B9A" w:rsidRDefault="00E4722F" w:rsidP="009A0B9A">
            <w:pPr>
              <w:pStyle w:val="Prrafodelista"/>
              <w:numPr>
                <w:ilvl w:val="0"/>
                <w:numId w:val="34"/>
              </w:numPr>
              <w:spacing w:before="40" w:line="240" w:lineRule="auto"/>
              <w:jc w:val="both"/>
              <w:rPr>
                <w:rStyle w:val="TextoCuadro"/>
                <w:rFonts w:ascii="Century Gothic" w:hAnsi="Century Gothic" w:cs="Arial"/>
                <w:sz w:val="20"/>
                <w:szCs w:val="20"/>
              </w:rPr>
            </w:pPr>
            <w:r w:rsidRPr="009A0B9A">
              <w:rPr>
                <w:rStyle w:val="TextoCuadro"/>
                <w:rFonts w:ascii="Century Gothic" w:hAnsi="Century Gothic" w:cs="Arial"/>
                <w:sz w:val="20"/>
                <w:szCs w:val="20"/>
              </w:rPr>
              <w:t>Integración modular con el módulo de inventario para el control de la cadena de suministros y el descuento automático del consumo de materia prima en el proceso de fabricación.</w:t>
            </w:r>
          </w:p>
          <w:p w:rsidR="00E4722F" w:rsidRPr="009A0B9A" w:rsidRDefault="00E4722F" w:rsidP="009A0B9A">
            <w:pPr>
              <w:pStyle w:val="Prrafodelista"/>
              <w:spacing w:before="40" w:line="240" w:lineRule="auto"/>
              <w:ind w:left="360"/>
              <w:jc w:val="both"/>
              <w:rPr>
                <w:rStyle w:val="TextoCuadro"/>
                <w:rFonts w:ascii="Century Gothic" w:hAnsi="Century Gothic" w:cs="Arial"/>
                <w:sz w:val="20"/>
                <w:szCs w:val="20"/>
              </w:rPr>
            </w:pPr>
          </w:p>
          <w:p w:rsidR="00E4722F" w:rsidRPr="009A0B9A" w:rsidRDefault="00E4722F" w:rsidP="009A0B9A">
            <w:pPr>
              <w:pStyle w:val="Prrafodelista"/>
              <w:numPr>
                <w:ilvl w:val="0"/>
                <w:numId w:val="34"/>
              </w:numPr>
              <w:spacing w:before="40" w:line="240" w:lineRule="auto"/>
              <w:jc w:val="both"/>
              <w:rPr>
                <w:rStyle w:val="TextoCuadro"/>
                <w:rFonts w:ascii="Century Gothic" w:hAnsi="Century Gothic" w:cs="Arial"/>
                <w:sz w:val="20"/>
                <w:szCs w:val="20"/>
              </w:rPr>
            </w:pPr>
            <w:r w:rsidRPr="009A0B9A">
              <w:rPr>
                <w:rStyle w:val="TextoCuadro"/>
                <w:rFonts w:ascii="Century Gothic" w:hAnsi="Century Gothic" w:cs="Arial"/>
                <w:sz w:val="20"/>
                <w:szCs w:val="20"/>
              </w:rPr>
              <w:t>Integración modular con el módulo de Mantenimiento para el control de los mantenimientos correctivos y preventivos de las maquinarias utilizadas en el proceso de producción.</w:t>
            </w:r>
          </w:p>
          <w:p w:rsidR="00E4722F" w:rsidRPr="009A0B9A" w:rsidRDefault="00E4722F" w:rsidP="009A0B9A">
            <w:pPr>
              <w:pStyle w:val="Prrafodelista"/>
              <w:rPr>
                <w:rStyle w:val="TextoCuadro"/>
                <w:rFonts w:ascii="Century Gothic" w:hAnsi="Century Gothic" w:cs="Arial"/>
                <w:sz w:val="20"/>
                <w:szCs w:val="20"/>
              </w:rPr>
            </w:pPr>
          </w:p>
          <w:p w:rsidR="00E4722F" w:rsidRPr="009A0B9A" w:rsidRDefault="00E4722F" w:rsidP="009A0B9A">
            <w:pPr>
              <w:pStyle w:val="Prrafodelista"/>
              <w:numPr>
                <w:ilvl w:val="0"/>
                <w:numId w:val="34"/>
              </w:numPr>
              <w:spacing w:before="40" w:line="240" w:lineRule="auto"/>
              <w:jc w:val="both"/>
              <w:rPr>
                <w:rStyle w:val="TextoCuadro"/>
                <w:rFonts w:ascii="Century Gothic" w:hAnsi="Century Gothic" w:cs="Arial"/>
                <w:b/>
                <w:sz w:val="20"/>
                <w:szCs w:val="20"/>
              </w:rPr>
            </w:pPr>
            <w:r w:rsidRPr="009A0B9A">
              <w:rPr>
                <w:rStyle w:val="TextoCuadro"/>
                <w:rFonts w:ascii="Century Gothic" w:hAnsi="Century Gothic" w:cs="Arial"/>
                <w:sz w:val="20"/>
                <w:szCs w:val="20"/>
              </w:rPr>
              <w:t>Integración modular con el módulo de Fabricación para las operaciones de entrega y registro del producto terminado en inventario.</w:t>
            </w:r>
          </w:p>
        </w:tc>
      </w:tr>
      <w:tr w:rsidR="00E4722F" w:rsidRPr="009A0B9A" w:rsidTr="0033445A">
        <w:trPr>
          <w:trHeight w:val="286"/>
        </w:trPr>
        <w:tc>
          <w:tcPr>
            <w:tcW w:w="3331" w:type="dxa"/>
            <w:shd w:val="clear" w:color="auto" w:fill="D9D9D9" w:themeFill="background1" w:themeFillShade="D9"/>
            <w:vAlign w:val="center"/>
          </w:tcPr>
          <w:p w:rsidR="00E4722F" w:rsidRPr="009A0B9A" w:rsidRDefault="00E4722F"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Afectación Contable</w:t>
            </w:r>
          </w:p>
        </w:tc>
        <w:tc>
          <w:tcPr>
            <w:tcW w:w="1559" w:type="dxa"/>
            <w:shd w:val="clear" w:color="auto" w:fill="DDDDDD"/>
            <w:vAlign w:val="center"/>
          </w:tcPr>
          <w:p w:rsidR="00E4722F" w:rsidRPr="009A0B9A" w:rsidRDefault="00E4722F" w:rsidP="0033445A">
            <w:pPr>
              <w:spacing w:before="40" w:after="40" w:line="240" w:lineRule="auto"/>
              <w:jc w:val="center"/>
              <w:rPr>
                <w:rStyle w:val="TextoCuadro"/>
                <w:rFonts w:ascii="Century Gothic" w:hAnsi="Century Gothic"/>
                <w:i/>
                <w:sz w:val="20"/>
                <w:szCs w:val="20"/>
              </w:rPr>
            </w:pPr>
            <w:r w:rsidRPr="009A0B9A">
              <w:rPr>
                <w:rFonts w:ascii="Century Gothic" w:eastAsia="Times New Roman" w:hAnsi="Century Gothic" w:cs="Times New Roman"/>
                <w:b/>
                <w:bCs/>
                <w:color w:val="404040" w:themeColor="text1" w:themeTint="BF"/>
                <w:sz w:val="20"/>
                <w:szCs w:val="20"/>
                <w:shd w:val="clear" w:color="auto" w:fill="DDDDDD"/>
                <w:lang w:val="es-ES"/>
              </w:rPr>
              <w:t>Afecta</w:t>
            </w:r>
          </w:p>
        </w:tc>
        <w:tc>
          <w:tcPr>
            <w:tcW w:w="4678" w:type="dxa"/>
            <w:shd w:val="clear" w:color="auto" w:fill="DDDDDD"/>
            <w:vAlign w:val="center"/>
          </w:tcPr>
          <w:p w:rsidR="00E4722F" w:rsidRPr="009A0B9A" w:rsidRDefault="00E4722F" w:rsidP="0033445A">
            <w:pPr>
              <w:spacing w:before="40" w:after="40" w:line="240" w:lineRule="auto"/>
              <w:jc w:val="both"/>
              <w:rPr>
                <w:rStyle w:val="TextoCuadro"/>
                <w:rFonts w:ascii="Century Gothic" w:hAnsi="Century Gothic"/>
                <w:i/>
                <w:sz w:val="20"/>
                <w:szCs w:val="20"/>
              </w:rPr>
            </w:pPr>
            <w:r w:rsidRPr="009A0B9A">
              <w:rPr>
                <w:rFonts w:ascii="Century Gothic" w:eastAsia="Times New Roman" w:hAnsi="Century Gothic" w:cs="Times New Roman"/>
                <w:b/>
                <w:bCs/>
                <w:color w:val="404040" w:themeColor="text1" w:themeTint="BF"/>
                <w:sz w:val="20"/>
                <w:szCs w:val="20"/>
                <w:shd w:val="clear" w:color="auto" w:fill="DDDDDD"/>
                <w:lang w:val="es-ES"/>
              </w:rPr>
              <w:t>Descripción de la afectación</w:t>
            </w:r>
          </w:p>
        </w:tc>
      </w:tr>
      <w:tr w:rsidR="00E4722F" w:rsidRPr="009A0B9A" w:rsidTr="0033445A">
        <w:trPr>
          <w:trHeight w:val="258"/>
        </w:trPr>
        <w:tc>
          <w:tcPr>
            <w:tcW w:w="3331" w:type="dxa"/>
            <w:shd w:val="clear" w:color="auto" w:fill="auto"/>
            <w:vAlign w:val="center"/>
          </w:tcPr>
          <w:p w:rsidR="00E4722F" w:rsidRPr="009A0B9A" w:rsidRDefault="00E4722F" w:rsidP="007E4FA2">
            <w:pPr>
              <w:pStyle w:val="Prrafodelista"/>
              <w:spacing w:before="40" w:after="40" w:line="240" w:lineRule="auto"/>
              <w:ind w:left="360"/>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N/A</w:t>
            </w:r>
          </w:p>
        </w:tc>
        <w:tc>
          <w:tcPr>
            <w:tcW w:w="1559" w:type="dxa"/>
            <w:shd w:val="clear" w:color="auto" w:fill="auto"/>
            <w:vAlign w:val="center"/>
          </w:tcPr>
          <w:p w:rsidR="00E4722F" w:rsidRPr="009A0B9A" w:rsidRDefault="00E4722F" w:rsidP="007553F1">
            <w:pPr>
              <w:spacing w:before="40" w:after="40" w:line="240" w:lineRule="auto"/>
              <w:jc w:val="center"/>
              <w:rPr>
                <w:rStyle w:val="TextoCuadro"/>
                <w:rFonts w:ascii="Century Gothic" w:hAnsi="Century Gothic" w:cs="Arial"/>
                <w:b/>
                <w:sz w:val="20"/>
                <w:szCs w:val="20"/>
              </w:rPr>
            </w:pPr>
            <w:r w:rsidRPr="009A0B9A">
              <w:rPr>
                <w:rStyle w:val="TextoCuadro"/>
                <w:rFonts w:ascii="Century Gothic" w:hAnsi="Century Gothic" w:cstheme="minorHAnsi"/>
                <w:b/>
                <w:color w:val="000000"/>
                <w:sz w:val="20"/>
                <w:szCs w:val="20"/>
              </w:rPr>
              <w:t>SI         NO</w:t>
            </w:r>
            <w:r w:rsidRPr="009A0B9A">
              <w:rPr>
                <w:rStyle w:val="TextoCuadro"/>
                <w:rFonts w:ascii="Century Gothic" w:hAnsi="Century Gothic" w:cstheme="minorHAnsi"/>
                <w:b/>
                <w:color w:val="000000"/>
                <w:sz w:val="20"/>
                <w:szCs w:val="20"/>
              </w:rPr>
              <w:sym w:font="Wingdings" w:char="F0FC"/>
            </w:r>
          </w:p>
        </w:tc>
        <w:tc>
          <w:tcPr>
            <w:tcW w:w="4678" w:type="dxa"/>
            <w:shd w:val="clear" w:color="auto" w:fill="auto"/>
            <w:vAlign w:val="center"/>
          </w:tcPr>
          <w:p w:rsidR="00E4722F" w:rsidRPr="009A0B9A" w:rsidRDefault="00E4722F" w:rsidP="009A0B9A">
            <w:pPr>
              <w:spacing w:before="40" w:after="40" w:line="240" w:lineRule="auto"/>
              <w:jc w:val="center"/>
              <w:rPr>
                <w:rStyle w:val="TextoCuadro"/>
                <w:rFonts w:ascii="Century Gothic" w:hAnsi="Century Gothic"/>
                <w:sz w:val="20"/>
                <w:szCs w:val="20"/>
              </w:rPr>
            </w:pPr>
            <w:r w:rsidRPr="009A0B9A">
              <w:rPr>
                <w:rStyle w:val="TextoCuadro"/>
                <w:rFonts w:ascii="Century Gothic" w:hAnsi="Century Gothic"/>
                <w:sz w:val="20"/>
                <w:szCs w:val="20"/>
              </w:rPr>
              <w:t>N/A</w:t>
            </w:r>
          </w:p>
        </w:tc>
      </w:tr>
      <w:tr w:rsidR="00E4722F" w:rsidRPr="009A0B9A" w:rsidTr="0033445A">
        <w:trPr>
          <w:trHeight w:val="286"/>
        </w:trPr>
        <w:tc>
          <w:tcPr>
            <w:tcW w:w="3331" w:type="dxa"/>
            <w:shd w:val="clear" w:color="auto" w:fill="D9D9D9" w:themeFill="background1" w:themeFillShade="D9"/>
            <w:vAlign w:val="center"/>
          </w:tcPr>
          <w:p w:rsidR="00E4722F" w:rsidRPr="009A0B9A" w:rsidRDefault="00E4722F"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 xml:space="preserve">Nombre del Parámetro </w:t>
            </w:r>
          </w:p>
        </w:tc>
        <w:tc>
          <w:tcPr>
            <w:tcW w:w="1559" w:type="dxa"/>
            <w:shd w:val="clear" w:color="auto" w:fill="DDDDDD"/>
            <w:vAlign w:val="center"/>
          </w:tcPr>
          <w:p w:rsidR="00E4722F" w:rsidRPr="009A0B9A" w:rsidRDefault="00E4722F" w:rsidP="0033445A">
            <w:pPr>
              <w:spacing w:before="40" w:after="40" w:line="240" w:lineRule="auto"/>
              <w:jc w:val="center"/>
              <w:rPr>
                <w:rFonts w:ascii="Century Gothic" w:eastAsia="Times New Roman" w:hAnsi="Century Gothic" w:cs="Times New Roman"/>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Configurable</w:t>
            </w:r>
          </w:p>
        </w:tc>
        <w:tc>
          <w:tcPr>
            <w:tcW w:w="4678" w:type="dxa"/>
            <w:shd w:val="clear" w:color="auto" w:fill="DDDDDD"/>
            <w:vAlign w:val="center"/>
          </w:tcPr>
          <w:p w:rsidR="00E4722F" w:rsidRPr="009A0B9A" w:rsidRDefault="00E4722F"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 xml:space="preserve">Descripción  del parámetro </w:t>
            </w:r>
          </w:p>
        </w:tc>
      </w:tr>
      <w:tr w:rsidR="00776CCF" w:rsidRPr="009A0B9A" w:rsidTr="0033445A">
        <w:trPr>
          <w:trHeight w:val="648"/>
        </w:trPr>
        <w:tc>
          <w:tcPr>
            <w:tcW w:w="3331" w:type="dxa"/>
            <w:shd w:val="clear" w:color="auto" w:fill="auto"/>
            <w:vAlign w:val="center"/>
          </w:tcPr>
          <w:p w:rsidR="00776CCF" w:rsidRPr="009A0B9A" w:rsidRDefault="00776CCF" w:rsidP="009A0B9A">
            <w:pPr>
              <w:spacing w:before="40" w:after="40" w:line="240" w:lineRule="auto"/>
              <w:rPr>
                <w:rFonts w:ascii="Century Gothic" w:eastAsia="Times New Roman" w:hAnsi="Century Gothic" w:cs="Times New Roman"/>
                <w:b/>
                <w:bCs/>
                <w:color w:val="404040" w:themeColor="text1" w:themeTint="BF"/>
                <w:sz w:val="20"/>
                <w:szCs w:val="20"/>
                <w:shd w:val="clear" w:color="auto" w:fill="DDDDDD"/>
                <w:lang w:val="es-ES"/>
              </w:rPr>
            </w:pPr>
            <w:r w:rsidRPr="009A0B9A">
              <w:rPr>
                <w:rStyle w:val="TextoCuadro"/>
                <w:rFonts w:ascii="Century Gothic" w:hAnsi="Century Gothic" w:cstheme="minorHAnsi"/>
                <w:b/>
                <w:color w:val="000000"/>
                <w:sz w:val="20"/>
                <w:szCs w:val="20"/>
              </w:rPr>
              <w:t>NOMBRE DE LA ETIQUETA</w:t>
            </w:r>
          </w:p>
        </w:tc>
        <w:tc>
          <w:tcPr>
            <w:tcW w:w="1559" w:type="dxa"/>
            <w:shd w:val="clear" w:color="auto" w:fill="auto"/>
            <w:vAlign w:val="center"/>
          </w:tcPr>
          <w:p w:rsidR="00776CCF" w:rsidRPr="009A0B9A" w:rsidRDefault="00776CCF" w:rsidP="009A0B9A">
            <w:pPr>
              <w:spacing w:before="40" w:after="40" w:line="240" w:lineRule="auto"/>
              <w:jc w:val="center"/>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 xml:space="preserve">SI </w:t>
            </w:r>
            <w:r w:rsidRPr="009A0B9A">
              <w:rPr>
                <w:rStyle w:val="TextoCuadro"/>
                <w:rFonts w:ascii="Century Gothic" w:hAnsi="Century Gothic" w:cstheme="minorHAnsi"/>
                <w:b/>
                <w:color w:val="000000"/>
                <w:sz w:val="20"/>
                <w:szCs w:val="20"/>
              </w:rPr>
              <w:sym w:font="Wingdings" w:char="F0FC"/>
            </w:r>
            <w:r w:rsidRPr="009A0B9A">
              <w:rPr>
                <w:rStyle w:val="TextoCuadro"/>
                <w:rFonts w:ascii="Century Gothic" w:hAnsi="Century Gothic" w:cstheme="minorHAnsi"/>
                <w:b/>
                <w:color w:val="000000"/>
                <w:sz w:val="20"/>
                <w:szCs w:val="20"/>
              </w:rPr>
              <w:t xml:space="preserve">         NO</w:t>
            </w:r>
          </w:p>
        </w:tc>
        <w:tc>
          <w:tcPr>
            <w:tcW w:w="4678" w:type="dxa"/>
            <w:shd w:val="clear" w:color="auto" w:fill="auto"/>
            <w:vAlign w:val="center"/>
          </w:tcPr>
          <w:p w:rsidR="00776CCF" w:rsidRPr="009A0B9A" w:rsidRDefault="00776CCF" w:rsidP="009A0B9A">
            <w:pPr>
              <w:widowControl w:val="0"/>
              <w:spacing w:before="40" w:after="0" w:line="240" w:lineRule="auto"/>
              <w:jc w:val="both"/>
              <w:rPr>
                <w:rStyle w:val="TextoCuadro"/>
                <w:rFonts w:ascii="Century Gothic" w:hAnsi="Century Gothic" w:cs="Arial"/>
                <w:sz w:val="20"/>
                <w:szCs w:val="20"/>
              </w:rPr>
            </w:pPr>
            <w:r w:rsidRPr="009A0B9A">
              <w:rPr>
                <w:rStyle w:val="TextoCuadro"/>
                <w:rFonts w:ascii="Century Gothic" w:hAnsi="Century Gothic" w:cs="Arial"/>
                <w:sz w:val="20"/>
                <w:szCs w:val="20"/>
              </w:rPr>
              <w:t>Parámetro que registra el nombre a asignar para la etiqueta de calidad:</w:t>
            </w:r>
          </w:p>
          <w:p w:rsidR="00776CCF" w:rsidRDefault="00752F49" w:rsidP="00752F49">
            <w:pPr>
              <w:pStyle w:val="Prrafodelista"/>
              <w:numPr>
                <w:ilvl w:val="0"/>
                <w:numId w:val="16"/>
              </w:numPr>
              <w:jc w:val="both"/>
              <w:rPr>
                <w:rStyle w:val="TextoCuadro"/>
                <w:rFonts w:ascii="Century Gothic" w:hAnsi="Century Gothic" w:cstheme="minorHAnsi"/>
                <w:color w:val="000000"/>
                <w:sz w:val="20"/>
                <w:szCs w:val="20"/>
              </w:rPr>
            </w:pPr>
            <w:r>
              <w:rPr>
                <w:rStyle w:val="TextoCuadro"/>
                <w:rFonts w:ascii="Century Gothic" w:hAnsi="Century Gothic" w:cstheme="minorHAnsi"/>
                <w:color w:val="000000"/>
                <w:sz w:val="20"/>
                <w:szCs w:val="20"/>
              </w:rPr>
              <w:t>Luz Verificadora de Potabilización</w:t>
            </w:r>
          </w:p>
          <w:p w:rsidR="00752F49" w:rsidRDefault="00752F49" w:rsidP="00752F49">
            <w:pPr>
              <w:pStyle w:val="Prrafodelista"/>
              <w:numPr>
                <w:ilvl w:val="0"/>
                <w:numId w:val="16"/>
              </w:numPr>
              <w:jc w:val="both"/>
              <w:rPr>
                <w:rStyle w:val="TextoCuadro"/>
                <w:rFonts w:ascii="Century Gothic" w:hAnsi="Century Gothic" w:cstheme="minorHAnsi"/>
                <w:color w:val="000000"/>
                <w:sz w:val="20"/>
                <w:szCs w:val="20"/>
              </w:rPr>
            </w:pPr>
            <w:r>
              <w:rPr>
                <w:rStyle w:val="TextoCuadro"/>
                <w:rFonts w:ascii="Century Gothic" w:hAnsi="Century Gothic" w:cstheme="minorHAnsi"/>
                <w:color w:val="000000"/>
                <w:sz w:val="20"/>
                <w:szCs w:val="20"/>
              </w:rPr>
              <w:t>Sellado Conforme</w:t>
            </w:r>
          </w:p>
          <w:p w:rsidR="00752F49" w:rsidRDefault="00752F49" w:rsidP="00752F49">
            <w:pPr>
              <w:pStyle w:val="Prrafodelista"/>
              <w:numPr>
                <w:ilvl w:val="0"/>
                <w:numId w:val="16"/>
              </w:numPr>
              <w:jc w:val="both"/>
              <w:rPr>
                <w:rStyle w:val="TextoCuadro"/>
                <w:rFonts w:ascii="Century Gothic" w:hAnsi="Century Gothic" w:cstheme="minorHAnsi"/>
                <w:color w:val="000000"/>
                <w:sz w:val="20"/>
                <w:szCs w:val="20"/>
              </w:rPr>
            </w:pPr>
            <w:r>
              <w:rPr>
                <w:rStyle w:val="TextoCuadro"/>
                <w:rFonts w:ascii="Century Gothic" w:hAnsi="Century Gothic" w:cstheme="minorHAnsi"/>
                <w:color w:val="000000"/>
                <w:sz w:val="20"/>
                <w:szCs w:val="20"/>
              </w:rPr>
              <w:t>Peso Paquetes</w:t>
            </w:r>
          </w:p>
          <w:p w:rsidR="00752F49" w:rsidRPr="00752F49" w:rsidRDefault="00752F49" w:rsidP="00752F49">
            <w:pPr>
              <w:pStyle w:val="Prrafodelista"/>
              <w:numPr>
                <w:ilvl w:val="0"/>
                <w:numId w:val="16"/>
              </w:numPr>
              <w:jc w:val="both"/>
              <w:rPr>
                <w:rStyle w:val="TextoCuadro"/>
                <w:rFonts w:ascii="Century Gothic" w:hAnsi="Century Gothic" w:cstheme="minorHAnsi"/>
                <w:color w:val="000000"/>
                <w:sz w:val="20"/>
                <w:szCs w:val="20"/>
              </w:rPr>
            </w:pPr>
            <w:r>
              <w:rPr>
                <w:rStyle w:val="TextoCuadro"/>
                <w:rFonts w:ascii="Century Gothic" w:hAnsi="Century Gothic" w:cstheme="minorHAnsi"/>
                <w:color w:val="000000"/>
                <w:sz w:val="20"/>
                <w:szCs w:val="20"/>
              </w:rPr>
              <w:t>Otras</w:t>
            </w:r>
          </w:p>
        </w:tc>
      </w:tr>
      <w:tr w:rsidR="00776CCF" w:rsidRPr="009A0B9A" w:rsidTr="0033445A">
        <w:trPr>
          <w:trHeight w:val="286"/>
        </w:trPr>
        <w:tc>
          <w:tcPr>
            <w:tcW w:w="3331" w:type="dxa"/>
            <w:shd w:val="clear" w:color="auto" w:fill="D9D9D9" w:themeFill="background1" w:themeFillShade="D9"/>
            <w:vAlign w:val="center"/>
          </w:tcPr>
          <w:p w:rsidR="00776CCF" w:rsidRPr="009A0B9A" w:rsidRDefault="00776CCF"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 xml:space="preserve">Nombre del Reporte </w:t>
            </w:r>
          </w:p>
        </w:tc>
        <w:tc>
          <w:tcPr>
            <w:tcW w:w="1559" w:type="dxa"/>
            <w:shd w:val="clear" w:color="auto" w:fill="DDDDDD"/>
            <w:vAlign w:val="center"/>
          </w:tcPr>
          <w:p w:rsidR="00776CCF" w:rsidRPr="009A0B9A" w:rsidRDefault="00776CCF" w:rsidP="0033445A">
            <w:pPr>
              <w:spacing w:before="40" w:after="40" w:line="240" w:lineRule="auto"/>
              <w:jc w:val="center"/>
              <w:rPr>
                <w:rFonts w:ascii="Century Gothic" w:eastAsia="Times New Roman" w:hAnsi="Century Gothic" w:cs="Times New Roman"/>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Aplica</w:t>
            </w:r>
          </w:p>
        </w:tc>
        <w:tc>
          <w:tcPr>
            <w:tcW w:w="4678" w:type="dxa"/>
            <w:shd w:val="clear" w:color="auto" w:fill="DDDDDD"/>
            <w:vAlign w:val="center"/>
          </w:tcPr>
          <w:p w:rsidR="00776CCF" w:rsidRPr="009A0B9A" w:rsidRDefault="00776CCF"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 xml:space="preserve">Descripción  del Reporte </w:t>
            </w:r>
          </w:p>
        </w:tc>
      </w:tr>
      <w:tr w:rsidR="00776CCF" w:rsidRPr="009A0B9A" w:rsidTr="0033445A">
        <w:trPr>
          <w:trHeight w:val="220"/>
        </w:trPr>
        <w:tc>
          <w:tcPr>
            <w:tcW w:w="3331" w:type="dxa"/>
            <w:shd w:val="clear" w:color="auto" w:fill="auto"/>
            <w:vAlign w:val="center"/>
          </w:tcPr>
          <w:p w:rsidR="00776CCF" w:rsidRPr="009A0B9A" w:rsidRDefault="00776CCF" w:rsidP="009A0B9A">
            <w:pPr>
              <w:spacing w:before="40" w:after="40" w:line="240" w:lineRule="auto"/>
              <w:jc w:val="center"/>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N/A</w:t>
            </w:r>
          </w:p>
        </w:tc>
        <w:tc>
          <w:tcPr>
            <w:tcW w:w="1559" w:type="dxa"/>
            <w:shd w:val="clear" w:color="auto" w:fill="auto"/>
            <w:vAlign w:val="center"/>
          </w:tcPr>
          <w:p w:rsidR="00776CCF" w:rsidRPr="009A0B9A" w:rsidRDefault="00776CCF" w:rsidP="009A0B9A">
            <w:pPr>
              <w:spacing w:before="40" w:after="40" w:line="240" w:lineRule="auto"/>
              <w:jc w:val="center"/>
              <w:rPr>
                <w:rStyle w:val="TextoCuadro"/>
                <w:rFonts w:ascii="Century Gothic" w:hAnsi="Century Gothic" w:cs="Arial"/>
                <w:b/>
                <w:sz w:val="20"/>
                <w:szCs w:val="20"/>
              </w:rPr>
            </w:pPr>
            <w:r w:rsidRPr="009A0B9A">
              <w:rPr>
                <w:rStyle w:val="TextoCuadro"/>
                <w:rFonts w:ascii="Century Gothic" w:hAnsi="Century Gothic" w:cstheme="minorHAnsi"/>
                <w:b/>
                <w:color w:val="000000"/>
                <w:sz w:val="20"/>
                <w:szCs w:val="20"/>
              </w:rPr>
              <w:t>SI          NO</w:t>
            </w:r>
            <w:r w:rsidRPr="009A0B9A">
              <w:rPr>
                <w:rStyle w:val="TextoCuadro"/>
                <w:rFonts w:ascii="Century Gothic" w:hAnsi="Century Gothic" w:cstheme="minorHAnsi"/>
                <w:b/>
                <w:color w:val="000000"/>
                <w:sz w:val="20"/>
                <w:szCs w:val="20"/>
              </w:rPr>
              <w:sym w:font="Wingdings" w:char="F0FC"/>
            </w:r>
          </w:p>
        </w:tc>
        <w:tc>
          <w:tcPr>
            <w:tcW w:w="4678" w:type="dxa"/>
            <w:shd w:val="clear" w:color="auto" w:fill="auto"/>
            <w:vAlign w:val="center"/>
          </w:tcPr>
          <w:p w:rsidR="00776CCF" w:rsidRPr="009A0B9A" w:rsidRDefault="00776CCF" w:rsidP="009A0B9A">
            <w:pPr>
              <w:spacing w:before="40" w:after="40" w:line="240" w:lineRule="auto"/>
              <w:jc w:val="center"/>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N/A</w:t>
            </w:r>
          </w:p>
        </w:tc>
      </w:tr>
      <w:tr w:rsidR="00776CCF" w:rsidRPr="009A0B9A" w:rsidTr="0033445A">
        <w:trPr>
          <w:trHeight w:val="88"/>
        </w:trPr>
        <w:tc>
          <w:tcPr>
            <w:tcW w:w="3331" w:type="dxa"/>
            <w:shd w:val="clear" w:color="auto" w:fill="D9D9D9" w:themeFill="background1" w:themeFillShade="D9"/>
            <w:vAlign w:val="center"/>
          </w:tcPr>
          <w:p w:rsidR="00776CCF" w:rsidRPr="009A0B9A" w:rsidRDefault="00776CCF"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Interfaces que invoca</w:t>
            </w:r>
          </w:p>
        </w:tc>
        <w:tc>
          <w:tcPr>
            <w:tcW w:w="6237" w:type="dxa"/>
            <w:gridSpan w:val="2"/>
            <w:shd w:val="clear" w:color="auto" w:fill="auto"/>
            <w:vAlign w:val="center"/>
          </w:tcPr>
          <w:p w:rsidR="00776CCF" w:rsidRPr="009A0B9A" w:rsidRDefault="00776CCF" w:rsidP="00A812C9">
            <w:pPr>
              <w:spacing w:before="40" w:after="40" w:line="240" w:lineRule="auto"/>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N/A</w:t>
            </w:r>
          </w:p>
        </w:tc>
      </w:tr>
      <w:tr w:rsidR="00BE638A" w:rsidRPr="009A0B9A" w:rsidTr="0033445A">
        <w:trPr>
          <w:trHeight w:val="403"/>
        </w:trPr>
        <w:tc>
          <w:tcPr>
            <w:tcW w:w="3331" w:type="dxa"/>
            <w:shd w:val="clear" w:color="auto" w:fill="D9D9D9" w:themeFill="background1" w:themeFillShade="D9"/>
            <w:vAlign w:val="center"/>
          </w:tcPr>
          <w:p w:rsidR="00BE638A" w:rsidRPr="009A0B9A" w:rsidRDefault="00BE638A"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 xml:space="preserve">Frecuencia </w:t>
            </w:r>
          </w:p>
        </w:tc>
        <w:tc>
          <w:tcPr>
            <w:tcW w:w="6237" w:type="dxa"/>
            <w:gridSpan w:val="2"/>
            <w:shd w:val="clear" w:color="auto" w:fill="auto"/>
            <w:vAlign w:val="center"/>
          </w:tcPr>
          <w:p w:rsidR="00BE638A" w:rsidRPr="009A0B9A" w:rsidRDefault="00BE638A" w:rsidP="009A0B9A">
            <w:pPr>
              <w:jc w:val="both"/>
              <w:rPr>
                <w:rFonts w:ascii="Century Gothic" w:hAnsi="Century Gothic"/>
                <w:sz w:val="20"/>
                <w:szCs w:val="20"/>
              </w:rPr>
            </w:pPr>
            <w:r w:rsidRPr="009A0B9A">
              <w:rPr>
                <w:rStyle w:val="TextoCuadro"/>
                <w:rFonts w:ascii="Century Gothic" w:hAnsi="Century Gothic" w:cs="Arial"/>
                <w:sz w:val="20"/>
                <w:szCs w:val="20"/>
              </w:rPr>
              <w:t>Cuando se realiza la configuración inicial del módulo de Calidad.</w:t>
            </w:r>
          </w:p>
        </w:tc>
      </w:tr>
      <w:tr w:rsidR="00BE638A" w:rsidRPr="009A0B9A" w:rsidTr="0033445A">
        <w:trPr>
          <w:trHeight w:val="152"/>
        </w:trPr>
        <w:tc>
          <w:tcPr>
            <w:tcW w:w="3331" w:type="dxa"/>
            <w:shd w:val="clear" w:color="auto" w:fill="D9D9D9" w:themeFill="background1" w:themeFillShade="D9"/>
            <w:vAlign w:val="center"/>
          </w:tcPr>
          <w:p w:rsidR="00BE638A" w:rsidRPr="009A0B9A" w:rsidRDefault="00BE638A"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Validaciones Internas</w:t>
            </w:r>
          </w:p>
        </w:tc>
        <w:tc>
          <w:tcPr>
            <w:tcW w:w="6237" w:type="dxa"/>
            <w:gridSpan w:val="2"/>
            <w:shd w:val="clear" w:color="auto" w:fill="auto"/>
            <w:vAlign w:val="center"/>
          </w:tcPr>
          <w:p w:rsidR="009A0B9A" w:rsidRDefault="00BE638A" w:rsidP="009A0B9A">
            <w:pPr>
              <w:pStyle w:val="Prrafodelista"/>
              <w:numPr>
                <w:ilvl w:val="0"/>
                <w:numId w:val="6"/>
              </w:numPr>
              <w:suppressAutoHyphens/>
              <w:spacing w:before="40" w:after="0" w:line="240" w:lineRule="auto"/>
              <w:ind w:left="213" w:hanging="213"/>
              <w:contextualSpacing w:val="0"/>
              <w:jc w:val="both"/>
              <w:rPr>
                <w:rStyle w:val="TextoCuadro"/>
                <w:rFonts w:ascii="Century Gothic" w:hAnsi="Century Gothic" w:cs="Arial"/>
                <w:sz w:val="20"/>
                <w:szCs w:val="20"/>
              </w:rPr>
            </w:pPr>
            <w:r w:rsidRPr="009A0B9A">
              <w:rPr>
                <w:rStyle w:val="TextoCuadro"/>
                <w:rFonts w:ascii="Century Gothic" w:hAnsi="Century Gothic" w:cs="Arial"/>
                <w:sz w:val="20"/>
                <w:szCs w:val="20"/>
              </w:rPr>
              <w:t xml:space="preserve">Login y </w:t>
            </w:r>
            <w:r w:rsidR="00561BE6">
              <w:rPr>
                <w:rStyle w:val="TextoCuadro"/>
                <w:rFonts w:ascii="Century Gothic" w:hAnsi="Century Gothic" w:cs="Arial"/>
                <w:sz w:val="20"/>
                <w:szCs w:val="20"/>
              </w:rPr>
              <w:t>el p</w:t>
            </w:r>
            <w:r w:rsidR="009A0B9A">
              <w:rPr>
                <w:rStyle w:val="TextoCuadro"/>
                <w:rFonts w:ascii="Century Gothic" w:hAnsi="Century Gothic" w:cs="Arial"/>
                <w:sz w:val="20"/>
                <w:szCs w:val="20"/>
              </w:rPr>
              <w:t>assword válidos del usuario.</w:t>
            </w:r>
          </w:p>
          <w:p w:rsidR="00BE638A" w:rsidRPr="009A0B9A" w:rsidRDefault="00BE638A" w:rsidP="00561BE6">
            <w:pPr>
              <w:pStyle w:val="Prrafodelista"/>
              <w:numPr>
                <w:ilvl w:val="0"/>
                <w:numId w:val="6"/>
              </w:numPr>
              <w:suppressAutoHyphens/>
              <w:spacing w:before="40" w:after="0" w:line="240" w:lineRule="auto"/>
              <w:ind w:left="213" w:hanging="213"/>
              <w:contextualSpacing w:val="0"/>
              <w:jc w:val="both"/>
              <w:rPr>
                <w:rFonts w:ascii="Century Gothic" w:hAnsi="Century Gothic" w:cs="Arial"/>
                <w:sz w:val="20"/>
                <w:szCs w:val="20"/>
              </w:rPr>
            </w:pPr>
            <w:r w:rsidRPr="009A0B9A">
              <w:rPr>
                <w:rStyle w:val="TextoCuadro"/>
                <w:rFonts w:ascii="Century Gothic" w:hAnsi="Century Gothic" w:cs="Arial"/>
                <w:sz w:val="20"/>
                <w:szCs w:val="20"/>
              </w:rPr>
              <w:t xml:space="preserve">Registro de </w:t>
            </w:r>
            <w:r w:rsidR="00561BE6">
              <w:rPr>
                <w:rStyle w:val="TextoCuadro"/>
                <w:rFonts w:ascii="Century Gothic" w:hAnsi="Century Gothic" w:cs="Arial"/>
                <w:sz w:val="20"/>
                <w:szCs w:val="20"/>
              </w:rPr>
              <w:t>data</w:t>
            </w:r>
            <w:r w:rsidRPr="009A0B9A">
              <w:rPr>
                <w:rStyle w:val="TextoCuadro"/>
                <w:rFonts w:ascii="Century Gothic" w:hAnsi="Century Gothic" w:cs="Arial"/>
                <w:sz w:val="20"/>
                <w:szCs w:val="20"/>
              </w:rPr>
              <w:t xml:space="preserve"> en los formatos CVS o Excel requeridos por sistema.</w:t>
            </w:r>
          </w:p>
        </w:tc>
      </w:tr>
      <w:tr w:rsidR="00776CCF" w:rsidRPr="009A0B9A" w:rsidTr="0033445A">
        <w:trPr>
          <w:trHeight w:val="130"/>
        </w:trPr>
        <w:tc>
          <w:tcPr>
            <w:tcW w:w="3331" w:type="dxa"/>
            <w:shd w:val="clear" w:color="auto" w:fill="D9D9D9" w:themeFill="background1" w:themeFillShade="D9"/>
            <w:vAlign w:val="center"/>
          </w:tcPr>
          <w:p w:rsidR="00776CCF" w:rsidRPr="009A0B9A" w:rsidRDefault="00776CCF"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Tipo de Conexión</w:t>
            </w:r>
          </w:p>
        </w:tc>
        <w:tc>
          <w:tcPr>
            <w:tcW w:w="6237" w:type="dxa"/>
            <w:gridSpan w:val="2"/>
            <w:shd w:val="clear" w:color="auto" w:fill="auto"/>
            <w:vAlign w:val="center"/>
          </w:tcPr>
          <w:p w:rsidR="00776CCF" w:rsidRPr="009A0B9A" w:rsidRDefault="00776CCF" w:rsidP="00A812C9">
            <w:pPr>
              <w:spacing w:before="40" w:after="40" w:line="240" w:lineRule="auto"/>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On-line</w:t>
            </w:r>
          </w:p>
        </w:tc>
      </w:tr>
    </w:tbl>
    <w:tbl>
      <w:tblPr>
        <w:tblStyle w:val="Tablaconcuadrcula"/>
        <w:tblW w:w="5000" w:type="pct"/>
        <w:jc w:val="cente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285"/>
        <w:gridCol w:w="6746"/>
        <w:gridCol w:w="1541"/>
      </w:tblGrid>
      <w:tr w:rsidR="00CF3CD6" w:rsidRPr="00386E66" w:rsidTr="0033445A">
        <w:trPr>
          <w:trHeight w:val="342"/>
          <w:jc w:val="center"/>
        </w:trPr>
        <w:tc>
          <w:tcPr>
            <w:tcW w:w="5000" w:type="pct"/>
            <w:gridSpan w:val="3"/>
            <w:shd w:val="clear" w:color="auto" w:fill="DDDDDD"/>
            <w:vAlign w:val="center"/>
          </w:tcPr>
          <w:p w:rsidR="00CF3CD6" w:rsidRPr="00A812C9" w:rsidRDefault="00CF3CD6" w:rsidP="0033445A">
            <w:pPr>
              <w:spacing w:before="40" w:after="40"/>
              <w:jc w:val="both"/>
              <w:rPr>
                <w:rFonts w:ascii="Century Gothic" w:hAnsi="Century Gothic"/>
                <w:bCs/>
                <w:color w:val="000000" w:themeColor="text1"/>
                <w:sz w:val="20"/>
                <w:szCs w:val="20"/>
              </w:rPr>
            </w:pPr>
            <w:r w:rsidRPr="00A812C9">
              <w:rPr>
                <w:rFonts w:ascii="Century Gothic" w:hAnsi="Century Gothic"/>
                <w:sz w:val="20"/>
                <w:szCs w:val="20"/>
              </w:rPr>
              <w:br w:type="page"/>
            </w:r>
            <w:r w:rsidRPr="00A812C9">
              <w:rPr>
                <w:rFonts w:ascii="Century Gothic" w:hAnsi="Century Gothic"/>
                <w:b/>
                <w:bCs/>
                <w:sz w:val="20"/>
                <w:szCs w:val="20"/>
              </w:rPr>
              <w:br w:type="page"/>
            </w:r>
            <w:r w:rsidRPr="00A812C9">
              <w:rPr>
                <w:rFonts w:ascii="Century Gothic" w:hAnsi="Century Gothic"/>
                <w:b/>
                <w:bCs/>
                <w:sz w:val="20"/>
                <w:szCs w:val="20"/>
              </w:rPr>
              <w:br w:type="page"/>
            </w:r>
            <w:r w:rsidRPr="00A812C9">
              <w:rPr>
                <w:rFonts w:ascii="Century Gothic" w:eastAsia="Times New Roman" w:hAnsi="Century Gothic" w:cs="Times New Roman"/>
                <w:b/>
                <w:bCs/>
                <w:color w:val="404040" w:themeColor="text1" w:themeTint="BF"/>
                <w:sz w:val="20"/>
                <w:szCs w:val="20"/>
                <w:shd w:val="clear" w:color="auto" w:fill="DDDDDD"/>
                <w:lang w:val="es-ES"/>
              </w:rPr>
              <w:t>Reglas de Negocio</w:t>
            </w:r>
          </w:p>
        </w:tc>
      </w:tr>
      <w:tr w:rsidR="00CF3CD6" w:rsidRPr="00386E66" w:rsidTr="009A0B9A">
        <w:trPr>
          <w:trHeight w:val="342"/>
          <w:jc w:val="center"/>
        </w:trPr>
        <w:tc>
          <w:tcPr>
            <w:tcW w:w="671" w:type="pct"/>
            <w:shd w:val="clear" w:color="auto" w:fill="0F243E" w:themeFill="text2" w:themeFillShade="80"/>
            <w:vAlign w:val="center"/>
          </w:tcPr>
          <w:p w:rsidR="00CF3CD6" w:rsidRPr="00A812C9" w:rsidRDefault="00CF3CD6" w:rsidP="0033445A">
            <w:pPr>
              <w:spacing w:before="40" w:after="40"/>
              <w:jc w:val="center"/>
              <w:rPr>
                <w:rFonts w:ascii="Century Gothic" w:hAnsi="Century Gothic"/>
                <w:b/>
                <w:bCs/>
                <w:color w:val="FFFFFF" w:themeColor="background1"/>
                <w:sz w:val="20"/>
                <w:szCs w:val="20"/>
              </w:rPr>
            </w:pPr>
            <w:r w:rsidRPr="00A812C9">
              <w:rPr>
                <w:rFonts w:ascii="Century Gothic" w:hAnsi="Century Gothic"/>
                <w:b/>
                <w:bCs/>
                <w:color w:val="FFFFFF" w:themeColor="background1"/>
                <w:sz w:val="20"/>
                <w:szCs w:val="20"/>
              </w:rPr>
              <w:t>Nº</w:t>
            </w:r>
          </w:p>
        </w:tc>
        <w:tc>
          <w:tcPr>
            <w:tcW w:w="3524" w:type="pct"/>
            <w:shd w:val="clear" w:color="auto" w:fill="0F243E" w:themeFill="text2" w:themeFillShade="80"/>
            <w:vAlign w:val="center"/>
          </w:tcPr>
          <w:p w:rsidR="00CF3CD6" w:rsidRPr="00A812C9" w:rsidRDefault="00CF3CD6" w:rsidP="0033445A">
            <w:pPr>
              <w:spacing w:before="40" w:after="40"/>
              <w:jc w:val="center"/>
              <w:rPr>
                <w:rFonts w:ascii="Century Gothic" w:hAnsi="Century Gothic"/>
                <w:b/>
                <w:bCs/>
                <w:color w:val="FFFFFF" w:themeColor="background1"/>
                <w:sz w:val="20"/>
                <w:szCs w:val="20"/>
              </w:rPr>
            </w:pPr>
            <w:r w:rsidRPr="00A812C9">
              <w:rPr>
                <w:rFonts w:ascii="Century Gothic" w:hAnsi="Century Gothic"/>
                <w:b/>
                <w:bCs/>
                <w:color w:val="FFFFFF" w:themeColor="background1"/>
                <w:sz w:val="20"/>
                <w:szCs w:val="20"/>
              </w:rPr>
              <w:t>Descripción de la regla</w:t>
            </w:r>
          </w:p>
        </w:tc>
        <w:tc>
          <w:tcPr>
            <w:tcW w:w="805" w:type="pct"/>
            <w:shd w:val="clear" w:color="auto" w:fill="0F243E" w:themeFill="text2" w:themeFillShade="80"/>
            <w:vAlign w:val="center"/>
          </w:tcPr>
          <w:p w:rsidR="00CF3CD6" w:rsidRPr="00A812C9" w:rsidRDefault="00CF3CD6" w:rsidP="0033445A">
            <w:pPr>
              <w:spacing w:before="40" w:after="40"/>
              <w:jc w:val="center"/>
              <w:rPr>
                <w:rFonts w:ascii="Century Gothic" w:hAnsi="Century Gothic"/>
                <w:b/>
                <w:bCs/>
                <w:color w:val="FFFFFF" w:themeColor="background1"/>
                <w:sz w:val="20"/>
                <w:szCs w:val="20"/>
              </w:rPr>
            </w:pPr>
            <w:r w:rsidRPr="00A812C9">
              <w:rPr>
                <w:rFonts w:ascii="Century Gothic" w:hAnsi="Century Gothic"/>
                <w:b/>
                <w:bCs/>
                <w:color w:val="FFFFFF" w:themeColor="background1"/>
                <w:sz w:val="20"/>
                <w:szCs w:val="20"/>
              </w:rPr>
              <w:t>Referencia</w:t>
            </w:r>
          </w:p>
        </w:tc>
      </w:tr>
      <w:tr w:rsidR="00BE638A" w:rsidRPr="00386E66" w:rsidTr="0033445A">
        <w:trPr>
          <w:trHeight w:val="342"/>
          <w:jc w:val="center"/>
        </w:trPr>
        <w:tc>
          <w:tcPr>
            <w:tcW w:w="671" w:type="pct"/>
            <w:shd w:val="clear" w:color="auto" w:fill="auto"/>
            <w:vAlign w:val="center"/>
          </w:tcPr>
          <w:p w:rsidR="00BE638A" w:rsidRPr="00A812C9" w:rsidRDefault="00BE638A" w:rsidP="0033445A">
            <w:pPr>
              <w:spacing w:before="40" w:after="40"/>
              <w:jc w:val="center"/>
              <w:rPr>
                <w:rFonts w:ascii="Century Gothic" w:hAnsi="Century Gothic"/>
                <w:bCs/>
                <w:sz w:val="20"/>
                <w:szCs w:val="20"/>
              </w:rPr>
            </w:pPr>
            <w:r w:rsidRPr="00A812C9">
              <w:rPr>
                <w:rFonts w:ascii="Century Gothic" w:hAnsi="Century Gothic"/>
                <w:bCs/>
                <w:sz w:val="20"/>
                <w:szCs w:val="20"/>
              </w:rPr>
              <w:t>RN001</w:t>
            </w:r>
          </w:p>
        </w:tc>
        <w:tc>
          <w:tcPr>
            <w:tcW w:w="3524" w:type="pct"/>
            <w:shd w:val="clear" w:color="auto" w:fill="auto"/>
            <w:vAlign w:val="center"/>
          </w:tcPr>
          <w:p w:rsidR="00BE638A" w:rsidRPr="00BE638A" w:rsidRDefault="00BE638A" w:rsidP="00BE638A">
            <w:pPr>
              <w:spacing w:line="276" w:lineRule="auto"/>
              <w:jc w:val="both"/>
              <w:rPr>
                <w:rStyle w:val="TextoCuadro"/>
                <w:rFonts w:ascii="Century Gothic" w:hAnsi="Century Gothic" w:cstheme="minorHAnsi"/>
                <w:color w:val="000000"/>
                <w:sz w:val="20"/>
                <w:szCs w:val="20"/>
              </w:rPr>
            </w:pPr>
            <w:r w:rsidRPr="00BE638A">
              <w:rPr>
                <w:rStyle w:val="TextoCuadro"/>
                <w:rFonts w:ascii="Century Gothic" w:hAnsi="Century Gothic" w:cstheme="minorHAnsi"/>
                <w:color w:val="000000"/>
                <w:sz w:val="20"/>
                <w:szCs w:val="20"/>
              </w:rPr>
              <w:t xml:space="preserve">El usuario con los privilegios requeridos, podrá crear y configurar tantas etiquetas de calidad </w:t>
            </w:r>
            <w:r>
              <w:rPr>
                <w:rStyle w:val="TextoCuadro"/>
                <w:rFonts w:ascii="Century Gothic" w:hAnsi="Century Gothic" w:cstheme="minorHAnsi"/>
                <w:color w:val="000000"/>
                <w:sz w:val="20"/>
                <w:szCs w:val="20"/>
              </w:rPr>
              <w:t>cada vez que sea necesario incorporar una etiqueta nueva</w:t>
            </w:r>
            <w:r w:rsidRPr="00BE638A">
              <w:rPr>
                <w:rStyle w:val="TextoCuadro"/>
                <w:rFonts w:ascii="Century Gothic" w:hAnsi="Century Gothic" w:cstheme="minorHAnsi"/>
                <w:color w:val="000000"/>
                <w:sz w:val="20"/>
                <w:szCs w:val="20"/>
              </w:rPr>
              <w:t>.</w:t>
            </w:r>
          </w:p>
        </w:tc>
        <w:tc>
          <w:tcPr>
            <w:tcW w:w="805" w:type="pct"/>
            <w:shd w:val="clear" w:color="auto" w:fill="auto"/>
            <w:vAlign w:val="center"/>
          </w:tcPr>
          <w:p w:rsidR="00BE638A" w:rsidRPr="00A812C9" w:rsidRDefault="00BE638A" w:rsidP="0033445A">
            <w:pPr>
              <w:spacing w:before="40" w:after="40"/>
              <w:jc w:val="center"/>
              <w:rPr>
                <w:rFonts w:ascii="Century Gothic" w:hAnsi="Century Gothic"/>
                <w:bCs/>
                <w:sz w:val="20"/>
                <w:szCs w:val="20"/>
              </w:rPr>
            </w:pPr>
            <w:r w:rsidRPr="00A812C9">
              <w:rPr>
                <w:rFonts w:ascii="Century Gothic" w:hAnsi="Century Gothic"/>
                <w:bCs/>
                <w:sz w:val="20"/>
                <w:szCs w:val="20"/>
              </w:rPr>
              <w:t>RF0003</w:t>
            </w:r>
          </w:p>
        </w:tc>
      </w:tr>
      <w:tr w:rsidR="00BE638A" w:rsidRPr="00386E66" w:rsidTr="0033445A">
        <w:trPr>
          <w:trHeight w:val="342"/>
          <w:jc w:val="center"/>
        </w:trPr>
        <w:tc>
          <w:tcPr>
            <w:tcW w:w="671" w:type="pct"/>
            <w:shd w:val="clear" w:color="auto" w:fill="auto"/>
            <w:vAlign w:val="center"/>
          </w:tcPr>
          <w:p w:rsidR="00BE638A" w:rsidRPr="00A812C9" w:rsidRDefault="00BE638A" w:rsidP="0033445A">
            <w:pPr>
              <w:spacing w:before="40" w:after="40"/>
              <w:jc w:val="center"/>
              <w:rPr>
                <w:rFonts w:ascii="Century Gothic" w:hAnsi="Century Gothic"/>
                <w:bCs/>
                <w:sz w:val="20"/>
                <w:szCs w:val="20"/>
              </w:rPr>
            </w:pPr>
            <w:r w:rsidRPr="00A812C9">
              <w:rPr>
                <w:rFonts w:ascii="Century Gothic" w:hAnsi="Century Gothic"/>
                <w:bCs/>
                <w:sz w:val="20"/>
                <w:szCs w:val="20"/>
              </w:rPr>
              <w:lastRenderedPageBreak/>
              <w:t>RN002</w:t>
            </w:r>
          </w:p>
        </w:tc>
        <w:tc>
          <w:tcPr>
            <w:tcW w:w="3524" w:type="pct"/>
            <w:shd w:val="clear" w:color="auto" w:fill="auto"/>
            <w:vAlign w:val="center"/>
          </w:tcPr>
          <w:p w:rsidR="00BE638A" w:rsidRPr="00BE638A" w:rsidRDefault="00BE638A" w:rsidP="00BE638A">
            <w:pPr>
              <w:spacing w:line="276" w:lineRule="auto"/>
              <w:jc w:val="both"/>
              <w:rPr>
                <w:rStyle w:val="TextoCuadro"/>
                <w:rFonts w:ascii="Century Gothic" w:hAnsi="Century Gothic" w:cstheme="minorHAnsi"/>
                <w:color w:val="000000"/>
                <w:sz w:val="20"/>
                <w:szCs w:val="20"/>
              </w:rPr>
            </w:pPr>
            <w:r w:rsidRPr="00BE638A">
              <w:rPr>
                <w:rStyle w:val="TextoCuadro"/>
                <w:rFonts w:ascii="Century Gothic" w:hAnsi="Century Gothic" w:cstheme="minorHAnsi"/>
                <w:color w:val="000000"/>
                <w:sz w:val="20"/>
                <w:szCs w:val="20"/>
              </w:rPr>
              <w:t xml:space="preserve">Las etiquetas de calidad serán creadas de acuerdo a las variables que defina el equipo de </w:t>
            </w:r>
            <w:r>
              <w:rPr>
                <w:rStyle w:val="TextoCuadro"/>
                <w:rFonts w:ascii="Century Gothic" w:hAnsi="Century Gothic" w:cstheme="minorHAnsi"/>
                <w:color w:val="000000"/>
                <w:sz w:val="20"/>
                <w:szCs w:val="20"/>
              </w:rPr>
              <w:t>control</w:t>
            </w:r>
            <w:r w:rsidRPr="00BE638A">
              <w:rPr>
                <w:rStyle w:val="TextoCuadro"/>
                <w:rFonts w:ascii="Century Gothic" w:hAnsi="Century Gothic" w:cstheme="minorHAnsi"/>
                <w:color w:val="000000"/>
                <w:sz w:val="20"/>
                <w:szCs w:val="20"/>
              </w:rPr>
              <w:t xml:space="preserve"> de la calidad de la </w:t>
            </w:r>
            <w:r w:rsidR="00752F49">
              <w:rPr>
                <w:rStyle w:val="TextoCuadro"/>
                <w:rFonts w:ascii="Century Gothic" w:hAnsi="Century Gothic" w:cstheme="minorHAnsi"/>
                <w:color w:val="000000"/>
                <w:sz w:val="20"/>
                <w:szCs w:val="20"/>
              </w:rPr>
              <w:t>Planta Potabilizadora y de Embolsado de Agua</w:t>
            </w:r>
            <w:r w:rsidRPr="00BE638A">
              <w:rPr>
                <w:rStyle w:val="TextoCuadro"/>
                <w:rFonts w:ascii="Century Gothic" w:hAnsi="Century Gothic" w:cstheme="minorHAnsi"/>
                <w:color w:val="000000"/>
                <w:sz w:val="20"/>
                <w:szCs w:val="20"/>
              </w:rPr>
              <w:t xml:space="preserve"> </w:t>
            </w:r>
          </w:p>
        </w:tc>
        <w:tc>
          <w:tcPr>
            <w:tcW w:w="805" w:type="pct"/>
            <w:shd w:val="clear" w:color="auto" w:fill="auto"/>
            <w:vAlign w:val="center"/>
          </w:tcPr>
          <w:p w:rsidR="00BE638A" w:rsidRPr="00A812C9" w:rsidRDefault="00BE638A" w:rsidP="0033445A">
            <w:pPr>
              <w:spacing w:before="40" w:after="40"/>
              <w:jc w:val="center"/>
              <w:rPr>
                <w:rFonts w:ascii="Century Gothic" w:hAnsi="Century Gothic"/>
                <w:bCs/>
                <w:sz w:val="20"/>
                <w:szCs w:val="20"/>
              </w:rPr>
            </w:pPr>
            <w:r w:rsidRPr="00A812C9">
              <w:rPr>
                <w:rFonts w:ascii="Century Gothic" w:hAnsi="Century Gothic"/>
                <w:bCs/>
                <w:sz w:val="20"/>
                <w:szCs w:val="20"/>
              </w:rPr>
              <w:t>RF0003</w:t>
            </w:r>
          </w:p>
        </w:tc>
      </w:tr>
    </w:tbl>
    <w:p w:rsidR="00CF3CD6" w:rsidRDefault="00CF3CD6" w:rsidP="00CF3CD6">
      <w:pPr>
        <w:rPr>
          <w:rFonts w:ascii="Century Gothic" w:hAnsi="Century Gothic"/>
          <w:sz w:val="20"/>
          <w:szCs w:val="20"/>
        </w:rPr>
      </w:pPr>
    </w:p>
    <w:p w:rsidR="000D77C2" w:rsidRPr="00A812C9" w:rsidRDefault="000D77C2" w:rsidP="00CF3CD6">
      <w:pPr>
        <w:rPr>
          <w:rFonts w:ascii="Century Gothic" w:hAnsi="Century Gothic"/>
          <w:sz w:val="20"/>
          <w:szCs w:val="20"/>
        </w:rPr>
      </w:pPr>
    </w:p>
    <w:tbl>
      <w:tblPr>
        <w:tblpPr w:leftFromText="141" w:rightFromText="141" w:vertAnchor="text" w:horzAnchor="margin" w:tblpY="-206"/>
        <w:tblOverlap w:val="never"/>
        <w:tblW w:w="9639" w:type="dxa"/>
        <w:tblBorders>
          <w:insideH w:val="single" w:sz="18" w:space="0" w:color="FFFFFF"/>
          <w:insideV w:val="single" w:sz="18" w:space="0" w:color="FFFFFF"/>
        </w:tblBorders>
        <w:tblLook w:val="01E0" w:firstRow="1" w:lastRow="1" w:firstColumn="1" w:lastColumn="1" w:noHBand="0" w:noVBand="0"/>
      </w:tblPr>
      <w:tblGrid>
        <w:gridCol w:w="5200"/>
        <w:gridCol w:w="4736"/>
      </w:tblGrid>
      <w:tr w:rsidR="000D77C2" w:rsidRPr="00386E66" w:rsidTr="000D77C2">
        <w:trPr>
          <w:trHeight w:val="502"/>
        </w:trPr>
        <w:tc>
          <w:tcPr>
            <w:tcW w:w="4820" w:type="dxa"/>
            <w:tcBorders>
              <w:right w:val="single" w:sz="18" w:space="0" w:color="FFFFFF"/>
            </w:tcBorders>
            <w:shd w:val="clear" w:color="auto" w:fill="D9D9D9" w:themeFill="background1" w:themeFillShade="D9"/>
          </w:tcPr>
          <w:p w:rsidR="000D77C2" w:rsidRPr="00BE638A" w:rsidRDefault="000D77C2" w:rsidP="000D77C2">
            <w:pPr>
              <w:jc w:val="both"/>
              <w:rPr>
                <w:rFonts w:ascii="Century Gothic" w:hAnsi="Century Gothic"/>
                <w:b/>
                <w:bCs/>
                <w:sz w:val="20"/>
                <w:szCs w:val="20"/>
                <w:lang w:val="es-ES_tradnl" w:eastAsia="ar-SA"/>
              </w:rPr>
            </w:pPr>
            <w:r w:rsidRPr="00BE638A">
              <w:rPr>
                <w:rFonts w:ascii="Century Gothic" w:hAnsi="Century Gothic"/>
                <w:b/>
                <w:bCs/>
                <w:sz w:val="20"/>
                <w:szCs w:val="20"/>
                <w:lang w:val="es-ES_tradnl" w:eastAsia="ar-SA"/>
              </w:rPr>
              <w:t>Funcionalidad</w:t>
            </w:r>
            <w:r w:rsidR="00BE638A" w:rsidRPr="00BE638A">
              <w:rPr>
                <w:rFonts w:ascii="Century Gothic" w:hAnsi="Century Gothic"/>
                <w:b/>
                <w:bCs/>
                <w:sz w:val="20"/>
                <w:szCs w:val="20"/>
                <w:lang w:val="es-ES_tradnl" w:eastAsia="ar-SA"/>
              </w:rPr>
              <w:t xml:space="preserve">: </w:t>
            </w:r>
            <w:r w:rsidR="00BE638A" w:rsidRPr="00BE638A">
              <w:rPr>
                <w:rFonts w:ascii="Century Gothic" w:hAnsi="Century Gothic" w:cstheme="minorHAnsi"/>
                <w:bCs/>
                <w:sz w:val="20"/>
                <w:szCs w:val="20"/>
              </w:rPr>
              <w:t>Prototipo PR003.</w:t>
            </w:r>
            <w:r w:rsidR="00BE638A" w:rsidRPr="00BE638A">
              <w:rPr>
                <w:rFonts w:ascii="Century Gothic" w:hAnsi="Century Gothic"/>
                <w:sz w:val="20"/>
                <w:szCs w:val="20"/>
              </w:rPr>
              <w:t>Configuración de las Etiquetas de Calidad.</w:t>
            </w:r>
            <w:r w:rsidR="00BE638A" w:rsidRPr="00BE638A">
              <w:rPr>
                <w:rStyle w:val="TextoCuadro"/>
                <w:rFonts w:ascii="Century Gothic" w:hAnsi="Century Gothic" w:cstheme="minorHAnsi"/>
                <w:color w:val="000000"/>
                <w:sz w:val="20"/>
                <w:szCs w:val="20"/>
              </w:rPr>
              <w:t xml:space="preserve"> RF0003</w:t>
            </w:r>
          </w:p>
        </w:tc>
        <w:tc>
          <w:tcPr>
            <w:tcW w:w="4819" w:type="dxa"/>
            <w:tcBorders>
              <w:left w:val="single" w:sz="18" w:space="0" w:color="FFFFFF"/>
            </w:tcBorders>
            <w:shd w:val="clear" w:color="auto" w:fill="D9D9D9" w:themeFill="background1" w:themeFillShade="D9"/>
          </w:tcPr>
          <w:p w:rsidR="000D77C2" w:rsidRPr="00BE638A" w:rsidRDefault="000D77C2" w:rsidP="00745B1D">
            <w:pPr>
              <w:jc w:val="both"/>
              <w:rPr>
                <w:rFonts w:ascii="Century Gothic" w:hAnsi="Century Gothic"/>
                <w:b/>
                <w:bCs/>
                <w:sz w:val="20"/>
                <w:szCs w:val="20"/>
                <w:lang w:val="es-ES_tradnl" w:eastAsia="ar-SA"/>
              </w:rPr>
            </w:pPr>
            <w:r w:rsidRPr="00BE638A">
              <w:rPr>
                <w:rFonts w:ascii="Century Gothic" w:hAnsi="Century Gothic"/>
                <w:b/>
                <w:bCs/>
                <w:sz w:val="20"/>
                <w:szCs w:val="20"/>
                <w:lang w:val="es-ES_tradnl" w:eastAsia="ar-SA"/>
              </w:rPr>
              <w:t>Sistema</w:t>
            </w:r>
            <w:r w:rsidR="00BE638A" w:rsidRPr="00BE638A">
              <w:rPr>
                <w:rStyle w:val="TextoCuadro"/>
                <w:rFonts w:ascii="Century Gothic" w:hAnsi="Century Gothic"/>
                <w:b/>
                <w:bCs/>
                <w:sz w:val="20"/>
                <w:szCs w:val="20"/>
                <w:lang w:val="es-ES_tradnl" w:eastAsia="ar-SA"/>
              </w:rPr>
              <w:t xml:space="preserve">: </w:t>
            </w:r>
            <w:r w:rsidR="00BE638A" w:rsidRPr="00BE638A">
              <w:rPr>
                <w:rFonts w:ascii="Century Gothic" w:hAnsi="Century Gothic" w:cstheme="minorHAnsi"/>
                <w:color w:val="000000"/>
                <w:sz w:val="20"/>
                <w:szCs w:val="20"/>
              </w:rPr>
              <w:t>ERP</w:t>
            </w:r>
            <w:r w:rsidR="00BE638A" w:rsidRPr="00BE638A">
              <w:rPr>
                <w:rStyle w:val="TextoCuadro"/>
                <w:rFonts w:ascii="Century Gothic" w:hAnsi="Century Gothic" w:cstheme="minorHAnsi"/>
                <w:color w:val="000000"/>
                <w:sz w:val="20"/>
                <w:szCs w:val="20"/>
              </w:rPr>
              <w:t xml:space="preserve"> ODOO V.13/ Módulo de Calidad / Configuración /</w:t>
            </w:r>
            <w:r w:rsidR="00BE638A" w:rsidRPr="00BE638A">
              <w:rPr>
                <w:rFonts w:ascii="Century Gothic" w:hAnsi="Century Gothic"/>
                <w:sz w:val="20"/>
                <w:szCs w:val="20"/>
              </w:rPr>
              <w:t xml:space="preserve"> Etiquetas de Calidad.</w:t>
            </w:r>
          </w:p>
        </w:tc>
      </w:tr>
      <w:tr w:rsidR="000D77C2" w:rsidRPr="00386E66" w:rsidTr="000D77C2">
        <w:trPr>
          <w:trHeight w:val="502"/>
        </w:trPr>
        <w:tc>
          <w:tcPr>
            <w:tcW w:w="9639" w:type="dxa"/>
            <w:gridSpan w:val="2"/>
            <w:tcBorders>
              <w:bottom w:val="single" w:sz="18" w:space="0" w:color="FFFFFF"/>
            </w:tcBorders>
            <w:shd w:val="clear" w:color="auto" w:fill="F2F2F2" w:themeFill="background1" w:themeFillShade="F2"/>
          </w:tcPr>
          <w:p w:rsidR="000D77C2" w:rsidRDefault="000D77C2" w:rsidP="000D77C2">
            <w:pPr>
              <w:jc w:val="both"/>
              <w:rPr>
                <w:rFonts w:ascii="Century Gothic" w:hAnsi="Century Gothic"/>
                <w:b/>
                <w:bCs/>
                <w:lang w:val="es-ES_tradnl" w:eastAsia="ar-SA"/>
              </w:rPr>
            </w:pPr>
          </w:p>
          <w:p w:rsidR="00BE638A" w:rsidRPr="00386E66" w:rsidRDefault="00BE638A" w:rsidP="000D77C2">
            <w:pPr>
              <w:jc w:val="both"/>
              <w:rPr>
                <w:rFonts w:ascii="Century Gothic" w:hAnsi="Century Gothic"/>
                <w:b/>
                <w:bCs/>
                <w:lang w:val="es-ES_tradnl" w:eastAsia="ar-SA"/>
              </w:rPr>
            </w:pPr>
            <w:r>
              <w:rPr>
                <w:rFonts w:ascii="Century Gothic" w:hAnsi="Century Gothic"/>
                <w:b/>
                <w:bCs/>
                <w:noProof/>
              </w:rPr>
              <w:drawing>
                <wp:inline distT="0" distB="0" distL="0" distR="0">
                  <wp:extent cx="6135260" cy="2051436"/>
                  <wp:effectExtent l="19050" t="19050" r="17890" b="25014"/>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6135260" cy="2051436"/>
                          </a:xfrm>
                          <a:prstGeom prst="rect">
                            <a:avLst/>
                          </a:prstGeom>
                          <a:noFill/>
                          <a:ln w="3175">
                            <a:solidFill>
                              <a:schemeClr val="tx1"/>
                            </a:solidFill>
                            <a:miter lim="800000"/>
                            <a:headEnd/>
                            <a:tailEnd/>
                          </a:ln>
                        </pic:spPr>
                      </pic:pic>
                    </a:graphicData>
                  </a:graphic>
                </wp:inline>
              </w:drawing>
            </w:r>
          </w:p>
        </w:tc>
      </w:tr>
    </w:tbl>
    <w:p w:rsidR="00CB5460" w:rsidRPr="000D77C2" w:rsidRDefault="00CF3CD6">
      <w:pPr>
        <w:rPr>
          <w:rFonts w:ascii="Century Gothic" w:hAnsi="Century Gothic"/>
        </w:rPr>
      </w:pPr>
      <w:r w:rsidRPr="00386E66">
        <w:rPr>
          <w:rFonts w:ascii="Century Gothic" w:hAnsi="Century Gothic"/>
        </w:rPr>
        <w:br w:type="page"/>
      </w:r>
    </w:p>
    <w:p w:rsidR="000C6AB5" w:rsidRPr="00FA3426" w:rsidRDefault="00CF3CD6" w:rsidP="0073553D">
      <w:pPr>
        <w:pStyle w:val="Ttulo1"/>
        <w:numPr>
          <w:ilvl w:val="1"/>
          <w:numId w:val="11"/>
        </w:numPr>
        <w:pBdr>
          <w:bottom w:val="dotted" w:sz="4" w:space="1" w:color="auto"/>
        </w:pBdr>
        <w:spacing w:before="120" w:after="240" w:line="240" w:lineRule="auto"/>
        <w:ind w:left="426" w:hanging="426"/>
        <w:jc w:val="both"/>
        <w:rPr>
          <w:rFonts w:ascii="Century Gothic" w:hAnsi="Century Gothic" w:cs="Arial"/>
          <w:sz w:val="22"/>
          <w:szCs w:val="24"/>
        </w:rPr>
      </w:pPr>
      <w:bookmarkStart w:id="11" w:name="_Toc39695832"/>
      <w:bookmarkStart w:id="12" w:name="_Toc39696361"/>
      <w:bookmarkStart w:id="13" w:name="_Toc39783712"/>
      <w:bookmarkStart w:id="14" w:name="_Toc45022289"/>
      <w:bookmarkStart w:id="15" w:name="_Toc47108595"/>
      <w:r w:rsidRPr="0072674E">
        <w:rPr>
          <w:rFonts w:ascii="Century Gothic" w:hAnsi="Century Gothic" w:cs="Arial"/>
          <w:sz w:val="22"/>
          <w:szCs w:val="24"/>
        </w:rPr>
        <w:lastRenderedPageBreak/>
        <w:t xml:space="preserve">RF004: </w:t>
      </w:r>
      <w:bookmarkEnd w:id="11"/>
      <w:bookmarkEnd w:id="12"/>
      <w:bookmarkEnd w:id="13"/>
      <w:bookmarkEnd w:id="14"/>
      <w:r w:rsidR="00BE638A" w:rsidRPr="00BE638A">
        <w:rPr>
          <w:rFonts w:ascii="Century Gothic" w:hAnsi="Century Gothic" w:cs="Arial"/>
          <w:sz w:val="22"/>
          <w:szCs w:val="24"/>
        </w:rPr>
        <w:t>Configurar la funcionalidad “Puntos de</w:t>
      </w:r>
      <w:r w:rsidR="009A0B9A">
        <w:rPr>
          <w:rFonts w:ascii="Century Gothic" w:hAnsi="Century Gothic" w:cs="Arial"/>
          <w:sz w:val="22"/>
          <w:szCs w:val="24"/>
        </w:rPr>
        <w:t xml:space="preserve"> Control” del Módulo de Calidad, </w:t>
      </w:r>
      <w:r w:rsidR="00BE638A" w:rsidRPr="00BE638A">
        <w:rPr>
          <w:rFonts w:ascii="Century Gothic" w:hAnsi="Century Gothic" w:cs="Arial"/>
          <w:sz w:val="22"/>
          <w:szCs w:val="24"/>
        </w:rPr>
        <w:t>para la creación y asignación de los puntos de control en los  diferentes procesos de negocio</w:t>
      </w:r>
      <w:bookmarkEnd w:id="15"/>
    </w:p>
    <w:tbl>
      <w:tblPr>
        <w:tblW w:w="956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CellMar>
          <w:left w:w="70" w:type="dxa"/>
          <w:right w:w="70" w:type="dxa"/>
        </w:tblCellMar>
        <w:tblLook w:val="0000" w:firstRow="0" w:lastRow="0" w:firstColumn="0" w:lastColumn="0" w:noHBand="0" w:noVBand="0"/>
      </w:tblPr>
      <w:tblGrid>
        <w:gridCol w:w="3331"/>
        <w:gridCol w:w="1559"/>
        <w:gridCol w:w="4678"/>
      </w:tblGrid>
      <w:tr w:rsidR="00CF3CD6" w:rsidRPr="009A0B9A" w:rsidTr="00CF3CD6">
        <w:trPr>
          <w:trHeight w:val="227"/>
        </w:trPr>
        <w:tc>
          <w:tcPr>
            <w:tcW w:w="3331" w:type="dxa"/>
            <w:shd w:val="clear" w:color="auto" w:fill="D9D9D9" w:themeFill="background1" w:themeFillShade="D9"/>
            <w:vAlign w:val="center"/>
          </w:tcPr>
          <w:p w:rsidR="00CF3CD6" w:rsidRPr="009A0B9A" w:rsidRDefault="00CF3CD6"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Código</w:t>
            </w:r>
          </w:p>
        </w:tc>
        <w:tc>
          <w:tcPr>
            <w:tcW w:w="6237" w:type="dxa"/>
            <w:gridSpan w:val="2"/>
            <w:shd w:val="clear" w:color="auto" w:fill="17365D" w:themeFill="text2" w:themeFillShade="BF"/>
            <w:vAlign w:val="center"/>
          </w:tcPr>
          <w:p w:rsidR="00CF3CD6" w:rsidRPr="009A0B9A" w:rsidRDefault="00CF3CD6" w:rsidP="0033445A">
            <w:pPr>
              <w:spacing w:before="40" w:line="240" w:lineRule="auto"/>
              <w:jc w:val="both"/>
              <w:rPr>
                <w:rStyle w:val="TextoCuadro"/>
                <w:rFonts w:ascii="Century Gothic" w:hAnsi="Century Gothic" w:cs="Arial"/>
                <w:b/>
                <w:color w:val="FFFFFF" w:themeColor="background1"/>
                <w:sz w:val="20"/>
                <w:szCs w:val="20"/>
              </w:rPr>
            </w:pPr>
            <w:r w:rsidRPr="009A0B9A">
              <w:rPr>
                <w:rStyle w:val="TextoCuadro"/>
                <w:rFonts w:ascii="Century Gothic" w:hAnsi="Century Gothic" w:cs="Arial"/>
                <w:b/>
                <w:color w:val="FFFFFF" w:themeColor="background1"/>
                <w:sz w:val="20"/>
                <w:szCs w:val="20"/>
              </w:rPr>
              <w:t>RF004</w:t>
            </w:r>
          </w:p>
        </w:tc>
      </w:tr>
      <w:tr w:rsidR="00CF3CD6" w:rsidRPr="009A0B9A" w:rsidTr="0033445A">
        <w:trPr>
          <w:trHeight w:val="319"/>
        </w:trPr>
        <w:tc>
          <w:tcPr>
            <w:tcW w:w="3331" w:type="dxa"/>
            <w:shd w:val="clear" w:color="auto" w:fill="D9D9D9" w:themeFill="background1" w:themeFillShade="D9"/>
            <w:vAlign w:val="center"/>
          </w:tcPr>
          <w:p w:rsidR="00CF3CD6" w:rsidRPr="009A0B9A" w:rsidRDefault="00CF3CD6"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Funcionalidad</w:t>
            </w:r>
          </w:p>
        </w:tc>
        <w:tc>
          <w:tcPr>
            <w:tcW w:w="6237" w:type="dxa"/>
            <w:gridSpan w:val="2"/>
            <w:shd w:val="clear" w:color="auto" w:fill="auto"/>
            <w:vAlign w:val="center"/>
          </w:tcPr>
          <w:p w:rsidR="00CF3CD6" w:rsidRPr="009A0B9A" w:rsidRDefault="00BE638A" w:rsidP="00FA3426">
            <w:pPr>
              <w:jc w:val="both"/>
              <w:rPr>
                <w:rFonts w:ascii="Century Gothic" w:hAnsi="Century Gothic"/>
                <w:sz w:val="20"/>
                <w:szCs w:val="20"/>
              </w:rPr>
            </w:pPr>
            <w:r w:rsidRPr="009A0B9A">
              <w:rPr>
                <w:rFonts w:ascii="Century Gothic" w:hAnsi="Century Gothic"/>
                <w:sz w:val="20"/>
                <w:szCs w:val="20"/>
              </w:rPr>
              <w:t>Configurar la funcionalidad “Puntos de Control” del Módulo de Calidad de Odoo V.13, para la creación</w:t>
            </w:r>
            <w:r w:rsidR="00FA3426" w:rsidRPr="009A0B9A">
              <w:rPr>
                <w:rFonts w:ascii="Century Gothic" w:hAnsi="Century Gothic"/>
                <w:sz w:val="20"/>
                <w:szCs w:val="20"/>
              </w:rPr>
              <w:t xml:space="preserve"> y asignación</w:t>
            </w:r>
            <w:r w:rsidRPr="009A0B9A">
              <w:rPr>
                <w:rFonts w:ascii="Century Gothic" w:hAnsi="Century Gothic"/>
                <w:sz w:val="20"/>
                <w:szCs w:val="20"/>
              </w:rPr>
              <w:t xml:space="preserve"> d</w:t>
            </w:r>
            <w:r w:rsidR="009A0B9A">
              <w:rPr>
                <w:rFonts w:ascii="Century Gothic" w:hAnsi="Century Gothic"/>
                <w:sz w:val="20"/>
                <w:szCs w:val="20"/>
              </w:rPr>
              <w:t xml:space="preserve">e los puntos de control en los </w:t>
            </w:r>
            <w:r w:rsidRPr="009A0B9A">
              <w:rPr>
                <w:rFonts w:ascii="Century Gothic" w:hAnsi="Century Gothic"/>
                <w:sz w:val="20"/>
                <w:szCs w:val="20"/>
              </w:rPr>
              <w:t xml:space="preserve">diferentes procesos de negocio de </w:t>
            </w:r>
            <w:r w:rsidR="00BE3D64" w:rsidRPr="00BE638A">
              <w:rPr>
                <w:rStyle w:val="TextoCuadro"/>
                <w:rFonts w:ascii="Century Gothic" w:hAnsi="Century Gothic" w:cstheme="minorHAnsi"/>
                <w:color w:val="000000"/>
                <w:sz w:val="20"/>
                <w:szCs w:val="20"/>
              </w:rPr>
              <w:t xml:space="preserve">la </w:t>
            </w:r>
            <w:r w:rsidR="00BE3D64">
              <w:rPr>
                <w:rStyle w:val="TextoCuadro"/>
                <w:rFonts w:ascii="Century Gothic" w:hAnsi="Century Gothic" w:cstheme="minorHAnsi"/>
                <w:color w:val="000000"/>
                <w:sz w:val="20"/>
                <w:szCs w:val="20"/>
              </w:rPr>
              <w:t>Planta Potabilizadora y de Embolsado de Agua</w:t>
            </w:r>
          </w:p>
        </w:tc>
      </w:tr>
      <w:tr w:rsidR="00CF3CD6" w:rsidRPr="009A0B9A" w:rsidTr="00017C29">
        <w:trPr>
          <w:trHeight w:val="6695"/>
        </w:trPr>
        <w:tc>
          <w:tcPr>
            <w:tcW w:w="3331" w:type="dxa"/>
            <w:shd w:val="clear" w:color="auto" w:fill="D9D9D9" w:themeFill="background1" w:themeFillShade="D9"/>
            <w:vAlign w:val="center"/>
          </w:tcPr>
          <w:p w:rsidR="00CF3CD6" w:rsidRPr="009A0B9A" w:rsidRDefault="00CF3CD6"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 xml:space="preserve">Descripción </w:t>
            </w:r>
          </w:p>
        </w:tc>
        <w:tc>
          <w:tcPr>
            <w:tcW w:w="6237" w:type="dxa"/>
            <w:gridSpan w:val="2"/>
            <w:shd w:val="clear" w:color="auto" w:fill="auto"/>
            <w:vAlign w:val="center"/>
          </w:tcPr>
          <w:p w:rsidR="00FA3426" w:rsidRPr="009A0B9A" w:rsidRDefault="00FA3426" w:rsidP="00FA3426">
            <w:pPr>
              <w:jc w:val="both"/>
              <w:rPr>
                <w:rFonts w:ascii="Century Gothic" w:hAnsi="Century Gothic"/>
                <w:sz w:val="20"/>
                <w:szCs w:val="20"/>
              </w:rPr>
            </w:pPr>
            <w:r w:rsidRPr="009A0B9A">
              <w:rPr>
                <w:rStyle w:val="TextoCuadro"/>
                <w:rFonts w:ascii="Century Gothic" w:hAnsi="Century Gothic" w:cstheme="minorHAnsi"/>
                <w:color w:val="000000"/>
                <w:sz w:val="20"/>
                <w:szCs w:val="20"/>
              </w:rPr>
              <w:t xml:space="preserve">Se requiere configurar la funcionalidad “Puntos de Control” del Módulo de Calidad de Odoo, para la creación y asignación de los puntos de control  en los  diferentes procesos de negocio de </w:t>
            </w:r>
            <w:r w:rsidR="00BE3D64" w:rsidRPr="00BE638A">
              <w:rPr>
                <w:rStyle w:val="TextoCuadro"/>
                <w:rFonts w:ascii="Century Gothic" w:hAnsi="Century Gothic" w:cstheme="minorHAnsi"/>
                <w:color w:val="000000"/>
                <w:sz w:val="20"/>
                <w:szCs w:val="20"/>
              </w:rPr>
              <w:t xml:space="preserve">la </w:t>
            </w:r>
            <w:r w:rsidR="00BE3D64">
              <w:rPr>
                <w:rStyle w:val="TextoCuadro"/>
                <w:rFonts w:ascii="Century Gothic" w:hAnsi="Century Gothic" w:cstheme="minorHAnsi"/>
                <w:color w:val="000000"/>
                <w:sz w:val="20"/>
                <w:szCs w:val="20"/>
              </w:rPr>
              <w:t>Planta Potabilizadora y de Embolsado de Agua</w:t>
            </w:r>
          </w:p>
          <w:p w:rsidR="00FA3426" w:rsidRPr="009A0B9A" w:rsidRDefault="00FA3426" w:rsidP="00FA3426">
            <w:p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Estos puntos de control de calidad, serán creados, asignados y configurados para los siguientes procesos de negocio:</w:t>
            </w:r>
          </w:p>
          <w:p w:rsidR="00FA3426" w:rsidRPr="009A0B9A" w:rsidRDefault="00FA3426" w:rsidP="0073553D">
            <w:pPr>
              <w:pStyle w:val="Prrafodelista"/>
              <w:numPr>
                <w:ilvl w:val="0"/>
                <w:numId w:val="17"/>
              </w:numPr>
              <w:jc w:val="both"/>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Proceso Automático de Fabricación  del Producto.</w:t>
            </w:r>
          </w:p>
          <w:p w:rsidR="00FA3426" w:rsidRPr="0037332E" w:rsidRDefault="00FA3426" w:rsidP="0037332E">
            <w:p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También se aplicarán Puntos de Control, a</w:t>
            </w:r>
            <w:r w:rsidR="0037332E">
              <w:rPr>
                <w:rStyle w:val="TextoCuadro"/>
                <w:rFonts w:ascii="Century Gothic" w:hAnsi="Century Gothic" w:cstheme="minorHAnsi"/>
                <w:color w:val="000000"/>
                <w:sz w:val="20"/>
                <w:szCs w:val="20"/>
              </w:rPr>
              <w:t xml:space="preserve"> los siguientes procedimientos:</w:t>
            </w:r>
          </w:p>
          <w:p w:rsidR="00FA3426" w:rsidRPr="00F95FA6" w:rsidRDefault="00FA3426" w:rsidP="00F95FA6">
            <w:pPr>
              <w:pStyle w:val="Prrafodelista"/>
              <w:numPr>
                <w:ilvl w:val="0"/>
                <w:numId w:val="18"/>
              </w:numPr>
              <w:jc w:val="both"/>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Almacenamiento de la Materia Prima.</w:t>
            </w:r>
          </w:p>
          <w:p w:rsidR="00FA3426" w:rsidRPr="009A0B9A" w:rsidRDefault="00FA3426" w:rsidP="0073553D">
            <w:pPr>
              <w:pStyle w:val="Prrafodelista"/>
              <w:numPr>
                <w:ilvl w:val="0"/>
                <w:numId w:val="18"/>
              </w:numPr>
              <w:jc w:val="both"/>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Gestión del Producto Terminado.</w:t>
            </w:r>
          </w:p>
          <w:p w:rsidR="00FA3426" w:rsidRPr="009A0B9A" w:rsidRDefault="00FA3426" w:rsidP="0073553D">
            <w:pPr>
              <w:pStyle w:val="Prrafodelista"/>
              <w:numPr>
                <w:ilvl w:val="0"/>
                <w:numId w:val="18"/>
              </w:numPr>
              <w:jc w:val="both"/>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Despacho a Clientes.</w:t>
            </w:r>
          </w:p>
          <w:p w:rsidR="00FA3426" w:rsidRPr="009A0B9A" w:rsidRDefault="00B75C00" w:rsidP="00FA3426">
            <w:p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Se crearan</w:t>
            </w:r>
            <w:r w:rsidR="00FA3426" w:rsidRPr="009A0B9A">
              <w:rPr>
                <w:rStyle w:val="TextoCuadro"/>
                <w:rFonts w:ascii="Century Gothic" w:hAnsi="Century Gothic" w:cstheme="minorHAnsi"/>
                <w:color w:val="000000"/>
                <w:sz w:val="20"/>
                <w:szCs w:val="20"/>
              </w:rPr>
              <w:t xml:space="preserve"> los puntos de control de calidad en las siguientes operaciones:</w:t>
            </w:r>
          </w:p>
          <w:p w:rsidR="00FA3426" w:rsidRPr="009A0B9A" w:rsidRDefault="00FA3426" w:rsidP="0073553D">
            <w:pPr>
              <w:pStyle w:val="Prrafodelista"/>
              <w:numPr>
                <w:ilvl w:val="0"/>
                <w:numId w:val="19"/>
              </w:numPr>
              <w:jc w:val="both"/>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Recepciones.</w:t>
            </w:r>
          </w:p>
          <w:p w:rsidR="00FA3426" w:rsidRPr="009A0B9A" w:rsidRDefault="00FA3426" w:rsidP="0073553D">
            <w:pPr>
              <w:pStyle w:val="Prrafodelista"/>
              <w:numPr>
                <w:ilvl w:val="0"/>
                <w:numId w:val="19"/>
              </w:numPr>
              <w:jc w:val="both"/>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Transferencias.</w:t>
            </w:r>
          </w:p>
          <w:p w:rsidR="004F28B5" w:rsidRPr="009A0B9A" w:rsidRDefault="00FA3426" w:rsidP="0073553D">
            <w:pPr>
              <w:pStyle w:val="Prrafodelista"/>
              <w:numPr>
                <w:ilvl w:val="0"/>
                <w:numId w:val="19"/>
              </w:numPr>
              <w:jc w:val="both"/>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Ordenes de Entrega.</w:t>
            </w:r>
          </w:p>
          <w:p w:rsidR="00017C29" w:rsidRPr="009A0B9A" w:rsidRDefault="00017C29" w:rsidP="00017C29">
            <w:p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 xml:space="preserve">También permite crear puntos de control en la </w:t>
            </w:r>
            <w:r w:rsidRPr="009A0B9A">
              <w:rPr>
                <w:rStyle w:val="TextoCuadro"/>
                <w:rFonts w:ascii="Century Gothic" w:hAnsi="Century Gothic" w:cstheme="minorHAnsi"/>
                <w:b/>
                <w:color w:val="000000"/>
                <w:sz w:val="20"/>
                <w:szCs w:val="20"/>
              </w:rPr>
              <w:t>Línea de Fabricación (Ruta de Producción)</w:t>
            </w:r>
            <w:r w:rsidRPr="009A0B9A">
              <w:rPr>
                <w:rStyle w:val="TextoCuadro"/>
                <w:rFonts w:ascii="Century Gothic" w:hAnsi="Century Gothic" w:cstheme="minorHAnsi"/>
                <w:color w:val="000000"/>
                <w:sz w:val="20"/>
                <w:szCs w:val="20"/>
              </w:rPr>
              <w:t>, para las diferentes Operaciones de Orden de Trabajo.</w:t>
            </w:r>
          </w:p>
          <w:p w:rsidR="00017C29" w:rsidRPr="009A0B9A" w:rsidRDefault="00017C29" w:rsidP="00017C29">
            <w:p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 xml:space="preserve">El </w:t>
            </w:r>
            <w:r w:rsidRPr="009A0B9A">
              <w:rPr>
                <w:rStyle w:val="TextoCuadro"/>
                <w:rFonts w:ascii="Century Gothic" w:hAnsi="Century Gothic" w:cstheme="minorHAnsi"/>
                <w:b/>
                <w:color w:val="000000"/>
                <w:sz w:val="20"/>
                <w:szCs w:val="20"/>
              </w:rPr>
              <w:t xml:space="preserve">Tipo de Control </w:t>
            </w:r>
            <w:r w:rsidRPr="009A0B9A">
              <w:rPr>
                <w:rStyle w:val="TextoCuadro"/>
                <w:rFonts w:ascii="Century Gothic" w:hAnsi="Century Gothic" w:cstheme="minorHAnsi"/>
                <w:color w:val="000000"/>
                <w:sz w:val="20"/>
                <w:szCs w:val="20"/>
              </w:rPr>
              <w:t xml:space="preserve">que puede ser seleccionado para: </w:t>
            </w:r>
          </w:p>
          <w:p w:rsidR="00017C29" w:rsidRPr="009A0B9A" w:rsidRDefault="00017C29" w:rsidP="0073553D">
            <w:pPr>
              <w:pStyle w:val="Prrafodelista"/>
              <w:numPr>
                <w:ilvl w:val="0"/>
                <w:numId w:val="20"/>
              </w:numPr>
              <w:jc w:val="both"/>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Todas las Operaciones.</w:t>
            </w:r>
          </w:p>
          <w:p w:rsidR="00017C29" w:rsidRPr="009A0B9A" w:rsidRDefault="00017C29" w:rsidP="0073553D">
            <w:pPr>
              <w:pStyle w:val="Prrafodelista"/>
              <w:numPr>
                <w:ilvl w:val="0"/>
                <w:numId w:val="20"/>
              </w:numPr>
              <w:jc w:val="both"/>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Aleatoriamente.</w:t>
            </w:r>
          </w:p>
          <w:p w:rsidR="00017C29" w:rsidRPr="009A0B9A" w:rsidRDefault="00017C29" w:rsidP="0073553D">
            <w:pPr>
              <w:pStyle w:val="Prrafodelista"/>
              <w:numPr>
                <w:ilvl w:val="0"/>
                <w:numId w:val="20"/>
              </w:num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b/>
                <w:color w:val="000000"/>
                <w:sz w:val="20"/>
                <w:szCs w:val="20"/>
              </w:rPr>
              <w:lastRenderedPageBreak/>
              <w:t>Periódicamente.</w:t>
            </w:r>
          </w:p>
          <w:p w:rsidR="00017C29" w:rsidRPr="009A0B9A" w:rsidRDefault="00017C29" w:rsidP="00017C29">
            <w:p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El usuario podrá aplicar el tipo de control sobre las operaciones, en la categoría que ofrece el módulo de calidad:</w:t>
            </w:r>
          </w:p>
          <w:p w:rsidR="00017C29" w:rsidRPr="009A0B9A" w:rsidRDefault="00017C29" w:rsidP="0073553D">
            <w:pPr>
              <w:pStyle w:val="Prrafodelista"/>
              <w:numPr>
                <w:ilvl w:val="0"/>
                <w:numId w:val="21"/>
              </w:numPr>
              <w:jc w:val="both"/>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Tipo Texto.</w:t>
            </w:r>
          </w:p>
          <w:p w:rsidR="00017C29" w:rsidRPr="009A0B9A" w:rsidRDefault="00017C29" w:rsidP="0073553D">
            <w:pPr>
              <w:pStyle w:val="Prrafodelista"/>
              <w:numPr>
                <w:ilvl w:val="0"/>
                <w:numId w:val="21"/>
              </w:numPr>
              <w:jc w:val="both"/>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Tomar una Foto.</w:t>
            </w:r>
          </w:p>
          <w:p w:rsidR="00017C29" w:rsidRPr="009A0B9A" w:rsidRDefault="00017C29" w:rsidP="0073553D">
            <w:pPr>
              <w:pStyle w:val="Prrafodelista"/>
              <w:numPr>
                <w:ilvl w:val="0"/>
                <w:numId w:val="21"/>
              </w:numPr>
              <w:jc w:val="both"/>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Contraseña Errónea.</w:t>
            </w:r>
          </w:p>
          <w:p w:rsidR="00017C29" w:rsidRPr="009A0B9A" w:rsidRDefault="00017C29" w:rsidP="0073553D">
            <w:pPr>
              <w:pStyle w:val="Prrafodelista"/>
              <w:numPr>
                <w:ilvl w:val="0"/>
                <w:numId w:val="21"/>
              </w:num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b/>
                <w:color w:val="000000"/>
                <w:sz w:val="20"/>
                <w:szCs w:val="20"/>
              </w:rPr>
              <w:t>Medir.</w:t>
            </w:r>
          </w:p>
          <w:p w:rsidR="00017C29" w:rsidRPr="009A0B9A" w:rsidRDefault="00017C29" w:rsidP="00017C29">
            <w:p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Podrá también agregar documentos de soporte, vínculos de referencia en internet, notas, etc., para el seguimiento del cumplimiento del punto de control de calidad.</w:t>
            </w:r>
          </w:p>
          <w:p w:rsidR="00017C29" w:rsidRPr="009A0B9A" w:rsidRDefault="00017C29" w:rsidP="00017C29">
            <w:p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Los puntos de control se mostrarán al usuario por la Referencia, Titulo, Producto, Tipo de Operación, Tipo de Control, Equipo.</w:t>
            </w:r>
          </w:p>
        </w:tc>
      </w:tr>
      <w:tr w:rsidR="00CF3CD6" w:rsidRPr="009A0B9A" w:rsidTr="0033445A">
        <w:trPr>
          <w:trHeight w:val="234"/>
        </w:trPr>
        <w:tc>
          <w:tcPr>
            <w:tcW w:w="3331" w:type="dxa"/>
            <w:shd w:val="clear" w:color="auto" w:fill="D9D9D9" w:themeFill="background1" w:themeFillShade="D9"/>
            <w:vAlign w:val="center"/>
          </w:tcPr>
          <w:p w:rsidR="00CF3CD6" w:rsidRPr="009A0B9A" w:rsidRDefault="00CF3CD6"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lastRenderedPageBreak/>
              <w:t>Prototipo</w:t>
            </w:r>
          </w:p>
        </w:tc>
        <w:tc>
          <w:tcPr>
            <w:tcW w:w="6237" w:type="dxa"/>
            <w:gridSpan w:val="2"/>
            <w:shd w:val="clear" w:color="auto" w:fill="auto"/>
            <w:vAlign w:val="center"/>
          </w:tcPr>
          <w:p w:rsidR="00CF3CD6" w:rsidRPr="009A0B9A" w:rsidRDefault="00CF3CD6" w:rsidP="0033445A">
            <w:pPr>
              <w:spacing w:before="40" w:line="240" w:lineRule="auto"/>
              <w:jc w:val="both"/>
              <w:rPr>
                <w:rStyle w:val="TextoCuadro"/>
                <w:rFonts w:ascii="Century Gothic" w:hAnsi="Century Gothic" w:cs="Arial"/>
                <w:sz w:val="20"/>
                <w:szCs w:val="20"/>
              </w:rPr>
            </w:pPr>
            <w:r w:rsidRPr="009A0B9A">
              <w:rPr>
                <w:rStyle w:val="TextoCuadro"/>
                <w:rFonts w:ascii="Century Gothic" w:hAnsi="Century Gothic" w:cs="Arial"/>
                <w:sz w:val="20"/>
                <w:szCs w:val="20"/>
              </w:rPr>
              <w:t>PR004</w:t>
            </w:r>
          </w:p>
        </w:tc>
      </w:tr>
      <w:tr w:rsidR="00CF3CD6" w:rsidRPr="009A0B9A" w:rsidTr="0033445A">
        <w:trPr>
          <w:trHeight w:val="244"/>
        </w:trPr>
        <w:tc>
          <w:tcPr>
            <w:tcW w:w="3331" w:type="dxa"/>
            <w:shd w:val="clear" w:color="auto" w:fill="D9D9D9" w:themeFill="background1" w:themeFillShade="D9"/>
          </w:tcPr>
          <w:p w:rsidR="00CF3CD6" w:rsidRPr="009A0B9A" w:rsidRDefault="00CF3CD6"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Sistema/Aplicación</w:t>
            </w:r>
          </w:p>
        </w:tc>
        <w:tc>
          <w:tcPr>
            <w:tcW w:w="1559" w:type="dxa"/>
            <w:shd w:val="clear" w:color="auto" w:fill="DDDDDD"/>
          </w:tcPr>
          <w:p w:rsidR="00CF3CD6" w:rsidRPr="009A0B9A" w:rsidRDefault="00CF3CD6" w:rsidP="0033445A">
            <w:pPr>
              <w:spacing w:before="40" w:after="40" w:line="240" w:lineRule="auto"/>
              <w:jc w:val="center"/>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Acceso desde Menú</w:t>
            </w:r>
          </w:p>
        </w:tc>
        <w:tc>
          <w:tcPr>
            <w:tcW w:w="4678" w:type="dxa"/>
            <w:shd w:val="clear" w:color="auto" w:fill="DDDDDD"/>
          </w:tcPr>
          <w:p w:rsidR="00CF3CD6" w:rsidRPr="009A0B9A" w:rsidRDefault="00CF3CD6"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Opción</w:t>
            </w:r>
          </w:p>
        </w:tc>
      </w:tr>
      <w:tr w:rsidR="00017C29" w:rsidRPr="009A0B9A" w:rsidTr="0033445A">
        <w:trPr>
          <w:trHeight w:val="787"/>
        </w:trPr>
        <w:tc>
          <w:tcPr>
            <w:tcW w:w="3331" w:type="dxa"/>
            <w:shd w:val="clear" w:color="auto" w:fill="auto"/>
            <w:vAlign w:val="center"/>
          </w:tcPr>
          <w:p w:rsidR="00017C29" w:rsidRPr="009A0B9A" w:rsidRDefault="00017C29" w:rsidP="009A0B9A">
            <w:pPr>
              <w:jc w:val="center"/>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Ingreso al Sistema ODOO V.13.</w:t>
            </w:r>
          </w:p>
        </w:tc>
        <w:tc>
          <w:tcPr>
            <w:tcW w:w="1559" w:type="dxa"/>
            <w:shd w:val="clear" w:color="auto" w:fill="auto"/>
            <w:vAlign w:val="center"/>
          </w:tcPr>
          <w:p w:rsidR="00017C29" w:rsidRPr="009A0B9A" w:rsidRDefault="00017C29" w:rsidP="009A0B9A">
            <w:pPr>
              <w:spacing w:before="40" w:after="40" w:line="240" w:lineRule="auto"/>
              <w:jc w:val="center"/>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Módulo de Calidad</w:t>
            </w:r>
          </w:p>
        </w:tc>
        <w:tc>
          <w:tcPr>
            <w:tcW w:w="4678" w:type="dxa"/>
            <w:shd w:val="clear" w:color="auto" w:fill="auto"/>
            <w:vAlign w:val="center"/>
          </w:tcPr>
          <w:p w:rsidR="00017C29" w:rsidRPr="009A0B9A" w:rsidRDefault="00017C29" w:rsidP="009A0B9A">
            <w:pPr>
              <w:jc w:val="center"/>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Control de Calidad</w:t>
            </w:r>
            <w:r w:rsidRPr="009A0B9A">
              <w:rPr>
                <w:rStyle w:val="TextoCuadro"/>
                <w:rFonts w:ascii="Century Gothic" w:hAnsi="Century Gothic" w:cstheme="minorHAnsi"/>
                <w:color w:val="000000"/>
                <w:sz w:val="20"/>
                <w:szCs w:val="20"/>
              </w:rPr>
              <w:sym w:font="Wingdings" w:char="F0E0"/>
            </w:r>
            <w:r w:rsidRPr="009A0B9A">
              <w:rPr>
                <w:rStyle w:val="TextoCuadro"/>
                <w:rFonts w:ascii="Century Gothic" w:hAnsi="Century Gothic" w:cstheme="minorHAnsi"/>
                <w:color w:val="000000"/>
                <w:sz w:val="20"/>
                <w:szCs w:val="20"/>
              </w:rPr>
              <w:t>Puntos de Control</w:t>
            </w:r>
          </w:p>
        </w:tc>
      </w:tr>
      <w:tr w:rsidR="00CF3CD6" w:rsidRPr="009A0B9A" w:rsidTr="0033445A">
        <w:trPr>
          <w:trHeight w:val="286"/>
        </w:trPr>
        <w:tc>
          <w:tcPr>
            <w:tcW w:w="3331" w:type="dxa"/>
            <w:shd w:val="clear" w:color="auto" w:fill="D9D9D9" w:themeFill="background1" w:themeFillShade="D9"/>
            <w:vAlign w:val="center"/>
          </w:tcPr>
          <w:p w:rsidR="00CF3CD6" w:rsidRPr="009A0B9A" w:rsidRDefault="00CF3CD6"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Sistemas Asociados</w:t>
            </w:r>
          </w:p>
        </w:tc>
        <w:tc>
          <w:tcPr>
            <w:tcW w:w="1559" w:type="dxa"/>
            <w:shd w:val="clear" w:color="auto" w:fill="DDDDDD"/>
          </w:tcPr>
          <w:p w:rsidR="00CF3CD6" w:rsidRPr="009A0B9A" w:rsidRDefault="00CF3CD6" w:rsidP="0033445A">
            <w:pPr>
              <w:spacing w:before="40" w:after="40" w:line="240" w:lineRule="auto"/>
              <w:jc w:val="center"/>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Afecta</w:t>
            </w:r>
          </w:p>
        </w:tc>
        <w:tc>
          <w:tcPr>
            <w:tcW w:w="4678" w:type="dxa"/>
            <w:shd w:val="clear" w:color="auto" w:fill="DDDDDD"/>
          </w:tcPr>
          <w:p w:rsidR="00CF3CD6" w:rsidRPr="009A0B9A" w:rsidRDefault="00CF3CD6"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Otros sistemas</w:t>
            </w:r>
          </w:p>
        </w:tc>
      </w:tr>
      <w:tr w:rsidR="00CF3CD6" w:rsidRPr="009A0B9A" w:rsidTr="00A812C9">
        <w:trPr>
          <w:trHeight w:val="176"/>
        </w:trPr>
        <w:tc>
          <w:tcPr>
            <w:tcW w:w="3331" w:type="dxa"/>
            <w:shd w:val="clear" w:color="auto" w:fill="auto"/>
            <w:vAlign w:val="center"/>
          </w:tcPr>
          <w:p w:rsidR="00CF3CD6" w:rsidRPr="009A0B9A" w:rsidRDefault="00CF3CD6" w:rsidP="0033445A">
            <w:pPr>
              <w:spacing w:before="40" w:after="40" w:line="240" w:lineRule="auto"/>
              <w:jc w:val="center"/>
              <w:rPr>
                <w:rFonts w:ascii="Century Gothic" w:eastAsia="Times New Roman" w:hAnsi="Century Gothic" w:cs="Times New Roman"/>
                <w:b/>
                <w:bCs/>
                <w:color w:val="404040" w:themeColor="text1" w:themeTint="BF"/>
                <w:sz w:val="20"/>
                <w:szCs w:val="20"/>
                <w:shd w:val="clear" w:color="auto" w:fill="DDDDDD"/>
                <w:lang w:val="es-ES"/>
              </w:rPr>
            </w:pPr>
            <w:r w:rsidRPr="009A0B9A">
              <w:rPr>
                <w:rStyle w:val="TextoCuadro"/>
                <w:rFonts w:ascii="Century Gothic" w:hAnsi="Century Gothic" w:cstheme="minorHAnsi"/>
                <w:b/>
                <w:color w:val="000000"/>
                <w:sz w:val="20"/>
                <w:szCs w:val="20"/>
              </w:rPr>
              <w:t>N/A</w:t>
            </w:r>
          </w:p>
        </w:tc>
        <w:tc>
          <w:tcPr>
            <w:tcW w:w="1559" w:type="dxa"/>
            <w:shd w:val="clear" w:color="auto" w:fill="auto"/>
            <w:vAlign w:val="center"/>
          </w:tcPr>
          <w:p w:rsidR="00CF3CD6" w:rsidRPr="009A0B9A" w:rsidRDefault="00CF3CD6" w:rsidP="0033445A">
            <w:pPr>
              <w:spacing w:before="40" w:after="40" w:line="240" w:lineRule="auto"/>
              <w:jc w:val="center"/>
              <w:rPr>
                <w:rStyle w:val="TextoCuadro"/>
                <w:rFonts w:ascii="Century Gothic" w:hAnsi="Century Gothic" w:cs="Arial"/>
                <w:b/>
                <w:sz w:val="20"/>
                <w:szCs w:val="20"/>
              </w:rPr>
            </w:pPr>
            <w:r w:rsidRPr="009A0B9A">
              <w:rPr>
                <w:rStyle w:val="TextoCuadro"/>
                <w:rFonts w:ascii="Century Gothic" w:hAnsi="Century Gothic" w:cstheme="minorHAnsi"/>
                <w:b/>
                <w:color w:val="000000"/>
                <w:sz w:val="20"/>
                <w:szCs w:val="20"/>
              </w:rPr>
              <w:t>SI         NO</w:t>
            </w:r>
            <w:r w:rsidRPr="009A0B9A">
              <w:rPr>
                <w:rStyle w:val="TextoCuadro"/>
                <w:rFonts w:ascii="Century Gothic" w:hAnsi="Century Gothic" w:cstheme="minorHAnsi"/>
                <w:b/>
                <w:color w:val="000000"/>
                <w:sz w:val="20"/>
                <w:szCs w:val="20"/>
              </w:rPr>
              <w:sym w:font="Wingdings" w:char="F0FC"/>
            </w:r>
          </w:p>
        </w:tc>
        <w:tc>
          <w:tcPr>
            <w:tcW w:w="4678" w:type="dxa"/>
            <w:shd w:val="clear" w:color="auto" w:fill="auto"/>
            <w:vAlign w:val="center"/>
          </w:tcPr>
          <w:p w:rsidR="00CF3CD6" w:rsidRPr="009A0B9A" w:rsidRDefault="00CF3CD6" w:rsidP="009A0B9A">
            <w:pPr>
              <w:spacing w:before="40" w:after="40" w:line="240" w:lineRule="auto"/>
              <w:jc w:val="center"/>
              <w:rPr>
                <w:rStyle w:val="TextoCuadro"/>
                <w:rFonts w:ascii="Century Gothic" w:hAnsi="Century Gothic" w:cs="Arial"/>
                <w:sz w:val="20"/>
                <w:szCs w:val="20"/>
              </w:rPr>
            </w:pPr>
            <w:r w:rsidRPr="009A0B9A">
              <w:rPr>
                <w:rStyle w:val="TextoCuadro"/>
                <w:rFonts w:ascii="Century Gothic" w:hAnsi="Century Gothic" w:cstheme="minorHAnsi"/>
                <w:color w:val="000000"/>
                <w:sz w:val="20"/>
                <w:szCs w:val="20"/>
              </w:rPr>
              <w:t>N/A</w:t>
            </w:r>
          </w:p>
        </w:tc>
      </w:tr>
      <w:tr w:rsidR="00CF3CD6" w:rsidRPr="009A0B9A" w:rsidTr="0033445A">
        <w:trPr>
          <w:trHeight w:val="278"/>
        </w:trPr>
        <w:tc>
          <w:tcPr>
            <w:tcW w:w="3331" w:type="dxa"/>
            <w:shd w:val="clear" w:color="auto" w:fill="D9D9D9" w:themeFill="background1" w:themeFillShade="D9"/>
            <w:vAlign w:val="center"/>
          </w:tcPr>
          <w:p w:rsidR="00CF3CD6" w:rsidRPr="009A0B9A" w:rsidRDefault="00CF3CD6"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Módulos Afectados</w:t>
            </w:r>
          </w:p>
        </w:tc>
        <w:tc>
          <w:tcPr>
            <w:tcW w:w="1559" w:type="dxa"/>
            <w:shd w:val="clear" w:color="auto" w:fill="DDDDDD"/>
          </w:tcPr>
          <w:p w:rsidR="00CF3CD6" w:rsidRPr="009A0B9A" w:rsidRDefault="00CF3CD6" w:rsidP="0033445A">
            <w:pPr>
              <w:spacing w:before="40" w:after="40" w:line="240" w:lineRule="auto"/>
              <w:jc w:val="center"/>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Afecta</w:t>
            </w:r>
          </w:p>
        </w:tc>
        <w:tc>
          <w:tcPr>
            <w:tcW w:w="4678" w:type="dxa"/>
            <w:shd w:val="clear" w:color="auto" w:fill="DDDDDD"/>
          </w:tcPr>
          <w:p w:rsidR="00CF3CD6" w:rsidRPr="009A0B9A" w:rsidRDefault="00CF3CD6"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Descripción de la integración modular</w:t>
            </w:r>
          </w:p>
        </w:tc>
      </w:tr>
      <w:tr w:rsidR="00017C29" w:rsidRPr="009A0B9A" w:rsidTr="0033445A">
        <w:trPr>
          <w:trHeight w:val="278"/>
        </w:trPr>
        <w:tc>
          <w:tcPr>
            <w:tcW w:w="3331" w:type="dxa"/>
            <w:shd w:val="clear" w:color="auto" w:fill="auto"/>
            <w:vAlign w:val="center"/>
          </w:tcPr>
          <w:p w:rsidR="00017C29" w:rsidRPr="009A0B9A" w:rsidRDefault="00017C29" w:rsidP="00017C29">
            <w:pPr>
              <w:pStyle w:val="Prrafodelista"/>
              <w:numPr>
                <w:ilvl w:val="0"/>
                <w:numId w:val="3"/>
              </w:numPr>
              <w:spacing w:before="40" w:after="40" w:line="240" w:lineRule="auto"/>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Módulo de Inventario.</w:t>
            </w:r>
          </w:p>
          <w:p w:rsidR="00017C29" w:rsidRPr="009A0B9A" w:rsidRDefault="00017C29" w:rsidP="00017C29">
            <w:pPr>
              <w:pStyle w:val="Prrafodelista"/>
              <w:numPr>
                <w:ilvl w:val="0"/>
                <w:numId w:val="3"/>
              </w:numPr>
              <w:spacing w:before="40" w:after="40" w:line="240" w:lineRule="auto"/>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Módulo de Fabricación.</w:t>
            </w:r>
          </w:p>
          <w:p w:rsidR="00017C29" w:rsidRPr="009A0B9A" w:rsidRDefault="00017C29" w:rsidP="00017C29">
            <w:pPr>
              <w:pStyle w:val="Prrafodelista"/>
              <w:numPr>
                <w:ilvl w:val="0"/>
                <w:numId w:val="3"/>
              </w:numPr>
              <w:spacing w:before="40" w:after="40" w:line="240" w:lineRule="auto"/>
              <w:jc w:val="both"/>
              <w:rPr>
                <w:rFonts w:ascii="Century Gothic" w:hAnsi="Century Gothic" w:cstheme="minorHAnsi"/>
                <w:b/>
                <w:color w:val="000000"/>
                <w:sz w:val="20"/>
                <w:szCs w:val="20"/>
              </w:rPr>
            </w:pPr>
            <w:r w:rsidRPr="009A0B9A">
              <w:rPr>
                <w:rStyle w:val="TextoCuadro"/>
                <w:rFonts w:ascii="Century Gothic" w:hAnsi="Century Gothic" w:cstheme="minorHAnsi"/>
                <w:color w:val="000000"/>
                <w:sz w:val="20"/>
                <w:szCs w:val="20"/>
              </w:rPr>
              <w:t>Módulo de Mantenimiento.</w:t>
            </w:r>
          </w:p>
        </w:tc>
        <w:tc>
          <w:tcPr>
            <w:tcW w:w="1559" w:type="dxa"/>
            <w:shd w:val="clear" w:color="auto" w:fill="auto"/>
            <w:vAlign w:val="center"/>
          </w:tcPr>
          <w:p w:rsidR="00017C29" w:rsidRPr="009A0B9A" w:rsidRDefault="00017C29" w:rsidP="009A0B9A">
            <w:pPr>
              <w:spacing w:before="40" w:after="40" w:line="240" w:lineRule="auto"/>
              <w:jc w:val="center"/>
              <w:rPr>
                <w:rStyle w:val="TextoCuadro"/>
                <w:rFonts w:ascii="Century Gothic" w:hAnsi="Century Gothic" w:cs="Arial"/>
                <w:i/>
                <w:sz w:val="20"/>
                <w:szCs w:val="20"/>
              </w:rPr>
            </w:pPr>
            <w:r w:rsidRPr="009A0B9A">
              <w:rPr>
                <w:rStyle w:val="TextoCuadro"/>
                <w:rFonts w:ascii="Century Gothic" w:hAnsi="Century Gothic" w:cstheme="minorHAnsi"/>
                <w:b/>
                <w:color w:val="000000"/>
                <w:sz w:val="20"/>
                <w:szCs w:val="20"/>
              </w:rPr>
              <w:t xml:space="preserve">SI </w:t>
            </w:r>
            <w:r w:rsidRPr="009A0B9A">
              <w:rPr>
                <w:rStyle w:val="TextoCuadro"/>
                <w:rFonts w:ascii="Century Gothic" w:hAnsi="Century Gothic" w:cstheme="minorHAnsi"/>
                <w:b/>
                <w:color w:val="000000"/>
                <w:sz w:val="20"/>
                <w:szCs w:val="20"/>
              </w:rPr>
              <w:sym w:font="Wingdings" w:char="F0FC"/>
            </w:r>
            <w:r w:rsidRPr="009A0B9A">
              <w:rPr>
                <w:rStyle w:val="TextoCuadro"/>
                <w:rFonts w:ascii="Century Gothic" w:hAnsi="Century Gothic" w:cstheme="minorHAnsi"/>
                <w:b/>
                <w:color w:val="000000"/>
                <w:sz w:val="20"/>
                <w:szCs w:val="20"/>
              </w:rPr>
              <w:t xml:space="preserve">        NO</w:t>
            </w:r>
          </w:p>
        </w:tc>
        <w:tc>
          <w:tcPr>
            <w:tcW w:w="4678" w:type="dxa"/>
            <w:shd w:val="clear" w:color="auto" w:fill="auto"/>
            <w:vAlign w:val="center"/>
          </w:tcPr>
          <w:p w:rsidR="00017C29" w:rsidRPr="009A0B9A" w:rsidRDefault="00017C29" w:rsidP="0073553D">
            <w:pPr>
              <w:pStyle w:val="Prrafodelista"/>
              <w:numPr>
                <w:ilvl w:val="0"/>
                <w:numId w:val="22"/>
              </w:numPr>
              <w:spacing w:before="40" w:line="240" w:lineRule="auto"/>
              <w:jc w:val="both"/>
              <w:rPr>
                <w:rStyle w:val="TextoCuadro"/>
                <w:rFonts w:ascii="Century Gothic" w:hAnsi="Century Gothic" w:cs="Arial"/>
                <w:sz w:val="20"/>
                <w:szCs w:val="20"/>
              </w:rPr>
            </w:pPr>
            <w:r w:rsidRPr="009A0B9A">
              <w:rPr>
                <w:rStyle w:val="TextoCuadro"/>
                <w:rFonts w:ascii="Century Gothic" w:hAnsi="Century Gothic" w:cs="Arial"/>
                <w:sz w:val="20"/>
                <w:szCs w:val="20"/>
              </w:rPr>
              <w:t>Integración modular con el módulo de inventario para el control de la cadena de suministros y el descuento automático del consumo de materia prima en el proceso de fabricación.</w:t>
            </w:r>
          </w:p>
          <w:p w:rsidR="00017C29" w:rsidRPr="009A0B9A" w:rsidRDefault="00017C29" w:rsidP="009A0B9A">
            <w:pPr>
              <w:pStyle w:val="Prrafodelista"/>
              <w:spacing w:before="40" w:line="240" w:lineRule="auto"/>
              <w:ind w:left="360"/>
              <w:jc w:val="both"/>
              <w:rPr>
                <w:rStyle w:val="TextoCuadro"/>
                <w:rFonts w:ascii="Century Gothic" w:hAnsi="Century Gothic" w:cs="Arial"/>
                <w:sz w:val="20"/>
                <w:szCs w:val="20"/>
              </w:rPr>
            </w:pPr>
          </w:p>
          <w:p w:rsidR="00017C29" w:rsidRPr="009A0B9A" w:rsidRDefault="00017C29" w:rsidP="0073553D">
            <w:pPr>
              <w:pStyle w:val="Prrafodelista"/>
              <w:numPr>
                <w:ilvl w:val="0"/>
                <w:numId w:val="22"/>
              </w:numPr>
              <w:spacing w:before="40" w:line="240" w:lineRule="auto"/>
              <w:jc w:val="both"/>
              <w:rPr>
                <w:rStyle w:val="TextoCuadro"/>
                <w:rFonts w:ascii="Century Gothic" w:hAnsi="Century Gothic" w:cs="Arial"/>
                <w:sz w:val="20"/>
                <w:szCs w:val="20"/>
              </w:rPr>
            </w:pPr>
            <w:r w:rsidRPr="009A0B9A">
              <w:rPr>
                <w:rStyle w:val="TextoCuadro"/>
                <w:rFonts w:ascii="Century Gothic" w:hAnsi="Century Gothic" w:cs="Arial"/>
                <w:sz w:val="20"/>
                <w:szCs w:val="20"/>
              </w:rPr>
              <w:t xml:space="preserve">Integración modular con el módulo de Mantenimiento para el control de los </w:t>
            </w:r>
            <w:r w:rsidRPr="009A0B9A">
              <w:rPr>
                <w:rStyle w:val="TextoCuadro"/>
                <w:rFonts w:ascii="Century Gothic" w:hAnsi="Century Gothic" w:cs="Arial"/>
                <w:sz w:val="20"/>
                <w:szCs w:val="20"/>
              </w:rPr>
              <w:lastRenderedPageBreak/>
              <w:t>mantenimientos correctivos y preventivos de las maquinarias utilizadas en el proceso de producción.</w:t>
            </w:r>
          </w:p>
          <w:p w:rsidR="00017C29" w:rsidRPr="009A0B9A" w:rsidRDefault="00017C29" w:rsidP="009A0B9A">
            <w:pPr>
              <w:pStyle w:val="Prrafodelista"/>
              <w:rPr>
                <w:rStyle w:val="TextoCuadro"/>
                <w:rFonts w:ascii="Century Gothic" w:hAnsi="Century Gothic" w:cs="Arial"/>
                <w:sz w:val="20"/>
                <w:szCs w:val="20"/>
              </w:rPr>
            </w:pPr>
          </w:p>
          <w:p w:rsidR="00017C29" w:rsidRPr="009A0B9A" w:rsidRDefault="00017C29" w:rsidP="0073553D">
            <w:pPr>
              <w:pStyle w:val="Prrafodelista"/>
              <w:numPr>
                <w:ilvl w:val="0"/>
                <w:numId w:val="22"/>
              </w:numPr>
              <w:spacing w:before="40" w:line="240" w:lineRule="auto"/>
              <w:jc w:val="both"/>
              <w:rPr>
                <w:rStyle w:val="TextoCuadro"/>
                <w:rFonts w:ascii="Century Gothic" w:hAnsi="Century Gothic" w:cs="Arial"/>
                <w:b/>
                <w:sz w:val="20"/>
                <w:szCs w:val="20"/>
              </w:rPr>
            </w:pPr>
            <w:r w:rsidRPr="009A0B9A">
              <w:rPr>
                <w:rStyle w:val="TextoCuadro"/>
                <w:rFonts w:ascii="Century Gothic" w:hAnsi="Century Gothic" w:cs="Arial"/>
                <w:sz w:val="20"/>
                <w:szCs w:val="20"/>
              </w:rPr>
              <w:t>Integración modular con el módulo de Fabricación para las operaciones de entrega y registro del producto terminado en inventario.</w:t>
            </w:r>
          </w:p>
        </w:tc>
      </w:tr>
      <w:tr w:rsidR="00017C29" w:rsidRPr="009A0B9A" w:rsidTr="0033445A">
        <w:trPr>
          <w:trHeight w:val="286"/>
        </w:trPr>
        <w:tc>
          <w:tcPr>
            <w:tcW w:w="3331" w:type="dxa"/>
            <w:shd w:val="clear" w:color="auto" w:fill="D9D9D9" w:themeFill="background1" w:themeFillShade="D9"/>
            <w:vAlign w:val="center"/>
          </w:tcPr>
          <w:p w:rsidR="00017C29" w:rsidRPr="009A0B9A" w:rsidRDefault="00017C29"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lastRenderedPageBreak/>
              <w:t>Afectación Contable</w:t>
            </w:r>
          </w:p>
        </w:tc>
        <w:tc>
          <w:tcPr>
            <w:tcW w:w="1559" w:type="dxa"/>
            <w:shd w:val="clear" w:color="auto" w:fill="DDDDDD"/>
            <w:vAlign w:val="center"/>
          </w:tcPr>
          <w:p w:rsidR="00017C29" w:rsidRPr="009A0B9A" w:rsidRDefault="00017C29" w:rsidP="0033445A">
            <w:pPr>
              <w:spacing w:before="40" w:after="40" w:line="240" w:lineRule="auto"/>
              <w:jc w:val="center"/>
              <w:rPr>
                <w:rStyle w:val="TextoCuadro"/>
                <w:rFonts w:ascii="Century Gothic" w:hAnsi="Century Gothic"/>
                <w:i/>
                <w:sz w:val="20"/>
                <w:szCs w:val="20"/>
              </w:rPr>
            </w:pPr>
            <w:r w:rsidRPr="009A0B9A">
              <w:rPr>
                <w:rFonts w:ascii="Century Gothic" w:eastAsia="Times New Roman" w:hAnsi="Century Gothic" w:cs="Times New Roman"/>
                <w:b/>
                <w:bCs/>
                <w:color w:val="404040" w:themeColor="text1" w:themeTint="BF"/>
                <w:sz w:val="20"/>
                <w:szCs w:val="20"/>
                <w:shd w:val="clear" w:color="auto" w:fill="DDDDDD"/>
                <w:lang w:val="es-ES"/>
              </w:rPr>
              <w:t>Afecta</w:t>
            </w:r>
          </w:p>
        </w:tc>
        <w:tc>
          <w:tcPr>
            <w:tcW w:w="4678" w:type="dxa"/>
            <w:shd w:val="clear" w:color="auto" w:fill="DDDDDD"/>
            <w:vAlign w:val="center"/>
          </w:tcPr>
          <w:p w:rsidR="00017C29" w:rsidRPr="009A0B9A" w:rsidRDefault="00017C29" w:rsidP="0033445A">
            <w:pPr>
              <w:spacing w:before="40" w:after="40" w:line="240" w:lineRule="auto"/>
              <w:jc w:val="both"/>
              <w:rPr>
                <w:rStyle w:val="TextoCuadro"/>
                <w:rFonts w:ascii="Century Gothic" w:hAnsi="Century Gothic"/>
                <w:i/>
                <w:sz w:val="20"/>
                <w:szCs w:val="20"/>
              </w:rPr>
            </w:pPr>
            <w:r w:rsidRPr="009A0B9A">
              <w:rPr>
                <w:rFonts w:ascii="Century Gothic" w:eastAsia="Times New Roman" w:hAnsi="Century Gothic" w:cs="Times New Roman"/>
                <w:b/>
                <w:bCs/>
                <w:color w:val="404040" w:themeColor="text1" w:themeTint="BF"/>
                <w:sz w:val="20"/>
                <w:szCs w:val="20"/>
                <w:shd w:val="clear" w:color="auto" w:fill="DDDDDD"/>
                <w:lang w:val="es-ES"/>
              </w:rPr>
              <w:t>Descripción de la afectación</w:t>
            </w:r>
          </w:p>
        </w:tc>
      </w:tr>
      <w:tr w:rsidR="00017C29" w:rsidRPr="009A0B9A" w:rsidTr="0033445A">
        <w:trPr>
          <w:trHeight w:val="258"/>
        </w:trPr>
        <w:tc>
          <w:tcPr>
            <w:tcW w:w="3331" w:type="dxa"/>
            <w:shd w:val="clear" w:color="auto" w:fill="auto"/>
            <w:vAlign w:val="center"/>
          </w:tcPr>
          <w:p w:rsidR="00017C29" w:rsidRPr="009A0B9A" w:rsidRDefault="00017C29" w:rsidP="009A0B9A">
            <w:pPr>
              <w:spacing w:before="40" w:after="40" w:line="240" w:lineRule="auto"/>
              <w:jc w:val="center"/>
              <w:rPr>
                <w:rFonts w:ascii="Century Gothic" w:eastAsia="Times New Roman" w:hAnsi="Century Gothic" w:cs="Times New Roman"/>
                <w:bCs/>
                <w:color w:val="404040" w:themeColor="text1" w:themeTint="BF"/>
                <w:sz w:val="20"/>
                <w:szCs w:val="20"/>
                <w:shd w:val="clear" w:color="auto" w:fill="DDDDDD"/>
                <w:lang w:val="es-ES"/>
              </w:rPr>
            </w:pPr>
            <w:r w:rsidRPr="009A0B9A">
              <w:rPr>
                <w:rStyle w:val="TextoCuadro"/>
                <w:rFonts w:ascii="Century Gothic" w:hAnsi="Century Gothic" w:cstheme="minorHAnsi"/>
                <w:color w:val="000000"/>
                <w:sz w:val="20"/>
                <w:szCs w:val="20"/>
              </w:rPr>
              <w:t>N/A</w:t>
            </w:r>
          </w:p>
        </w:tc>
        <w:tc>
          <w:tcPr>
            <w:tcW w:w="1559" w:type="dxa"/>
            <w:shd w:val="clear" w:color="auto" w:fill="auto"/>
            <w:vAlign w:val="center"/>
          </w:tcPr>
          <w:p w:rsidR="00017C29" w:rsidRPr="009A0B9A" w:rsidRDefault="00017C29" w:rsidP="009A0B9A">
            <w:pPr>
              <w:spacing w:before="40" w:after="40" w:line="240" w:lineRule="auto"/>
              <w:jc w:val="center"/>
              <w:rPr>
                <w:rStyle w:val="TextoCuadro"/>
                <w:rFonts w:ascii="Century Gothic" w:hAnsi="Century Gothic" w:cs="Arial"/>
                <w:b/>
                <w:sz w:val="20"/>
                <w:szCs w:val="20"/>
              </w:rPr>
            </w:pPr>
            <w:r w:rsidRPr="009A0B9A">
              <w:rPr>
                <w:rStyle w:val="TextoCuadro"/>
                <w:rFonts w:ascii="Century Gothic" w:hAnsi="Century Gothic" w:cstheme="minorHAnsi"/>
                <w:b/>
                <w:color w:val="000000"/>
                <w:sz w:val="20"/>
                <w:szCs w:val="20"/>
              </w:rPr>
              <w:t>SI          NO</w:t>
            </w:r>
            <w:r w:rsidRPr="009A0B9A">
              <w:rPr>
                <w:rStyle w:val="TextoCuadro"/>
                <w:rFonts w:ascii="Century Gothic" w:hAnsi="Century Gothic" w:cstheme="minorHAnsi"/>
                <w:b/>
                <w:color w:val="000000"/>
                <w:sz w:val="20"/>
                <w:szCs w:val="20"/>
              </w:rPr>
              <w:sym w:font="Wingdings" w:char="F0FC"/>
            </w:r>
          </w:p>
        </w:tc>
        <w:tc>
          <w:tcPr>
            <w:tcW w:w="4678" w:type="dxa"/>
            <w:shd w:val="clear" w:color="auto" w:fill="auto"/>
            <w:vAlign w:val="center"/>
          </w:tcPr>
          <w:p w:rsidR="00017C29" w:rsidRPr="009A0B9A" w:rsidRDefault="00017C29" w:rsidP="009A0B9A">
            <w:pPr>
              <w:spacing w:before="40" w:after="40" w:line="240" w:lineRule="auto"/>
              <w:jc w:val="center"/>
              <w:rPr>
                <w:rStyle w:val="TextoCuadro"/>
                <w:rFonts w:ascii="Century Gothic" w:hAnsi="Century Gothic" w:cs="Arial"/>
                <w:sz w:val="20"/>
                <w:szCs w:val="20"/>
              </w:rPr>
            </w:pPr>
            <w:r w:rsidRPr="009A0B9A">
              <w:rPr>
                <w:rStyle w:val="TextoCuadro"/>
                <w:rFonts w:ascii="Century Gothic" w:hAnsi="Century Gothic" w:cstheme="minorHAnsi"/>
                <w:color w:val="000000"/>
                <w:sz w:val="20"/>
                <w:szCs w:val="20"/>
              </w:rPr>
              <w:t>N/A</w:t>
            </w:r>
          </w:p>
        </w:tc>
      </w:tr>
      <w:tr w:rsidR="00017C29" w:rsidRPr="009A0B9A" w:rsidTr="0033445A">
        <w:trPr>
          <w:trHeight w:val="286"/>
        </w:trPr>
        <w:tc>
          <w:tcPr>
            <w:tcW w:w="3331" w:type="dxa"/>
            <w:shd w:val="clear" w:color="auto" w:fill="D9D9D9" w:themeFill="background1" w:themeFillShade="D9"/>
            <w:vAlign w:val="center"/>
          </w:tcPr>
          <w:p w:rsidR="00017C29" w:rsidRPr="009A0B9A" w:rsidRDefault="00017C29"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 xml:space="preserve">Nombre del Parámetro </w:t>
            </w:r>
          </w:p>
        </w:tc>
        <w:tc>
          <w:tcPr>
            <w:tcW w:w="1559" w:type="dxa"/>
            <w:shd w:val="clear" w:color="auto" w:fill="DDDDDD"/>
            <w:vAlign w:val="center"/>
          </w:tcPr>
          <w:p w:rsidR="00017C29" w:rsidRPr="009A0B9A" w:rsidRDefault="00017C29" w:rsidP="0033445A">
            <w:pPr>
              <w:spacing w:before="40" w:after="40" w:line="240" w:lineRule="auto"/>
              <w:jc w:val="center"/>
              <w:rPr>
                <w:rFonts w:ascii="Century Gothic" w:eastAsia="Times New Roman" w:hAnsi="Century Gothic" w:cs="Times New Roman"/>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Configurable</w:t>
            </w:r>
          </w:p>
        </w:tc>
        <w:tc>
          <w:tcPr>
            <w:tcW w:w="4678" w:type="dxa"/>
            <w:shd w:val="clear" w:color="auto" w:fill="DDDDDD"/>
            <w:vAlign w:val="center"/>
          </w:tcPr>
          <w:p w:rsidR="00017C29" w:rsidRPr="009A0B9A" w:rsidRDefault="00017C29"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 xml:space="preserve">Descripción  del parámetro </w:t>
            </w:r>
          </w:p>
        </w:tc>
      </w:tr>
      <w:tr w:rsidR="00017C29" w:rsidRPr="009A0B9A" w:rsidTr="0033445A">
        <w:trPr>
          <w:trHeight w:val="648"/>
        </w:trPr>
        <w:tc>
          <w:tcPr>
            <w:tcW w:w="3331" w:type="dxa"/>
            <w:shd w:val="clear" w:color="auto" w:fill="auto"/>
            <w:vAlign w:val="center"/>
          </w:tcPr>
          <w:p w:rsidR="00017C29" w:rsidRPr="009A0B9A" w:rsidRDefault="00017C29" w:rsidP="009A0B9A">
            <w:pPr>
              <w:spacing w:before="40" w:after="40" w:line="240" w:lineRule="auto"/>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TITULO</w:t>
            </w:r>
          </w:p>
        </w:tc>
        <w:tc>
          <w:tcPr>
            <w:tcW w:w="1559" w:type="dxa"/>
            <w:shd w:val="clear" w:color="auto" w:fill="auto"/>
            <w:vAlign w:val="center"/>
          </w:tcPr>
          <w:p w:rsidR="00017C29" w:rsidRPr="009A0B9A" w:rsidRDefault="00017C29" w:rsidP="009A0B9A">
            <w:pPr>
              <w:spacing w:before="40" w:after="40" w:line="240" w:lineRule="auto"/>
              <w:jc w:val="center"/>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 xml:space="preserve">SI </w:t>
            </w:r>
            <w:r w:rsidRPr="009A0B9A">
              <w:rPr>
                <w:rStyle w:val="TextoCuadro"/>
                <w:rFonts w:ascii="Century Gothic" w:hAnsi="Century Gothic" w:cstheme="minorHAnsi"/>
                <w:b/>
                <w:color w:val="000000"/>
                <w:sz w:val="20"/>
                <w:szCs w:val="20"/>
              </w:rPr>
              <w:sym w:font="Wingdings" w:char="F0FC"/>
            </w:r>
            <w:r w:rsidRPr="009A0B9A">
              <w:rPr>
                <w:rStyle w:val="TextoCuadro"/>
                <w:rFonts w:ascii="Century Gothic" w:hAnsi="Century Gothic" w:cstheme="minorHAnsi"/>
                <w:b/>
                <w:color w:val="000000"/>
                <w:sz w:val="20"/>
                <w:szCs w:val="20"/>
              </w:rPr>
              <w:t xml:space="preserve">         NO</w:t>
            </w:r>
          </w:p>
        </w:tc>
        <w:tc>
          <w:tcPr>
            <w:tcW w:w="4678" w:type="dxa"/>
            <w:shd w:val="clear" w:color="auto" w:fill="auto"/>
            <w:vAlign w:val="center"/>
          </w:tcPr>
          <w:p w:rsidR="00017C29" w:rsidRPr="009A0B9A" w:rsidRDefault="00017C29" w:rsidP="009A0B9A">
            <w:pPr>
              <w:widowControl w:val="0"/>
              <w:spacing w:before="40" w:after="0" w:line="240" w:lineRule="auto"/>
              <w:jc w:val="both"/>
              <w:rPr>
                <w:rStyle w:val="TextoCuadro"/>
                <w:rFonts w:ascii="Century Gothic" w:hAnsi="Century Gothic" w:cs="Arial"/>
                <w:sz w:val="20"/>
                <w:szCs w:val="20"/>
              </w:rPr>
            </w:pPr>
            <w:r w:rsidRPr="009A0B9A">
              <w:rPr>
                <w:rStyle w:val="TextoCuadro"/>
                <w:rFonts w:ascii="Century Gothic" w:hAnsi="Century Gothic" w:cs="Arial"/>
                <w:sz w:val="20"/>
                <w:szCs w:val="20"/>
              </w:rPr>
              <w:t>Pa</w:t>
            </w:r>
            <w:r w:rsidR="00C5134D">
              <w:rPr>
                <w:rStyle w:val="TextoCuadro"/>
                <w:rFonts w:ascii="Century Gothic" w:hAnsi="Century Gothic" w:cs="Arial"/>
                <w:sz w:val="20"/>
                <w:szCs w:val="20"/>
              </w:rPr>
              <w:t>rámetro</w:t>
            </w:r>
            <w:r w:rsidRPr="009A0B9A">
              <w:rPr>
                <w:rStyle w:val="TextoCuadro"/>
                <w:rFonts w:ascii="Century Gothic" w:hAnsi="Century Gothic" w:cs="Arial"/>
                <w:sz w:val="20"/>
                <w:szCs w:val="20"/>
              </w:rPr>
              <w:t xml:space="preserve"> que registra el título del punto de control de calidad:</w:t>
            </w:r>
          </w:p>
          <w:p w:rsidR="00017C29" w:rsidRPr="009A0B9A" w:rsidRDefault="00017C29"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9A0B9A">
              <w:rPr>
                <w:rStyle w:val="TextoCuadro"/>
                <w:rFonts w:ascii="Century Gothic" w:hAnsi="Century Gothic" w:cs="Arial"/>
                <w:b/>
                <w:sz w:val="20"/>
                <w:szCs w:val="20"/>
              </w:rPr>
              <w:t>Nombre del Punto de Control de Calidad.</w:t>
            </w:r>
          </w:p>
        </w:tc>
      </w:tr>
      <w:tr w:rsidR="00017C29" w:rsidRPr="00C5134D" w:rsidTr="0033445A">
        <w:trPr>
          <w:trHeight w:val="648"/>
        </w:trPr>
        <w:tc>
          <w:tcPr>
            <w:tcW w:w="3331" w:type="dxa"/>
            <w:shd w:val="clear" w:color="auto" w:fill="auto"/>
            <w:vAlign w:val="center"/>
          </w:tcPr>
          <w:p w:rsidR="00017C29" w:rsidRPr="00C5134D" w:rsidRDefault="00017C29" w:rsidP="009A0B9A">
            <w:pPr>
              <w:spacing w:before="40" w:after="40" w:line="240" w:lineRule="auto"/>
              <w:rPr>
                <w:rStyle w:val="TextoCuadro"/>
                <w:rFonts w:ascii="Century Gothic" w:hAnsi="Century Gothic" w:cstheme="minorHAnsi"/>
                <w:b/>
                <w:color w:val="000000"/>
                <w:sz w:val="20"/>
                <w:szCs w:val="20"/>
              </w:rPr>
            </w:pPr>
            <w:r w:rsidRPr="00C5134D">
              <w:rPr>
                <w:rStyle w:val="TextoCuadro"/>
                <w:rFonts w:ascii="Century Gothic" w:hAnsi="Century Gothic" w:cstheme="minorHAnsi"/>
                <w:b/>
                <w:color w:val="000000"/>
                <w:sz w:val="20"/>
                <w:szCs w:val="20"/>
              </w:rPr>
              <w:t>PRODUCTO</w:t>
            </w:r>
          </w:p>
        </w:tc>
        <w:tc>
          <w:tcPr>
            <w:tcW w:w="1559" w:type="dxa"/>
            <w:shd w:val="clear" w:color="auto" w:fill="auto"/>
            <w:vAlign w:val="center"/>
          </w:tcPr>
          <w:p w:rsidR="00017C29" w:rsidRPr="00C5134D" w:rsidRDefault="00017C29" w:rsidP="009A0B9A">
            <w:pPr>
              <w:spacing w:before="40" w:after="40" w:line="240" w:lineRule="auto"/>
              <w:jc w:val="center"/>
              <w:rPr>
                <w:rStyle w:val="TextoCuadro"/>
                <w:rFonts w:ascii="Century Gothic" w:hAnsi="Century Gothic" w:cstheme="minorHAnsi"/>
                <w:b/>
                <w:color w:val="000000"/>
                <w:sz w:val="20"/>
                <w:szCs w:val="20"/>
              </w:rPr>
            </w:pPr>
            <w:r w:rsidRPr="00C5134D">
              <w:rPr>
                <w:rStyle w:val="TextoCuadro"/>
                <w:rFonts w:ascii="Century Gothic" w:hAnsi="Century Gothic" w:cstheme="minorHAnsi"/>
                <w:b/>
                <w:color w:val="000000"/>
                <w:sz w:val="20"/>
                <w:szCs w:val="20"/>
              </w:rPr>
              <w:t xml:space="preserve">SI </w:t>
            </w:r>
            <w:r w:rsidRPr="00C5134D">
              <w:rPr>
                <w:rStyle w:val="TextoCuadro"/>
                <w:rFonts w:ascii="Century Gothic" w:hAnsi="Century Gothic" w:cstheme="minorHAnsi"/>
                <w:b/>
                <w:color w:val="000000"/>
                <w:sz w:val="20"/>
                <w:szCs w:val="20"/>
              </w:rPr>
              <w:sym w:font="Wingdings" w:char="F0FC"/>
            </w:r>
            <w:r w:rsidRPr="00C5134D">
              <w:rPr>
                <w:rStyle w:val="TextoCuadro"/>
                <w:rFonts w:ascii="Century Gothic" w:hAnsi="Century Gothic" w:cstheme="minorHAnsi"/>
                <w:b/>
                <w:color w:val="000000"/>
                <w:sz w:val="20"/>
                <w:szCs w:val="20"/>
              </w:rPr>
              <w:t xml:space="preserve">         NO</w:t>
            </w:r>
          </w:p>
        </w:tc>
        <w:tc>
          <w:tcPr>
            <w:tcW w:w="4678" w:type="dxa"/>
            <w:shd w:val="clear" w:color="auto" w:fill="auto"/>
            <w:vAlign w:val="center"/>
          </w:tcPr>
          <w:p w:rsidR="00017C29" w:rsidRPr="00C5134D" w:rsidRDefault="00017C29" w:rsidP="009A0B9A">
            <w:pPr>
              <w:widowControl w:val="0"/>
              <w:spacing w:before="40" w:after="0" w:line="240" w:lineRule="auto"/>
              <w:jc w:val="both"/>
              <w:rPr>
                <w:rStyle w:val="TextoCuadro"/>
                <w:rFonts w:ascii="Century Gothic" w:hAnsi="Century Gothic" w:cs="Arial"/>
                <w:sz w:val="20"/>
                <w:szCs w:val="20"/>
              </w:rPr>
            </w:pPr>
            <w:r w:rsidRPr="00C5134D">
              <w:rPr>
                <w:rStyle w:val="TextoCuadro"/>
                <w:rFonts w:ascii="Century Gothic" w:hAnsi="Century Gothic" w:cs="Arial"/>
                <w:sz w:val="20"/>
                <w:szCs w:val="20"/>
              </w:rPr>
              <w:t>Parámetros que permite seleccionar el nombre del producto:</w:t>
            </w:r>
          </w:p>
          <w:p w:rsidR="00017C29" w:rsidRPr="00C5134D" w:rsidRDefault="00017C29"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C5134D">
              <w:rPr>
                <w:rStyle w:val="TextoCuadro"/>
                <w:rFonts w:ascii="Century Gothic" w:hAnsi="Century Gothic" w:cs="Arial"/>
                <w:b/>
                <w:sz w:val="20"/>
                <w:szCs w:val="20"/>
              </w:rPr>
              <w:t>A</w:t>
            </w:r>
          </w:p>
          <w:p w:rsidR="00017C29" w:rsidRPr="00C5134D" w:rsidRDefault="00017C29"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C5134D">
              <w:rPr>
                <w:rStyle w:val="TextoCuadro"/>
                <w:rFonts w:ascii="Century Gothic" w:hAnsi="Century Gothic" w:cs="Arial"/>
                <w:b/>
                <w:sz w:val="20"/>
                <w:szCs w:val="20"/>
              </w:rPr>
              <w:t>B</w:t>
            </w:r>
          </w:p>
          <w:p w:rsidR="00017C29" w:rsidRPr="00C5134D" w:rsidRDefault="00017C29"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C5134D">
              <w:rPr>
                <w:rStyle w:val="TextoCuadro"/>
                <w:rFonts w:ascii="Century Gothic" w:hAnsi="Century Gothic" w:cs="Arial"/>
                <w:b/>
                <w:sz w:val="20"/>
                <w:szCs w:val="20"/>
              </w:rPr>
              <w:t>C</w:t>
            </w:r>
          </w:p>
        </w:tc>
      </w:tr>
      <w:tr w:rsidR="00017C29" w:rsidRPr="009A0B9A" w:rsidTr="0033445A">
        <w:trPr>
          <w:trHeight w:val="648"/>
        </w:trPr>
        <w:tc>
          <w:tcPr>
            <w:tcW w:w="3331" w:type="dxa"/>
            <w:shd w:val="clear" w:color="auto" w:fill="auto"/>
            <w:vAlign w:val="center"/>
          </w:tcPr>
          <w:p w:rsidR="00017C29" w:rsidRPr="00C5134D" w:rsidRDefault="00017C29" w:rsidP="009A0B9A">
            <w:pPr>
              <w:spacing w:before="40" w:after="40" w:line="240" w:lineRule="auto"/>
              <w:rPr>
                <w:rStyle w:val="TextoCuadro"/>
                <w:rFonts w:ascii="Century Gothic" w:hAnsi="Century Gothic" w:cstheme="minorHAnsi"/>
                <w:b/>
                <w:color w:val="000000"/>
                <w:sz w:val="20"/>
                <w:szCs w:val="20"/>
              </w:rPr>
            </w:pPr>
            <w:r w:rsidRPr="00C5134D">
              <w:rPr>
                <w:rStyle w:val="TextoCuadro"/>
                <w:rFonts w:ascii="Century Gothic" w:hAnsi="Century Gothic" w:cstheme="minorHAnsi"/>
                <w:b/>
                <w:color w:val="000000"/>
                <w:sz w:val="20"/>
                <w:szCs w:val="20"/>
              </w:rPr>
              <w:t>VARIANTE DE PRODUCTO</w:t>
            </w:r>
          </w:p>
        </w:tc>
        <w:tc>
          <w:tcPr>
            <w:tcW w:w="1559" w:type="dxa"/>
            <w:shd w:val="clear" w:color="auto" w:fill="auto"/>
            <w:vAlign w:val="center"/>
          </w:tcPr>
          <w:p w:rsidR="00017C29" w:rsidRPr="00C5134D" w:rsidRDefault="00017C29" w:rsidP="009A0B9A">
            <w:pPr>
              <w:spacing w:before="40" w:after="40" w:line="240" w:lineRule="auto"/>
              <w:jc w:val="center"/>
              <w:rPr>
                <w:rStyle w:val="TextoCuadro"/>
                <w:rFonts w:ascii="Century Gothic" w:hAnsi="Century Gothic" w:cstheme="minorHAnsi"/>
                <w:b/>
                <w:color w:val="000000"/>
                <w:sz w:val="20"/>
                <w:szCs w:val="20"/>
              </w:rPr>
            </w:pPr>
            <w:r w:rsidRPr="00C5134D">
              <w:rPr>
                <w:rStyle w:val="TextoCuadro"/>
                <w:rFonts w:ascii="Century Gothic" w:hAnsi="Century Gothic" w:cstheme="minorHAnsi"/>
                <w:b/>
                <w:color w:val="000000"/>
                <w:sz w:val="20"/>
                <w:szCs w:val="20"/>
              </w:rPr>
              <w:t xml:space="preserve">SI </w:t>
            </w:r>
            <w:r w:rsidRPr="00C5134D">
              <w:rPr>
                <w:rStyle w:val="TextoCuadro"/>
                <w:rFonts w:ascii="Century Gothic" w:hAnsi="Century Gothic" w:cstheme="minorHAnsi"/>
                <w:b/>
                <w:color w:val="000000"/>
                <w:sz w:val="20"/>
                <w:szCs w:val="20"/>
              </w:rPr>
              <w:sym w:font="Wingdings" w:char="F0FC"/>
            </w:r>
            <w:r w:rsidRPr="00C5134D">
              <w:rPr>
                <w:rStyle w:val="TextoCuadro"/>
                <w:rFonts w:ascii="Century Gothic" w:hAnsi="Century Gothic" w:cstheme="minorHAnsi"/>
                <w:b/>
                <w:color w:val="000000"/>
                <w:sz w:val="20"/>
                <w:szCs w:val="20"/>
              </w:rPr>
              <w:t xml:space="preserve">         NO</w:t>
            </w:r>
          </w:p>
        </w:tc>
        <w:tc>
          <w:tcPr>
            <w:tcW w:w="4678" w:type="dxa"/>
            <w:shd w:val="clear" w:color="auto" w:fill="auto"/>
            <w:vAlign w:val="center"/>
          </w:tcPr>
          <w:p w:rsidR="00017C29" w:rsidRPr="00C5134D" w:rsidRDefault="00017C29" w:rsidP="009A0B9A">
            <w:pPr>
              <w:widowControl w:val="0"/>
              <w:spacing w:before="40" w:after="0" w:line="240" w:lineRule="auto"/>
              <w:jc w:val="both"/>
              <w:rPr>
                <w:rStyle w:val="TextoCuadro"/>
                <w:rFonts w:ascii="Century Gothic" w:hAnsi="Century Gothic" w:cs="Arial"/>
                <w:sz w:val="20"/>
                <w:szCs w:val="20"/>
              </w:rPr>
            </w:pPr>
            <w:r w:rsidRPr="00C5134D">
              <w:rPr>
                <w:rStyle w:val="TextoCuadro"/>
                <w:rFonts w:ascii="Century Gothic" w:hAnsi="Century Gothic" w:cs="Arial"/>
                <w:sz w:val="20"/>
                <w:szCs w:val="20"/>
              </w:rPr>
              <w:t>Parámetros que permite seleccionar las variantes que tiene el producto:</w:t>
            </w:r>
          </w:p>
          <w:p w:rsidR="00017C29" w:rsidRPr="00C5134D" w:rsidRDefault="00017C29"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C5134D">
              <w:rPr>
                <w:rStyle w:val="TextoCuadro"/>
                <w:rFonts w:ascii="Century Gothic" w:hAnsi="Century Gothic" w:cs="Arial"/>
                <w:b/>
                <w:sz w:val="20"/>
                <w:szCs w:val="20"/>
              </w:rPr>
              <w:t>A</w:t>
            </w:r>
          </w:p>
          <w:p w:rsidR="00017C29" w:rsidRPr="00C5134D" w:rsidRDefault="00017C29"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C5134D">
              <w:rPr>
                <w:rStyle w:val="TextoCuadro"/>
                <w:rFonts w:ascii="Century Gothic" w:hAnsi="Century Gothic" w:cs="Arial"/>
                <w:b/>
                <w:sz w:val="20"/>
                <w:szCs w:val="20"/>
              </w:rPr>
              <w:t>B</w:t>
            </w:r>
          </w:p>
          <w:p w:rsidR="00017C29" w:rsidRPr="00C5134D" w:rsidRDefault="00017C29"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C5134D">
              <w:rPr>
                <w:rStyle w:val="TextoCuadro"/>
                <w:rFonts w:ascii="Century Gothic" w:hAnsi="Century Gothic" w:cs="Arial"/>
                <w:b/>
                <w:sz w:val="20"/>
                <w:szCs w:val="20"/>
              </w:rPr>
              <w:t>C</w:t>
            </w:r>
          </w:p>
        </w:tc>
      </w:tr>
      <w:tr w:rsidR="00017C29" w:rsidRPr="009A0B9A" w:rsidTr="0033445A">
        <w:trPr>
          <w:trHeight w:val="648"/>
        </w:trPr>
        <w:tc>
          <w:tcPr>
            <w:tcW w:w="3331" w:type="dxa"/>
            <w:shd w:val="clear" w:color="auto" w:fill="auto"/>
            <w:vAlign w:val="center"/>
          </w:tcPr>
          <w:p w:rsidR="00017C29" w:rsidRPr="009A0B9A" w:rsidRDefault="00017C29" w:rsidP="009A0B9A">
            <w:pPr>
              <w:spacing w:before="40" w:after="40" w:line="240" w:lineRule="auto"/>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OPERACION</w:t>
            </w:r>
          </w:p>
        </w:tc>
        <w:tc>
          <w:tcPr>
            <w:tcW w:w="1559" w:type="dxa"/>
            <w:shd w:val="clear" w:color="auto" w:fill="auto"/>
            <w:vAlign w:val="center"/>
          </w:tcPr>
          <w:p w:rsidR="00017C29" w:rsidRPr="009A0B9A" w:rsidRDefault="00017C29" w:rsidP="009A0B9A">
            <w:pPr>
              <w:spacing w:before="40" w:after="40" w:line="240" w:lineRule="auto"/>
              <w:jc w:val="center"/>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 xml:space="preserve">SI </w:t>
            </w:r>
            <w:r w:rsidRPr="009A0B9A">
              <w:rPr>
                <w:rStyle w:val="TextoCuadro"/>
                <w:rFonts w:ascii="Century Gothic" w:hAnsi="Century Gothic" w:cstheme="minorHAnsi"/>
                <w:b/>
                <w:color w:val="000000"/>
                <w:sz w:val="20"/>
                <w:szCs w:val="20"/>
              </w:rPr>
              <w:sym w:font="Wingdings" w:char="F0FC"/>
            </w:r>
            <w:r w:rsidRPr="009A0B9A">
              <w:rPr>
                <w:rStyle w:val="TextoCuadro"/>
                <w:rFonts w:ascii="Century Gothic" w:hAnsi="Century Gothic" w:cstheme="minorHAnsi"/>
                <w:b/>
                <w:color w:val="000000"/>
                <w:sz w:val="20"/>
                <w:szCs w:val="20"/>
              </w:rPr>
              <w:t xml:space="preserve">         NO</w:t>
            </w:r>
          </w:p>
        </w:tc>
        <w:tc>
          <w:tcPr>
            <w:tcW w:w="4678" w:type="dxa"/>
            <w:shd w:val="clear" w:color="auto" w:fill="auto"/>
            <w:vAlign w:val="center"/>
          </w:tcPr>
          <w:p w:rsidR="00017C29" w:rsidRPr="009A0B9A" w:rsidRDefault="00017C29" w:rsidP="009A0B9A">
            <w:pPr>
              <w:widowControl w:val="0"/>
              <w:spacing w:before="40" w:after="0" w:line="240" w:lineRule="auto"/>
              <w:jc w:val="both"/>
              <w:rPr>
                <w:rStyle w:val="TextoCuadro"/>
                <w:rFonts w:ascii="Century Gothic" w:hAnsi="Century Gothic" w:cs="Arial"/>
                <w:sz w:val="20"/>
                <w:szCs w:val="20"/>
              </w:rPr>
            </w:pPr>
            <w:r w:rsidRPr="009A0B9A">
              <w:rPr>
                <w:rStyle w:val="TextoCuadro"/>
                <w:rFonts w:ascii="Century Gothic" w:hAnsi="Century Gothic" w:cs="Arial"/>
                <w:sz w:val="20"/>
                <w:szCs w:val="20"/>
              </w:rPr>
              <w:t>Parámetros que permite seleccionar la operación en la cual se va a aplicar el punto de control de calidad:</w:t>
            </w:r>
          </w:p>
          <w:p w:rsidR="00017C29" w:rsidRPr="009A0B9A" w:rsidRDefault="00017C29"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9A0B9A">
              <w:rPr>
                <w:rStyle w:val="TextoCuadro"/>
                <w:rFonts w:ascii="Century Gothic" w:hAnsi="Century Gothic" w:cs="Arial"/>
                <w:b/>
                <w:sz w:val="20"/>
                <w:szCs w:val="20"/>
              </w:rPr>
              <w:t>Recepciones.</w:t>
            </w:r>
          </w:p>
          <w:p w:rsidR="00017C29" w:rsidRPr="009A0B9A" w:rsidRDefault="00017C29"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9A0B9A">
              <w:rPr>
                <w:rStyle w:val="TextoCuadro"/>
                <w:rFonts w:ascii="Century Gothic" w:hAnsi="Century Gothic" w:cs="Arial"/>
                <w:b/>
                <w:sz w:val="20"/>
                <w:szCs w:val="20"/>
              </w:rPr>
              <w:t>Transferencias Internas.</w:t>
            </w:r>
          </w:p>
          <w:p w:rsidR="00017C29" w:rsidRPr="009A0B9A" w:rsidRDefault="00017C29"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9A0B9A">
              <w:rPr>
                <w:rStyle w:val="TextoCuadro"/>
                <w:rFonts w:ascii="Century Gothic" w:hAnsi="Century Gothic" w:cs="Arial"/>
                <w:b/>
                <w:sz w:val="20"/>
                <w:szCs w:val="20"/>
              </w:rPr>
              <w:t>Ordenes de Entregas.</w:t>
            </w:r>
          </w:p>
          <w:p w:rsidR="00017C29" w:rsidRPr="009A0B9A" w:rsidRDefault="00017C29"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9A0B9A">
              <w:rPr>
                <w:rStyle w:val="TextoCuadro"/>
                <w:rFonts w:ascii="Century Gothic" w:hAnsi="Century Gothic" w:cs="Arial"/>
                <w:b/>
                <w:sz w:val="20"/>
                <w:szCs w:val="20"/>
              </w:rPr>
              <w:t>Manufactura.</w:t>
            </w:r>
          </w:p>
        </w:tc>
      </w:tr>
      <w:tr w:rsidR="00017C29" w:rsidRPr="009A0B9A" w:rsidTr="0033445A">
        <w:trPr>
          <w:trHeight w:val="648"/>
        </w:trPr>
        <w:tc>
          <w:tcPr>
            <w:tcW w:w="3331" w:type="dxa"/>
            <w:shd w:val="clear" w:color="auto" w:fill="auto"/>
            <w:vAlign w:val="center"/>
          </w:tcPr>
          <w:p w:rsidR="00017C29" w:rsidRPr="009A0B9A" w:rsidRDefault="00017C29" w:rsidP="009A0B9A">
            <w:pPr>
              <w:spacing w:before="40" w:after="40" w:line="240" w:lineRule="auto"/>
              <w:jc w:val="both"/>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 xml:space="preserve">TIPO DE CONTROL </w:t>
            </w:r>
          </w:p>
        </w:tc>
        <w:tc>
          <w:tcPr>
            <w:tcW w:w="1559" w:type="dxa"/>
            <w:shd w:val="clear" w:color="auto" w:fill="auto"/>
            <w:vAlign w:val="center"/>
          </w:tcPr>
          <w:p w:rsidR="00017C29" w:rsidRPr="009A0B9A" w:rsidRDefault="00017C29" w:rsidP="009A0B9A">
            <w:pPr>
              <w:spacing w:before="40" w:after="40" w:line="240" w:lineRule="auto"/>
              <w:jc w:val="center"/>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 xml:space="preserve">SI </w:t>
            </w:r>
            <w:r w:rsidRPr="009A0B9A">
              <w:rPr>
                <w:rStyle w:val="TextoCuadro"/>
                <w:rFonts w:ascii="Century Gothic" w:hAnsi="Century Gothic" w:cstheme="minorHAnsi"/>
                <w:b/>
                <w:color w:val="000000"/>
                <w:sz w:val="20"/>
                <w:szCs w:val="20"/>
              </w:rPr>
              <w:sym w:font="Wingdings" w:char="F0FC"/>
            </w:r>
            <w:r w:rsidRPr="009A0B9A">
              <w:rPr>
                <w:rStyle w:val="TextoCuadro"/>
                <w:rFonts w:ascii="Century Gothic" w:hAnsi="Century Gothic" w:cstheme="minorHAnsi"/>
                <w:b/>
                <w:color w:val="000000"/>
                <w:sz w:val="20"/>
                <w:szCs w:val="20"/>
              </w:rPr>
              <w:t xml:space="preserve">         NO</w:t>
            </w:r>
          </w:p>
        </w:tc>
        <w:tc>
          <w:tcPr>
            <w:tcW w:w="4678" w:type="dxa"/>
            <w:shd w:val="clear" w:color="auto" w:fill="auto"/>
            <w:vAlign w:val="center"/>
          </w:tcPr>
          <w:p w:rsidR="00017C29" w:rsidRPr="009A0B9A" w:rsidRDefault="00017C29" w:rsidP="009A0B9A">
            <w:pPr>
              <w:widowControl w:val="0"/>
              <w:spacing w:before="40" w:after="0" w:line="240" w:lineRule="auto"/>
              <w:jc w:val="both"/>
              <w:rPr>
                <w:rStyle w:val="TextoCuadro"/>
                <w:rFonts w:ascii="Century Gothic" w:hAnsi="Century Gothic" w:cs="Arial"/>
                <w:sz w:val="20"/>
                <w:szCs w:val="20"/>
              </w:rPr>
            </w:pPr>
            <w:r w:rsidRPr="009A0B9A">
              <w:rPr>
                <w:rStyle w:val="TextoCuadro"/>
                <w:rFonts w:ascii="Century Gothic" w:hAnsi="Century Gothic" w:cs="Arial"/>
                <w:sz w:val="20"/>
                <w:szCs w:val="20"/>
              </w:rPr>
              <w:t>Parámetros que permite seleccionar el tipo de control a aplicar en las operaciones:</w:t>
            </w:r>
          </w:p>
          <w:p w:rsidR="00017C29" w:rsidRPr="009A0B9A" w:rsidRDefault="00017C29"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9A0B9A">
              <w:rPr>
                <w:rStyle w:val="TextoCuadro"/>
                <w:rFonts w:ascii="Century Gothic" w:hAnsi="Century Gothic" w:cs="Arial"/>
                <w:b/>
                <w:sz w:val="20"/>
                <w:szCs w:val="20"/>
              </w:rPr>
              <w:t>Todas las Operaciones.</w:t>
            </w:r>
          </w:p>
          <w:p w:rsidR="00017C29" w:rsidRPr="009A0B9A" w:rsidRDefault="00017C29"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9A0B9A">
              <w:rPr>
                <w:rStyle w:val="TextoCuadro"/>
                <w:rFonts w:ascii="Century Gothic" w:hAnsi="Century Gothic" w:cs="Arial"/>
                <w:b/>
                <w:sz w:val="20"/>
                <w:szCs w:val="20"/>
              </w:rPr>
              <w:t>Aleatoriamente.</w:t>
            </w:r>
          </w:p>
          <w:p w:rsidR="00017C29" w:rsidRPr="009A0B9A" w:rsidRDefault="00017C29"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9A0B9A">
              <w:rPr>
                <w:rStyle w:val="TextoCuadro"/>
                <w:rFonts w:ascii="Century Gothic" w:hAnsi="Century Gothic" w:cs="Arial"/>
                <w:b/>
                <w:sz w:val="20"/>
                <w:szCs w:val="20"/>
              </w:rPr>
              <w:t>Periódicamente.</w:t>
            </w:r>
          </w:p>
        </w:tc>
      </w:tr>
      <w:tr w:rsidR="00017C29" w:rsidRPr="009A0B9A" w:rsidTr="0033445A">
        <w:trPr>
          <w:trHeight w:val="648"/>
        </w:trPr>
        <w:tc>
          <w:tcPr>
            <w:tcW w:w="3331" w:type="dxa"/>
            <w:shd w:val="clear" w:color="auto" w:fill="auto"/>
            <w:vAlign w:val="center"/>
          </w:tcPr>
          <w:p w:rsidR="00017C29" w:rsidRPr="009A0B9A" w:rsidRDefault="00017C29" w:rsidP="009A0B9A">
            <w:pPr>
              <w:spacing w:before="40" w:after="40" w:line="240" w:lineRule="auto"/>
              <w:jc w:val="both"/>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TIPO</w:t>
            </w:r>
          </w:p>
        </w:tc>
        <w:tc>
          <w:tcPr>
            <w:tcW w:w="1559" w:type="dxa"/>
            <w:shd w:val="clear" w:color="auto" w:fill="auto"/>
            <w:vAlign w:val="center"/>
          </w:tcPr>
          <w:p w:rsidR="00017C29" w:rsidRPr="009A0B9A" w:rsidRDefault="00017C29" w:rsidP="009A0B9A">
            <w:pPr>
              <w:spacing w:before="40" w:after="40" w:line="240" w:lineRule="auto"/>
              <w:jc w:val="center"/>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 xml:space="preserve">SI </w:t>
            </w:r>
            <w:r w:rsidRPr="009A0B9A">
              <w:rPr>
                <w:rStyle w:val="TextoCuadro"/>
                <w:rFonts w:ascii="Century Gothic" w:hAnsi="Century Gothic" w:cstheme="minorHAnsi"/>
                <w:b/>
                <w:color w:val="000000"/>
                <w:sz w:val="20"/>
                <w:szCs w:val="20"/>
              </w:rPr>
              <w:sym w:font="Wingdings" w:char="F0FC"/>
            </w:r>
            <w:r w:rsidRPr="009A0B9A">
              <w:rPr>
                <w:rStyle w:val="TextoCuadro"/>
                <w:rFonts w:ascii="Century Gothic" w:hAnsi="Century Gothic" w:cstheme="minorHAnsi"/>
                <w:b/>
                <w:color w:val="000000"/>
                <w:sz w:val="20"/>
                <w:szCs w:val="20"/>
              </w:rPr>
              <w:t xml:space="preserve">         NO</w:t>
            </w:r>
          </w:p>
        </w:tc>
        <w:tc>
          <w:tcPr>
            <w:tcW w:w="4678" w:type="dxa"/>
            <w:shd w:val="clear" w:color="auto" w:fill="auto"/>
            <w:vAlign w:val="center"/>
          </w:tcPr>
          <w:p w:rsidR="00017C29" w:rsidRPr="009A0B9A" w:rsidRDefault="00017C29" w:rsidP="009A0B9A">
            <w:pPr>
              <w:widowControl w:val="0"/>
              <w:spacing w:before="40" w:after="0" w:line="240" w:lineRule="auto"/>
              <w:jc w:val="both"/>
              <w:rPr>
                <w:rStyle w:val="TextoCuadro"/>
                <w:rFonts w:ascii="Century Gothic" w:hAnsi="Century Gothic" w:cs="Arial"/>
                <w:sz w:val="20"/>
                <w:szCs w:val="20"/>
              </w:rPr>
            </w:pPr>
            <w:r w:rsidRPr="009A0B9A">
              <w:rPr>
                <w:rStyle w:val="TextoCuadro"/>
                <w:rFonts w:ascii="Century Gothic" w:hAnsi="Century Gothic" w:cs="Arial"/>
                <w:sz w:val="20"/>
                <w:szCs w:val="20"/>
              </w:rPr>
              <w:t>Parámetros que permite el registro del tipo de punto de control:</w:t>
            </w:r>
          </w:p>
          <w:p w:rsidR="00017C29" w:rsidRPr="009A0B9A" w:rsidRDefault="00017C29" w:rsidP="009A0B9A">
            <w:pPr>
              <w:widowControl w:val="0"/>
              <w:spacing w:before="40" w:after="0" w:line="240" w:lineRule="auto"/>
              <w:jc w:val="both"/>
              <w:rPr>
                <w:rStyle w:val="TextoCuadro"/>
                <w:rFonts w:ascii="Century Gothic" w:hAnsi="Century Gothic" w:cs="Arial"/>
                <w:sz w:val="20"/>
                <w:szCs w:val="20"/>
              </w:rPr>
            </w:pPr>
          </w:p>
          <w:p w:rsidR="00017C29" w:rsidRPr="009A0B9A" w:rsidRDefault="00017C29" w:rsidP="0073553D">
            <w:pPr>
              <w:pStyle w:val="Prrafodelista"/>
              <w:numPr>
                <w:ilvl w:val="0"/>
                <w:numId w:val="23"/>
              </w:numPr>
              <w:jc w:val="both"/>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Tipo Texto.</w:t>
            </w:r>
          </w:p>
          <w:p w:rsidR="00017C29" w:rsidRPr="009A0B9A" w:rsidRDefault="00017C29" w:rsidP="0073553D">
            <w:pPr>
              <w:pStyle w:val="Prrafodelista"/>
              <w:numPr>
                <w:ilvl w:val="0"/>
                <w:numId w:val="23"/>
              </w:numPr>
              <w:jc w:val="both"/>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Tomar una Foto.</w:t>
            </w:r>
          </w:p>
          <w:p w:rsidR="00017C29" w:rsidRPr="009A0B9A" w:rsidRDefault="00017C29" w:rsidP="0073553D">
            <w:pPr>
              <w:pStyle w:val="Prrafodelista"/>
              <w:numPr>
                <w:ilvl w:val="0"/>
                <w:numId w:val="23"/>
              </w:numPr>
              <w:jc w:val="both"/>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lastRenderedPageBreak/>
              <w:t>Contraseña Errónea.</w:t>
            </w:r>
          </w:p>
          <w:p w:rsidR="00017C29" w:rsidRPr="009A0B9A" w:rsidRDefault="00017C29" w:rsidP="0073553D">
            <w:pPr>
              <w:pStyle w:val="Prrafodelista"/>
              <w:numPr>
                <w:ilvl w:val="0"/>
                <w:numId w:val="23"/>
              </w:num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b/>
                <w:color w:val="000000"/>
                <w:sz w:val="20"/>
                <w:szCs w:val="20"/>
              </w:rPr>
              <w:t>Medir.</w:t>
            </w:r>
          </w:p>
        </w:tc>
      </w:tr>
      <w:tr w:rsidR="00017C29" w:rsidRPr="009A0B9A" w:rsidTr="0033445A">
        <w:trPr>
          <w:trHeight w:val="648"/>
        </w:trPr>
        <w:tc>
          <w:tcPr>
            <w:tcW w:w="3331" w:type="dxa"/>
            <w:shd w:val="clear" w:color="auto" w:fill="auto"/>
            <w:vAlign w:val="center"/>
          </w:tcPr>
          <w:p w:rsidR="00017C29" w:rsidRPr="009A0B9A" w:rsidRDefault="00017C29" w:rsidP="009A0B9A">
            <w:pPr>
              <w:spacing w:before="40" w:after="40" w:line="240" w:lineRule="auto"/>
              <w:jc w:val="both"/>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lastRenderedPageBreak/>
              <w:t>EQUIPO</w:t>
            </w:r>
          </w:p>
        </w:tc>
        <w:tc>
          <w:tcPr>
            <w:tcW w:w="1559" w:type="dxa"/>
            <w:shd w:val="clear" w:color="auto" w:fill="auto"/>
            <w:vAlign w:val="center"/>
          </w:tcPr>
          <w:p w:rsidR="00017C29" w:rsidRPr="009A0B9A" w:rsidRDefault="00017C29" w:rsidP="009A0B9A">
            <w:pPr>
              <w:spacing w:before="40" w:after="40" w:line="240" w:lineRule="auto"/>
              <w:jc w:val="center"/>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 xml:space="preserve">SI </w:t>
            </w:r>
            <w:r w:rsidRPr="009A0B9A">
              <w:rPr>
                <w:rStyle w:val="TextoCuadro"/>
                <w:rFonts w:ascii="Century Gothic" w:hAnsi="Century Gothic" w:cstheme="minorHAnsi"/>
                <w:b/>
                <w:color w:val="000000"/>
                <w:sz w:val="20"/>
                <w:szCs w:val="20"/>
              </w:rPr>
              <w:sym w:font="Wingdings" w:char="F0FC"/>
            </w:r>
            <w:r w:rsidRPr="009A0B9A">
              <w:rPr>
                <w:rStyle w:val="TextoCuadro"/>
                <w:rFonts w:ascii="Century Gothic" w:hAnsi="Century Gothic" w:cstheme="minorHAnsi"/>
                <w:b/>
                <w:color w:val="000000"/>
                <w:sz w:val="20"/>
                <w:szCs w:val="20"/>
              </w:rPr>
              <w:t xml:space="preserve">         NO</w:t>
            </w:r>
          </w:p>
        </w:tc>
        <w:tc>
          <w:tcPr>
            <w:tcW w:w="4678" w:type="dxa"/>
            <w:shd w:val="clear" w:color="auto" w:fill="auto"/>
            <w:vAlign w:val="center"/>
          </w:tcPr>
          <w:p w:rsidR="00017C29" w:rsidRPr="009A0B9A" w:rsidRDefault="00C5134D" w:rsidP="009A0B9A">
            <w:pPr>
              <w:widowControl w:val="0"/>
              <w:spacing w:before="40" w:after="0" w:line="240" w:lineRule="auto"/>
              <w:jc w:val="both"/>
              <w:rPr>
                <w:rStyle w:val="TextoCuadro"/>
                <w:rFonts w:ascii="Century Gothic" w:hAnsi="Century Gothic" w:cs="Arial"/>
                <w:sz w:val="20"/>
                <w:szCs w:val="20"/>
              </w:rPr>
            </w:pPr>
            <w:r>
              <w:rPr>
                <w:rStyle w:val="TextoCuadro"/>
                <w:rFonts w:ascii="Century Gothic" w:hAnsi="Century Gothic" w:cs="Arial"/>
                <w:sz w:val="20"/>
                <w:szCs w:val="20"/>
              </w:rPr>
              <w:t>Parámetro</w:t>
            </w:r>
            <w:r w:rsidR="00017C29" w:rsidRPr="009A0B9A">
              <w:rPr>
                <w:rStyle w:val="TextoCuadro"/>
                <w:rFonts w:ascii="Century Gothic" w:hAnsi="Century Gothic" w:cs="Arial"/>
                <w:sz w:val="20"/>
                <w:szCs w:val="20"/>
              </w:rPr>
              <w:t xml:space="preserve"> que permite el registro del nombre del equipo:</w:t>
            </w:r>
          </w:p>
          <w:p w:rsidR="00017C29" w:rsidRPr="009A0B9A" w:rsidRDefault="00F15CFA" w:rsidP="0073553D">
            <w:pPr>
              <w:pStyle w:val="Prrafodelista"/>
              <w:widowControl w:val="0"/>
              <w:numPr>
                <w:ilvl w:val="0"/>
                <w:numId w:val="5"/>
              </w:numPr>
              <w:spacing w:before="40" w:after="0" w:line="240" w:lineRule="auto"/>
              <w:jc w:val="both"/>
              <w:rPr>
                <w:rStyle w:val="TextoCuadro"/>
                <w:rFonts w:ascii="Century Gothic" w:hAnsi="Century Gothic" w:cs="Arial"/>
                <w:b/>
                <w:i/>
                <w:sz w:val="20"/>
                <w:szCs w:val="20"/>
              </w:rPr>
            </w:pPr>
            <w:r w:rsidRPr="009A0B9A">
              <w:rPr>
                <w:rStyle w:val="TextoCuadro"/>
                <w:rFonts w:ascii="Century Gothic" w:hAnsi="Century Gothic" w:cs="Arial"/>
                <w:b/>
                <w:sz w:val="20"/>
                <w:szCs w:val="20"/>
              </w:rPr>
              <w:t>Control</w:t>
            </w:r>
            <w:r w:rsidR="00017C29" w:rsidRPr="009A0B9A">
              <w:rPr>
                <w:rStyle w:val="TextoCuadro"/>
                <w:rFonts w:ascii="Century Gothic" w:hAnsi="Century Gothic" w:cs="Arial"/>
                <w:b/>
                <w:sz w:val="20"/>
                <w:szCs w:val="20"/>
              </w:rPr>
              <w:t xml:space="preserve"> de la Calidad</w:t>
            </w:r>
            <w:r w:rsidR="00A11FAE">
              <w:rPr>
                <w:rStyle w:val="TextoCuadro"/>
                <w:rFonts w:ascii="Century Gothic" w:hAnsi="Century Gothic" w:cs="Arial"/>
                <w:b/>
                <w:sz w:val="20"/>
                <w:szCs w:val="20"/>
              </w:rPr>
              <w:t xml:space="preserve"> Planta Potabilizadora</w:t>
            </w:r>
            <w:r w:rsidR="00017C29" w:rsidRPr="009A0B9A">
              <w:rPr>
                <w:rStyle w:val="TextoCuadro"/>
                <w:rFonts w:ascii="Century Gothic" w:hAnsi="Century Gothic" w:cs="Arial"/>
                <w:b/>
                <w:sz w:val="20"/>
                <w:szCs w:val="20"/>
              </w:rPr>
              <w:t>.</w:t>
            </w:r>
          </w:p>
          <w:p w:rsidR="00017C29" w:rsidRPr="009A0B9A" w:rsidRDefault="00017C29" w:rsidP="0073553D">
            <w:pPr>
              <w:pStyle w:val="Prrafodelista"/>
              <w:widowControl w:val="0"/>
              <w:numPr>
                <w:ilvl w:val="0"/>
                <w:numId w:val="5"/>
              </w:numPr>
              <w:spacing w:before="40" w:after="0" w:line="240" w:lineRule="auto"/>
              <w:jc w:val="both"/>
              <w:rPr>
                <w:rStyle w:val="TextoCuadro"/>
                <w:rFonts w:ascii="Century Gothic" w:hAnsi="Century Gothic" w:cs="Arial"/>
                <w:b/>
                <w:i/>
                <w:sz w:val="20"/>
                <w:szCs w:val="20"/>
              </w:rPr>
            </w:pPr>
            <w:r w:rsidRPr="009A0B9A">
              <w:rPr>
                <w:rStyle w:val="TextoCuadro"/>
                <w:rFonts w:ascii="Century Gothic" w:hAnsi="Century Gothic" w:cs="Arial"/>
                <w:b/>
                <w:sz w:val="20"/>
                <w:szCs w:val="20"/>
              </w:rPr>
              <w:t>Otro.</w:t>
            </w:r>
          </w:p>
        </w:tc>
      </w:tr>
      <w:tr w:rsidR="00017C29" w:rsidRPr="009A0B9A" w:rsidTr="0033445A">
        <w:trPr>
          <w:trHeight w:val="648"/>
        </w:trPr>
        <w:tc>
          <w:tcPr>
            <w:tcW w:w="3331" w:type="dxa"/>
            <w:shd w:val="clear" w:color="auto" w:fill="auto"/>
            <w:vAlign w:val="center"/>
          </w:tcPr>
          <w:p w:rsidR="00017C29" w:rsidRPr="009A0B9A" w:rsidRDefault="00017C29" w:rsidP="009A0B9A">
            <w:pPr>
              <w:spacing w:before="40" w:after="40" w:line="240" w:lineRule="auto"/>
              <w:jc w:val="both"/>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RESPONSABLE</w:t>
            </w:r>
          </w:p>
        </w:tc>
        <w:tc>
          <w:tcPr>
            <w:tcW w:w="1559" w:type="dxa"/>
            <w:shd w:val="clear" w:color="auto" w:fill="auto"/>
            <w:vAlign w:val="center"/>
          </w:tcPr>
          <w:p w:rsidR="00017C29" w:rsidRPr="009A0B9A" w:rsidRDefault="00017C29" w:rsidP="009A0B9A">
            <w:pPr>
              <w:spacing w:before="40" w:after="40" w:line="240" w:lineRule="auto"/>
              <w:jc w:val="center"/>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 xml:space="preserve">SI </w:t>
            </w:r>
            <w:r w:rsidRPr="009A0B9A">
              <w:rPr>
                <w:rStyle w:val="TextoCuadro"/>
                <w:rFonts w:ascii="Century Gothic" w:hAnsi="Century Gothic" w:cstheme="minorHAnsi"/>
                <w:b/>
                <w:color w:val="000000"/>
                <w:sz w:val="20"/>
                <w:szCs w:val="20"/>
              </w:rPr>
              <w:sym w:font="Wingdings" w:char="F0FC"/>
            </w:r>
            <w:r w:rsidRPr="009A0B9A">
              <w:rPr>
                <w:rStyle w:val="TextoCuadro"/>
                <w:rFonts w:ascii="Century Gothic" w:hAnsi="Century Gothic" w:cstheme="minorHAnsi"/>
                <w:b/>
                <w:color w:val="000000"/>
                <w:sz w:val="20"/>
                <w:szCs w:val="20"/>
              </w:rPr>
              <w:t xml:space="preserve">         NO</w:t>
            </w:r>
          </w:p>
        </w:tc>
        <w:tc>
          <w:tcPr>
            <w:tcW w:w="4678" w:type="dxa"/>
            <w:shd w:val="clear" w:color="auto" w:fill="auto"/>
            <w:vAlign w:val="center"/>
          </w:tcPr>
          <w:p w:rsidR="00017C29" w:rsidRPr="009A0B9A" w:rsidRDefault="00017C29" w:rsidP="009A0B9A">
            <w:pPr>
              <w:widowControl w:val="0"/>
              <w:spacing w:before="40" w:after="0" w:line="240" w:lineRule="auto"/>
              <w:jc w:val="both"/>
              <w:rPr>
                <w:rStyle w:val="TextoCuadro"/>
                <w:rFonts w:ascii="Century Gothic" w:hAnsi="Century Gothic" w:cs="Arial"/>
                <w:sz w:val="20"/>
                <w:szCs w:val="20"/>
              </w:rPr>
            </w:pPr>
            <w:r w:rsidRPr="009A0B9A">
              <w:rPr>
                <w:rStyle w:val="TextoCuadro"/>
                <w:rFonts w:ascii="Century Gothic" w:hAnsi="Century Gothic" w:cs="Arial"/>
                <w:sz w:val="20"/>
                <w:szCs w:val="20"/>
              </w:rPr>
              <w:t>Parámetros que permite el registro del nombre del equipo responsable:</w:t>
            </w:r>
          </w:p>
          <w:p w:rsidR="00017C29" w:rsidRPr="009A0B9A" w:rsidRDefault="00A11FAE" w:rsidP="0073553D">
            <w:pPr>
              <w:pStyle w:val="Prrafodelista"/>
              <w:widowControl w:val="0"/>
              <w:numPr>
                <w:ilvl w:val="0"/>
                <w:numId w:val="5"/>
              </w:numPr>
              <w:spacing w:before="40" w:after="0" w:line="240" w:lineRule="auto"/>
              <w:jc w:val="both"/>
              <w:rPr>
                <w:rStyle w:val="TextoCuadro"/>
                <w:rFonts w:ascii="Century Gothic" w:hAnsi="Century Gothic" w:cs="Arial"/>
                <w:b/>
                <w:i/>
                <w:sz w:val="20"/>
                <w:szCs w:val="20"/>
              </w:rPr>
            </w:pPr>
            <w:r>
              <w:rPr>
                <w:rStyle w:val="TextoCuadro"/>
                <w:rFonts w:ascii="Century Gothic" w:hAnsi="Century Gothic" w:cs="Arial"/>
                <w:b/>
                <w:sz w:val="20"/>
                <w:szCs w:val="20"/>
              </w:rPr>
              <w:t>Control de la Calidad Planta Potabilizadora</w:t>
            </w:r>
            <w:r w:rsidR="00017C29" w:rsidRPr="009A0B9A">
              <w:rPr>
                <w:rStyle w:val="TextoCuadro"/>
                <w:rFonts w:ascii="Century Gothic" w:hAnsi="Century Gothic" w:cs="Arial"/>
                <w:b/>
                <w:sz w:val="20"/>
                <w:szCs w:val="20"/>
              </w:rPr>
              <w:t>.</w:t>
            </w:r>
          </w:p>
          <w:p w:rsidR="001D1C48" w:rsidRPr="009A0B9A" w:rsidRDefault="001D1C48" w:rsidP="001D1C48">
            <w:pPr>
              <w:pStyle w:val="Prrafodelista"/>
              <w:widowControl w:val="0"/>
              <w:spacing w:before="40" w:after="0" w:line="240" w:lineRule="auto"/>
              <w:jc w:val="both"/>
              <w:rPr>
                <w:rStyle w:val="TextoCuadro"/>
                <w:rFonts w:ascii="Century Gothic" w:hAnsi="Century Gothic" w:cs="Arial"/>
                <w:b/>
                <w:i/>
                <w:sz w:val="20"/>
                <w:szCs w:val="20"/>
              </w:rPr>
            </w:pPr>
          </w:p>
        </w:tc>
      </w:tr>
      <w:tr w:rsidR="00017C29" w:rsidRPr="009A0B9A" w:rsidTr="0033445A">
        <w:trPr>
          <w:trHeight w:val="286"/>
        </w:trPr>
        <w:tc>
          <w:tcPr>
            <w:tcW w:w="3331" w:type="dxa"/>
            <w:shd w:val="clear" w:color="auto" w:fill="D9D9D9" w:themeFill="background1" w:themeFillShade="D9"/>
            <w:vAlign w:val="center"/>
          </w:tcPr>
          <w:p w:rsidR="00017C29" w:rsidRPr="009A0B9A" w:rsidRDefault="00017C29"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 xml:space="preserve">Nombre del Reporte </w:t>
            </w:r>
          </w:p>
        </w:tc>
        <w:tc>
          <w:tcPr>
            <w:tcW w:w="1559" w:type="dxa"/>
            <w:shd w:val="clear" w:color="auto" w:fill="DDDDDD"/>
            <w:vAlign w:val="center"/>
          </w:tcPr>
          <w:p w:rsidR="00017C29" w:rsidRPr="009A0B9A" w:rsidRDefault="00017C29" w:rsidP="0033445A">
            <w:pPr>
              <w:spacing w:before="40" w:after="40" w:line="240" w:lineRule="auto"/>
              <w:jc w:val="center"/>
              <w:rPr>
                <w:rFonts w:ascii="Century Gothic" w:eastAsia="Times New Roman" w:hAnsi="Century Gothic" w:cs="Times New Roman"/>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Aplica</w:t>
            </w:r>
          </w:p>
        </w:tc>
        <w:tc>
          <w:tcPr>
            <w:tcW w:w="4678" w:type="dxa"/>
            <w:shd w:val="clear" w:color="auto" w:fill="DDDDDD"/>
            <w:vAlign w:val="center"/>
          </w:tcPr>
          <w:p w:rsidR="00017C29" w:rsidRPr="009A0B9A" w:rsidRDefault="00017C29"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 xml:space="preserve">Descripción  del Reporte </w:t>
            </w:r>
          </w:p>
        </w:tc>
      </w:tr>
      <w:tr w:rsidR="00017C29" w:rsidRPr="009A0B9A" w:rsidTr="0033445A">
        <w:trPr>
          <w:trHeight w:val="220"/>
        </w:trPr>
        <w:tc>
          <w:tcPr>
            <w:tcW w:w="3331" w:type="dxa"/>
            <w:shd w:val="clear" w:color="auto" w:fill="auto"/>
            <w:vAlign w:val="center"/>
          </w:tcPr>
          <w:p w:rsidR="00017C29" w:rsidRPr="009A0B9A" w:rsidRDefault="00017C29" w:rsidP="004B5837">
            <w:pPr>
              <w:spacing w:before="40" w:after="40" w:line="240" w:lineRule="auto"/>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N/A</w:t>
            </w:r>
          </w:p>
        </w:tc>
        <w:tc>
          <w:tcPr>
            <w:tcW w:w="1559" w:type="dxa"/>
            <w:shd w:val="clear" w:color="auto" w:fill="auto"/>
            <w:vAlign w:val="center"/>
          </w:tcPr>
          <w:p w:rsidR="00017C29" w:rsidRPr="009A0B9A" w:rsidRDefault="00017C29" w:rsidP="004B5837">
            <w:pPr>
              <w:spacing w:before="40" w:after="40" w:line="240" w:lineRule="auto"/>
              <w:jc w:val="center"/>
              <w:rPr>
                <w:rStyle w:val="TextoCuadro"/>
                <w:rFonts w:ascii="Century Gothic" w:hAnsi="Century Gothic" w:cs="Arial"/>
                <w:b/>
                <w:sz w:val="20"/>
                <w:szCs w:val="20"/>
              </w:rPr>
            </w:pPr>
            <w:r w:rsidRPr="009A0B9A">
              <w:rPr>
                <w:rStyle w:val="TextoCuadro"/>
                <w:rFonts w:ascii="Century Gothic" w:hAnsi="Century Gothic" w:cstheme="minorHAnsi"/>
                <w:b/>
                <w:color w:val="000000"/>
                <w:sz w:val="20"/>
                <w:szCs w:val="20"/>
              </w:rPr>
              <w:t>SI         NO</w:t>
            </w:r>
            <w:r w:rsidRPr="009A0B9A">
              <w:rPr>
                <w:rStyle w:val="TextoCuadro"/>
                <w:rFonts w:ascii="Century Gothic" w:hAnsi="Century Gothic" w:cstheme="minorHAnsi"/>
                <w:b/>
                <w:color w:val="000000"/>
                <w:sz w:val="20"/>
                <w:szCs w:val="20"/>
              </w:rPr>
              <w:sym w:font="Wingdings" w:char="F0FC"/>
            </w:r>
          </w:p>
        </w:tc>
        <w:tc>
          <w:tcPr>
            <w:tcW w:w="4678" w:type="dxa"/>
            <w:shd w:val="clear" w:color="auto" w:fill="auto"/>
            <w:vAlign w:val="center"/>
          </w:tcPr>
          <w:p w:rsidR="00017C29" w:rsidRPr="009A0B9A" w:rsidRDefault="00017C29" w:rsidP="0033445A">
            <w:pPr>
              <w:spacing w:before="40" w:after="40" w:line="240" w:lineRule="auto"/>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N/A</w:t>
            </w:r>
          </w:p>
        </w:tc>
      </w:tr>
      <w:tr w:rsidR="00017C29" w:rsidRPr="009A0B9A" w:rsidTr="00A812C9">
        <w:trPr>
          <w:trHeight w:val="268"/>
        </w:trPr>
        <w:tc>
          <w:tcPr>
            <w:tcW w:w="3331" w:type="dxa"/>
            <w:shd w:val="clear" w:color="auto" w:fill="D9D9D9" w:themeFill="background1" w:themeFillShade="D9"/>
            <w:vAlign w:val="center"/>
          </w:tcPr>
          <w:p w:rsidR="00017C29" w:rsidRPr="009A0B9A" w:rsidRDefault="00017C29"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Interfaces que invoca</w:t>
            </w:r>
          </w:p>
        </w:tc>
        <w:tc>
          <w:tcPr>
            <w:tcW w:w="6237" w:type="dxa"/>
            <w:gridSpan w:val="2"/>
            <w:shd w:val="clear" w:color="auto" w:fill="auto"/>
            <w:vAlign w:val="center"/>
          </w:tcPr>
          <w:p w:rsidR="00017C29" w:rsidRPr="009A0B9A" w:rsidRDefault="00017C29" w:rsidP="009A0B9A">
            <w:pPr>
              <w:spacing w:before="40" w:after="40" w:line="240" w:lineRule="auto"/>
              <w:jc w:val="center"/>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N/A</w:t>
            </w:r>
          </w:p>
        </w:tc>
      </w:tr>
      <w:tr w:rsidR="00017C29" w:rsidRPr="009A0B9A" w:rsidTr="00A812C9">
        <w:trPr>
          <w:trHeight w:val="371"/>
        </w:trPr>
        <w:tc>
          <w:tcPr>
            <w:tcW w:w="3331" w:type="dxa"/>
            <w:shd w:val="clear" w:color="auto" w:fill="D9D9D9" w:themeFill="background1" w:themeFillShade="D9"/>
            <w:vAlign w:val="center"/>
          </w:tcPr>
          <w:p w:rsidR="00017C29" w:rsidRPr="009A0B9A" w:rsidRDefault="00017C29"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 xml:space="preserve">Frecuencia </w:t>
            </w:r>
          </w:p>
        </w:tc>
        <w:tc>
          <w:tcPr>
            <w:tcW w:w="6237" w:type="dxa"/>
            <w:gridSpan w:val="2"/>
            <w:shd w:val="clear" w:color="auto" w:fill="auto"/>
            <w:vAlign w:val="center"/>
          </w:tcPr>
          <w:p w:rsidR="00017C29" w:rsidRPr="009A0B9A" w:rsidRDefault="00017C29" w:rsidP="009A0B9A">
            <w:pPr>
              <w:jc w:val="both"/>
              <w:rPr>
                <w:rFonts w:ascii="Century Gothic" w:hAnsi="Century Gothic"/>
                <w:sz w:val="20"/>
                <w:szCs w:val="20"/>
              </w:rPr>
            </w:pPr>
            <w:r w:rsidRPr="009A0B9A">
              <w:rPr>
                <w:rStyle w:val="TextoCuadro"/>
                <w:rFonts w:ascii="Century Gothic" w:hAnsi="Century Gothic" w:cs="Arial"/>
                <w:sz w:val="20"/>
                <w:szCs w:val="20"/>
              </w:rPr>
              <w:t>Cuando se realiza la configuración inicial del módulo de Calidad.</w:t>
            </w:r>
          </w:p>
        </w:tc>
      </w:tr>
      <w:tr w:rsidR="00017C29" w:rsidRPr="009A0B9A" w:rsidTr="0033445A">
        <w:trPr>
          <w:trHeight w:val="152"/>
        </w:trPr>
        <w:tc>
          <w:tcPr>
            <w:tcW w:w="3331" w:type="dxa"/>
            <w:shd w:val="clear" w:color="auto" w:fill="D9D9D9" w:themeFill="background1" w:themeFillShade="D9"/>
            <w:vAlign w:val="center"/>
          </w:tcPr>
          <w:p w:rsidR="00017C29" w:rsidRPr="009A0B9A" w:rsidRDefault="00017C29"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Validaciones Internas</w:t>
            </w:r>
          </w:p>
        </w:tc>
        <w:tc>
          <w:tcPr>
            <w:tcW w:w="6237" w:type="dxa"/>
            <w:gridSpan w:val="2"/>
            <w:shd w:val="clear" w:color="auto" w:fill="auto"/>
            <w:vAlign w:val="center"/>
          </w:tcPr>
          <w:p w:rsidR="00017C29" w:rsidRPr="009A0B9A" w:rsidRDefault="00A11FAE" w:rsidP="009A0B9A">
            <w:pPr>
              <w:pStyle w:val="Prrafodelista"/>
              <w:numPr>
                <w:ilvl w:val="0"/>
                <w:numId w:val="6"/>
              </w:numPr>
              <w:suppressAutoHyphens/>
              <w:spacing w:before="40" w:after="0" w:line="240" w:lineRule="auto"/>
              <w:ind w:left="355" w:hanging="355"/>
              <w:contextualSpacing w:val="0"/>
              <w:jc w:val="both"/>
              <w:rPr>
                <w:rFonts w:ascii="Century Gothic" w:hAnsi="Century Gothic" w:cs="Arial"/>
                <w:sz w:val="20"/>
                <w:szCs w:val="20"/>
              </w:rPr>
            </w:pPr>
            <w:r>
              <w:rPr>
                <w:rStyle w:val="TextoCuadro"/>
                <w:rFonts w:ascii="Century Gothic" w:hAnsi="Century Gothic" w:cs="Arial"/>
                <w:sz w:val="20"/>
                <w:szCs w:val="20"/>
              </w:rPr>
              <w:t>Login y el p</w:t>
            </w:r>
            <w:r w:rsidR="00017C29" w:rsidRPr="009A0B9A">
              <w:rPr>
                <w:rStyle w:val="TextoCuadro"/>
                <w:rFonts w:ascii="Century Gothic" w:hAnsi="Century Gothic" w:cs="Arial"/>
                <w:sz w:val="20"/>
                <w:szCs w:val="20"/>
              </w:rPr>
              <w:t>assword válidos del usuario administrador para acceder al sistema.</w:t>
            </w:r>
          </w:p>
        </w:tc>
      </w:tr>
      <w:tr w:rsidR="00017C29" w:rsidRPr="009A0B9A" w:rsidTr="0033445A">
        <w:trPr>
          <w:trHeight w:val="130"/>
        </w:trPr>
        <w:tc>
          <w:tcPr>
            <w:tcW w:w="3331" w:type="dxa"/>
            <w:shd w:val="clear" w:color="auto" w:fill="D9D9D9" w:themeFill="background1" w:themeFillShade="D9"/>
            <w:vAlign w:val="center"/>
          </w:tcPr>
          <w:p w:rsidR="00017C29" w:rsidRPr="009A0B9A" w:rsidRDefault="00017C29"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Tipo de Conexión</w:t>
            </w:r>
          </w:p>
        </w:tc>
        <w:tc>
          <w:tcPr>
            <w:tcW w:w="6237" w:type="dxa"/>
            <w:gridSpan w:val="2"/>
            <w:shd w:val="clear" w:color="auto" w:fill="auto"/>
            <w:vAlign w:val="center"/>
          </w:tcPr>
          <w:p w:rsidR="00017C29" w:rsidRPr="009A0B9A" w:rsidRDefault="00017C29" w:rsidP="009A0B9A">
            <w:pPr>
              <w:rPr>
                <w:rFonts w:ascii="Century Gothic" w:hAnsi="Century Gothic"/>
                <w:sz w:val="20"/>
                <w:szCs w:val="20"/>
              </w:rPr>
            </w:pPr>
            <w:r w:rsidRPr="009A0B9A">
              <w:rPr>
                <w:rStyle w:val="TextoCuadro"/>
                <w:rFonts w:ascii="Century Gothic" w:hAnsi="Century Gothic" w:cs="Arial"/>
                <w:sz w:val="20"/>
                <w:szCs w:val="20"/>
              </w:rPr>
              <w:t>On-line</w:t>
            </w:r>
          </w:p>
        </w:tc>
      </w:tr>
    </w:tbl>
    <w:p w:rsidR="00CF3CD6" w:rsidRPr="00386E66" w:rsidRDefault="00CF3CD6" w:rsidP="00CF3CD6">
      <w:pPr>
        <w:rPr>
          <w:rFonts w:ascii="Century Gothic" w:hAnsi="Century Gothic"/>
        </w:rPr>
      </w:pPr>
    </w:p>
    <w:tbl>
      <w:tblPr>
        <w:tblStyle w:val="Tablaconcuadrcula"/>
        <w:tblW w:w="5000" w:type="pct"/>
        <w:jc w:val="cente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285"/>
        <w:gridCol w:w="6746"/>
        <w:gridCol w:w="1541"/>
      </w:tblGrid>
      <w:tr w:rsidR="00CF3CD6" w:rsidRPr="009A0B9A" w:rsidTr="0033445A">
        <w:trPr>
          <w:trHeight w:val="342"/>
          <w:jc w:val="center"/>
        </w:trPr>
        <w:tc>
          <w:tcPr>
            <w:tcW w:w="5000" w:type="pct"/>
            <w:gridSpan w:val="3"/>
            <w:shd w:val="clear" w:color="auto" w:fill="DDDDDD"/>
            <w:vAlign w:val="center"/>
          </w:tcPr>
          <w:p w:rsidR="00CF3CD6" w:rsidRPr="009A0B9A" w:rsidRDefault="00CF3CD6" w:rsidP="0033445A">
            <w:pPr>
              <w:spacing w:before="40" w:after="40"/>
              <w:jc w:val="both"/>
              <w:rPr>
                <w:rFonts w:ascii="Century Gothic" w:hAnsi="Century Gothic"/>
                <w:bCs/>
                <w:color w:val="000000" w:themeColor="text1"/>
                <w:sz w:val="20"/>
                <w:szCs w:val="20"/>
              </w:rPr>
            </w:pPr>
            <w:r w:rsidRPr="009A0B9A">
              <w:rPr>
                <w:rFonts w:ascii="Century Gothic" w:hAnsi="Century Gothic"/>
                <w:sz w:val="20"/>
                <w:szCs w:val="20"/>
              </w:rPr>
              <w:br w:type="page"/>
            </w:r>
            <w:r w:rsidRPr="009A0B9A">
              <w:rPr>
                <w:rFonts w:ascii="Century Gothic" w:hAnsi="Century Gothic"/>
                <w:b/>
                <w:bCs/>
                <w:sz w:val="20"/>
                <w:szCs w:val="20"/>
              </w:rPr>
              <w:br w:type="page"/>
            </w:r>
            <w:r w:rsidRPr="009A0B9A">
              <w:rPr>
                <w:rFonts w:ascii="Century Gothic" w:hAnsi="Century Gothic"/>
                <w:b/>
                <w:bCs/>
                <w:sz w:val="20"/>
                <w:szCs w:val="20"/>
              </w:rPr>
              <w:br w:type="page"/>
            </w:r>
            <w:r w:rsidRPr="009A0B9A">
              <w:rPr>
                <w:rFonts w:ascii="Century Gothic" w:eastAsia="Times New Roman" w:hAnsi="Century Gothic" w:cs="Times New Roman"/>
                <w:b/>
                <w:bCs/>
                <w:color w:val="404040" w:themeColor="text1" w:themeTint="BF"/>
                <w:sz w:val="20"/>
                <w:szCs w:val="20"/>
                <w:shd w:val="clear" w:color="auto" w:fill="DDDDDD"/>
                <w:lang w:val="es-ES"/>
              </w:rPr>
              <w:t>Reglas de Negocio</w:t>
            </w:r>
          </w:p>
        </w:tc>
      </w:tr>
      <w:tr w:rsidR="00CF3CD6" w:rsidRPr="009A0B9A" w:rsidTr="009A0B9A">
        <w:trPr>
          <w:trHeight w:val="342"/>
          <w:jc w:val="center"/>
        </w:trPr>
        <w:tc>
          <w:tcPr>
            <w:tcW w:w="671" w:type="pct"/>
            <w:shd w:val="clear" w:color="auto" w:fill="0F243E" w:themeFill="text2" w:themeFillShade="80"/>
            <w:vAlign w:val="center"/>
          </w:tcPr>
          <w:p w:rsidR="00CF3CD6" w:rsidRPr="009A0B9A" w:rsidRDefault="00CF3CD6" w:rsidP="0033445A">
            <w:pPr>
              <w:spacing w:before="40" w:after="40"/>
              <w:jc w:val="center"/>
              <w:rPr>
                <w:rFonts w:ascii="Century Gothic" w:hAnsi="Century Gothic"/>
                <w:b/>
                <w:bCs/>
                <w:color w:val="FFFFFF" w:themeColor="background1"/>
                <w:sz w:val="20"/>
                <w:szCs w:val="20"/>
              </w:rPr>
            </w:pPr>
            <w:r w:rsidRPr="009A0B9A">
              <w:rPr>
                <w:rFonts w:ascii="Century Gothic" w:hAnsi="Century Gothic"/>
                <w:b/>
                <w:bCs/>
                <w:color w:val="FFFFFF" w:themeColor="background1"/>
                <w:sz w:val="20"/>
                <w:szCs w:val="20"/>
              </w:rPr>
              <w:t>Nº</w:t>
            </w:r>
          </w:p>
        </w:tc>
        <w:tc>
          <w:tcPr>
            <w:tcW w:w="3524" w:type="pct"/>
            <w:shd w:val="clear" w:color="auto" w:fill="0F243E" w:themeFill="text2" w:themeFillShade="80"/>
            <w:vAlign w:val="center"/>
          </w:tcPr>
          <w:p w:rsidR="00CF3CD6" w:rsidRPr="009A0B9A" w:rsidRDefault="00CF3CD6" w:rsidP="0033445A">
            <w:pPr>
              <w:spacing w:before="40" w:after="40"/>
              <w:jc w:val="center"/>
              <w:rPr>
                <w:rFonts w:ascii="Century Gothic" w:hAnsi="Century Gothic"/>
                <w:b/>
                <w:bCs/>
                <w:color w:val="FFFFFF" w:themeColor="background1"/>
                <w:sz w:val="20"/>
                <w:szCs w:val="20"/>
              </w:rPr>
            </w:pPr>
            <w:r w:rsidRPr="009A0B9A">
              <w:rPr>
                <w:rFonts w:ascii="Century Gothic" w:hAnsi="Century Gothic"/>
                <w:b/>
                <w:bCs/>
                <w:color w:val="FFFFFF" w:themeColor="background1"/>
                <w:sz w:val="20"/>
                <w:szCs w:val="20"/>
              </w:rPr>
              <w:t>Descripción de la regla</w:t>
            </w:r>
          </w:p>
        </w:tc>
        <w:tc>
          <w:tcPr>
            <w:tcW w:w="805" w:type="pct"/>
            <w:shd w:val="clear" w:color="auto" w:fill="0F243E" w:themeFill="text2" w:themeFillShade="80"/>
            <w:vAlign w:val="center"/>
          </w:tcPr>
          <w:p w:rsidR="00CF3CD6" w:rsidRPr="009A0B9A" w:rsidRDefault="00CF3CD6" w:rsidP="0033445A">
            <w:pPr>
              <w:spacing w:before="40" w:after="40"/>
              <w:jc w:val="center"/>
              <w:rPr>
                <w:rFonts w:ascii="Century Gothic" w:hAnsi="Century Gothic"/>
                <w:b/>
                <w:bCs/>
                <w:color w:val="FFFFFF" w:themeColor="background1"/>
                <w:sz w:val="20"/>
                <w:szCs w:val="20"/>
              </w:rPr>
            </w:pPr>
            <w:r w:rsidRPr="009A0B9A">
              <w:rPr>
                <w:rFonts w:ascii="Century Gothic" w:hAnsi="Century Gothic"/>
                <w:b/>
                <w:bCs/>
                <w:color w:val="FFFFFF" w:themeColor="background1"/>
                <w:sz w:val="20"/>
                <w:szCs w:val="20"/>
              </w:rPr>
              <w:t>Referencia</w:t>
            </w:r>
          </w:p>
        </w:tc>
      </w:tr>
      <w:tr w:rsidR="00E97E1D" w:rsidRPr="009A0B9A" w:rsidTr="0033445A">
        <w:trPr>
          <w:trHeight w:val="342"/>
          <w:jc w:val="center"/>
        </w:trPr>
        <w:tc>
          <w:tcPr>
            <w:tcW w:w="671" w:type="pct"/>
            <w:shd w:val="clear" w:color="auto" w:fill="auto"/>
            <w:vAlign w:val="center"/>
          </w:tcPr>
          <w:p w:rsidR="00E97E1D" w:rsidRPr="009A0B9A" w:rsidRDefault="00E97E1D" w:rsidP="0033445A">
            <w:pPr>
              <w:spacing w:before="40" w:after="40"/>
              <w:jc w:val="center"/>
              <w:rPr>
                <w:rFonts w:ascii="Century Gothic" w:hAnsi="Century Gothic"/>
                <w:bCs/>
                <w:sz w:val="20"/>
                <w:szCs w:val="20"/>
              </w:rPr>
            </w:pPr>
            <w:r w:rsidRPr="009A0B9A">
              <w:rPr>
                <w:rFonts w:ascii="Century Gothic" w:hAnsi="Century Gothic"/>
                <w:bCs/>
                <w:sz w:val="20"/>
                <w:szCs w:val="20"/>
              </w:rPr>
              <w:t>RN001</w:t>
            </w:r>
          </w:p>
        </w:tc>
        <w:tc>
          <w:tcPr>
            <w:tcW w:w="3524" w:type="pct"/>
            <w:shd w:val="clear" w:color="auto" w:fill="auto"/>
            <w:vAlign w:val="center"/>
          </w:tcPr>
          <w:p w:rsidR="00E97E1D" w:rsidRPr="009A0B9A" w:rsidRDefault="00E97E1D" w:rsidP="009A0B9A">
            <w:p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El usuario podrá crear y configurar los Puntos de Control, a los siguientes procesos:</w:t>
            </w:r>
          </w:p>
          <w:p w:rsidR="00E97E1D" w:rsidRPr="009A0B9A" w:rsidRDefault="00E97E1D" w:rsidP="009A0B9A">
            <w:pPr>
              <w:jc w:val="both"/>
              <w:rPr>
                <w:rStyle w:val="TextoCuadro"/>
                <w:rFonts w:ascii="Century Gothic" w:hAnsi="Century Gothic" w:cstheme="minorHAnsi"/>
                <w:color w:val="000000"/>
                <w:sz w:val="20"/>
                <w:szCs w:val="20"/>
              </w:rPr>
            </w:pPr>
          </w:p>
          <w:p w:rsidR="00E97E1D" w:rsidRPr="009A0B9A" w:rsidRDefault="00E97E1D" w:rsidP="0073553D">
            <w:pPr>
              <w:pStyle w:val="Prrafodelista"/>
              <w:numPr>
                <w:ilvl w:val="0"/>
                <w:numId w:val="24"/>
              </w:num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Proceso Automático de Fabricación del Producto.</w:t>
            </w:r>
          </w:p>
          <w:p w:rsidR="00E97E1D" w:rsidRPr="009A0B9A" w:rsidRDefault="00E97E1D" w:rsidP="0073553D">
            <w:pPr>
              <w:pStyle w:val="Prrafodelista"/>
              <w:numPr>
                <w:ilvl w:val="0"/>
                <w:numId w:val="24"/>
              </w:num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Proceso Manual de Fabricación del Producto.</w:t>
            </w:r>
          </w:p>
          <w:p w:rsidR="00E97E1D" w:rsidRPr="009A0B9A" w:rsidRDefault="00E97E1D" w:rsidP="0073553D">
            <w:pPr>
              <w:pStyle w:val="Prrafodelista"/>
              <w:numPr>
                <w:ilvl w:val="0"/>
                <w:numId w:val="25"/>
              </w:num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Gestión de Materias Primas.</w:t>
            </w:r>
          </w:p>
          <w:p w:rsidR="00E97E1D" w:rsidRPr="009A0B9A" w:rsidRDefault="00E97E1D" w:rsidP="0073553D">
            <w:pPr>
              <w:pStyle w:val="Prrafodelista"/>
              <w:numPr>
                <w:ilvl w:val="0"/>
                <w:numId w:val="25"/>
              </w:num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Gestión de Transferencias de Materia Prima.</w:t>
            </w:r>
          </w:p>
          <w:p w:rsidR="00E97E1D" w:rsidRPr="00C5134D" w:rsidRDefault="00E97E1D" w:rsidP="00C5134D">
            <w:pPr>
              <w:pStyle w:val="Prrafodelista"/>
              <w:numPr>
                <w:ilvl w:val="0"/>
                <w:numId w:val="25"/>
              </w:num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Almacenamiento de la Materia Prima.</w:t>
            </w:r>
          </w:p>
          <w:p w:rsidR="00E97E1D" w:rsidRPr="00C5134D" w:rsidRDefault="00E97E1D" w:rsidP="00C5134D">
            <w:pPr>
              <w:pStyle w:val="Prrafodelista"/>
              <w:numPr>
                <w:ilvl w:val="0"/>
                <w:numId w:val="25"/>
              </w:num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Pesaje por Nro. Lote.</w:t>
            </w:r>
          </w:p>
          <w:p w:rsidR="00E97E1D" w:rsidRPr="009A0B9A" w:rsidRDefault="00C5134D" w:rsidP="0073553D">
            <w:pPr>
              <w:pStyle w:val="Prrafodelista"/>
              <w:numPr>
                <w:ilvl w:val="0"/>
                <w:numId w:val="25"/>
              </w:numPr>
              <w:jc w:val="both"/>
              <w:rPr>
                <w:rStyle w:val="TextoCuadro"/>
                <w:rFonts w:ascii="Century Gothic" w:hAnsi="Century Gothic" w:cstheme="minorHAnsi"/>
                <w:color w:val="000000"/>
                <w:sz w:val="20"/>
                <w:szCs w:val="20"/>
              </w:rPr>
            </w:pPr>
            <w:r>
              <w:rPr>
                <w:rStyle w:val="TextoCuadro"/>
                <w:rFonts w:ascii="Century Gothic" w:hAnsi="Century Gothic" w:cstheme="minorHAnsi"/>
                <w:color w:val="000000"/>
                <w:sz w:val="20"/>
                <w:szCs w:val="20"/>
              </w:rPr>
              <w:t>Embolsado</w:t>
            </w:r>
            <w:r w:rsidR="00E97E1D" w:rsidRPr="009A0B9A">
              <w:rPr>
                <w:rStyle w:val="TextoCuadro"/>
                <w:rFonts w:ascii="Century Gothic" w:hAnsi="Century Gothic" w:cstheme="minorHAnsi"/>
                <w:color w:val="000000"/>
                <w:sz w:val="20"/>
                <w:szCs w:val="20"/>
              </w:rPr>
              <w:t>.</w:t>
            </w:r>
          </w:p>
          <w:p w:rsidR="00E97E1D" w:rsidRPr="009A0B9A" w:rsidRDefault="00E97E1D" w:rsidP="0073553D">
            <w:pPr>
              <w:pStyle w:val="Prrafodelista"/>
              <w:numPr>
                <w:ilvl w:val="0"/>
                <w:numId w:val="25"/>
              </w:num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Gestión del Producto Terminado.</w:t>
            </w:r>
          </w:p>
          <w:p w:rsidR="00E97E1D" w:rsidRPr="009A0B9A" w:rsidRDefault="00E97E1D" w:rsidP="0073553D">
            <w:pPr>
              <w:pStyle w:val="Prrafodelista"/>
              <w:numPr>
                <w:ilvl w:val="0"/>
                <w:numId w:val="25"/>
              </w:num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Despacho a Clientes.</w:t>
            </w:r>
          </w:p>
          <w:p w:rsidR="00E97E1D" w:rsidRPr="009A0B9A" w:rsidRDefault="00E97E1D" w:rsidP="00E97E1D">
            <w:pPr>
              <w:pStyle w:val="Prrafodelista"/>
              <w:jc w:val="both"/>
              <w:rPr>
                <w:rStyle w:val="TextoCuadro"/>
                <w:rFonts w:ascii="Century Gothic" w:hAnsi="Century Gothic" w:cstheme="minorHAnsi"/>
                <w:color w:val="000000"/>
                <w:sz w:val="20"/>
                <w:szCs w:val="20"/>
              </w:rPr>
            </w:pPr>
          </w:p>
        </w:tc>
        <w:tc>
          <w:tcPr>
            <w:tcW w:w="805" w:type="pct"/>
            <w:shd w:val="clear" w:color="auto" w:fill="auto"/>
            <w:vAlign w:val="center"/>
          </w:tcPr>
          <w:p w:rsidR="00E97E1D" w:rsidRPr="009A0B9A" w:rsidRDefault="00E97E1D" w:rsidP="0033445A">
            <w:pPr>
              <w:spacing w:before="40" w:after="40"/>
              <w:jc w:val="center"/>
              <w:rPr>
                <w:rFonts w:ascii="Century Gothic" w:hAnsi="Century Gothic"/>
                <w:bCs/>
                <w:sz w:val="20"/>
                <w:szCs w:val="20"/>
              </w:rPr>
            </w:pPr>
            <w:r w:rsidRPr="009A0B9A">
              <w:rPr>
                <w:rFonts w:ascii="Century Gothic" w:hAnsi="Century Gothic"/>
                <w:bCs/>
                <w:sz w:val="20"/>
                <w:szCs w:val="20"/>
              </w:rPr>
              <w:t>RF0004</w:t>
            </w:r>
          </w:p>
        </w:tc>
      </w:tr>
      <w:tr w:rsidR="00E97E1D" w:rsidRPr="009A0B9A" w:rsidTr="0033445A">
        <w:trPr>
          <w:trHeight w:val="342"/>
          <w:jc w:val="center"/>
        </w:trPr>
        <w:tc>
          <w:tcPr>
            <w:tcW w:w="671" w:type="pct"/>
            <w:shd w:val="clear" w:color="auto" w:fill="auto"/>
            <w:vAlign w:val="center"/>
          </w:tcPr>
          <w:p w:rsidR="00E97E1D" w:rsidRPr="009A0B9A" w:rsidRDefault="00E97E1D" w:rsidP="0033445A">
            <w:pPr>
              <w:spacing w:before="40" w:after="40"/>
              <w:jc w:val="center"/>
              <w:rPr>
                <w:rFonts w:ascii="Century Gothic" w:hAnsi="Century Gothic"/>
                <w:bCs/>
                <w:sz w:val="20"/>
                <w:szCs w:val="20"/>
              </w:rPr>
            </w:pPr>
            <w:r w:rsidRPr="009A0B9A">
              <w:rPr>
                <w:rFonts w:ascii="Century Gothic" w:hAnsi="Century Gothic"/>
                <w:bCs/>
                <w:sz w:val="20"/>
                <w:szCs w:val="20"/>
              </w:rPr>
              <w:t>RN002</w:t>
            </w:r>
          </w:p>
        </w:tc>
        <w:tc>
          <w:tcPr>
            <w:tcW w:w="3524" w:type="pct"/>
            <w:shd w:val="clear" w:color="auto" w:fill="auto"/>
            <w:vAlign w:val="center"/>
          </w:tcPr>
          <w:p w:rsidR="00E97E1D" w:rsidRPr="009A0B9A" w:rsidRDefault="00E97E1D" w:rsidP="009A0B9A">
            <w:p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El sistema permite crear los puntos de control de calidad en las siguientes operaciones:</w:t>
            </w:r>
          </w:p>
          <w:p w:rsidR="00E97E1D" w:rsidRPr="009A0B9A" w:rsidRDefault="00E97E1D" w:rsidP="009A0B9A">
            <w:pPr>
              <w:jc w:val="both"/>
              <w:rPr>
                <w:rStyle w:val="TextoCuadro"/>
                <w:rFonts w:ascii="Century Gothic" w:hAnsi="Century Gothic" w:cstheme="minorHAnsi"/>
                <w:color w:val="000000"/>
                <w:sz w:val="20"/>
                <w:szCs w:val="20"/>
              </w:rPr>
            </w:pPr>
          </w:p>
          <w:p w:rsidR="00E97E1D" w:rsidRPr="009A0B9A" w:rsidRDefault="00E97E1D" w:rsidP="0073553D">
            <w:pPr>
              <w:pStyle w:val="Prrafodelista"/>
              <w:numPr>
                <w:ilvl w:val="0"/>
                <w:numId w:val="26"/>
              </w:num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Recepciones.</w:t>
            </w:r>
          </w:p>
          <w:p w:rsidR="00E97E1D" w:rsidRPr="009A0B9A" w:rsidRDefault="00E97E1D" w:rsidP="0073553D">
            <w:pPr>
              <w:pStyle w:val="Prrafodelista"/>
              <w:numPr>
                <w:ilvl w:val="0"/>
                <w:numId w:val="26"/>
              </w:num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lastRenderedPageBreak/>
              <w:t>Transferencias.</w:t>
            </w:r>
          </w:p>
          <w:p w:rsidR="00E97E1D" w:rsidRPr="009A0B9A" w:rsidRDefault="00E97E1D" w:rsidP="0073553D">
            <w:pPr>
              <w:pStyle w:val="Prrafodelista"/>
              <w:numPr>
                <w:ilvl w:val="0"/>
                <w:numId w:val="26"/>
              </w:num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Ordenes de Entrega.</w:t>
            </w:r>
          </w:p>
          <w:p w:rsidR="00E97E1D" w:rsidRPr="009A0B9A" w:rsidRDefault="00E97E1D" w:rsidP="009A0B9A">
            <w:pPr>
              <w:pStyle w:val="Prrafodelista"/>
              <w:numPr>
                <w:ilvl w:val="0"/>
                <w:numId w:val="26"/>
              </w:num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Fabricación.</w:t>
            </w:r>
          </w:p>
        </w:tc>
        <w:tc>
          <w:tcPr>
            <w:tcW w:w="805" w:type="pct"/>
            <w:shd w:val="clear" w:color="auto" w:fill="auto"/>
            <w:vAlign w:val="center"/>
          </w:tcPr>
          <w:p w:rsidR="00E97E1D" w:rsidRPr="009A0B9A" w:rsidRDefault="00E97E1D" w:rsidP="0033445A">
            <w:pPr>
              <w:spacing w:before="40" w:after="40"/>
              <w:jc w:val="center"/>
              <w:rPr>
                <w:rFonts w:ascii="Century Gothic" w:hAnsi="Century Gothic"/>
                <w:bCs/>
                <w:sz w:val="20"/>
                <w:szCs w:val="20"/>
              </w:rPr>
            </w:pPr>
            <w:r w:rsidRPr="009A0B9A">
              <w:rPr>
                <w:rFonts w:ascii="Century Gothic" w:hAnsi="Century Gothic"/>
                <w:bCs/>
                <w:sz w:val="20"/>
                <w:szCs w:val="20"/>
              </w:rPr>
              <w:lastRenderedPageBreak/>
              <w:t>RF0004</w:t>
            </w:r>
          </w:p>
        </w:tc>
      </w:tr>
      <w:tr w:rsidR="00E97E1D" w:rsidRPr="009A0B9A" w:rsidTr="0033445A">
        <w:trPr>
          <w:trHeight w:val="342"/>
          <w:jc w:val="center"/>
        </w:trPr>
        <w:tc>
          <w:tcPr>
            <w:tcW w:w="671" w:type="pct"/>
            <w:shd w:val="clear" w:color="auto" w:fill="auto"/>
            <w:vAlign w:val="center"/>
          </w:tcPr>
          <w:p w:rsidR="00E97E1D" w:rsidRPr="009A0B9A" w:rsidRDefault="00E97E1D" w:rsidP="0033445A">
            <w:pPr>
              <w:spacing w:before="40" w:after="40"/>
              <w:jc w:val="center"/>
              <w:rPr>
                <w:rFonts w:ascii="Century Gothic" w:hAnsi="Century Gothic"/>
                <w:bCs/>
                <w:sz w:val="20"/>
                <w:szCs w:val="20"/>
              </w:rPr>
            </w:pPr>
            <w:r w:rsidRPr="009A0B9A">
              <w:rPr>
                <w:rFonts w:ascii="Century Gothic" w:hAnsi="Century Gothic"/>
                <w:bCs/>
                <w:sz w:val="20"/>
                <w:szCs w:val="20"/>
              </w:rPr>
              <w:t>RN003</w:t>
            </w:r>
          </w:p>
        </w:tc>
        <w:tc>
          <w:tcPr>
            <w:tcW w:w="3524" w:type="pct"/>
            <w:shd w:val="clear" w:color="auto" w:fill="auto"/>
            <w:vAlign w:val="center"/>
          </w:tcPr>
          <w:p w:rsidR="00E97E1D" w:rsidRPr="009A0B9A" w:rsidRDefault="00E97E1D" w:rsidP="009A0B9A">
            <w:p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 xml:space="preserve">El usuario podrá crear puntos de control en la </w:t>
            </w:r>
            <w:r w:rsidRPr="009A0B9A">
              <w:rPr>
                <w:rStyle w:val="TextoCuadro"/>
                <w:rFonts w:ascii="Century Gothic" w:hAnsi="Century Gothic" w:cstheme="minorHAnsi"/>
                <w:b/>
                <w:color w:val="000000"/>
                <w:sz w:val="20"/>
                <w:szCs w:val="20"/>
              </w:rPr>
              <w:t>Línea de Fabricación (Ruta de Producción)</w:t>
            </w:r>
            <w:r w:rsidRPr="009A0B9A">
              <w:rPr>
                <w:rStyle w:val="TextoCuadro"/>
                <w:rFonts w:ascii="Century Gothic" w:hAnsi="Century Gothic" w:cstheme="minorHAnsi"/>
                <w:color w:val="000000"/>
                <w:sz w:val="20"/>
                <w:szCs w:val="20"/>
              </w:rPr>
              <w:t>, para las diferentes Operaciones de Orden de Trabajo.</w:t>
            </w:r>
          </w:p>
        </w:tc>
        <w:tc>
          <w:tcPr>
            <w:tcW w:w="805" w:type="pct"/>
            <w:shd w:val="clear" w:color="auto" w:fill="auto"/>
          </w:tcPr>
          <w:p w:rsidR="00E97E1D" w:rsidRPr="009A0B9A" w:rsidRDefault="00E97E1D" w:rsidP="0033445A">
            <w:pPr>
              <w:jc w:val="center"/>
              <w:rPr>
                <w:rFonts w:ascii="Century Gothic" w:hAnsi="Century Gothic"/>
                <w:sz w:val="20"/>
                <w:szCs w:val="20"/>
              </w:rPr>
            </w:pPr>
            <w:r w:rsidRPr="009A0B9A">
              <w:rPr>
                <w:rFonts w:ascii="Century Gothic" w:hAnsi="Century Gothic"/>
                <w:bCs/>
                <w:sz w:val="20"/>
                <w:szCs w:val="20"/>
              </w:rPr>
              <w:t>RF0004</w:t>
            </w:r>
          </w:p>
        </w:tc>
      </w:tr>
      <w:tr w:rsidR="00E97E1D" w:rsidRPr="009A0B9A" w:rsidTr="0033445A">
        <w:trPr>
          <w:trHeight w:val="342"/>
          <w:jc w:val="center"/>
        </w:trPr>
        <w:tc>
          <w:tcPr>
            <w:tcW w:w="671" w:type="pct"/>
            <w:shd w:val="clear" w:color="auto" w:fill="auto"/>
          </w:tcPr>
          <w:p w:rsidR="00E97E1D" w:rsidRPr="009A0B9A" w:rsidRDefault="00E97E1D" w:rsidP="0033445A">
            <w:pPr>
              <w:spacing w:before="40" w:after="40"/>
              <w:jc w:val="center"/>
              <w:rPr>
                <w:rFonts w:ascii="Century Gothic" w:hAnsi="Century Gothic"/>
                <w:bCs/>
                <w:sz w:val="20"/>
                <w:szCs w:val="20"/>
              </w:rPr>
            </w:pPr>
            <w:r w:rsidRPr="009A0B9A">
              <w:rPr>
                <w:rFonts w:ascii="Century Gothic" w:hAnsi="Century Gothic"/>
                <w:bCs/>
                <w:sz w:val="20"/>
                <w:szCs w:val="20"/>
              </w:rPr>
              <w:t>RN004</w:t>
            </w:r>
          </w:p>
        </w:tc>
        <w:tc>
          <w:tcPr>
            <w:tcW w:w="3524" w:type="pct"/>
            <w:shd w:val="clear" w:color="auto" w:fill="auto"/>
            <w:vAlign w:val="center"/>
          </w:tcPr>
          <w:p w:rsidR="00E97E1D" w:rsidRPr="009A0B9A" w:rsidRDefault="00E97E1D" w:rsidP="009A0B9A">
            <w:p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 xml:space="preserve">El módulo de Calidad será configurado en su forma nativa, de acuerdo a las mejores prácticas que recomienda Odoo V.13. </w:t>
            </w:r>
          </w:p>
        </w:tc>
        <w:tc>
          <w:tcPr>
            <w:tcW w:w="805" w:type="pct"/>
            <w:shd w:val="clear" w:color="auto" w:fill="auto"/>
          </w:tcPr>
          <w:p w:rsidR="00E97E1D" w:rsidRPr="009A0B9A" w:rsidRDefault="00E97E1D" w:rsidP="0033445A">
            <w:pPr>
              <w:jc w:val="center"/>
              <w:rPr>
                <w:rFonts w:ascii="Century Gothic" w:hAnsi="Century Gothic"/>
                <w:sz w:val="20"/>
                <w:szCs w:val="20"/>
              </w:rPr>
            </w:pPr>
            <w:r w:rsidRPr="009A0B9A">
              <w:rPr>
                <w:rFonts w:ascii="Century Gothic" w:hAnsi="Century Gothic"/>
                <w:bCs/>
                <w:sz w:val="20"/>
                <w:szCs w:val="20"/>
              </w:rPr>
              <w:t>RF0004</w:t>
            </w:r>
          </w:p>
        </w:tc>
      </w:tr>
      <w:tr w:rsidR="00E97E1D" w:rsidRPr="009A0B9A" w:rsidTr="0033445A">
        <w:trPr>
          <w:trHeight w:val="342"/>
          <w:jc w:val="center"/>
        </w:trPr>
        <w:tc>
          <w:tcPr>
            <w:tcW w:w="671" w:type="pct"/>
            <w:shd w:val="clear" w:color="auto" w:fill="auto"/>
          </w:tcPr>
          <w:p w:rsidR="00E97E1D" w:rsidRPr="009A0B9A" w:rsidRDefault="00E97E1D" w:rsidP="0033445A">
            <w:pPr>
              <w:spacing w:before="40" w:after="40"/>
              <w:jc w:val="center"/>
              <w:rPr>
                <w:rFonts w:ascii="Century Gothic" w:hAnsi="Century Gothic"/>
                <w:bCs/>
                <w:sz w:val="20"/>
                <w:szCs w:val="20"/>
              </w:rPr>
            </w:pPr>
            <w:r w:rsidRPr="009A0B9A">
              <w:rPr>
                <w:rFonts w:ascii="Century Gothic" w:hAnsi="Century Gothic"/>
                <w:bCs/>
                <w:sz w:val="20"/>
                <w:szCs w:val="20"/>
              </w:rPr>
              <w:t>RN005</w:t>
            </w:r>
          </w:p>
        </w:tc>
        <w:tc>
          <w:tcPr>
            <w:tcW w:w="3524" w:type="pct"/>
            <w:shd w:val="clear" w:color="auto" w:fill="auto"/>
            <w:vAlign w:val="center"/>
          </w:tcPr>
          <w:p w:rsidR="00E97E1D" w:rsidRPr="009A0B9A" w:rsidRDefault="00E97E1D" w:rsidP="009A0B9A">
            <w:p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Solo los usuarios con los privilegios otorgados podrán configurar los puntos de control de calidad dentro de las operaciones, rutas de forma nativa.</w:t>
            </w:r>
          </w:p>
        </w:tc>
        <w:tc>
          <w:tcPr>
            <w:tcW w:w="805" w:type="pct"/>
            <w:shd w:val="clear" w:color="auto" w:fill="auto"/>
          </w:tcPr>
          <w:p w:rsidR="00E97E1D" w:rsidRPr="009A0B9A" w:rsidRDefault="00E97E1D" w:rsidP="0033445A">
            <w:pPr>
              <w:jc w:val="center"/>
              <w:rPr>
                <w:rFonts w:ascii="Century Gothic" w:hAnsi="Century Gothic"/>
                <w:sz w:val="20"/>
                <w:szCs w:val="20"/>
              </w:rPr>
            </w:pPr>
            <w:r w:rsidRPr="009A0B9A">
              <w:rPr>
                <w:rFonts w:ascii="Century Gothic" w:hAnsi="Century Gothic"/>
                <w:bCs/>
                <w:sz w:val="20"/>
                <w:szCs w:val="20"/>
              </w:rPr>
              <w:t>RF0004</w:t>
            </w:r>
          </w:p>
        </w:tc>
      </w:tr>
      <w:tr w:rsidR="00E97E1D" w:rsidRPr="009A0B9A" w:rsidTr="0033445A">
        <w:trPr>
          <w:trHeight w:val="342"/>
          <w:jc w:val="center"/>
        </w:trPr>
        <w:tc>
          <w:tcPr>
            <w:tcW w:w="671" w:type="pct"/>
            <w:shd w:val="clear" w:color="auto" w:fill="auto"/>
          </w:tcPr>
          <w:p w:rsidR="00E97E1D" w:rsidRPr="009A0B9A" w:rsidRDefault="00E97E1D" w:rsidP="0033445A">
            <w:pPr>
              <w:spacing w:before="40" w:after="40"/>
              <w:jc w:val="center"/>
              <w:rPr>
                <w:rFonts w:ascii="Century Gothic" w:hAnsi="Century Gothic"/>
                <w:bCs/>
                <w:sz w:val="20"/>
                <w:szCs w:val="20"/>
              </w:rPr>
            </w:pPr>
            <w:r w:rsidRPr="009A0B9A">
              <w:rPr>
                <w:rFonts w:ascii="Century Gothic" w:hAnsi="Century Gothic"/>
                <w:bCs/>
                <w:sz w:val="20"/>
                <w:szCs w:val="20"/>
              </w:rPr>
              <w:t>RN006</w:t>
            </w:r>
          </w:p>
        </w:tc>
        <w:tc>
          <w:tcPr>
            <w:tcW w:w="3524" w:type="pct"/>
            <w:shd w:val="clear" w:color="auto" w:fill="auto"/>
            <w:vAlign w:val="center"/>
          </w:tcPr>
          <w:p w:rsidR="00E97E1D" w:rsidRPr="009A0B9A" w:rsidRDefault="00E97E1D" w:rsidP="009A0B9A">
            <w:p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Los puntos de control de calidad podrán ser importados o exportados según sea la necesidad del usuario.</w:t>
            </w:r>
          </w:p>
        </w:tc>
        <w:tc>
          <w:tcPr>
            <w:tcW w:w="805" w:type="pct"/>
            <w:shd w:val="clear" w:color="auto" w:fill="auto"/>
          </w:tcPr>
          <w:p w:rsidR="00E97E1D" w:rsidRPr="009A0B9A" w:rsidRDefault="00E97E1D" w:rsidP="0033445A">
            <w:pPr>
              <w:jc w:val="center"/>
              <w:rPr>
                <w:rFonts w:ascii="Century Gothic" w:hAnsi="Century Gothic"/>
                <w:sz w:val="20"/>
                <w:szCs w:val="20"/>
              </w:rPr>
            </w:pPr>
            <w:r w:rsidRPr="009A0B9A">
              <w:rPr>
                <w:rFonts w:ascii="Century Gothic" w:hAnsi="Century Gothic"/>
                <w:bCs/>
                <w:sz w:val="20"/>
                <w:szCs w:val="20"/>
              </w:rPr>
              <w:t>RF0004</w:t>
            </w:r>
          </w:p>
        </w:tc>
      </w:tr>
      <w:tr w:rsidR="00E97E1D" w:rsidRPr="009A0B9A" w:rsidTr="0033445A">
        <w:trPr>
          <w:trHeight w:val="342"/>
          <w:jc w:val="center"/>
        </w:trPr>
        <w:tc>
          <w:tcPr>
            <w:tcW w:w="671" w:type="pct"/>
            <w:shd w:val="clear" w:color="auto" w:fill="auto"/>
          </w:tcPr>
          <w:p w:rsidR="00E97E1D" w:rsidRPr="009A0B9A" w:rsidRDefault="00E97E1D" w:rsidP="00E97E1D">
            <w:pPr>
              <w:jc w:val="center"/>
              <w:rPr>
                <w:rFonts w:ascii="Century Gothic" w:hAnsi="Century Gothic"/>
                <w:sz w:val="20"/>
                <w:szCs w:val="20"/>
              </w:rPr>
            </w:pPr>
            <w:r w:rsidRPr="009A0B9A">
              <w:rPr>
                <w:rFonts w:ascii="Century Gothic" w:hAnsi="Century Gothic"/>
                <w:bCs/>
                <w:sz w:val="20"/>
                <w:szCs w:val="20"/>
              </w:rPr>
              <w:t>RN007</w:t>
            </w:r>
          </w:p>
        </w:tc>
        <w:tc>
          <w:tcPr>
            <w:tcW w:w="3524" w:type="pct"/>
            <w:shd w:val="clear" w:color="auto" w:fill="auto"/>
            <w:vAlign w:val="center"/>
          </w:tcPr>
          <w:p w:rsidR="00E97E1D" w:rsidRPr="009A0B9A" w:rsidRDefault="00E97E1D" w:rsidP="009A0B9A">
            <w:p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El módulo de calidad está integrado con los módulos de Fabricación, Inventario, Compras y Ventas, por lo cual el usuario podrá crear puntos de control de calidad en las distintas operaciones de dichos módulos.</w:t>
            </w:r>
          </w:p>
        </w:tc>
        <w:tc>
          <w:tcPr>
            <w:tcW w:w="805" w:type="pct"/>
            <w:shd w:val="clear" w:color="auto" w:fill="auto"/>
          </w:tcPr>
          <w:p w:rsidR="00E97E1D" w:rsidRPr="009A0B9A" w:rsidRDefault="00E97E1D" w:rsidP="0033445A">
            <w:pPr>
              <w:jc w:val="center"/>
              <w:rPr>
                <w:rFonts w:ascii="Century Gothic" w:hAnsi="Century Gothic"/>
                <w:bCs/>
                <w:sz w:val="20"/>
                <w:szCs w:val="20"/>
              </w:rPr>
            </w:pPr>
            <w:r w:rsidRPr="009A0B9A">
              <w:rPr>
                <w:rFonts w:ascii="Century Gothic" w:hAnsi="Century Gothic"/>
                <w:bCs/>
                <w:sz w:val="20"/>
                <w:szCs w:val="20"/>
              </w:rPr>
              <w:t>RF0004</w:t>
            </w:r>
          </w:p>
        </w:tc>
      </w:tr>
      <w:tr w:rsidR="00E97E1D" w:rsidRPr="009A0B9A" w:rsidTr="0033445A">
        <w:trPr>
          <w:trHeight w:val="342"/>
          <w:jc w:val="center"/>
        </w:trPr>
        <w:tc>
          <w:tcPr>
            <w:tcW w:w="671" w:type="pct"/>
            <w:shd w:val="clear" w:color="auto" w:fill="auto"/>
          </w:tcPr>
          <w:p w:rsidR="00E97E1D" w:rsidRPr="009A0B9A" w:rsidRDefault="00E97E1D" w:rsidP="00E97E1D">
            <w:pPr>
              <w:jc w:val="center"/>
              <w:rPr>
                <w:rFonts w:ascii="Century Gothic" w:hAnsi="Century Gothic"/>
                <w:sz w:val="20"/>
                <w:szCs w:val="20"/>
              </w:rPr>
            </w:pPr>
            <w:r w:rsidRPr="009A0B9A">
              <w:rPr>
                <w:rFonts w:ascii="Century Gothic" w:hAnsi="Century Gothic"/>
                <w:bCs/>
                <w:sz w:val="20"/>
                <w:szCs w:val="20"/>
              </w:rPr>
              <w:t>RN008</w:t>
            </w:r>
          </w:p>
        </w:tc>
        <w:tc>
          <w:tcPr>
            <w:tcW w:w="3524" w:type="pct"/>
            <w:shd w:val="clear" w:color="auto" w:fill="auto"/>
            <w:vAlign w:val="center"/>
          </w:tcPr>
          <w:p w:rsidR="00E97E1D" w:rsidRPr="009A0B9A" w:rsidRDefault="00E97E1D" w:rsidP="009A0B9A">
            <w:p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El usuario a su vez podrá crear dentro de los puntos de control, controles de calidad, si así lo requiera para la aplicabilidad más rigurosa dentro de sus estándares de control de calidad.</w:t>
            </w:r>
          </w:p>
        </w:tc>
        <w:tc>
          <w:tcPr>
            <w:tcW w:w="805" w:type="pct"/>
            <w:shd w:val="clear" w:color="auto" w:fill="auto"/>
          </w:tcPr>
          <w:p w:rsidR="00E97E1D" w:rsidRPr="009A0B9A" w:rsidRDefault="00E97E1D" w:rsidP="0033445A">
            <w:pPr>
              <w:jc w:val="center"/>
              <w:rPr>
                <w:rFonts w:ascii="Century Gothic" w:hAnsi="Century Gothic"/>
                <w:bCs/>
                <w:sz w:val="20"/>
                <w:szCs w:val="20"/>
              </w:rPr>
            </w:pPr>
            <w:r w:rsidRPr="009A0B9A">
              <w:rPr>
                <w:rFonts w:ascii="Century Gothic" w:hAnsi="Century Gothic"/>
                <w:bCs/>
                <w:sz w:val="20"/>
                <w:szCs w:val="20"/>
              </w:rPr>
              <w:t>RF0004</w:t>
            </w:r>
          </w:p>
        </w:tc>
      </w:tr>
    </w:tbl>
    <w:p w:rsidR="00A52E4E" w:rsidRDefault="00A52E4E">
      <w:r>
        <w:rPr>
          <w:b/>
          <w:bCs/>
        </w:rPr>
        <w:br w:type="page"/>
      </w:r>
    </w:p>
    <w:tbl>
      <w:tblPr>
        <w:tblStyle w:val="Sombreadoclaro-nfasis11"/>
        <w:tblW w:w="0" w:type="auto"/>
        <w:tblLook w:val="04A0" w:firstRow="1" w:lastRow="0" w:firstColumn="1" w:lastColumn="0" w:noHBand="0" w:noVBand="1"/>
      </w:tblPr>
      <w:tblGrid>
        <w:gridCol w:w="9572"/>
      </w:tblGrid>
      <w:tr w:rsidR="00CF3CD6" w:rsidRPr="00386E66" w:rsidTr="00CF3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2" w:type="dxa"/>
          </w:tcPr>
          <w:p w:rsidR="00CF3CD6" w:rsidRPr="00386E66" w:rsidRDefault="00CF3CD6" w:rsidP="0033445A">
            <w:pPr>
              <w:rPr>
                <w:rFonts w:ascii="Century Gothic" w:hAnsi="Century Gothic"/>
                <w:b w:val="0"/>
                <w:bCs w:val="0"/>
                <w:color w:val="auto"/>
                <w:sz w:val="20"/>
                <w:szCs w:val="20"/>
              </w:rPr>
            </w:pPr>
          </w:p>
          <w:tbl>
            <w:tblPr>
              <w:tblpPr w:leftFromText="141" w:rightFromText="141" w:vertAnchor="text" w:horzAnchor="margin" w:tblpY="-118"/>
              <w:tblOverlap w:val="never"/>
              <w:tblW w:w="9639" w:type="dxa"/>
              <w:tblBorders>
                <w:insideH w:val="single" w:sz="18" w:space="0" w:color="FFFFFF"/>
                <w:insideV w:val="single" w:sz="18" w:space="0" w:color="FFFFFF"/>
              </w:tblBorders>
              <w:tblLook w:val="01E0" w:firstRow="1" w:lastRow="1" w:firstColumn="1" w:lastColumn="1" w:noHBand="0" w:noVBand="0"/>
            </w:tblPr>
            <w:tblGrid>
              <w:gridCol w:w="4960"/>
              <w:gridCol w:w="4679"/>
            </w:tblGrid>
            <w:tr w:rsidR="009A0B9A" w:rsidRPr="00386E66" w:rsidTr="009A0B9A">
              <w:trPr>
                <w:trHeight w:val="1563"/>
              </w:trPr>
              <w:tc>
                <w:tcPr>
                  <w:tcW w:w="4960" w:type="dxa"/>
                  <w:tcBorders>
                    <w:right w:val="single" w:sz="18" w:space="0" w:color="FFFFFF"/>
                  </w:tcBorders>
                  <w:shd w:val="clear" w:color="auto" w:fill="D9D9D9" w:themeFill="background1" w:themeFillShade="D9"/>
                </w:tcPr>
                <w:p w:rsidR="009A0B9A" w:rsidRPr="00A52E4E" w:rsidRDefault="009A0B9A" w:rsidP="009A0B9A">
                  <w:pPr>
                    <w:jc w:val="both"/>
                    <w:rPr>
                      <w:rFonts w:ascii="Century Gothic" w:hAnsi="Century Gothic"/>
                      <w:sz w:val="20"/>
                      <w:szCs w:val="20"/>
                    </w:rPr>
                  </w:pPr>
                  <w:r w:rsidRPr="00A52E4E">
                    <w:rPr>
                      <w:rFonts w:ascii="Century Gothic" w:hAnsi="Century Gothic"/>
                      <w:b/>
                      <w:sz w:val="20"/>
                      <w:szCs w:val="20"/>
                    </w:rPr>
                    <w:t>Funcionalidad:</w:t>
                  </w:r>
                  <w:r w:rsidR="00A11FAE">
                    <w:rPr>
                      <w:rFonts w:ascii="Century Gothic" w:hAnsi="Century Gothic"/>
                      <w:b/>
                      <w:sz w:val="20"/>
                      <w:szCs w:val="20"/>
                    </w:rPr>
                    <w:t xml:space="preserve"> </w:t>
                  </w:r>
                  <w:r w:rsidRPr="00A52E4E">
                    <w:rPr>
                      <w:rStyle w:val="TextoCuadro"/>
                      <w:rFonts w:ascii="Century Gothic" w:hAnsi="Century Gothic" w:cstheme="minorHAnsi"/>
                      <w:color w:val="000000"/>
                      <w:sz w:val="20"/>
                      <w:szCs w:val="20"/>
                    </w:rPr>
                    <w:t xml:space="preserve">Configurar la funcionalidad “Puntos de Control” del Módulo de Calidad, para la creación y asignación de los puntos de control  en los  diferentes </w:t>
                  </w:r>
                  <w:r>
                    <w:rPr>
                      <w:rStyle w:val="TextoCuadro"/>
                      <w:rFonts w:ascii="Century Gothic" w:hAnsi="Century Gothic" w:cstheme="minorHAnsi"/>
                      <w:color w:val="000000"/>
                      <w:sz w:val="20"/>
                      <w:szCs w:val="20"/>
                    </w:rPr>
                    <w:t xml:space="preserve">procesos de negocio </w:t>
                  </w:r>
                  <w:r w:rsidR="00634523">
                    <w:rPr>
                      <w:rStyle w:val="TextoCuadro"/>
                      <w:rFonts w:ascii="Century Gothic" w:hAnsi="Century Gothic" w:cstheme="minorHAnsi"/>
                      <w:color w:val="000000"/>
                      <w:sz w:val="20"/>
                      <w:szCs w:val="20"/>
                    </w:rPr>
                    <w:t xml:space="preserve">de </w:t>
                  </w:r>
                  <w:r w:rsidR="00634523" w:rsidRPr="00BE638A">
                    <w:rPr>
                      <w:rStyle w:val="TextoCuadro"/>
                      <w:rFonts w:ascii="Century Gothic" w:hAnsi="Century Gothic" w:cstheme="minorHAnsi"/>
                      <w:color w:val="000000"/>
                      <w:sz w:val="20"/>
                      <w:szCs w:val="20"/>
                    </w:rPr>
                    <w:t xml:space="preserve">la </w:t>
                  </w:r>
                  <w:r w:rsidR="00634523">
                    <w:rPr>
                      <w:rStyle w:val="TextoCuadro"/>
                      <w:rFonts w:ascii="Century Gothic" w:hAnsi="Century Gothic" w:cstheme="minorHAnsi"/>
                      <w:color w:val="000000"/>
                      <w:sz w:val="20"/>
                      <w:szCs w:val="20"/>
                    </w:rPr>
                    <w:t xml:space="preserve">Planta Potabilizadora y de Embolsado de Agua. </w:t>
                  </w:r>
                  <w:r w:rsidRPr="00A52E4E">
                    <w:rPr>
                      <w:rStyle w:val="TextoCuadro"/>
                      <w:rFonts w:ascii="Century Gothic" w:hAnsi="Century Gothic" w:cstheme="minorHAnsi"/>
                      <w:color w:val="000000"/>
                      <w:sz w:val="20"/>
                    </w:rPr>
                    <w:t>RF004.</w:t>
                  </w:r>
                </w:p>
              </w:tc>
              <w:tc>
                <w:tcPr>
                  <w:tcW w:w="4679" w:type="dxa"/>
                  <w:tcBorders>
                    <w:left w:val="single" w:sz="18" w:space="0" w:color="FFFFFF"/>
                  </w:tcBorders>
                  <w:shd w:val="clear" w:color="auto" w:fill="D9D9D9" w:themeFill="background1" w:themeFillShade="D9"/>
                </w:tcPr>
                <w:p w:rsidR="009A0B9A" w:rsidRPr="00A52E4E" w:rsidRDefault="009A0B9A" w:rsidP="009A0B9A">
                  <w:pPr>
                    <w:jc w:val="both"/>
                    <w:rPr>
                      <w:rFonts w:ascii="Century Gothic" w:hAnsi="Century Gothic"/>
                      <w:sz w:val="20"/>
                      <w:szCs w:val="20"/>
                    </w:rPr>
                  </w:pPr>
                  <w:r w:rsidRPr="00A52E4E">
                    <w:rPr>
                      <w:rFonts w:ascii="Century Gothic" w:hAnsi="Century Gothic"/>
                      <w:b/>
                      <w:bCs/>
                      <w:lang w:val="es-ES_tradnl" w:eastAsia="ar-SA"/>
                    </w:rPr>
                    <w:t>Sistema</w:t>
                  </w:r>
                  <w:r w:rsidRPr="00A52E4E">
                    <w:rPr>
                      <w:rStyle w:val="TextoCuadro"/>
                      <w:rFonts w:ascii="Century Gothic" w:hAnsi="Century Gothic"/>
                      <w:b/>
                      <w:bCs/>
                      <w:sz w:val="22"/>
                      <w:lang w:val="es-ES_tradnl" w:eastAsia="ar-SA"/>
                    </w:rPr>
                    <w:t xml:space="preserve">: </w:t>
                  </w:r>
                  <w:r w:rsidRPr="00A52E4E">
                    <w:rPr>
                      <w:rStyle w:val="TextoCuadro"/>
                      <w:rFonts w:ascii="Century Gothic" w:hAnsi="Century Gothic" w:cstheme="minorHAnsi"/>
                      <w:color w:val="000000"/>
                      <w:sz w:val="20"/>
                    </w:rPr>
                    <w:t>ERP ODOO V.13/ Módulo de Calidad / Control de Calidad /Puntos de Control.</w:t>
                  </w:r>
                </w:p>
              </w:tc>
            </w:tr>
            <w:tr w:rsidR="009A0B9A" w:rsidRPr="00386E66" w:rsidTr="009A0B9A">
              <w:trPr>
                <w:trHeight w:val="502"/>
              </w:trPr>
              <w:tc>
                <w:tcPr>
                  <w:tcW w:w="9639" w:type="dxa"/>
                  <w:gridSpan w:val="2"/>
                  <w:tcBorders>
                    <w:bottom w:val="single" w:sz="18" w:space="0" w:color="FFFFFF"/>
                  </w:tcBorders>
                  <w:shd w:val="clear" w:color="auto" w:fill="F2F2F2" w:themeFill="background1" w:themeFillShade="F2"/>
                </w:tcPr>
                <w:p w:rsidR="009A0B9A" w:rsidRPr="00A52E4E" w:rsidRDefault="009A0B9A" w:rsidP="009A0B9A">
                  <w:pPr>
                    <w:jc w:val="both"/>
                    <w:rPr>
                      <w:rFonts w:ascii="Century Gothic" w:hAnsi="Century Gothic"/>
                      <w:b/>
                      <w:bCs/>
                      <w:noProof/>
                      <w:lang w:val="es-ES" w:eastAsia="es-ES"/>
                    </w:rPr>
                  </w:pPr>
                  <w:r w:rsidRPr="00A52E4E">
                    <w:rPr>
                      <w:rFonts w:ascii="Century Gothic" w:hAnsi="Century Gothic"/>
                      <w:b/>
                      <w:bCs/>
                      <w:noProof/>
                    </w:rPr>
                    <w:drawing>
                      <wp:anchor distT="0" distB="0" distL="114300" distR="114300" simplePos="0" relativeHeight="251659776" behindDoc="0" locked="0" layoutInCell="1" allowOverlap="1">
                        <wp:simplePos x="0" y="0"/>
                        <wp:positionH relativeFrom="column">
                          <wp:posOffset>94855</wp:posOffset>
                        </wp:positionH>
                        <wp:positionV relativeFrom="paragraph">
                          <wp:posOffset>-13850</wp:posOffset>
                        </wp:positionV>
                        <wp:extent cx="5783723" cy="4403869"/>
                        <wp:effectExtent l="19050" t="19050" r="11430" b="1968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5779770" cy="4399915"/>
                                </a:xfrm>
                                <a:prstGeom prst="rect">
                                  <a:avLst/>
                                </a:prstGeom>
                                <a:noFill/>
                                <a:ln w="3175">
                                  <a:solidFill>
                                    <a:schemeClr val="tx1"/>
                                  </a:solidFill>
                                  <a:miter lim="800000"/>
                                  <a:headEnd/>
                                  <a:tailEnd/>
                                </a:ln>
                              </pic:spPr>
                            </pic:pic>
                          </a:graphicData>
                        </a:graphic>
                      </wp:anchor>
                    </w:drawing>
                  </w:r>
                </w:p>
              </w:tc>
            </w:tr>
          </w:tbl>
          <w:p w:rsidR="00017C29" w:rsidRPr="00386E66" w:rsidRDefault="00017C29" w:rsidP="0033445A">
            <w:pPr>
              <w:rPr>
                <w:rFonts w:ascii="Century Gothic" w:hAnsi="Century Gothic"/>
              </w:rPr>
            </w:pPr>
          </w:p>
        </w:tc>
      </w:tr>
    </w:tbl>
    <w:p w:rsidR="00CF3CD6" w:rsidRPr="00386E66" w:rsidRDefault="00CF3CD6" w:rsidP="00CF3CD6">
      <w:pPr>
        <w:rPr>
          <w:rFonts w:ascii="Century Gothic" w:hAnsi="Century Gothic"/>
          <w:b/>
          <w:lang w:val="es-ES_tradnl"/>
        </w:rPr>
      </w:pPr>
    </w:p>
    <w:p w:rsidR="00CF3CD6" w:rsidRPr="00386E66" w:rsidRDefault="00CF3CD6" w:rsidP="00CF3CD6">
      <w:pPr>
        <w:rPr>
          <w:rFonts w:ascii="Century Gothic" w:hAnsi="Century Gothic"/>
          <w:b/>
          <w:lang w:val="es-ES_tradnl"/>
        </w:rPr>
      </w:pPr>
    </w:p>
    <w:p w:rsidR="00CB5460" w:rsidRPr="00386E66" w:rsidRDefault="00CB5460">
      <w:pPr>
        <w:rPr>
          <w:rFonts w:ascii="Century Gothic" w:hAnsi="Century Gothic"/>
          <w:lang w:val="es-ES_tradnl"/>
        </w:rPr>
      </w:pPr>
      <w:r w:rsidRPr="00386E66">
        <w:rPr>
          <w:rFonts w:ascii="Century Gothic" w:hAnsi="Century Gothic"/>
          <w:lang w:val="es-ES_tradnl"/>
        </w:rPr>
        <w:br w:type="page"/>
      </w:r>
    </w:p>
    <w:p w:rsidR="00223644" w:rsidRPr="0072674E" w:rsidRDefault="00223644" w:rsidP="0073553D">
      <w:pPr>
        <w:pStyle w:val="Ttulo1"/>
        <w:numPr>
          <w:ilvl w:val="1"/>
          <w:numId w:val="11"/>
        </w:numPr>
        <w:pBdr>
          <w:bottom w:val="dotted" w:sz="4" w:space="1" w:color="auto"/>
        </w:pBdr>
        <w:spacing w:before="120" w:after="240" w:line="240" w:lineRule="auto"/>
        <w:ind w:left="426" w:hanging="426"/>
        <w:jc w:val="both"/>
        <w:rPr>
          <w:rFonts w:ascii="Century Gothic" w:hAnsi="Century Gothic" w:cs="Arial"/>
          <w:sz w:val="22"/>
          <w:szCs w:val="24"/>
        </w:rPr>
      </w:pPr>
      <w:bookmarkStart w:id="16" w:name="_Toc39695833"/>
      <w:bookmarkStart w:id="17" w:name="_Toc39696362"/>
      <w:bookmarkStart w:id="18" w:name="_Toc39783713"/>
      <w:bookmarkStart w:id="19" w:name="_Toc45022290"/>
      <w:bookmarkStart w:id="20" w:name="_Toc47108596"/>
      <w:r w:rsidRPr="0072674E">
        <w:rPr>
          <w:rFonts w:ascii="Century Gothic" w:hAnsi="Century Gothic" w:cs="Arial"/>
          <w:sz w:val="22"/>
          <w:szCs w:val="24"/>
        </w:rPr>
        <w:lastRenderedPageBreak/>
        <w:t xml:space="preserve">RF005: </w:t>
      </w:r>
      <w:bookmarkEnd w:id="16"/>
      <w:bookmarkEnd w:id="17"/>
      <w:bookmarkEnd w:id="18"/>
      <w:bookmarkEnd w:id="19"/>
      <w:r w:rsidR="00B10EED" w:rsidRPr="00B10EED">
        <w:rPr>
          <w:rFonts w:ascii="Century Gothic" w:hAnsi="Century Gothic" w:cs="Arial"/>
          <w:sz w:val="22"/>
          <w:szCs w:val="24"/>
        </w:rPr>
        <w:t xml:space="preserve">Configurar la funcionalidad “Controles de Calidad” del Módulo de Calidad, para la creación y asignación </w:t>
      </w:r>
      <w:r w:rsidR="009A0B9A">
        <w:rPr>
          <w:rFonts w:ascii="Century Gothic" w:hAnsi="Century Gothic" w:cs="Arial"/>
          <w:sz w:val="22"/>
          <w:szCs w:val="24"/>
        </w:rPr>
        <w:t xml:space="preserve">de Controles de Calidad en los </w:t>
      </w:r>
      <w:r w:rsidR="00B10EED" w:rsidRPr="00B10EED">
        <w:rPr>
          <w:rFonts w:ascii="Century Gothic" w:hAnsi="Century Gothic" w:cs="Arial"/>
          <w:sz w:val="22"/>
          <w:szCs w:val="24"/>
        </w:rPr>
        <w:t>diferentes procesos de negocio</w:t>
      </w:r>
      <w:bookmarkEnd w:id="20"/>
    </w:p>
    <w:tbl>
      <w:tblPr>
        <w:tblW w:w="956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CellMar>
          <w:left w:w="70" w:type="dxa"/>
          <w:right w:w="70" w:type="dxa"/>
        </w:tblCellMar>
        <w:tblLook w:val="0000" w:firstRow="0" w:lastRow="0" w:firstColumn="0" w:lastColumn="0" w:noHBand="0" w:noVBand="0"/>
      </w:tblPr>
      <w:tblGrid>
        <w:gridCol w:w="3331"/>
        <w:gridCol w:w="1559"/>
        <w:gridCol w:w="4678"/>
      </w:tblGrid>
      <w:tr w:rsidR="00223644" w:rsidRPr="009A0B9A" w:rsidTr="000D77C2">
        <w:trPr>
          <w:trHeight w:val="227"/>
        </w:trPr>
        <w:tc>
          <w:tcPr>
            <w:tcW w:w="3331" w:type="dxa"/>
            <w:shd w:val="clear" w:color="auto" w:fill="D9D9D9" w:themeFill="background1" w:themeFillShade="D9"/>
            <w:vAlign w:val="center"/>
          </w:tcPr>
          <w:p w:rsidR="00223644" w:rsidRPr="009A0B9A" w:rsidRDefault="00223644"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Código</w:t>
            </w:r>
          </w:p>
        </w:tc>
        <w:tc>
          <w:tcPr>
            <w:tcW w:w="6237" w:type="dxa"/>
            <w:gridSpan w:val="2"/>
            <w:shd w:val="clear" w:color="auto" w:fill="17365D"/>
            <w:vAlign w:val="center"/>
          </w:tcPr>
          <w:p w:rsidR="00223644" w:rsidRPr="009A0B9A" w:rsidRDefault="00223644" w:rsidP="0033445A">
            <w:pPr>
              <w:spacing w:before="40" w:line="240" w:lineRule="auto"/>
              <w:jc w:val="both"/>
              <w:rPr>
                <w:rStyle w:val="TextoCuadro"/>
                <w:rFonts w:ascii="Century Gothic" w:hAnsi="Century Gothic" w:cs="Arial"/>
                <w:b/>
                <w:color w:val="FFFFFF" w:themeColor="background1"/>
                <w:sz w:val="20"/>
                <w:szCs w:val="20"/>
              </w:rPr>
            </w:pPr>
            <w:r w:rsidRPr="009A0B9A">
              <w:rPr>
                <w:rStyle w:val="TextoCuadro"/>
                <w:rFonts w:ascii="Century Gothic" w:hAnsi="Century Gothic" w:cs="Arial"/>
                <w:b/>
                <w:color w:val="FFFFFF" w:themeColor="background1"/>
                <w:sz w:val="20"/>
                <w:szCs w:val="20"/>
              </w:rPr>
              <w:t>RF005</w:t>
            </w:r>
          </w:p>
        </w:tc>
      </w:tr>
      <w:tr w:rsidR="00223644" w:rsidRPr="009A0B9A" w:rsidTr="0033445A">
        <w:trPr>
          <w:trHeight w:val="319"/>
        </w:trPr>
        <w:tc>
          <w:tcPr>
            <w:tcW w:w="3331" w:type="dxa"/>
            <w:shd w:val="clear" w:color="auto" w:fill="D9D9D9" w:themeFill="background1" w:themeFillShade="D9"/>
            <w:vAlign w:val="center"/>
          </w:tcPr>
          <w:p w:rsidR="00223644" w:rsidRPr="009A0B9A" w:rsidRDefault="00223644"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Funcionalidad</w:t>
            </w:r>
          </w:p>
        </w:tc>
        <w:tc>
          <w:tcPr>
            <w:tcW w:w="6237" w:type="dxa"/>
            <w:gridSpan w:val="2"/>
            <w:shd w:val="clear" w:color="auto" w:fill="auto"/>
            <w:vAlign w:val="center"/>
          </w:tcPr>
          <w:p w:rsidR="00223644" w:rsidRPr="009A0B9A" w:rsidRDefault="00B10EED" w:rsidP="00B10EED">
            <w:pPr>
              <w:jc w:val="both"/>
              <w:rPr>
                <w:rFonts w:ascii="Century Gothic" w:hAnsi="Century Gothic"/>
                <w:sz w:val="20"/>
                <w:szCs w:val="20"/>
              </w:rPr>
            </w:pPr>
            <w:r w:rsidRPr="009A0B9A">
              <w:rPr>
                <w:rFonts w:ascii="Century Gothic" w:hAnsi="Century Gothic"/>
                <w:sz w:val="20"/>
                <w:szCs w:val="20"/>
              </w:rPr>
              <w:t xml:space="preserve">Configurar la funcionalidad “Controles de Calidad” del Módulo de Calidad de Odoo V.13, para la creación y asignación </w:t>
            </w:r>
            <w:r w:rsidR="009A0B9A" w:rsidRPr="009A0B9A">
              <w:rPr>
                <w:rFonts w:ascii="Century Gothic" w:hAnsi="Century Gothic"/>
                <w:sz w:val="20"/>
                <w:szCs w:val="20"/>
              </w:rPr>
              <w:t xml:space="preserve">de Controles de Calidad en los </w:t>
            </w:r>
            <w:r w:rsidRPr="009A0B9A">
              <w:rPr>
                <w:rFonts w:ascii="Century Gothic" w:hAnsi="Century Gothic"/>
                <w:sz w:val="20"/>
                <w:szCs w:val="20"/>
              </w:rPr>
              <w:t xml:space="preserve">diferentes procesos de negocio de </w:t>
            </w:r>
            <w:r w:rsidR="00634523" w:rsidRPr="00BE638A">
              <w:rPr>
                <w:rStyle w:val="TextoCuadro"/>
                <w:rFonts w:ascii="Century Gothic" w:hAnsi="Century Gothic" w:cstheme="minorHAnsi"/>
                <w:color w:val="000000"/>
                <w:sz w:val="20"/>
                <w:szCs w:val="20"/>
              </w:rPr>
              <w:t xml:space="preserve">la </w:t>
            </w:r>
            <w:r w:rsidR="00634523">
              <w:rPr>
                <w:rStyle w:val="TextoCuadro"/>
                <w:rFonts w:ascii="Century Gothic" w:hAnsi="Century Gothic" w:cstheme="minorHAnsi"/>
                <w:color w:val="000000"/>
                <w:sz w:val="20"/>
                <w:szCs w:val="20"/>
              </w:rPr>
              <w:t>Planta Potabilizadora y de Embolsado de Agua</w:t>
            </w:r>
            <w:r w:rsidR="00B52173">
              <w:rPr>
                <w:rStyle w:val="TextoCuadro"/>
                <w:rFonts w:ascii="Century Gothic" w:hAnsi="Century Gothic" w:cstheme="minorHAnsi"/>
                <w:color w:val="000000"/>
                <w:sz w:val="20"/>
                <w:szCs w:val="20"/>
              </w:rPr>
              <w:t xml:space="preserve"> Coca Cola</w:t>
            </w:r>
            <w:r w:rsidRPr="009A0B9A">
              <w:rPr>
                <w:rFonts w:ascii="Century Gothic" w:hAnsi="Century Gothic"/>
                <w:sz w:val="20"/>
                <w:szCs w:val="20"/>
              </w:rPr>
              <w:t>.</w:t>
            </w:r>
          </w:p>
        </w:tc>
      </w:tr>
      <w:tr w:rsidR="00223644" w:rsidRPr="009A0B9A" w:rsidTr="0033445A">
        <w:trPr>
          <w:trHeight w:val="284"/>
        </w:trPr>
        <w:tc>
          <w:tcPr>
            <w:tcW w:w="3331" w:type="dxa"/>
            <w:shd w:val="clear" w:color="auto" w:fill="D9D9D9" w:themeFill="background1" w:themeFillShade="D9"/>
            <w:vAlign w:val="center"/>
          </w:tcPr>
          <w:p w:rsidR="00223644" w:rsidRPr="009A0B9A" w:rsidRDefault="00223644"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 xml:space="preserve">Descripción </w:t>
            </w:r>
          </w:p>
        </w:tc>
        <w:tc>
          <w:tcPr>
            <w:tcW w:w="6237" w:type="dxa"/>
            <w:gridSpan w:val="2"/>
            <w:shd w:val="clear" w:color="auto" w:fill="auto"/>
            <w:vAlign w:val="center"/>
          </w:tcPr>
          <w:p w:rsidR="00B10EED" w:rsidRPr="009A0B9A" w:rsidRDefault="00B10EED" w:rsidP="00B10EED">
            <w:pPr>
              <w:jc w:val="both"/>
              <w:rPr>
                <w:rFonts w:ascii="Century Gothic" w:hAnsi="Century Gothic"/>
                <w:sz w:val="20"/>
                <w:szCs w:val="20"/>
              </w:rPr>
            </w:pPr>
            <w:r w:rsidRPr="009A0B9A">
              <w:rPr>
                <w:rFonts w:ascii="Century Gothic" w:hAnsi="Century Gothic"/>
                <w:sz w:val="20"/>
                <w:szCs w:val="20"/>
              </w:rPr>
              <w:t>Se requiere configurarla funcionalidad “Controles de Calidad” del Módulo de Calidad de Odoo V.13, para la creación y asignación de l</w:t>
            </w:r>
            <w:r w:rsidR="009A0B9A" w:rsidRPr="009A0B9A">
              <w:rPr>
                <w:rFonts w:ascii="Century Gothic" w:hAnsi="Century Gothic"/>
                <w:sz w:val="20"/>
                <w:szCs w:val="20"/>
              </w:rPr>
              <w:t xml:space="preserve">os Controles de Calidad en los </w:t>
            </w:r>
            <w:r w:rsidRPr="009A0B9A">
              <w:rPr>
                <w:rFonts w:ascii="Century Gothic" w:hAnsi="Century Gothic"/>
                <w:sz w:val="20"/>
                <w:szCs w:val="20"/>
              </w:rPr>
              <w:t xml:space="preserve">diferentes procesos de negocio de </w:t>
            </w:r>
            <w:r w:rsidR="00634523" w:rsidRPr="00BE638A">
              <w:rPr>
                <w:rStyle w:val="TextoCuadro"/>
                <w:rFonts w:ascii="Century Gothic" w:hAnsi="Century Gothic" w:cstheme="minorHAnsi"/>
                <w:color w:val="000000"/>
                <w:sz w:val="20"/>
                <w:szCs w:val="20"/>
              </w:rPr>
              <w:t xml:space="preserve">la </w:t>
            </w:r>
            <w:r w:rsidR="00634523">
              <w:rPr>
                <w:rStyle w:val="TextoCuadro"/>
                <w:rFonts w:ascii="Century Gothic" w:hAnsi="Century Gothic" w:cstheme="minorHAnsi"/>
                <w:color w:val="000000"/>
                <w:sz w:val="20"/>
                <w:szCs w:val="20"/>
              </w:rPr>
              <w:t>Planta Potabilizadora y de Embolsado de Agua</w:t>
            </w:r>
            <w:r w:rsidR="00B52173">
              <w:rPr>
                <w:rStyle w:val="TextoCuadro"/>
                <w:rFonts w:ascii="Century Gothic" w:hAnsi="Century Gothic" w:cstheme="minorHAnsi"/>
                <w:color w:val="000000"/>
                <w:sz w:val="20"/>
                <w:szCs w:val="20"/>
              </w:rPr>
              <w:t xml:space="preserve"> Coca Cola.</w:t>
            </w:r>
          </w:p>
          <w:p w:rsidR="00B10EED" w:rsidRPr="009A0B9A" w:rsidRDefault="00B10EED" w:rsidP="00B10EED">
            <w:pPr>
              <w:jc w:val="both"/>
              <w:rPr>
                <w:rFonts w:ascii="Century Gothic" w:hAnsi="Century Gothic"/>
                <w:sz w:val="20"/>
                <w:szCs w:val="20"/>
              </w:rPr>
            </w:pPr>
            <w:r w:rsidRPr="009A0B9A">
              <w:rPr>
                <w:rFonts w:ascii="Century Gothic" w:hAnsi="Century Gothic"/>
                <w:sz w:val="20"/>
                <w:szCs w:val="20"/>
              </w:rPr>
              <w:t>Los controles de calidad, serán creados y asignados a los puntos de control de calidad, específicamente para ser aplicados sobre una ruta de fabricación de un producto.</w:t>
            </w:r>
          </w:p>
          <w:p w:rsidR="00B10EED" w:rsidRPr="009A0B9A" w:rsidRDefault="00B10EED" w:rsidP="00B10EED">
            <w:pPr>
              <w:jc w:val="both"/>
              <w:rPr>
                <w:rFonts w:ascii="Century Gothic" w:hAnsi="Century Gothic"/>
                <w:sz w:val="20"/>
                <w:szCs w:val="20"/>
              </w:rPr>
            </w:pPr>
            <w:r w:rsidRPr="009A0B9A">
              <w:rPr>
                <w:rFonts w:ascii="Century Gothic" w:hAnsi="Century Gothic"/>
                <w:sz w:val="20"/>
                <w:szCs w:val="20"/>
              </w:rPr>
              <w:t>Podrá también agregar notas en el control de calidad, para el seguimiento del cumplimiento del mismo.</w:t>
            </w:r>
          </w:p>
          <w:p w:rsidR="00B10EED" w:rsidRPr="009A0B9A" w:rsidRDefault="00B10EED" w:rsidP="00B10EED">
            <w:pPr>
              <w:jc w:val="both"/>
              <w:rPr>
                <w:rFonts w:ascii="Century Gothic" w:hAnsi="Century Gothic"/>
                <w:sz w:val="20"/>
                <w:szCs w:val="20"/>
              </w:rPr>
            </w:pPr>
            <w:r w:rsidRPr="009A0B9A">
              <w:rPr>
                <w:rFonts w:ascii="Century Gothic" w:hAnsi="Century Gothic"/>
                <w:sz w:val="20"/>
                <w:szCs w:val="20"/>
              </w:rPr>
              <w:t>Los controles de calidad manejan los estatus de:</w:t>
            </w:r>
          </w:p>
          <w:p w:rsidR="00B10EED" w:rsidRPr="009A0B9A" w:rsidRDefault="00B10EED" w:rsidP="0073553D">
            <w:pPr>
              <w:pStyle w:val="Prrafodelista"/>
              <w:numPr>
                <w:ilvl w:val="0"/>
                <w:numId w:val="27"/>
              </w:numPr>
              <w:jc w:val="both"/>
              <w:rPr>
                <w:rFonts w:ascii="Century Gothic" w:hAnsi="Century Gothic"/>
                <w:b/>
                <w:sz w:val="20"/>
                <w:szCs w:val="20"/>
              </w:rPr>
            </w:pPr>
            <w:r w:rsidRPr="009A0B9A">
              <w:rPr>
                <w:rFonts w:ascii="Century Gothic" w:hAnsi="Century Gothic"/>
                <w:b/>
                <w:sz w:val="20"/>
                <w:szCs w:val="20"/>
              </w:rPr>
              <w:t>POR REALIZAR.</w:t>
            </w:r>
          </w:p>
          <w:p w:rsidR="00B10EED" w:rsidRPr="009A0B9A" w:rsidRDefault="00B10EED" w:rsidP="0073553D">
            <w:pPr>
              <w:pStyle w:val="Prrafodelista"/>
              <w:numPr>
                <w:ilvl w:val="0"/>
                <w:numId w:val="27"/>
              </w:numPr>
              <w:jc w:val="both"/>
              <w:rPr>
                <w:rFonts w:ascii="Century Gothic" w:hAnsi="Century Gothic"/>
                <w:b/>
                <w:sz w:val="20"/>
                <w:szCs w:val="20"/>
              </w:rPr>
            </w:pPr>
            <w:r w:rsidRPr="009A0B9A">
              <w:rPr>
                <w:rFonts w:ascii="Century Gothic" w:hAnsi="Century Gothic"/>
                <w:b/>
                <w:sz w:val="20"/>
                <w:szCs w:val="20"/>
              </w:rPr>
              <w:t>APROBADOS.</w:t>
            </w:r>
          </w:p>
          <w:p w:rsidR="00B10EED" w:rsidRPr="009A0B9A" w:rsidRDefault="00B10EED" w:rsidP="0073553D">
            <w:pPr>
              <w:pStyle w:val="Prrafodelista"/>
              <w:numPr>
                <w:ilvl w:val="0"/>
                <w:numId w:val="27"/>
              </w:numPr>
              <w:jc w:val="both"/>
              <w:rPr>
                <w:rFonts w:ascii="Century Gothic" w:hAnsi="Century Gothic"/>
                <w:b/>
                <w:sz w:val="20"/>
                <w:szCs w:val="20"/>
              </w:rPr>
            </w:pPr>
            <w:r w:rsidRPr="009A0B9A">
              <w:rPr>
                <w:rFonts w:ascii="Century Gothic" w:hAnsi="Century Gothic"/>
                <w:b/>
                <w:sz w:val="20"/>
                <w:szCs w:val="20"/>
              </w:rPr>
              <w:t>FALLIDO.</w:t>
            </w:r>
          </w:p>
          <w:p w:rsidR="000E35AA" w:rsidRPr="009A0B9A" w:rsidRDefault="00B10EED" w:rsidP="000E35AA">
            <w:pPr>
              <w:jc w:val="both"/>
              <w:rPr>
                <w:rStyle w:val="TextoCuadro"/>
                <w:rFonts w:ascii="Century Gothic" w:hAnsi="Century Gothic" w:cstheme="minorHAnsi"/>
                <w:color w:val="000000"/>
                <w:sz w:val="20"/>
                <w:szCs w:val="20"/>
              </w:rPr>
            </w:pPr>
            <w:r w:rsidRPr="009A0B9A">
              <w:rPr>
                <w:rFonts w:ascii="Century Gothic" w:hAnsi="Century Gothic"/>
                <w:sz w:val="20"/>
                <w:szCs w:val="20"/>
              </w:rPr>
              <w:t xml:space="preserve">Es  responsabilidad del equipo de </w:t>
            </w:r>
            <w:r w:rsidR="00634523">
              <w:rPr>
                <w:rFonts w:ascii="Century Gothic" w:hAnsi="Century Gothic"/>
                <w:sz w:val="20"/>
                <w:szCs w:val="20"/>
              </w:rPr>
              <w:t>control de calidad de la Planta Potabilizadora</w:t>
            </w:r>
            <w:r w:rsidRPr="009A0B9A">
              <w:rPr>
                <w:rFonts w:ascii="Century Gothic" w:hAnsi="Century Gothic"/>
                <w:sz w:val="20"/>
                <w:szCs w:val="20"/>
              </w:rPr>
              <w:t>, asignar el estatus al control de calidad.</w:t>
            </w:r>
          </w:p>
        </w:tc>
      </w:tr>
      <w:tr w:rsidR="00223644" w:rsidRPr="009A0B9A" w:rsidTr="0033445A">
        <w:trPr>
          <w:trHeight w:val="234"/>
        </w:trPr>
        <w:tc>
          <w:tcPr>
            <w:tcW w:w="3331" w:type="dxa"/>
            <w:shd w:val="clear" w:color="auto" w:fill="D9D9D9" w:themeFill="background1" w:themeFillShade="D9"/>
            <w:vAlign w:val="center"/>
          </w:tcPr>
          <w:p w:rsidR="00223644" w:rsidRPr="009A0B9A" w:rsidRDefault="00223644"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Prototipo</w:t>
            </w:r>
          </w:p>
        </w:tc>
        <w:tc>
          <w:tcPr>
            <w:tcW w:w="6237" w:type="dxa"/>
            <w:gridSpan w:val="2"/>
            <w:shd w:val="clear" w:color="auto" w:fill="auto"/>
            <w:vAlign w:val="center"/>
          </w:tcPr>
          <w:p w:rsidR="00223644" w:rsidRPr="009A0B9A" w:rsidRDefault="00223644" w:rsidP="0033445A">
            <w:pPr>
              <w:spacing w:before="40" w:line="240" w:lineRule="auto"/>
              <w:jc w:val="both"/>
              <w:rPr>
                <w:rStyle w:val="TextoCuadro"/>
                <w:rFonts w:ascii="Century Gothic" w:hAnsi="Century Gothic" w:cs="Arial"/>
                <w:sz w:val="20"/>
                <w:szCs w:val="20"/>
              </w:rPr>
            </w:pPr>
            <w:r w:rsidRPr="009A0B9A">
              <w:rPr>
                <w:rStyle w:val="TextoCuadro"/>
                <w:rFonts w:ascii="Century Gothic" w:hAnsi="Century Gothic" w:cs="Arial"/>
                <w:sz w:val="20"/>
                <w:szCs w:val="20"/>
              </w:rPr>
              <w:t>PR005</w:t>
            </w:r>
          </w:p>
        </w:tc>
      </w:tr>
      <w:tr w:rsidR="00223644" w:rsidRPr="009A0B9A" w:rsidTr="0033445A">
        <w:trPr>
          <w:trHeight w:val="244"/>
        </w:trPr>
        <w:tc>
          <w:tcPr>
            <w:tcW w:w="3331" w:type="dxa"/>
            <w:shd w:val="clear" w:color="auto" w:fill="D9D9D9" w:themeFill="background1" w:themeFillShade="D9"/>
          </w:tcPr>
          <w:p w:rsidR="00223644" w:rsidRPr="009A0B9A" w:rsidRDefault="00223644"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Sistema/Aplicación</w:t>
            </w:r>
          </w:p>
        </w:tc>
        <w:tc>
          <w:tcPr>
            <w:tcW w:w="1559" w:type="dxa"/>
            <w:shd w:val="clear" w:color="auto" w:fill="DDDDDD"/>
          </w:tcPr>
          <w:p w:rsidR="00223644" w:rsidRPr="009A0B9A" w:rsidRDefault="00223644" w:rsidP="0033445A">
            <w:pPr>
              <w:spacing w:before="40" w:after="40" w:line="240" w:lineRule="auto"/>
              <w:jc w:val="center"/>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Acceso desde Menú</w:t>
            </w:r>
          </w:p>
        </w:tc>
        <w:tc>
          <w:tcPr>
            <w:tcW w:w="4678" w:type="dxa"/>
            <w:shd w:val="clear" w:color="auto" w:fill="DDDDDD"/>
          </w:tcPr>
          <w:p w:rsidR="00223644" w:rsidRPr="009A0B9A" w:rsidRDefault="00223644"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Opción</w:t>
            </w:r>
          </w:p>
        </w:tc>
      </w:tr>
      <w:tr w:rsidR="00B10EED" w:rsidRPr="009A0B9A" w:rsidTr="0033445A">
        <w:trPr>
          <w:trHeight w:val="787"/>
        </w:trPr>
        <w:tc>
          <w:tcPr>
            <w:tcW w:w="3331" w:type="dxa"/>
            <w:shd w:val="clear" w:color="auto" w:fill="auto"/>
            <w:vAlign w:val="center"/>
          </w:tcPr>
          <w:p w:rsidR="00B10EED" w:rsidRPr="009A0B9A" w:rsidRDefault="00B10EED" w:rsidP="009A0B9A">
            <w:pPr>
              <w:jc w:val="center"/>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Ingreso al Sistema ODOO V.13.</w:t>
            </w:r>
          </w:p>
        </w:tc>
        <w:tc>
          <w:tcPr>
            <w:tcW w:w="1559" w:type="dxa"/>
            <w:shd w:val="clear" w:color="auto" w:fill="auto"/>
            <w:vAlign w:val="center"/>
          </w:tcPr>
          <w:p w:rsidR="00B10EED" w:rsidRPr="009A0B9A" w:rsidRDefault="00B10EED" w:rsidP="009A0B9A">
            <w:pPr>
              <w:spacing w:before="40" w:after="40" w:line="240" w:lineRule="auto"/>
              <w:ind w:left="360"/>
              <w:jc w:val="center"/>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Módulo de Calidad</w:t>
            </w:r>
          </w:p>
        </w:tc>
        <w:tc>
          <w:tcPr>
            <w:tcW w:w="4678" w:type="dxa"/>
            <w:shd w:val="clear" w:color="auto" w:fill="auto"/>
            <w:vAlign w:val="center"/>
          </w:tcPr>
          <w:p w:rsidR="00B10EED" w:rsidRPr="009A0B9A" w:rsidRDefault="00B10EED" w:rsidP="009A0B9A">
            <w:pPr>
              <w:jc w:val="center"/>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Control de Calidad</w:t>
            </w:r>
            <w:r w:rsidRPr="009A0B9A">
              <w:rPr>
                <w:rStyle w:val="TextoCuadro"/>
                <w:rFonts w:ascii="Century Gothic" w:hAnsi="Century Gothic" w:cstheme="minorHAnsi"/>
                <w:color w:val="000000"/>
                <w:sz w:val="20"/>
                <w:szCs w:val="20"/>
              </w:rPr>
              <w:sym w:font="Wingdings" w:char="F0E0"/>
            </w:r>
            <w:r w:rsidRPr="009A0B9A">
              <w:rPr>
                <w:rStyle w:val="TextoCuadro"/>
                <w:rFonts w:ascii="Century Gothic" w:hAnsi="Century Gothic" w:cstheme="minorHAnsi"/>
                <w:color w:val="000000"/>
                <w:sz w:val="20"/>
                <w:szCs w:val="20"/>
              </w:rPr>
              <w:t>Controles de Calidad</w:t>
            </w:r>
          </w:p>
        </w:tc>
      </w:tr>
      <w:tr w:rsidR="00223644" w:rsidRPr="009A0B9A" w:rsidTr="0033445A">
        <w:trPr>
          <w:trHeight w:val="286"/>
        </w:trPr>
        <w:tc>
          <w:tcPr>
            <w:tcW w:w="3331" w:type="dxa"/>
            <w:shd w:val="clear" w:color="auto" w:fill="D9D9D9" w:themeFill="background1" w:themeFillShade="D9"/>
            <w:vAlign w:val="center"/>
          </w:tcPr>
          <w:p w:rsidR="00223644" w:rsidRPr="009A0B9A" w:rsidRDefault="00223644"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Sistemas Asociados</w:t>
            </w:r>
          </w:p>
        </w:tc>
        <w:tc>
          <w:tcPr>
            <w:tcW w:w="1559" w:type="dxa"/>
            <w:shd w:val="clear" w:color="auto" w:fill="DDDDDD"/>
          </w:tcPr>
          <w:p w:rsidR="00223644" w:rsidRPr="009A0B9A" w:rsidRDefault="00223644" w:rsidP="0033445A">
            <w:pPr>
              <w:spacing w:before="40" w:after="40" w:line="240" w:lineRule="auto"/>
              <w:jc w:val="center"/>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Afecta</w:t>
            </w:r>
          </w:p>
        </w:tc>
        <w:tc>
          <w:tcPr>
            <w:tcW w:w="4678" w:type="dxa"/>
            <w:shd w:val="clear" w:color="auto" w:fill="DDDDDD"/>
          </w:tcPr>
          <w:p w:rsidR="00223644" w:rsidRPr="009A0B9A" w:rsidRDefault="00223644"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Otros sistemas</w:t>
            </w:r>
          </w:p>
        </w:tc>
      </w:tr>
      <w:tr w:rsidR="00223644" w:rsidRPr="009A0B9A" w:rsidTr="0033445A">
        <w:trPr>
          <w:trHeight w:val="278"/>
        </w:trPr>
        <w:tc>
          <w:tcPr>
            <w:tcW w:w="3331" w:type="dxa"/>
            <w:shd w:val="clear" w:color="auto" w:fill="auto"/>
            <w:vAlign w:val="center"/>
          </w:tcPr>
          <w:p w:rsidR="00223644" w:rsidRPr="009A0B9A" w:rsidRDefault="00223644" w:rsidP="0033445A">
            <w:pPr>
              <w:spacing w:before="40" w:after="40" w:line="240" w:lineRule="auto"/>
              <w:jc w:val="center"/>
              <w:rPr>
                <w:rFonts w:ascii="Century Gothic" w:eastAsia="Times New Roman" w:hAnsi="Century Gothic" w:cs="Times New Roman"/>
                <w:bCs/>
                <w:color w:val="404040" w:themeColor="text1" w:themeTint="BF"/>
                <w:sz w:val="20"/>
                <w:szCs w:val="20"/>
                <w:shd w:val="clear" w:color="auto" w:fill="DDDDDD"/>
                <w:lang w:val="es-ES"/>
              </w:rPr>
            </w:pPr>
            <w:r w:rsidRPr="009A0B9A">
              <w:rPr>
                <w:rStyle w:val="TextoCuadro"/>
                <w:rFonts w:ascii="Century Gothic" w:hAnsi="Century Gothic" w:cstheme="minorHAnsi"/>
                <w:color w:val="000000"/>
                <w:sz w:val="20"/>
                <w:szCs w:val="20"/>
              </w:rPr>
              <w:t>N/A</w:t>
            </w:r>
          </w:p>
        </w:tc>
        <w:tc>
          <w:tcPr>
            <w:tcW w:w="1559" w:type="dxa"/>
            <w:shd w:val="clear" w:color="auto" w:fill="auto"/>
            <w:vAlign w:val="center"/>
          </w:tcPr>
          <w:p w:rsidR="00223644" w:rsidRPr="009A0B9A" w:rsidRDefault="00223644" w:rsidP="0033445A">
            <w:pPr>
              <w:spacing w:before="40" w:after="40" w:line="240" w:lineRule="auto"/>
              <w:jc w:val="center"/>
              <w:rPr>
                <w:rStyle w:val="TextoCuadro"/>
                <w:rFonts w:ascii="Century Gothic" w:hAnsi="Century Gothic" w:cs="Arial"/>
                <w:b/>
                <w:sz w:val="20"/>
                <w:szCs w:val="20"/>
              </w:rPr>
            </w:pPr>
            <w:r w:rsidRPr="009A0B9A">
              <w:rPr>
                <w:rStyle w:val="TextoCuadro"/>
                <w:rFonts w:ascii="Century Gothic" w:hAnsi="Century Gothic" w:cstheme="minorHAnsi"/>
                <w:b/>
                <w:color w:val="000000"/>
                <w:sz w:val="20"/>
                <w:szCs w:val="20"/>
              </w:rPr>
              <w:t>SI         NO</w:t>
            </w:r>
            <w:r w:rsidRPr="009A0B9A">
              <w:rPr>
                <w:rStyle w:val="TextoCuadro"/>
                <w:rFonts w:ascii="Century Gothic" w:hAnsi="Century Gothic" w:cstheme="minorHAnsi"/>
                <w:b/>
                <w:color w:val="000000"/>
                <w:sz w:val="20"/>
                <w:szCs w:val="20"/>
              </w:rPr>
              <w:sym w:font="Wingdings" w:char="F0FC"/>
            </w:r>
          </w:p>
        </w:tc>
        <w:tc>
          <w:tcPr>
            <w:tcW w:w="4678" w:type="dxa"/>
            <w:shd w:val="clear" w:color="auto" w:fill="auto"/>
            <w:vAlign w:val="center"/>
          </w:tcPr>
          <w:p w:rsidR="00223644" w:rsidRPr="009A0B9A" w:rsidRDefault="00223644" w:rsidP="009A0B9A">
            <w:pPr>
              <w:spacing w:before="40" w:after="40" w:line="240" w:lineRule="auto"/>
              <w:ind w:left="360"/>
              <w:jc w:val="center"/>
              <w:rPr>
                <w:rStyle w:val="TextoCuadro"/>
                <w:rFonts w:ascii="Century Gothic" w:hAnsi="Century Gothic" w:cs="Arial"/>
                <w:sz w:val="20"/>
                <w:szCs w:val="20"/>
              </w:rPr>
            </w:pPr>
            <w:r w:rsidRPr="009A0B9A">
              <w:rPr>
                <w:rStyle w:val="TextoCuadro"/>
                <w:rFonts w:ascii="Century Gothic" w:hAnsi="Century Gothic" w:cstheme="minorHAnsi"/>
                <w:color w:val="000000"/>
                <w:sz w:val="20"/>
                <w:szCs w:val="20"/>
              </w:rPr>
              <w:t>N/A</w:t>
            </w:r>
          </w:p>
        </w:tc>
      </w:tr>
      <w:tr w:rsidR="00223644" w:rsidRPr="009A0B9A" w:rsidTr="0033445A">
        <w:trPr>
          <w:trHeight w:val="278"/>
        </w:trPr>
        <w:tc>
          <w:tcPr>
            <w:tcW w:w="3331" w:type="dxa"/>
            <w:shd w:val="clear" w:color="auto" w:fill="D9D9D9" w:themeFill="background1" w:themeFillShade="D9"/>
            <w:vAlign w:val="center"/>
          </w:tcPr>
          <w:p w:rsidR="00223644" w:rsidRPr="009A0B9A" w:rsidRDefault="00223644"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lastRenderedPageBreak/>
              <w:t>Módulos Afectados</w:t>
            </w:r>
          </w:p>
        </w:tc>
        <w:tc>
          <w:tcPr>
            <w:tcW w:w="1559" w:type="dxa"/>
            <w:shd w:val="clear" w:color="auto" w:fill="DDDDDD"/>
          </w:tcPr>
          <w:p w:rsidR="00223644" w:rsidRPr="009A0B9A" w:rsidRDefault="00223644" w:rsidP="0033445A">
            <w:pPr>
              <w:spacing w:before="40" w:after="40" w:line="240" w:lineRule="auto"/>
              <w:jc w:val="center"/>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Afecta</w:t>
            </w:r>
          </w:p>
        </w:tc>
        <w:tc>
          <w:tcPr>
            <w:tcW w:w="4678" w:type="dxa"/>
            <w:shd w:val="clear" w:color="auto" w:fill="DDDDDD"/>
          </w:tcPr>
          <w:p w:rsidR="00223644" w:rsidRPr="009A0B9A" w:rsidRDefault="00223644"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Descripción de la integración modular</w:t>
            </w:r>
          </w:p>
        </w:tc>
      </w:tr>
      <w:tr w:rsidR="00B10EED" w:rsidRPr="009A0B9A" w:rsidTr="0033445A">
        <w:trPr>
          <w:trHeight w:val="278"/>
        </w:trPr>
        <w:tc>
          <w:tcPr>
            <w:tcW w:w="3331" w:type="dxa"/>
            <w:shd w:val="clear" w:color="auto" w:fill="auto"/>
            <w:vAlign w:val="center"/>
          </w:tcPr>
          <w:p w:rsidR="00B10EED" w:rsidRPr="009A0B9A" w:rsidRDefault="00B10EED" w:rsidP="00B10EED">
            <w:pPr>
              <w:pStyle w:val="Prrafodelista"/>
              <w:numPr>
                <w:ilvl w:val="0"/>
                <w:numId w:val="3"/>
              </w:numPr>
              <w:spacing w:before="40" w:after="40" w:line="240" w:lineRule="auto"/>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Módulo de Inventario.</w:t>
            </w:r>
          </w:p>
          <w:p w:rsidR="00B10EED" w:rsidRPr="009A0B9A" w:rsidRDefault="00B10EED" w:rsidP="00B10EED">
            <w:pPr>
              <w:pStyle w:val="Prrafodelista"/>
              <w:numPr>
                <w:ilvl w:val="0"/>
                <w:numId w:val="3"/>
              </w:numPr>
              <w:spacing w:before="40" w:after="40" w:line="240" w:lineRule="auto"/>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Módulo de Fabricación.</w:t>
            </w:r>
          </w:p>
          <w:p w:rsidR="00B10EED" w:rsidRPr="009A0B9A" w:rsidRDefault="00B10EED" w:rsidP="00B10EED">
            <w:pPr>
              <w:pStyle w:val="Prrafodelista"/>
              <w:numPr>
                <w:ilvl w:val="0"/>
                <w:numId w:val="3"/>
              </w:numPr>
              <w:spacing w:before="40" w:after="40" w:line="240" w:lineRule="auto"/>
              <w:jc w:val="both"/>
              <w:rPr>
                <w:rFonts w:ascii="Century Gothic" w:hAnsi="Century Gothic" w:cstheme="minorHAnsi"/>
                <w:b/>
                <w:color w:val="000000"/>
                <w:sz w:val="20"/>
                <w:szCs w:val="20"/>
              </w:rPr>
            </w:pPr>
            <w:r w:rsidRPr="009A0B9A">
              <w:rPr>
                <w:rStyle w:val="TextoCuadro"/>
                <w:rFonts w:ascii="Century Gothic" w:hAnsi="Century Gothic" w:cstheme="minorHAnsi"/>
                <w:color w:val="000000"/>
                <w:sz w:val="20"/>
                <w:szCs w:val="20"/>
              </w:rPr>
              <w:t>Módulo de Mantenimiento.</w:t>
            </w:r>
          </w:p>
        </w:tc>
        <w:tc>
          <w:tcPr>
            <w:tcW w:w="1559" w:type="dxa"/>
            <w:shd w:val="clear" w:color="auto" w:fill="auto"/>
            <w:vAlign w:val="center"/>
          </w:tcPr>
          <w:p w:rsidR="00B10EED" w:rsidRPr="009A0B9A" w:rsidRDefault="00B10EED" w:rsidP="009A0B9A">
            <w:pPr>
              <w:spacing w:before="40" w:after="40" w:line="240" w:lineRule="auto"/>
              <w:jc w:val="center"/>
              <w:rPr>
                <w:rStyle w:val="TextoCuadro"/>
                <w:rFonts w:ascii="Century Gothic" w:hAnsi="Century Gothic" w:cs="Arial"/>
                <w:i/>
                <w:sz w:val="20"/>
                <w:szCs w:val="20"/>
              </w:rPr>
            </w:pPr>
            <w:r w:rsidRPr="009A0B9A">
              <w:rPr>
                <w:rStyle w:val="TextoCuadro"/>
                <w:rFonts w:ascii="Century Gothic" w:hAnsi="Century Gothic" w:cstheme="minorHAnsi"/>
                <w:b/>
                <w:color w:val="000000"/>
                <w:sz w:val="20"/>
                <w:szCs w:val="20"/>
              </w:rPr>
              <w:t xml:space="preserve">SI </w:t>
            </w:r>
            <w:r w:rsidRPr="009A0B9A">
              <w:rPr>
                <w:rStyle w:val="TextoCuadro"/>
                <w:rFonts w:ascii="Century Gothic" w:hAnsi="Century Gothic" w:cstheme="minorHAnsi"/>
                <w:b/>
                <w:color w:val="000000"/>
                <w:sz w:val="20"/>
                <w:szCs w:val="20"/>
              </w:rPr>
              <w:sym w:font="Wingdings" w:char="F0FC"/>
            </w:r>
            <w:r w:rsidRPr="009A0B9A">
              <w:rPr>
                <w:rStyle w:val="TextoCuadro"/>
                <w:rFonts w:ascii="Century Gothic" w:hAnsi="Century Gothic" w:cstheme="minorHAnsi"/>
                <w:b/>
                <w:color w:val="000000"/>
                <w:sz w:val="20"/>
                <w:szCs w:val="20"/>
              </w:rPr>
              <w:t xml:space="preserve">        NO</w:t>
            </w:r>
          </w:p>
        </w:tc>
        <w:tc>
          <w:tcPr>
            <w:tcW w:w="4678" w:type="dxa"/>
            <w:shd w:val="clear" w:color="auto" w:fill="auto"/>
            <w:vAlign w:val="center"/>
          </w:tcPr>
          <w:p w:rsidR="00B10EED" w:rsidRPr="009A0B9A" w:rsidRDefault="00B10EED" w:rsidP="0073553D">
            <w:pPr>
              <w:pStyle w:val="Prrafodelista"/>
              <w:numPr>
                <w:ilvl w:val="0"/>
                <w:numId w:val="28"/>
              </w:numPr>
              <w:spacing w:before="40" w:line="240" w:lineRule="auto"/>
              <w:jc w:val="both"/>
              <w:rPr>
                <w:rStyle w:val="TextoCuadro"/>
                <w:rFonts w:ascii="Century Gothic" w:hAnsi="Century Gothic" w:cs="Arial"/>
                <w:sz w:val="20"/>
                <w:szCs w:val="20"/>
              </w:rPr>
            </w:pPr>
            <w:r w:rsidRPr="009A0B9A">
              <w:rPr>
                <w:rStyle w:val="TextoCuadro"/>
                <w:rFonts w:ascii="Century Gothic" w:hAnsi="Century Gothic" w:cs="Arial"/>
                <w:sz w:val="20"/>
                <w:szCs w:val="20"/>
              </w:rPr>
              <w:t>Integración modular con el módulo de inventario para el control de la cadena de suministros y el descuento automático del consumo de materia prima en el proceso de fabricación.</w:t>
            </w:r>
          </w:p>
          <w:p w:rsidR="00B10EED" w:rsidRPr="009A0B9A" w:rsidRDefault="00B10EED" w:rsidP="009A0B9A">
            <w:pPr>
              <w:pStyle w:val="Prrafodelista"/>
              <w:spacing w:before="40" w:line="240" w:lineRule="auto"/>
              <w:ind w:left="360"/>
              <w:jc w:val="both"/>
              <w:rPr>
                <w:rStyle w:val="TextoCuadro"/>
                <w:rFonts w:ascii="Century Gothic" w:hAnsi="Century Gothic" w:cs="Arial"/>
                <w:sz w:val="20"/>
                <w:szCs w:val="20"/>
              </w:rPr>
            </w:pPr>
          </w:p>
          <w:p w:rsidR="00B10EED" w:rsidRPr="009A0B9A" w:rsidRDefault="00B10EED" w:rsidP="0073553D">
            <w:pPr>
              <w:pStyle w:val="Prrafodelista"/>
              <w:numPr>
                <w:ilvl w:val="0"/>
                <w:numId w:val="28"/>
              </w:numPr>
              <w:spacing w:before="40" w:line="240" w:lineRule="auto"/>
              <w:jc w:val="both"/>
              <w:rPr>
                <w:rStyle w:val="TextoCuadro"/>
                <w:rFonts w:ascii="Century Gothic" w:hAnsi="Century Gothic" w:cs="Arial"/>
                <w:sz w:val="20"/>
                <w:szCs w:val="20"/>
              </w:rPr>
            </w:pPr>
            <w:r w:rsidRPr="009A0B9A">
              <w:rPr>
                <w:rStyle w:val="TextoCuadro"/>
                <w:rFonts w:ascii="Century Gothic" w:hAnsi="Century Gothic" w:cs="Arial"/>
                <w:sz w:val="20"/>
                <w:szCs w:val="20"/>
              </w:rPr>
              <w:t>Integración modular con el módulo de Mantenimiento para el control de los mantenimientos correctivos y preventivos de las maquinarias utilizadas en el proceso de producción.</w:t>
            </w:r>
          </w:p>
          <w:p w:rsidR="00B10EED" w:rsidRPr="009A0B9A" w:rsidRDefault="00B10EED" w:rsidP="009A0B9A">
            <w:pPr>
              <w:pStyle w:val="Prrafodelista"/>
              <w:rPr>
                <w:rStyle w:val="TextoCuadro"/>
                <w:rFonts w:ascii="Century Gothic" w:hAnsi="Century Gothic" w:cs="Arial"/>
                <w:sz w:val="20"/>
                <w:szCs w:val="20"/>
              </w:rPr>
            </w:pPr>
          </w:p>
          <w:p w:rsidR="00B10EED" w:rsidRPr="009A0B9A" w:rsidRDefault="00B10EED" w:rsidP="0073553D">
            <w:pPr>
              <w:pStyle w:val="Prrafodelista"/>
              <w:numPr>
                <w:ilvl w:val="0"/>
                <w:numId w:val="28"/>
              </w:numPr>
              <w:spacing w:before="40" w:line="240" w:lineRule="auto"/>
              <w:jc w:val="both"/>
              <w:rPr>
                <w:rStyle w:val="TextoCuadro"/>
                <w:rFonts w:ascii="Century Gothic" w:hAnsi="Century Gothic" w:cs="Arial"/>
                <w:b/>
                <w:sz w:val="20"/>
                <w:szCs w:val="20"/>
              </w:rPr>
            </w:pPr>
            <w:r w:rsidRPr="009A0B9A">
              <w:rPr>
                <w:rStyle w:val="TextoCuadro"/>
                <w:rFonts w:ascii="Century Gothic" w:hAnsi="Century Gothic" w:cs="Arial"/>
                <w:sz w:val="20"/>
                <w:szCs w:val="20"/>
              </w:rPr>
              <w:t>Integración modular con el módulo de Fabricación para las operaciones de entrega y registro del producto terminado en inventario.</w:t>
            </w:r>
          </w:p>
        </w:tc>
      </w:tr>
      <w:tr w:rsidR="00B10EED" w:rsidRPr="009A0B9A" w:rsidTr="0033445A">
        <w:trPr>
          <w:trHeight w:val="286"/>
        </w:trPr>
        <w:tc>
          <w:tcPr>
            <w:tcW w:w="3331" w:type="dxa"/>
            <w:shd w:val="clear" w:color="auto" w:fill="D9D9D9" w:themeFill="background1" w:themeFillShade="D9"/>
            <w:vAlign w:val="center"/>
          </w:tcPr>
          <w:p w:rsidR="00B10EED" w:rsidRPr="009A0B9A" w:rsidRDefault="00B10EED"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Afectación Contable</w:t>
            </w:r>
          </w:p>
        </w:tc>
        <w:tc>
          <w:tcPr>
            <w:tcW w:w="1559" w:type="dxa"/>
            <w:shd w:val="clear" w:color="auto" w:fill="DDDDDD"/>
            <w:vAlign w:val="center"/>
          </w:tcPr>
          <w:p w:rsidR="00B10EED" w:rsidRPr="009A0B9A" w:rsidRDefault="00B10EED" w:rsidP="0033445A">
            <w:pPr>
              <w:spacing w:before="40" w:after="40" w:line="240" w:lineRule="auto"/>
              <w:jc w:val="center"/>
              <w:rPr>
                <w:rStyle w:val="TextoCuadro"/>
                <w:rFonts w:ascii="Century Gothic" w:hAnsi="Century Gothic"/>
                <w:i/>
                <w:sz w:val="20"/>
                <w:szCs w:val="20"/>
              </w:rPr>
            </w:pPr>
            <w:r w:rsidRPr="009A0B9A">
              <w:rPr>
                <w:rFonts w:ascii="Century Gothic" w:eastAsia="Times New Roman" w:hAnsi="Century Gothic" w:cs="Times New Roman"/>
                <w:b/>
                <w:bCs/>
                <w:color w:val="404040" w:themeColor="text1" w:themeTint="BF"/>
                <w:sz w:val="20"/>
                <w:szCs w:val="20"/>
                <w:shd w:val="clear" w:color="auto" w:fill="DDDDDD"/>
                <w:lang w:val="es-ES"/>
              </w:rPr>
              <w:t>Afecta</w:t>
            </w:r>
          </w:p>
        </w:tc>
        <w:tc>
          <w:tcPr>
            <w:tcW w:w="4678" w:type="dxa"/>
            <w:shd w:val="clear" w:color="auto" w:fill="DDDDDD"/>
            <w:vAlign w:val="center"/>
          </w:tcPr>
          <w:p w:rsidR="00B10EED" w:rsidRPr="009A0B9A" w:rsidRDefault="00B10EED" w:rsidP="0033445A">
            <w:pPr>
              <w:spacing w:before="40" w:after="40" w:line="240" w:lineRule="auto"/>
              <w:jc w:val="both"/>
              <w:rPr>
                <w:rStyle w:val="TextoCuadro"/>
                <w:rFonts w:ascii="Century Gothic" w:hAnsi="Century Gothic"/>
                <w:i/>
                <w:sz w:val="20"/>
                <w:szCs w:val="20"/>
              </w:rPr>
            </w:pPr>
            <w:r w:rsidRPr="009A0B9A">
              <w:rPr>
                <w:rFonts w:ascii="Century Gothic" w:eastAsia="Times New Roman" w:hAnsi="Century Gothic" w:cs="Times New Roman"/>
                <w:b/>
                <w:bCs/>
                <w:color w:val="404040" w:themeColor="text1" w:themeTint="BF"/>
                <w:sz w:val="20"/>
                <w:szCs w:val="20"/>
                <w:shd w:val="clear" w:color="auto" w:fill="DDDDDD"/>
                <w:lang w:val="es-ES"/>
              </w:rPr>
              <w:t>Descripción de la afectación</w:t>
            </w:r>
          </w:p>
        </w:tc>
      </w:tr>
      <w:tr w:rsidR="00B10EED" w:rsidRPr="009A0B9A" w:rsidTr="0033445A">
        <w:trPr>
          <w:trHeight w:val="258"/>
        </w:trPr>
        <w:tc>
          <w:tcPr>
            <w:tcW w:w="3331" w:type="dxa"/>
            <w:shd w:val="clear" w:color="auto" w:fill="auto"/>
            <w:vAlign w:val="center"/>
          </w:tcPr>
          <w:p w:rsidR="00B10EED" w:rsidRPr="009A0B9A" w:rsidRDefault="00B10EED" w:rsidP="009478AB">
            <w:pPr>
              <w:pStyle w:val="Prrafodelista"/>
              <w:spacing w:before="40" w:after="40" w:line="240" w:lineRule="auto"/>
              <w:ind w:left="360"/>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N/A</w:t>
            </w:r>
          </w:p>
        </w:tc>
        <w:tc>
          <w:tcPr>
            <w:tcW w:w="1559" w:type="dxa"/>
            <w:shd w:val="clear" w:color="auto" w:fill="auto"/>
            <w:vAlign w:val="center"/>
          </w:tcPr>
          <w:p w:rsidR="00B10EED" w:rsidRPr="009A0B9A" w:rsidRDefault="00B10EED" w:rsidP="009478AB">
            <w:pPr>
              <w:spacing w:before="40" w:after="40" w:line="240" w:lineRule="auto"/>
              <w:jc w:val="center"/>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 xml:space="preserve"> SI          NO </w:t>
            </w:r>
            <w:r w:rsidRPr="009A0B9A">
              <w:rPr>
                <w:rStyle w:val="TextoCuadro"/>
                <w:rFonts w:ascii="Century Gothic" w:hAnsi="Century Gothic" w:cstheme="minorHAnsi"/>
                <w:b/>
                <w:color w:val="000000"/>
                <w:sz w:val="20"/>
                <w:szCs w:val="20"/>
              </w:rPr>
              <w:sym w:font="Wingdings" w:char="F0FC"/>
            </w:r>
          </w:p>
        </w:tc>
        <w:tc>
          <w:tcPr>
            <w:tcW w:w="4678" w:type="dxa"/>
            <w:shd w:val="clear" w:color="auto" w:fill="auto"/>
            <w:vAlign w:val="center"/>
          </w:tcPr>
          <w:p w:rsidR="00B10EED" w:rsidRPr="009A0B9A" w:rsidRDefault="00B10EED" w:rsidP="009A0B9A">
            <w:pPr>
              <w:spacing w:before="40" w:after="40" w:line="240" w:lineRule="auto"/>
              <w:ind w:left="360"/>
              <w:jc w:val="center"/>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N/A</w:t>
            </w:r>
          </w:p>
        </w:tc>
      </w:tr>
      <w:tr w:rsidR="00B10EED" w:rsidRPr="009A0B9A" w:rsidTr="0033445A">
        <w:trPr>
          <w:trHeight w:val="286"/>
        </w:trPr>
        <w:tc>
          <w:tcPr>
            <w:tcW w:w="3331" w:type="dxa"/>
            <w:shd w:val="clear" w:color="auto" w:fill="D9D9D9" w:themeFill="background1" w:themeFillShade="D9"/>
            <w:vAlign w:val="center"/>
          </w:tcPr>
          <w:p w:rsidR="00B10EED" w:rsidRPr="009A0B9A" w:rsidRDefault="00B10EED"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 xml:space="preserve">Nombre del Parámetro </w:t>
            </w:r>
          </w:p>
        </w:tc>
        <w:tc>
          <w:tcPr>
            <w:tcW w:w="1559" w:type="dxa"/>
            <w:shd w:val="clear" w:color="auto" w:fill="DDDDDD"/>
            <w:vAlign w:val="center"/>
          </w:tcPr>
          <w:p w:rsidR="00B10EED" w:rsidRPr="009A0B9A" w:rsidRDefault="00B10EED" w:rsidP="0033445A">
            <w:pPr>
              <w:spacing w:before="40" w:after="40" w:line="240" w:lineRule="auto"/>
              <w:jc w:val="center"/>
              <w:rPr>
                <w:rFonts w:ascii="Century Gothic" w:eastAsia="Times New Roman" w:hAnsi="Century Gothic" w:cs="Times New Roman"/>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Configurable</w:t>
            </w:r>
          </w:p>
        </w:tc>
        <w:tc>
          <w:tcPr>
            <w:tcW w:w="4678" w:type="dxa"/>
            <w:shd w:val="clear" w:color="auto" w:fill="DDDDDD"/>
            <w:vAlign w:val="center"/>
          </w:tcPr>
          <w:p w:rsidR="00B10EED" w:rsidRPr="009A0B9A" w:rsidRDefault="00B10EED"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 xml:space="preserve">Descripción  del parámetro </w:t>
            </w:r>
          </w:p>
        </w:tc>
      </w:tr>
      <w:tr w:rsidR="00B10EED" w:rsidRPr="009A0B9A" w:rsidTr="0033445A">
        <w:trPr>
          <w:trHeight w:val="648"/>
        </w:trPr>
        <w:tc>
          <w:tcPr>
            <w:tcW w:w="3331" w:type="dxa"/>
            <w:shd w:val="clear" w:color="auto" w:fill="auto"/>
            <w:vAlign w:val="center"/>
          </w:tcPr>
          <w:p w:rsidR="00B10EED" w:rsidRPr="009A0B9A" w:rsidRDefault="00B10EED" w:rsidP="009A0B9A">
            <w:pPr>
              <w:spacing w:before="40" w:after="40" w:line="240" w:lineRule="auto"/>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PRODUCTO</w:t>
            </w:r>
          </w:p>
        </w:tc>
        <w:tc>
          <w:tcPr>
            <w:tcW w:w="1559" w:type="dxa"/>
            <w:shd w:val="clear" w:color="auto" w:fill="auto"/>
            <w:vAlign w:val="center"/>
          </w:tcPr>
          <w:p w:rsidR="00B10EED" w:rsidRPr="009A0B9A" w:rsidRDefault="00B10EED" w:rsidP="009A0B9A">
            <w:pPr>
              <w:spacing w:before="40" w:after="40" w:line="240" w:lineRule="auto"/>
              <w:jc w:val="center"/>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 xml:space="preserve">SI </w:t>
            </w:r>
            <w:r w:rsidRPr="009A0B9A">
              <w:rPr>
                <w:rStyle w:val="TextoCuadro"/>
                <w:rFonts w:ascii="Century Gothic" w:hAnsi="Century Gothic" w:cstheme="minorHAnsi"/>
                <w:b/>
                <w:color w:val="000000"/>
                <w:sz w:val="20"/>
                <w:szCs w:val="20"/>
              </w:rPr>
              <w:sym w:font="Wingdings" w:char="F0FC"/>
            </w:r>
            <w:r w:rsidRPr="009A0B9A">
              <w:rPr>
                <w:rStyle w:val="TextoCuadro"/>
                <w:rFonts w:ascii="Century Gothic" w:hAnsi="Century Gothic" w:cstheme="minorHAnsi"/>
                <w:b/>
                <w:color w:val="000000"/>
                <w:sz w:val="20"/>
                <w:szCs w:val="20"/>
              </w:rPr>
              <w:t xml:space="preserve">         NO</w:t>
            </w:r>
          </w:p>
        </w:tc>
        <w:tc>
          <w:tcPr>
            <w:tcW w:w="4678" w:type="dxa"/>
            <w:shd w:val="clear" w:color="auto" w:fill="auto"/>
            <w:vAlign w:val="center"/>
          </w:tcPr>
          <w:p w:rsidR="00B10EED" w:rsidRPr="009A0B9A" w:rsidRDefault="00B52173" w:rsidP="009A0B9A">
            <w:pPr>
              <w:widowControl w:val="0"/>
              <w:spacing w:before="40" w:after="0" w:line="240" w:lineRule="auto"/>
              <w:jc w:val="both"/>
              <w:rPr>
                <w:rStyle w:val="TextoCuadro"/>
                <w:rFonts w:ascii="Century Gothic" w:hAnsi="Century Gothic" w:cs="Arial"/>
                <w:sz w:val="20"/>
                <w:szCs w:val="20"/>
              </w:rPr>
            </w:pPr>
            <w:r>
              <w:rPr>
                <w:rStyle w:val="TextoCuadro"/>
                <w:rFonts w:ascii="Century Gothic" w:hAnsi="Century Gothic" w:cs="Arial"/>
                <w:sz w:val="20"/>
                <w:szCs w:val="20"/>
              </w:rPr>
              <w:t>Parámetro</w:t>
            </w:r>
            <w:r w:rsidR="00B10EED" w:rsidRPr="009A0B9A">
              <w:rPr>
                <w:rStyle w:val="TextoCuadro"/>
                <w:rFonts w:ascii="Century Gothic" w:hAnsi="Century Gothic" w:cs="Arial"/>
                <w:sz w:val="20"/>
                <w:szCs w:val="20"/>
              </w:rPr>
              <w:t xml:space="preserve"> que permite seleccionar el producto al cual se le aplicará el control de calidad:</w:t>
            </w:r>
          </w:p>
          <w:p w:rsidR="00B10EED" w:rsidRPr="009A0B9A" w:rsidRDefault="00B10EE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9A0B9A">
              <w:rPr>
                <w:rStyle w:val="TextoCuadro"/>
                <w:rFonts w:ascii="Century Gothic" w:hAnsi="Century Gothic" w:cs="Arial"/>
                <w:b/>
                <w:sz w:val="20"/>
                <w:szCs w:val="20"/>
              </w:rPr>
              <w:t>A</w:t>
            </w:r>
          </w:p>
          <w:p w:rsidR="00B10EED" w:rsidRPr="009A0B9A" w:rsidRDefault="00B10EE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9A0B9A">
              <w:rPr>
                <w:rStyle w:val="TextoCuadro"/>
                <w:rFonts w:ascii="Century Gothic" w:hAnsi="Century Gothic" w:cs="Arial"/>
                <w:b/>
                <w:sz w:val="20"/>
                <w:szCs w:val="20"/>
              </w:rPr>
              <w:t>B</w:t>
            </w:r>
          </w:p>
          <w:p w:rsidR="00B10EED" w:rsidRPr="009A0B9A" w:rsidRDefault="00B10EE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9A0B9A">
              <w:rPr>
                <w:rStyle w:val="TextoCuadro"/>
                <w:rFonts w:ascii="Century Gothic" w:hAnsi="Century Gothic" w:cs="Arial"/>
                <w:b/>
                <w:sz w:val="20"/>
                <w:szCs w:val="20"/>
              </w:rPr>
              <w:t>C</w:t>
            </w:r>
          </w:p>
        </w:tc>
      </w:tr>
      <w:tr w:rsidR="00B10EED" w:rsidRPr="009A0B9A" w:rsidTr="0033445A">
        <w:trPr>
          <w:trHeight w:val="648"/>
        </w:trPr>
        <w:tc>
          <w:tcPr>
            <w:tcW w:w="3331" w:type="dxa"/>
            <w:shd w:val="clear" w:color="auto" w:fill="auto"/>
            <w:vAlign w:val="center"/>
          </w:tcPr>
          <w:p w:rsidR="00B10EED" w:rsidRPr="009A0B9A" w:rsidRDefault="00B10EED" w:rsidP="009A0B9A">
            <w:pPr>
              <w:spacing w:before="40" w:after="40" w:line="240" w:lineRule="auto"/>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LOTE</w:t>
            </w:r>
          </w:p>
        </w:tc>
        <w:tc>
          <w:tcPr>
            <w:tcW w:w="1559" w:type="dxa"/>
            <w:shd w:val="clear" w:color="auto" w:fill="auto"/>
            <w:vAlign w:val="center"/>
          </w:tcPr>
          <w:p w:rsidR="00B10EED" w:rsidRPr="009A0B9A" w:rsidRDefault="00B10EED" w:rsidP="009A0B9A">
            <w:pPr>
              <w:spacing w:before="40" w:after="40" w:line="240" w:lineRule="auto"/>
              <w:jc w:val="center"/>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 xml:space="preserve">SI </w:t>
            </w:r>
            <w:r w:rsidRPr="009A0B9A">
              <w:rPr>
                <w:rStyle w:val="TextoCuadro"/>
                <w:rFonts w:ascii="Century Gothic" w:hAnsi="Century Gothic" w:cstheme="minorHAnsi"/>
                <w:b/>
                <w:color w:val="000000"/>
                <w:sz w:val="20"/>
                <w:szCs w:val="20"/>
              </w:rPr>
              <w:sym w:font="Wingdings" w:char="F0FC"/>
            </w:r>
            <w:r w:rsidRPr="009A0B9A">
              <w:rPr>
                <w:rStyle w:val="TextoCuadro"/>
                <w:rFonts w:ascii="Century Gothic" w:hAnsi="Century Gothic" w:cstheme="minorHAnsi"/>
                <w:b/>
                <w:color w:val="000000"/>
                <w:sz w:val="20"/>
                <w:szCs w:val="20"/>
              </w:rPr>
              <w:t xml:space="preserve">         NO</w:t>
            </w:r>
          </w:p>
        </w:tc>
        <w:tc>
          <w:tcPr>
            <w:tcW w:w="4678" w:type="dxa"/>
            <w:shd w:val="clear" w:color="auto" w:fill="auto"/>
            <w:vAlign w:val="center"/>
          </w:tcPr>
          <w:p w:rsidR="00B10EED" w:rsidRPr="009A0B9A" w:rsidRDefault="00B52173" w:rsidP="009A0B9A">
            <w:pPr>
              <w:widowControl w:val="0"/>
              <w:spacing w:before="40" w:after="0" w:line="240" w:lineRule="auto"/>
              <w:jc w:val="both"/>
              <w:rPr>
                <w:rStyle w:val="TextoCuadro"/>
                <w:rFonts w:ascii="Century Gothic" w:hAnsi="Century Gothic" w:cs="Arial"/>
                <w:sz w:val="20"/>
                <w:szCs w:val="20"/>
              </w:rPr>
            </w:pPr>
            <w:r>
              <w:rPr>
                <w:rStyle w:val="TextoCuadro"/>
                <w:rFonts w:ascii="Century Gothic" w:hAnsi="Century Gothic" w:cs="Arial"/>
                <w:sz w:val="20"/>
                <w:szCs w:val="20"/>
              </w:rPr>
              <w:t>Parámetro</w:t>
            </w:r>
            <w:r w:rsidR="00B10EED" w:rsidRPr="009A0B9A">
              <w:rPr>
                <w:rStyle w:val="TextoCuadro"/>
                <w:rFonts w:ascii="Century Gothic" w:hAnsi="Century Gothic" w:cs="Arial"/>
                <w:sz w:val="20"/>
                <w:szCs w:val="20"/>
              </w:rPr>
              <w:t xml:space="preserve"> que permite seleccionar el número de lote del producto:</w:t>
            </w:r>
          </w:p>
          <w:p w:rsidR="00B10EED" w:rsidRPr="009A0B9A" w:rsidRDefault="00B10EE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9A0B9A">
              <w:rPr>
                <w:rStyle w:val="TextoCuadro"/>
                <w:rFonts w:ascii="Century Gothic" w:hAnsi="Century Gothic" w:cs="Arial"/>
                <w:b/>
                <w:sz w:val="20"/>
                <w:szCs w:val="20"/>
              </w:rPr>
              <w:t>FK000-1</w:t>
            </w:r>
          </w:p>
          <w:p w:rsidR="00B10EED" w:rsidRPr="009A0B9A" w:rsidRDefault="00B10EE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9A0B9A">
              <w:rPr>
                <w:rStyle w:val="TextoCuadro"/>
                <w:rFonts w:ascii="Century Gothic" w:hAnsi="Century Gothic" w:cs="Arial"/>
                <w:b/>
                <w:sz w:val="20"/>
                <w:szCs w:val="20"/>
              </w:rPr>
              <w:t>FK000-2</w:t>
            </w:r>
          </w:p>
          <w:p w:rsidR="00B10EED" w:rsidRPr="009A0B9A" w:rsidRDefault="00B10EE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9A0B9A">
              <w:rPr>
                <w:rStyle w:val="TextoCuadro"/>
                <w:rFonts w:ascii="Century Gothic" w:hAnsi="Century Gothic" w:cs="Arial"/>
                <w:b/>
                <w:sz w:val="20"/>
                <w:szCs w:val="20"/>
              </w:rPr>
              <w:t>FK000-3</w:t>
            </w:r>
          </w:p>
        </w:tc>
      </w:tr>
      <w:tr w:rsidR="00B10EED" w:rsidRPr="009A0B9A" w:rsidTr="0033445A">
        <w:trPr>
          <w:trHeight w:val="648"/>
        </w:trPr>
        <w:tc>
          <w:tcPr>
            <w:tcW w:w="3331" w:type="dxa"/>
            <w:shd w:val="clear" w:color="auto" w:fill="auto"/>
            <w:vAlign w:val="center"/>
          </w:tcPr>
          <w:p w:rsidR="00B10EED" w:rsidRPr="009A0B9A" w:rsidRDefault="00B10EED" w:rsidP="009A0B9A">
            <w:pPr>
              <w:spacing w:before="40" w:after="40" w:line="240" w:lineRule="auto"/>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ALBARAN</w:t>
            </w:r>
          </w:p>
        </w:tc>
        <w:tc>
          <w:tcPr>
            <w:tcW w:w="1559" w:type="dxa"/>
            <w:shd w:val="clear" w:color="auto" w:fill="auto"/>
            <w:vAlign w:val="center"/>
          </w:tcPr>
          <w:p w:rsidR="00B10EED" w:rsidRPr="009A0B9A" w:rsidRDefault="00B10EED" w:rsidP="009A0B9A">
            <w:pPr>
              <w:spacing w:before="40" w:after="40" w:line="240" w:lineRule="auto"/>
              <w:jc w:val="center"/>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 xml:space="preserve">SI </w:t>
            </w:r>
            <w:r w:rsidRPr="009A0B9A">
              <w:rPr>
                <w:rStyle w:val="TextoCuadro"/>
                <w:rFonts w:ascii="Century Gothic" w:hAnsi="Century Gothic" w:cstheme="minorHAnsi"/>
                <w:b/>
                <w:color w:val="000000"/>
                <w:sz w:val="20"/>
                <w:szCs w:val="20"/>
              </w:rPr>
              <w:sym w:font="Wingdings" w:char="F0FC"/>
            </w:r>
            <w:r w:rsidRPr="009A0B9A">
              <w:rPr>
                <w:rStyle w:val="TextoCuadro"/>
                <w:rFonts w:ascii="Century Gothic" w:hAnsi="Century Gothic" w:cstheme="minorHAnsi"/>
                <w:b/>
                <w:color w:val="000000"/>
                <w:sz w:val="20"/>
                <w:szCs w:val="20"/>
              </w:rPr>
              <w:t xml:space="preserve">         NO</w:t>
            </w:r>
          </w:p>
        </w:tc>
        <w:tc>
          <w:tcPr>
            <w:tcW w:w="4678" w:type="dxa"/>
            <w:shd w:val="clear" w:color="auto" w:fill="auto"/>
            <w:vAlign w:val="center"/>
          </w:tcPr>
          <w:p w:rsidR="00B10EED" w:rsidRPr="009A0B9A" w:rsidRDefault="00B52173" w:rsidP="009A0B9A">
            <w:pPr>
              <w:widowControl w:val="0"/>
              <w:spacing w:before="40" w:after="0" w:line="240" w:lineRule="auto"/>
              <w:jc w:val="both"/>
              <w:rPr>
                <w:rStyle w:val="TextoCuadro"/>
                <w:rFonts w:ascii="Century Gothic" w:hAnsi="Century Gothic" w:cs="Arial"/>
                <w:sz w:val="20"/>
                <w:szCs w:val="20"/>
              </w:rPr>
            </w:pPr>
            <w:r>
              <w:rPr>
                <w:rStyle w:val="TextoCuadro"/>
                <w:rFonts w:ascii="Century Gothic" w:hAnsi="Century Gothic" w:cs="Arial"/>
                <w:sz w:val="20"/>
                <w:szCs w:val="20"/>
              </w:rPr>
              <w:t>Parámetro</w:t>
            </w:r>
            <w:r w:rsidR="00B10EED" w:rsidRPr="009A0B9A">
              <w:rPr>
                <w:rStyle w:val="TextoCuadro"/>
                <w:rFonts w:ascii="Century Gothic" w:hAnsi="Century Gothic" w:cs="Arial"/>
                <w:sz w:val="20"/>
                <w:szCs w:val="20"/>
              </w:rPr>
              <w:t xml:space="preserve"> que permite seleccionar la nota de entrega para el producto:</w:t>
            </w:r>
          </w:p>
          <w:p w:rsidR="00B10EED" w:rsidRPr="009A0B9A" w:rsidRDefault="00B10EE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9A0B9A">
              <w:rPr>
                <w:rStyle w:val="TextoCuadro"/>
                <w:rFonts w:ascii="Century Gothic" w:hAnsi="Century Gothic" w:cs="Arial"/>
                <w:b/>
                <w:sz w:val="20"/>
                <w:szCs w:val="20"/>
              </w:rPr>
              <w:t>A</w:t>
            </w:r>
          </w:p>
          <w:p w:rsidR="00B10EED" w:rsidRPr="009A0B9A" w:rsidRDefault="00B10EE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9A0B9A">
              <w:rPr>
                <w:rStyle w:val="TextoCuadro"/>
                <w:rFonts w:ascii="Century Gothic" w:hAnsi="Century Gothic" w:cs="Arial"/>
                <w:b/>
                <w:sz w:val="20"/>
                <w:szCs w:val="20"/>
              </w:rPr>
              <w:t>B</w:t>
            </w:r>
          </w:p>
          <w:p w:rsidR="00B10EED" w:rsidRPr="009A0B9A" w:rsidRDefault="00B10EE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9A0B9A">
              <w:rPr>
                <w:rStyle w:val="TextoCuadro"/>
                <w:rFonts w:ascii="Century Gothic" w:hAnsi="Century Gothic" w:cs="Arial"/>
                <w:b/>
                <w:sz w:val="20"/>
                <w:szCs w:val="20"/>
              </w:rPr>
              <w:t>C</w:t>
            </w:r>
          </w:p>
        </w:tc>
      </w:tr>
      <w:tr w:rsidR="00B10EED" w:rsidRPr="009A0B9A" w:rsidTr="0033445A">
        <w:trPr>
          <w:trHeight w:val="648"/>
        </w:trPr>
        <w:tc>
          <w:tcPr>
            <w:tcW w:w="3331" w:type="dxa"/>
            <w:shd w:val="clear" w:color="auto" w:fill="auto"/>
            <w:vAlign w:val="center"/>
          </w:tcPr>
          <w:p w:rsidR="00B10EED" w:rsidRPr="009A0B9A" w:rsidRDefault="00B10EED" w:rsidP="009A0B9A">
            <w:pPr>
              <w:spacing w:before="40" w:after="40" w:line="240" w:lineRule="auto"/>
              <w:jc w:val="both"/>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 xml:space="preserve">PUNTO DE CONTROL </w:t>
            </w:r>
          </w:p>
        </w:tc>
        <w:tc>
          <w:tcPr>
            <w:tcW w:w="1559" w:type="dxa"/>
            <w:shd w:val="clear" w:color="auto" w:fill="auto"/>
            <w:vAlign w:val="center"/>
          </w:tcPr>
          <w:p w:rsidR="00B10EED" w:rsidRPr="009A0B9A" w:rsidRDefault="00B10EED" w:rsidP="009A0B9A">
            <w:pPr>
              <w:spacing w:before="40" w:after="40" w:line="240" w:lineRule="auto"/>
              <w:jc w:val="center"/>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 xml:space="preserve">SI </w:t>
            </w:r>
            <w:r w:rsidRPr="009A0B9A">
              <w:rPr>
                <w:rStyle w:val="TextoCuadro"/>
                <w:rFonts w:ascii="Century Gothic" w:hAnsi="Century Gothic" w:cstheme="minorHAnsi"/>
                <w:b/>
                <w:color w:val="000000"/>
                <w:sz w:val="20"/>
                <w:szCs w:val="20"/>
              </w:rPr>
              <w:sym w:font="Wingdings" w:char="F0FC"/>
            </w:r>
            <w:r w:rsidRPr="009A0B9A">
              <w:rPr>
                <w:rStyle w:val="TextoCuadro"/>
                <w:rFonts w:ascii="Century Gothic" w:hAnsi="Century Gothic" w:cstheme="minorHAnsi"/>
                <w:b/>
                <w:color w:val="000000"/>
                <w:sz w:val="20"/>
                <w:szCs w:val="20"/>
              </w:rPr>
              <w:t xml:space="preserve">         NO</w:t>
            </w:r>
          </w:p>
        </w:tc>
        <w:tc>
          <w:tcPr>
            <w:tcW w:w="4678" w:type="dxa"/>
            <w:shd w:val="clear" w:color="auto" w:fill="auto"/>
            <w:vAlign w:val="center"/>
          </w:tcPr>
          <w:p w:rsidR="00B10EED" w:rsidRPr="009A0B9A" w:rsidRDefault="00B52173" w:rsidP="009A0B9A">
            <w:pPr>
              <w:widowControl w:val="0"/>
              <w:spacing w:before="40" w:after="0" w:line="240" w:lineRule="auto"/>
              <w:jc w:val="both"/>
              <w:rPr>
                <w:rStyle w:val="TextoCuadro"/>
                <w:rFonts w:ascii="Century Gothic" w:hAnsi="Century Gothic" w:cs="Arial"/>
                <w:sz w:val="20"/>
                <w:szCs w:val="20"/>
              </w:rPr>
            </w:pPr>
            <w:r>
              <w:rPr>
                <w:rStyle w:val="TextoCuadro"/>
                <w:rFonts w:ascii="Century Gothic" w:hAnsi="Century Gothic" w:cs="Arial"/>
                <w:sz w:val="20"/>
                <w:szCs w:val="20"/>
              </w:rPr>
              <w:t>Parámetro</w:t>
            </w:r>
            <w:r w:rsidR="00B10EED" w:rsidRPr="009A0B9A">
              <w:rPr>
                <w:rStyle w:val="TextoCuadro"/>
                <w:rFonts w:ascii="Century Gothic" w:hAnsi="Century Gothic" w:cs="Arial"/>
                <w:sz w:val="20"/>
                <w:szCs w:val="20"/>
              </w:rPr>
              <w:t xml:space="preserve"> que permite seleccionar el punto de control a aplicar al producto:</w:t>
            </w:r>
          </w:p>
          <w:p w:rsidR="00B10EED" w:rsidRPr="009A0B9A" w:rsidRDefault="00B10EE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9A0B9A">
              <w:rPr>
                <w:rStyle w:val="TextoCuadro"/>
                <w:rFonts w:ascii="Century Gothic" w:hAnsi="Century Gothic" w:cs="Arial"/>
                <w:b/>
                <w:sz w:val="20"/>
                <w:szCs w:val="20"/>
              </w:rPr>
              <w:t>QCP0010.</w:t>
            </w:r>
          </w:p>
          <w:p w:rsidR="00B10EED" w:rsidRPr="009A0B9A" w:rsidRDefault="00B10EE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9A0B9A">
              <w:rPr>
                <w:rStyle w:val="TextoCuadro"/>
                <w:rFonts w:ascii="Century Gothic" w:hAnsi="Century Gothic" w:cs="Arial"/>
                <w:b/>
                <w:sz w:val="20"/>
                <w:szCs w:val="20"/>
              </w:rPr>
              <w:t>QCP0011.</w:t>
            </w:r>
          </w:p>
          <w:p w:rsidR="00B10EED" w:rsidRPr="009A0B9A" w:rsidRDefault="00B10EE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9A0B9A">
              <w:rPr>
                <w:rStyle w:val="TextoCuadro"/>
                <w:rFonts w:ascii="Century Gothic" w:hAnsi="Century Gothic" w:cs="Arial"/>
                <w:b/>
                <w:sz w:val="20"/>
                <w:szCs w:val="20"/>
              </w:rPr>
              <w:t>QCP0012.</w:t>
            </w:r>
          </w:p>
        </w:tc>
      </w:tr>
      <w:tr w:rsidR="00B10EED" w:rsidRPr="009A0B9A" w:rsidTr="0033445A">
        <w:trPr>
          <w:trHeight w:val="648"/>
        </w:trPr>
        <w:tc>
          <w:tcPr>
            <w:tcW w:w="3331" w:type="dxa"/>
            <w:shd w:val="clear" w:color="auto" w:fill="auto"/>
            <w:vAlign w:val="center"/>
          </w:tcPr>
          <w:p w:rsidR="00B10EED" w:rsidRPr="009A0B9A" w:rsidRDefault="00B10EED" w:rsidP="009A0B9A">
            <w:pPr>
              <w:spacing w:before="40" w:after="40" w:line="240" w:lineRule="auto"/>
              <w:jc w:val="both"/>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lastRenderedPageBreak/>
              <w:t>EQUIPO</w:t>
            </w:r>
          </w:p>
        </w:tc>
        <w:tc>
          <w:tcPr>
            <w:tcW w:w="1559" w:type="dxa"/>
            <w:shd w:val="clear" w:color="auto" w:fill="auto"/>
            <w:vAlign w:val="center"/>
          </w:tcPr>
          <w:p w:rsidR="00B10EED" w:rsidRPr="009A0B9A" w:rsidRDefault="00B10EED" w:rsidP="009A0B9A">
            <w:pPr>
              <w:spacing w:before="40" w:after="40" w:line="240" w:lineRule="auto"/>
              <w:jc w:val="center"/>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 xml:space="preserve">SI </w:t>
            </w:r>
            <w:r w:rsidRPr="009A0B9A">
              <w:rPr>
                <w:rStyle w:val="TextoCuadro"/>
                <w:rFonts w:ascii="Century Gothic" w:hAnsi="Century Gothic" w:cstheme="minorHAnsi"/>
                <w:b/>
                <w:color w:val="000000"/>
                <w:sz w:val="20"/>
                <w:szCs w:val="20"/>
              </w:rPr>
              <w:sym w:font="Wingdings" w:char="F0FC"/>
            </w:r>
            <w:r w:rsidRPr="009A0B9A">
              <w:rPr>
                <w:rStyle w:val="TextoCuadro"/>
                <w:rFonts w:ascii="Century Gothic" w:hAnsi="Century Gothic" w:cstheme="minorHAnsi"/>
                <w:b/>
                <w:color w:val="000000"/>
                <w:sz w:val="20"/>
                <w:szCs w:val="20"/>
              </w:rPr>
              <w:t xml:space="preserve">         NO</w:t>
            </w:r>
          </w:p>
        </w:tc>
        <w:tc>
          <w:tcPr>
            <w:tcW w:w="4678" w:type="dxa"/>
            <w:shd w:val="clear" w:color="auto" w:fill="auto"/>
            <w:vAlign w:val="center"/>
          </w:tcPr>
          <w:p w:rsidR="00B10EED" w:rsidRPr="009A0B9A" w:rsidRDefault="00B10EED" w:rsidP="009A0B9A">
            <w:pPr>
              <w:widowControl w:val="0"/>
              <w:spacing w:before="40" w:after="0" w:line="240" w:lineRule="auto"/>
              <w:jc w:val="both"/>
              <w:rPr>
                <w:rStyle w:val="TextoCuadro"/>
                <w:rFonts w:ascii="Century Gothic" w:hAnsi="Century Gothic" w:cs="Arial"/>
                <w:sz w:val="20"/>
                <w:szCs w:val="20"/>
              </w:rPr>
            </w:pPr>
            <w:r w:rsidRPr="009A0B9A">
              <w:rPr>
                <w:rStyle w:val="TextoCuadro"/>
                <w:rFonts w:ascii="Century Gothic" w:hAnsi="Century Gothic" w:cs="Arial"/>
                <w:sz w:val="20"/>
                <w:szCs w:val="20"/>
              </w:rPr>
              <w:t>Parámetros que permite el registro del nombre del equipo:</w:t>
            </w:r>
          </w:p>
          <w:p w:rsidR="00B10EED" w:rsidRPr="009A0B9A" w:rsidRDefault="00B10EED" w:rsidP="0073553D">
            <w:pPr>
              <w:pStyle w:val="Prrafodelista"/>
              <w:widowControl w:val="0"/>
              <w:numPr>
                <w:ilvl w:val="0"/>
                <w:numId w:val="5"/>
              </w:numPr>
              <w:spacing w:before="40" w:after="0" w:line="240" w:lineRule="auto"/>
              <w:jc w:val="both"/>
              <w:rPr>
                <w:rStyle w:val="TextoCuadro"/>
                <w:rFonts w:ascii="Century Gothic" w:hAnsi="Century Gothic" w:cs="Arial"/>
                <w:b/>
                <w:i/>
                <w:sz w:val="20"/>
                <w:szCs w:val="20"/>
              </w:rPr>
            </w:pPr>
            <w:r w:rsidRPr="009A0B9A">
              <w:rPr>
                <w:rStyle w:val="TextoCuadro"/>
                <w:rFonts w:ascii="Century Gothic" w:hAnsi="Century Gothic" w:cs="Arial"/>
                <w:b/>
                <w:sz w:val="20"/>
                <w:szCs w:val="20"/>
              </w:rPr>
              <w:t>Aseguramiento de la Calidad.</w:t>
            </w:r>
          </w:p>
          <w:p w:rsidR="00B10EED" w:rsidRPr="009A0B9A" w:rsidRDefault="00B10EED" w:rsidP="0073553D">
            <w:pPr>
              <w:pStyle w:val="Prrafodelista"/>
              <w:widowControl w:val="0"/>
              <w:numPr>
                <w:ilvl w:val="0"/>
                <w:numId w:val="5"/>
              </w:numPr>
              <w:spacing w:before="40" w:after="0" w:line="240" w:lineRule="auto"/>
              <w:jc w:val="both"/>
              <w:rPr>
                <w:rStyle w:val="TextoCuadro"/>
                <w:rFonts w:ascii="Century Gothic" w:hAnsi="Century Gothic" w:cs="Arial"/>
                <w:b/>
                <w:i/>
                <w:sz w:val="20"/>
                <w:szCs w:val="20"/>
              </w:rPr>
            </w:pPr>
            <w:r w:rsidRPr="009A0B9A">
              <w:rPr>
                <w:rStyle w:val="TextoCuadro"/>
                <w:rFonts w:ascii="Century Gothic" w:hAnsi="Century Gothic" w:cs="Arial"/>
                <w:b/>
                <w:sz w:val="20"/>
                <w:szCs w:val="20"/>
              </w:rPr>
              <w:t>Otro.</w:t>
            </w:r>
          </w:p>
        </w:tc>
      </w:tr>
      <w:tr w:rsidR="00B10EED" w:rsidRPr="009A0B9A" w:rsidTr="0033445A">
        <w:trPr>
          <w:trHeight w:val="286"/>
        </w:trPr>
        <w:tc>
          <w:tcPr>
            <w:tcW w:w="3331" w:type="dxa"/>
            <w:shd w:val="clear" w:color="auto" w:fill="D9D9D9" w:themeFill="background1" w:themeFillShade="D9"/>
            <w:vAlign w:val="center"/>
          </w:tcPr>
          <w:p w:rsidR="00B10EED" w:rsidRPr="009A0B9A" w:rsidRDefault="00B10EED"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 xml:space="preserve">Nombre del Reporte </w:t>
            </w:r>
          </w:p>
        </w:tc>
        <w:tc>
          <w:tcPr>
            <w:tcW w:w="1559" w:type="dxa"/>
            <w:shd w:val="clear" w:color="auto" w:fill="DDDDDD"/>
            <w:vAlign w:val="center"/>
          </w:tcPr>
          <w:p w:rsidR="00B10EED" w:rsidRPr="009A0B9A" w:rsidRDefault="00B10EED" w:rsidP="0033445A">
            <w:pPr>
              <w:spacing w:before="40" w:after="40" w:line="240" w:lineRule="auto"/>
              <w:jc w:val="center"/>
              <w:rPr>
                <w:rFonts w:ascii="Century Gothic" w:eastAsia="Times New Roman" w:hAnsi="Century Gothic" w:cs="Times New Roman"/>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Aplica</w:t>
            </w:r>
          </w:p>
        </w:tc>
        <w:tc>
          <w:tcPr>
            <w:tcW w:w="4678" w:type="dxa"/>
            <w:shd w:val="clear" w:color="auto" w:fill="DDDDDD"/>
            <w:vAlign w:val="center"/>
          </w:tcPr>
          <w:p w:rsidR="00B10EED" w:rsidRPr="009A0B9A" w:rsidRDefault="00B10EED"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 xml:space="preserve">Descripción  del Reporte </w:t>
            </w:r>
          </w:p>
        </w:tc>
      </w:tr>
      <w:tr w:rsidR="000601BE" w:rsidRPr="009A0B9A" w:rsidTr="0033445A">
        <w:trPr>
          <w:trHeight w:val="220"/>
        </w:trPr>
        <w:tc>
          <w:tcPr>
            <w:tcW w:w="3331" w:type="dxa"/>
            <w:shd w:val="clear" w:color="auto" w:fill="auto"/>
            <w:vAlign w:val="center"/>
          </w:tcPr>
          <w:p w:rsidR="000601BE" w:rsidRPr="009A0B9A" w:rsidRDefault="000601BE" w:rsidP="009A0B9A">
            <w:pPr>
              <w:spacing w:before="40" w:after="40" w:line="240" w:lineRule="auto"/>
              <w:jc w:val="center"/>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N/A</w:t>
            </w:r>
          </w:p>
        </w:tc>
        <w:tc>
          <w:tcPr>
            <w:tcW w:w="1559" w:type="dxa"/>
            <w:shd w:val="clear" w:color="auto" w:fill="auto"/>
            <w:vAlign w:val="center"/>
          </w:tcPr>
          <w:p w:rsidR="000601BE" w:rsidRPr="009A0B9A" w:rsidRDefault="000601BE" w:rsidP="009A0B9A">
            <w:pPr>
              <w:spacing w:before="40" w:after="40" w:line="240" w:lineRule="auto"/>
              <w:jc w:val="center"/>
              <w:rPr>
                <w:rStyle w:val="TextoCuadro"/>
                <w:rFonts w:ascii="Century Gothic" w:hAnsi="Century Gothic" w:cs="Arial"/>
                <w:b/>
                <w:sz w:val="20"/>
                <w:szCs w:val="20"/>
              </w:rPr>
            </w:pPr>
            <w:r w:rsidRPr="009A0B9A">
              <w:rPr>
                <w:rStyle w:val="TextoCuadro"/>
                <w:rFonts w:ascii="Century Gothic" w:hAnsi="Century Gothic" w:cstheme="minorHAnsi"/>
                <w:b/>
                <w:color w:val="000000"/>
                <w:sz w:val="20"/>
                <w:szCs w:val="20"/>
              </w:rPr>
              <w:t>SI            NO</w:t>
            </w:r>
            <w:r w:rsidRPr="009A0B9A">
              <w:rPr>
                <w:rStyle w:val="TextoCuadro"/>
                <w:rFonts w:ascii="Century Gothic" w:hAnsi="Century Gothic" w:cstheme="minorHAnsi"/>
                <w:b/>
                <w:color w:val="000000"/>
                <w:sz w:val="20"/>
                <w:szCs w:val="20"/>
              </w:rPr>
              <w:sym w:font="Wingdings" w:char="F0FC"/>
            </w:r>
          </w:p>
        </w:tc>
        <w:tc>
          <w:tcPr>
            <w:tcW w:w="4678" w:type="dxa"/>
            <w:shd w:val="clear" w:color="auto" w:fill="auto"/>
            <w:vAlign w:val="center"/>
          </w:tcPr>
          <w:p w:rsidR="000601BE" w:rsidRPr="009A0B9A" w:rsidRDefault="000601BE" w:rsidP="009A0B9A">
            <w:pPr>
              <w:spacing w:before="40" w:after="40" w:line="240" w:lineRule="auto"/>
              <w:jc w:val="center"/>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N/A</w:t>
            </w:r>
          </w:p>
        </w:tc>
      </w:tr>
      <w:tr w:rsidR="00B10EED" w:rsidRPr="009A0B9A" w:rsidTr="0033445A">
        <w:trPr>
          <w:trHeight w:val="88"/>
        </w:trPr>
        <w:tc>
          <w:tcPr>
            <w:tcW w:w="3331" w:type="dxa"/>
            <w:shd w:val="clear" w:color="auto" w:fill="D9D9D9" w:themeFill="background1" w:themeFillShade="D9"/>
            <w:vAlign w:val="center"/>
          </w:tcPr>
          <w:p w:rsidR="00B10EED" w:rsidRPr="009A0B9A" w:rsidRDefault="00B10EED"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Interfaces que invoca</w:t>
            </w:r>
          </w:p>
        </w:tc>
        <w:tc>
          <w:tcPr>
            <w:tcW w:w="6237" w:type="dxa"/>
            <w:gridSpan w:val="2"/>
            <w:shd w:val="clear" w:color="auto" w:fill="auto"/>
            <w:vAlign w:val="center"/>
          </w:tcPr>
          <w:p w:rsidR="00B10EED" w:rsidRPr="009A0B9A" w:rsidRDefault="00B10EED" w:rsidP="00A812C9">
            <w:pPr>
              <w:spacing w:before="40" w:after="40" w:line="240" w:lineRule="auto"/>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N/A</w:t>
            </w:r>
          </w:p>
        </w:tc>
      </w:tr>
      <w:tr w:rsidR="000601BE" w:rsidRPr="009A0B9A" w:rsidTr="0033445A">
        <w:trPr>
          <w:trHeight w:val="403"/>
        </w:trPr>
        <w:tc>
          <w:tcPr>
            <w:tcW w:w="3331" w:type="dxa"/>
            <w:shd w:val="clear" w:color="auto" w:fill="D9D9D9" w:themeFill="background1" w:themeFillShade="D9"/>
            <w:vAlign w:val="center"/>
          </w:tcPr>
          <w:p w:rsidR="000601BE" w:rsidRPr="009A0B9A" w:rsidRDefault="000601BE"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 xml:space="preserve">Frecuencia </w:t>
            </w:r>
          </w:p>
        </w:tc>
        <w:tc>
          <w:tcPr>
            <w:tcW w:w="6237" w:type="dxa"/>
            <w:gridSpan w:val="2"/>
            <w:shd w:val="clear" w:color="auto" w:fill="auto"/>
            <w:vAlign w:val="center"/>
          </w:tcPr>
          <w:p w:rsidR="000601BE" w:rsidRPr="009A0B9A" w:rsidRDefault="000601BE" w:rsidP="009A0B9A">
            <w:pPr>
              <w:jc w:val="both"/>
              <w:rPr>
                <w:rFonts w:ascii="Century Gothic" w:hAnsi="Century Gothic"/>
                <w:sz w:val="20"/>
                <w:szCs w:val="20"/>
              </w:rPr>
            </w:pPr>
            <w:r w:rsidRPr="009A0B9A">
              <w:rPr>
                <w:rStyle w:val="TextoCuadro"/>
                <w:rFonts w:ascii="Century Gothic" w:hAnsi="Century Gothic" w:cs="Arial"/>
                <w:sz w:val="20"/>
                <w:szCs w:val="20"/>
              </w:rPr>
              <w:t>Cuando se realiza la configuración inicial del módulo de Calidad.</w:t>
            </w:r>
          </w:p>
        </w:tc>
      </w:tr>
      <w:tr w:rsidR="000601BE" w:rsidRPr="009A0B9A" w:rsidTr="0033445A">
        <w:trPr>
          <w:trHeight w:val="152"/>
        </w:trPr>
        <w:tc>
          <w:tcPr>
            <w:tcW w:w="3331" w:type="dxa"/>
            <w:shd w:val="clear" w:color="auto" w:fill="D9D9D9" w:themeFill="background1" w:themeFillShade="D9"/>
            <w:vAlign w:val="center"/>
          </w:tcPr>
          <w:p w:rsidR="000601BE" w:rsidRPr="009A0B9A" w:rsidRDefault="000601BE"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Validaciones Internas</w:t>
            </w:r>
          </w:p>
        </w:tc>
        <w:tc>
          <w:tcPr>
            <w:tcW w:w="6237" w:type="dxa"/>
            <w:gridSpan w:val="2"/>
            <w:shd w:val="clear" w:color="auto" w:fill="auto"/>
            <w:vAlign w:val="center"/>
          </w:tcPr>
          <w:p w:rsidR="000601BE" w:rsidRPr="009A0B9A" w:rsidRDefault="00634523" w:rsidP="009A0B9A">
            <w:pPr>
              <w:pStyle w:val="Prrafodelista"/>
              <w:numPr>
                <w:ilvl w:val="0"/>
                <w:numId w:val="6"/>
              </w:numPr>
              <w:suppressAutoHyphens/>
              <w:spacing w:before="40" w:after="0" w:line="240" w:lineRule="auto"/>
              <w:ind w:left="213" w:hanging="213"/>
              <w:contextualSpacing w:val="0"/>
              <w:jc w:val="both"/>
              <w:rPr>
                <w:rFonts w:ascii="Century Gothic" w:hAnsi="Century Gothic" w:cs="Arial"/>
                <w:sz w:val="20"/>
                <w:szCs w:val="20"/>
              </w:rPr>
            </w:pPr>
            <w:r>
              <w:rPr>
                <w:rStyle w:val="TextoCuadro"/>
                <w:rFonts w:ascii="Century Gothic" w:hAnsi="Century Gothic" w:cs="Arial"/>
                <w:sz w:val="20"/>
                <w:szCs w:val="20"/>
              </w:rPr>
              <w:t>Login y el p</w:t>
            </w:r>
            <w:r w:rsidR="000601BE" w:rsidRPr="009A0B9A">
              <w:rPr>
                <w:rStyle w:val="TextoCuadro"/>
                <w:rFonts w:ascii="Century Gothic" w:hAnsi="Century Gothic" w:cs="Arial"/>
                <w:sz w:val="20"/>
                <w:szCs w:val="20"/>
              </w:rPr>
              <w:t>assword válidos del usuario administrador para acceder al sistema.</w:t>
            </w:r>
          </w:p>
        </w:tc>
      </w:tr>
      <w:tr w:rsidR="00B10EED" w:rsidRPr="009A0B9A" w:rsidTr="0033445A">
        <w:trPr>
          <w:trHeight w:val="130"/>
        </w:trPr>
        <w:tc>
          <w:tcPr>
            <w:tcW w:w="3331" w:type="dxa"/>
            <w:shd w:val="clear" w:color="auto" w:fill="D9D9D9" w:themeFill="background1" w:themeFillShade="D9"/>
            <w:vAlign w:val="center"/>
          </w:tcPr>
          <w:p w:rsidR="00B10EED" w:rsidRPr="009A0B9A" w:rsidRDefault="00B10EED"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Tipo de Conexión</w:t>
            </w:r>
          </w:p>
        </w:tc>
        <w:tc>
          <w:tcPr>
            <w:tcW w:w="6237" w:type="dxa"/>
            <w:gridSpan w:val="2"/>
            <w:shd w:val="clear" w:color="auto" w:fill="auto"/>
            <w:vAlign w:val="center"/>
          </w:tcPr>
          <w:p w:rsidR="00B10EED" w:rsidRPr="009A0B9A" w:rsidRDefault="00B10EED" w:rsidP="00A812C9">
            <w:pPr>
              <w:spacing w:before="40" w:after="40" w:line="240" w:lineRule="auto"/>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On-line</w:t>
            </w:r>
          </w:p>
        </w:tc>
      </w:tr>
    </w:tbl>
    <w:p w:rsidR="00223644" w:rsidRDefault="00223644" w:rsidP="00223644">
      <w:pPr>
        <w:rPr>
          <w:rFonts w:ascii="Century Gothic" w:hAnsi="Century Gothic"/>
        </w:rPr>
      </w:pPr>
    </w:p>
    <w:tbl>
      <w:tblPr>
        <w:tblStyle w:val="Tablaconcuadrcula"/>
        <w:tblW w:w="5000" w:type="pct"/>
        <w:jc w:val="cente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285"/>
        <w:gridCol w:w="6746"/>
        <w:gridCol w:w="1541"/>
      </w:tblGrid>
      <w:tr w:rsidR="00223644" w:rsidRPr="00386E66" w:rsidTr="0033445A">
        <w:trPr>
          <w:trHeight w:val="342"/>
          <w:jc w:val="center"/>
        </w:trPr>
        <w:tc>
          <w:tcPr>
            <w:tcW w:w="5000" w:type="pct"/>
            <w:gridSpan w:val="3"/>
            <w:shd w:val="clear" w:color="auto" w:fill="DDDDDD"/>
            <w:vAlign w:val="center"/>
          </w:tcPr>
          <w:p w:rsidR="00223644" w:rsidRPr="00A812C9" w:rsidRDefault="00223644" w:rsidP="0033445A">
            <w:pPr>
              <w:spacing w:before="40" w:after="40"/>
              <w:jc w:val="both"/>
              <w:rPr>
                <w:rFonts w:ascii="Century Gothic" w:hAnsi="Century Gothic"/>
                <w:bCs/>
                <w:color w:val="000000" w:themeColor="text1"/>
                <w:sz w:val="20"/>
                <w:szCs w:val="20"/>
              </w:rPr>
            </w:pPr>
            <w:r w:rsidRPr="00A812C9">
              <w:rPr>
                <w:rFonts w:ascii="Century Gothic" w:hAnsi="Century Gothic"/>
                <w:sz w:val="20"/>
                <w:szCs w:val="20"/>
              </w:rPr>
              <w:br w:type="page"/>
            </w:r>
            <w:r w:rsidRPr="00A812C9">
              <w:rPr>
                <w:rFonts w:ascii="Century Gothic" w:hAnsi="Century Gothic"/>
                <w:b/>
                <w:bCs/>
                <w:sz w:val="20"/>
                <w:szCs w:val="20"/>
              </w:rPr>
              <w:br w:type="page"/>
            </w:r>
            <w:r w:rsidRPr="00A812C9">
              <w:rPr>
                <w:rFonts w:ascii="Century Gothic" w:hAnsi="Century Gothic"/>
                <w:b/>
                <w:bCs/>
                <w:sz w:val="20"/>
                <w:szCs w:val="20"/>
              </w:rPr>
              <w:br w:type="page"/>
            </w:r>
            <w:r w:rsidRPr="00A812C9">
              <w:rPr>
                <w:rFonts w:ascii="Century Gothic" w:eastAsia="Times New Roman" w:hAnsi="Century Gothic" w:cs="Times New Roman"/>
                <w:b/>
                <w:bCs/>
                <w:color w:val="404040" w:themeColor="text1" w:themeTint="BF"/>
                <w:sz w:val="20"/>
                <w:szCs w:val="20"/>
                <w:shd w:val="clear" w:color="auto" w:fill="DDDDDD"/>
                <w:lang w:val="es-ES"/>
              </w:rPr>
              <w:t>Reglas de Negocio</w:t>
            </w:r>
          </w:p>
        </w:tc>
      </w:tr>
      <w:tr w:rsidR="00223644" w:rsidRPr="00386E66" w:rsidTr="009A0B9A">
        <w:trPr>
          <w:trHeight w:val="342"/>
          <w:jc w:val="center"/>
        </w:trPr>
        <w:tc>
          <w:tcPr>
            <w:tcW w:w="671" w:type="pct"/>
            <w:shd w:val="clear" w:color="auto" w:fill="0F243E" w:themeFill="text2" w:themeFillShade="80"/>
            <w:vAlign w:val="center"/>
          </w:tcPr>
          <w:p w:rsidR="00223644" w:rsidRPr="00A812C9" w:rsidRDefault="00223644" w:rsidP="0033445A">
            <w:pPr>
              <w:spacing w:before="40" w:after="40"/>
              <w:jc w:val="center"/>
              <w:rPr>
                <w:rFonts w:ascii="Century Gothic" w:hAnsi="Century Gothic"/>
                <w:b/>
                <w:bCs/>
                <w:color w:val="FFFFFF" w:themeColor="background1"/>
                <w:sz w:val="20"/>
                <w:szCs w:val="20"/>
              </w:rPr>
            </w:pPr>
            <w:r w:rsidRPr="00A812C9">
              <w:rPr>
                <w:rFonts w:ascii="Century Gothic" w:hAnsi="Century Gothic"/>
                <w:b/>
                <w:bCs/>
                <w:color w:val="FFFFFF" w:themeColor="background1"/>
                <w:sz w:val="20"/>
                <w:szCs w:val="20"/>
              </w:rPr>
              <w:t>Nº</w:t>
            </w:r>
          </w:p>
        </w:tc>
        <w:tc>
          <w:tcPr>
            <w:tcW w:w="3524" w:type="pct"/>
            <w:shd w:val="clear" w:color="auto" w:fill="0F243E" w:themeFill="text2" w:themeFillShade="80"/>
            <w:vAlign w:val="center"/>
          </w:tcPr>
          <w:p w:rsidR="00223644" w:rsidRPr="00A812C9" w:rsidRDefault="00223644" w:rsidP="0033445A">
            <w:pPr>
              <w:spacing w:before="40" w:after="40"/>
              <w:jc w:val="center"/>
              <w:rPr>
                <w:rFonts w:ascii="Century Gothic" w:hAnsi="Century Gothic"/>
                <w:b/>
                <w:bCs/>
                <w:color w:val="FFFFFF" w:themeColor="background1"/>
                <w:sz w:val="20"/>
                <w:szCs w:val="20"/>
              </w:rPr>
            </w:pPr>
            <w:r w:rsidRPr="00A812C9">
              <w:rPr>
                <w:rFonts w:ascii="Century Gothic" w:hAnsi="Century Gothic"/>
                <w:b/>
                <w:bCs/>
                <w:color w:val="FFFFFF" w:themeColor="background1"/>
                <w:sz w:val="20"/>
                <w:szCs w:val="20"/>
              </w:rPr>
              <w:t>Descripción de la regla</w:t>
            </w:r>
          </w:p>
        </w:tc>
        <w:tc>
          <w:tcPr>
            <w:tcW w:w="805" w:type="pct"/>
            <w:shd w:val="clear" w:color="auto" w:fill="0F243E" w:themeFill="text2" w:themeFillShade="80"/>
            <w:vAlign w:val="center"/>
          </w:tcPr>
          <w:p w:rsidR="00223644" w:rsidRPr="00A812C9" w:rsidRDefault="00223644" w:rsidP="0033445A">
            <w:pPr>
              <w:spacing w:before="40" w:after="40"/>
              <w:jc w:val="center"/>
              <w:rPr>
                <w:rFonts w:ascii="Century Gothic" w:hAnsi="Century Gothic"/>
                <w:b/>
                <w:bCs/>
                <w:color w:val="FFFFFF" w:themeColor="background1"/>
                <w:sz w:val="20"/>
                <w:szCs w:val="20"/>
              </w:rPr>
            </w:pPr>
            <w:r w:rsidRPr="00A812C9">
              <w:rPr>
                <w:rFonts w:ascii="Century Gothic" w:hAnsi="Century Gothic"/>
                <w:b/>
                <w:bCs/>
                <w:color w:val="FFFFFF" w:themeColor="background1"/>
                <w:sz w:val="20"/>
                <w:szCs w:val="20"/>
              </w:rPr>
              <w:t>Referencia</w:t>
            </w:r>
          </w:p>
        </w:tc>
      </w:tr>
      <w:tr w:rsidR="00345D39" w:rsidRPr="00386E66" w:rsidTr="0033445A">
        <w:trPr>
          <w:trHeight w:val="342"/>
          <w:jc w:val="center"/>
        </w:trPr>
        <w:tc>
          <w:tcPr>
            <w:tcW w:w="671" w:type="pct"/>
            <w:shd w:val="clear" w:color="auto" w:fill="auto"/>
            <w:vAlign w:val="center"/>
          </w:tcPr>
          <w:p w:rsidR="00345D39" w:rsidRPr="00345D39" w:rsidRDefault="00345D39" w:rsidP="0033445A">
            <w:pPr>
              <w:spacing w:before="40" w:after="40"/>
              <w:jc w:val="center"/>
              <w:rPr>
                <w:rFonts w:ascii="Century Gothic" w:hAnsi="Century Gothic"/>
                <w:bCs/>
                <w:sz w:val="20"/>
                <w:szCs w:val="20"/>
              </w:rPr>
            </w:pPr>
            <w:r w:rsidRPr="00345D39">
              <w:rPr>
                <w:rFonts w:ascii="Century Gothic" w:hAnsi="Century Gothic"/>
                <w:bCs/>
                <w:sz w:val="20"/>
                <w:szCs w:val="20"/>
              </w:rPr>
              <w:t>RN001</w:t>
            </w:r>
          </w:p>
        </w:tc>
        <w:tc>
          <w:tcPr>
            <w:tcW w:w="3524" w:type="pct"/>
            <w:shd w:val="clear" w:color="auto" w:fill="auto"/>
            <w:vAlign w:val="center"/>
          </w:tcPr>
          <w:p w:rsidR="00345D39" w:rsidRPr="00345D39" w:rsidRDefault="00345D39" w:rsidP="00345D39">
            <w:pPr>
              <w:spacing w:line="276" w:lineRule="auto"/>
              <w:jc w:val="both"/>
              <w:rPr>
                <w:rFonts w:ascii="Century Gothic" w:hAnsi="Century Gothic"/>
                <w:sz w:val="20"/>
                <w:szCs w:val="20"/>
              </w:rPr>
            </w:pPr>
            <w:r w:rsidRPr="00345D39">
              <w:rPr>
                <w:rFonts w:ascii="Century Gothic" w:hAnsi="Century Gothic"/>
                <w:sz w:val="20"/>
                <w:szCs w:val="20"/>
              </w:rPr>
              <w:t>El usuario podrá crear y configurar los controles de calidad, a los puntos de control de calidad que estén asociados a una línea de fabricación de un producto en específico.</w:t>
            </w:r>
          </w:p>
        </w:tc>
        <w:tc>
          <w:tcPr>
            <w:tcW w:w="805" w:type="pct"/>
            <w:shd w:val="clear" w:color="auto" w:fill="auto"/>
            <w:vAlign w:val="center"/>
          </w:tcPr>
          <w:p w:rsidR="00345D39" w:rsidRPr="00345D39" w:rsidRDefault="00345D39" w:rsidP="0033445A">
            <w:pPr>
              <w:spacing w:before="40" w:after="40"/>
              <w:jc w:val="center"/>
              <w:rPr>
                <w:rFonts w:ascii="Century Gothic" w:hAnsi="Century Gothic"/>
                <w:bCs/>
                <w:sz w:val="20"/>
                <w:szCs w:val="20"/>
              </w:rPr>
            </w:pPr>
            <w:r w:rsidRPr="00345D39">
              <w:rPr>
                <w:rFonts w:ascii="Century Gothic" w:hAnsi="Century Gothic"/>
                <w:bCs/>
                <w:sz w:val="20"/>
                <w:szCs w:val="20"/>
              </w:rPr>
              <w:t>RF0005</w:t>
            </w:r>
          </w:p>
        </w:tc>
      </w:tr>
      <w:tr w:rsidR="00345D39" w:rsidRPr="00386E66" w:rsidTr="0033445A">
        <w:trPr>
          <w:trHeight w:val="342"/>
          <w:jc w:val="center"/>
        </w:trPr>
        <w:tc>
          <w:tcPr>
            <w:tcW w:w="671" w:type="pct"/>
            <w:shd w:val="clear" w:color="auto" w:fill="auto"/>
            <w:vAlign w:val="center"/>
          </w:tcPr>
          <w:p w:rsidR="00345D39" w:rsidRPr="00345D39" w:rsidRDefault="00345D39" w:rsidP="0033445A">
            <w:pPr>
              <w:spacing w:before="40" w:after="40"/>
              <w:jc w:val="center"/>
              <w:rPr>
                <w:rFonts w:ascii="Century Gothic" w:hAnsi="Century Gothic"/>
                <w:bCs/>
                <w:sz w:val="20"/>
                <w:szCs w:val="20"/>
              </w:rPr>
            </w:pPr>
            <w:r w:rsidRPr="00345D39">
              <w:rPr>
                <w:rFonts w:ascii="Century Gothic" w:hAnsi="Century Gothic"/>
                <w:bCs/>
                <w:sz w:val="20"/>
                <w:szCs w:val="20"/>
              </w:rPr>
              <w:t>RN002</w:t>
            </w:r>
          </w:p>
        </w:tc>
        <w:tc>
          <w:tcPr>
            <w:tcW w:w="3524" w:type="pct"/>
            <w:shd w:val="clear" w:color="auto" w:fill="auto"/>
            <w:vAlign w:val="center"/>
          </w:tcPr>
          <w:p w:rsidR="00345D39" w:rsidRPr="00345D39" w:rsidRDefault="00345D39" w:rsidP="00345D39">
            <w:pPr>
              <w:spacing w:line="276" w:lineRule="auto"/>
              <w:jc w:val="both"/>
              <w:rPr>
                <w:rFonts w:ascii="Century Gothic" w:hAnsi="Century Gothic"/>
                <w:sz w:val="20"/>
                <w:szCs w:val="20"/>
              </w:rPr>
            </w:pPr>
            <w:r w:rsidRPr="00345D39">
              <w:rPr>
                <w:rFonts w:ascii="Century Gothic" w:hAnsi="Century Gothic"/>
                <w:sz w:val="20"/>
                <w:szCs w:val="20"/>
              </w:rPr>
              <w:t xml:space="preserve">El módulo de Calidad será configurado en su forma nativa, de acuerdo a las mejores prácticas que recomienda Odoo V.13. </w:t>
            </w:r>
          </w:p>
        </w:tc>
        <w:tc>
          <w:tcPr>
            <w:tcW w:w="805" w:type="pct"/>
            <w:shd w:val="clear" w:color="auto" w:fill="auto"/>
          </w:tcPr>
          <w:p w:rsidR="00345D39" w:rsidRPr="00345D39" w:rsidRDefault="00345D39" w:rsidP="0033445A">
            <w:pPr>
              <w:jc w:val="center"/>
              <w:rPr>
                <w:rFonts w:ascii="Century Gothic" w:hAnsi="Century Gothic"/>
                <w:sz w:val="20"/>
                <w:szCs w:val="20"/>
              </w:rPr>
            </w:pPr>
            <w:r w:rsidRPr="00345D39">
              <w:rPr>
                <w:rFonts w:ascii="Century Gothic" w:hAnsi="Century Gothic"/>
                <w:bCs/>
                <w:sz w:val="20"/>
                <w:szCs w:val="20"/>
              </w:rPr>
              <w:t>RF0005</w:t>
            </w:r>
          </w:p>
        </w:tc>
      </w:tr>
      <w:tr w:rsidR="00345D39" w:rsidRPr="00386E66" w:rsidTr="0033445A">
        <w:trPr>
          <w:trHeight w:val="342"/>
          <w:jc w:val="center"/>
        </w:trPr>
        <w:tc>
          <w:tcPr>
            <w:tcW w:w="671" w:type="pct"/>
            <w:shd w:val="clear" w:color="auto" w:fill="auto"/>
            <w:vAlign w:val="center"/>
          </w:tcPr>
          <w:p w:rsidR="00345D39" w:rsidRPr="00345D39" w:rsidRDefault="00345D39" w:rsidP="0033445A">
            <w:pPr>
              <w:spacing w:before="40" w:after="40"/>
              <w:jc w:val="center"/>
              <w:rPr>
                <w:rFonts w:ascii="Century Gothic" w:hAnsi="Century Gothic"/>
                <w:bCs/>
                <w:sz w:val="20"/>
                <w:szCs w:val="20"/>
              </w:rPr>
            </w:pPr>
            <w:r w:rsidRPr="00345D39">
              <w:rPr>
                <w:rFonts w:ascii="Century Gothic" w:hAnsi="Century Gothic"/>
                <w:bCs/>
                <w:sz w:val="20"/>
                <w:szCs w:val="20"/>
              </w:rPr>
              <w:t>RN003</w:t>
            </w:r>
          </w:p>
        </w:tc>
        <w:tc>
          <w:tcPr>
            <w:tcW w:w="3524" w:type="pct"/>
            <w:shd w:val="clear" w:color="auto" w:fill="auto"/>
            <w:vAlign w:val="center"/>
          </w:tcPr>
          <w:p w:rsidR="00345D39" w:rsidRPr="00345D39" w:rsidRDefault="00345D39" w:rsidP="00345D39">
            <w:pPr>
              <w:spacing w:line="276" w:lineRule="auto"/>
              <w:jc w:val="both"/>
              <w:rPr>
                <w:rFonts w:ascii="Century Gothic" w:hAnsi="Century Gothic"/>
                <w:sz w:val="20"/>
                <w:szCs w:val="20"/>
              </w:rPr>
            </w:pPr>
            <w:r w:rsidRPr="00345D39">
              <w:rPr>
                <w:rFonts w:ascii="Century Gothic" w:hAnsi="Century Gothic"/>
                <w:sz w:val="20"/>
                <w:szCs w:val="20"/>
              </w:rPr>
              <w:t>Solo los usuarios con los privilegios otorgados podrán configurar los controles  de calidad dentro los puntos de control de calidad previamente creados de forma nativa.</w:t>
            </w:r>
          </w:p>
        </w:tc>
        <w:tc>
          <w:tcPr>
            <w:tcW w:w="805" w:type="pct"/>
            <w:shd w:val="clear" w:color="auto" w:fill="auto"/>
          </w:tcPr>
          <w:p w:rsidR="00345D39" w:rsidRPr="00345D39" w:rsidRDefault="00345D39" w:rsidP="0033445A">
            <w:pPr>
              <w:jc w:val="center"/>
              <w:rPr>
                <w:rFonts w:ascii="Century Gothic" w:hAnsi="Century Gothic"/>
                <w:sz w:val="20"/>
                <w:szCs w:val="20"/>
              </w:rPr>
            </w:pPr>
            <w:r w:rsidRPr="00345D39">
              <w:rPr>
                <w:rFonts w:ascii="Century Gothic" w:hAnsi="Century Gothic"/>
                <w:bCs/>
                <w:sz w:val="20"/>
                <w:szCs w:val="20"/>
              </w:rPr>
              <w:t>RF0005</w:t>
            </w:r>
          </w:p>
        </w:tc>
      </w:tr>
      <w:tr w:rsidR="00345D39" w:rsidRPr="00386E66" w:rsidTr="0033445A">
        <w:trPr>
          <w:trHeight w:val="342"/>
          <w:jc w:val="center"/>
        </w:trPr>
        <w:tc>
          <w:tcPr>
            <w:tcW w:w="671" w:type="pct"/>
            <w:shd w:val="clear" w:color="auto" w:fill="auto"/>
          </w:tcPr>
          <w:p w:rsidR="00345D39" w:rsidRPr="00345D39" w:rsidRDefault="00345D39" w:rsidP="0033445A">
            <w:pPr>
              <w:spacing w:before="40" w:after="40"/>
              <w:jc w:val="center"/>
              <w:rPr>
                <w:rFonts w:ascii="Century Gothic" w:hAnsi="Century Gothic"/>
                <w:bCs/>
                <w:sz w:val="20"/>
                <w:szCs w:val="20"/>
              </w:rPr>
            </w:pPr>
            <w:r w:rsidRPr="00345D39">
              <w:rPr>
                <w:rFonts w:ascii="Century Gothic" w:hAnsi="Century Gothic"/>
                <w:bCs/>
                <w:sz w:val="20"/>
                <w:szCs w:val="20"/>
              </w:rPr>
              <w:t>RN004</w:t>
            </w:r>
          </w:p>
        </w:tc>
        <w:tc>
          <w:tcPr>
            <w:tcW w:w="3524" w:type="pct"/>
            <w:shd w:val="clear" w:color="auto" w:fill="auto"/>
            <w:vAlign w:val="center"/>
          </w:tcPr>
          <w:p w:rsidR="00345D39" w:rsidRPr="00345D39" w:rsidRDefault="00345D39" w:rsidP="009A0B9A">
            <w:pPr>
              <w:spacing w:line="276" w:lineRule="auto"/>
              <w:jc w:val="both"/>
              <w:rPr>
                <w:rFonts w:ascii="Century Gothic" w:hAnsi="Century Gothic"/>
                <w:sz w:val="20"/>
                <w:szCs w:val="20"/>
              </w:rPr>
            </w:pPr>
            <w:r w:rsidRPr="00345D39">
              <w:rPr>
                <w:rFonts w:ascii="Century Gothic" w:hAnsi="Century Gothic"/>
                <w:sz w:val="20"/>
                <w:szCs w:val="20"/>
              </w:rPr>
              <w:t>El módulo de calidad está integrado con los módulos de Fabricación, Inventario, Compras y Ventas, por lo cual el usuario podrá crear puntos de control de calidad en las distintas operaciones de dichos módulos.</w:t>
            </w:r>
          </w:p>
        </w:tc>
        <w:tc>
          <w:tcPr>
            <w:tcW w:w="805" w:type="pct"/>
            <w:shd w:val="clear" w:color="auto" w:fill="auto"/>
          </w:tcPr>
          <w:p w:rsidR="00345D39" w:rsidRPr="00345D39" w:rsidRDefault="00345D39" w:rsidP="0033445A">
            <w:pPr>
              <w:jc w:val="center"/>
              <w:rPr>
                <w:rFonts w:ascii="Century Gothic" w:hAnsi="Century Gothic"/>
                <w:sz w:val="20"/>
                <w:szCs w:val="20"/>
              </w:rPr>
            </w:pPr>
            <w:r w:rsidRPr="00345D39">
              <w:rPr>
                <w:rFonts w:ascii="Century Gothic" w:hAnsi="Century Gothic"/>
                <w:bCs/>
                <w:sz w:val="20"/>
                <w:szCs w:val="20"/>
              </w:rPr>
              <w:t>RF0005</w:t>
            </w:r>
          </w:p>
        </w:tc>
      </w:tr>
      <w:tr w:rsidR="00345D39" w:rsidRPr="00386E66" w:rsidTr="0033445A">
        <w:trPr>
          <w:trHeight w:val="342"/>
          <w:jc w:val="center"/>
        </w:trPr>
        <w:tc>
          <w:tcPr>
            <w:tcW w:w="671" w:type="pct"/>
            <w:shd w:val="clear" w:color="auto" w:fill="auto"/>
          </w:tcPr>
          <w:p w:rsidR="00345D39" w:rsidRPr="00345D39" w:rsidRDefault="00345D39" w:rsidP="0033445A">
            <w:pPr>
              <w:spacing w:before="40" w:after="40"/>
              <w:jc w:val="center"/>
              <w:rPr>
                <w:rFonts w:ascii="Century Gothic" w:hAnsi="Century Gothic"/>
                <w:bCs/>
                <w:sz w:val="20"/>
                <w:szCs w:val="20"/>
              </w:rPr>
            </w:pPr>
            <w:r w:rsidRPr="00345D39">
              <w:rPr>
                <w:rFonts w:ascii="Century Gothic" w:hAnsi="Century Gothic"/>
                <w:bCs/>
                <w:sz w:val="20"/>
                <w:szCs w:val="20"/>
              </w:rPr>
              <w:t>RN005</w:t>
            </w:r>
          </w:p>
        </w:tc>
        <w:tc>
          <w:tcPr>
            <w:tcW w:w="3524" w:type="pct"/>
            <w:shd w:val="clear" w:color="auto" w:fill="auto"/>
            <w:vAlign w:val="center"/>
          </w:tcPr>
          <w:p w:rsidR="00345D39" w:rsidRPr="00345D39" w:rsidRDefault="00345D39" w:rsidP="009A0B9A">
            <w:pPr>
              <w:spacing w:line="276" w:lineRule="auto"/>
              <w:jc w:val="both"/>
              <w:rPr>
                <w:rFonts w:ascii="Century Gothic" w:hAnsi="Century Gothic"/>
                <w:sz w:val="20"/>
                <w:szCs w:val="20"/>
              </w:rPr>
            </w:pPr>
            <w:r w:rsidRPr="00345D39">
              <w:rPr>
                <w:rFonts w:ascii="Century Gothic" w:hAnsi="Century Gothic"/>
                <w:sz w:val="20"/>
                <w:szCs w:val="20"/>
              </w:rPr>
              <w:t>El usuario a su vez podrá crear dentro de los puntos de control, controles de calidad, si así lo requiera para la aplicabilidad más rigurosa dentro de sus estándares de control de calidad.</w:t>
            </w:r>
          </w:p>
        </w:tc>
        <w:tc>
          <w:tcPr>
            <w:tcW w:w="805" w:type="pct"/>
            <w:shd w:val="clear" w:color="auto" w:fill="auto"/>
          </w:tcPr>
          <w:p w:rsidR="00345D39" w:rsidRPr="00345D39" w:rsidRDefault="00345D39" w:rsidP="0033445A">
            <w:pPr>
              <w:jc w:val="center"/>
              <w:rPr>
                <w:rFonts w:ascii="Century Gothic" w:hAnsi="Century Gothic"/>
                <w:sz w:val="20"/>
                <w:szCs w:val="20"/>
              </w:rPr>
            </w:pPr>
            <w:r w:rsidRPr="00345D39">
              <w:rPr>
                <w:rFonts w:ascii="Century Gothic" w:hAnsi="Century Gothic"/>
                <w:bCs/>
                <w:sz w:val="20"/>
                <w:szCs w:val="20"/>
              </w:rPr>
              <w:t>RF0005</w:t>
            </w:r>
          </w:p>
        </w:tc>
      </w:tr>
      <w:tr w:rsidR="00345D39" w:rsidRPr="00386E66" w:rsidTr="0033445A">
        <w:trPr>
          <w:trHeight w:val="342"/>
          <w:jc w:val="center"/>
        </w:trPr>
        <w:tc>
          <w:tcPr>
            <w:tcW w:w="671" w:type="pct"/>
            <w:shd w:val="clear" w:color="auto" w:fill="auto"/>
          </w:tcPr>
          <w:p w:rsidR="00345D39" w:rsidRPr="00345D39" w:rsidRDefault="00345D39" w:rsidP="0033445A">
            <w:pPr>
              <w:spacing w:before="40" w:after="40"/>
              <w:jc w:val="center"/>
              <w:rPr>
                <w:rFonts w:ascii="Century Gothic" w:hAnsi="Century Gothic"/>
                <w:bCs/>
                <w:sz w:val="20"/>
                <w:szCs w:val="20"/>
              </w:rPr>
            </w:pPr>
            <w:r w:rsidRPr="00345D39">
              <w:rPr>
                <w:rFonts w:ascii="Century Gothic" w:hAnsi="Century Gothic"/>
                <w:bCs/>
                <w:sz w:val="20"/>
                <w:szCs w:val="20"/>
              </w:rPr>
              <w:t>RN006</w:t>
            </w:r>
          </w:p>
        </w:tc>
        <w:tc>
          <w:tcPr>
            <w:tcW w:w="3524" w:type="pct"/>
            <w:shd w:val="clear" w:color="auto" w:fill="auto"/>
            <w:vAlign w:val="center"/>
          </w:tcPr>
          <w:p w:rsidR="00345D39" w:rsidRPr="00345D39" w:rsidRDefault="00345D39" w:rsidP="009A0B9A">
            <w:pPr>
              <w:spacing w:line="276" w:lineRule="auto"/>
              <w:jc w:val="both"/>
              <w:rPr>
                <w:rFonts w:ascii="Century Gothic" w:hAnsi="Century Gothic"/>
                <w:sz w:val="20"/>
                <w:szCs w:val="20"/>
              </w:rPr>
            </w:pPr>
            <w:r w:rsidRPr="00345D39">
              <w:rPr>
                <w:rFonts w:ascii="Century Gothic" w:hAnsi="Century Gothic"/>
                <w:sz w:val="20"/>
                <w:szCs w:val="20"/>
              </w:rPr>
              <w:t>Los controles de calidad serán comprobados por el equipo de calidad asignado y los mismos podrán ser consultados en la Información General del Módulo de Calidad.</w:t>
            </w:r>
          </w:p>
        </w:tc>
        <w:tc>
          <w:tcPr>
            <w:tcW w:w="805" w:type="pct"/>
            <w:shd w:val="clear" w:color="auto" w:fill="auto"/>
          </w:tcPr>
          <w:p w:rsidR="00345D39" w:rsidRPr="00345D39" w:rsidRDefault="00345D39" w:rsidP="0033445A">
            <w:pPr>
              <w:jc w:val="center"/>
              <w:rPr>
                <w:rFonts w:ascii="Century Gothic" w:hAnsi="Century Gothic"/>
                <w:sz w:val="20"/>
                <w:szCs w:val="20"/>
              </w:rPr>
            </w:pPr>
            <w:r w:rsidRPr="00345D39">
              <w:rPr>
                <w:rFonts w:ascii="Century Gothic" w:hAnsi="Century Gothic"/>
                <w:bCs/>
                <w:sz w:val="20"/>
                <w:szCs w:val="20"/>
              </w:rPr>
              <w:t>RF0005</w:t>
            </w:r>
          </w:p>
        </w:tc>
      </w:tr>
      <w:tr w:rsidR="00345D39" w:rsidRPr="00386E66" w:rsidTr="0033445A">
        <w:trPr>
          <w:trHeight w:val="342"/>
          <w:jc w:val="center"/>
        </w:trPr>
        <w:tc>
          <w:tcPr>
            <w:tcW w:w="671" w:type="pct"/>
            <w:shd w:val="clear" w:color="auto" w:fill="auto"/>
          </w:tcPr>
          <w:p w:rsidR="00345D39" w:rsidRPr="00345D39" w:rsidRDefault="00345D39" w:rsidP="0033445A">
            <w:pPr>
              <w:spacing w:before="40" w:after="40"/>
              <w:jc w:val="center"/>
              <w:rPr>
                <w:rFonts w:ascii="Century Gothic" w:hAnsi="Century Gothic"/>
                <w:bCs/>
                <w:sz w:val="20"/>
                <w:szCs w:val="20"/>
              </w:rPr>
            </w:pPr>
            <w:r w:rsidRPr="00345D39">
              <w:rPr>
                <w:rFonts w:ascii="Century Gothic" w:hAnsi="Century Gothic"/>
                <w:bCs/>
                <w:sz w:val="20"/>
                <w:szCs w:val="20"/>
              </w:rPr>
              <w:t>RN007</w:t>
            </w:r>
          </w:p>
        </w:tc>
        <w:tc>
          <w:tcPr>
            <w:tcW w:w="3524" w:type="pct"/>
            <w:shd w:val="clear" w:color="auto" w:fill="auto"/>
            <w:vAlign w:val="center"/>
          </w:tcPr>
          <w:p w:rsidR="00345D39" w:rsidRPr="00345D39" w:rsidRDefault="00345D39" w:rsidP="009A0B9A">
            <w:pPr>
              <w:jc w:val="both"/>
              <w:rPr>
                <w:rStyle w:val="TextoCuadro"/>
                <w:rFonts w:ascii="Century Gothic" w:hAnsi="Century Gothic" w:cstheme="minorHAnsi"/>
                <w:color w:val="000000"/>
                <w:sz w:val="20"/>
                <w:szCs w:val="20"/>
              </w:rPr>
            </w:pPr>
            <w:r w:rsidRPr="00345D39">
              <w:rPr>
                <w:rStyle w:val="TextoCuadro"/>
                <w:rFonts w:ascii="Century Gothic" w:hAnsi="Century Gothic" w:cstheme="minorHAnsi"/>
                <w:color w:val="000000"/>
                <w:sz w:val="20"/>
                <w:szCs w:val="20"/>
              </w:rPr>
              <w:t>Las comprobaciones de calidad y alertas están totalmente integradas con sus operaciones de fabricación e inventario.</w:t>
            </w:r>
          </w:p>
        </w:tc>
        <w:tc>
          <w:tcPr>
            <w:tcW w:w="805" w:type="pct"/>
            <w:shd w:val="clear" w:color="auto" w:fill="auto"/>
          </w:tcPr>
          <w:p w:rsidR="00345D39" w:rsidRPr="00345D39" w:rsidRDefault="00345D39" w:rsidP="002D01AA">
            <w:pPr>
              <w:jc w:val="center"/>
              <w:rPr>
                <w:rFonts w:ascii="Century Gothic" w:hAnsi="Century Gothic"/>
              </w:rPr>
            </w:pPr>
            <w:r w:rsidRPr="00345D39">
              <w:rPr>
                <w:rFonts w:ascii="Century Gothic" w:hAnsi="Century Gothic"/>
                <w:bCs/>
                <w:sz w:val="20"/>
                <w:szCs w:val="20"/>
              </w:rPr>
              <w:t>RF0005</w:t>
            </w:r>
          </w:p>
        </w:tc>
      </w:tr>
    </w:tbl>
    <w:p w:rsidR="002D01AA" w:rsidRDefault="002D01AA">
      <w:r>
        <w:rPr>
          <w:b/>
          <w:bCs/>
        </w:rPr>
        <w:br w:type="page"/>
      </w:r>
    </w:p>
    <w:tbl>
      <w:tblPr>
        <w:tblStyle w:val="Sombreadoclaro-nfasis11"/>
        <w:tblW w:w="0" w:type="auto"/>
        <w:tblLook w:val="04A0" w:firstRow="1" w:lastRow="0" w:firstColumn="1" w:lastColumn="0" w:noHBand="0" w:noVBand="1"/>
      </w:tblPr>
      <w:tblGrid>
        <w:gridCol w:w="9572"/>
      </w:tblGrid>
      <w:tr w:rsidR="00223644" w:rsidRPr="00386E66" w:rsidTr="003344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2" w:type="dxa"/>
          </w:tcPr>
          <w:p w:rsidR="00223644" w:rsidRPr="00386E66" w:rsidRDefault="00223644" w:rsidP="0033445A">
            <w:pPr>
              <w:rPr>
                <w:rFonts w:ascii="Century Gothic" w:hAnsi="Century Gothic"/>
              </w:rPr>
            </w:pPr>
            <w:r w:rsidRPr="00386E66">
              <w:rPr>
                <w:rFonts w:ascii="Century Gothic" w:hAnsi="Century Gothic"/>
              </w:rPr>
              <w:lastRenderedPageBreak/>
              <w:br w:type="page"/>
            </w:r>
          </w:p>
          <w:p w:rsidR="00223644" w:rsidRPr="00386E66" w:rsidRDefault="00223644" w:rsidP="0033445A">
            <w:pPr>
              <w:rPr>
                <w:rFonts w:ascii="Century Gothic" w:hAnsi="Century Gothic"/>
              </w:rPr>
            </w:pPr>
          </w:p>
          <w:tbl>
            <w:tblPr>
              <w:tblpPr w:leftFromText="141" w:rightFromText="141" w:vertAnchor="text" w:horzAnchor="margin" w:tblpY="-206"/>
              <w:tblOverlap w:val="never"/>
              <w:tblW w:w="9498" w:type="dxa"/>
              <w:tblBorders>
                <w:insideH w:val="single" w:sz="18" w:space="0" w:color="FFFFFF"/>
                <w:insideV w:val="single" w:sz="18" w:space="0" w:color="FFFFFF"/>
              </w:tblBorders>
              <w:tblLook w:val="01E0" w:firstRow="1" w:lastRow="1" w:firstColumn="1" w:lastColumn="1" w:noHBand="0" w:noVBand="0"/>
            </w:tblPr>
            <w:tblGrid>
              <w:gridCol w:w="4960"/>
              <w:gridCol w:w="4538"/>
            </w:tblGrid>
            <w:tr w:rsidR="00223644" w:rsidRPr="00386E66" w:rsidTr="0033445A">
              <w:trPr>
                <w:trHeight w:val="1282"/>
              </w:trPr>
              <w:tc>
                <w:tcPr>
                  <w:tcW w:w="4960" w:type="dxa"/>
                  <w:tcBorders>
                    <w:right w:val="single" w:sz="18" w:space="0" w:color="FFFFFF"/>
                  </w:tcBorders>
                  <w:shd w:val="clear" w:color="auto" w:fill="D9D9D9" w:themeFill="background1" w:themeFillShade="D9"/>
                </w:tcPr>
                <w:p w:rsidR="00223644" w:rsidRPr="0000366D" w:rsidRDefault="00223644" w:rsidP="009A0B9A">
                  <w:pPr>
                    <w:jc w:val="both"/>
                    <w:rPr>
                      <w:rFonts w:ascii="Century Gothic" w:hAnsi="Century Gothic"/>
                      <w:b/>
                      <w:bCs/>
                      <w:sz w:val="20"/>
                      <w:szCs w:val="20"/>
                      <w:lang w:val="es-ES_tradnl" w:eastAsia="ar-SA"/>
                    </w:rPr>
                  </w:pPr>
                  <w:r w:rsidRPr="0000366D">
                    <w:rPr>
                      <w:rFonts w:ascii="Century Gothic" w:hAnsi="Century Gothic"/>
                      <w:b/>
                      <w:bCs/>
                      <w:sz w:val="20"/>
                      <w:szCs w:val="20"/>
                      <w:lang w:val="es-ES_tradnl" w:eastAsia="ar-SA"/>
                    </w:rPr>
                    <w:t>Funcionalidad:</w:t>
                  </w:r>
                  <w:r w:rsidR="00B52173">
                    <w:rPr>
                      <w:rFonts w:ascii="Century Gothic" w:hAnsi="Century Gothic"/>
                      <w:b/>
                      <w:bCs/>
                      <w:sz w:val="20"/>
                      <w:szCs w:val="20"/>
                      <w:lang w:val="es-ES_tradnl" w:eastAsia="ar-SA"/>
                    </w:rPr>
                    <w:t xml:space="preserve"> </w:t>
                  </w:r>
                  <w:r w:rsidR="0000366D" w:rsidRPr="0000366D">
                    <w:rPr>
                      <w:rFonts w:ascii="Century Gothic" w:hAnsi="Century Gothic"/>
                      <w:sz w:val="20"/>
                      <w:szCs w:val="20"/>
                    </w:rPr>
                    <w:t>Configurar la funcionalidad “Controles de Calidad” del Módulo de Calidad, para la creación y asignación de Controles de Calidad  en los  difer</w:t>
                  </w:r>
                  <w:r w:rsidR="00B52173">
                    <w:rPr>
                      <w:rFonts w:ascii="Century Gothic" w:hAnsi="Century Gothic"/>
                      <w:sz w:val="20"/>
                      <w:szCs w:val="20"/>
                    </w:rPr>
                    <w:t>entes procesos de negocio de la</w:t>
                  </w:r>
                  <w:r w:rsidR="00D35987" w:rsidRPr="00BE638A">
                    <w:rPr>
                      <w:rStyle w:val="TextoCuadro"/>
                      <w:rFonts w:ascii="Century Gothic" w:hAnsi="Century Gothic" w:cstheme="minorHAnsi"/>
                      <w:color w:val="000000"/>
                      <w:sz w:val="20"/>
                      <w:szCs w:val="20"/>
                    </w:rPr>
                    <w:t xml:space="preserve"> </w:t>
                  </w:r>
                  <w:r w:rsidR="00D35987">
                    <w:rPr>
                      <w:rStyle w:val="TextoCuadro"/>
                      <w:rFonts w:ascii="Century Gothic" w:hAnsi="Century Gothic" w:cstheme="minorHAnsi"/>
                      <w:color w:val="000000"/>
                      <w:sz w:val="20"/>
                      <w:szCs w:val="20"/>
                    </w:rPr>
                    <w:t>Planta Potabilizadora y de Embolsado de Agua.</w:t>
                  </w:r>
                  <w:r w:rsidR="0000366D" w:rsidRPr="0000366D">
                    <w:rPr>
                      <w:rFonts w:ascii="Century Gothic" w:hAnsi="Century Gothic"/>
                      <w:sz w:val="20"/>
                      <w:szCs w:val="20"/>
                    </w:rPr>
                    <w:t xml:space="preserve"> RF005.</w:t>
                  </w:r>
                </w:p>
              </w:tc>
              <w:tc>
                <w:tcPr>
                  <w:tcW w:w="4538" w:type="dxa"/>
                  <w:tcBorders>
                    <w:left w:val="single" w:sz="18" w:space="0" w:color="FFFFFF"/>
                  </w:tcBorders>
                  <w:shd w:val="clear" w:color="auto" w:fill="D9D9D9" w:themeFill="background1" w:themeFillShade="D9"/>
                </w:tcPr>
                <w:p w:rsidR="00223644" w:rsidRPr="0000366D" w:rsidRDefault="00223644" w:rsidP="0000366D">
                  <w:pPr>
                    <w:jc w:val="both"/>
                    <w:rPr>
                      <w:rFonts w:ascii="Century Gothic" w:hAnsi="Century Gothic"/>
                      <w:b/>
                      <w:bCs/>
                      <w:sz w:val="20"/>
                      <w:szCs w:val="20"/>
                      <w:lang w:val="es-ES_tradnl" w:eastAsia="ar-SA"/>
                    </w:rPr>
                  </w:pPr>
                  <w:r w:rsidRPr="0000366D">
                    <w:rPr>
                      <w:rFonts w:ascii="Century Gothic" w:hAnsi="Century Gothic"/>
                      <w:b/>
                      <w:bCs/>
                      <w:sz w:val="20"/>
                      <w:szCs w:val="20"/>
                      <w:lang w:val="es-ES_tradnl" w:eastAsia="ar-SA"/>
                    </w:rPr>
                    <w:t>Sistema</w:t>
                  </w:r>
                  <w:r w:rsidRPr="0000366D">
                    <w:rPr>
                      <w:rStyle w:val="TextoCuadro"/>
                      <w:rFonts w:ascii="Century Gothic" w:hAnsi="Century Gothic"/>
                      <w:b/>
                      <w:bCs/>
                      <w:sz w:val="20"/>
                      <w:szCs w:val="20"/>
                      <w:lang w:val="es-ES_tradnl" w:eastAsia="ar-SA"/>
                    </w:rPr>
                    <w:t xml:space="preserve">: </w:t>
                  </w:r>
                  <w:r w:rsidR="0000366D" w:rsidRPr="0000366D">
                    <w:rPr>
                      <w:rStyle w:val="TextoCuadro"/>
                      <w:rFonts w:ascii="Century Gothic" w:hAnsi="Century Gothic" w:cstheme="minorHAnsi"/>
                      <w:color w:val="000000"/>
                      <w:sz w:val="20"/>
                    </w:rPr>
                    <w:t>ERP ODOO V.13/ Módulo de Calidad / Control de Calidad /Controles de Calidad.</w:t>
                  </w:r>
                </w:p>
              </w:tc>
            </w:tr>
            <w:tr w:rsidR="00223644" w:rsidRPr="00386E66" w:rsidTr="0033445A">
              <w:trPr>
                <w:trHeight w:val="502"/>
              </w:trPr>
              <w:tc>
                <w:tcPr>
                  <w:tcW w:w="9498" w:type="dxa"/>
                  <w:gridSpan w:val="2"/>
                  <w:tcBorders>
                    <w:bottom w:val="single" w:sz="18" w:space="0" w:color="FFFFFF"/>
                  </w:tcBorders>
                  <w:shd w:val="clear" w:color="auto" w:fill="F2F2F2" w:themeFill="background1" w:themeFillShade="F2"/>
                </w:tcPr>
                <w:p w:rsidR="000F673D" w:rsidRPr="00386E66" w:rsidRDefault="0000366D" w:rsidP="0033445A">
                  <w:pPr>
                    <w:jc w:val="both"/>
                    <w:rPr>
                      <w:rFonts w:ascii="Century Gothic" w:hAnsi="Century Gothic"/>
                      <w:b/>
                      <w:bCs/>
                      <w:lang w:val="es-ES_tradnl" w:eastAsia="ar-SA"/>
                    </w:rPr>
                  </w:pPr>
                  <w:r w:rsidRPr="0000366D">
                    <w:rPr>
                      <w:rFonts w:ascii="Century Gothic" w:hAnsi="Century Gothic"/>
                      <w:b/>
                      <w:bCs/>
                      <w:noProof/>
                    </w:rPr>
                    <w:drawing>
                      <wp:anchor distT="0" distB="0" distL="114300" distR="114300" simplePos="0" relativeHeight="251656704" behindDoc="0" locked="0" layoutInCell="1" allowOverlap="1">
                        <wp:simplePos x="0" y="0"/>
                        <wp:positionH relativeFrom="column">
                          <wp:posOffset>157480</wp:posOffset>
                        </wp:positionH>
                        <wp:positionV relativeFrom="paragraph">
                          <wp:posOffset>240665</wp:posOffset>
                        </wp:positionV>
                        <wp:extent cx="5645150" cy="3798570"/>
                        <wp:effectExtent l="19050" t="19050" r="12700" b="1143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5645150" cy="3798570"/>
                                </a:xfrm>
                                <a:prstGeom prst="rect">
                                  <a:avLst/>
                                </a:prstGeom>
                                <a:noFill/>
                                <a:ln w="3175">
                                  <a:solidFill>
                                    <a:schemeClr val="tx1"/>
                                  </a:solidFill>
                                  <a:miter lim="800000"/>
                                  <a:headEnd/>
                                  <a:tailEnd/>
                                </a:ln>
                              </pic:spPr>
                            </pic:pic>
                          </a:graphicData>
                        </a:graphic>
                      </wp:anchor>
                    </w:drawing>
                  </w:r>
                </w:p>
              </w:tc>
            </w:tr>
          </w:tbl>
          <w:p w:rsidR="00223644" w:rsidRPr="00386E66" w:rsidRDefault="00223644" w:rsidP="0033445A">
            <w:pPr>
              <w:rPr>
                <w:rFonts w:ascii="Century Gothic" w:hAnsi="Century Gothic"/>
              </w:rPr>
            </w:pPr>
          </w:p>
        </w:tc>
      </w:tr>
    </w:tbl>
    <w:p w:rsidR="00223644" w:rsidRPr="00386E66" w:rsidRDefault="00223644" w:rsidP="00223644">
      <w:pPr>
        <w:rPr>
          <w:rFonts w:ascii="Century Gothic" w:hAnsi="Century Gothic"/>
          <w:b/>
          <w:lang w:val="es-ES_tradnl"/>
        </w:rPr>
      </w:pPr>
    </w:p>
    <w:p w:rsidR="00223644" w:rsidRPr="006146E8" w:rsidRDefault="00223644" w:rsidP="0073553D">
      <w:pPr>
        <w:pStyle w:val="Ttulo1"/>
        <w:numPr>
          <w:ilvl w:val="1"/>
          <w:numId w:val="11"/>
        </w:numPr>
        <w:pBdr>
          <w:bottom w:val="dotted" w:sz="4" w:space="1" w:color="auto"/>
        </w:pBdr>
        <w:spacing w:before="120" w:after="240" w:line="240" w:lineRule="auto"/>
        <w:ind w:left="426" w:hanging="426"/>
        <w:jc w:val="both"/>
        <w:rPr>
          <w:rFonts w:ascii="Century Gothic" w:hAnsi="Century Gothic" w:cs="Arial"/>
          <w:sz w:val="20"/>
          <w:szCs w:val="20"/>
        </w:rPr>
      </w:pPr>
      <w:r w:rsidRPr="00386E66">
        <w:rPr>
          <w:rFonts w:ascii="Century Gothic" w:hAnsi="Century Gothic"/>
          <w:b w:val="0"/>
          <w:lang w:val="es-ES_tradnl"/>
        </w:rPr>
        <w:br w:type="page"/>
      </w:r>
      <w:bookmarkStart w:id="21" w:name="_Toc39695834"/>
      <w:bookmarkStart w:id="22" w:name="_Toc39696363"/>
      <w:bookmarkStart w:id="23" w:name="_Toc39783714"/>
      <w:bookmarkStart w:id="24" w:name="_Toc45022291"/>
      <w:bookmarkStart w:id="25" w:name="_Toc47108597"/>
      <w:r w:rsidRPr="006146E8">
        <w:rPr>
          <w:rFonts w:ascii="Century Gothic" w:hAnsi="Century Gothic" w:cs="Arial"/>
          <w:sz w:val="20"/>
          <w:szCs w:val="20"/>
        </w:rPr>
        <w:lastRenderedPageBreak/>
        <w:t xml:space="preserve">RF006: </w:t>
      </w:r>
      <w:bookmarkEnd w:id="21"/>
      <w:bookmarkEnd w:id="22"/>
      <w:bookmarkEnd w:id="23"/>
      <w:bookmarkEnd w:id="24"/>
      <w:r w:rsidR="00E33B61" w:rsidRPr="00E33B61">
        <w:rPr>
          <w:rFonts w:ascii="Century Gothic" w:hAnsi="Century Gothic" w:cs="Arial"/>
          <w:sz w:val="20"/>
          <w:szCs w:val="20"/>
        </w:rPr>
        <w:t xml:space="preserve">Configurar la funcionalidad “Alertas de Calidad” del Módulo de Calidad, para la creación y asignación de las Alertas de Calidad </w:t>
      </w:r>
      <w:r w:rsidR="00B52173">
        <w:rPr>
          <w:rFonts w:ascii="Century Gothic" w:hAnsi="Century Gothic" w:cs="Arial"/>
          <w:sz w:val="20"/>
          <w:szCs w:val="20"/>
        </w:rPr>
        <w:t>d</w:t>
      </w:r>
      <w:r w:rsidR="00E33B61">
        <w:rPr>
          <w:rFonts w:ascii="Century Gothic" w:hAnsi="Century Gothic" w:cs="Arial"/>
          <w:sz w:val="20"/>
          <w:szCs w:val="20"/>
        </w:rPr>
        <w:t>el proceso de Fabricación</w:t>
      </w:r>
      <w:r w:rsidR="00E33B61" w:rsidRPr="00E33B61">
        <w:rPr>
          <w:rFonts w:ascii="Century Gothic" w:hAnsi="Century Gothic" w:cs="Arial"/>
          <w:sz w:val="20"/>
          <w:szCs w:val="20"/>
        </w:rPr>
        <w:t xml:space="preserve"> de</w:t>
      </w:r>
      <w:r w:rsidR="00D35987">
        <w:rPr>
          <w:rFonts w:ascii="Century Gothic" w:hAnsi="Century Gothic" w:cs="Arial"/>
          <w:sz w:val="20"/>
          <w:szCs w:val="20"/>
        </w:rPr>
        <w:t xml:space="preserve"> </w:t>
      </w:r>
      <w:bookmarkEnd w:id="25"/>
      <w:r w:rsidR="00D35987" w:rsidRPr="00BE638A">
        <w:rPr>
          <w:rStyle w:val="TextoCuadro"/>
          <w:rFonts w:ascii="Century Gothic" w:hAnsi="Century Gothic" w:cstheme="minorHAnsi"/>
          <w:sz w:val="20"/>
          <w:szCs w:val="20"/>
        </w:rPr>
        <w:t xml:space="preserve">la </w:t>
      </w:r>
      <w:r w:rsidR="00D35987">
        <w:rPr>
          <w:rStyle w:val="TextoCuadro"/>
          <w:rFonts w:ascii="Century Gothic" w:hAnsi="Century Gothic" w:cstheme="minorHAnsi"/>
          <w:sz w:val="20"/>
          <w:szCs w:val="20"/>
        </w:rPr>
        <w:t>Planta Potabilizadora y de Embolsado de Agua</w:t>
      </w:r>
      <w:r w:rsidR="00B52173">
        <w:rPr>
          <w:rStyle w:val="TextoCuadro"/>
          <w:rFonts w:ascii="Century Gothic" w:hAnsi="Century Gothic" w:cstheme="minorHAnsi"/>
          <w:sz w:val="20"/>
          <w:szCs w:val="20"/>
        </w:rPr>
        <w:t xml:space="preserve"> Coca Cola</w:t>
      </w:r>
    </w:p>
    <w:tbl>
      <w:tblPr>
        <w:tblW w:w="956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CellMar>
          <w:left w:w="70" w:type="dxa"/>
          <w:right w:w="70" w:type="dxa"/>
        </w:tblCellMar>
        <w:tblLook w:val="0000" w:firstRow="0" w:lastRow="0" w:firstColumn="0" w:lastColumn="0" w:noHBand="0" w:noVBand="0"/>
      </w:tblPr>
      <w:tblGrid>
        <w:gridCol w:w="2905"/>
        <w:gridCol w:w="1843"/>
        <w:gridCol w:w="4820"/>
      </w:tblGrid>
      <w:tr w:rsidR="00223644" w:rsidRPr="002413CE" w:rsidTr="00E0331D">
        <w:trPr>
          <w:trHeight w:val="227"/>
        </w:trPr>
        <w:tc>
          <w:tcPr>
            <w:tcW w:w="2905" w:type="dxa"/>
            <w:shd w:val="clear" w:color="auto" w:fill="D9D9D9" w:themeFill="background1" w:themeFillShade="D9"/>
            <w:vAlign w:val="center"/>
          </w:tcPr>
          <w:p w:rsidR="00223644" w:rsidRPr="002413CE" w:rsidRDefault="00223644"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2413CE">
              <w:rPr>
                <w:rFonts w:ascii="Century Gothic" w:eastAsia="Times New Roman" w:hAnsi="Century Gothic" w:cs="Times New Roman"/>
                <w:b/>
                <w:bCs/>
                <w:color w:val="404040" w:themeColor="text1" w:themeTint="BF"/>
                <w:sz w:val="20"/>
                <w:szCs w:val="20"/>
                <w:shd w:val="clear" w:color="auto" w:fill="DDDDDD"/>
                <w:lang w:val="es-ES"/>
              </w:rPr>
              <w:t>Código</w:t>
            </w:r>
          </w:p>
        </w:tc>
        <w:tc>
          <w:tcPr>
            <w:tcW w:w="6663" w:type="dxa"/>
            <w:gridSpan w:val="2"/>
            <w:shd w:val="clear" w:color="auto" w:fill="17365D"/>
            <w:vAlign w:val="center"/>
          </w:tcPr>
          <w:p w:rsidR="00223644" w:rsidRPr="002413CE" w:rsidRDefault="00223644" w:rsidP="0033445A">
            <w:pPr>
              <w:spacing w:before="40" w:line="240" w:lineRule="auto"/>
              <w:jc w:val="both"/>
              <w:rPr>
                <w:rStyle w:val="TextoCuadro"/>
                <w:rFonts w:ascii="Century Gothic" w:hAnsi="Century Gothic" w:cs="Arial"/>
                <w:b/>
                <w:color w:val="FFFFFF" w:themeColor="background1"/>
                <w:sz w:val="20"/>
                <w:szCs w:val="20"/>
              </w:rPr>
            </w:pPr>
            <w:r w:rsidRPr="002413CE">
              <w:rPr>
                <w:rStyle w:val="TextoCuadro"/>
                <w:rFonts w:ascii="Century Gothic" w:hAnsi="Century Gothic" w:cs="Arial"/>
                <w:b/>
                <w:color w:val="FFFFFF" w:themeColor="background1"/>
                <w:sz w:val="20"/>
                <w:szCs w:val="20"/>
              </w:rPr>
              <w:t>RF006</w:t>
            </w:r>
          </w:p>
        </w:tc>
      </w:tr>
      <w:tr w:rsidR="00223644" w:rsidRPr="002413CE" w:rsidTr="00E0331D">
        <w:trPr>
          <w:trHeight w:val="319"/>
        </w:trPr>
        <w:tc>
          <w:tcPr>
            <w:tcW w:w="2905" w:type="dxa"/>
            <w:shd w:val="clear" w:color="auto" w:fill="D9D9D9" w:themeFill="background1" w:themeFillShade="D9"/>
            <w:vAlign w:val="center"/>
          </w:tcPr>
          <w:p w:rsidR="00223644" w:rsidRPr="002413CE" w:rsidRDefault="00223644"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2413CE">
              <w:rPr>
                <w:rFonts w:ascii="Century Gothic" w:eastAsia="Times New Roman" w:hAnsi="Century Gothic" w:cs="Times New Roman"/>
                <w:b/>
                <w:bCs/>
                <w:color w:val="404040" w:themeColor="text1" w:themeTint="BF"/>
                <w:sz w:val="20"/>
                <w:szCs w:val="20"/>
                <w:shd w:val="clear" w:color="auto" w:fill="DDDDDD"/>
                <w:lang w:val="es-ES"/>
              </w:rPr>
              <w:t>Funcionalidad</w:t>
            </w:r>
          </w:p>
        </w:tc>
        <w:tc>
          <w:tcPr>
            <w:tcW w:w="6663" w:type="dxa"/>
            <w:gridSpan w:val="2"/>
            <w:shd w:val="clear" w:color="auto" w:fill="auto"/>
            <w:vAlign w:val="center"/>
          </w:tcPr>
          <w:p w:rsidR="00223644" w:rsidRPr="002413CE" w:rsidRDefault="00E33B61" w:rsidP="00E33B61">
            <w:pPr>
              <w:jc w:val="both"/>
              <w:rPr>
                <w:rFonts w:ascii="Century Gothic" w:hAnsi="Century Gothic"/>
                <w:sz w:val="20"/>
                <w:szCs w:val="20"/>
              </w:rPr>
            </w:pPr>
            <w:r w:rsidRPr="002413CE">
              <w:rPr>
                <w:rStyle w:val="TextoCuadro"/>
                <w:rFonts w:ascii="Century Gothic" w:hAnsi="Century Gothic" w:cstheme="minorHAnsi"/>
                <w:color w:val="000000"/>
                <w:sz w:val="20"/>
                <w:szCs w:val="20"/>
              </w:rPr>
              <w:t xml:space="preserve">Configurar la funcionalidad “Alertas de Calidad” del Módulo de Calidad de Odoo V.13, para la creación y asignación de las Alertas de Calidad </w:t>
            </w:r>
            <w:r w:rsidR="00B52173">
              <w:rPr>
                <w:rStyle w:val="TextoCuadro"/>
                <w:rFonts w:ascii="Century Gothic" w:hAnsi="Century Gothic" w:cstheme="minorHAnsi"/>
                <w:color w:val="000000"/>
                <w:sz w:val="20"/>
                <w:szCs w:val="20"/>
              </w:rPr>
              <w:t>d</w:t>
            </w:r>
            <w:r w:rsidRPr="002413CE">
              <w:rPr>
                <w:rStyle w:val="TextoCuadro"/>
                <w:rFonts w:ascii="Century Gothic" w:hAnsi="Century Gothic" w:cstheme="minorHAnsi"/>
                <w:color w:val="000000"/>
                <w:sz w:val="20"/>
                <w:szCs w:val="20"/>
              </w:rPr>
              <w:t xml:space="preserve">el proceso de Fabricación de </w:t>
            </w:r>
            <w:r w:rsidR="00D35987" w:rsidRPr="00BE638A">
              <w:rPr>
                <w:rStyle w:val="TextoCuadro"/>
                <w:rFonts w:ascii="Century Gothic" w:hAnsi="Century Gothic" w:cstheme="minorHAnsi"/>
                <w:color w:val="000000"/>
                <w:sz w:val="20"/>
                <w:szCs w:val="20"/>
              </w:rPr>
              <w:t xml:space="preserve">la </w:t>
            </w:r>
            <w:r w:rsidR="00D35987">
              <w:rPr>
                <w:rStyle w:val="TextoCuadro"/>
                <w:rFonts w:ascii="Century Gothic" w:hAnsi="Century Gothic" w:cstheme="minorHAnsi"/>
                <w:color w:val="000000"/>
                <w:sz w:val="20"/>
                <w:szCs w:val="20"/>
              </w:rPr>
              <w:t>Planta Potabilizadora y de Embolsado de Agua</w:t>
            </w:r>
            <w:r w:rsidR="00B52173">
              <w:rPr>
                <w:rStyle w:val="TextoCuadro"/>
                <w:rFonts w:ascii="Century Gothic" w:hAnsi="Century Gothic" w:cstheme="minorHAnsi"/>
                <w:color w:val="000000"/>
                <w:sz w:val="20"/>
                <w:szCs w:val="20"/>
              </w:rPr>
              <w:t xml:space="preserve"> Coca Cola</w:t>
            </w:r>
          </w:p>
        </w:tc>
      </w:tr>
      <w:tr w:rsidR="00223644" w:rsidRPr="002413CE" w:rsidTr="00E0331D">
        <w:trPr>
          <w:trHeight w:val="284"/>
        </w:trPr>
        <w:tc>
          <w:tcPr>
            <w:tcW w:w="2905" w:type="dxa"/>
            <w:shd w:val="clear" w:color="auto" w:fill="D9D9D9" w:themeFill="background1" w:themeFillShade="D9"/>
            <w:vAlign w:val="center"/>
          </w:tcPr>
          <w:p w:rsidR="00223644" w:rsidRPr="002413CE" w:rsidRDefault="00223644"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2413CE">
              <w:rPr>
                <w:rFonts w:ascii="Century Gothic" w:eastAsia="Times New Roman" w:hAnsi="Century Gothic" w:cs="Times New Roman"/>
                <w:b/>
                <w:bCs/>
                <w:color w:val="404040" w:themeColor="text1" w:themeTint="BF"/>
                <w:sz w:val="20"/>
                <w:szCs w:val="20"/>
                <w:shd w:val="clear" w:color="auto" w:fill="DDDDDD"/>
                <w:lang w:val="es-ES"/>
              </w:rPr>
              <w:t xml:space="preserve">Descripción </w:t>
            </w:r>
          </w:p>
        </w:tc>
        <w:tc>
          <w:tcPr>
            <w:tcW w:w="6663" w:type="dxa"/>
            <w:gridSpan w:val="2"/>
            <w:shd w:val="clear" w:color="auto" w:fill="auto"/>
            <w:vAlign w:val="center"/>
          </w:tcPr>
          <w:p w:rsidR="00E33B61" w:rsidRPr="002413CE" w:rsidRDefault="00E33B61" w:rsidP="00E33B61">
            <w:pPr>
              <w:jc w:val="both"/>
              <w:rPr>
                <w:rStyle w:val="TextoCuadro"/>
                <w:rFonts w:ascii="Century Gothic" w:hAnsi="Century Gothic" w:cstheme="minorHAnsi"/>
                <w:color w:val="000000"/>
                <w:sz w:val="20"/>
                <w:szCs w:val="20"/>
              </w:rPr>
            </w:pPr>
            <w:r w:rsidRPr="002413CE">
              <w:rPr>
                <w:rStyle w:val="TextoCuadro"/>
                <w:rFonts w:ascii="Century Gothic" w:hAnsi="Century Gothic" w:cstheme="minorHAnsi"/>
                <w:color w:val="000000"/>
                <w:sz w:val="20"/>
                <w:szCs w:val="20"/>
              </w:rPr>
              <w:t xml:space="preserve">Se requiere configurar la funcionalidad “Alertas de Calidad” del Módulo de Calidad de Odoo V.13, para la creación y asignación de las Alertas de Calidad en los  diferentes procesos de negocio de </w:t>
            </w:r>
            <w:r w:rsidR="00D35987" w:rsidRPr="00BE638A">
              <w:rPr>
                <w:rStyle w:val="TextoCuadro"/>
                <w:rFonts w:ascii="Century Gothic" w:hAnsi="Century Gothic" w:cstheme="minorHAnsi"/>
                <w:color w:val="000000"/>
                <w:sz w:val="20"/>
                <w:szCs w:val="20"/>
              </w:rPr>
              <w:t xml:space="preserve">la </w:t>
            </w:r>
            <w:r w:rsidR="00D35987">
              <w:rPr>
                <w:rStyle w:val="TextoCuadro"/>
                <w:rFonts w:ascii="Century Gothic" w:hAnsi="Century Gothic" w:cstheme="minorHAnsi"/>
                <w:color w:val="000000"/>
                <w:sz w:val="20"/>
                <w:szCs w:val="20"/>
              </w:rPr>
              <w:t>Planta Potabilizadora y de Embolsado de Agua</w:t>
            </w:r>
            <w:r w:rsidR="00B52173">
              <w:rPr>
                <w:rStyle w:val="TextoCuadro"/>
                <w:rFonts w:ascii="Century Gothic" w:hAnsi="Century Gothic" w:cstheme="minorHAnsi"/>
                <w:color w:val="000000"/>
                <w:sz w:val="20"/>
                <w:szCs w:val="20"/>
              </w:rPr>
              <w:t xml:space="preserve"> Coca Cola.</w:t>
            </w:r>
          </w:p>
          <w:p w:rsidR="00E33B61" w:rsidRPr="002413CE" w:rsidRDefault="00E33B61" w:rsidP="00E33B61">
            <w:pPr>
              <w:jc w:val="both"/>
              <w:rPr>
                <w:rStyle w:val="TextoCuadro"/>
                <w:rFonts w:ascii="Century Gothic" w:hAnsi="Century Gothic" w:cstheme="minorHAnsi"/>
                <w:color w:val="000000"/>
                <w:sz w:val="20"/>
                <w:szCs w:val="20"/>
              </w:rPr>
            </w:pPr>
            <w:r w:rsidRPr="002413CE">
              <w:rPr>
                <w:rStyle w:val="TextoCuadro"/>
                <w:rFonts w:ascii="Century Gothic" w:hAnsi="Century Gothic" w:cstheme="minorHAnsi"/>
                <w:color w:val="000000"/>
                <w:sz w:val="20"/>
                <w:szCs w:val="20"/>
              </w:rPr>
              <w:t>Las alertas de calidad, serán creadas y asignadas a los puntos de control de calidad, o en cualquiera de las operaciones de Inventario, Fabricación e inclusive a operaciones de Compra, Venta y operaciones de Mantenimiento, inspecciones finales y de entrega de los productos terminados.</w:t>
            </w:r>
          </w:p>
          <w:p w:rsidR="00E33B61" w:rsidRPr="002413CE" w:rsidRDefault="00E33B61" w:rsidP="00E33B61">
            <w:pPr>
              <w:jc w:val="both"/>
              <w:rPr>
                <w:rStyle w:val="TextoCuadro"/>
                <w:rFonts w:ascii="Century Gothic" w:hAnsi="Century Gothic" w:cstheme="minorHAnsi"/>
                <w:color w:val="000000"/>
                <w:sz w:val="20"/>
                <w:szCs w:val="20"/>
              </w:rPr>
            </w:pPr>
            <w:r w:rsidRPr="002413CE">
              <w:rPr>
                <w:rStyle w:val="TextoCuadro"/>
                <w:rFonts w:ascii="Century Gothic" w:hAnsi="Century Gothic" w:cstheme="minorHAnsi"/>
                <w:color w:val="000000"/>
                <w:sz w:val="20"/>
                <w:szCs w:val="20"/>
              </w:rPr>
              <w:t>El usuario podrá crear tantas alertas de calidad, para el seguimiento y cumplimiento de estándares de control de calidad de la compañía.</w:t>
            </w:r>
          </w:p>
          <w:p w:rsidR="00E33B61" w:rsidRPr="002413CE" w:rsidRDefault="00E33B61" w:rsidP="00E33B61">
            <w:pPr>
              <w:jc w:val="both"/>
              <w:rPr>
                <w:rStyle w:val="TextoCuadro"/>
                <w:rFonts w:ascii="Century Gothic" w:hAnsi="Century Gothic" w:cstheme="minorHAnsi"/>
                <w:color w:val="000000"/>
                <w:sz w:val="20"/>
                <w:szCs w:val="20"/>
              </w:rPr>
            </w:pPr>
            <w:r w:rsidRPr="002413CE">
              <w:rPr>
                <w:rStyle w:val="TextoCuadro"/>
                <w:rFonts w:ascii="Century Gothic" w:hAnsi="Century Gothic" w:cstheme="minorHAnsi"/>
                <w:color w:val="000000"/>
                <w:sz w:val="20"/>
                <w:szCs w:val="20"/>
              </w:rPr>
              <w:t>Las alertas de calidad manejan los estatus de “Nuevo”, “Confirmados” o “Acción propuesta” y “Resuelto”.</w:t>
            </w:r>
          </w:p>
          <w:p w:rsidR="00223644" w:rsidRPr="002413CE" w:rsidRDefault="00E33B61" w:rsidP="00E33B61">
            <w:pPr>
              <w:jc w:val="both"/>
              <w:rPr>
                <w:rStyle w:val="TextoCuadro"/>
                <w:rFonts w:ascii="Century Gothic" w:hAnsi="Century Gothic" w:cstheme="minorHAnsi"/>
                <w:color w:val="000000"/>
                <w:sz w:val="20"/>
                <w:szCs w:val="20"/>
              </w:rPr>
            </w:pPr>
            <w:r w:rsidRPr="002413CE">
              <w:rPr>
                <w:rStyle w:val="TextoCuadro"/>
                <w:rFonts w:ascii="Century Gothic" w:hAnsi="Century Gothic" w:cstheme="minorHAnsi"/>
                <w:color w:val="000000"/>
                <w:sz w:val="20"/>
                <w:szCs w:val="20"/>
              </w:rPr>
              <w:t>Es  responsabilidad del equipo de control de calidad de</w:t>
            </w:r>
            <w:r w:rsidR="00D35987">
              <w:rPr>
                <w:rStyle w:val="TextoCuadro"/>
                <w:rFonts w:ascii="Century Gothic" w:hAnsi="Century Gothic" w:cstheme="minorHAnsi"/>
                <w:color w:val="000000"/>
                <w:sz w:val="20"/>
                <w:szCs w:val="20"/>
              </w:rPr>
              <w:t xml:space="preserve"> la Planta Potabilizadora</w:t>
            </w:r>
            <w:r w:rsidRPr="002413CE">
              <w:rPr>
                <w:rStyle w:val="TextoCuadro"/>
                <w:rFonts w:ascii="Century Gothic" w:hAnsi="Century Gothic" w:cstheme="minorHAnsi"/>
                <w:color w:val="000000"/>
                <w:sz w:val="20"/>
                <w:szCs w:val="20"/>
              </w:rPr>
              <w:t>, asignar el estatus a la alerta de control de calidad.</w:t>
            </w:r>
          </w:p>
        </w:tc>
      </w:tr>
      <w:tr w:rsidR="00223644" w:rsidRPr="002413CE" w:rsidTr="00E0331D">
        <w:trPr>
          <w:trHeight w:val="234"/>
        </w:trPr>
        <w:tc>
          <w:tcPr>
            <w:tcW w:w="2905" w:type="dxa"/>
            <w:shd w:val="clear" w:color="auto" w:fill="D9D9D9" w:themeFill="background1" w:themeFillShade="D9"/>
            <w:vAlign w:val="center"/>
          </w:tcPr>
          <w:p w:rsidR="00223644" w:rsidRPr="002413CE" w:rsidRDefault="00223644"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2413CE">
              <w:rPr>
                <w:rFonts w:ascii="Century Gothic" w:eastAsia="Times New Roman" w:hAnsi="Century Gothic" w:cs="Times New Roman"/>
                <w:b/>
                <w:bCs/>
                <w:color w:val="404040" w:themeColor="text1" w:themeTint="BF"/>
                <w:sz w:val="20"/>
                <w:szCs w:val="20"/>
                <w:shd w:val="clear" w:color="auto" w:fill="DDDDDD"/>
                <w:lang w:val="es-ES"/>
              </w:rPr>
              <w:t>Prototipo</w:t>
            </w:r>
          </w:p>
        </w:tc>
        <w:tc>
          <w:tcPr>
            <w:tcW w:w="6663" w:type="dxa"/>
            <w:gridSpan w:val="2"/>
            <w:shd w:val="clear" w:color="auto" w:fill="auto"/>
            <w:vAlign w:val="center"/>
          </w:tcPr>
          <w:p w:rsidR="00223644" w:rsidRPr="002413CE" w:rsidRDefault="00223644" w:rsidP="0033445A">
            <w:pPr>
              <w:spacing w:before="40" w:line="240" w:lineRule="auto"/>
              <w:jc w:val="both"/>
              <w:rPr>
                <w:rStyle w:val="TextoCuadro"/>
                <w:rFonts w:ascii="Century Gothic" w:hAnsi="Century Gothic" w:cs="Arial"/>
                <w:sz w:val="20"/>
                <w:szCs w:val="20"/>
              </w:rPr>
            </w:pPr>
            <w:r w:rsidRPr="002413CE">
              <w:rPr>
                <w:rStyle w:val="TextoCuadro"/>
                <w:rFonts w:ascii="Century Gothic" w:hAnsi="Century Gothic" w:cs="Arial"/>
                <w:sz w:val="20"/>
                <w:szCs w:val="20"/>
              </w:rPr>
              <w:t>PR006</w:t>
            </w:r>
          </w:p>
        </w:tc>
      </w:tr>
      <w:tr w:rsidR="00223644" w:rsidRPr="002413CE" w:rsidTr="00E0331D">
        <w:trPr>
          <w:trHeight w:val="244"/>
        </w:trPr>
        <w:tc>
          <w:tcPr>
            <w:tcW w:w="2905" w:type="dxa"/>
            <w:shd w:val="clear" w:color="auto" w:fill="D9D9D9" w:themeFill="background1" w:themeFillShade="D9"/>
          </w:tcPr>
          <w:p w:rsidR="00223644" w:rsidRPr="002413CE" w:rsidRDefault="00223644"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2413CE">
              <w:rPr>
                <w:rFonts w:ascii="Century Gothic" w:eastAsia="Times New Roman" w:hAnsi="Century Gothic" w:cs="Times New Roman"/>
                <w:b/>
                <w:bCs/>
                <w:color w:val="404040" w:themeColor="text1" w:themeTint="BF"/>
                <w:sz w:val="20"/>
                <w:szCs w:val="20"/>
                <w:shd w:val="clear" w:color="auto" w:fill="DDDDDD"/>
                <w:lang w:val="es-ES"/>
              </w:rPr>
              <w:t>Sistema/Aplicación</w:t>
            </w:r>
          </w:p>
        </w:tc>
        <w:tc>
          <w:tcPr>
            <w:tcW w:w="1843" w:type="dxa"/>
            <w:shd w:val="clear" w:color="auto" w:fill="DDDDDD"/>
          </w:tcPr>
          <w:p w:rsidR="00223644" w:rsidRPr="002413CE" w:rsidRDefault="00223644" w:rsidP="0033445A">
            <w:pPr>
              <w:spacing w:before="40" w:after="40" w:line="240" w:lineRule="auto"/>
              <w:jc w:val="center"/>
              <w:rPr>
                <w:rFonts w:ascii="Century Gothic" w:eastAsia="Times New Roman" w:hAnsi="Century Gothic" w:cs="Times New Roman"/>
                <w:b/>
                <w:bCs/>
                <w:color w:val="404040" w:themeColor="text1" w:themeTint="BF"/>
                <w:sz w:val="20"/>
                <w:szCs w:val="20"/>
                <w:shd w:val="clear" w:color="auto" w:fill="DDDDDD"/>
                <w:lang w:val="es-ES"/>
              </w:rPr>
            </w:pPr>
            <w:r w:rsidRPr="002413CE">
              <w:rPr>
                <w:rFonts w:ascii="Century Gothic" w:eastAsia="Times New Roman" w:hAnsi="Century Gothic" w:cs="Times New Roman"/>
                <w:b/>
                <w:bCs/>
                <w:color w:val="404040" w:themeColor="text1" w:themeTint="BF"/>
                <w:sz w:val="20"/>
                <w:szCs w:val="20"/>
                <w:shd w:val="clear" w:color="auto" w:fill="DDDDDD"/>
                <w:lang w:val="es-ES"/>
              </w:rPr>
              <w:t>Acceso desde Menú</w:t>
            </w:r>
          </w:p>
        </w:tc>
        <w:tc>
          <w:tcPr>
            <w:tcW w:w="4820" w:type="dxa"/>
            <w:shd w:val="clear" w:color="auto" w:fill="DDDDDD"/>
          </w:tcPr>
          <w:p w:rsidR="00223644" w:rsidRPr="002413CE" w:rsidRDefault="00223644"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2413CE">
              <w:rPr>
                <w:rFonts w:ascii="Century Gothic" w:eastAsia="Times New Roman" w:hAnsi="Century Gothic" w:cs="Times New Roman"/>
                <w:b/>
                <w:bCs/>
                <w:color w:val="404040" w:themeColor="text1" w:themeTint="BF"/>
                <w:sz w:val="20"/>
                <w:szCs w:val="20"/>
                <w:shd w:val="clear" w:color="auto" w:fill="DDDDDD"/>
                <w:lang w:val="es-ES"/>
              </w:rPr>
              <w:t>Opción</w:t>
            </w:r>
          </w:p>
        </w:tc>
      </w:tr>
      <w:tr w:rsidR="00E0331D" w:rsidRPr="002413CE" w:rsidTr="00E0331D">
        <w:trPr>
          <w:trHeight w:val="787"/>
        </w:trPr>
        <w:tc>
          <w:tcPr>
            <w:tcW w:w="2905" w:type="dxa"/>
            <w:shd w:val="clear" w:color="auto" w:fill="auto"/>
            <w:vAlign w:val="center"/>
          </w:tcPr>
          <w:p w:rsidR="00E0331D" w:rsidRPr="002413CE" w:rsidRDefault="00E0331D" w:rsidP="002413CE">
            <w:pPr>
              <w:spacing w:before="40" w:after="40" w:line="240" w:lineRule="auto"/>
              <w:jc w:val="center"/>
              <w:rPr>
                <w:rStyle w:val="TextoCuadro"/>
                <w:rFonts w:ascii="Century Gothic" w:hAnsi="Century Gothic" w:cstheme="minorHAnsi"/>
                <w:color w:val="000000"/>
                <w:sz w:val="20"/>
                <w:szCs w:val="20"/>
              </w:rPr>
            </w:pPr>
            <w:r w:rsidRPr="002413CE">
              <w:rPr>
                <w:rStyle w:val="TextoCuadro"/>
                <w:rFonts w:ascii="Century Gothic" w:hAnsi="Century Gothic"/>
                <w:sz w:val="20"/>
                <w:szCs w:val="20"/>
              </w:rPr>
              <w:t>Ingreso al Sistema ODOO V.13.</w:t>
            </w:r>
          </w:p>
        </w:tc>
        <w:tc>
          <w:tcPr>
            <w:tcW w:w="1843" w:type="dxa"/>
            <w:shd w:val="clear" w:color="auto" w:fill="auto"/>
            <w:vAlign w:val="center"/>
          </w:tcPr>
          <w:p w:rsidR="00E0331D" w:rsidRPr="002413CE" w:rsidRDefault="00E0331D" w:rsidP="002413CE">
            <w:pPr>
              <w:spacing w:before="40" w:after="40" w:line="240" w:lineRule="auto"/>
              <w:jc w:val="center"/>
              <w:rPr>
                <w:rStyle w:val="TextoCuadro"/>
                <w:rFonts w:ascii="Century Gothic" w:hAnsi="Century Gothic" w:cstheme="minorHAnsi"/>
                <w:color w:val="000000"/>
                <w:sz w:val="20"/>
                <w:szCs w:val="20"/>
              </w:rPr>
            </w:pPr>
            <w:r w:rsidRPr="002413CE">
              <w:rPr>
                <w:rStyle w:val="TextoCuadro"/>
                <w:rFonts w:ascii="Century Gothic" w:hAnsi="Century Gothic"/>
                <w:sz w:val="20"/>
                <w:szCs w:val="20"/>
              </w:rPr>
              <w:t>Módulo de Calidad</w:t>
            </w:r>
          </w:p>
        </w:tc>
        <w:tc>
          <w:tcPr>
            <w:tcW w:w="4820" w:type="dxa"/>
            <w:shd w:val="clear" w:color="auto" w:fill="auto"/>
            <w:vAlign w:val="center"/>
          </w:tcPr>
          <w:p w:rsidR="00E0331D" w:rsidRPr="002413CE" w:rsidRDefault="00E0331D" w:rsidP="002413CE">
            <w:pPr>
              <w:spacing w:before="40" w:after="40" w:line="240" w:lineRule="auto"/>
              <w:jc w:val="center"/>
              <w:rPr>
                <w:rStyle w:val="TextoCuadro"/>
                <w:rFonts w:ascii="Century Gothic" w:hAnsi="Century Gothic" w:cstheme="minorHAnsi"/>
                <w:color w:val="000000"/>
                <w:sz w:val="20"/>
                <w:szCs w:val="20"/>
              </w:rPr>
            </w:pPr>
            <w:r w:rsidRPr="002413CE">
              <w:rPr>
                <w:rStyle w:val="TextoCuadro"/>
                <w:rFonts w:ascii="Century Gothic" w:hAnsi="Century Gothic"/>
                <w:sz w:val="20"/>
                <w:szCs w:val="20"/>
              </w:rPr>
              <w:t>Control de Calidad</w:t>
            </w:r>
            <w:r w:rsidRPr="002413CE">
              <w:rPr>
                <w:rStyle w:val="TextoCuadro"/>
                <w:rFonts w:ascii="Century Gothic" w:hAnsi="Century Gothic"/>
                <w:sz w:val="20"/>
                <w:szCs w:val="20"/>
              </w:rPr>
              <w:sym w:font="Wingdings" w:char="F0E0"/>
            </w:r>
            <w:r w:rsidRPr="002413CE">
              <w:rPr>
                <w:rStyle w:val="TextoCuadro"/>
                <w:rFonts w:ascii="Century Gothic" w:hAnsi="Century Gothic"/>
                <w:sz w:val="20"/>
                <w:szCs w:val="20"/>
              </w:rPr>
              <w:t>Alertas de Calidad</w:t>
            </w:r>
          </w:p>
        </w:tc>
      </w:tr>
      <w:tr w:rsidR="00223644" w:rsidRPr="002413CE" w:rsidTr="00E0331D">
        <w:trPr>
          <w:trHeight w:val="286"/>
        </w:trPr>
        <w:tc>
          <w:tcPr>
            <w:tcW w:w="2905" w:type="dxa"/>
            <w:shd w:val="clear" w:color="auto" w:fill="D9D9D9" w:themeFill="background1" w:themeFillShade="D9"/>
            <w:vAlign w:val="center"/>
          </w:tcPr>
          <w:p w:rsidR="00223644" w:rsidRPr="002413CE" w:rsidRDefault="00223644"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2413CE">
              <w:rPr>
                <w:rFonts w:ascii="Century Gothic" w:eastAsia="Times New Roman" w:hAnsi="Century Gothic" w:cs="Times New Roman"/>
                <w:b/>
                <w:bCs/>
                <w:color w:val="404040" w:themeColor="text1" w:themeTint="BF"/>
                <w:sz w:val="20"/>
                <w:szCs w:val="20"/>
                <w:shd w:val="clear" w:color="auto" w:fill="DDDDDD"/>
                <w:lang w:val="es-ES"/>
              </w:rPr>
              <w:t>Sistemas Asociados</w:t>
            </w:r>
          </w:p>
        </w:tc>
        <w:tc>
          <w:tcPr>
            <w:tcW w:w="1843" w:type="dxa"/>
            <w:shd w:val="clear" w:color="auto" w:fill="DDDDDD"/>
          </w:tcPr>
          <w:p w:rsidR="00223644" w:rsidRPr="002413CE" w:rsidRDefault="00223644" w:rsidP="0033445A">
            <w:pPr>
              <w:spacing w:before="40" w:after="40" w:line="240" w:lineRule="auto"/>
              <w:jc w:val="center"/>
              <w:rPr>
                <w:rFonts w:ascii="Century Gothic" w:eastAsia="Times New Roman" w:hAnsi="Century Gothic" w:cs="Times New Roman"/>
                <w:b/>
                <w:bCs/>
                <w:color w:val="404040" w:themeColor="text1" w:themeTint="BF"/>
                <w:sz w:val="20"/>
                <w:szCs w:val="20"/>
                <w:shd w:val="clear" w:color="auto" w:fill="DDDDDD"/>
                <w:lang w:val="es-ES"/>
              </w:rPr>
            </w:pPr>
            <w:r w:rsidRPr="002413CE">
              <w:rPr>
                <w:rFonts w:ascii="Century Gothic" w:eastAsia="Times New Roman" w:hAnsi="Century Gothic" w:cs="Times New Roman"/>
                <w:b/>
                <w:bCs/>
                <w:color w:val="404040" w:themeColor="text1" w:themeTint="BF"/>
                <w:sz w:val="20"/>
                <w:szCs w:val="20"/>
                <w:shd w:val="clear" w:color="auto" w:fill="DDDDDD"/>
                <w:lang w:val="es-ES"/>
              </w:rPr>
              <w:t>Afecta</w:t>
            </w:r>
          </w:p>
        </w:tc>
        <w:tc>
          <w:tcPr>
            <w:tcW w:w="4820" w:type="dxa"/>
            <w:shd w:val="clear" w:color="auto" w:fill="DDDDDD"/>
          </w:tcPr>
          <w:p w:rsidR="00223644" w:rsidRPr="002413CE" w:rsidRDefault="00223644"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2413CE">
              <w:rPr>
                <w:rFonts w:ascii="Century Gothic" w:eastAsia="Times New Roman" w:hAnsi="Century Gothic" w:cs="Times New Roman"/>
                <w:b/>
                <w:bCs/>
                <w:color w:val="404040" w:themeColor="text1" w:themeTint="BF"/>
                <w:sz w:val="20"/>
                <w:szCs w:val="20"/>
                <w:shd w:val="clear" w:color="auto" w:fill="DDDDDD"/>
                <w:lang w:val="es-ES"/>
              </w:rPr>
              <w:t>Otros sistemas</w:t>
            </w:r>
          </w:p>
        </w:tc>
      </w:tr>
      <w:tr w:rsidR="00223644" w:rsidRPr="002413CE" w:rsidTr="00E0331D">
        <w:trPr>
          <w:trHeight w:val="278"/>
        </w:trPr>
        <w:tc>
          <w:tcPr>
            <w:tcW w:w="2905" w:type="dxa"/>
            <w:shd w:val="clear" w:color="auto" w:fill="auto"/>
            <w:vAlign w:val="center"/>
          </w:tcPr>
          <w:p w:rsidR="00223644" w:rsidRPr="002413CE" w:rsidRDefault="00223644" w:rsidP="0033445A">
            <w:pPr>
              <w:spacing w:before="40" w:after="40" w:line="240" w:lineRule="auto"/>
              <w:jc w:val="center"/>
              <w:rPr>
                <w:rFonts w:ascii="Century Gothic" w:eastAsia="Times New Roman" w:hAnsi="Century Gothic" w:cs="Times New Roman"/>
                <w:b/>
                <w:bCs/>
                <w:color w:val="404040" w:themeColor="text1" w:themeTint="BF"/>
                <w:sz w:val="20"/>
                <w:szCs w:val="20"/>
                <w:shd w:val="clear" w:color="auto" w:fill="DDDDDD"/>
                <w:lang w:val="es-ES"/>
              </w:rPr>
            </w:pPr>
            <w:r w:rsidRPr="002413CE">
              <w:rPr>
                <w:rStyle w:val="TextoCuadro"/>
                <w:rFonts w:ascii="Century Gothic" w:hAnsi="Century Gothic"/>
                <w:sz w:val="20"/>
                <w:szCs w:val="20"/>
              </w:rPr>
              <w:t>N/A</w:t>
            </w:r>
          </w:p>
        </w:tc>
        <w:tc>
          <w:tcPr>
            <w:tcW w:w="1843" w:type="dxa"/>
            <w:shd w:val="clear" w:color="auto" w:fill="auto"/>
            <w:vAlign w:val="center"/>
          </w:tcPr>
          <w:p w:rsidR="00223644" w:rsidRPr="002413CE" w:rsidRDefault="00223644" w:rsidP="0033445A">
            <w:pPr>
              <w:spacing w:before="40" w:after="40" w:line="240" w:lineRule="auto"/>
              <w:jc w:val="center"/>
              <w:rPr>
                <w:rStyle w:val="TextoCuadro"/>
                <w:rFonts w:ascii="Century Gothic" w:hAnsi="Century Gothic" w:cs="Arial"/>
                <w:b/>
                <w:sz w:val="20"/>
                <w:szCs w:val="20"/>
              </w:rPr>
            </w:pPr>
            <w:r w:rsidRPr="002413CE">
              <w:rPr>
                <w:rStyle w:val="TextoCuadro"/>
                <w:rFonts w:ascii="Century Gothic" w:hAnsi="Century Gothic" w:cstheme="minorHAnsi"/>
                <w:b/>
                <w:color w:val="000000"/>
                <w:sz w:val="20"/>
                <w:szCs w:val="20"/>
              </w:rPr>
              <w:t>SI         NO</w:t>
            </w:r>
            <w:r w:rsidRPr="002413CE">
              <w:rPr>
                <w:rStyle w:val="TextoCuadro"/>
                <w:rFonts w:ascii="Century Gothic" w:hAnsi="Century Gothic" w:cstheme="minorHAnsi"/>
                <w:b/>
                <w:color w:val="000000"/>
                <w:sz w:val="20"/>
                <w:szCs w:val="20"/>
              </w:rPr>
              <w:sym w:font="Wingdings" w:char="F0FC"/>
            </w:r>
          </w:p>
        </w:tc>
        <w:tc>
          <w:tcPr>
            <w:tcW w:w="4820" w:type="dxa"/>
            <w:shd w:val="clear" w:color="auto" w:fill="auto"/>
            <w:vAlign w:val="center"/>
          </w:tcPr>
          <w:p w:rsidR="00223644" w:rsidRDefault="00223644" w:rsidP="002413CE">
            <w:pPr>
              <w:spacing w:before="40" w:after="40" w:line="240" w:lineRule="auto"/>
              <w:jc w:val="center"/>
              <w:rPr>
                <w:rStyle w:val="TextoCuadro"/>
                <w:rFonts w:ascii="Century Gothic" w:hAnsi="Century Gothic"/>
                <w:sz w:val="20"/>
                <w:szCs w:val="20"/>
              </w:rPr>
            </w:pPr>
            <w:r w:rsidRPr="002413CE">
              <w:rPr>
                <w:rStyle w:val="TextoCuadro"/>
                <w:rFonts w:ascii="Century Gothic" w:hAnsi="Century Gothic"/>
                <w:sz w:val="20"/>
                <w:szCs w:val="20"/>
              </w:rPr>
              <w:t>N/A</w:t>
            </w:r>
          </w:p>
          <w:p w:rsidR="00D91D20" w:rsidRDefault="00D91D20" w:rsidP="002413CE">
            <w:pPr>
              <w:spacing w:before="40" w:after="40" w:line="240" w:lineRule="auto"/>
              <w:jc w:val="center"/>
              <w:rPr>
                <w:rStyle w:val="TextoCuadro"/>
                <w:rFonts w:ascii="Century Gothic" w:hAnsi="Century Gothic"/>
                <w:sz w:val="20"/>
                <w:szCs w:val="20"/>
              </w:rPr>
            </w:pPr>
          </w:p>
          <w:p w:rsidR="00D91D20" w:rsidRPr="002413CE" w:rsidRDefault="00D91D20" w:rsidP="002413CE">
            <w:pPr>
              <w:spacing w:before="40" w:after="40" w:line="240" w:lineRule="auto"/>
              <w:jc w:val="center"/>
              <w:rPr>
                <w:rStyle w:val="TextoCuadro"/>
                <w:rFonts w:ascii="Century Gothic" w:hAnsi="Century Gothic" w:cs="Arial"/>
                <w:sz w:val="20"/>
                <w:szCs w:val="20"/>
              </w:rPr>
            </w:pPr>
          </w:p>
        </w:tc>
      </w:tr>
      <w:tr w:rsidR="00223644" w:rsidRPr="002413CE" w:rsidTr="00E0331D">
        <w:trPr>
          <w:trHeight w:val="278"/>
        </w:trPr>
        <w:tc>
          <w:tcPr>
            <w:tcW w:w="2905" w:type="dxa"/>
            <w:shd w:val="clear" w:color="auto" w:fill="D9D9D9" w:themeFill="background1" w:themeFillShade="D9"/>
            <w:vAlign w:val="center"/>
          </w:tcPr>
          <w:p w:rsidR="00223644" w:rsidRPr="002413CE" w:rsidRDefault="00223644"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2413CE">
              <w:rPr>
                <w:rFonts w:ascii="Century Gothic" w:eastAsia="Times New Roman" w:hAnsi="Century Gothic" w:cs="Times New Roman"/>
                <w:b/>
                <w:bCs/>
                <w:color w:val="404040" w:themeColor="text1" w:themeTint="BF"/>
                <w:sz w:val="20"/>
                <w:szCs w:val="20"/>
                <w:shd w:val="clear" w:color="auto" w:fill="DDDDDD"/>
                <w:lang w:val="es-ES"/>
              </w:rPr>
              <w:lastRenderedPageBreak/>
              <w:t>Módulos Afectados</w:t>
            </w:r>
          </w:p>
        </w:tc>
        <w:tc>
          <w:tcPr>
            <w:tcW w:w="1843" w:type="dxa"/>
            <w:shd w:val="clear" w:color="auto" w:fill="DDDDDD"/>
          </w:tcPr>
          <w:p w:rsidR="00223644" w:rsidRPr="002413CE" w:rsidRDefault="00223644" w:rsidP="0033445A">
            <w:pPr>
              <w:spacing w:before="40" w:after="40" w:line="240" w:lineRule="auto"/>
              <w:jc w:val="center"/>
              <w:rPr>
                <w:rFonts w:ascii="Century Gothic" w:eastAsia="Times New Roman" w:hAnsi="Century Gothic" w:cs="Times New Roman"/>
                <w:b/>
                <w:bCs/>
                <w:color w:val="404040" w:themeColor="text1" w:themeTint="BF"/>
                <w:sz w:val="20"/>
                <w:szCs w:val="20"/>
                <w:shd w:val="clear" w:color="auto" w:fill="DDDDDD"/>
                <w:lang w:val="es-ES"/>
              </w:rPr>
            </w:pPr>
            <w:r w:rsidRPr="002413CE">
              <w:rPr>
                <w:rFonts w:ascii="Century Gothic" w:eastAsia="Times New Roman" w:hAnsi="Century Gothic" w:cs="Times New Roman"/>
                <w:b/>
                <w:bCs/>
                <w:color w:val="404040" w:themeColor="text1" w:themeTint="BF"/>
                <w:sz w:val="20"/>
                <w:szCs w:val="20"/>
                <w:shd w:val="clear" w:color="auto" w:fill="DDDDDD"/>
                <w:lang w:val="es-ES"/>
              </w:rPr>
              <w:t>Afecta</w:t>
            </w:r>
          </w:p>
        </w:tc>
        <w:tc>
          <w:tcPr>
            <w:tcW w:w="4820" w:type="dxa"/>
            <w:shd w:val="clear" w:color="auto" w:fill="DDDDDD"/>
          </w:tcPr>
          <w:p w:rsidR="00223644" w:rsidRPr="002413CE" w:rsidRDefault="00223644"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2413CE">
              <w:rPr>
                <w:rFonts w:ascii="Century Gothic" w:eastAsia="Times New Roman" w:hAnsi="Century Gothic" w:cs="Times New Roman"/>
                <w:b/>
                <w:bCs/>
                <w:color w:val="404040" w:themeColor="text1" w:themeTint="BF"/>
                <w:sz w:val="20"/>
                <w:szCs w:val="20"/>
                <w:shd w:val="clear" w:color="auto" w:fill="DDDDDD"/>
                <w:lang w:val="es-ES"/>
              </w:rPr>
              <w:t>Descripción de la integración modular</w:t>
            </w:r>
          </w:p>
        </w:tc>
      </w:tr>
      <w:tr w:rsidR="00E0331D" w:rsidRPr="002413CE" w:rsidTr="00E0331D">
        <w:trPr>
          <w:trHeight w:val="278"/>
        </w:trPr>
        <w:tc>
          <w:tcPr>
            <w:tcW w:w="2905" w:type="dxa"/>
            <w:shd w:val="clear" w:color="auto" w:fill="auto"/>
            <w:vAlign w:val="center"/>
          </w:tcPr>
          <w:p w:rsidR="00E0331D" w:rsidRPr="002413CE" w:rsidRDefault="00E0331D" w:rsidP="00E0331D">
            <w:pPr>
              <w:pStyle w:val="Prrafodelista"/>
              <w:numPr>
                <w:ilvl w:val="0"/>
                <w:numId w:val="3"/>
              </w:numPr>
              <w:spacing w:before="40" w:after="40" w:line="240" w:lineRule="auto"/>
              <w:jc w:val="both"/>
              <w:rPr>
                <w:rStyle w:val="TextoCuadro"/>
                <w:rFonts w:ascii="Century Gothic" w:hAnsi="Century Gothic" w:cstheme="minorHAnsi"/>
                <w:color w:val="000000"/>
                <w:sz w:val="20"/>
                <w:szCs w:val="20"/>
              </w:rPr>
            </w:pPr>
            <w:r w:rsidRPr="002413CE">
              <w:rPr>
                <w:rStyle w:val="TextoCuadro"/>
                <w:rFonts w:ascii="Century Gothic" w:hAnsi="Century Gothic" w:cstheme="minorHAnsi"/>
                <w:color w:val="000000"/>
                <w:sz w:val="20"/>
                <w:szCs w:val="20"/>
              </w:rPr>
              <w:t>Módulo de Inventario.</w:t>
            </w:r>
          </w:p>
          <w:p w:rsidR="00E0331D" w:rsidRPr="002413CE" w:rsidRDefault="00E0331D" w:rsidP="00E0331D">
            <w:pPr>
              <w:pStyle w:val="Prrafodelista"/>
              <w:numPr>
                <w:ilvl w:val="0"/>
                <w:numId w:val="3"/>
              </w:numPr>
              <w:spacing w:before="40" w:after="40" w:line="240" w:lineRule="auto"/>
              <w:jc w:val="both"/>
              <w:rPr>
                <w:rStyle w:val="TextoCuadro"/>
                <w:rFonts w:ascii="Century Gothic" w:hAnsi="Century Gothic" w:cstheme="minorHAnsi"/>
                <w:color w:val="000000"/>
                <w:sz w:val="20"/>
                <w:szCs w:val="20"/>
              </w:rPr>
            </w:pPr>
            <w:r w:rsidRPr="002413CE">
              <w:rPr>
                <w:rStyle w:val="TextoCuadro"/>
                <w:rFonts w:ascii="Century Gothic" w:hAnsi="Century Gothic" w:cstheme="minorHAnsi"/>
                <w:color w:val="000000"/>
                <w:sz w:val="20"/>
                <w:szCs w:val="20"/>
              </w:rPr>
              <w:t>Módulo de Fabricación.</w:t>
            </w:r>
          </w:p>
          <w:p w:rsidR="00E0331D" w:rsidRPr="002413CE" w:rsidRDefault="00E0331D" w:rsidP="00E0331D">
            <w:pPr>
              <w:pStyle w:val="Prrafodelista"/>
              <w:numPr>
                <w:ilvl w:val="0"/>
                <w:numId w:val="3"/>
              </w:numPr>
              <w:spacing w:before="40" w:after="40" w:line="240" w:lineRule="auto"/>
              <w:jc w:val="both"/>
              <w:rPr>
                <w:rFonts w:ascii="Century Gothic" w:hAnsi="Century Gothic" w:cstheme="minorHAnsi"/>
                <w:b/>
                <w:color w:val="000000"/>
                <w:sz w:val="20"/>
                <w:szCs w:val="20"/>
              </w:rPr>
            </w:pPr>
            <w:r w:rsidRPr="002413CE">
              <w:rPr>
                <w:rStyle w:val="TextoCuadro"/>
                <w:rFonts w:ascii="Century Gothic" w:hAnsi="Century Gothic" w:cstheme="minorHAnsi"/>
                <w:color w:val="000000"/>
                <w:sz w:val="20"/>
                <w:szCs w:val="20"/>
              </w:rPr>
              <w:t>Módulo de Mantenimiento.</w:t>
            </w:r>
          </w:p>
        </w:tc>
        <w:tc>
          <w:tcPr>
            <w:tcW w:w="1843" w:type="dxa"/>
            <w:shd w:val="clear" w:color="auto" w:fill="auto"/>
            <w:vAlign w:val="center"/>
          </w:tcPr>
          <w:p w:rsidR="00E0331D" w:rsidRPr="002413CE" w:rsidRDefault="00E0331D" w:rsidP="009A0B9A">
            <w:pPr>
              <w:spacing w:before="40" w:after="40" w:line="240" w:lineRule="auto"/>
              <w:jc w:val="center"/>
              <w:rPr>
                <w:rStyle w:val="TextoCuadro"/>
                <w:rFonts w:ascii="Century Gothic" w:hAnsi="Century Gothic" w:cs="Arial"/>
                <w:i/>
                <w:sz w:val="20"/>
                <w:szCs w:val="20"/>
              </w:rPr>
            </w:pPr>
            <w:r w:rsidRPr="002413CE">
              <w:rPr>
                <w:rStyle w:val="TextoCuadro"/>
                <w:rFonts w:ascii="Century Gothic" w:hAnsi="Century Gothic" w:cstheme="minorHAnsi"/>
                <w:b/>
                <w:color w:val="000000"/>
                <w:sz w:val="20"/>
                <w:szCs w:val="20"/>
              </w:rPr>
              <w:t xml:space="preserve">SI </w:t>
            </w:r>
            <w:r w:rsidRPr="002413CE">
              <w:rPr>
                <w:rStyle w:val="TextoCuadro"/>
                <w:rFonts w:ascii="Century Gothic" w:hAnsi="Century Gothic" w:cstheme="minorHAnsi"/>
                <w:b/>
                <w:color w:val="000000"/>
                <w:sz w:val="20"/>
                <w:szCs w:val="20"/>
              </w:rPr>
              <w:sym w:font="Wingdings" w:char="F0FC"/>
            </w:r>
            <w:r w:rsidRPr="002413CE">
              <w:rPr>
                <w:rStyle w:val="TextoCuadro"/>
                <w:rFonts w:ascii="Century Gothic" w:hAnsi="Century Gothic" w:cstheme="minorHAnsi"/>
                <w:b/>
                <w:color w:val="000000"/>
                <w:sz w:val="20"/>
                <w:szCs w:val="20"/>
              </w:rPr>
              <w:t xml:space="preserve">        NO</w:t>
            </w:r>
          </w:p>
        </w:tc>
        <w:tc>
          <w:tcPr>
            <w:tcW w:w="4820" w:type="dxa"/>
            <w:shd w:val="clear" w:color="auto" w:fill="auto"/>
            <w:vAlign w:val="center"/>
          </w:tcPr>
          <w:p w:rsidR="00E0331D" w:rsidRPr="002413CE" w:rsidRDefault="00E0331D" w:rsidP="0073553D">
            <w:pPr>
              <w:pStyle w:val="Prrafodelista"/>
              <w:numPr>
                <w:ilvl w:val="0"/>
                <w:numId w:val="29"/>
              </w:numPr>
              <w:spacing w:before="40" w:line="240" w:lineRule="auto"/>
              <w:jc w:val="both"/>
              <w:rPr>
                <w:rStyle w:val="TextoCuadro"/>
                <w:rFonts w:ascii="Century Gothic" w:hAnsi="Century Gothic" w:cs="Arial"/>
                <w:sz w:val="20"/>
                <w:szCs w:val="20"/>
              </w:rPr>
            </w:pPr>
            <w:r w:rsidRPr="002413CE">
              <w:rPr>
                <w:rStyle w:val="TextoCuadro"/>
                <w:rFonts w:ascii="Century Gothic" w:hAnsi="Century Gothic" w:cs="Arial"/>
                <w:sz w:val="20"/>
                <w:szCs w:val="20"/>
              </w:rPr>
              <w:t>Integración modular con el módulo de inventario para el control de la cadena de suministros y el descuento automático del consumo de materia prima en el proceso de fabricación.</w:t>
            </w:r>
          </w:p>
          <w:p w:rsidR="00E0331D" w:rsidRPr="002413CE" w:rsidRDefault="00E0331D" w:rsidP="009A0B9A">
            <w:pPr>
              <w:pStyle w:val="Prrafodelista"/>
              <w:spacing w:before="40" w:line="240" w:lineRule="auto"/>
              <w:ind w:left="360"/>
              <w:jc w:val="both"/>
              <w:rPr>
                <w:rStyle w:val="TextoCuadro"/>
                <w:rFonts w:ascii="Century Gothic" w:hAnsi="Century Gothic" w:cs="Arial"/>
                <w:sz w:val="20"/>
                <w:szCs w:val="20"/>
              </w:rPr>
            </w:pPr>
          </w:p>
          <w:p w:rsidR="00E0331D" w:rsidRPr="002413CE" w:rsidRDefault="00E0331D" w:rsidP="0073553D">
            <w:pPr>
              <w:pStyle w:val="Prrafodelista"/>
              <w:numPr>
                <w:ilvl w:val="0"/>
                <w:numId w:val="29"/>
              </w:numPr>
              <w:spacing w:before="40" w:line="240" w:lineRule="auto"/>
              <w:jc w:val="both"/>
              <w:rPr>
                <w:rStyle w:val="TextoCuadro"/>
                <w:rFonts w:ascii="Century Gothic" w:hAnsi="Century Gothic" w:cs="Arial"/>
                <w:sz w:val="20"/>
                <w:szCs w:val="20"/>
              </w:rPr>
            </w:pPr>
            <w:r w:rsidRPr="002413CE">
              <w:rPr>
                <w:rStyle w:val="TextoCuadro"/>
                <w:rFonts w:ascii="Century Gothic" w:hAnsi="Century Gothic" w:cs="Arial"/>
                <w:sz w:val="20"/>
                <w:szCs w:val="20"/>
              </w:rPr>
              <w:t>Integración modular con el módulo de Mantenimiento para el control de los mantenimientos correctivos y preventivos de las maquinarias utilizadas en el proceso de producción.</w:t>
            </w:r>
          </w:p>
          <w:p w:rsidR="00E0331D" w:rsidRPr="002413CE" w:rsidRDefault="00E0331D" w:rsidP="009A0B9A">
            <w:pPr>
              <w:pStyle w:val="Prrafodelista"/>
              <w:rPr>
                <w:rStyle w:val="TextoCuadro"/>
                <w:rFonts w:ascii="Century Gothic" w:hAnsi="Century Gothic" w:cs="Arial"/>
                <w:sz w:val="20"/>
                <w:szCs w:val="20"/>
              </w:rPr>
            </w:pPr>
          </w:p>
          <w:p w:rsidR="00E0331D" w:rsidRPr="002413CE" w:rsidRDefault="00E0331D" w:rsidP="0073553D">
            <w:pPr>
              <w:pStyle w:val="Prrafodelista"/>
              <w:numPr>
                <w:ilvl w:val="0"/>
                <w:numId w:val="29"/>
              </w:numPr>
              <w:spacing w:before="40" w:line="240" w:lineRule="auto"/>
              <w:jc w:val="both"/>
              <w:rPr>
                <w:rStyle w:val="TextoCuadro"/>
                <w:rFonts w:ascii="Century Gothic" w:hAnsi="Century Gothic" w:cs="Arial"/>
                <w:b/>
                <w:sz w:val="20"/>
                <w:szCs w:val="20"/>
              </w:rPr>
            </w:pPr>
            <w:r w:rsidRPr="002413CE">
              <w:rPr>
                <w:rStyle w:val="TextoCuadro"/>
                <w:rFonts w:ascii="Century Gothic" w:hAnsi="Century Gothic" w:cs="Arial"/>
                <w:sz w:val="20"/>
                <w:szCs w:val="20"/>
              </w:rPr>
              <w:t>Integración modular con el módulo de Fabricación para las operaciones de entrega y registro del producto terminado en inventario.</w:t>
            </w:r>
          </w:p>
        </w:tc>
      </w:tr>
      <w:tr w:rsidR="00E0331D" w:rsidRPr="002413CE" w:rsidTr="00E0331D">
        <w:trPr>
          <w:trHeight w:val="286"/>
        </w:trPr>
        <w:tc>
          <w:tcPr>
            <w:tcW w:w="2905" w:type="dxa"/>
            <w:shd w:val="clear" w:color="auto" w:fill="D9D9D9" w:themeFill="background1" w:themeFillShade="D9"/>
            <w:vAlign w:val="center"/>
          </w:tcPr>
          <w:p w:rsidR="00E0331D" w:rsidRPr="002413CE" w:rsidRDefault="00E0331D"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2413CE">
              <w:rPr>
                <w:rFonts w:ascii="Century Gothic" w:eastAsia="Times New Roman" w:hAnsi="Century Gothic" w:cs="Times New Roman"/>
                <w:b/>
                <w:bCs/>
                <w:color w:val="404040" w:themeColor="text1" w:themeTint="BF"/>
                <w:sz w:val="20"/>
                <w:szCs w:val="20"/>
                <w:shd w:val="clear" w:color="auto" w:fill="DDDDDD"/>
                <w:lang w:val="es-ES"/>
              </w:rPr>
              <w:t>Afectación Contable</w:t>
            </w:r>
          </w:p>
        </w:tc>
        <w:tc>
          <w:tcPr>
            <w:tcW w:w="1843" w:type="dxa"/>
            <w:shd w:val="clear" w:color="auto" w:fill="DDDDDD"/>
            <w:vAlign w:val="center"/>
          </w:tcPr>
          <w:p w:rsidR="00E0331D" w:rsidRPr="002413CE" w:rsidRDefault="00E0331D" w:rsidP="0033445A">
            <w:pPr>
              <w:spacing w:before="40" w:after="40" w:line="240" w:lineRule="auto"/>
              <w:jc w:val="center"/>
              <w:rPr>
                <w:rStyle w:val="TextoCuadro"/>
                <w:rFonts w:ascii="Century Gothic" w:hAnsi="Century Gothic"/>
                <w:i/>
                <w:sz w:val="20"/>
                <w:szCs w:val="20"/>
              </w:rPr>
            </w:pPr>
            <w:r w:rsidRPr="002413CE">
              <w:rPr>
                <w:rFonts w:ascii="Century Gothic" w:eastAsia="Times New Roman" w:hAnsi="Century Gothic" w:cs="Times New Roman"/>
                <w:b/>
                <w:bCs/>
                <w:color w:val="404040" w:themeColor="text1" w:themeTint="BF"/>
                <w:sz w:val="20"/>
                <w:szCs w:val="20"/>
                <w:shd w:val="clear" w:color="auto" w:fill="DDDDDD"/>
                <w:lang w:val="es-ES"/>
              </w:rPr>
              <w:t>Afecta</w:t>
            </w:r>
          </w:p>
        </w:tc>
        <w:tc>
          <w:tcPr>
            <w:tcW w:w="4820" w:type="dxa"/>
            <w:shd w:val="clear" w:color="auto" w:fill="DDDDDD"/>
            <w:vAlign w:val="center"/>
          </w:tcPr>
          <w:p w:rsidR="00E0331D" w:rsidRPr="002413CE" w:rsidRDefault="00E0331D" w:rsidP="0033445A">
            <w:pPr>
              <w:spacing w:before="40" w:after="40" w:line="240" w:lineRule="auto"/>
              <w:jc w:val="both"/>
              <w:rPr>
                <w:rStyle w:val="TextoCuadro"/>
                <w:rFonts w:ascii="Century Gothic" w:hAnsi="Century Gothic"/>
                <w:i/>
                <w:sz w:val="20"/>
                <w:szCs w:val="20"/>
              </w:rPr>
            </w:pPr>
            <w:r w:rsidRPr="002413CE">
              <w:rPr>
                <w:rFonts w:ascii="Century Gothic" w:eastAsia="Times New Roman" w:hAnsi="Century Gothic" w:cs="Times New Roman"/>
                <w:b/>
                <w:bCs/>
                <w:color w:val="404040" w:themeColor="text1" w:themeTint="BF"/>
                <w:sz w:val="20"/>
                <w:szCs w:val="20"/>
                <w:shd w:val="clear" w:color="auto" w:fill="DDDDDD"/>
                <w:lang w:val="es-ES"/>
              </w:rPr>
              <w:t>Descripción de la afectación</w:t>
            </w:r>
          </w:p>
        </w:tc>
      </w:tr>
      <w:tr w:rsidR="00E0331D" w:rsidRPr="002413CE" w:rsidTr="00E0331D">
        <w:trPr>
          <w:trHeight w:val="258"/>
        </w:trPr>
        <w:tc>
          <w:tcPr>
            <w:tcW w:w="2905" w:type="dxa"/>
            <w:shd w:val="clear" w:color="auto" w:fill="auto"/>
            <w:vAlign w:val="center"/>
          </w:tcPr>
          <w:p w:rsidR="00E0331D" w:rsidRPr="002413CE" w:rsidRDefault="00E0331D" w:rsidP="002413CE">
            <w:pPr>
              <w:pStyle w:val="Prrafodelista"/>
              <w:spacing w:before="40" w:after="40" w:line="240" w:lineRule="auto"/>
              <w:ind w:left="360"/>
              <w:jc w:val="center"/>
              <w:rPr>
                <w:rStyle w:val="TextoCuadro"/>
                <w:rFonts w:ascii="Century Gothic" w:hAnsi="Century Gothic" w:cstheme="minorHAnsi"/>
                <w:color w:val="000000"/>
                <w:sz w:val="20"/>
                <w:szCs w:val="20"/>
              </w:rPr>
            </w:pPr>
            <w:r w:rsidRPr="002413CE">
              <w:rPr>
                <w:rStyle w:val="TextoCuadro"/>
                <w:rFonts w:ascii="Century Gothic" w:hAnsi="Century Gothic" w:cstheme="minorHAnsi"/>
                <w:color w:val="000000"/>
                <w:sz w:val="20"/>
                <w:szCs w:val="20"/>
              </w:rPr>
              <w:t>N/A</w:t>
            </w:r>
          </w:p>
        </w:tc>
        <w:tc>
          <w:tcPr>
            <w:tcW w:w="1843" w:type="dxa"/>
            <w:shd w:val="clear" w:color="auto" w:fill="auto"/>
            <w:vAlign w:val="center"/>
          </w:tcPr>
          <w:p w:rsidR="00E0331D" w:rsidRPr="002413CE" w:rsidRDefault="00E0331D" w:rsidP="00D163B3">
            <w:pPr>
              <w:spacing w:before="40" w:after="40" w:line="240" w:lineRule="auto"/>
              <w:jc w:val="center"/>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 xml:space="preserve"> SI        NO</w:t>
            </w:r>
            <w:r w:rsidRPr="002413CE">
              <w:rPr>
                <w:rStyle w:val="TextoCuadro"/>
                <w:rFonts w:ascii="Century Gothic" w:hAnsi="Century Gothic" w:cstheme="minorHAnsi"/>
                <w:b/>
                <w:color w:val="000000"/>
                <w:sz w:val="20"/>
                <w:szCs w:val="20"/>
              </w:rPr>
              <w:sym w:font="Wingdings" w:char="F0FC"/>
            </w:r>
          </w:p>
        </w:tc>
        <w:tc>
          <w:tcPr>
            <w:tcW w:w="4820" w:type="dxa"/>
            <w:shd w:val="clear" w:color="auto" w:fill="auto"/>
            <w:vAlign w:val="center"/>
          </w:tcPr>
          <w:p w:rsidR="00E0331D" w:rsidRPr="002413CE" w:rsidRDefault="00E0331D" w:rsidP="002413CE">
            <w:pPr>
              <w:spacing w:before="40" w:after="40" w:line="240" w:lineRule="auto"/>
              <w:jc w:val="center"/>
              <w:rPr>
                <w:rStyle w:val="TextoCuadro"/>
                <w:rFonts w:ascii="Century Gothic" w:hAnsi="Century Gothic"/>
                <w:sz w:val="20"/>
                <w:szCs w:val="20"/>
              </w:rPr>
            </w:pPr>
            <w:r w:rsidRPr="002413CE">
              <w:rPr>
                <w:rStyle w:val="TextoCuadro"/>
                <w:rFonts w:ascii="Century Gothic" w:hAnsi="Century Gothic"/>
                <w:sz w:val="20"/>
                <w:szCs w:val="20"/>
              </w:rPr>
              <w:t>N/A</w:t>
            </w:r>
          </w:p>
        </w:tc>
      </w:tr>
      <w:tr w:rsidR="00E0331D" w:rsidRPr="002413CE" w:rsidTr="00E0331D">
        <w:trPr>
          <w:trHeight w:val="286"/>
        </w:trPr>
        <w:tc>
          <w:tcPr>
            <w:tcW w:w="2905" w:type="dxa"/>
            <w:shd w:val="clear" w:color="auto" w:fill="D9D9D9" w:themeFill="background1" w:themeFillShade="D9"/>
            <w:vAlign w:val="center"/>
          </w:tcPr>
          <w:p w:rsidR="00E0331D" w:rsidRPr="002413CE" w:rsidRDefault="00E0331D"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2413CE">
              <w:rPr>
                <w:rFonts w:ascii="Century Gothic" w:eastAsia="Times New Roman" w:hAnsi="Century Gothic" w:cs="Times New Roman"/>
                <w:b/>
                <w:bCs/>
                <w:color w:val="404040" w:themeColor="text1" w:themeTint="BF"/>
                <w:sz w:val="20"/>
                <w:szCs w:val="20"/>
                <w:shd w:val="clear" w:color="auto" w:fill="DDDDDD"/>
                <w:lang w:val="es-ES"/>
              </w:rPr>
              <w:t xml:space="preserve">Nombre del Parámetro </w:t>
            </w:r>
          </w:p>
        </w:tc>
        <w:tc>
          <w:tcPr>
            <w:tcW w:w="1843" w:type="dxa"/>
            <w:shd w:val="clear" w:color="auto" w:fill="DDDDDD"/>
            <w:vAlign w:val="center"/>
          </w:tcPr>
          <w:p w:rsidR="00E0331D" w:rsidRPr="002413CE" w:rsidRDefault="00E0331D" w:rsidP="0033445A">
            <w:pPr>
              <w:spacing w:before="40" w:after="40" w:line="240" w:lineRule="auto"/>
              <w:jc w:val="center"/>
              <w:rPr>
                <w:rFonts w:ascii="Century Gothic" w:eastAsia="Times New Roman" w:hAnsi="Century Gothic" w:cs="Times New Roman"/>
                <w:bCs/>
                <w:color w:val="404040" w:themeColor="text1" w:themeTint="BF"/>
                <w:sz w:val="20"/>
                <w:szCs w:val="20"/>
                <w:shd w:val="clear" w:color="auto" w:fill="DDDDDD"/>
                <w:lang w:val="es-ES"/>
              </w:rPr>
            </w:pPr>
            <w:r w:rsidRPr="002413CE">
              <w:rPr>
                <w:rFonts w:ascii="Century Gothic" w:eastAsia="Times New Roman" w:hAnsi="Century Gothic" w:cs="Times New Roman"/>
                <w:b/>
                <w:bCs/>
                <w:color w:val="404040" w:themeColor="text1" w:themeTint="BF"/>
                <w:sz w:val="20"/>
                <w:szCs w:val="20"/>
                <w:shd w:val="clear" w:color="auto" w:fill="DDDDDD"/>
                <w:lang w:val="es-ES"/>
              </w:rPr>
              <w:t>Configurable</w:t>
            </w:r>
          </w:p>
        </w:tc>
        <w:tc>
          <w:tcPr>
            <w:tcW w:w="4820" w:type="dxa"/>
            <w:shd w:val="clear" w:color="auto" w:fill="DDDDDD"/>
            <w:vAlign w:val="center"/>
          </w:tcPr>
          <w:p w:rsidR="00E0331D" w:rsidRPr="002413CE" w:rsidRDefault="00E0331D"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2413CE">
              <w:rPr>
                <w:rFonts w:ascii="Century Gothic" w:eastAsia="Times New Roman" w:hAnsi="Century Gothic" w:cs="Times New Roman"/>
                <w:b/>
                <w:bCs/>
                <w:color w:val="404040" w:themeColor="text1" w:themeTint="BF"/>
                <w:sz w:val="20"/>
                <w:szCs w:val="20"/>
                <w:shd w:val="clear" w:color="auto" w:fill="DDDDDD"/>
                <w:lang w:val="es-ES"/>
              </w:rPr>
              <w:t xml:space="preserve">Descripción  del parámetro </w:t>
            </w:r>
          </w:p>
        </w:tc>
      </w:tr>
      <w:tr w:rsidR="00E0331D" w:rsidRPr="002413CE" w:rsidTr="00E0331D">
        <w:trPr>
          <w:trHeight w:val="648"/>
        </w:trPr>
        <w:tc>
          <w:tcPr>
            <w:tcW w:w="2905" w:type="dxa"/>
            <w:shd w:val="clear" w:color="auto" w:fill="auto"/>
            <w:vAlign w:val="center"/>
          </w:tcPr>
          <w:p w:rsidR="00E0331D" w:rsidRPr="002413CE" w:rsidRDefault="00E0331D" w:rsidP="009A0B9A">
            <w:pPr>
              <w:spacing w:before="40" w:after="40" w:line="240" w:lineRule="auto"/>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TITULO</w:t>
            </w:r>
          </w:p>
        </w:tc>
        <w:tc>
          <w:tcPr>
            <w:tcW w:w="1843" w:type="dxa"/>
            <w:shd w:val="clear" w:color="auto" w:fill="auto"/>
            <w:vAlign w:val="center"/>
          </w:tcPr>
          <w:p w:rsidR="00E0331D" w:rsidRPr="002413CE" w:rsidRDefault="00E0331D" w:rsidP="009A0B9A">
            <w:pPr>
              <w:spacing w:before="40" w:after="40" w:line="240" w:lineRule="auto"/>
              <w:jc w:val="center"/>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 xml:space="preserve">SI </w:t>
            </w:r>
            <w:r w:rsidRPr="002413CE">
              <w:rPr>
                <w:rStyle w:val="TextoCuadro"/>
                <w:rFonts w:ascii="Century Gothic" w:hAnsi="Century Gothic" w:cstheme="minorHAnsi"/>
                <w:b/>
                <w:color w:val="000000"/>
                <w:sz w:val="20"/>
                <w:szCs w:val="20"/>
              </w:rPr>
              <w:sym w:font="Wingdings" w:char="F0FC"/>
            </w:r>
            <w:r w:rsidRPr="002413CE">
              <w:rPr>
                <w:rStyle w:val="TextoCuadro"/>
                <w:rFonts w:ascii="Century Gothic" w:hAnsi="Century Gothic" w:cstheme="minorHAnsi"/>
                <w:b/>
                <w:color w:val="000000"/>
                <w:sz w:val="20"/>
                <w:szCs w:val="20"/>
              </w:rPr>
              <w:t xml:space="preserve">         NO</w:t>
            </w:r>
          </w:p>
        </w:tc>
        <w:tc>
          <w:tcPr>
            <w:tcW w:w="4820" w:type="dxa"/>
            <w:shd w:val="clear" w:color="auto" w:fill="auto"/>
            <w:vAlign w:val="center"/>
          </w:tcPr>
          <w:p w:rsidR="00E0331D" w:rsidRPr="002413CE" w:rsidRDefault="00B52173" w:rsidP="009A0B9A">
            <w:pPr>
              <w:widowControl w:val="0"/>
              <w:spacing w:before="40" w:after="0" w:line="240" w:lineRule="auto"/>
              <w:jc w:val="both"/>
              <w:rPr>
                <w:rStyle w:val="TextoCuadro"/>
                <w:rFonts w:ascii="Century Gothic" w:hAnsi="Century Gothic" w:cs="Arial"/>
                <w:sz w:val="20"/>
                <w:szCs w:val="20"/>
              </w:rPr>
            </w:pPr>
            <w:r>
              <w:rPr>
                <w:rStyle w:val="TextoCuadro"/>
                <w:rFonts w:ascii="Century Gothic" w:hAnsi="Century Gothic" w:cs="Arial"/>
                <w:sz w:val="20"/>
                <w:szCs w:val="20"/>
              </w:rPr>
              <w:t>Parámetro</w:t>
            </w:r>
            <w:r w:rsidR="00E0331D" w:rsidRPr="002413CE">
              <w:rPr>
                <w:rStyle w:val="TextoCuadro"/>
                <w:rFonts w:ascii="Century Gothic" w:hAnsi="Century Gothic" w:cs="Arial"/>
                <w:sz w:val="20"/>
                <w:szCs w:val="20"/>
              </w:rPr>
              <w:t xml:space="preserve"> que permite registrar el nombre de la alerta de calidad:</w:t>
            </w:r>
          </w:p>
          <w:p w:rsidR="00E0331D" w:rsidRPr="002413CE" w:rsidRDefault="00E0331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2413CE">
              <w:rPr>
                <w:rStyle w:val="TextoCuadro"/>
                <w:rFonts w:ascii="Century Gothic" w:hAnsi="Century Gothic" w:cs="Arial"/>
                <w:b/>
                <w:sz w:val="20"/>
                <w:szCs w:val="20"/>
              </w:rPr>
              <w:t>A</w:t>
            </w:r>
          </w:p>
          <w:p w:rsidR="00E0331D" w:rsidRPr="002413CE" w:rsidRDefault="00E0331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2413CE">
              <w:rPr>
                <w:rStyle w:val="TextoCuadro"/>
                <w:rFonts w:ascii="Century Gothic" w:hAnsi="Century Gothic" w:cs="Arial"/>
                <w:b/>
                <w:sz w:val="20"/>
                <w:szCs w:val="20"/>
              </w:rPr>
              <w:t>B</w:t>
            </w:r>
          </w:p>
          <w:p w:rsidR="00E0331D" w:rsidRPr="002413CE" w:rsidRDefault="00E0331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2413CE">
              <w:rPr>
                <w:rStyle w:val="TextoCuadro"/>
                <w:rFonts w:ascii="Century Gothic" w:hAnsi="Century Gothic" w:cs="Arial"/>
                <w:b/>
                <w:sz w:val="20"/>
                <w:szCs w:val="20"/>
              </w:rPr>
              <w:t>C</w:t>
            </w:r>
          </w:p>
        </w:tc>
      </w:tr>
      <w:tr w:rsidR="00E0331D" w:rsidRPr="002413CE" w:rsidTr="00E0331D">
        <w:trPr>
          <w:trHeight w:val="317"/>
        </w:trPr>
        <w:tc>
          <w:tcPr>
            <w:tcW w:w="2905" w:type="dxa"/>
            <w:shd w:val="clear" w:color="auto" w:fill="auto"/>
            <w:vAlign w:val="center"/>
          </w:tcPr>
          <w:p w:rsidR="00E0331D" w:rsidRPr="002413CE" w:rsidRDefault="00E0331D" w:rsidP="009A0B9A">
            <w:pPr>
              <w:spacing w:before="40" w:after="40" w:line="240" w:lineRule="auto"/>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PRODUCTO</w:t>
            </w:r>
          </w:p>
        </w:tc>
        <w:tc>
          <w:tcPr>
            <w:tcW w:w="1843" w:type="dxa"/>
            <w:shd w:val="clear" w:color="auto" w:fill="auto"/>
            <w:vAlign w:val="center"/>
          </w:tcPr>
          <w:p w:rsidR="00E0331D" w:rsidRPr="002413CE" w:rsidRDefault="00E0331D" w:rsidP="009A0B9A">
            <w:pPr>
              <w:spacing w:before="40" w:after="40" w:line="240" w:lineRule="auto"/>
              <w:jc w:val="center"/>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 xml:space="preserve">SI </w:t>
            </w:r>
            <w:r w:rsidRPr="002413CE">
              <w:rPr>
                <w:rStyle w:val="TextoCuadro"/>
                <w:rFonts w:ascii="Century Gothic" w:hAnsi="Century Gothic" w:cstheme="minorHAnsi"/>
                <w:b/>
                <w:color w:val="000000"/>
                <w:sz w:val="20"/>
                <w:szCs w:val="20"/>
              </w:rPr>
              <w:sym w:font="Wingdings" w:char="F0FC"/>
            </w:r>
            <w:r w:rsidRPr="002413CE">
              <w:rPr>
                <w:rStyle w:val="TextoCuadro"/>
                <w:rFonts w:ascii="Century Gothic" w:hAnsi="Century Gothic" w:cstheme="minorHAnsi"/>
                <w:b/>
                <w:color w:val="000000"/>
                <w:sz w:val="20"/>
                <w:szCs w:val="20"/>
              </w:rPr>
              <w:t xml:space="preserve">         NO</w:t>
            </w:r>
          </w:p>
        </w:tc>
        <w:tc>
          <w:tcPr>
            <w:tcW w:w="4820" w:type="dxa"/>
            <w:shd w:val="clear" w:color="auto" w:fill="auto"/>
            <w:vAlign w:val="center"/>
          </w:tcPr>
          <w:p w:rsidR="00E0331D" w:rsidRPr="002413CE" w:rsidRDefault="00B52173" w:rsidP="009A0B9A">
            <w:pPr>
              <w:widowControl w:val="0"/>
              <w:spacing w:before="40" w:after="0" w:line="240" w:lineRule="auto"/>
              <w:jc w:val="both"/>
              <w:rPr>
                <w:rStyle w:val="TextoCuadro"/>
                <w:rFonts w:ascii="Century Gothic" w:hAnsi="Century Gothic" w:cs="Arial"/>
                <w:sz w:val="20"/>
                <w:szCs w:val="20"/>
              </w:rPr>
            </w:pPr>
            <w:r>
              <w:rPr>
                <w:rStyle w:val="TextoCuadro"/>
                <w:rFonts w:ascii="Century Gothic" w:hAnsi="Century Gothic" w:cs="Arial"/>
                <w:sz w:val="20"/>
                <w:szCs w:val="20"/>
              </w:rPr>
              <w:t>Parámetro</w:t>
            </w:r>
            <w:r w:rsidR="00E0331D" w:rsidRPr="002413CE">
              <w:rPr>
                <w:rStyle w:val="TextoCuadro"/>
                <w:rFonts w:ascii="Century Gothic" w:hAnsi="Century Gothic" w:cs="Arial"/>
                <w:sz w:val="20"/>
                <w:szCs w:val="20"/>
              </w:rPr>
              <w:t xml:space="preserve"> que permite seleccionar el producto al cual se le aplicará la alerta de calidad:</w:t>
            </w:r>
          </w:p>
          <w:p w:rsidR="00E0331D" w:rsidRPr="002413CE" w:rsidRDefault="00E0331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2413CE">
              <w:rPr>
                <w:rStyle w:val="TextoCuadro"/>
                <w:rFonts w:ascii="Century Gothic" w:hAnsi="Century Gothic" w:cs="Arial"/>
                <w:b/>
                <w:sz w:val="20"/>
                <w:szCs w:val="20"/>
              </w:rPr>
              <w:t>A</w:t>
            </w:r>
          </w:p>
          <w:p w:rsidR="00E0331D" w:rsidRPr="002413CE" w:rsidRDefault="00E0331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2413CE">
              <w:rPr>
                <w:rStyle w:val="TextoCuadro"/>
                <w:rFonts w:ascii="Century Gothic" w:hAnsi="Century Gothic" w:cs="Arial"/>
                <w:b/>
                <w:sz w:val="20"/>
                <w:szCs w:val="20"/>
              </w:rPr>
              <w:t>B</w:t>
            </w:r>
          </w:p>
          <w:p w:rsidR="00E0331D" w:rsidRPr="002413CE" w:rsidRDefault="00E0331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2413CE">
              <w:rPr>
                <w:rStyle w:val="TextoCuadro"/>
                <w:rFonts w:ascii="Century Gothic" w:hAnsi="Century Gothic" w:cs="Arial"/>
                <w:b/>
                <w:sz w:val="20"/>
                <w:szCs w:val="20"/>
              </w:rPr>
              <w:t>C</w:t>
            </w:r>
          </w:p>
        </w:tc>
      </w:tr>
      <w:tr w:rsidR="00E0331D" w:rsidRPr="002413CE" w:rsidTr="00E0331D">
        <w:trPr>
          <w:trHeight w:val="648"/>
        </w:trPr>
        <w:tc>
          <w:tcPr>
            <w:tcW w:w="2905" w:type="dxa"/>
            <w:shd w:val="clear" w:color="auto" w:fill="auto"/>
            <w:vAlign w:val="center"/>
          </w:tcPr>
          <w:p w:rsidR="00E0331D" w:rsidRPr="002413CE" w:rsidRDefault="00E0331D" w:rsidP="009A0B9A">
            <w:pPr>
              <w:spacing w:before="40" w:after="40" w:line="240" w:lineRule="auto"/>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VARIANTE DE PRODUCTO</w:t>
            </w:r>
          </w:p>
        </w:tc>
        <w:tc>
          <w:tcPr>
            <w:tcW w:w="1843" w:type="dxa"/>
            <w:shd w:val="clear" w:color="auto" w:fill="auto"/>
            <w:vAlign w:val="center"/>
          </w:tcPr>
          <w:p w:rsidR="00E0331D" w:rsidRPr="002413CE" w:rsidRDefault="00E0331D" w:rsidP="009A0B9A">
            <w:pPr>
              <w:spacing w:before="40" w:after="40" w:line="240" w:lineRule="auto"/>
              <w:jc w:val="center"/>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 xml:space="preserve">SI </w:t>
            </w:r>
            <w:r w:rsidRPr="002413CE">
              <w:rPr>
                <w:rStyle w:val="TextoCuadro"/>
                <w:rFonts w:ascii="Century Gothic" w:hAnsi="Century Gothic" w:cstheme="minorHAnsi"/>
                <w:b/>
                <w:color w:val="000000"/>
                <w:sz w:val="20"/>
                <w:szCs w:val="20"/>
              </w:rPr>
              <w:sym w:font="Wingdings" w:char="F0FC"/>
            </w:r>
            <w:r w:rsidRPr="002413CE">
              <w:rPr>
                <w:rStyle w:val="TextoCuadro"/>
                <w:rFonts w:ascii="Century Gothic" w:hAnsi="Century Gothic" w:cstheme="minorHAnsi"/>
                <w:b/>
                <w:color w:val="000000"/>
                <w:sz w:val="20"/>
                <w:szCs w:val="20"/>
              </w:rPr>
              <w:t xml:space="preserve">         NO</w:t>
            </w:r>
          </w:p>
        </w:tc>
        <w:tc>
          <w:tcPr>
            <w:tcW w:w="4820" w:type="dxa"/>
            <w:shd w:val="clear" w:color="auto" w:fill="auto"/>
            <w:vAlign w:val="center"/>
          </w:tcPr>
          <w:p w:rsidR="00E0331D" w:rsidRPr="002413CE" w:rsidRDefault="00B52173" w:rsidP="009A0B9A">
            <w:pPr>
              <w:widowControl w:val="0"/>
              <w:spacing w:before="40" w:after="0" w:line="240" w:lineRule="auto"/>
              <w:jc w:val="both"/>
              <w:rPr>
                <w:rStyle w:val="TextoCuadro"/>
                <w:rFonts w:ascii="Century Gothic" w:hAnsi="Century Gothic" w:cs="Arial"/>
                <w:sz w:val="20"/>
                <w:szCs w:val="20"/>
              </w:rPr>
            </w:pPr>
            <w:r>
              <w:rPr>
                <w:rStyle w:val="TextoCuadro"/>
                <w:rFonts w:ascii="Century Gothic" w:hAnsi="Century Gothic" w:cs="Arial"/>
                <w:sz w:val="20"/>
                <w:szCs w:val="20"/>
              </w:rPr>
              <w:t>Parámetro</w:t>
            </w:r>
            <w:r w:rsidR="00E0331D" w:rsidRPr="002413CE">
              <w:rPr>
                <w:rStyle w:val="TextoCuadro"/>
                <w:rFonts w:ascii="Century Gothic" w:hAnsi="Century Gothic" w:cs="Arial"/>
                <w:sz w:val="20"/>
                <w:szCs w:val="20"/>
              </w:rPr>
              <w:t xml:space="preserve"> que permite seleccionar las variantes que tiene el producto:</w:t>
            </w:r>
          </w:p>
          <w:p w:rsidR="00E0331D" w:rsidRPr="002413CE" w:rsidRDefault="00E0331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2413CE">
              <w:rPr>
                <w:rStyle w:val="TextoCuadro"/>
                <w:rFonts w:ascii="Century Gothic" w:hAnsi="Century Gothic" w:cs="Arial"/>
                <w:b/>
                <w:sz w:val="20"/>
                <w:szCs w:val="20"/>
              </w:rPr>
              <w:t>A</w:t>
            </w:r>
          </w:p>
          <w:p w:rsidR="00E0331D" w:rsidRPr="002413CE" w:rsidRDefault="00E0331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2413CE">
              <w:rPr>
                <w:rStyle w:val="TextoCuadro"/>
                <w:rFonts w:ascii="Century Gothic" w:hAnsi="Century Gothic" w:cs="Arial"/>
                <w:b/>
                <w:sz w:val="20"/>
                <w:szCs w:val="20"/>
              </w:rPr>
              <w:t>B</w:t>
            </w:r>
          </w:p>
          <w:p w:rsidR="00E0331D" w:rsidRDefault="00E0331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2413CE">
              <w:rPr>
                <w:rStyle w:val="TextoCuadro"/>
                <w:rFonts w:ascii="Century Gothic" w:hAnsi="Century Gothic" w:cs="Arial"/>
                <w:b/>
                <w:sz w:val="20"/>
                <w:szCs w:val="20"/>
              </w:rPr>
              <w:t>C</w:t>
            </w:r>
          </w:p>
          <w:p w:rsidR="00D91D20" w:rsidRPr="00D91D20" w:rsidRDefault="00D91D20" w:rsidP="00D91D20">
            <w:pPr>
              <w:widowControl w:val="0"/>
              <w:spacing w:before="40" w:after="0" w:line="240" w:lineRule="auto"/>
              <w:ind w:left="360"/>
              <w:jc w:val="both"/>
              <w:rPr>
                <w:rStyle w:val="TextoCuadro"/>
                <w:rFonts w:ascii="Century Gothic" w:hAnsi="Century Gothic" w:cs="Arial"/>
                <w:b/>
                <w:sz w:val="20"/>
                <w:szCs w:val="20"/>
              </w:rPr>
            </w:pPr>
          </w:p>
        </w:tc>
      </w:tr>
      <w:tr w:rsidR="00E0331D" w:rsidRPr="002413CE" w:rsidTr="00E0331D">
        <w:trPr>
          <w:trHeight w:val="648"/>
        </w:trPr>
        <w:tc>
          <w:tcPr>
            <w:tcW w:w="2905" w:type="dxa"/>
            <w:shd w:val="clear" w:color="auto" w:fill="auto"/>
            <w:vAlign w:val="center"/>
          </w:tcPr>
          <w:p w:rsidR="00E0331D" w:rsidRPr="002413CE" w:rsidRDefault="00E0331D" w:rsidP="009A0B9A">
            <w:pPr>
              <w:spacing w:before="40" w:after="40" w:line="240" w:lineRule="auto"/>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LOTE</w:t>
            </w:r>
          </w:p>
        </w:tc>
        <w:tc>
          <w:tcPr>
            <w:tcW w:w="1843" w:type="dxa"/>
            <w:shd w:val="clear" w:color="auto" w:fill="auto"/>
            <w:vAlign w:val="center"/>
          </w:tcPr>
          <w:p w:rsidR="00E0331D" w:rsidRPr="002413CE" w:rsidRDefault="00E0331D" w:rsidP="009A0B9A">
            <w:pPr>
              <w:spacing w:before="40" w:after="40" w:line="240" w:lineRule="auto"/>
              <w:jc w:val="center"/>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 xml:space="preserve">SI </w:t>
            </w:r>
            <w:r w:rsidRPr="002413CE">
              <w:rPr>
                <w:rStyle w:val="TextoCuadro"/>
                <w:rFonts w:ascii="Century Gothic" w:hAnsi="Century Gothic" w:cstheme="minorHAnsi"/>
                <w:b/>
                <w:color w:val="000000"/>
                <w:sz w:val="20"/>
                <w:szCs w:val="20"/>
              </w:rPr>
              <w:sym w:font="Wingdings" w:char="F0FC"/>
            </w:r>
            <w:r w:rsidRPr="002413CE">
              <w:rPr>
                <w:rStyle w:val="TextoCuadro"/>
                <w:rFonts w:ascii="Century Gothic" w:hAnsi="Century Gothic" w:cstheme="minorHAnsi"/>
                <w:b/>
                <w:color w:val="000000"/>
                <w:sz w:val="20"/>
                <w:szCs w:val="20"/>
              </w:rPr>
              <w:t xml:space="preserve">         NO</w:t>
            </w:r>
          </w:p>
        </w:tc>
        <w:tc>
          <w:tcPr>
            <w:tcW w:w="4820" w:type="dxa"/>
            <w:shd w:val="clear" w:color="auto" w:fill="auto"/>
            <w:vAlign w:val="center"/>
          </w:tcPr>
          <w:p w:rsidR="00E0331D" w:rsidRPr="002413CE" w:rsidRDefault="00B52173" w:rsidP="009A0B9A">
            <w:pPr>
              <w:widowControl w:val="0"/>
              <w:spacing w:before="40" w:after="0" w:line="240" w:lineRule="auto"/>
              <w:jc w:val="both"/>
              <w:rPr>
                <w:rStyle w:val="TextoCuadro"/>
                <w:rFonts w:ascii="Century Gothic" w:hAnsi="Century Gothic" w:cs="Arial"/>
                <w:sz w:val="20"/>
                <w:szCs w:val="20"/>
              </w:rPr>
            </w:pPr>
            <w:r>
              <w:rPr>
                <w:rStyle w:val="TextoCuadro"/>
                <w:rFonts w:ascii="Century Gothic" w:hAnsi="Century Gothic" w:cs="Arial"/>
                <w:sz w:val="20"/>
                <w:szCs w:val="20"/>
              </w:rPr>
              <w:t>Parámetro</w:t>
            </w:r>
            <w:r w:rsidR="00E0331D" w:rsidRPr="002413CE">
              <w:rPr>
                <w:rStyle w:val="TextoCuadro"/>
                <w:rFonts w:ascii="Century Gothic" w:hAnsi="Century Gothic" w:cs="Arial"/>
                <w:sz w:val="20"/>
                <w:szCs w:val="20"/>
              </w:rPr>
              <w:t xml:space="preserve"> que permite seleccionar el número de lote del producto:</w:t>
            </w:r>
          </w:p>
          <w:p w:rsidR="00E0331D" w:rsidRPr="002413CE" w:rsidRDefault="00E0331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2413CE">
              <w:rPr>
                <w:rStyle w:val="TextoCuadro"/>
                <w:rFonts w:ascii="Century Gothic" w:hAnsi="Century Gothic" w:cs="Arial"/>
                <w:b/>
                <w:sz w:val="20"/>
                <w:szCs w:val="20"/>
              </w:rPr>
              <w:t>FK000-1</w:t>
            </w:r>
          </w:p>
          <w:p w:rsidR="00E0331D" w:rsidRPr="002413CE" w:rsidRDefault="00E0331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2413CE">
              <w:rPr>
                <w:rStyle w:val="TextoCuadro"/>
                <w:rFonts w:ascii="Century Gothic" w:hAnsi="Century Gothic" w:cs="Arial"/>
                <w:b/>
                <w:sz w:val="20"/>
                <w:szCs w:val="20"/>
              </w:rPr>
              <w:t>FK000-2</w:t>
            </w:r>
          </w:p>
          <w:p w:rsidR="00E0331D" w:rsidRPr="002413CE" w:rsidRDefault="00E0331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2413CE">
              <w:rPr>
                <w:rStyle w:val="TextoCuadro"/>
                <w:rFonts w:ascii="Century Gothic" w:hAnsi="Century Gothic" w:cs="Arial"/>
                <w:b/>
                <w:sz w:val="20"/>
                <w:szCs w:val="20"/>
              </w:rPr>
              <w:t>FK000-3</w:t>
            </w:r>
          </w:p>
        </w:tc>
      </w:tr>
      <w:tr w:rsidR="00E0331D" w:rsidRPr="002413CE" w:rsidTr="00E0331D">
        <w:trPr>
          <w:trHeight w:val="648"/>
        </w:trPr>
        <w:tc>
          <w:tcPr>
            <w:tcW w:w="2905" w:type="dxa"/>
            <w:shd w:val="clear" w:color="auto" w:fill="auto"/>
            <w:vAlign w:val="center"/>
          </w:tcPr>
          <w:p w:rsidR="00E0331D" w:rsidRPr="002413CE" w:rsidRDefault="00E0331D" w:rsidP="009A0B9A">
            <w:pPr>
              <w:spacing w:before="40" w:after="40" w:line="240" w:lineRule="auto"/>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lastRenderedPageBreak/>
              <w:t>CENTRO DE PRODUCCIÓN</w:t>
            </w:r>
          </w:p>
        </w:tc>
        <w:tc>
          <w:tcPr>
            <w:tcW w:w="1843" w:type="dxa"/>
            <w:shd w:val="clear" w:color="auto" w:fill="auto"/>
            <w:vAlign w:val="center"/>
          </w:tcPr>
          <w:p w:rsidR="00E0331D" w:rsidRPr="002413CE" w:rsidRDefault="00E0331D" w:rsidP="009A0B9A">
            <w:pPr>
              <w:spacing w:before="40" w:after="40" w:line="240" w:lineRule="auto"/>
              <w:jc w:val="center"/>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 xml:space="preserve">SI </w:t>
            </w:r>
            <w:r w:rsidRPr="002413CE">
              <w:rPr>
                <w:rStyle w:val="TextoCuadro"/>
                <w:rFonts w:ascii="Century Gothic" w:hAnsi="Century Gothic" w:cstheme="minorHAnsi"/>
                <w:b/>
                <w:color w:val="000000"/>
                <w:sz w:val="20"/>
                <w:szCs w:val="20"/>
              </w:rPr>
              <w:sym w:font="Wingdings" w:char="F0FC"/>
            </w:r>
            <w:r w:rsidRPr="002413CE">
              <w:rPr>
                <w:rStyle w:val="TextoCuadro"/>
                <w:rFonts w:ascii="Century Gothic" w:hAnsi="Century Gothic" w:cstheme="minorHAnsi"/>
                <w:b/>
                <w:color w:val="000000"/>
                <w:sz w:val="20"/>
                <w:szCs w:val="20"/>
              </w:rPr>
              <w:t xml:space="preserve">         NO</w:t>
            </w:r>
          </w:p>
        </w:tc>
        <w:tc>
          <w:tcPr>
            <w:tcW w:w="4820" w:type="dxa"/>
            <w:shd w:val="clear" w:color="auto" w:fill="auto"/>
            <w:vAlign w:val="center"/>
          </w:tcPr>
          <w:p w:rsidR="00E0331D" w:rsidRPr="002413CE" w:rsidRDefault="00B52173" w:rsidP="009A0B9A">
            <w:pPr>
              <w:widowControl w:val="0"/>
              <w:spacing w:before="40" w:after="0" w:line="240" w:lineRule="auto"/>
              <w:jc w:val="both"/>
              <w:rPr>
                <w:rStyle w:val="TextoCuadro"/>
                <w:rFonts w:ascii="Century Gothic" w:hAnsi="Century Gothic" w:cs="Arial"/>
                <w:sz w:val="20"/>
                <w:szCs w:val="20"/>
              </w:rPr>
            </w:pPr>
            <w:r>
              <w:rPr>
                <w:rStyle w:val="TextoCuadro"/>
                <w:rFonts w:ascii="Century Gothic" w:hAnsi="Century Gothic" w:cs="Arial"/>
                <w:sz w:val="20"/>
                <w:szCs w:val="20"/>
              </w:rPr>
              <w:t>Parámetro</w:t>
            </w:r>
            <w:r w:rsidR="00E0331D" w:rsidRPr="002413CE">
              <w:rPr>
                <w:rStyle w:val="TextoCuadro"/>
                <w:rFonts w:ascii="Century Gothic" w:hAnsi="Century Gothic" w:cs="Arial"/>
                <w:sz w:val="20"/>
                <w:szCs w:val="20"/>
              </w:rPr>
              <w:t xml:space="preserve"> que permite seleccionar el centro de producción al cual se le aplicará la alerta de calidad:</w:t>
            </w:r>
          </w:p>
          <w:p w:rsidR="00E0331D" w:rsidRPr="002413CE" w:rsidRDefault="00E0331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2413CE">
              <w:rPr>
                <w:rStyle w:val="TextoCuadro"/>
                <w:rFonts w:ascii="Century Gothic" w:hAnsi="Century Gothic" w:cs="Arial"/>
                <w:b/>
                <w:sz w:val="20"/>
                <w:szCs w:val="20"/>
              </w:rPr>
              <w:t>A</w:t>
            </w:r>
          </w:p>
          <w:p w:rsidR="00E0331D" w:rsidRPr="002413CE" w:rsidRDefault="00E0331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2413CE">
              <w:rPr>
                <w:rStyle w:val="TextoCuadro"/>
                <w:rFonts w:ascii="Century Gothic" w:hAnsi="Century Gothic" w:cs="Arial"/>
                <w:b/>
                <w:sz w:val="20"/>
                <w:szCs w:val="20"/>
              </w:rPr>
              <w:t>B</w:t>
            </w:r>
          </w:p>
          <w:p w:rsidR="00E0331D" w:rsidRPr="002413CE" w:rsidRDefault="00E0331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2413CE">
              <w:rPr>
                <w:rStyle w:val="TextoCuadro"/>
                <w:rFonts w:ascii="Century Gothic" w:hAnsi="Century Gothic" w:cs="Arial"/>
                <w:b/>
                <w:sz w:val="20"/>
                <w:szCs w:val="20"/>
              </w:rPr>
              <w:t>C</w:t>
            </w:r>
          </w:p>
        </w:tc>
      </w:tr>
      <w:tr w:rsidR="00E0331D" w:rsidRPr="002413CE" w:rsidTr="00E0331D">
        <w:trPr>
          <w:trHeight w:val="648"/>
        </w:trPr>
        <w:tc>
          <w:tcPr>
            <w:tcW w:w="2905" w:type="dxa"/>
            <w:shd w:val="clear" w:color="auto" w:fill="auto"/>
            <w:vAlign w:val="center"/>
          </w:tcPr>
          <w:p w:rsidR="00E0331D" w:rsidRPr="002413CE" w:rsidRDefault="00E0331D" w:rsidP="009A0B9A">
            <w:pPr>
              <w:spacing w:before="40" w:after="40" w:line="240" w:lineRule="auto"/>
              <w:jc w:val="both"/>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EQUIPO</w:t>
            </w:r>
          </w:p>
        </w:tc>
        <w:tc>
          <w:tcPr>
            <w:tcW w:w="1843" w:type="dxa"/>
            <w:shd w:val="clear" w:color="auto" w:fill="auto"/>
            <w:vAlign w:val="center"/>
          </w:tcPr>
          <w:p w:rsidR="00E0331D" w:rsidRPr="002413CE" w:rsidRDefault="00E0331D" w:rsidP="009A0B9A">
            <w:pPr>
              <w:spacing w:before="40" w:after="40" w:line="240" w:lineRule="auto"/>
              <w:jc w:val="center"/>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 xml:space="preserve">SI </w:t>
            </w:r>
            <w:r w:rsidRPr="002413CE">
              <w:rPr>
                <w:rStyle w:val="TextoCuadro"/>
                <w:rFonts w:ascii="Century Gothic" w:hAnsi="Century Gothic" w:cstheme="minorHAnsi"/>
                <w:b/>
                <w:color w:val="000000"/>
                <w:sz w:val="20"/>
                <w:szCs w:val="20"/>
              </w:rPr>
              <w:sym w:font="Wingdings" w:char="F0FC"/>
            </w:r>
            <w:r w:rsidRPr="002413CE">
              <w:rPr>
                <w:rStyle w:val="TextoCuadro"/>
                <w:rFonts w:ascii="Century Gothic" w:hAnsi="Century Gothic" w:cstheme="minorHAnsi"/>
                <w:b/>
                <w:color w:val="000000"/>
                <w:sz w:val="20"/>
                <w:szCs w:val="20"/>
              </w:rPr>
              <w:t xml:space="preserve">         NO</w:t>
            </w:r>
          </w:p>
        </w:tc>
        <w:tc>
          <w:tcPr>
            <w:tcW w:w="4820" w:type="dxa"/>
            <w:shd w:val="clear" w:color="auto" w:fill="auto"/>
            <w:vAlign w:val="center"/>
          </w:tcPr>
          <w:p w:rsidR="00E0331D" w:rsidRPr="002413CE" w:rsidRDefault="00E0331D" w:rsidP="009A0B9A">
            <w:pPr>
              <w:widowControl w:val="0"/>
              <w:spacing w:before="40" w:after="0" w:line="240" w:lineRule="auto"/>
              <w:jc w:val="both"/>
              <w:rPr>
                <w:rStyle w:val="TextoCuadro"/>
                <w:rFonts w:ascii="Century Gothic" w:hAnsi="Century Gothic" w:cs="Arial"/>
                <w:sz w:val="20"/>
                <w:szCs w:val="20"/>
              </w:rPr>
            </w:pPr>
            <w:r w:rsidRPr="002413CE">
              <w:rPr>
                <w:rStyle w:val="TextoCuadro"/>
                <w:rFonts w:ascii="Century Gothic" w:hAnsi="Century Gothic" w:cs="Arial"/>
                <w:sz w:val="20"/>
                <w:szCs w:val="20"/>
              </w:rPr>
              <w:t>Parámetros que permite el registro del nombre del equipo:</w:t>
            </w:r>
          </w:p>
          <w:p w:rsidR="00E0331D" w:rsidRPr="002413CE" w:rsidRDefault="00E0331D" w:rsidP="0073553D">
            <w:pPr>
              <w:pStyle w:val="Prrafodelista"/>
              <w:widowControl w:val="0"/>
              <w:numPr>
                <w:ilvl w:val="0"/>
                <w:numId w:val="5"/>
              </w:numPr>
              <w:spacing w:before="40" w:after="0" w:line="240" w:lineRule="auto"/>
              <w:jc w:val="both"/>
              <w:rPr>
                <w:rStyle w:val="TextoCuadro"/>
                <w:rFonts w:ascii="Century Gothic" w:hAnsi="Century Gothic" w:cs="Arial"/>
                <w:b/>
                <w:i/>
                <w:sz w:val="20"/>
                <w:szCs w:val="20"/>
              </w:rPr>
            </w:pPr>
            <w:r w:rsidRPr="002413CE">
              <w:rPr>
                <w:rStyle w:val="TextoCuadro"/>
                <w:rFonts w:ascii="Century Gothic" w:hAnsi="Century Gothic" w:cs="Arial"/>
                <w:b/>
                <w:sz w:val="20"/>
                <w:szCs w:val="20"/>
              </w:rPr>
              <w:t>Aseguramiento de la Calidad.</w:t>
            </w:r>
          </w:p>
          <w:p w:rsidR="00E0331D" w:rsidRPr="002413CE" w:rsidRDefault="00E0331D" w:rsidP="0073553D">
            <w:pPr>
              <w:pStyle w:val="Prrafodelista"/>
              <w:widowControl w:val="0"/>
              <w:numPr>
                <w:ilvl w:val="0"/>
                <w:numId w:val="5"/>
              </w:numPr>
              <w:spacing w:before="40" w:after="0" w:line="240" w:lineRule="auto"/>
              <w:jc w:val="both"/>
              <w:rPr>
                <w:rStyle w:val="TextoCuadro"/>
                <w:rFonts w:ascii="Century Gothic" w:hAnsi="Century Gothic" w:cs="Arial"/>
                <w:b/>
                <w:i/>
                <w:sz w:val="20"/>
                <w:szCs w:val="20"/>
              </w:rPr>
            </w:pPr>
            <w:r w:rsidRPr="002413CE">
              <w:rPr>
                <w:rStyle w:val="TextoCuadro"/>
                <w:rFonts w:ascii="Century Gothic" w:hAnsi="Century Gothic" w:cs="Arial"/>
                <w:b/>
                <w:sz w:val="20"/>
                <w:szCs w:val="20"/>
              </w:rPr>
              <w:t>Otro.</w:t>
            </w:r>
          </w:p>
        </w:tc>
      </w:tr>
      <w:tr w:rsidR="00E0331D" w:rsidRPr="002413CE" w:rsidTr="00E0331D">
        <w:trPr>
          <w:trHeight w:val="648"/>
        </w:trPr>
        <w:tc>
          <w:tcPr>
            <w:tcW w:w="2905" w:type="dxa"/>
            <w:shd w:val="clear" w:color="auto" w:fill="auto"/>
            <w:vAlign w:val="center"/>
          </w:tcPr>
          <w:p w:rsidR="00E0331D" w:rsidRPr="002413CE" w:rsidRDefault="00E0331D" w:rsidP="009A0B9A">
            <w:pPr>
              <w:spacing w:before="40" w:after="40" w:line="240" w:lineRule="auto"/>
              <w:jc w:val="both"/>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RESPONSABLE</w:t>
            </w:r>
          </w:p>
        </w:tc>
        <w:tc>
          <w:tcPr>
            <w:tcW w:w="1843" w:type="dxa"/>
            <w:shd w:val="clear" w:color="auto" w:fill="auto"/>
            <w:vAlign w:val="center"/>
          </w:tcPr>
          <w:p w:rsidR="00E0331D" w:rsidRPr="002413CE" w:rsidRDefault="00E0331D" w:rsidP="009A0B9A">
            <w:pPr>
              <w:spacing w:before="40" w:after="40" w:line="240" w:lineRule="auto"/>
              <w:jc w:val="center"/>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 xml:space="preserve">SI </w:t>
            </w:r>
            <w:r w:rsidRPr="002413CE">
              <w:rPr>
                <w:rStyle w:val="TextoCuadro"/>
                <w:rFonts w:ascii="Century Gothic" w:hAnsi="Century Gothic" w:cstheme="minorHAnsi"/>
                <w:b/>
                <w:color w:val="000000"/>
                <w:sz w:val="20"/>
                <w:szCs w:val="20"/>
              </w:rPr>
              <w:sym w:font="Wingdings" w:char="F0FC"/>
            </w:r>
            <w:r w:rsidRPr="002413CE">
              <w:rPr>
                <w:rStyle w:val="TextoCuadro"/>
                <w:rFonts w:ascii="Century Gothic" w:hAnsi="Century Gothic" w:cstheme="minorHAnsi"/>
                <w:b/>
                <w:color w:val="000000"/>
                <w:sz w:val="20"/>
                <w:szCs w:val="20"/>
              </w:rPr>
              <w:t xml:space="preserve">         NO</w:t>
            </w:r>
          </w:p>
        </w:tc>
        <w:tc>
          <w:tcPr>
            <w:tcW w:w="4820" w:type="dxa"/>
            <w:shd w:val="clear" w:color="auto" w:fill="auto"/>
            <w:vAlign w:val="center"/>
          </w:tcPr>
          <w:p w:rsidR="00E0331D" w:rsidRPr="002413CE" w:rsidRDefault="00E0331D" w:rsidP="009A0B9A">
            <w:pPr>
              <w:widowControl w:val="0"/>
              <w:spacing w:before="40" w:after="0" w:line="240" w:lineRule="auto"/>
              <w:jc w:val="both"/>
              <w:rPr>
                <w:rStyle w:val="TextoCuadro"/>
                <w:rFonts w:ascii="Century Gothic" w:hAnsi="Century Gothic" w:cs="Arial"/>
                <w:sz w:val="20"/>
                <w:szCs w:val="20"/>
              </w:rPr>
            </w:pPr>
            <w:r w:rsidRPr="002413CE">
              <w:rPr>
                <w:rStyle w:val="TextoCuadro"/>
                <w:rFonts w:ascii="Century Gothic" w:hAnsi="Century Gothic" w:cs="Arial"/>
                <w:sz w:val="20"/>
                <w:szCs w:val="20"/>
              </w:rPr>
              <w:t>Parámetros que permite seleccionar responsable de la alerta del equipo de calidad de monitorear la alerta:</w:t>
            </w:r>
          </w:p>
          <w:p w:rsidR="00E0331D" w:rsidRPr="002413CE" w:rsidRDefault="00E0331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2413CE">
              <w:rPr>
                <w:rStyle w:val="TextoCuadro"/>
                <w:rFonts w:ascii="Century Gothic" w:hAnsi="Century Gothic" w:cs="Arial"/>
                <w:b/>
                <w:sz w:val="20"/>
                <w:szCs w:val="20"/>
              </w:rPr>
              <w:t>Responsable.</w:t>
            </w:r>
          </w:p>
        </w:tc>
      </w:tr>
      <w:tr w:rsidR="00E0331D" w:rsidRPr="002413CE" w:rsidTr="00E0331D">
        <w:trPr>
          <w:trHeight w:val="648"/>
        </w:trPr>
        <w:tc>
          <w:tcPr>
            <w:tcW w:w="2905" w:type="dxa"/>
            <w:shd w:val="clear" w:color="auto" w:fill="auto"/>
            <w:vAlign w:val="center"/>
          </w:tcPr>
          <w:p w:rsidR="00E0331D" w:rsidRPr="002413CE" w:rsidRDefault="00E0331D" w:rsidP="009A0B9A">
            <w:pPr>
              <w:spacing w:before="40" w:after="40" w:line="240" w:lineRule="auto"/>
              <w:jc w:val="both"/>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CATEGORIA</w:t>
            </w:r>
          </w:p>
        </w:tc>
        <w:tc>
          <w:tcPr>
            <w:tcW w:w="1843" w:type="dxa"/>
            <w:shd w:val="clear" w:color="auto" w:fill="auto"/>
            <w:vAlign w:val="center"/>
          </w:tcPr>
          <w:p w:rsidR="00E0331D" w:rsidRPr="002413CE" w:rsidRDefault="00E0331D" w:rsidP="009A0B9A">
            <w:pPr>
              <w:spacing w:before="40" w:after="40" w:line="240" w:lineRule="auto"/>
              <w:jc w:val="center"/>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 xml:space="preserve">SI </w:t>
            </w:r>
            <w:r w:rsidRPr="002413CE">
              <w:rPr>
                <w:rStyle w:val="TextoCuadro"/>
                <w:rFonts w:ascii="Century Gothic" w:hAnsi="Century Gothic" w:cstheme="minorHAnsi"/>
                <w:b/>
                <w:color w:val="000000"/>
                <w:sz w:val="20"/>
                <w:szCs w:val="20"/>
              </w:rPr>
              <w:sym w:font="Wingdings" w:char="F0FC"/>
            </w:r>
            <w:r w:rsidRPr="002413CE">
              <w:rPr>
                <w:rStyle w:val="TextoCuadro"/>
                <w:rFonts w:ascii="Century Gothic" w:hAnsi="Century Gothic" w:cstheme="minorHAnsi"/>
                <w:b/>
                <w:color w:val="000000"/>
                <w:sz w:val="20"/>
                <w:szCs w:val="20"/>
              </w:rPr>
              <w:t xml:space="preserve">         NO</w:t>
            </w:r>
          </w:p>
        </w:tc>
        <w:tc>
          <w:tcPr>
            <w:tcW w:w="4820" w:type="dxa"/>
            <w:shd w:val="clear" w:color="auto" w:fill="auto"/>
            <w:vAlign w:val="center"/>
          </w:tcPr>
          <w:p w:rsidR="00E0331D" w:rsidRPr="002413CE" w:rsidRDefault="002B69E2" w:rsidP="009A0B9A">
            <w:pPr>
              <w:widowControl w:val="0"/>
              <w:spacing w:before="40" w:after="0" w:line="240" w:lineRule="auto"/>
              <w:jc w:val="both"/>
              <w:rPr>
                <w:rStyle w:val="TextoCuadro"/>
                <w:rFonts w:ascii="Century Gothic" w:hAnsi="Century Gothic" w:cs="Arial"/>
                <w:sz w:val="20"/>
                <w:szCs w:val="20"/>
              </w:rPr>
            </w:pPr>
            <w:r>
              <w:rPr>
                <w:rStyle w:val="TextoCuadro"/>
                <w:rFonts w:ascii="Century Gothic" w:hAnsi="Century Gothic" w:cs="Arial"/>
                <w:sz w:val="20"/>
                <w:szCs w:val="20"/>
              </w:rPr>
              <w:t>Parámetro</w:t>
            </w:r>
            <w:r w:rsidR="00E0331D" w:rsidRPr="002413CE">
              <w:rPr>
                <w:rStyle w:val="TextoCuadro"/>
                <w:rFonts w:ascii="Century Gothic" w:hAnsi="Century Gothic" w:cs="Arial"/>
                <w:sz w:val="20"/>
                <w:szCs w:val="20"/>
              </w:rPr>
              <w:t xml:space="preserve"> que permite crear o seleccionar la categoría de la alerta de calidad:</w:t>
            </w:r>
          </w:p>
          <w:p w:rsidR="00E0331D" w:rsidRPr="002413CE" w:rsidRDefault="00E0331D" w:rsidP="00E0331D">
            <w:pPr>
              <w:widowControl w:val="0"/>
              <w:spacing w:before="40" w:after="0" w:line="240" w:lineRule="auto"/>
              <w:jc w:val="both"/>
              <w:rPr>
                <w:rStyle w:val="TextoCuadro"/>
                <w:rFonts w:ascii="Century Gothic" w:hAnsi="Century Gothic" w:cs="Arial"/>
                <w:sz w:val="20"/>
                <w:szCs w:val="20"/>
              </w:rPr>
            </w:pPr>
          </w:p>
          <w:p w:rsidR="00E0331D" w:rsidRPr="002413CE" w:rsidRDefault="00E0331D" w:rsidP="0073553D">
            <w:pPr>
              <w:pStyle w:val="Prrafodelista"/>
              <w:numPr>
                <w:ilvl w:val="0"/>
                <w:numId w:val="32"/>
              </w:numPr>
              <w:spacing w:line="240" w:lineRule="auto"/>
              <w:jc w:val="both"/>
              <w:rPr>
                <w:rFonts w:ascii="Century Gothic" w:hAnsi="Century Gothic"/>
                <w:sz w:val="20"/>
                <w:szCs w:val="20"/>
              </w:rPr>
            </w:pPr>
            <w:r w:rsidRPr="002413CE">
              <w:rPr>
                <w:rFonts w:ascii="Century Gothic" w:hAnsi="Century Gothic"/>
                <w:sz w:val="20"/>
                <w:szCs w:val="20"/>
              </w:rPr>
              <w:t xml:space="preserve">Verificación de etiquetas de identificación de producto terminado. </w:t>
            </w:r>
          </w:p>
          <w:p w:rsidR="00E0331D" w:rsidRPr="002413CE" w:rsidRDefault="00E0331D" w:rsidP="00E0331D">
            <w:pPr>
              <w:pStyle w:val="Prrafodelista"/>
              <w:spacing w:line="240" w:lineRule="auto"/>
              <w:ind w:left="360"/>
              <w:jc w:val="both"/>
              <w:rPr>
                <w:rFonts w:ascii="Century Gothic" w:hAnsi="Century Gothic"/>
                <w:sz w:val="20"/>
                <w:szCs w:val="20"/>
              </w:rPr>
            </w:pPr>
          </w:p>
          <w:p w:rsidR="00E0331D" w:rsidRPr="002413CE" w:rsidRDefault="00E0331D" w:rsidP="0073553D">
            <w:pPr>
              <w:pStyle w:val="Prrafodelista"/>
              <w:numPr>
                <w:ilvl w:val="0"/>
                <w:numId w:val="32"/>
              </w:numPr>
              <w:spacing w:line="240" w:lineRule="auto"/>
              <w:jc w:val="both"/>
              <w:rPr>
                <w:rFonts w:ascii="Century Gothic" w:hAnsi="Century Gothic"/>
                <w:sz w:val="20"/>
                <w:szCs w:val="20"/>
              </w:rPr>
            </w:pPr>
            <w:r w:rsidRPr="002413CE">
              <w:rPr>
                <w:rFonts w:ascii="Century Gothic" w:hAnsi="Century Gothic"/>
                <w:sz w:val="20"/>
                <w:szCs w:val="20"/>
              </w:rPr>
              <w:t>Evaluaciones fís</w:t>
            </w:r>
            <w:r w:rsidR="002B69E2">
              <w:rPr>
                <w:rFonts w:ascii="Century Gothic" w:hAnsi="Century Gothic"/>
                <w:sz w:val="20"/>
                <w:szCs w:val="20"/>
              </w:rPr>
              <w:t>icas de materias primas</w:t>
            </w:r>
          </w:p>
          <w:p w:rsidR="00E0331D" w:rsidRPr="002413CE" w:rsidRDefault="00E0331D" w:rsidP="00E0331D">
            <w:pPr>
              <w:pStyle w:val="Prrafodelista"/>
              <w:spacing w:line="240" w:lineRule="auto"/>
              <w:ind w:left="360"/>
              <w:jc w:val="both"/>
              <w:rPr>
                <w:rFonts w:ascii="Century Gothic" w:hAnsi="Century Gothic"/>
                <w:sz w:val="20"/>
                <w:szCs w:val="20"/>
              </w:rPr>
            </w:pPr>
          </w:p>
          <w:p w:rsidR="00E0331D" w:rsidRPr="002B69E2" w:rsidRDefault="00E0331D" w:rsidP="002B69E2">
            <w:pPr>
              <w:pStyle w:val="Prrafodelista"/>
              <w:numPr>
                <w:ilvl w:val="0"/>
                <w:numId w:val="32"/>
              </w:numPr>
              <w:spacing w:line="240" w:lineRule="auto"/>
              <w:jc w:val="both"/>
              <w:rPr>
                <w:rStyle w:val="TextoCuadro"/>
                <w:rFonts w:ascii="Century Gothic" w:hAnsi="Century Gothic"/>
                <w:sz w:val="20"/>
                <w:szCs w:val="20"/>
              </w:rPr>
            </w:pPr>
            <w:r w:rsidRPr="002413CE">
              <w:rPr>
                <w:rFonts w:ascii="Century Gothic" w:hAnsi="Century Gothic"/>
                <w:sz w:val="20"/>
                <w:szCs w:val="20"/>
              </w:rPr>
              <w:t>Verificación de etiquetas de identificación de producto terminado.</w:t>
            </w:r>
          </w:p>
        </w:tc>
      </w:tr>
      <w:tr w:rsidR="00E0331D" w:rsidRPr="002413CE" w:rsidTr="00E0331D">
        <w:trPr>
          <w:trHeight w:val="648"/>
        </w:trPr>
        <w:tc>
          <w:tcPr>
            <w:tcW w:w="2905" w:type="dxa"/>
            <w:shd w:val="clear" w:color="auto" w:fill="auto"/>
            <w:vAlign w:val="center"/>
          </w:tcPr>
          <w:p w:rsidR="00E0331D" w:rsidRPr="002413CE" w:rsidRDefault="00E0331D" w:rsidP="009A0B9A">
            <w:pPr>
              <w:spacing w:before="40" w:after="40" w:line="240" w:lineRule="auto"/>
              <w:jc w:val="both"/>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CAUSA PRINCIPAL</w:t>
            </w:r>
          </w:p>
        </w:tc>
        <w:tc>
          <w:tcPr>
            <w:tcW w:w="1843" w:type="dxa"/>
            <w:shd w:val="clear" w:color="auto" w:fill="auto"/>
            <w:vAlign w:val="center"/>
          </w:tcPr>
          <w:p w:rsidR="00E0331D" w:rsidRPr="002413CE" w:rsidRDefault="00E0331D" w:rsidP="009A0B9A">
            <w:pPr>
              <w:spacing w:before="40" w:after="40" w:line="240" w:lineRule="auto"/>
              <w:jc w:val="center"/>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 xml:space="preserve">SI </w:t>
            </w:r>
            <w:r w:rsidRPr="002413CE">
              <w:rPr>
                <w:rStyle w:val="TextoCuadro"/>
                <w:rFonts w:ascii="Century Gothic" w:hAnsi="Century Gothic" w:cstheme="minorHAnsi"/>
                <w:b/>
                <w:color w:val="000000"/>
                <w:sz w:val="20"/>
                <w:szCs w:val="20"/>
              </w:rPr>
              <w:sym w:font="Wingdings" w:char="F0FC"/>
            </w:r>
            <w:r w:rsidRPr="002413CE">
              <w:rPr>
                <w:rStyle w:val="TextoCuadro"/>
                <w:rFonts w:ascii="Century Gothic" w:hAnsi="Century Gothic" w:cstheme="minorHAnsi"/>
                <w:b/>
                <w:color w:val="000000"/>
                <w:sz w:val="20"/>
                <w:szCs w:val="20"/>
              </w:rPr>
              <w:t xml:space="preserve">         NO</w:t>
            </w:r>
          </w:p>
        </w:tc>
        <w:tc>
          <w:tcPr>
            <w:tcW w:w="4820" w:type="dxa"/>
            <w:shd w:val="clear" w:color="auto" w:fill="auto"/>
            <w:vAlign w:val="center"/>
          </w:tcPr>
          <w:p w:rsidR="00E0331D" w:rsidRPr="002413CE" w:rsidRDefault="002B69E2" w:rsidP="009A0B9A">
            <w:pPr>
              <w:widowControl w:val="0"/>
              <w:spacing w:before="40" w:after="0" w:line="240" w:lineRule="auto"/>
              <w:jc w:val="both"/>
              <w:rPr>
                <w:rStyle w:val="TextoCuadro"/>
                <w:rFonts w:ascii="Century Gothic" w:hAnsi="Century Gothic" w:cs="Arial"/>
                <w:sz w:val="20"/>
                <w:szCs w:val="20"/>
              </w:rPr>
            </w:pPr>
            <w:r>
              <w:rPr>
                <w:rStyle w:val="TextoCuadro"/>
                <w:rFonts w:ascii="Century Gothic" w:hAnsi="Century Gothic" w:cs="Arial"/>
                <w:sz w:val="20"/>
                <w:szCs w:val="20"/>
              </w:rPr>
              <w:t>Parámetro</w:t>
            </w:r>
            <w:r w:rsidR="00E0331D" w:rsidRPr="002413CE">
              <w:rPr>
                <w:rStyle w:val="TextoCuadro"/>
                <w:rFonts w:ascii="Century Gothic" w:hAnsi="Century Gothic" w:cs="Arial"/>
                <w:sz w:val="20"/>
                <w:szCs w:val="20"/>
              </w:rPr>
              <w:t xml:space="preserve"> que permite crear o seleccionar la causa principal de la alerta de calidad:</w:t>
            </w:r>
          </w:p>
          <w:p w:rsidR="00E0331D" w:rsidRPr="002413CE" w:rsidRDefault="00E0331D" w:rsidP="009A0B9A">
            <w:pPr>
              <w:widowControl w:val="0"/>
              <w:spacing w:before="40" w:after="0" w:line="240" w:lineRule="auto"/>
              <w:jc w:val="both"/>
              <w:rPr>
                <w:rStyle w:val="TextoCuadro"/>
                <w:rFonts w:ascii="Century Gothic" w:hAnsi="Century Gothic" w:cs="Arial"/>
                <w:sz w:val="20"/>
                <w:szCs w:val="20"/>
              </w:rPr>
            </w:pPr>
          </w:p>
          <w:p w:rsidR="00E0331D" w:rsidRPr="002413CE" w:rsidRDefault="00E0331D" w:rsidP="0073553D">
            <w:pPr>
              <w:pStyle w:val="Prrafodelista"/>
              <w:widowControl w:val="0"/>
              <w:numPr>
                <w:ilvl w:val="0"/>
                <w:numId w:val="30"/>
              </w:numPr>
              <w:spacing w:before="40" w:after="0" w:line="240" w:lineRule="auto"/>
              <w:jc w:val="both"/>
              <w:rPr>
                <w:rStyle w:val="TextoCuadro"/>
                <w:rFonts w:ascii="Century Gothic" w:hAnsi="Century Gothic" w:cs="Arial"/>
                <w:sz w:val="20"/>
                <w:szCs w:val="20"/>
              </w:rPr>
            </w:pPr>
            <w:r w:rsidRPr="002413CE">
              <w:rPr>
                <w:rStyle w:val="TextoCuadro"/>
                <w:rFonts w:ascii="Century Gothic" w:hAnsi="Century Gothic" w:cs="Arial"/>
                <w:sz w:val="20"/>
                <w:szCs w:val="20"/>
              </w:rPr>
              <w:t>Workcenter Fallido.</w:t>
            </w:r>
          </w:p>
          <w:p w:rsidR="00E0331D" w:rsidRPr="002413CE" w:rsidRDefault="00E0331D" w:rsidP="0073553D">
            <w:pPr>
              <w:pStyle w:val="Prrafodelista"/>
              <w:widowControl w:val="0"/>
              <w:numPr>
                <w:ilvl w:val="0"/>
                <w:numId w:val="30"/>
              </w:numPr>
              <w:spacing w:before="40" w:after="0" w:line="240" w:lineRule="auto"/>
              <w:jc w:val="both"/>
              <w:rPr>
                <w:rStyle w:val="TextoCuadro"/>
                <w:rFonts w:ascii="Century Gothic" w:hAnsi="Century Gothic" w:cs="Arial"/>
                <w:sz w:val="20"/>
                <w:szCs w:val="20"/>
              </w:rPr>
            </w:pPr>
            <w:r w:rsidRPr="002413CE">
              <w:rPr>
                <w:rStyle w:val="TextoCuadro"/>
                <w:rFonts w:ascii="Century Gothic" w:hAnsi="Century Gothic" w:cs="Arial"/>
                <w:sz w:val="20"/>
                <w:szCs w:val="20"/>
              </w:rPr>
              <w:t>Parts Quality.</w:t>
            </w:r>
          </w:p>
          <w:p w:rsidR="00E0331D" w:rsidRPr="002413CE" w:rsidRDefault="00E0331D" w:rsidP="0073553D">
            <w:pPr>
              <w:pStyle w:val="Prrafodelista"/>
              <w:widowControl w:val="0"/>
              <w:numPr>
                <w:ilvl w:val="0"/>
                <w:numId w:val="30"/>
              </w:numPr>
              <w:spacing w:before="40" w:after="0" w:line="240" w:lineRule="auto"/>
              <w:jc w:val="both"/>
              <w:rPr>
                <w:rStyle w:val="TextoCuadro"/>
                <w:rFonts w:ascii="Century Gothic" w:hAnsi="Century Gothic" w:cs="Arial"/>
                <w:sz w:val="20"/>
                <w:szCs w:val="20"/>
              </w:rPr>
            </w:pPr>
            <w:r w:rsidRPr="002413CE">
              <w:rPr>
                <w:rStyle w:val="TextoCuadro"/>
                <w:rFonts w:ascii="Century Gothic" w:hAnsi="Century Gothic" w:cs="Arial"/>
                <w:sz w:val="20"/>
                <w:szCs w:val="20"/>
              </w:rPr>
              <w:t>Work Operations.</w:t>
            </w:r>
          </w:p>
          <w:p w:rsidR="00E0331D" w:rsidRPr="002413CE" w:rsidRDefault="00E0331D" w:rsidP="0073553D">
            <w:pPr>
              <w:pStyle w:val="Prrafodelista"/>
              <w:widowControl w:val="0"/>
              <w:numPr>
                <w:ilvl w:val="0"/>
                <w:numId w:val="30"/>
              </w:numPr>
              <w:spacing w:before="40" w:after="0" w:line="240" w:lineRule="auto"/>
              <w:jc w:val="both"/>
              <w:rPr>
                <w:rStyle w:val="TextoCuadro"/>
                <w:rFonts w:ascii="Century Gothic" w:hAnsi="Century Gothic" w:cs="Arial"/>
                <w:sz w:val="20"/>
                <w:szCs w:val="20"/>
              </w:rPr>
            </w:pPr>
            <w:r w:rsidRPr="002413CE">
              <w:rPr>
                <w:rStyle w:val="TextoCuadro"/>
                <w:rFonts w:ascii="Century Gothic" w:hAnsi="Century Gothic" w:cs="Arial"/>
                <w:sz w:val="20"/>
                <w:szCs w:val="20"/>
              </w:rPr>
              <w:t>Otros</w:t>
            </w:r>
          </w:p>
          <w:p w:rsidR="00E0331D" w:rsidRPr="002413CE" w:rsidRDefault="00E0331D" w:rsidP="009A0B9A">
            <w:pPr>
              <w:widowControl w:val="0"/>
              <w:spacing w:before="40" w:after="0" w:line="240" w:lineRule="auto"/>
              <w:jc w:val="both"/>
              <w:rPr>
                <w:rStyle w:val="TextoCuadro"/>
                <w:rFonts w:ascii="Century Gothic" w:hAnsi="Century Gothic" w:cs="Arial"/>
                <w:sz w:val="20"/>
                <w:szCs w:val="20"/>
              </w:rPr>
            </w:pPr>
          </w:p>
        </w:tc>
      </w:tr>
      <w:tr w:rsidR="00E0331D" w:rsidRPr="002413CE" w:rsidTr="00E0331D">
        <w:trPr>
          <w:trHeight w:val="648"/>
        </w:trPr>
        <w:tc>
          <w:tcPr>
            <w:tcW w:w="2905" w:type="dxa"/>
            <w:shd w:val="clear" w:color="auto" w:fill="auto"/>
            <w:vAlign w:val="center"/>
          </w:tcPr>
          <w:p w:rsidR="00E0331D" w:rsidRPr="002413CE" w:rsidRDefault="00E0331D" w:rsidP="009A0B9A">
            <w:pPr>
              <w:spacing w:before="40" w:after="40" w:line="240" w:lineRule="auto"/>
              <w:jc w:val="both"/>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PRIORIDAD</w:t>
            </w:r>
          </w:p>
        </w:tc>
        <w:tc>
          <w:tcPr>
            <w:tcW w:w="1843" w:type="dxa"/>
            <w:shd w:val="clear" w:color="auto" w:fill="auto"/>
            <w:vAlign w:val="center"/>
          </w:tcPr>
          <w:p w:rsidR="00E0331D" w:rsidRPr="002413CE" w:rsidRDefault="00E0331D" w:rsidP="009A0B9A">
            <w:pPr>
              <w:spacing w:before="40" w:after="40" w:line="240" w:lineRule="auto"/>
              <w:jc w:val="center"/>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 xml:space="preserve">SI </w:t>
            </w:r>
            <w:r w:rsidRPr="002413CE">
              <w:rPr>
                <w:rStyle w:val="TextoCuadro"/>
                <w:rFonts w:ascii="Century Gothic" w:hAnsi="Century Gothic" w:cstheme="minorHAnsi"/>
                <w:b/>
                <w:color w:val="000000"/>
                <w:sz w:val="20"/>
                <w:szCs w:val="20"/>
              </w:rPr>
              <w:sym w:font="Wingdings" w:char="F0FC"/>
            </w:r>
            <w:r w:rsidRPr="002413CE">
              <w:rPr>
                <w:rStyle w:val="TextoCuadro"/>
                <w:rFonts w:ascii="Century Gothic" w:hAnsi="Century Gothic" w:cstheme="minorHAnsi"/>
                <w:b/>
                <w:color w:val="000000"/>
                <w:sz w:val="20"/>
                <w:szCs w:val="20"/>
              </w:rPr>
              <w:t xml:space="preserve">         NO</w:t>
            </w:r>
          </w:p>
        </w:tc>
        <w:tc>
          <w:tcPr>
            <w:tcW w:w="4820" w:type="dxa"/>
            <w:shd w:val="clear" w:color="auto" w:fill="auto"/>
            <w:vAlign w:val="center"/>
          </w:tcPr>
          <w:p w:rsidR="00E0331D" w:rsidRPr="002413CE" w:rsidRDefault="002B69E2" w:rsidP="009A0B9A">
            <w:pPr>
              <w:widowControl w:val="0"/>
              <w:spacing w:before="40" w:after="0" w:line="240" w:lineRule="auto"/>
              <w:jc w:val="both"/>
              <w:rPr>
                <w:rStyle w:val="TextoCuadro"/>
                <w:rFonts w:ascii="Century Gothic" w:hAnsi="Century Gothic" w:cs="Arial"/>
                <w:sz w:val="20"/>
                <w:szCs w:val="20"/>
              </w:rPr>
            </w:pPr>
            <w:r>
              <w:rPr>
                <w:rStyle w:val="TextoCuadro"/>
                <w:rFonts w:ascii="Century Gothic" w:hAnsi="Century Gothic" w:cs="Arial"/>
                <w:sz w:val="20"/>
                <w:szCs w:val="20"/>
              </w:rPr>
              <w:t>Parámetro</w:t>
            </w:r>
            <w:r w:rsidR="00E0331D" w:rsidRPr="002413CE">
              <w:rPr>
                <w:rStyle w:val="TextoCuadro"/>
                <w:rFonts w:ascii="Century Gothic" w:hAnsi="Century Gothic" w:cs="Arial"/>
                <w:sz w:val="20"/>
                <w:szCs w:val="20"/>
              </w:rPr>
              <w:t xml:space="preserve"> que permite seleccionar y asignar la prioridad de la alerta de calidad:</w:t>
            </w:r>
          </w:p>
          <w:p w:rsidR="00E0331D" w:rsidRPr="002413CE" w:rsidRDefault="00E0331D" w:rsidP="0073553D">
            <w:pPr>
              <w:pStyle w:val="Prrafodelista"/>
              <w:widowControl w:val="0"/>
              <w:numPr>
                <w:ilvl w:val="0"/>
                <w:numId w:val="31"/>
              </w:numPr>
              <w:spacing w:before="40" w:after="0" w:line="240" w:lineRule="auto"/>
              <w:jc w:val="both"/>
              <w:rPr>
                <w:rStyle w:val="TextoCuadro"/>
                <w:rFonts w:ascii="Century Gothic" w:hAnsi="Century Gothic" w:cs="Arial"/>
                <w:sz w:val="20"/>
                <w:szCs w:val="20"/>
              </w:rPr>
            </w:pPr>
            <w:r w:rsidRPr="002413CE">
              <w:rPr>
                <w:rStyle w:val="TextoCuadro"/>
                <w:rFonts w:ascii="Century Gothic" w:hAnsi="Century Gothic" w:cs="Arial"/>
                <w:sz w:val="20"/>
                <w:szCs w:val="20"/>
              </w:rPr>
              <w:t>Baja (1 Estrella)</w:t>
            </w:r>
          </w:p>
          <w:p w:rsidR="00E0331D" w:rsidRPr="002413CE" w:rsidRDefault="00E0331D" w:rsidP="0073553D">
            <w:pPr>
              <w:pStyle w:val="Prrafodelista"/>
              <w:widowControl w:val="0"/>
              <w:numPr>
                <w:ilvl w:val="0"/>
                <w:numId w:val="31"/>
              </w:numPr>
              <w:spacing w:before="40" w:after="0" w:line="240" w:lineRule="auto"/>
              <w:jc w:val="both"/>
              <w:rPr>
                <w:rStyle w:val="TextoCuadro"/>
                <w:rFonts w:ascii="Century Gothic" w:hAnsi="Century Gothic" w:cs="Arial"/>
                <w:sz w:val="20"/>
                <w:szCs w:val="20"/>
              </w:rPr>
            </w:pPr>
            <w:r w:rsidRPr="002413CE">
              <w:rPr>
                <w:rStyle w:val="TextoCuadro"/>
                <w:rFonts w:ascii="Century Gothic" w:hAnsi="Century Gothic" w:cs="Arial"/>
                <w:sz w:val="20"/>
                <w:szCs w:val="20"/>
              </w:rPr>
              <w:t>Alta (2 Estrella)</w:t>
            </w:r>
          </w:p>
          <w:p w:rsidR="00E0331D" w:rsidRPr="002413CE" w:rsidRDefault="00E0331D" w:rsidP="009A0B9A">
            <w:pPr>
              <w:pStyle w:val="Prrafodelista"/>
              <w:widowControl w:val="0"/>
              <w:numPr>
                <w:ilvl w:val="0"/>
                <w:numId w:val="31"/>
              </w:numPr>
              <w:spacing w:before="40" w:after="0" w:line="240" w:lineRule="auto"/>
              <w:jc w:val="both"/>
              <w:rPr>
                <w:rStyle w:val="TextoCuadro"/>
                <w:rFonts w:ascii="Century Gothic" w:hAnsi="Century Gothic" w:cs="Arial"/>
                <w:sz w:val="20"/>
                <w:szCs w:val="20"/>
              </w:rPr>
            </w:pPr>
            <w:r w:rsidRPr="002413CE">
              <w:rPr>
                <w:rStyle w:val="TextoCuadro"/>
                <w:rFonts w:ascii="Century Gothic" w:hAnsi="Century Gothic" w:cs="Arial"/>
                <w:sz w:val="20"/>
                <w:szCs w:val="20"/>
              </w:rPr>
              <w:t>Muy Alta (3 Estrellas)</w:t>
            </w:r>
          </w:p>
        </w:tc>
      </w:tr>
      <w:tr w:rsidR="00E0331D" w:rsidRPr="002413CE" w:rsidTr="00E0331D">
        <w:trPr>
          <w:trHeight w:val="648"/>
        </w:trPr>
        <w:tc>
          <w:tcPr>
            <w:tcW w:w="2905" w:type="dxa"/>
            <w:shd w:val="clear" w:color="auto" w:fill="auto"/>
            <w:vAlign w:val="center"/>
          </w:tcPr>
          <w:p w:rsidR="00E0331D" w:rsidRPr="002413CE" w:rsidRDefault="00E0331D" w:rsidP="009A0B9A">
            <w:pPr>
              <w:spacing w:before="40" w:after="40" w:line="240" w:lineRule="auto"/>
              <w:jc w:val="both"/>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 xml:space="preserve">DESCRIPCIÓN </w:t>
            </w:r>
          </w:p>
        </w:tc>
        <w:tc>
          <w:tcPr>
            <w:tcW w:w="1843" w:type="dxa"/>
            <w:shd w:val="clear" w:color="auto" w:fill="auto"/>
            <w:vAlign w:val="center"/>
          </w:tcPr>
          <w:p w:rsidR="00E0331D" w:rsidRPr="002413CE" w:rsidRDefault="00E0331D" w:rsidP="009A0B9A">
            <w:pPr>
              <w:spacing w:before="40" w:after="40" w:line="240" w:lineRule="auto"/>
              <w:jc w:val="center"/>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 xml:space="preserve">SI </w:t>
            </w:r>
            <w:r w:rsidRPr="002413CE">
              <w:rPr>
                <w:rStyle w:val="TextoCuadro"/>
                <w:rFonts w:ascii="Century Gothic" w:hAnsi="Century Gothic" w:cstheme="minorHAnsi"/>
                <w:b/>
                <w:color w:val="000000"/>
                <w:sz w:val="20"/>
                <w:szCs w:val="20"/>
              </w:rPr>
              <w:sym w:font="Wingdings" w:char="F0FC"/>
            </w:r>
            <w:r w:rsidRPr="002413CE">
              <w:rPr>
                <w:rStyle w:val="TextoCuadro"/>
                <w:rFonts w:ascii="Century Gothic" w:hAnsi="Century Gothic" w:cstheme="minorHAnsi"/>
                <w:b/>
                <w:color w:val="000000"/>
                <w:sz w:val="20"/>
                <w:szCs w:val="20"/>
              </w:rPr>
              <w:t xml:space="preserve">         NO</w:t>
            </w:r>
          </w:p>
        </w:tc>
        <w:tc>
          <w:tcPr>
            <w:tcW w:w="4820" w:type="dxa"/>
            <w:shd w:val="clear" w:color="auto" w:fill="auto"/>
            <w:vAlign w:val="center"/>
          </w:tcPr>
          <w:p w:rsidR="00E0331D" w:rsidRPr="002413CE" w:rsidRDefault="00E0331D" w:rsidP="009A0B9A">
            <w:pPr>
              <w:widowControl w:val="0"/>
              <w:spacing w:before="40" w:after="0" w:line="240" w:lineRule="auto"/>
              <w:jc w:val="both"/>
              <w:rPr>
                <w:rStyle w:val="TextoCuadro"/>
                <w:rFonts w:ascii="Century Gothic" w:hAnsi="Century Gothic" w:cs="Arial"/>
                <w:sz w:val="20"/>
                <w:szCs w:val="20"/>
              </w:rPr>
            </w:pPr>
            <w:r w:rsidRPr="002413CE">
              <w:rPr>
                <w:rStyle w:val="TextoCuadro"/>
                <w:rFonts w:ascii="Century Gothic" w:hAnsi="Century Gothic" w:cs="Arial"/>
                <w:sz w:val="20"/>
                <w:szCs w:val="20"/>
              </w:rPr>
              <w:t>Parámetros que permite registrar la descripción de la alerta de calidad.</w:t>
            </w:r>
          </w:p>
          <w:p w:rsidR="00E0331D" w:rsidRPr="002413CE" w:rsidRDefault="00E0331D" w:rsidP="009A0B9A">
            <w:pPr>
              <w:widowControl w:val="0"/>
              <w:spacing w:before="40" w:after="0" w:line="240" w:lineRule="auto"/>
              <w:jc w:val="both"/>
              <w:rPr>
                <w:rStyle w:val="TextoCuadro"/>
                <w:rFonts w:ascii="Century Gothic" w:hAnsi="Century Gothic" w:cs="Arial"/>
                <w:sz w:val="20"/>
                <w:szCs w:val="20"/>
              </w:rPr>
            </w:pPr>
          </w:p>
        </w:tc>
      </w:tr>
      <w:tr w:rsidR="00E0331D" w:rsidRPr="002413CE" w:rsidTr="00E0331D">
        <w:trPr>
          <w:trHeight w:val="648"/>
        </w:trPr>
        <w:tc>
          <w:tcPr>
            <w:tcW w:w="2905" w:type="dxa"/>
            <w:shd w:val="clear" w:color="auto" w:fill="auto"/>
            <w:vAlign w:val="center"/>
          </w:tcPr>
          <w:p w:rsidR="00E0331D" w:rsidRPr="002413CE" w:rsidRDefault="00E0331D" w:rsidP="009A0B9A">
            <w:pPr>
              <w:spacing w:before="40" w:after="40" w:line="240" w:lineRule="auto"/>
              <w:jc w:val="both"/>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MEDIDAS CORRECTIVAS</w:t>
            </w:r>
          </w:p>
        </w:tc>
        <w:tc>
          <w:tcPr>
            <w:tcW w:w="1843" w:type="dxa"/>
            <w:shd w:val="clear" w:color="auto" w:fill="auto"/>
            <w:vAlign w:val="center"/>
          </w:tcPr>
          <w:p w:rsidR="00E0331D" w:rsidRPr="002413CE" w:rsidRDefault="00E0331D" w:rsidP="009A0B9A">
            <w:pPr>
              <w:spacing w:before="40" w:after="40" w:line="240" w:lineRule="auto"/>
              <w:jc w:val="center"/>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 xml:space="preserve">SI </w:t>
            </w:r>
            <w:r w:rsidRPr="002413CE">
              <w:rPr>
                <w:rStyle w:val="TextoCuadro"/>
                <w:rFonts w:ascii="Century Gothic" w:hAnsi="Century Gothic" w:cstheme="minorHAnsi"/>
                <w:b/>
                <w:color w:val="000000"/>
                <w:sz w:val="20"/>
                <w:szCs w:val="20"/>
              </w:rPr>
              <w:sym w:font="Wingdings" w:char="F0FC"/>
            </w:r>
            <w:r w:rsidRPr="002413CE">
              <w:rPr>
                <w:rStyle w:val="TextoCuadro"/>
                <w:rFonts w:ascii="Century Gothic" w:hAnsi="Century Gothic" w:cstheme="minorHAnsi"/>
                <w:b/>
                <w:color w:val="000000"/>
                <w:sz w:val="20"/>
                <w:szCs w:val="20"/>
              </w:rPr>
              <w:t xml:space="preserve">         NO</w:t>
            </w:r>
          </w:p>
        </w:tc>
        <w:tc>
          <w:tcPr>
            <w:tcW w:w="4820" w:type="dxa"/>
            <w:shd w:val="clear" w:color="auto" w:fill="auto"/>
            <w:vAlign w:val="center"/>
          </w:tcPr>
          <w:p w:rsidR="00E0331D" w:rsidRPr="002413CE" w:rsidRDefault="00E0331D" w:rsidP="009A0B9A">
            <w:pPr>
              <w:widowControl w:val="0"/>
              <w:spacing w:before="40" w:after="0" w:line="240" w:lineRule="auto"/>
              <w:jc w:val="both"/>
              <w:rPr>
                <w:rStyle w:val="TextoCuadro"/>
                <w:rFonts w:ascii="Century Gothic" w:hAnsi="Century Gothic" w:cs="Arial"/>
                <w:sz w:val="20"/>
                <w:szCs w:val="20"/>
              </w:rPr>
            </w:pPr>
            <w:r w:rsidRPr="002413CE">
              <w:rPr>
                <w:rStyle w:val="TextoCuadro"/>
                <w:rFonts w:ascii="Century Gothic" w:hAnsi="Century Gothic" w:cs="Arial"/>
                <w:sz w:val="20"/>
                <w:szCs w:val="20"/>
              </w:rPr>
              <w:t>Parámetros que permite registrar la medida correctiva a aplicar después de haber fallado la alerta de calidad.</w:t>
            </w:r>
          </w:p>
          <w:p w:rsidR="00E0331D" w:rsidRPr="002413CE" w:rsidRDefault="00E0331D" w:rsidP="009A0B9A">
            <w:pPr>
              <w:widowControl w:val="0"/>
              <w:spacing w:before="40" w:after="0" w:line="240" w:lineRule="auto"/>
              <w:jc w:val="both"/>
              <w:rPr>
                <w:rStyle w:val="TextoCuadro"/>
                <w:rFonts w:ascii="Century Gothic" w:hAnsi="Century Gothic" w:cs="Arial"/>
                <w:sz w:val="20"/>
                <w:szCs w:val="20"/>
              </w:rPr>
            </w:pPr>
          </w:p>
        </w:tc>
      </w:tr>
      <w:tr w:rsidR="00E0331D" w:rsidRPr="002413CE" w:rsidTr="00E0331D">
        <w:trPr>
          <w:trHeight w:val="286"/>
        </w:trPr>
        <w:tc>
          <w:tcPr>
            <w:tcW w:w="2905" w:type="dxa"/>
            <w:shd w:val="clear" w:color="auto" w:fill="FFFFFF" w:themeFill="background1"/>
            <w:vAlign w:val="center"/>
          </w:tcPr>
          <w:p w:rsidR="00E0331D" w:rsidRPr="002413CE" w:rsidRDefault="00E0331D" w:rsidP="009A0B9A">
            <w:pPr>
              <w:spacing w:before="40" w:after="40" w:line="240" w:lineRule="auto"/>
              <w:jc w:val="both"/>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lastRenderedPageBreak/>
              <w:t>MEDIDAS PREVENTIVAS</w:t>
            </w:r>
          </w:p>
        </w:tc>
        <w:tc>
          <w:tcPr>
            <w:tcW w:w="1843" w:type="dxa"/>
            <w:shd w:val="clear" w:color="auto" w:fill="FFFFFF" w:themeFill="background1"/>
            <w:vAlign w:val="center"/>
          </w:tcPr>
          <w:p w:rsidR="00E0331D" w:rsidRPr="002413CE" w:rsidRDefault="00E0331D" w:rsidP="009A0B9A">
            <w:pPr>
              <w:spacing w:before="40" w:after="40" w:line="240" w:lineRule="auto"/>
              <w:jc w:val="center"/>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 xml:space="preserve">SI </w:t>
            </w:r>
            <w:r w:rsidRPr="002413CE">
              <w:rPr>
                <w:rStyle w:val="TextoCuadro"/>
                <w:rFonts w:ascii="Century Gothic" w:hAnsi="Century Gothic" w:cstheme="minorHAnsi"/>
                <w:b/>
                <w:color w:val="000000"/>
                <w:sz w:val="20"/>
                <w:szCs w:val="20"/>
              </w:rPr>
              <w:sym w:font="Wingdings" w:char="F0FC"/>
            </w:r>
            <w:r w:rsidRPr="002413CE">
              <w:rPr>
                <w:rStyle w:val="TextoCuadro"/>
                <w:rFonts w:ascii="Century Gothic" w:hAnsi="Century Gothic" w:cstheme="minorHAnsi"/>
                <w:b/>
                <w:color w:val="000000"/>
                <w:sz w:val="20"/>
                <w:szCs w:val="20"/>
              </w:rPr>
              <w:t xml:space="preserve">         NO</w:t>
            </w:r>
          </w:p>
        </w:tc>
        <w:tc>
          <w:tcPr>
            <w:tcW w:w="4820" w:type="dxa"/>
            <w:shd w:val="clear" w:color="auto" w:fill="FFFFFF" w:themeFill="background1"/>
            <w:vAlign w:val="center"/>
          </w:tcPr>
          <w:p w:rsidR="00E0331D" w:rsidRPr="002413CE" w:rsidRDefault="00E0331D" w:rsidP="009A0B9A">
            <w:pPr>
              <w:widowControl w:val="0"/>
              <w:spacing w:before="40" w:after="0" w:line="240" w:lineRule="auto"/>
              <w:jc w:val="both"/>
              <w:rPr>
                <w:rStyle w:val="TextoCuadro"/>
                <w:rFonts w:ascii="Century Gothic" w:hAnsi="Century Gothic" w:cs="Arial"/>
                <w:sz w:val="20"/>
                <w:szCs w:val="20"/>
              </w:rPr>
            </w:pPr>
            <w:r w:rsidRPr="002413CE">
              <w:rPr>
                <w:rStyle w:val="TextoCuadro"/>
                <w:rFonts w:ascii="Century Gothic" w:hAnsi="Century Gothic" w:cs="Arial"/>
                <w:sz w:val="20"/>
                <w:szCs w:val="20"/>
              </w:rPr>
              <w:t>Parámetros que permite registrar la medida preventiva previa a que falle la alerta de calidad.</w:t>
            </w:r>
          </w:p>
          <w:p w:rsidR="00E0331D" w:rsidRPr="002413CE" w:rsidRDefault="00E0331D" w:rsidP="009A0B9A">
            <w:pPr>
              <w:widowControl w:val="0"/>
              <w:spacing w:before="40" w:after="0" w:line="240" w:lineRule="auto"/>
              <w:jc w:val="both"/>
              <w:rPr>
                <w:rStyle w:val="TextoCuadro"/>
                <w:rFonts w:ascii="Century Gothic" w:hAnsi="Century Gothic" w:cs="Arial"/>
                <w:sz w:val="20"/>
                <w:szCs w:val="20"/>
              </w:rPr>
            </w:pPr>
          </w:p>
        </w:tc>
      </w:tr>
      <w:tr w:rsidR="00E0331D" w:rsidRPr="002413CE" w:rsidTr="00E0331D">
        <w:trPr>
          <w:trHeight w:val="220"/>
        </w:trPr>
        <w:tc>
          <w:tcPr>
            <w:tcW w:w="2905" w:type="dxa"/>
            <w:shd w:val="clear" w:color="auto" w:fill="auto"/>
            <w:vAlign w:val="center"/>
          </w:tcPr>
          <w:p w:rsidR="00E0331D" w:rsidRPr="002413CE" w:rsidRDefault="00E0331D" w:rsidP="009A0B9A">
            <w:pPr>
              <w:spacing w:before="40" w:after="40" w:line="240" w:lineRule="auto"/>
              <w:jc w:val="both"/>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VARIOS</w:t>
            </w:r>
          </w:p>
        </w:tc>
        <w:tc>
          <w:tcPr>
            <w:tcW w:w="1843" w:type="dxa"/>
            <w:shd w:val="clear" w:color="auto" w:fill="auto"/>
            <w:vAlign w:val="center"/>
          </w:tcPr>
          <w:p w:rsidR="00E0331D" w:rsidRPr="002413CE" w:rsidRDefault="00E0331D" w:rsidP="009A0B9A">
            <w:pPr>
              <w:spacing w:before="40" w:after="40" w:line="240" w:lineRule="auto"/>
              <w:jc w:val="center"/>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 xml:space="preserve">SI </w:t>
            </w:r>
            <w:r w:rsidRPr="002413CE">
              <w:rPr>
                <w:rStyle w:val="TextoCuadro"/>
                <w:rFonts w:ascii="Century Gothic" w:hAnsi="Century Gothic" w:cstheme="minorHAnsi"/>
                <w:b/>
                <w:color w:val="000000"/>
                <w:sz w:val="20"/>
                <w:szCs w:val="20"/>
              </w:rPr>
              <w:sym w:font="Wingdings" w:char="F0FC"/>
            </w:r>
            <w:r w:rsidRPr="002413CE">
              <w:rPr>
                <w:rStyle w:val="TextoCuadro"/>
                <w:rFonts w:ascii="Century Gothic" w:hAnsi="Century Gothic" w:cstheme="minorHAnsi"/>
                <w:b/>
                <w:color w:val="000000"/>
                <w:sz w:val="20"/>
                <w:szCs w:val="20"/>
              </w:rPr>
              <w:t xml:space="preserve">         NO</w:t>
            </w:r>
          </w:p>
        </w:tc>
        <w:tc>
          <w:tcPr>
            <w:tcW w:w="4820" w:type="dxa"/>
            <w:shd w:val="clear" w:color="auto" w:fill="auto"/>
            <w:vAlign w:val="center"/>
          </w:tcPr>
          <w:p w:rsidR="00E0331D" w:rsidRPr="002413CE" w:rsidRDefault="00E0331D" w:rsidP="009A0B9A">
            <w:pPr>
              <w:widowControl w:val="0"/>
              <w:spacing w:before="40" w:after="0" w:line="240" w:lineRule="auto"/>
              <w:jc w:val="both"/>
              <w:rPr>
                <w:rStyle w:val="TextoCuadro"/>
                <w:rFonts w:ascii="Century Gothic" w:hAnsi="Century Gothic" w:cs="Arial"/>
                <w:sz w:val="20"/>
                <w:szCs w:val="20"/>
              </w:rPr>
            </w:pPr>
            <w:r w:rsidRPr="002413CE">
              <w:rPr>
                <w:rStyle w:val="TextoCuadro"/>
                <w:rFonts w:ascii="Century Gothic" w:hAnsi="Century Gothic" w:cs="Arial"/>
                <w:sz w:val="20"/>
                <w:szCs w:val="20"/>
              </w:rPr>
              <w:t>Parámetros que permite registrar el nombre del proveedor y fecha asignada para resolver la alerta de calidad en caso de que esta haya sido configurada para un equipo de mantenimiento en un centro de producción.</w:t>
            </w:r>
          </w:p>
          <w:p w:rsidR="00E0331D" w:rsidRPr="002413CE" w:rsidRDefault="00E0331D" w:rsidP="009A0B9A">
            <w:pPr>
              <w:widowControl w:val="0"/>
              <w:spacing w:before="40" w:after="0" w:line="240" w:lineRule="auto"/>
              <w:jc w:val="both"/>
              <w:rPr>
                <w:rStyle w:val="TextoCuadro"/>
                <w:rFonts w:ascii="Century Gothic" w:hAnsi="Century Gothic" w:cs="Arial"/>
                <w:sz w:val="20"/>
                <w:szCs w:val="20"/>
              </w:rPr>
            </w:pPr>
          </w:p>
        </w:tc>
      </w:tr>
      <w:tr w:rsidR="00E0331D" w:rsidRPr="002413CE" w:rsidTr="00E0331D">
        <w:trPr>
          <w:trHeight w:val="88"/>
        </w:trPr>
        <w:tc>
          <w:tcPr>
            <w:tcW w:w="2905" w:type="dxa"/>
            <w:shd w:val="clear" w:color="auto" w:fill="D9D9D9" w:themeFill="background1" w:themeFillShade="D9"/>
            <w:vAlign w:val="center"/>
          </w:tcPr>
          <w:p w:rsidR="00E0331D" w:rsidRPr="002413CE" w:rsidRDefault="00E0331D" w:rsidP="009A0B9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2413CE">
              <w:rPr>
                <w:rFonts w:ascii="Century Gothic" w:eastAsia="Times New Roman" w:hAnsi="Century Gothic" w:cs="Times New Roman"/>
                <w:b/>
                <w:bCs/>
                <w:color w:val="404040" w:themeColor="text1" w:themeTint="BF"/>
                <w:sz w:val="20"/>
                <w:szCs w:val="20"/>
                <w:shd w:val="clear" w:color="auto" w:fill="DDDDDD"/>
                <w:lang w:val="es-ES"/>
              </w:rPr>
              <w:t xml:space="preserve">Nombre del Reporte </w:t>
            </w:r>
          </w:p>
        </w:tc>
        <w:tc>
          <w:tcPr>
            <w:tcW w:w="1843" w:type="dxa"/>
            <w:shd w:val="clear" w:color="auto" w:fill="D9D9D9" w:themeFill="background1" w:themeFillShade="D9"/>
            <w:vAlign w:val="center"/>
          </w:tcPr>
          <w:p w:rsidR="00E0331D" w:rsidRPr="002413CE" w:rsidRDefault="00E0331D" w:rsidP="009A0B9A">
            <w:pPr>
              <w:spacing w:before="40" w:after="40" w:line="240" w:lineRule="auto"/>
              <w:jc w:val="center"/>
              <w:rPr>
                <w:rFonts w:ascii="Century Gothic" w:eastAsia="Times New Roman" w:hAnsi="Century Gothic" w:cs="Times New Roman"/>
                <w:bCs/>
                <w:color w:val="404040" w:themeColor="text1" w:themeTint="BF"/>
                <w:sz w:val="20"/>
                <w:szCs w:val="20"/>
                <w:shd w:val="clear" w:color="auto" w:fill="DDDDDD"/>
                <w:lang w:val="es-ES"/>
              </w:rPr>
            </w:pPr>
            <w:r w:rsidRPr="002413CE">
              <w:rPr>
                <w:rFonts w:ascii="Century Gothic" w:eastAsia="Times New Roman" w:hAnsi="Century Gothic" w:cs="Times New Roman"/>
                <w:b/>
                <w:bCs/>
                <w:color w:val="404040" w:themeColor="text1" w:themeTint="BF"/>
                <w:sz w:val="20"/>
                <w:szCs w:val="20"/>
                <w:shd w:val="clear" w:color="auto" w:fill="DDDDDD"/>
                <w:lang w:val="es-ES"/>
              </w:rPr>
              <w:t>Aplica</w:t>
            </w:r>
          </w:p>
        </w:tc>
        <w:tc>
          <w:tcPr>
            <w:tcW w:w="4820" w:type="dxa"/>
            <w:shd w:val="clear" w:color="auto" w:fill="D9D9D9" w:themeFill="background1" w:themeFillShade="D9"/>
            <w:vAlign w:val="center"/>
          </w:tcPr>
          <w:p w:rsidR="00E0331D" w:rsidRPr="002413CE" w:rsidRDefault="00E0331D" w:rsidP="009A0B9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2413CE">
              <w:rPr>
                <w:rFonts w:ascii="Century Gothic" w:eastAsia="Times New Roman" w:hAnsi="Century Gothic" w:cs="Times New Roman"/>
                <w:b/>
                <w:bCs/>
                <w:color w:val="404040" w:themeColor="text1" w:themeTint="BF"/>
                <w:sz w:val="20"/>
                <w:szCs w:val="20"/>
                <w:shd w:val="clear" w:color="auto" w:fill="DDDDDD"/>
                <w:lang w:val="es-ES"/>
              </w:rPr>
              <w:t xml:space="preserve">Descripción  del Reporte </w:t>
            </w:r>
          </w:p>
        </w:tc>
      </w:tr>
      <w:tr w:rsidR="00E0331D" w:rsidRPr="002413CE" w:rsidTr="00E0331D">
        <w:trPr>
          <w:trHeight w:val="88"/>
        </w:trPr>
        <w:tc>
          <w:tcPr>
            <w:tcW w:w="2905" w:type="dxa"/>
            <w:shd w:val="clear" w:color="auto" w:fill="FFFFFF" w:themeFill="background1"/>
            <w:vAlign w:val="center"/>
          </w:tcPr>
          <w:p w:rsidR="00E0331D" w:rsidRPr="002413CE" w:rsidRDefault="00E0331D" w:rsidP="009A0B9A">
            <w:pPr>
              <w:spacing w:before="40" w:after="40" w:line="240" w:lineRule="auto"/>
              <w:jc w:val="center"/>
              <w:rPr>
                <w:rStyle w:val="TextoCuadro"/>
                <w:rFonts w:ascii="Century Gothic" w:hAnsi="Century Gothic" w:cstheme="minorHAnsi"/>
                <w:color w:val="000000"/>
                <w:sz w:val="20"/>
                <w:szCs w:val="20"/>
              </w:rPr>
            </w:pPr>
            <w:r w:rsidRPr="002413CE">
              <w:rPr>
                <w:rStyle w:val="TextoCuadro"/>
                <w:rFonts w:ascii="Century Gothic" w:hAnsi="Century Gothic" w:cstheme="minorHAnsi"/>
                <w:color w:val="000000"/>
                <w:sz w:val="20"/>
                <w:szCs w:val="20"/>
              </w:rPr>
              <w:t>N/A</w:t>
            </w:r>
          </w:p>
        </w:tc>
        <w:tc>
          <w:tcPr>
            <w:tcW w:w="1843" w:type="dxa"/>
            <w:shd w:val="clear" w:color="auto" w:fill="FFFFFF" w:themeFill="background1"/>
            <w:vAlign w:val="center"/>
          </w:tcPr>
          <w:p w:rsidR="00E0331D" w:rsidRPr="002413CE" w:rsidRDefault="00E0331D" w:rsidP="009A0B9A">
            <w:pPr>
              <w:spacing w:before="40" w:after="40" w:line="240" w:lineRule="auto"/>
              <w:jc w:val="center"/>
              <w:rPr>
                <w:rStyle w:val="TextoCuadro"/>
                <w:rFonts w:ascii="Century Gothic" w:hAnsi="Century Gothic" w:cs="Arial"/>
                <w:b/>
                <w:sz w:val="20"/>
                <w:szCs w:val="20"/>
              </w:rPr>
            </w:pPr>
            <w:r w:rsidRPr="002413CE">
              <w:rPr>
                <w:rStyle w:val="TextoCuadro"/>
                <w:rFonts w:ascii="Century Gothic" w:hAnsi="Century Gothic" w:cstheme="minorHAnsi"/>
                <w:b/>
                <w:color w:val="000000"/>
                <w:sz w:val="20"/>
                <w:szCs w:val="20"/>
              </w:rPr>
              <w:t>SI        NO</w:t>
            </w:r>
            <w:r w:rsidRPr="002413CE">
              <w:rPr>
                <w:rStyle w:val="TextoCuadro"/>
                <w:rFonts w:ascii="Century Gothic" w:hAnsi="Century Gothic" w:cstheme="minorHAnsi"/>
                <w:b/>
                <w:color w:val="000000"/>
                <w:sz w:val="20"/>
                <w:szCs w:val="20"/>
              </w:rPr>
              <w:sym w:font="Wingdings" w:char="F0FC"/>
            </w:r>
          </w:p>
        </w:tc>
        <w:tc>
          <w:tcPr>
            <w:tcW w:w="4820" w:type="dxa"/>
            <w:shd w:val="clear" w:color="auto" w:fill="FFFFFF" w:themeFill="background1"/>
            <w:vAlign w:val="center"/>
          </w:tcPr>
          <w:p w:rsidR="00E0331D" w:rsidRPr="002413CE" w:rsidRDefault="00E0331D" w:rsidP="009A0B9A">
            <w:pPr>
              <w:spacing w:before="40" w:after="40" w:line="240" w:lineRule="auto"/>
              <w:jc w:val="center"/>
              <w:rPr>
                <w:rStyle w:val="TextoCuadro"/>
                <w:rFonts w:ascii="Century Gothic" w:hAnsi="Century Gothic" w:cstheme="minorHAnsi"/>
                <w:color w:val="000000"/>
                <w:sz w:val="20"/>
                <w:szCs w:val="20"/>
              </w:rPr>
            </w:pPr>
            <w:r w:rsidRPr="002413CE">
              <w:rPr>
                <w:rStyle w:val="TextoCuadro"/>
                <w:rFonts w:ascii="Century Gothic" w:hAnsi="Century Gothic" w:cstheme="minorHAnsi"/>
                <w:color w:val="000000"/>
                <w:sz w:val="20"/>
                <w:szCs w:val="20"/>
              </w:rPr>
              <w:t>N/A</w:t>
            </w:r>
          </w:p>
        </w:tc>
      </w:tr>
      <w:tr w:rsidR="00E0331D" w:rsidRPr="002413CE" w:rsidTr="00E0331D">
        <w:trPr>
          <w:trHeight w:val="88"/>
        </w:trPr>
        <w:tc>
          <w:tcPr>
            <w:tcW w:w="2905" w:type="dxa"/>
            <w:shd w:val="clear" w:color="auto" w:fill="D9D9D9" w:themeFill="background1" w:themeFillShade="D9"/>
            <w:vAlign w:val="center"/>
          </w:tcPr>
          <w:p w:rsidR="00E0331D" w:rsidRPr="002413CE" w:rsidRDefault="00E0331D"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2413CE">
              <w:rPr>
                <w:rFonts w:ascii="Century Gothic" w:eastAsia="Times New Roman" w:hAnsi="Century Gothic" w:cs="Times New Roman"/>
                <w:b/>
                <w:bCs/>
                <w:color w:val="404040" w:themeColor="text1" w:themeTint="BF"/>
                <w:sz w:val="20"/>
                <w:szCs w:val="20"/>
                <w:shd w:val="clear" w:color="auto" w:fill="DDDDDD"/>
                <w:lang w:val="es-ES"/>
              </w:rPr>
              <w:t>Interfaces que invoca</w:t>
            </w:r>
          </w:p>
        </w:tc>
        <w:tc>
          <w:tcPr>
            <w:tcW w:w="6663" w:type="dxa"/>
            <w:gridSpan w:val="2"/>
            <w:shd w:val="clear" w:color="auto" w:fill="auto"/>
            <w:vAlign w:val="center"/>
          </w:tcPr>
          <w:p w:rsidR="00E0331D" w:rsidRPr="002413CE" w:rsidRDefault="00E0331D" w:rsidP="00D14A77">
            <w:pPr>
              <w:spacing w:before="40" w:after="40" w:line="240" w:lineRule="auto"/>
              <w:jc w:val="both"/>
              <w:rPr>
                <w:rStyle w:val="TextoCuadro"/>
                <w:rFonts w:ascii="Century Gothic" w:hAnsi="Century Gothic" w:cstheme="minorHAnsi"/>
                <w:color w:val="000000"/>
                <w:sz w:val="20"/>
                <w:szCs w:val="20"/>
              </w:rPr>
            </w:pPr>
            <w:r w:rsidRPr="002413CE">
              <w:rPr>
                <w:rStyle w:val="TextoCuadro"/>
                <w:rFonts w:ascii="Century Gothic" w:hAnsi="Century Gothic" w:cstheme="minorHAnsi"/>
                <w:color w:val="000000"/>
                <w:sz w:val="20"/>
                <w:szCs w:val="20"/>
              </w:rPr>
              <w:t>N/A</w:t>
            </w:r>
          </w:p>
        </w:tc>
      </w:tr>
      <w:tr w:rsidR="00E0331D" w:rsidRPr="002413CE" w:rsidTr="00E0331D">
        <w:trPr>
          <w:trHeight w:val="403"/>
        </w:trPr>
        <w:tc>
          <w:tcPr>
            <w:tcW w:w="2905" w:type="dxa"/>
            <w:shd w:val="clear" w:color="auto" w:fill="D9D9D9" w:themeFill="background1" w:themeFillShade="D9"/>
            <w:vAlign w:val="center"/>
          </w:tcPr>
          <w:p w:rsidR="00E0331D" w:rsidRPr="002413CE" w:rsidRDefault="00E0331D"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2413CE">
              <w:rPr>
                <w:rFonts w:ascii="Century Gothic" w:eastAsia="Times New Roman" w:hAnsi="Century Gothic" w:cs="Times New Roman"/>
                <w:b/>
                <w:bCs/>
                <w:color w:val="404040" w:themeColor="text1" w:themeTint="BF"/>
                <w:sz w:val="20"/>
                <w:szCs w:val="20"/>
                <w:shd w:val="clear" w:color="auto" w:fill="DDDDDD"/>
                <w:lang w:val="es-ES"/>
              </w:rPr>
              <w:t xml:space="preserve">Frecuencia </w:t>
            </w:r>
          </w:p>
        </w:tc>
        <w:tc>
          <w:tcPr>
            <w:tcW w:w="6663" w:type="dxa"/>
            <w:gridSpan w:val="2"/>
            <w:shd w:val="clear" w:color="auto" w:fill="auto"/>
            <w:vAlign w:val="center"/>
          </w:tcPr>
          <w:p w:rsidR="00E0331D" w:rsidRPr="002413CE" w:rsidRDefault="00E0331D" w:rsidP="00E0331D">
            <w:pPr>
              <w:spacing w:before="40" w:after="40" w:line="240" w:lineRule="auto"/>
              <w:jc w:val="both"/>
              <w:rPr>
                <w:rStyle w:val="TextoCuadro"/>
                <w:rFonts w:ascii="Century Gothic" w:hAnsi="Century Gothic" w:cstheme="minorHAnsi"/>
                <w:color w:val="000000"/>
                <w:sz w:val="20"/>
                <w:szCs w:val="20"/>
              </w:rPr>
            </w:pPr>
            <w:r w:rsidRPr="002413CE">
              <w:rPr>
                <w:rStyle w:val="TextoCuadro"/>
                <w:rFonts w:ascii="Century Gothic" w:hAnsi="Century Gothic" w:cstheme="minorHAnsi"/>
                <w:color w:val="000000"/>
                <w:sz w:val="20"/>
                <w:szCs w:val="20"/>
              </w:rPr>
              <w:t>Cuando se realiza la configuración inicial del módulo de Calidad.</w:t>
            </w:r>
          </w:p>
        </w:tc>
      </w:tr>
      <w:tr w:rsidR="00E0331D" w:rsidRPr="002413CE" w:rsidTr="00E0331D">
        <w:trPr>
          <w:trHeight w:val="152"/>
        </w:trPr>
        <w:tc>
          <w:tcPr>
            <w:tcW w:w="2905" w:type="dxa"/>
            <w:shd w:val="clear" w:color="auto" w:fill="D9D9D9" w:themeFill="background1" w:themeFillShade="D9"/>
            <w:vAlign w:val="center"/>
          </w:tcPr>
          <w:p w:rsidR="00E0331D" w:rsidRPr="002413CE" w:rsidRDefault="00E0331D"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2413CE">
              <w:rPr>
                <w:rFonts w:ascii="Century Gothic" w:eastAsia="Times New Roman" w:hAnsi="Century Gothic" w:cs="Times New Roman"/>
                <w:b/>
                <w:bCs/>
                <w:color w:val="404040" w:themeColor="text1" w:themeTint="BF"/>
                <w:sz w:val="20"/>
                <w:szCs w:val="20"/>
                <w:shd w:val="clear" w:color="auto" w:fill="DDDDDD"/>
                <w:lang w:val="es-ES"/>
              </w:rPr>
              <w:t>Validaciones Internas</w:t>
            </w:r>
          </w:p>
        </w:tc>
        <w:tc>
          <w:tcPr>
            <w:tcW w:w="6663" w:type="dxa"/>
            <w:gridSpan w:val="2"/>
            <w:shd w:val="clear" w:color="auto" w:fill="auto"/>
            <w:vAlign w:val="center"/>
          </w:tcPr>
          <w:p w:rsidR="00E0331D" w:rsidRPr="002413CE" w:rsidRDefault="00D35987" w:rsidP="00D14A77">
            <w:pPr>
              <w:spacing w:before="40" w:after="40" w:line="240" w:lineRule="auto"/>
              <w:jc w:val="both"/>
              <w:rPr>
                <w:rStyle w:val="TextoCuadro"/>
                <w:rFonts w:ascii="Century Gothic" w:hAnsi="Century Gothic" w:cstheme="minorHAnsi"/>
                <w:color w:val="000000"/>
                <w:sz w:val="20"/>
                <w:szCs w:val="20"/>
              </w:rPr>
            </w:pPr>
            <w:r>
              <w:rPr>
                <w:rStyle w:val="TextoCuadro"/>
                <w:rFonts w:ascii="Century Gothic" w:hAnsi="Century Gothic" w:cstheme="minorHAnsi"/>
                <w:color w:val="000000"/>
                <w:sz w:val="20"/>
                <w:szCs w:val="20"/>
              </w:rPr>
              <w:t>Login y el p</w:t>
            </w:r>
            <w:r w:rsidR="00E0331D" w:rsidRPr="002413CE">
              <w:rPr>
                <w:rStyle w:val="TextoCuadro"/>
                <w:rFonts w:ascii="Century Gothic" w:hAnsi="Century Gothic" w:cstheme="minorHAnsi"/>
                <w:color w:val="000000"/>
                <w:sz w:val="20"/>
                <w:szCs w:val="20"/>
              </w:rPr>
              <w:t>assword válidos del usuario administrador para acceder al sistema.</w:t>
            </w:r>
          </w:p>
        </w:tc>
      </w:tr>
      <w:tr w:rsidR="00E0331D" w:rsidRPr="002413CE" w:rsidTr="00E0331D">
        <w:trPr>
          <w:trHeight w:val="130"/>
        </w:trPr>
        <w:tc>
          <w:tcPr>
            <w:tcW w:w="2905" w:type="dxa"/>
            <w:shd w:val="clear" w:color="auto" w:fill="D9D9D9" w:themeFill="background1" w:themeFillShade="D9"/>
            <w:vAlign w:val="center"/>
          </w:tcPr>
          <w:p w:rsidR="00E0331D" w:rsidRPr="002413CE" w:rsidRDefault="00E0331D"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2413CE">
              <w:rPr>
                <w:rFonts w:ascii="Century Gothic" w:eastAsia="Times New Roman" w:hAnsi="Century Gothic" w:cs="Times New Roman"/>
                <w:b/>
                <w:bCs/>
                <w:color w:val="404040" w:themeColor="text1" w:themeTint="BF"/>
                <w:sz w:val="20"/>
                <w:szCs w:val="20"/>
                <w:shd w:val="clear" w:color="auto" w:fill="DDDDDD"/>
                <w:lang w:val="es-ES"/>
              </w:rPr>
              <w:t>Tipo de Conexión</w:t>
            </w:r>
          </w:p>
        </w:tc>
        <w:tc>
          <w:tcPr>
            <w:tcW w:w="6663" w:type="dxa"/>
            <w:gridSpan w:val="2"/>
            <w:shd w:val="clear" w:color="auto" w:fill="auto"/>
            <w:vAlign w:val="center"/>
          </w:tcPr>
          <w:p w:rsidR="00E0331D" w:rsidRPr="002413CE" w:rsidRDefault="00E0331D" w:rsidP="00D14A77">
            <w:pPr>
              <w:spacing w:before="40" w:after="40" w:line="240" w:lineRule="auto"/>
              <w:jc w:val="both"/>
              <w:rPr>
                <w:rStyle w:val="TextoCuadro"/>
                <w:rFonts w:ascii="Century Gothic" w:hAnsi="Century Gothic" w:cstheme="minorHAnsi"/>
                <w:color w:val="000000"/>
                <w:sz w:val="20"/>
                <w:szCs w:val="20"/>
              </w:rPr>
            </w:pPr>
            <w:r w:rsidRPr="002413CE">
              <w:rPr>
                <w:rStyle w:val="TextoCuadro"/>
                <w:rFonts w:ascii="Century Gothic" w:hAnsi="Century Gothic" w:cstheme="minorHAnsi"/>
                <w:color w:val="000000"/>
                <w:sz w:val="20"/>
                <w:szCs w:val="20"/>
              </w:rPr>
              <w:t>On-line</w:t>
            </w:r>
          </w:p>
        </w:tc>
      </w:tr>
    </w:tbl>
    <w:p w:rsidR="00223644" w:rsidRDefault="00223644" w:rsidP="00223644">
      <w:pPr>
        <w:rPr>
          <w:rFonts w:ascii="Century Gothic" w:hAnsi="Century Gothic"/>
        </w:rPr>
      </w:pPr>
    </w:p>
    <w:p w:rsidR="00374315" w:rsidRDefault="00374315" w:rsidP="00223644">
      <w:pPr>
        <w:rPr>
          <w:rFonts w:ascii="Century Gothic" w:hAnsi="Century Gothic"/>
        </w:rPr>
      </w:pPr>
    </w:p>
    <w:p w:rsidR="00374315" w:rsidRDefault="00374315" w:rsidP="00223644">
      <w:pPr>
        <w:rPr>
          <w:rFonts w:ascii="Century Gothic" w:hAnsi="Century Gothic"/>
        </w:rPr>
      </w:pPr>
    </w:p>
    <w:tbl>
      <w:tblPr>
        <w:tblStyle w:val="Tablaconcuadrcula"/>
        <w:tblW w:w="5000" w:type="pct"/>
        <w:jc w:val="cente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285"/>
        <w:gridCol w:w="6903"/>
        <w:gridCol w:w="1384"/>
      </w:tblGrid>
      <w:tr w:rsidR="00223644" w:rsidRPr="00386E66" w:rsidTr="0033445A">
        <w:trPr>
          <w:trHeight w:val="342"/>
          <w:jc w:val="center"/>
        </w:trPr>
        <w:tc>
          <w:tcPr>
            <w:tcW w:w="5000" w:type="pct"/>
            <w:gridSpan w:val="3"/>
            <w:shd w:val="clear" w:color="auto" w:fill="DDDDDD"/>
            <w:vAlign w:val="center"/>
          </w:tcPr>
          <w:p w:rsidR="00223644" w:rsidRPr="00D14A77" w:rsidRDefault="00223644" w:rsidP="0033445A">
            <w:pPr>
              <w:spacing w:before="40" w:after="40"/>
              <w:jc w:val="both"/>
              <w:rPr>
                <w:rFonts w:ascii="Century Gothic" w:hAnsi="Century Gothic"/>
                <w:bCs/>
                <w:color w:val="000000" w:themeColor="text1"/>
                <w:sz w:val="20"/>
                <w:szCs w:val="20"/>
              </w:rPr>
            </w:pPr>
            <w:r w:rsidRPr="00D14A77">
              <w:rPr>
                <w:rFonts w:ascii="Century Gothic" w:hAnsi="Century Gothic"/>
                <w:sz w:val="20"/>
                <w:szCs w:val="20"/>
              </w:rPr>
              <w:br w:type="page"/>
            </w:r>
            <w:r w:rsidRPr="00D14A77">
              <w:rPr>
                <w:rFonts w:ascii="Century Gothic" w:hAnsi="Century Gothic"/>
                <w:b/>
                <w:bCs/>
                <w:sz w:val="20"/>
                <w:szCs w:val="20"/>
              </w:rPr>
              <w:br w:type="page"/>
            </w:r>
            <w:r w:rsidRPr="00D14A77">
              <w:rPr>
                <w:rFonts w:ascii="Century Gothic" w:hAnsi="Century Gothic"/>
                <w:b/>
                <w:bCs/>
                <w:sz w:val="20"/>
                <w:szCs w:val="20"/>
              </w:rPr>
              <w:br w:type="page"/>
            </w:r>
            <w:r w:rsidRPr="00D14A77">
              <w:rPr>
                <w:rFonts w:ascii="Century Gothic" w:eastAsia="Times New Roman" w:hAnsi="Century Gothic" w:cs="Times New Roman"/>
                <w:b/>
                <w:bCs/>
                <w:color w:val="404040" w:themeColor="text1" w:themeTint="BF"/>
                <w:sz w:val="20"/>
                <w:szCs w:val="20"/>
                <w:shd w:val="clear" w:color="auto" w:fill="DDDDDD"/>
                <w:lang w:val="es-ES"/>
              </w:rPr>
              <w:t>Reglas de Negocio</w:t>
            </w:r>
          </w:p>
        </w:tc>
      </w:tr>
      <w:tr w:rsidR="00223644" w:rsidRPr="00386E66" w:rsidTr="002413CE">
        <w:trPr>
          <w:trHeight w:val="342"/>
          <w:jc w:val="center"/>
        </w:trPr>
        <w:tc>
          <w:tcPr>
            <w:tcW w:w="671" w:type="pct"/>
            <w:shd w:val="clear" w:color="auto" w:fill="0F243E" w:themeFill="text2" w:themeFillShade="80"/>
            <w:vAlign w:val="center"/>
          </w:tcPr>
          <w:p w:rsidR="00223644" w:rsidRPr="00D14A77" w:rsidRDefault="00223644" w:rsidP="0033445A">
            <w:pPr>
              <w:spacing w:before="40" w:after="40"/>
              <w:jc w:val="center"/>
              <w:rPr>
                <w:rFonts w:ascii="Century Gothic" w:hAnsi="Century Gothic"/>
                <w:b/>
                <w:bCs/>
                <w:color w:val="FFFFFF" w:themeColor="background1"/>
                <w:sz w:val="20"/>
                <w:szCs w:val="20"/>
              </w:rPr>
            </w:pPr>
            <w:r w:rsidRPr="00D14A77">
              <w:rPr>
                <w:rFonts w:ascii="Century Gothic" w:hAnsi="Century Gothic"/>
                <w:b/>
                <w:bCs/>
                <w:color w:val="FFFFFF" w:themeColor="background1"/>
                <w:sz w:val="20"/>
                <w:szCs w:val="20"/>
              </w:rPr>
              <w:t>Nº</w:t>
            </w:r>
          </w:p>
        </w:tc>
        <w:tc>
          <w:tcPr>
            <w:tcW w:w="3606" w:type="pct"/>
            <w:shd w:val="clear" w:color="auto" w:fill="0F243E" w:themeFill="text2" w:themeFillShade="80"/>
            <w:vAlign w:val="center"/>
          </w:tcPr>
          <w:p w:rsidR="00223644" w:rsidRPr="00D14A77" w:rsidRDefault="00223644" w:rsidP="0033445A">
            <w:pPr>
              <w:spacing w:before="40" w:after="40"/>
              <w:jc w:val="center"/>
              <w:rPr>
                <w:rFonts w:ascii="Century Gothic" w:hAnsi="Century Gothic"/>
                <w:b/>
                <w:bCs/>
                <w:color w:val="FFFFFF" w:themeColor="background1"/>
                <w:sz w:val="20"/>
                <w:szCs w:val="20"/>
              </w:rPr>
            </w:pPr>
            <w:r w:rsidRPr="00D14A77">
              <w:rPr>
                <w:rFonts w:ascii="Century Gothic" w:hAnsi="Century Gothic"/>
                <w:b/>
                <w:bCs/>
                <w:color w:val="FFFFFF" w:themeColor="background1"/>
                <w:sz w:val="20"/>
                <w:szCs w:val="20"/>
              </w:rPr>
              <w:t>Descripción de la regla</w:t>
            </w:r>
          </w:p>
        </w:tc>
        <w:tc>
          <w:tcPr>
            <w:tcW w:w="723" w:type="pct"/>
            <w:shd w:val="clear" w:color="auto" w:fill="0F243E" w:themeFill="text2" w:themeFillShade="80"/>
            <w:vAlign w:val="center"/>
          </w:tcPr>
          <w:p w:rsidR="00223644" w:rsidRPr="00D14A77" w:rsidRDefault="00223644" w:rsidP="0033445A">
            <w:pPr>
              <w:spacing w:before="40" w:after="40"/>
              <w:jc w:val="center"/>
              <w:rPr>
                <w:rFonts w:ascii="Century Gothic" w:hAnsi="Century Gothic"/>
                <w:b/>
                <w:bCs/>
                <w:color w:val="FFFFFF" w:themeColor="background1"/>
                <w:sz w:val="20"/>
                <w:szCs w:val="20"/>
              </w:rPr>
            </w:pPr>
            <w:r w:rsidRPr="00D14A77">
              <w:rPr>
                <w:rFonts w:ascii="Century Gothic" w:hAnsi="Century Gothic"/>
                <w:b/>
                <w:bCs/>
                <w:color w:val="FFFFFF" w:themeColor="background1"/>
                <w:sz w:val="20"/>
                <w:szCs w:val="20"/>
              </w:rPr>
              <w:t>Referencia</w:t>
            </w:r>
          </w:p>
        </w:tc>
      </w:tr>
      <w:tr w:rsidR="000571A5" w:rsidRPr="00386E66" w:rsidTr="000571A5">
        <w:trPr>
          <w:trHeight w:val="342"/>
          <w:jc w:val="center"/>
        </w:trPr>
        <w:tc>
          <w:tcPr>
            <w:tcW w:w="671" w:type="pct"/>
            <w:shd w:val="clear" w:color="auto" w:fill="auto"/>
            <w:vAlign w:val="center"/>
          </w:tcPr>
          <w:p w:rsidR="000571A5" w:rsidRPr="00374315" w:rsidRDefault="000571A5" w:rsidP="0033445A">
            <w:pPr>
              <w:spacing w:before="40" w:after="40"/>
              <w:jc w:val="center"/>
              <w:rPr>
                <w:rFonts w:ascii="Century Gothic" w:hAnsi="Century Gothic"/>
                <w:bCs/>
                <w:sz w:val="20"/>
                <w:szCs w:val="20"/>
              </w:rPr>
            </w:pPr>
            <w:r w:rsidRPr="00374315">
              <w:rPr>
                <w:rFonts w:ascii="Century Gothic" w:hAnsi="Century Gothic"/>
                <w:bCs/>
                <w:sz w:val="20"/>
                <w:szCs w:val="20"/>
              </w:rPr>
              <w:t>RN001</w:t>
            </w:r>
          </w:p>
        </w:tc>
        <w:tc>
          <w:tcPr>
            <w:tcW w:w="3606" w:type="pct"/>
            <w:shd w:val="clear" w:color="auto" w:fill="auto"/>
            <w:vAlign w:val="center"/>
          </w:tcPr>
          <w:p w:rsidR="000571A5" w:rsidRPr="00374315" w:rsidRDefault="00374315" w:rsidP="00374315">
            <w:pPr>
              <w:spacing w:after="200"/>
              <w:jc w:val="both"/>
              <w:rPr>
                <w:rFonts w:ascii="Century Gothic" w:hAnsi="Century Gothic" w:cstheme="minorHAnsi"/>
                <w:sz w:val="20"/>
                <w:szCs w:val="20"/>
              </w:rPr>
            </w:pPr>
            <w:r w:rsidRPr="00374315">
              <w:rPr>
                <w:rStyle w:val="TextoCuadro"/>
                <w:rFonts w:ascii="Century Gothic" w:hAnsi="Century Gothic" w:cstheme="minorHAnsi"/>
                <w:color w:val="000000"/>
                <w:sz w:val="20"/>
                <w:szCs w:val="20"/>
              </w:rPr>
              <w:t>El usuario podrá crear y configurar las alertas de calidad, o en cualquiera de las operaciones de Inventario, Fabricación e inclusive a operaciones de Compra, Venta y operaciones de Mantenimiento, inspecciones finales y de entrega de los productos terminados.</w:t>
            </w:r>
          </w:p>
        </w:tc>
        <w:tc>
          <w:tcPr>
            <w:tcW w:w="723" w:type="pct"/>
            <w:shd w:val="clear" w:color="auto" w:fill="auto"/>
            <w:vAlign w:val="center"/>
          </w:tcPr>
          <w:p w:rsidR="000571A5" w:rsidRPr="00374315" w:rsidRDefault="000571A5" w:rsidP="0033445A">
            <w:pPr>
              <w:spacing w:before="40" w:after="40"/>
              <w:jc w:val="center"/>
              <w:rPr>
                <w:rFonts w:ascii="Century Gothic" w:hAnsi="Century Gothic"/>
                <w:bCs/>
                <w:sz w:val="20"/>
                <w:szCs w:val="20"/>
              </w:rPr>
            </w:pPr>
            <w:r w:rsidRPr="00374315">
              <w:rPr>
                <w:rFonts w:ascii="Century Gothic" w:hAnsi="Century Gothic"/>
                <w:bCs/>
                <w:sz w:val="20"/>
                <w:szCs w:val="20"/>
              </w:rPr>
              <w:t>RF0006</w:t>
            </w:r>
          </w:p>
        </w:tc>
      </w:tr>
      <w:tr w:rsidR="000571A5" w:rsidRPr="00386E66" w:rsidTr="000571A5">
        <w:trPr>
          <w:trHeight w:val="342"/>
          <w:jc w:val="center"/>
        </w:trPr>
        <w:tc>
          <w:tcPr>
            <w:tcW w:w="671" w:type="pct"/>
            <w:shd w:val="clear" w:color="auto" w:fill="auto"/>
            <w:vAlign w:val="center"/>
          </w:tcPr>
          <w:p w:rsidR="000571A5" w:rsidRPr="00374315" w:rsidRDefault="000571A5" w:rsidP="0033445A">
            <w:pPr>
              <w:spacing w:before="40" w:after="40"/>
              <w:jc w:val="center"/>
              <w:rPr>
                <w:rFonts w:ascii="Century Gothic" w:hAnsi="Century Gothic"/>
                <w:bCs/>
                <w:sz w:val="20"/>
                <w:szCs w:val="20"/>
              </w:rPr>
            </w:pPr>
            <w:r w:rsidRPr="00374315">
              <w:rPr>
                <w:rFonts w:ascii="Century Gothic" w:hAnsi="Century Gothic"/>
                <w:bCs/>
                <w:sz w:val="20"/>
                <w:szCs w:val="20"/>
              </w:rPr>
              <w:t>RN002</w:t>
            </w:r>
          </w:p>
        </w:tc>
        <w:tc>
          <w:tcPr>
            <w:tcW w:w="3606" w:type="pct"/>
            <w:shd w:val="clear" w:color="auto" w:fill="auto"/>
            <w:vAlign w:val="center"/>
          </w:tcPr>
          <w:p w:rsidR="000571A5" w:rsidRPr="00374315" w:rsidRDefault="00374315" w:rsidP="00374315">
            <w:pPr>
              <w:spacing w:after="200"/>
              <w:jc w:val="both"/>
              <w:rPr>
                <w:rFonts w:ascii="Century Gothic" w:hAnsi="Century Gothic" w:cstheme="minorHAnsi"/>
                <w:sz w:val="20"/>
                <w:szCs w:val="20"/>
              </w:rPr>
            </w:pPr>
            <w:r w:rsidRPr="00374315">
              <w:rPr>
                <w:rStyle w:val="TextoCuadro"/>
                <w:rFonts w:ascii="Century Gothic" w:hAnsi="Century Gothic" w:cstheme="minorHAnsi"/>
                <w:color w:val="000000"/>
                <w:sz w:val="20"/>
                <w:szCs w:val="20"/>
              </w:rPr>
              <w:t xml:space="preserve">El usuario podrá crear tantas alertas de calidad, para el seguimiento y cumplimiento de estándares de control de calidad de </w:t>
            </w:r>
            <w:r w:rsidR="00F6586F" w:rsidRPr="00BE638A">
              <w:rPr>
                <w:rStyle w:val="TextoCuadro"/>
                <w:rFonts w:ascii="Century Gothic" w:hAnsi="Century Gothic" w:cstheme="minorHAnsi"/>
                <w:color w:val="000000"/>
                <w:sz w:val="20"/>
                <w:szCs w:val="20"/>
              </w:rPr>
              <w:t xml:space="preserve">la </w:t>
            </w:r>
            <w:r w:rsidR="00F6586F">
              <w:rPr>
                <w:rStyle w:val="TextoCuadro"/>
                <w:rFonts w:ascii="Century Gothic" w:hAnsi="Century Gothic" w:cstheme="minorHAnsi"/>
                <w:color w:val="000000"/>
                <w:sz w:val="20"/>
                <w:szCs w:val="20"/>
              </w:rPr>
              <w:t>Planta Potabilizadora y de Embolsado de Agua</w:t>
            </w:r>
          </w:p>
        </w:tc>
        <w:tc>
          <w:tcPr>
            <w:tcW w:w="723" w:type="pct"/>
            <w:shd w:val="clear" w:color="auto" w:fill="auto"/>
            <w:vAlign w:val="center"/>
          </w:tcPr>
          <w:p w:rsidR="000571A5" w:rsidRPr="00374315" w:rsidRDefault="000571A5" w:rsidP="0033445A">
            <w:pPr>
              <w:jc w:val="center"/>
              <w:rPr>
                <w:rFonts w:ascii="Century Gothic" w:hAnsi="Century Gothic"/>
                <w:sz w:val="20"/>
                <w:szCs w:val="20"/>
              </w:rPr>
            </w:pPr>
            <w:r w:rsidRPr="00374315">
              <w:rPr>
                <w:rFonts w:ascii="Century Gothic" w:hAnsi="Century Gothic"/>
                <w:bCs/>
                <w:sz w:val="20"/>
                <w:szCs w:val="20"/>
              </w:rPr>
              <w:t>RF0006</w:t>
            </w:r>
          </w:p>
        </w:tc>
      </w:tr>
      <w:tr w:rsidR="000571A5" w:rsidRPr="00386E66" w:rsidTr="000571A5">
        <w:trPr>
          <w:trHeight w:val="342"/>
          <w:jc w:val="center"/>
        </w:trPr>
        <w:tc>
          <w:tcPr>
            <w:tcW w:w="671" w:type="pct"/>
            <w:shd w:val="clear" w:color="auto" w:fill="auto"/>
            <w:vAlign w:val="center"/>
          </w:tcPr>
          <w:p w:rsidR="000571A5" w:rsidRPr="00374315" w:rsidRDefault="000571A5" w:rsidP="0033445A">
            <w:pPr>
              <w:spacing w:before="40" w:after="40"/>
              <w:jc w:val="center"/>
              <w:rPr>
                <w:rFonts w:ascii="Century Gothic" w:hAnsi="Century Gothic"/>
                <w:bCs/>
                <w:sz w:val="20"/>
                <w:szCs w:val="20"/>
              </w:rPr>
            </w:pPr>
            <w:r w:rsidRPr="00374315">
              <w:rPr>
                <w:rFonts w:ascii="Century Gothic" w:hAnsi="Century Gothic"/>
                <w:bCs/>
                <w:sz w:val="20"/>
                <w:szCs w:val="20"/>
              </w:rPr>
              <w:t>RN003</w:t>
            </w:r>
          </w:p>
        </w:tc>
        <w:tc>
          <w:tcPr>
            <w:tcW w:w="3606" w:type="pct"/>
            <w:shd w:val="clear" w:color="auto" w:fill="auto"/>
            <w:vAlign w:val="center"/>
          </w:tcPr>
          <w:p w:rsidR="000571A5" w:rsidRPr="00374315" w:rsidRDefault="00374315" w:rsidP="00374315">
            <w:pPr>
              <w:spacing w:after="200"/>
              <w:jc w:val="both"/>
              <w:rPr>
                <w:rFonts w:ascii="Century Gothic" w:hAnsi="Century Gothic" w:cstheme="minorHAnsi"/>
                <w:sz w:val="20"/>
                <w:szCs w:val="20"/>
              </w:rPr>
            </w:pPr>
            <w:r w:rsidRPr="00374315">
              <w:rPr>
                <w:rStyle w:val="TextoCuadro"/>
                <w:rFonts w:ascii="Century Gothic" w:hAnsi="Century Gothic" w:cstheme="minorHAnsi"/>
                <w:color w:val="000000"/>
                <w:sz w:val="20"/>
                <w:szCs w:val="20"/>
              </w:rPr>
              <w:t xml:space="preserve">El equipo de aseguramiento de la calidad de </w:t>
            </w:r>
            <w:r w:rsidR="00F6586F" w:rsidRPr="00BE638A">
              <w:rPr>
                <w:rStyle w:val="TextoCuadro"/>
                <w:rFonts w:ascii="Century Gothic" w:hAnsi="Century Gothic" w:cstheme="minorHAnsi"/>
                <w:color w:val="000000"/>
                <w:sz w:val="20"/>
                <w:szCs w:val="20"/>
              </w:rPr>
              <w:t xml:space="preserve">la </w:t>
            </w:r>
            <w:r w:rsidR="00F6586F">
              <w:rPr>
                <w:rStyle w:val="TextoCuadro"/>
                <w:rFonts w:ascii="Century Gothic" w:hAnsi="Century Gothic" w:cstheme="minorHAnsi"/>
                <w:color w:val="000000"/>
                <w:sz w:val="20"/>
                <w:szCs w:val="20"/>
              </w:rPr>
              <w:t>Planta Potabilizadora y de Embolsado de Agua</w:t>
            </w:r>
            <w:r w:rsidRPr="00374315">
              <w:rPr>
                <w:rStyle w:val="TextoCuadro"/>
                <w:rFonts w:ascii="Century Gothic" w:hAnsi="Century Gothic" w:cstheme="minorHAnsi"/>
                <w:color w:val="000000"/>
                <w:sz w:val="20"/>
                <w:szCs w:val="20"/>
              </w:rPr>
              <w:t>, serán los responsables de la creación, asignación y resolución de las alertas de calidad.</w:t>
            </w:r>
          </w:p>
        </w:tc>
        <w:tc>
          <w:tcPr>
            <w:tcW w:w="723" w:type="pct"/>
            <w:shd w:val="clear" w:color="auto" w:fill="auto"/>
            <w:vAlign w:val="center"/>
          </w:tcPr>
          <w:p w:rsidR="000571A5" w:rsidRPr="00374315" w:rsidRDefault="000571A5" w:rsidP="0033445A">
            <w:pPr>
              <w:jc w:val="center"/>
              <w:rPr>
                <w:rFonts w:ascii="Century Gothic" w:hAnsi="Century Gothic"/>
                <w:sz w:val="20"/>
                <w:szCs w:val="20"/>
              </w:rPr>
            </w:pPr>
            <w:r w:rsidRPr="00374315">
              <w:rPr>
                <w:rFonts w:ascii="Century Gothic" w:hAnsi="Century Gothic"/>
                <w:bCs/>
                <w:sz w:val="20"/>
                <w:szCs w:val="20"/>
              </w:rPr>
              <w:t>RF0006</w:t>
            </w:r>
          </w:p>
        </w:tc>
      </w:tr>
      <w:tr w:rsidR="000571A5" w:rsidRPr="00386E66" w:rsidTr="000571A5">
        <w:trPr>
          <w:trHeight w:val="342"/>
          <w:jc w:val="center"/>
        </w:trPr>
        <w:tc>
          <w:tcPr>
            <w:tcW w:w="671" w:type="pct"/>
            <w:shd w:val="clear" w:color="auto" w:fill="auto"/>
          </w:tcPr>
          <w:p w:rsidR="000571A5" w:rsidRPr="00374315" w:rsidRDefault="000571A5" w:rsidP="0033445A">
            <w:pPr>
              <w:spacing w:before="40" w:after="40"/>
              <w:jc w:val="center"/>
              <w:rPr>
                <w:rFonts w:ascii="Century Gothic" w:hAnsi="Century Gothic"/>
                <w:bCs/>
                <w:sz w:val="20"/>
                <w:szCs w:val="20"/>
              </w:rPr>
            </w:pPr>
            <w:r w:rsidRPr="00374315">
              <w:rPr>
                <w:rFonts w:ascii="Century Gothic" w:hAnsi="Century Gothic"/>
                <w:bCs/>
                <w:sz w:val="20"/>
                <w:szCs w:val="20"/>
              </w:rPr>
              <w:t>RN004</w:t>
            </w:r>
          </w:p>
        </w:tc>
        <w:tc>
          <w:tcPr>
            <w:tcW w:w="3606" w:type="pct"/>
            <w:shd w:val="clear" w:color="auto" w:fill="auto"/>
            <w:vAlign w:val="center"/>
          </w:tcPr>
          <w:p w:rsidR="000571A5" w:rsidRPr="00374315" w:rsidRDefault="00374315" w:rsidP="00374315">
            <w:pPr>
              <w:spacing w:after="200"/>
              <w:jc w:val="both"/>
              <w:rPr>
                <w:rFonts w:ascii="Century Gothic" w:hAnsi="Century Gothic" w:cstheme="minorHAnsi"/>
                <w:sz w:val="20"/>
                <w:szCs w:val="20"/>
              </w:rPr>
            </w:pPr>
            <w:r w:rsidRPr="00374315">
              <w:rPr>
                <w:rStyle w:val="TextoCuadro"/>
                <w:rFonts w:ascii="Century Gothic" w:hAnsi="Century Gothic" w:cstheme="minorHAnsi"/>
                <w:color w:val="000000"/>
                <w:sz w:val="20"/>
                <w:szCs w:val="20"/>
              </w:rPr>
              <w:t xml:space="preserve">El equipo de control de calidad de </w:t>
            </w:r>
            <w:r w:rsidR="00F6586F" w:rsidRPr="00BE638A">
              <w:rPr>
                <w:rStyle w:val="TextoCuadro"/>
                <w:rFonts w:ascii="Century Gothic" w:hAnsi="Century Gothic" w:cstheme="minorHAnsi"/>
                <w:color w:val="000000"/>
                <w:sz w:val="20"/>
                <w:szCs w:val="20"/>
              </w:rPr>
              <w:t xml:space="preserve">la </w:t>
            </w:r>
            <w:r w:rsidR="00F6586F">
              <w:rPr>
                <w:rStyle w:val="TextoCuadro"/>
                <w:rFonts w:ascii="Century Gothic" w:hAnsi="Century Gothic" w:cstheme="minorHAnsi"/>
                <w:color w:val="000000"/>
                <w:sz w:val="20"/>
                <w:szCs w:val="20"/>
              </w:rPr>
              <w:t>Planta Potabilizadora y de Embolsado de Agua</w:t>
            </w:r>
            <w:r w:rsidRPr="00374315">
              <w:rPr>
                <w:rStyle w:val="TextoCuadro"/>
                <w:rFonts w:ascii="Century Gothic" w:hAnsi="Century Gothic" w:cstheme="minorHAnsi"/>
                <w:color w:val="000000"/>
                <w:sz w:val="20"/>
                <w:szCs w:val="20"/>
              </w:rPr>
              <w:t xml:space="preserve">, deberá tener acceso a los reportes del </w:t>
            </w:r>
            <w:r w:rsidRPr="00374315">
              <w:rPr>
                <w:rStyle w:val="TextoCuadro"/>
                <w:rFonts w:ascii="Century Gothic" w:hAnsi="Century Gothic" w:cstheme="minorHAnsi"/>
                <w:color w:val="000000"/>
                <w:sz w:val="20"/>
                <w:szCs w:val="20"/>
              </w:rPr>
              <w:lastRenderedPageBreak/>
              <w:t>MODULO DE INVENTARIO y a las OPERACIONES</w:t>
            </w:r>
            <w:r w:rsidRPr="00374315">
              <w:rPr>
                <w:rStyle w:val="TextoCuadro"/>
                <w:rFonts w:ascii="Century Gothic" w:hAnsi="Century Gothic" w:cstheme="minorHAnsi"/>
                <w:color w:val="000000"/>
                <w:sz w:val="20"/>
                <w:szCs w:val="20"/>
              </w:rPr>
              <w:sym w:font="Wingdings" w:char="F0E0"/>
            </w:r>
            <w:r w:rsidRPr="00374315">
              <w:rPr>
                <w:rStyle w:val="TextoCuadro"/>
                <w:rFonts w:ascii="Century Gothic" w:hAnsi="Century Gothic" w:cstheme="minorHAnsi"/>
                <w:color w:val="000000"/>
                <w:sz w:val="20"/>
                <w:szCs w:val="20"/>
              </w:rPr>
              <w:t xml:space="preserve"> RECEPCIONES, para inspeccionar el proceso de recepción de la materia prima previo a darle entrada a los almacenes, aplicando los controles o alertas de calidad correspondientes.</w:t>
            </w:r>
          </w:p>
        </w:tc>
        <w:tc>
          <w:tcPr>
            <w:tcW w:w="723" w:type="pct"/>
            <w:shd w:val="clear" w:color="auto" w:fill="auto"/>
            <w:vAlign w:val="center"/>
          </w:tcPr>
          <w:p w:rsidR="000571A5" w:rsidRPr="00374315" w:rsidRDefault="000571A5" w:rsidP="0033445A">
            <w:pPr>
              <w:jc w:val="center"/>
              <w:rPr>
                <w:rFonts w:ascii="Century Gothic" w:hAnsi="Century Gothic"/>
                <w:sz w:val="20"/>
                <w:szCs w:val="20"/>
              </w:rPr>
            </w:pPr>
            <w:r w:rsidRPr="00374315">
              <w:rPr>
                <w:rFonts w:ascii="Century Gothic" w:hAnsi="Century Gothic"/>
                <w:bCs/>
                <w:sz w:val="20"/>
                <w:szCs w:val="20"/>
              </w:rPr>
              <w:lastRenderedPageBreak/>
              <w:t>RF0006</w:t>
            </w:r>
          </w:p>
        </w:tc>
      </w:tr>
      <w:tr w:rsidR="000571A5" w:rsidRPr="00386E66" w:rsidTr="000571A5">
        <w:trPr>
          <w:trHeight w:val="342"/>
          <w:jc w:val="center"/>
        </w:trPr>
        <w:tc>
          <w:tcPr>
            <w:tcW w:w="671" w:type="pct"/>
            <w:shd w:val="clear" w:color="auto" w:fill="auto"/>
          </w:tcPr>
          <w:p w:rsidR="000571A5" w:rsidRPr="00374315" w:rsidRDefault="000571A5" w:rsidP="0033445A">
            <w:pPr>
              <w:spacing w:before="40" w:after="40"/>
              <w:jc w:val="center"/>
              <w:rPr>
                <w:rFonts w:ascii="Century Gothic" w:hAnsi="Century Gothic"/>
                <w:bCs/>
                <w:sz w:val="20"/>
                <w:szCs w:val="20"/>
              </w:rPr>
            </w:pPr>
            <w:r w:rsidRPr="00374315">
              <w:rPr>
                <w:rFonts w:ascii="Century Gothic" w:hAnsi="Century Gothic"/>
                <w:bCs/>
                <w:sz w:val="20"/>
                <w:szCs w:val="20"/>
              </w:rPr>
              <w:t>RN005</w:t>
            </w:r>
          </w:p>
        </w:tc>
        <w:tc>
          <w:tcPr>
            <w:tcW w:w="3606" w:type="pct"/>
            <w:shd w:val="clear" w:color="auto" w:fill="auto"/>
            <w:vAlign w:val="center"/>
          </w:tcPr>
          <w:p w:rsidR="000571A5" w:rsidRPr="00374315" w:rsidRDefault="00374315" w:rsidP="00374315">
            <w:pPr>
              <w:spacing w:after="200"/>
              <w:jc w:val="both"/>
              <w:rPr>
                <w:rFonts w:ascii="Century Gothic" w:hAnsi="Century Gothic" w:cstheme="minorHAnsi"/>
                <w:sz w:val="20"/>
                <w:szCs w:val="20"/>
              </w:rPr>
            </w:pPr>
            <w:r w:rsidRPr="00374315">
              <w:rPr>
                <w:rStyle w:val="TextoCuadro"/>
                <w:rFonts w:ascii="Century Gothic" w:hAnsi="Century Gothic" w:cstheme="minorHAnsi"/>
                <w:color w:val="000000"/>
                <w:sz w:val="20"/>
                <w:szCs w:val="20"/>
              </w:rPr>
              <w:t xml:space="preserve">Las alertas de calidad serán comprobadas por el equipo de </w:t>
            </w:r>
            <w:r w:rsidR="002B69E2">
              <w:rPr>
                <w:rStyle w:val="TextoCuadro"/>
                <w:rFonts w:ascii="Century Gothic" w:hAnsi="Century Gothic" w:cstheme="minorHAnsi"/>
                <w:color w:val="000000"/>
                <w:sz w:val="20"/>
                <w:szCs w:val="20"/>
              </w:rPr>
              <w:t>control de calidad de Planta Potabilizadora y de Embolsado de Agua Coca Cola</w:t>
            </w:r>
            <w:r w:rsidRPr="00374315">
              <w:rPr>
                <w:rStyle w:val="TextoCuadro"/>
                <w:rFonts w:ascii="Century Gothic" w:hAnsi="Century Gothic" w:cstheme="minorHAnsi"/>
                <w:color w:val="000000"/>
                <w:sz w:val="20"/>
                <w:szCs w:val="20"/>
              </w:rPr>
              <w:t>, asignado y las mismas podrán ser consultados en la Información General del Módulo de Calidad.</w:t>
            </w:r>
          </w:p>
        </w:tc>
        <w:tc>
          <w:tcPr>
            <w:tcW w:w="723" w:type="pct"/>
            <w:shd w:val="clear" w:color="auto" w:fill="auto"/>
            <w:vAlign w:val="center"/>
          </w:tcPr>
          <w:p w:rsidR="000571A5" w:rsidRPr="00374315" w:rsidRDefault="000571A5" w:rsidP="0033445A">
            <w:pPr>
              <w:jc w:val="center"/>
              <w:rPr>
                <w:rFonts w:ascii="Century Gothic" w:hAnsi="Century Gothic"/>
                <w:sz w:val="20"/>
                <w:szCs w:val="20"/>
              </w:rPr>
            </w:pPr>
            <w:r w:rsidRPr="00374315">
              <w:rPr>
                <w:rFonts w:ascii="Century Gothic" w:hAnsi="Century Gothic"/>
                <w:bCs/>
                <w:sz w:val="20"/>
                <w:szCs w:val="20"/>
              </w:rPr>
              <w:t>RF0006</w:t>
            </w:r>
          </w:p>
        </w:tc>
      </w:tr>
      <w:tr w:rsidR="00374315" w:rsidRPr="00386E66" w:rsidTr="000571A5">
        <w:trPr>
          <w:trHeight w:val="342"/>
          <w:jc w:val="center"/>
        </w:trPr>
        <w:tc>
          <w:tcPr>
            <w:tcW w:w="671" w:type="pct"/>
            <w:shd w:val="clear" w:color="auto" w:fill="auto"/>
          </w:tcPr>
          <w:p w:rsidR="00374315" w:rsidRPr="00374315" w:rsidRDefault="00374315" w:rsidP="009A0B9A">
            <w:pPr>
              <w:spacing w:before="40" w:after="40"/>
              <w:jc w:val="center"/>
              <w:rPr>
                <w:rFonts w:ascii="Century Gothic" w:hAnsi="Century Gothic"/>
                <w:bCs/>
                <w:sz w:val="20"/>
                <w:szCs w:val="20"/>
              </w:rPr>
            </w:pPr>
            <w:r>
              <w:rPr>
                <w:rFonts w:ascii="Century Gothic" w:hAnsi="Century Gothic"/>
                <w:bCs/>
                <w:sz w:val="20"/>
                <w:szCs w:val="20"/>
              </w:rPr>
              <w:t>RN006</w:t>
            </w:r>
          </w:p>
        </w:tc>
        <w:tc>
          <w:tcPr>
            <w:tcW w:w="3606" w:type="pct"/>
            <w:shd w:val="clear" w:color="auto" w:fill="auto"/>
            <w:vAlign w:val="center"/>
          </w:tcPr>
          <w:p w:rsidR="00374315" w:rsidRPr="00374315" w:rsidRDefault="00374315" w:rsidP="00374315">
            <w:pPr>
              <w:jc w:val="both"/>
              <w:rPr>
                <w:rStyle w:val="TextoCuadro"/>
                <w:rFonts w:cstheme="minorHAnsi"/>
                <w:color w:val="000000"/>
                <w:sz w:val="20"/>
                <w:szCs w:val="20"/>
              </w:rPr>
            </w:pPr>
            <w:r w:rsidRPr="00374315">
              <w:rPr>
                <w:rStyle w:val="TextoCuadro"/>
                <w:rFonts w:ascii="Century Gothic" w:hAnsi="Century Gothic" w:cstheme="minorHAnsi"/>
                <w:color w:val="000000"/>
                <w:sz w:val="20"/>
                <w:szCs w:val="20"/>
              </w:rPr>
              <w:t xml:space="preserve">El módulo de calidad en las funcionalidades </w:t>
            </w:r>
            <w:r w:rsidRPr="00374315">
              <w:rPr>
                <w:rStyle w:val="TextoCuadro"/>
                <w:rFonts w:ascii="Century Gothic" w:hAnsi="Century Gothic" w:cstheme="minorHAnsi"/>
                <w:color w:val="000000"/>
                <w:sz w:val="20"/>
                <w:szCs w:val="20"/>
              </w:rPr>
              <w:sym w:font="Wingdings" w:char="F0E0"/>
            </w:r>
            <w:r w:rsidRPr="00374315">
              <w:rPr>
                <w:rStyle w:val="TextoCuadro"/>
                <w:rFonts w:ascii="Century Gothic" w:hAnsi="Century Gothic" w:cstheme="minorHAnsi"/>
                <w:color w:val="000000"/>
                <w:sz w:val="20"/>
                <w:szCs w:val="20"/>
              </w:rPr>
              <w:t xml:space="preserve">Puntos de Control (QCP) </w:t>
            </w:r>
            <w:r w:rsidRPr="00374315">
              <w:rPr>
                <w:rStyle w:val="TextoCuadro"/>
                <w:rFonts w:ascii="Century Gothic" w:hAnsi="Century Gothic" w:cstheme="minorHAnsi"/>
                <w:color w:val="000000"/>
                <w:sz w:val="20"/>
                <w:szCs w:val="20"/>
              </w:rPr>
              <w:sym w:font="Wingdings" w:char="F0E0"/>
            </w:r>
            <w:r w:rsidRPr="00374315">
              <w:rPr>
                <w:rStyle w:val="TextoCuadro"/>
                <w:rFonts w:ascii="Century Gothic" w:hAnsi="Century Gothic" w:cstheme="minorHAnsi"/>
                <w:color w:val="000000"/>
                <w:sz w:val="20"/>
                <w:szCs w:val="20"/>
              </w:rPr>
              <w:t xml:space="preserve"> Controles de Calidad (QC)</w:t>
            </w:r>
            <w:r w:rsidRPr="00374315">
              <w:rPr>
                <w:rStyle w:val="TextoCuadro"/>
                <w:rFonts w:ascii="Century Gothic" w:hAnsi="Century Gothic" w:cstheme="minorHAnsi"/>
                <w:color w:val="000000"/>
                <w:sz w:val="20"/>
                <w:szCs w:val="20"/>
              </w:rPr>
              <w:sym w:font="Wingdings" w:char="F0E0"/>
            </w:r>
            <w:r w:rsidRPr="00374315">
              <w:rPr>
                <w:rStyle w:val="TextoCuadro"/>
                <w:rFonts w:ascii="Century Gothic" w:hAnsi="Century Gothic" w:cstheme="minorHAnsi"/>
                <w:color w:val="000000"/>
                <w:sz w:val="20"/>
                <w:szCs w:val="20"/>
              </w:rPr>
              <w:t xml:space="preserve">Alertas de Calidad (QA), les permitirá al Equipo de Aseguramiento de la Calidad de </w:t>
            </w:r>
            <w:r w:rsidR="00336C79" w:rsidRPr="00BE638A">
              <w:rPr>
                <w:rStyle w:val="TextoCuadro"/>
                <w:rFonts w:ascii="Century Gothic" w:hAnsi="Century Gothic" w:cstheme="minorHAnsi"/>
                <w:color w:val="000000"/>
                <w:sz w:val="20"/>
                <w:szCs w:val="20"/>
              </w:rPr>
              <w:t xml:space="preserve">la </w:t>
            </w:r>
            <w:r w:rsidR="00336C79">
              <w:rPr>
                <w:rStyle w:val="TextoCuadro"/>
                <w:rFonts w:ascii="Century Gothic" w:hAnsi="Century Gothic" w:cstheme="minorHAnsi"/>
                <w:color w:val="000000"/>
                <w:sz w:val="20"/>
                <w:szCs w:val="20"/>
              </w:rPr>
              <w:t>Planta Potabilizadora y de Embolsado de Agua</w:t>
            </w:r>
            <w:r w:rsidR="002B69E2">
              <w:rPr>
                <w:rStyle w:val="TextoCuadro"/>
                <w:rFonts w:ascii="Century Gothic" w:hAnsi="Century Gothic" w:cstheme="minorHAnsi"/>
                <w:color w:val="000000"/>
                <w:sz w:val="20"/>
                <w:szCs w:val="20"/>
              </w:rPr>
              <w:t xml:space="preserve"> Coca Cola</w:t>
            </w:r>
            <w:r w:rsidRPr="00374315">
              <w:rPr>
                <w:rStyle w:val="TextoCuadro"/>
                <w:rFonts w:ascii="Century Gothic" w:hAnsi="Century Gothic" w:cstheme="minorHAnsi"/>
                <w:color w:val="000000"/>
                <w:sz w:val="20"/>
                <w:szCs w:val="20"/>
              </w:rPr>
              <w:t xml:space="preserve">, adjuntar todos los formatos utilizados en cada inspección realizada en los procesos de negocios. </w:t>
            </w:r>
          </w:p>
        </w:tc>
        <w:tc>
          <w:tcPr>
            <w:tcW w:w="723" w:type="pct"/>
            <w:shd w:val="clear" w:color="auto" w:fill="auto"/>
            <w:vAlign w:val="center"/>
          </w:tcPr>
          <w:p w:rsidR="00374315" w:rsidRPr="00374315" w:rsidRDefault="00374315" w:rsidP="009A0B9A">
            <w:pPr>
              <w:jc w:val="center"/>
              <w:rPr>
                <w:rFonts w:ascii="Century Gothic" w:hAnsi="Century Gothic"/>
                <w:sz w:val="20"/>
                <w:szCs w:val="20"/>
              </w:rPr>
            </w:pPr>
            <w:r w:rsidRPr="00374315">
              <w:rPr>
                <w:rFonts w:ascii="Century Gothic" w:hAnsi="Century Gothic"/>
                <w:bCs/>
                <w:sz w:val="20"/>
                <w:szCs w:val="20"/>
              </w:rPr>
              <w:t>RF0006</w:t>
            </w:r>
          </w:p>
        </w:tc>
      </w:tr>
    </w:tbl>
    <w:p w:rsidR="00374315" w:rsidRDefault="00374315" w:rsidP="00223644">
      <w:pPr>
        <w:rPr>
          <w:rFonts w:ascii="Century Gothic" w:hAnsi="Century Gothic"/>
        </w:rPr>
      </w:pPr>
    </w:p>
    <w:p w:rsidR="00374315" w:rsidRDefault="00374315">
      <w:pPr>
        <w:rPr>
          <w:rFonts w:ascii="Century Gothic" w:hAnsi="Century Gothic"/>
        </w:rPr>
      </w:pPr>
      <w:r>
        <w:rPr>
          <w:rFonts w:ascii="Century Gothic" w:hAnsi="Century Gothic"/>
        </w:rPr>
        <w:br w:type="page"/>
      </w:r>
    </w:p>
    <w:tbl>
      <w:tblPr>
        <w:tblStyle w:val="Sombreadoclaro-nfasis11"/>
        <w:tblW w:w="0" w:type="auto"/>
        <w:tblLook w:val="04A0" w:firstRow="1" w:lastRow="0" w:firstColumn="1" w:lastColumn="0" w:noHBand="0" w:noVBand="1"/>
      </w:tblPr>
      <w:tblGrid>
        <w:gridCol w:w="9572"/>
      </w:tblGrid>
      <w:tr w:rsidR="00223644" w:rsidRPr="00386E66" w:rsidTr="003344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2" w:type="dxa"/>
          </w:tcPr>
          <w:p w:rsidR="00223644" w:rsidRPr="00386E66" w:rsidRDefault="00223644" w:rsidP="0033445A">
            <w:pPr>
              <w:rPr>
                <w:rFonts w:ascii="Century Gothic" w:hAnsi="Century Gothic"/>
              </w:rPr>
            </w:pPr>
          </w:p>
          <w:tbl>
            <w:tblPr>
              <w:tblpPr w:leftFromText="141" w:rightFromText="141" w:vertAnchor="text" w:horzAnchor="margin" w:tblpY="-206"/>
              <w:tblOverlap w:val="never"/>
              <w:tblW w:w="9498" w:type="dxa"/>
              <w:tblBorders>
                <w:insideH w:val="single" w:sz="18" w:space="0" w:color="FFFFFF"/>
                <w:insideV w:val="single" w:sz="18" w:space="0" w:color="FFFFFF"/>
              </w:tblBorders>
              <w:tblLook w:val="01E0" w:firstRow="1" w:lastRow="1" w:firstColumn="1" w:lastColumn="1" w:noHBand="0" w:noVBand="0"/>
            </w:tblPr>
            <w:tblGrid>
              <w:gridCol w:w="4960"/>
              <w:gridCol w:w="4538"/>
            </w:tblGrid>
            <w:tr w:rsidR="00223644" w:rsidRPr="00386E66" w:rsidTr="0033445A">
              <w:trPr>
                <w:trHeight w:val="1282"/>
              </w:trPr>
              <w:tc>
                <w:tcPr>
                  <w:tcW w:w="4960" w:type="dxa"/>
                  <w:tcBorders>
                    <w:right w:val="single" w:sz="18" w:space="0" w:color="FFFFFF"/>
                  </w:tcBorders>
                  <w:shd w:val="clear" w:color="auto" w:fill="D9D9D9" w:themeFill="background1" w:themeFillShade="D9"/>
                </w:tcPr>
                <w:p w:rsidR="00223644" w:rsidRPr="00EA5CED" w:rsidRDefault="00223644" w:rsidP="00EA5CED">
                  <w:pPr>
                    <w:jc w:val="both"/>
                    <w:rPr>
                      <w:rFonts w:ascii="Century Gothic" w:hAnsi="Century Gothic"/>
                      <w:b/>
                      <w:bCs/>
                      <w:sz w:val="20"/>
                      <w:szCs w:val="20"/>
                      <w:lang w:val="es-ES_tradnl" w:eastAsia="ar-SA"/>
                    </w:rPr>
                  </w:pPr>
                  <w:r w:rsidRPr="00EA5CED">
                    <w:rPr>
                      <w:rFonts w:ascii="Century Gothic" w:hAnsi="Century Gothic"/>
                      <w:b/>
                      <w:bCs/>
                      <w:sz w:val="20"/>
                      <w:szCs w:val="20"/>
                      <w:lang w:val="es-ES_tradnl" w:eastAsia="ar-SA"/>
                    </w:rPr>
                    <w:t>Funcionalidad:</w:t>
                  </w:r>
                  <w:r w:rsidR="000B7C84">
                    <w:rPr>
                      <w:rFonts w:ascii="Century Gothic" w:hAnsi="Century Gothic"/>
                      <w:b/>
                      <w:bCs/>
                      <w:sz w:val="20"/>
                      <w:szCs w:val="20"/>
                      <w:lang w:val="es-ES_tradnl" w:eastAsia="ar-SA"/>
                    </w:rPr>
                    <w:t xml:space="preserve"> </w:t>
                  </w:r>
                  <w:r w:rsidR="00EA5CED" w:rsidRPr="00EA5CED">
                    <w:rPr>
                      <w:rFonts w:ascii="Century Gothic" w:hAnsi="Century Gothic"/>
                      <w:sz w:val="20"/>
                      <w:szCs w:val="20"/>
                    </w:rPr>
                    <w:t>Configurar la funcionalidad “Alertas de Calidad” del Módulo de Calidad de Odoo V.13, para la creación y asignación de</w:t>
                  </w:r>
                  <w:r w:rsidR="002413CE">
                    <w:rPr>
                      <w:rFonts w:ascii="Century Gothic" w:hAnsi="Century Gothic"/>
                      <w:sz w:val="20"/>
                      <w:szCs w:val="20"/>
                    </w:rPr>
                    <w:t xml:space="preserve"> las Alertas de Calidad en los</w:t>
                  </w:r>
                  <w:r w:rsidR="00EA5CED" w:rsidRPr="00EA5CED">
                    <w:rPr>
                      <w:rFonts w:ascii="Century Gothic" w:hAnsi="Century Gothic"/>
                      <w:sz w:val="20"/>
                      <w:szCs w:val="20"/>
                    </w:rPr>
                    <w:t xml:space="preserve"> diferentes procesos de negocio de </w:t>
                  </w:r>
                  <w:r w:rsidR="00E568D6" w:rsidRPr="00BE638A">
                    <w:rPr>
                      <w:rStyle w:val="TextoCuadro"/>
                      <w:rFonts w:ascii="Century Gothic" w:hAnsi="Century Gothic" w:cstheme="minorHAnsi"/>
                      <w:color w:val="000000"/>
                      <w:sz w:val="20"/>
                      <w:szCs w:val="20"/>
                    </w:rPr>
                    <w:t xml:space="preserve">la </w:t>
                  </w:r>
                  <w:r w:rsidR="00E568D6">
                    <w:rPr>
                      <w:rStyle w:val="TextoCuadro"/>
                      <w:rFonts w:ascii="Century Gothic" w:hAnsi="Century Gothic" w:cstheme="minorHAnsi"/>
                      <w:color w:val="000000"/>
                      <w:sz w:val="20"/>
                      <w:szCs w:val="20"/>
                    </w:rPr>
                    <w:t>Planta Potabilizadora y de Embolsado de Agua</w:t>
                  </w:r>
                  <w:r w:rsidR="00E568D6" w:rsidRPr="00EA5CED">
                    <w:rPr>
                      <w:rFonts w:ascii="Century Gothic" w:hAnsi="Century Gothic"/>
                      <w:sz w:val="20"/>
                      <w:szCs w:val="20"/>
                    </w:rPr>
                    <w:t xml:space="preserve"> </w:t>
                  </w:r>
                  <w:r w:rsidR="00EA5CED" w:rsidRPr="00EA5CED">
                    <w:rPr>
                      <w:rFonts w:ascii="Century Gothic" w:hAnsi="Century Gothic"/>
                      <w:sz w:val="20"/>
                      <w:szCs w:val="20"/>
                    </w:rPr>
                    <w:t>RF006.</w:t>
                  </w:r>
                </w:p>
              </w:tc>
              <w:tc>
                <w:tcPr>
                  <w:tcW w:w="4538" w:type="dxa"/>
                  <w:tcBorders>
                    <w:left w:val="single" w:sz="18" w:space="0" w:color="FFFFFF"/>
                  </w:tcBorders>
                  <w:shd w:val="clear" w:color="auto" w:fill="D9D9D9" w:themeFill="background1" w:themeFillShade="D9"/>
                </w:tcPr>
                <w:p w:rsidR="00223644" w:rsidRPr="00EA5CED" w:rsidRDefault="00223644" w:rsidP="00EA5CED">
                  <w:pPr>
                    <w:jc w:val="both"/>
                    <w:rPr>
                      <w:rFonts w:ascii="Century Gothic" w:hAnsi="Century Gothic"/>
                      <w:b/>
                      <w:bCs/>
                      <w:sz w:val="20"/>
                      <w:szCs w:val="20"/>
                      <w:lang w:val="es-ES_tradnl" w:eastAsia="ar-SA"/>
                    </w:rPr>
                  </w:pPr>
                  <w:r w:rsidRPr="00EA5CED">
                    <w:rPr>
                      <w:rFonts w:ascii="Century Gothic" w:hAnsi="Century Gothic"/>
                      <w:b/>
                      <w:bCs/>
                      <w:sz w:val="20"/>
                      <w:szCs w:val="20"/>
                      <w:lang w:val="es-ES_tradnl" w:eastAsia="ar-SA"/>
                    </w:rPr>
                    <w:t>Sistema</w:t>
                  </w:r>
                  <w:r w:rsidRPr="00EA5CED">
                    <w:rPr>
                      <w:rStyle w:val="TextoCuadro"/>
                      <w:rFonts w:ascii="Century Gothic" w:hAnsi="Century Gothic"/>
                      <w:b/>
                      <w:bCs/>
                      <w:sz w:val="20"/>
                      <w:szCs w:val="20"/>
                      <w:lang w:val="es-ES_tradnl" w:eastAsia="ar-SA"/>
                    </w:rPr>
                    <w:t xml:space="preserve">: </w:t>
                  </w:r>
                  <w:r w:rsidR="00EA5CED" w:rsidRPr="00EA5CED">
                    <w:rPr>
                      <w:rStyle w:val="TextoCuadro"/>
                      <w:rFonts w:ascii="Century Gothic" w:hAnsi="Century Gothic" w:cstheme="minorHAnsi"/>
                      <w:color w:val="000000"/>
                      <w:sz w:val="20"/>
                      <w:szCs w:val="20"/>
                    </w:rPr>
                    <w:t>ERP ODOO V.13/ Módulo de Calidad / Control de Calidad /Alertas de Calidad.</w:t>
                  </w:r>
                </w:p>
              </w:tc>
            </w:tr>
            <w:tr w:rsidR="00223644" w:rsidRPr="00386E66" w:rsidTr="0033445A">
              <w:trPr>
                <w:trHeight w:val="502"/>
              </w:trPr>
              <w:tc>
                <w:tcPr>
                  <w:tcW w:w="9498" w:type="dxa"/>
                  <w:gridSpan w:val="2"/>
                  <w:tcBorders>
                    <w:bottom w:val="single" w:sz="18" w:space="0" w:color="FFFFFF"/>
                  </w:tcBorders>
                  <w:shd w:val="clear" w:color="auto" w:fill="F2F2F2" w:themeFill="background1" w:themeFillShade="F2"/>
                </w:tcPr>
                <w:p w:rsidR="00EA5CED" w:rsidRPr="00386E66" w:rsidRDefault="00EA5CED" w:rsidP="0033445A">
                  <w:pPr>
                    <w:jc w:val="both"/>
                    <w:rPr>
                      <w:rFonts w:ascii="Century Gothic" w:hAnsi="Century Gothic"/>
                      <w:b/>
                      <w:bCs/>
                      <w:lang w:val="es-ES_tradnl" w:eastAsia="ar-SA"/>
                    </w:rPr>
                  </w:pPr>
                  <w:r w:rsidRPr="00EA5CED">
                    <w:rPr>
                      <w:rFonts w:ascii="Century Gothic" w:hAnsi="Century Gothic"/>
                      <w:b/>
                      <w:bCs/>
                      <w:noProof/>
                    </w:rPr>
                    <w:drawing>
                      <wp:anchor distT="0" distB="0" distL="114300" distR="114300" simplePos="0" relativeHeight="251657728" behindDoc="0" locked="0" layoutInCell="1" allowOverlap="1">
                        <wp:simplePos x="0" y="0"/>
                        <wp:positionH relativeFrom="column">
                          <wp:posOffset>109148</wp:posOffset>
                        </wp:positionH>
                        <wp:positionV relativeFrom="paragraph">
                          <wp:posOffset>170204</wp:posOffset>
                        </wp:positionV>
                        <wp:extent cx="5624638" cy="4403869"/>
                        <wp:effectExtent l="19050" t="19050" r="15240" b="19685"/>
                        <wp:wrapSquare wrapText="bothSides"/>
                        <wp:docPr id="7"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623560" cy="4399915"/>
                                </a:xfrm>
                                <a:prstGeom prst="rect">
                                  <a:avLst/>
                                </a:prstGeom>
                                <a:noFill/>
                                <a:ln w="3175">
                                  <a:solidFill>
                                    <a:schemeClr val="tx1"/>
                                  </a:solidFill>
                                  <a:miter lim="800000"/>
                                  <a:headEnd/>
                                  <a:tailEnd/>
                                </a:ln>
                              </pic:spPr>
                            </pic:pic>
                          </a:graphicData>
                        </a:graphic>
                      </wp:anchor>
                    </w:drawing>
                  </w:r>
                </w:p>
              </w:tc>
            </w:tr>
          </w:tbl>
          <w:p w:rsidR="00223644" w:rsidRPr="00386E66" w:rsidRDefault="00223644" w:rsidP="0033445A">
            <w:pPr>
              <w:rPr>
                <w:rFonts w:ascii="Century Gothic" w:hAnsi="Century Gothic"/>
              </w:rPr>
            </w:pPr>
          </w:p>
        </w:tc>
      </w:tr>
    </w:tbl>
    <w:p w:rsidR="00223644" w:rsidRPr="00386E66" w:rsidRDefault="00223644" w:rsidP="00223644">
      <w:pPr>
        <w:rPr>
          <w:rFonts w:ascii="Century Gothic" w:hAnsi="Century Gothic"/>
          <w:b/>
          <w:lang w:val="es-ES_tradnl"/>
        </w:rPr>
      </w:pPr>
    </w:p>
    <w:p w:rsidR="0074792B" w:rsidRPr="00386E66" w:rsidRDefault="00223644" w:rsidP="002413CE">
      <w:pPr>
        <w:pStyle w:val="Ttulo1"/>
        <w:numPr>
          <w:ilvl w:val="0"/>
          <w:numId w:val="2"/>
        </w:numPr>
        <w:pBdr>
          <w:bottom w:val="dotted" w:sz="4" w:space="1" w:color="auto"/>
        </w:pBdr>
        <w:spacing w:before="120" w:after="240" w:line="240" w:lineRule="auto"/>
        <w:jc w:val="both"/>
        <w:rPr>
          <w:rFonts w:ascii="Century Gothic" w:hAnsi="Century Gothic" w:cs="Arial"/>
          <w:sz w:val="24"/>
          <w:szCs w:val="24"/>
        </w:rPr>
      </w:pPr>
      <w:r w:rsidRPr="00386E66">
        <w:rPr>
          <w:rFonts w:ascii="Century Gothic" w:hAnsi="Century Gothic"/>
          <w:b w:val="0"/>
          <w:lang w:val="es-ES_tradnl"/>
        </w:rPr>
        <w:br w:type="page"/>
      </w:r>
      <w:bookmarkStart w:id="26" w:name="_Toc433287832"/>
      <w:bookmarkStart w:id="27" w:name="_Toc47108598"/>
      <w:bookmarkStart w:id="28" w:name="_Toc333252318"/>
      <w:bookmarkStart w:id="29" w:name="_Toc480902274"/>
      <w:bookmarkStart w:id="30" w:name="_Toc18418227"/>
      <w:r w:rsidR="0074792B" w:rsidRPr="00386E66">
        <w:rPr>
          <w:rFonts w:ascii="Century Gothic" w:hAnsi="Century Gothic" w:cs="Arial"/>
          <w:sz w:val="24"/>
          <w:szCs w:val="24"/>
        </w:rPr>
        <w:lastRenderedPageBreak/>
        <w:t>Estrategia de Ejecución y Control del Alcance</w:t>
      </w:r>
      <w:bookmarkEnd w:id="26"/>
      <w:bookmarkEnd w:id="27"/>
    </w:p>
    <w:p w:rsidR="0074792B" w:rsidRPr="00386E66" w:rsidRDefault="0074792B" w:rsidP="00B41DBB">
      <w:pPr>
        <w:pStyle w:val="Ttulo3"/>
        <w:numPr>
          <w:ilvl w:val="1"/>
          <w:numId w:val="2"/>
        </w:numPr>
        <w:tabs>
          <w:tab w:val="left" w:pos="426"/>
        </w:tabs>
        <w:rPr>
          <w:rFonts w:ascii="Century Gothic" w:hAnsi="Century Gothic" w:cs="Arial"/>
          <w:b/>
          <w:i w:val="0"/>
          <w:sz w:val="24"/>
          <w:szCs w:val="36"/>
        </w:rPr>
      </w:pPr>
      <w:bookmarkStart w:id="31" w:name="_Toc18418228"/>
      <w:bookmarkStart w:id="32" w:name="_Toc306885815"/>
      <w:bookmarkStart w:id="33" w:name="_Toc333252325"/>
      <w:bookmarkStart w:id="34" w:name="_Toc47108599"/>
      <w:bookmarkEnd w:id="28"/>
      <w:bookmarkEnd w:id="29"/>
      <w:bookmarkEnd w:id="30"/>
      <w:r w:rsidRPr="00386E66">
        <w:rPr>
          <w:rFonts w:ascii="Century Gothic" w:hAnsi="Century Gothic" w:cs="Arial"/>
          <w:b/>
          <w:i w:val="0"/>
          <w:sz w:val="24"/>
          <w:szCs w:val="36"/>
        </w:rPr>
        <w:t>Estructura Organizativa del Proyecto</w:t>
      </w:r>
      <w:bookmarkEnd w:id="31"/>
      <w:bookmarkEnd w:id="32"/>
      <w:bookmarkEnd w:id="33"/>
      <w:bookmarkEnd w:id="34"/>
    </w:p>
    <w:p w:rsidR="0074792B" w:rsidRPr="00386E66" w:rsidRDefault="002B69E2" w:rsidP="0074792B">
      <w:pPr>
        <w:rPr>
          <w:rFonts w:ascii="Century Gothic" w:hAnsi="Century Gothic"/>
        </w:rPr>
      </w:pPr>
      <w:r>
        <w:rPr>
          <w:noProof/>
        </w:rPr>
        <w:drawing>
          <wp:inline distT="0" distB="0" distL="0" distR="0" wp14:anchorId="4B2CEBC9" wp14:editId="155E5769">
            <wp:extent cx="5585460" cy="3383280"/>
            <wp:effectExtent l="0" t="0" r="0" b="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5C0B6D" w:rsidRPr="00386E66" w:rsidRDefault="005C0B6D" w:rsidP="0074792B">
      <w:pPr>
        <w:rPr>
          <w:rFonts w:ascii="Century Gothic" w:hAnsi="Century Gothic"/>
        </w:rPr>
      </w:pPr>
    </w:p>
    <w:p w:rsidR="005C0B6D" w:rsidRPr="00386E66" w:rsidRDefault="005C0B6D" w:rsidP="0074792B">
      <w:pPr>
        <w:rPr>
          <w:rFonts w:ascii="Century Gothic" w:hAnsi="Century Gothic"/>
        </w:rPr>
      </w:pPr>
    </w:p>
    <w:p w:rsidR="005C0B6D" w:rsidRPr="00386E66" w:rsidRDefault="005C0B6D">
      <w:pPr>
        <w:rPr>
          <w:rFonts w:ascii="Century Gothic" w:hAnsi="Century Gothic"/>
          <w:noProof/>
        </w:rPr>
      </w:pPr>
      <w:r w:rsidRPr="00386E66">
        <w:rPr>
          <w:rFonts w:ascii="Century Gothic" w:hAnsi="Century Gothic"/>
          <w:noProof/>
        </w:rPr>
        <w:br w:type="page"/>
      </w:r>
    </w:p>
    <w:p w:rsidR="0074792B" w:rsidRDefault="0074792B" w:rsidP="00B41DBB">
      <w:pPr>
        <w:pStyle w:val="Ttulo3"/>
        <w:numPr>
          <w:ilvl w:val="1"/>
          <w:numId w:val="2"/>
        </w:numPr>
        <w:tabs>
          <w:tab w:val="left" w:pos="426"/>
        </w:tabs>
        <w:rPr>
          <w:rFonts w:ascii="Century Gothic" w:hAnsi="Century Gothic" w:cs="Arial"/>
          <w:b/>
          <w:i w:val="0"/>
          <w:sz w:val="24"/>
          <w:szCs w:val="36"/>
        </w:rPr>
      </w:pPr>
      <w:bookmarkStart w:id="35" w:name="_Toc47108600"/>
      <w:r w:rsidRPr="00386E66">
        <w:rPr>
          <w:rFonts w:ascii="Century Gothic" w:hAnsi="Century Gothic" w:cs="Arial"/>
          <w:b/>
          <w:i w:val="0"/>
          <w:sz w:val="24"/>
          <w:szCs w:val="36"/>
        </w:rPr>
        <w:lastRenderedPageBreak/>
        <w:t>Estructura Desagregada de Trabajo (EDT)</w:t>
      </w:r>
      <w:bookmarkEnd w:id="35"/>
    </w:p>
    <w:p w:rsidR="006D4D5C" w:rsidRDefault="006D4D5C" w:rsidP="006D4D5C">
      <w:pPr>
        <w:rPr>
          <w:lang w:eastAsia="en-US"/>
        </w:rPr>
      </w:pPr>
    </w:p>
    <w:p w:rsidR="006D4D5C" w:rsidRPr="006D4D5C" w:rsidRDefault="006D4D5C" w:rsidP="006D4D5C">
      <w:pPr>
        <w:rPr>
          <w:lang w:eastAsia="en-US"/>
        </w:rPr>
      </w:pPr>
      <w:r>
        <w:rPr>
          <w:noProof/>
        </w:rPr>
        <w:drawing>
          <wp:inline distT="0" distB="0" distL="0" distR="0">
            <wp:extent cx="5868540" cy="3878580"/>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8540" cy="3878580"/>
                    </a:xfrm>
                    <a:prstGeom prst="rect">
                      <a:avLst/>
                    </a:prstGeom>
                    <a:noFill/>
                    <a:ln>
                      <a:noFill/>
                    </a:ln>
                  </pic:spPr>
                </pic:pic>
              </a:graphicData>
            </a:graphic>
          </wp:inline>
        </w:drawing>
      </w:r>
    </w:p>
    <w:p w:rsidR="0074792B" w:rsidRPr="00386E66" w:rsidRDefault="0074792B" w:rsidP="0074792B">
      <w:pPr>
        <w:jc w:val="right"/>
        <w:rPr>
          <w:rFonts w:ascii="Century Gothic" w:hAnsi="Century Gothic"/>
        </w:rPr>
      </w:pPr>
    </w:p>
    <w:p w:rsidR="0074792B" w:rsidRPr="00386E66" w:rsidRDefault="0074792B" w:rsidP="0074792B">
      <w:pPr>
        <w:jc w:val="right"/>
        <w:rPr>
          <w:rFonts w:ascii="Century Gothic" w:hAnsi="Century Gothic"/>
        </w:rPr>
      </w:pPr>
    </w:p>
    <w:p w:rsidR="0074792B" w:rsidRPr="00386E66" w:rsidRDefault="0074792B" w:rsidP="0074792B">
      <w:pPr>
        <w:rPr>
          <w:rFonts w:ascii="Century Gothic" w:hAnsi="Century Gothic"/>
        </w:rPr>
      </w:pPr>
    </w:p>
    <w:p w:rsidR="0074792B" w:rsidRPr="00386E66" w:rsidRDefault="0074792B" w:rsidP="0074792B">
      <w:pPr>
        <w:rPr>
          <w:rFonts w:ascii="Century Gothic" w:hAnsi="Century Gothic"/>
        </w:rPr>
      </w:pPr>
    </w:p>
    <w:p w:rsidR="00974547" w:rsidRDefault="00974547" w:rsidP="0074792B">
      <w:pPr>
        <w:rPr>
          <w:rFonts w:ascii="Century Gothic" w:hAnsi="Century Gothic"/>
        </w:rPr>
      </w:pPr>
    </w:p>
    <w:p w:rsidR="005D1C47" w:rsidRDefault="005D1C47" w:rsidP="0074792B">
      <w:pPr>
        <w:rPr>
          <w:rFonts w:ascii="Century Gothic" w:hAnsi="Century Gothic"/>
        </w:rPr>
      </w:pPr>
    </w:p>
    <w:p w:rsidR="005D1C47" w:rsidRPr="00386E66" w:rsidRDefault="005D1C47" w:rsidP="0074792B">
      <w:pPr>
        <w:rPr>
          <w:rFonts w:ascii="Century Gothic" w:hAnsi="Century Gothic"/>
        </w:rPr>
      </w:pPr>
    </w:p>
    <w:p w:rsidR="00974547" w:rsidRPr="00386E66" w:rsidRDefault="00974547" w:rsidP="0074792B">
      <w:pPr>
        <w:rPr>
          <w:rFonts w:ascii="Century Gothic" w:hAnsi="Century Gothic"/>
        </w:rPr>
      </w:pPr>
    </w:p>
    <w:p w:rsidR="00974547" w:rsidRPr="00386E66" w:rsidRDefault="00974547" w:rsidP="0074792B">
      <w:pPr>
        <w:rPr>
          <w:rFonts w:ascii="Century Gothic" w:hAnsi="Century Gothic"/>
        </w:rPr>
      </w:pPr>
    </w:p>
    <w:p w:rsidR="00BD69FA" w:rsidRPr="00386E66" w:rsidRDefault="00BD69FA" w:rsidP="00386E66">
      <w:pPr>
        <w:pStyle w:val="Ttulo1"/>
        <w:numPr>
          <w:ilvl w:val="0"/>
          <w:numId w:val="0"/>
        </w:numPr>
        <w:spacing w:before="0" w:after="0" w:line="360" w:lineRule="auto"/>
        <w:ind w:left="360"/>
        <w:jc w:val="center"/>
        <w:rPr>
          <w:rFonts w:ascii="Century Gothic" w:hAnsi="Century Gothic" w:cs="Arial"/>
          <w:sz w:val="28"/>
          <w:szCs w:val="20"/>
          <w:lang w:val="es-ES"/>
        </w:rPr>
      </w:pPr>
      <w:bookmarkStart w:id="36" w:name="_Toc18418238"/>
      <w:bookmarkStart w:id="37" w:name="_Toc47108601"/>
      <w:r w:rsidRPr="00386E66">
        <w:rPr>
          <w:rFonts w:ascii="Century Gothic" w:hAnsi="Century Gothic" w:cs="Arial"/>
          <w:sz w:val="28"/>
          <w:szCs w:val="20"/>
          <w:lang w:val="es-ES"/>
        </w:rPr>
        <w:lastRenderedPageBreak/>
        <w:t>Firmas en Conformidad</w:t>
      </w:r>
      <w:bookmarkEnd w:id="36"/>
      <w:bookmarkEnd w:id="37"/>
    </w:p>
    <w:tbl>
      <w:tblPr>
        <w:tblW w:w="9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0"/>
        <w:gridCol w:w="1900"/>
        <w:gridCol w:w="1843"/>
        <w:gridCol w:w="1701"/>
        <w:gridCol w:w="1276"/>
        <w:gridCol w:w="1332"/>
      </w:tblGrid>
      <w:tr w:rsidR="005511C7" w:rsidRPr="00386E66" w:rsidTr="002413CE">
        <w:trPr>
          <w:trHeight w:val="749"/>
        </w:trPr>
        <w:tc>
          <w:tcPr>
            <w:tcW w:w="1610" w:type="dxa"/>
            <w:shd w:val="clear" w:color="auto" w:fill="A6A6A6" w:themeFill="background1" w:themeFillShade="A6"/>
            <w:vAlign w:val="center"/>
          </w:tcPr>
          <w:p w:rsidR="005511C7" w:rsidRPr="00AB1850" w:rsidRDefault="005511C7" w:rsidP="005511C7">
            <w:pPr>
              <w:jc w:val="center"/>
              <w:rPr>
                <w:rFonts w:ascii="Century Gothic" w:hAnsi="Century Gothic"/>
                <w:b/>
                <w:color w:val="FFFFFF" w:themeColor="background1"/>
                <w:sz w:val="20"/>
              </w:rPr>
            </w:pPr>
            <w:r w:rsidRPr="00AB1850">
              <w:rPr>
                <w:rFonts w:ascii="Century Gothic" w:hAnsi="Century Gothic"/>
                <w:b/>
                <w:color w:val="FFFFFF" w:themeColor="background1"/>
                <w:sz w:val="20"/>
              </w:rPr>
              <w:t>Nombre</w:t>
            </w:r>
          </w:p>
        </w:tc>
        <w:tc>
          <w:tcPr>
            <w:tcW w:w="1900" w:type="dxa"/>
            <w:shd w:val="clear" w:color="auto" w:fill="A6A6A6" w:themeFill="background1" w:themeFillShade="A6"/>
            <w:vAlign w:val="center"/>
          </w:tcPr>
          <w:p w:rsidR="005511C7" w:rsidRPr="00AB1850" w:rsidRDefault="005511C7" w:rsidP="005511C7">
            <w:pPr>
              <w:jc w:val="center"/>
              <w:rPr>
                <w:rFonts w:ascii="Century Gothic" w:hAnsi="Century Gothic"/>
                <w:b/>
                <w:color w:val="FFFFFF" w:themeColor="background1"/>
                <w:sz w:val="20"/>
              </w:rPr>
            </w:pPr>
            <w:r w:rsidRPr="00AB1850">
              <w:rPr>
                <w:rFonts w:ascii="Century Gothic" w:hAnsi="Century Gothic"/>
                <w:b/>
                <w:color w:val="FFFFFF" w:themeColor="background1"/>
                <w:sz w:val="20"/>
              </w:rPr>
              <w:t>Cargo</w:t>
            </w:r>
          </w:p>
        </w:tc>
        <w:tc>
          <w:tcPr>
            <w:tcW w:w="1843" w:type="dxa"/>
            <w:shd w:val="clear" w:color="auto" w:fill="A6A6A6" w:themeFill="background1" w:themeFillShade="A6"/>
            <w:vAlign w:val="center"/>
          </w:tcPr>
          <w:p w:rsidR="005511C7" w:rsidRPr="00AB1850" w:rsidRDefault="005511C7" w:rsidP="005511C7">
            <w:pPr>
              <w:jc w:val="center"/>
              <w:rPr>
                <w:rFonts w:ascii="Century Gothic" w:hAnsi="Century Gothic"/>
                <w:b/>
                <w:color w:val="FFFFFF" w:themeColor="background1"/>
                <w:sz w:val="20"/>
              </w:rPr>
            </w:pPr>
            <w:r w:rsidRPr="00AB1850">
              <w:rPr>
                <w:rFonts w:ascii="Century Gothic" w:hAnsi="Century Gothic"/>
                <w:b/>
                <w:color w:val="FFFFFF" w:themeColor="background1"/>
                <w:sz w:val="20"/>
              </w:rPr>
              <w:t>Rol del Usuario</w:t>
            </w:r>
          </w:p>
        </w:tc>
        <w:tc>
          <w:tcPr>
            <w:tcW w:w="1701" w:type="dxa"/>
            <w:shd w:val="clear" w:color="auto" w:fill="A6A6A6" w:themeFill="background1" w:themeFillShade="A6"/>
            <w:vAlign w:val="center"/>
          </w:tcPr>
          <w:p w:rsidR="005511C7" w:rsidRPr="00AB1850" w:rsidRDefault="005511C7" w:rsidP="005511C7">
            <w:pPr>
              <w:jc w:val="center"/>
              <w:rPr>
                <w:rFonts w:ascii="Century Gothic" w:hAnsi="Century Gothic"/>
                <w:b/>
                <w:color w:val="FFFFFF" w:themeColor="background1"/>
                <w:sz w:val="20"/>
              </w:rPr>
            </w:pPr>
            <w:r w:rsidRPr="00AB1850">
              <w:rPr>
                <w:rFonts w:ascii="Century Gothic" w:hAnsi="Century Gothic"/>
                <w:b/>
                <w:color w:val="FFFFFF" w:themeColor="background1"/>
                <w:sz w:val="20"/>
              </w:rPr>
              <w:t>Elaboración / Revisión y Aprobación</w:t>
            </w:r>
          </w:p>
        </w:tc>
        <w:tc>
          <w:tcPr>
            <w:tcW w:w="1276" w:type="dxa"/>
            <w:shd w:val="clear" w:color="auto" w:fill="A6A6A6" w:themeFill="background1" w:themeFillShade="A6"/>
            <w:vAlign w:val="center"/>
          </w:tcPr>
          <w:p w:rsidR="005511C7" w:rsidRPr="00AB1850" w:rsidRDefault="005511C7" w:rsidP="005511C7">
            <w:pPr>
              <w:jc w:val="center"/>
              <w:rPr>
                <w:rFonts w:ascii="Century Gothic" w:hAnsi="Century Gothic"/>
                <w:b/>
                <w:color w:val="FFFFFF" w:themeColor="background1"/>
                <w:sz w:val="20"/>
              </w:rPr>
            </w:pPr>
            <w:r w:rsidRPr="00AB1850">
              <w:rPr>
                <w:rFonts w:ascii="Century Gothic" w:hAnsi="Century Gothic"/>
                <w:b/>
                <w:color w:val="FFFFFF" w:themeColor="background1"/>
                <w:sz w:val="20"/>
              </w:rPr>
              <w:t>Firma</w:t>
            </w:r>
          </w:p>
        </w:tc>
        <w:tc>
          <w:tcPr>
            <w:tcW w:w="1332" w:type="dxa"/>
            <w:shd w:val="clear" w:color="auto" w:fill="A6A6A6" w:themeFill="background1" w:themeFillShade="A6"/>
            <w:vAlign w:val="center"/>
          </w:tcPr>
          <w:p w:rsidR="005511C7" w:rsidRPr="00AB1850" w:rsidRDefault="005511C7" w:rsidP="005511C7">
            <w:pPr>
              <w:jc w:val="center"/>
              <w:rPr>
                <w:rFonts w:ascii="Century Gothic" w:hAnsi="Century Gothic"/>
                <w:b/>
                <w:color w:val="FFFFFF" w:themeColor="background1"/>
                <w:sz w:val="20"/>
              </w:rPr>
            </w:pPr>
            <w:r w:rsidRPr="00AB1850">
              <w:rPr>
                <w:rFonts w:ascii="Century Gothic" w:hAnsi="Century Gothic"/>
                <w:b/>
                <w:color w:val="FFFFFF" w:themeColor="background1"/>
                <w:sz w:val="20"/>
              </w:rPr>
              <w:t>Fecha</w:t>
            </w:r>
          </w:p>
        </w:tc>
      </w:tr>
      <w:tr w:rsidR="005511C7" w:rsidRPr="00386E66" w:rsidTr="002413CE">
        <w:trPr>
          <w:trHeight w:val="1017"/>
        </w:trPr>
        <w:tc>
          <w:tcPr>
            <w:tcW w:w="1610" w:type="dxa"/>
            <w:vAlign w:val="center"/>
          </w:tcPr>
          <w:p w:rsidR="005511C7" w:rsidRPr="00AB1850" w:rsidRDefault="002B69E2" w:rsidP="003F1836">
            <w:pPr>
              <w:spacing w:line="240" w:lineRule="auto"/>
              <w:jc w:val="center"/>
              <w:rPr>
                <w:rFonts w:ascii="Century Gothic" w:hAnsi="Century Gothic" w:cstheme="minorHAnsi"/>
                <w:highlight w:val="yellow"/>
              </w:rPr>
            </w:pPr>
            <w:r>
              <w:rPr>
                <w:rFonts w:ascii="Century Gothic" w:hAnsi="Century Gothic" w:cstheme="minorHAnsi"/>
              </w:rPr>
              <w:t>Raúl Sandoval</w:t>
            </w:r>
          </w:p>
        </w:tc>
        <w:tc>
          <w:tcPr>
            <w:tcW w:w="1900" w:type="dxa"/>
            <w:vAlign w:val="center"/>
          </w:tcPr>
          <w:p w:rsidR="005511C7" w:rsidRPr="00AB1850" w:rsidRDefault="002B69E2" w:rsidP="003F1836">
            <w:pPr>
              <w:spacing w:after="0" w:line="240" w:lineRule="auto"/>
              <w:jc w:val="center"/>
              <w:rPr>
                <w:rFonts w:ascii="Century Gothic" w:hAnsi="Century Gothic" w:cstheme="minorHAnsi"/>
              </w:rPr>
            </w:pPr>
            <w:r>
              <w:rPr>
                <w:rFonts w:ascii="Century Gothic" w:hAnsi="Century Gothic" w:cstheme="minorHAnsi"/>
              </w:rPr>
              <w:t>Gerente de Operaciones</w:t>
            </w:r>
            <w:r w:rsidR="002413CE">
              <w:rPr>
                <w:rFonts w:ascii="Century Gothic" w:hAnsi="Century Gothic" w:cstheme="minorHAnsi"/>
              </w:rPr>
              <w:t xml:space="preserve"> </w:t>
            </w:r>
          </w:p>
          <w:p w:rsidR="005511C7" w:rsidRPr="00AB1850" w:rsidRDefault="005511C7" w:rsidP="003F1836">
            <w:pPr>
              <w:spacing w:after="0" w:line="240" w:lineRule="auto"/>
              <w:jc w:val="center"/>
              <w:rPr>
                <w:rFonts w:ascii="Century Gothic" w:hAnsi="Century Gothic" w:cstheme="minorHAnsi"/>
              </w:rPr>
            </w:pPr>
            <w:r w:rsidRPr="00AB1850">
              <w:rPr>
                <w:rFonts w:ascii="Century Gothic" w:hAnsi="Century Gothic" w:cstheme="minorHAnsi"/>
              </w:rPr>
              <w:t>INM&amp;LDR</w:t>
            </w:r>
          </w:p>
        </w:tc>
        <w:tc>
          <w:tcPr>
            <w:tcW w:w="1843" w:type="dxa"/>
            <w:vAlign w:val="center"/>
          </w:tcPr>
          <w:p w:rsidR="005511C7" w:rsidRPr="00AB1850" w:rsidRDefault="002413CE" w:rsidP="003F1836">
            <w:pPr>
              <w:spacing w:line="240" w:lineRule="auto"/>
              <w:jc w:val="center"/>
              <w:rPr>
                <w:rFonts w:ascii="Century Gothic" w:hAnsi="Century Gothic" w:cstheme="minorHAnsi"/>
              </w:rPr>
            </w:pPr>
            <w:r>
              <w:rPr>
                <w:rFonts w:ascii="Century Gothic" w:hAnsi="Century Gothic" w:cstheme="minorHAnsi"/>
              </w:rPr>
              <w:t>Líder del Proyecto</w:t>
            </w:r>
          </w:p>
        </w:tc>
        <w:tc>
          <w:tcPr>
            <w:tcW w:w="1701" w:type="dxa"/>
            <w:vAlign w:val="center"/>
          </w:tcPr>
          <w:p w:rsidR="005511C7" w:rsidRPr="00AB1850" w:rsidRDefault="005511C7" w:rsidP="003F1836">
            <w:pPr>
              <w:spacing w:line="240" w:lineRule="auto"/>
              <w:jc w:val="center"/>
              <w:rPr>
                <w:rFonts w:ascii="Century Gothic" w:hAnsi="Century Gothic" w:cstheme="minorHAnsi"/>
              </w:rPr>
            </w:pPr>
            <w:r w:rsidRPr="00AB1850">
              <w:rPr>
                <w:rFonts w:ascii="Century Gothic" w:hAnsi="Century Gothic" w:cstheme="minorHAnsi"/>
              </w:rPr>
              <w:t>Elaboración</w:t>
            </w:r>
          </w:p>
        </w:tc>
        <w:tc>
          <w:tcPr>
            <w:tcW w:w="1276" w:type="dxa"/>
            <w:vAlign w:val="center"/>
          </w:tcPr>
          <w:p w:rsidR="005511C7" w:rsidRPr="00AB1850" w:rsidRDefault="005511C7" w:rsidP="003F1836">
            <w:pPr>
              <w:spacing w:line="360" w:lineRule="auto"/>
              <w:rPr>
                <w:rFonts w:ascii="Century Gothic" w:hAnsi="Century Gothic" w:cstheme="minorHAnsi"/>
              </w:rPr>
            </w:pPr>
          </w:p>
        </w:tc>
        <w:tc>
          <w:tcPr>
            <w:tcW w:w="1332" w:type="dxa"/>
            <w:vAlign w:val="center"/>
          </w:tcPr>
          <w:p w:rsidR="005511C7" w:rsidRPr="00AB1850" w:rsidRDefault="005511C7" w:rsidP="003F1836">
            <w:pPr>
              <w:spacing w:line="360" w:lineRule="auto"/>
              <w:rPr>
                <w:rFonts w:ascii="Century Gothic" w:hAnsi="Century Gothic" w:cstheme="minorHAnsi"/>
              </w:rPr>
            </w:pPr>
          </w:p>
        </w:tc>
      </w:tr>
      <w:tr w:rsidR="005511C7" w:rsidRPr="00386E66" w:rsidTr="002413CE">
        <w:trPr>
          <w:trHeight w:val="1017"/>
        </w:trPr>
        <w:tc>
          <w:tcPr>
            <w:tcW w:w="1610" w:type="dxa"/>
            <w:vAlign w:val="center"/>
          </w:tcPr>
          <w:p w:rsidR="005511C7" w:rsidRPr="00AB1850" w:rsidRDefault="005511C7" w:rsidP="003F1836">
            <w:pPr>
              <w:spacing w:line="240" w:lineRule="auto"/>
              <w:jc w:val="center"/>
              <w:rPr>
                <w:rFonts w:ascii="Century Gothic" w:hAnsi="Century Gothic" w:cstheme="minorHAnsi"/>
              </w:rPr>
            </w:pPr>
            <w:r w:rsidRPr="00AB1850">
              <w:rPr>
                <w:rFonts w:ascii="Century Gothic" w:hAnsi="Century Gothic" w:cstheme="minorHAnsi"/>
              </w:rPr>
              <w:t>Ingrid Sandoval</w:t>
            </w:r>
          </w:p>
        </w:tc>
        <w:tc>
          <w:tcPr>
            <w:tcW w:w="1900" w:type="dxa"/>
            <w:vAlign w:val="center"/>
          </w:tcPr>
          <w:p w:rsidR="005511C7" w:rsidRPr="00AB1850" w:rsidRDefault="002413CE" w:rsidP="003F1836">
            <w:pPr>
              <w:spacing w:after="0" w:line="240" w:lineRule="auto"/>
              <w:jc w:val="center"/>
              <w:rPr>
                <w:rFonts w:ascii="Century Gothic" w:hAnsi="Century Gothic" w:cstheme="minorHAnsi"/>
              </w:rPr>
            </w:pPr>
            <w:r>
              <w:rPr>
                <w:rFonts w:ascii="Century Gothic" w:hAnsi="Century Gothic" w:cstheme="minorHAnsi"/>
              </w:rPr>
              <w:t>Presidente</w:t>
            </w:r>
          </w:p>
          <w:p w:rsidR="005511C7" w:rsidRPr="00AB1850" w:rsidRDefault="005511C7" w:rsidP="003F1836">
            <w:pPr>
              <w:spacing w:after="0" w:line="240" w:lineRule="auto"/>
              <w:jc w:val="center"/>
              <w:rPr>
                <w:rFonts w:ascii="Century Gothic" w:hAnsi="Century Gothic" w:cstheme="minorHAnsi"/>
              </w:rPr>
            </w:pPr>
            <w:r w:rsidRPr="00AB1850">
              <w:rPr>
                <w:rFonts w:ascii="Century Gothic" w:hAnsi="Century Gothic" w:cstheme="minorHAnsi"/>
              </w:rPr>
              <w:t>INM&amp;LDR</w:t>
            </w:r>
          </w:p>
        </w:tc>
        <w:tc>
          <w:tcPr>
            <w:tcW w:w="1843" w:type="dxa"/>
            <w:vAlign w:val="center"/>
          </w:tcPr>
          <w:p w:rsidR="005511C7" w:rsidRPr="00AB1850" w:rsidRDefault="002413CE" w:rsidP="002413CE">
            <w:pPr>
              <w:spacing w:after="0" w:line="240" w:lineRule="auto"/>
              <w:jc w:val="center"/>
              <w:rPr>
                <w:rFonts w:ascii="Century Gothic" w:hAnsi="Century Gothic" w:cstheme="minorHAnsi"/>
              </w:rPr>
            </w:pPr>
            <w:r>
              <w:rPr>
                <w:rFonts w:ascii="Century Gothic" w:hAnsi="Century Gothic" w:cstheme="minorHAnsi"/>
              </w:rPr>
              <w:t>Gerente del Proyectos</w:t>
            </w:r>
          </w:p>
        </w:tc>
        <w:tc>
          <w:tcPr>
            <w:tcW w:w="1701" w:type="dxa"/>
            <w:vAlign w:val="center"/>
          </w:tcPr>
          <w:p w:rsidR="005511C7" w:rsidRPr="00AB1850" w:rsidRDefault="005511C7" w:rsidP="003F1836">
            <w:pPr>
              <w:spacing w:line="240" w:lineRule="auto"/>
              <w:jc w:val="center"/>
              <w:rPr>
                <w:rFonts w:ascii="Century Gothic" w:hAnsi="Century Gothic" w:cstheme="minorHAnsi"/>
              </w:rPr>
            </w:pPr>
            <w:r w:rsidRPr="00AB1850">
              <w:rPr>
                <w:rFonts w:ascii="Century Gothic" w:hAnsi="Century Gothic" w:cstheme="minorHAnsi"/>
              </w:rPr>
              <w:t>Revisión</w:t>
            </w:r>
          </w:p>
        </w:tc>
        <w:tc>
          <w:tcPr>
            <w:tcW w:w="1276" w:type="dxa"/>
            <w:vAlign w:val="center"/>
          </w:tcPr>
          <w:p w:rsidR="005511C7" w:rsidRPr="00AB1850" w:rsidRDefault="005511C7" w:rsidP="003F1836">
            <w:pPr>
              <w:spacing w:line="360" w:lineRule="auto"/>
              <w:rPr>
                <w:rFonts w:ascii="Century Gothic" w:hAnsi="Century Gothic" w:cstheme="minorHAnsi"/>
              </w:rPr>
            </w:pPr>
          </w:p>
        </w:tc>
        <w:tc>
          <w:tcPr>
            <w:tcW w:w="1332" w:type="dxa"/>
            <w:vAlign w:val="center"/>
          </w:tcPr>
          <w:p w:rsidR="005511C7" w:rsidRPr="00AB1850" w:rsidRDefault="005511C7" w:rsidP="003F1836">
            <w:pPr>
              <w:spacing w:line="360" w:lineRule="auto"/>
              <w:rPr>
                <w:rFonts w:ascii="Century Gothic" w:hAnsi="Century Gothic" w:cstheme="minorHAnsi"/>
              </w:rPr>
            </w:pPr>
          </w:p>
        </w:tc>
      </w:tr>
      <w:tr w:rsidR="005511C7" w:rsidRPr="00386E66" w:rsidTr="002413CE">
        <w:trPr>
          <w:trHeight w:val="1153"/>
        </w:trPr>
        <w:tc>
          <w:tcPr>
            <w:tcW w:w="1610" w:type="dxa"/>
            <w:vAlign w:val="center"/>
          </w:tcPr>
          <w:p w:rsidR="005511C7" w:rsidRPr="00AB1850" w:rsidRDefault="005511C7" w:rsidP="00386E66">
            <w:pPr>
              <w:spacing w:line="240" w:lineRule="auto"/>
              <w:jc w:val="center"/>
              <w:rPr>
                <w:rFonts w:ascii="Century Gothic" w:hAnsi="Century Gothic" w:cstheme="minorHAnsi"/>
              </w:rPr>
            </w:pPr>
            <w:r w:rsidRPr="00AB1850">
              <w:rPr>
                <w:rFonts w:ascii="Century Gothic" w:hAnsi="Century Gothic" w:cstheme="minorHAnsi"/>
              </w:rPr>
              <w:t>Nelida Cedeño</w:t>
            </w:r>
          </w:p>
        </w:tc>
        <w:tc>
          <w:tcPr>
            <w:tcW w:w="1900" w:type="dxa"/>
            <w:vAlign w:val="center"/>
          </w:tcPr>
          <w:p w:rsidR="005511C7" w:rsidRDefault="005511C7" w:rsidP="002413CE">
            <w:pPr>
              <w:spacing w:after="0" w:line="240" w:lineRule="auto"/>
              <w:jc w:val="center"/>
              <w:rPr>
                <w:rFonts w:ascii="Century Gothic" w:hAnsi="Century Gothic" w:cstheme="minorHAnsi"/>
              </w:rPr>
            </w:pPr>
            <w:r w:rsidRPr="00AB1850">
              <w:rPr>
                <w:rFonts w:ascii="Century Gothic" w:hAnsi="Century Gothic" w:cstheme="minorHAnsi"/>
              </w:rPr>
              <w:t>Vicepresidente</w:t>
            </w:r>
          </w:p>
          <w:p w:rsidR="002413CE" w:rsidRPr="00AB1850" w:rsidRDefault="002413CE" w:rsidP="002413CE">
            <w:pPr>
              <w:spacing w:after="0" w:line="240" w:lineRule="auto"/>
              <w:jc w:val="center"/>
              <w:rPr>
                <w:rFonts w:ascii="Century Gothic" w:hAnsi="Century Gothic" w:cstheme="minorHAnsi"/>
              </w:rPr>
            </w:pPr>
            <w:r w:rsidRPr="00AB1850">
              <w:rPr>
                <w:rFonts w:ascii="Century Gothic" w:hAnsi="Century Gothic" w:cstheme="minorHAnsi"/>
              </w:rPr>
              <w:t>INM&amp;LDR</w:t>
            </w:r>
          </w:p>
        </w:tc>
        <w:tc>
          <w:tcPr>
            <w:tcW w:w="1843" w:type="dxa"/>
            <w:vAlign w:val="center"/>
          </w:tcPr>
          <w:p w:rsidR="005511C7" w:rsidRPr="00AB1850" w:rsidRDefault="005511C7" w:rsidP="00386E66">
            <w:pPr>
              <w:spacing w:line="240" w:lineRule="auto"/>
              <w:jc w:val="center"/>
              <w:rPr>
                <w:rFonts w:ascii="Century Gothic" w:hAnsi="Century Gothic" w:cstheme="minorHAnsi"/>
              </w:rPr>
            </w:pPr>
            <w:r w:rsidRPr="00AB1850">
              <w:rPr>
                <w:rFonts w:ascii="Century Gothic" w:hAnsi="Century Gothic" w:cstheme="minorHAnsi"/>
              </w:rPr>
              <w:t>Coordinador del Proyecto</w:t>
            </w:r>
          </w:p>
        </w:tc>
        <w:tc>
          <w:tcPr>
            <w:tcW w:w="1701" w:type="dxa"/>
            <w:vAlign w:val="center"/>
          </w:tcPr>
          <w:p w:rsidR="005511C7" w:rsidRPr="00AB1850" w:rsidRDefault="005511C7" w:rsidP="00386E66">
            <w:pPr>
              <w:spacing w:line="240" w:lineRule="auto"/>
              <w:jc w:val="center"/>
              <w:rPr>
                <w:rFonts w:ascii="Century Gothic" w:hAnsi="Century Gothic" w:cstheme="minorHAnsi"/>
              </w:rPr>
            </w:pPr>
            <w:r w:rsidRPr="00AB1850">
              <w:rPr>
                <w:rFonts w:ascii="Century Gothic" w:hAnsi="Century Gothic" w:cstheme="minorHAnsi"/>
              </w:rPr>
              <w:t xml:space="preserve">Revisión </w:t>
            </w:r>
          </w:p>
        </w:tc>
        <w:tc>
          <w:tcPr>
            <w:tcW w:w="1276" w:type="dxa"/>
            <w:vAlign w:val="center"/>
          </w:tcPr>
          <w:p w:rsidR="005511C7" w:rsidRPr="00AB1850" w:rsidRDefault="005511C7" w:rsidP="00386E66">
            <w:pPr>
              <w:spacing w:line="360" w:lineRule="auto"/>
              <w:jc w:val="center"/>
              <w:rPr>
                <w:rFonts w:ascii="Century Gothic" w:hAnsi="Century Gothic" w:cstheme="minorHAnsi"/>
              </w:rPr>
            </w:pPr>
          </w:p>
        </w:tc>
        <w:tc>
          <w:tcPr>
            <w:tcW w:w="1332" w:type="dxa"/>
            <w:vAlign w:val="center"/>
          </w:tcPr>
          <w:p w:rsidR="005511C7" w:rsidRPr="00AB1850" w:rsidRDefault="005511C7" w:rsidP="00386E66">
            <w:pPr>
              <w:spacing w:line="360" w:lineRule="auto"/>
              <w:jc w:val="center"/>
              <w:rPr>
                <w:rFonts w:ascii="Century Gothic" w:hAnsi="Century Gothic" w:cstheme="minorHAnsi"/>
              </w:rPr>
            </w:pPr>
          </w:p>
        </w:tc>
      </w:tr>
      <w:tr w:rsidR="005511C7" w:rsidRPr="00386E66" w:rsidTr="002413CE">
        <w:trPr>
          <w:trHeight w:val="1093"/>
        </w:trPr>
        <w:tc>
          <w:tcPr>
            <w:tcW w:w="1610" w:type="dxa"/>
            <w:vAlign w:val="center"/>
          </w:tcPr>
          <w:p w:rsidR="005511C7" w:rsidRPr="00AB1850" w:rsidRDefault="002B69E2" w:rsidP="003F1836">
            <w:pPr>
              <w:spacing w:line="240" w:lineRule="auto"/>
              <w:jc w:val="center"/>
              <w:rPr>
                <w:rFonts w:ascii="Century Gothic" w:hAnsi="Century Gothic" w:cstheme="minorHAnsi"/>
              </w:rPr>
            </w:pPr>
            <w:r>
              <w:rPr>
                <w:rFonts w:ascii="Century Gothic" w:hAnsi="Century Gothic" w:cstheme="minorHAnsi"/>
              </w:rPr>
              <w:t>Jefferson Rojas</w:t>
            </w:r>
          </w:p>
        </w:tc>
        <w:tc>
          <w:tcPr>
            <w:tcW w:w="1900" w:type="dxa"/>
            <w:vAlign w:val="center"/>
          </w:tcPr>
          <w:p w:rsidR="005511C7" w:rsidRPr="00AB1850" w:rsidRDefault="002B69E2" w:rsidP="003F1836">
            <w:pPr>
              <w:spacing w:line="240" w:lineRule="auto"/>
              <w:jc w:val="center"/>
              <w:rPr>
                <w:rFonts w:ascii="Century Gothic" w:hAnsi="Century Gothic" w:cstheme="minorHAnsi"/>
              </w:rPr>
            </w:pPr>
            <w:r>
              <w:rPr>
                <w:rFonts w:ascii="Century Gothic" w:hAnsi="Century Gothic" w:cstheme="minorHAnsi"/>
              </w:rPr>
              <w:t>Gerente de Planta Potabilizadora y de Embolsado de Agua Coca Cola</w:t>
            </w:r>
          </w:p>
        </w:tc>
        <w:tc>
          <w:tcPr>
            <w:tcW w:w="1843" w:type="dxa"/>
            <w:vAlign w:val="center"/>
          </w:tcPr>
          <w:p w:rsidR="005511C7" w:rsidRPr="00AB1850" w:rsidRDefault="005511C7" w:rsidP="003F1836">
            <w:pPr>
              <w:jc w:val="center"/>
              <w:rPr>
                <w:rFonts w:ascii="Century Gothic" w:hAnsi="Century Gothic" w:cstheme="minorHAnsi"/>
              </w:rPr>
            </w:pPr>
            <w:r w:rsidRPr="00AB1850">
              <w:rPr>
                <w:rFonts w:ascii="Century Gothic" w:hAnsi="Century Gothic" w:cstheme="minorHAnsi"/>
              </w:rPr>
              <w:t>Usuario Funcional</w:t>
            </w:r>
          </w:p>
        </w:tc>
        <w:tc>
          <w:tcPr>
            <w:tcW w:w="1701" w:type="dxa"/>
            <w:vAlign w:val="center"/>
          </w:tcPr>
          <w:p w:rsidR="005511C7" w:rsidRPr="00AB1850" w:rsidRDefault="005511C7" w:rsidP="003F1836">
            <w:pPr>
              <w:spacing w:line="240" w:lineRule="auto"/>
              <w:jc w:val="center"/>
              <w:rPr>
                <w:rFonts w:ascii="Century Gothic" w:hAnsi="Century Gothic" w:cstheme="minorHAnsi"/>
              </w:rPr>
            </w:pPr>
            <w:r w:rsidRPr="00AB1850">
              <w:rPr>
                <w:rFonts w:ascii="Century Gothic" w:hAnsi="Century Gothic" w:cstheme="minorHAnsi"/>
              </w:rPr>
              <w:t>Aprobación</w:t>
            </w:r>
          </w:p>
        </w:tc>
        <w:tc>
          <w:tcPr>
            <w:tcW w:w="1276" w:type="dxa"/>
            <w:vAlign w:val="center"/>
          </w:tcPr>
          <w:p w:rsidR="005511C7" w:rsidRPr="00AB1850" w:rsidRDefault="005511C7" w:rsidP="003F1836">
            <w:pPr>
              <w:spacing w:line="360" w:lineRule="auto"/>
              <w:rPr>
                <w:rFonts w:ascii="Century Gothic" w:hAnsi="Century Gothic" w:cstheme="minorHAnsi"/>
              </w:rPr>
            </w:pPr>
          </w:p>
        </w:tc>
        <w:tc>
          <w:tcPr>
            <w:tcW w:w="1332" w:type="dxa"/>
            <w:vAlign w:val="center"/>
          </w:tcPr>
          <w:p w:rsidR="005511C7" w:rsidRPr="00AB1850" w:rsidRDefault="005511C7" w:rsidP="003F1836">
            <w:pPr>
              <w:spacing w:line="360" w:lineRule="auto"/>
              <w:rPr>
                <w:rFonts w:ascii="Century Gothic" w:hAnsi="Century Gothic" w:cstheme="minorHAnsi"/>
              </w:rPr>
            </w:pPr>
          </w:p>
        </w:tc>
      </w:tr>
      <w:tr w:rsidR="005511C7" w:rsidRPr="00386E66" w:rsidTr="002413CE">
        <w:trPr>
          <w:trHeight w:val="1093"/>
        </w:trPr>
        <w:tc>
          <w:tcPr>
            <w:tcW w:w="1610" w:type="dxa"/>
            <w:vAlign w:val="center"/>
          </w:tcPr>
          <w:p w:rsidR="005511C7" w:rsidRPr="00AB1850" w:rsidRDefault="005511C7" w:rsidP="003F1836">
            <w:pPr>
              <w:spacing w:line="240" w:lineRule="auto"/>
              <w:jc w:val="center"/>
              <w:rPr>
                <w:rFonts w:ascii="Century Gothic" w:hAnsi="Century Gothic" w:cstheme="minorHAnsi"/>
              </w:rPr>
            </w:pPr>
            <w:r w:rsidRPr="00AB1850">
              <w:rPr>
                <w:rFonts w:ascii="Century Gothic" w:hAnsi="Century Gothic" w:cstheme="minorHAnsi"/>
              </w:rPr>
              <w:t>Adriana Alvarado</w:t>
            </w:r>
          </w:p>
        </w:tc>
        <w:tc>
          <w:tcPr>
            <w:tcW w:w="1900" w:type="dxa"/>
            <w:vAlign w:val="center"/>
          </w:tcPr>
          <w:p w:rsidR="005511C7" w:rsidRPr="00AB1850" w:rsidRDefault="005511C7" w:rsidP="002B69E2">
            <w:pPr>
              <w:spacing w:line="240" w:lineRule="auto"/>
              <w:jc w:val="center"/>
              <w:rPr>
                <w:rFonts w:ascii="Century Gothic" w:hAnsi="Century Gothic" w:cstheme="minorHAnsi"/>
              </w:rPr>
            </w:pPr>
            <w:r w:rsidRPr="00AB1850">
              <w:rPr>
                <w:rFonts w:ascii="Century Gothic" w:hAnsi="Century Gothic" w:cstheme="minorHAnsi"/>
              </w:rPr>
              <w:t xml:space="preserve">Gerente de Administración de </w:t>
            </w:r>
            <w:r w:rsidR="002B69E2">
              <w:rPr>
                <w:rFonts w:ascii="Century Gothic" w:hAnsi="Century Gothic" w:cstheme="minorHAnsi"/>
              </w:rPr>
              <w:t>Planta Potabilizadora y de Embolsado de Agua Coca Cola</w:t>
            </w:r>
          </w:p>
        </w:tc>
        <w:tc>
          <w:tcPr>
            <w:tcW w:w="1843" w:type="dxa"/>
            <w:vAlign w:val="center"/>
          </w:tcPr>
          <w:p w:rsidR="005511C7" w:rsidRPr="00AB1850" w:rsidRDefault="005511C7" w:rsidP="003F1836">
            <w:pPr>
              <w:jc w:val="center"/>
              <w:rPr>
                <w:rFonts w:ascii="Century Gothic" w:hAnsi="Century Gothic" w:cstheme="minorHAnsi"/>
              </w:rPr>
            </w:pPr>
            <w:r w:rsidRPr="00AB1850">
              <w:rPr>
                <w:rFonts w:ascii="Century Gothic" w:hAnsi="Century Gothic" w:cstheme="minorHAnsi"/>
              </w:rPr>
              <w:t>Usuario Funcional</w:t>
            </w:r>
          </w:p>
        </w:tc>
        <w:tc>
          <w:tcPr>
            <w:tcW w:w="1701" w:type="dxa"/>
            <w:vAlign w:val="center"/>
          </w:tcPr>
          <w:p w:rsidR="005511C7" w:rsidRPr="00AB1850" w:rsidRDefault="005511C7" w:rsidP="003F1836">
            <w:pPr>
              <w:spacing w:line="240" w:lineRule="auto"/>
              <w:jc w:val="center"/>
              <w:rPr>
                <w:rFonts w:ascii="Century Gothic" w:hAnsi="Century Gothic" w:cstheme="minorHAnsi"/>
              </w:rPr>
            </w:pPr>
            <w:r w:rsidRPr="00AB1850">
              <w:rPr>
                <w:rFonts w:ascii="Century Gothic" w:hAnsi="Century Gothic" w:cstheme="minorHAnsi"/>
              </w:rPr>
              <w:t>Aprobación</w:t>
            </w:r>
          </w:p>
        </w:tc>
        <w:tc>
          <w:tcPr>
            <w:tcW w:w="1276" w:type="dxa"/>
            <w:vAlign w:val="center"/>
          </w:tcPr>
          <w:p w:rsidR="005511C7" w:rsidRPr="00AB1850" w:rsidRDefault="005511C7" w:rsidP="003F1836">
            <w:pPr>
              <w:spacing w:line="360" w:lineRule="auto"/>
              <w:rPr>
                <w:rFonts w:ascii="Century Gothic" w:hAnsi="Century Gothic" w:cstheme="minorHAnsi"/>
              </w:rPr>
            </w:pPr>
          </w:p>
        </w:tc>
        <w:tc>
          <w:tcPr>
            <w:tcW w:w="1332" w:type="dxa"/>
            <w:vAlign w:val="center"/>
          </w:tcPr>
          <w:p w:rsidR="005511C7" w:rsidRPr="00AB1850" w:rsidRDefault="005511C7" w:rsidP="003F1836">
            <w:pPr>
              <w:spacing w:line="360" w:lineRule="auto"/>
              <w:rPr>
                <w:rFonts w:ascii="Century Gothic" w:hAnsi="Century Gothic" w:cstheme="minorHAnsi"/>
              </w:rPr>
            </w:pPr>
          </w:p>
        </w:tc>
      </w:tr>
    </w:tbl>
    <w:p w:rsidR="0074792B" w:rsidRDefault="0074792B" w:rsidP="0074792B"/>
    <w:p w:rsidR="0074792B" w:rsidRDefault="0074792B" w:rsidP="0074792B">
      <w:pPr>
        <w:jc w:val="right"/>
      </w:pPr>
    </w:p>
    <w:p w:rsidR="0074792B" w:rsidRDefault="0074792B" w:rsidP="0074792B"/>
    <w:p w:rsidR="0074792B" w:rsidRDefault="0074792B" w:rsidP="0074792B"/>
    <w:p w:rsidR="00FB577B" w:rsidRDefault="00FB577B" w:rsidP="005B27C2">
      <w:pPr>
        <w:rPr>
          <w:rFonts w:ascii="Century Gothic" w:hAnsi="Century Gothic" w:cs="Arial"/>
          <w:b/>
        </w:rPr>
      </w:pPr>
    </w:p>
    <w:sectPr w:rsidR="00FB577B" w:rsidSect="006C2F3D">
      <w:headerReference w:type="default" r:id="rId20"/>
      <w:footerReference w:type="default" r:id="rId21"/>
      <w:headerReference w:type="first" r:id="rId22"/>
      <w:footerReference w:type="first" r:id="rId23"/>
      <w:pgSz w:w="12240" w:h="15840"/>
      <w:pgMar w:top="1560" w:right="1183" w:bottom="1417" w:left="1701" w:header="993"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749" w:rsidRDefault="00866749" w:rsidP="00AB6C77">
      <w:pPr>
        <w:spacing w:after="0" w:line="240" w:lineRule="auto"/>
      </w:pPr>
      <w:r>
        <w:separator/>
      </w:r>
    </w:p>
  </w:endnote>
  <w:endnote w:type="continuationSeparator" w:id="0">
    <w:p w:rsidR="00866749" w:rsidRDefault="00866749" w:rsidP="00AB6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7C2" w:rsidRPr="00941BD2" w:rsidRDefault="005B27C2" w:rsidP="00D238B2">
    <w:pPr>
      <w:pStyle w:val="western"/>
      <w:tabs>
        <w:tab w:val="left" w:pos="2400"/>
      </w:tabs>
      <w:spacing w:after="0"/>
      <w:ind w:left="0"/>
      <w:jc w:val="center"/>
      <w:rPr>
        <w:rFonts w:asciiTheme="minorHAnsi" w:hAnsiTheme="minorHAnsi"/>
        <w:i/>
        <w:sz w:val="18"/>
      </w:rPr>
    </w:pPr>
    <w:r>
      <w:rPr>
        <w:rFonts w:asciiTheme="minorHAnsi" w:hAnsiTheme="minorHAnsi"/>
        <w:i/>
        <w:noProof/>
        <w:sz w:val="18"/>
      </w:rPr>
      <mc:AlternateContent>
        <mc:Choice Requires="wps">
          <w:drawing>
            <wp:anchor distT="0" distB="0" distL="114300" distR="114300" simplePos="0" relativeHeight="251658752" behindDoc="0" locked="0" layoutInCell="1" allowOverlap="1">
              <wp:simplePos x="0" y="0"/>
              <wp:positionH relativeFrom="column">
                <wp:posOffset>-196850</wp:posOffset>
              </wp:positionH>
              <wp:positionV relativeFrom="paragraph">
                <wp:posOffset>-27940</wp:posOffset>
              </wp:positionV>
              <wp:extent cx="6172200" cy="635"/>
              <wp:effectExtent l="0" t="0" r="19050" b="37465"/>
              <wp:wrapNone/>
              <wp:docPr id="1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635"/>
                      </a:xfrm>
                      <a:prstGeom prst="straightConnector1">
                        <a:avLst/>
                      </a:prstGeom>
                      <a:noFill/>
                      <a:ln w="3175">
                        <a:solidFill>
                          <a:schemeClr val="accent4">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4FFFE2" id="_x0000_t32" coordsize="21600,21600" o:spt="32" o:oned="t" path="m,l21600,21600e" filled="f">
              <v:path arrowok="t" fillok="f" o:connecttype="none"/>
              <o:lock v:ext="edit" shapetype="t"/>
            </v:shapetype>
            <v:shape id="AutoShape 5" o:spid="_x0000_s1026" type="#_x0000_t32" style="position:absolute;margin-left:-15.5pt;margin-top:-2.2pt;width:486pt;height:.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" strokecolor="#3f3151 [1607]" strokeweight=".25pt"/>
          </w:pict>
        </mc:Fallback>
      </mc:AlternateContent>
    </w:r>
    <w:r w:rsidRPr="00941BD2">
      <w:rPr>
        <w:rFonts w:asciiTheme="minorHAnsi" w:hAnsiTheme="minorHAnsi"/>
        <w:i/>
        <w:sz w:val="18"/>
      </w:rPr>
      <w:t xml:space="preserve">Documento </w:t>
    </w:r>
    <w:r w:rsidRPr="00941BD2">
      <w:rPr>
        <w:rFonts w:asciiTheme="minorHAnsi" w:hAnsiTheme="minorHAnsi"/>
        <w:i/>
        <w:sz w:val="18"/>
        <w:szCs w:val="16"/>
        <w:lang w:val="es-ES"/>
      </w:rPr>
      <w:t>contiene Información Confidencial.</w:t>
    </w:r>
  </w:p>
  <w:p w:rsidR="005B27C2" w:rsidRPr="00941BD2" w:rsidRDefault="005B27C2" w:rsidP="00D238B2">
    <w:pPr>
      <w:pStyle w:val="Piedepgina"/>
      <w:jc w:val="center"/>
      <w:rPr>
        <w:i/>
        <w:sz w:val="18"/>
      </w:rPr>
    </w:pPr>
    <w:r w:rsidRPr="00941BD2">
      <w:rPr>
        <w:sz w:val="18"/>
      </w:rPr>
      <w:t xml:space="preserve">© </w:t>
    </w:r>
    <w:r w:rsidRPr="00941BD2">
      <w:rPr>
        <w:i/>
        <w:sz w:val="18"/>
      </w:rPr>
      <w:t>INM &amp; LDR Soluciones Tecnológicas y Empresariales, C.A - Todos los derechos reservados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7C2" w:rsidRPr="00941BD2" w:rsidRDefault="005B27C2" w:rsidP="0040418C">
    <w:pPr>
      <w:pStyle w:val="western"/>
      <w:tabs>
        <w:tab w:val="left" w:pos="2400"/>
      </w:tabs>
      <w:spacing w:after="0"/>
      <w:ind w:left="0"/>
      <w:jc w:val="center"/>
      <w:rPr>
        <w:rFonts w:asciiTheme="minorHAnsi" w:hAnsiTheme="minorHAnsi"/>
        <w:i/>
        <w:sz w:val="18"/>
      </w:rPr>
    </w:pPr>
    <w:r>
      <w:rPr>
        <w:rFonts w:asciiTheme="minorHAnsi" w:hAnsiTheme="minorHAnsi"/>
        <w:i/>
        <w:noProof/>
        <w:sz w:val="18"/>
      </w:rPr>
      <mc:AlternateContent>
        <mc:Choice Requires="wps">
          <w:drawing>
            <wp:anchor distT="0" distB="0" distL="114300" distR="114300" simplePos="0" relativeHeight="251657728" behindDoc="0" locked="0" layoutInCell="1" allowOverlap="1">
              <wp:simplePos x="0" y="0"/>
              <wp:positionH relativeFrom="column">
                <wp:posOffset>-196850</wp:posOffset>
              </wp:positionH>
              <wp:positionV relativeFrom="paragraph">
                <wp:posOffset>-27940</wp:posOffset>
              </wp:positionV>
              <wp:extent cx="6172200" cy="635"/>
              <wp:effectExtent l="0" t="0" r="19050" b="37465"/>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635"/>
                      </a:xfrm>
                      <a:prstGeom prst="straightConnector1">
                        <a:avLst/>
                      </a:prstGeom>
                      <a:noFill/>
                      <a:ln w="3175">
                        <a:solidFill>
                          <a:schemeClr val="accent4">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846A8F" id="_x0000_t32" coordsize="21600,21600" o:spt="32" o:oned="t" path="m,l21600,21600e" filled="f">
              <v:path arrowok="t" fillok="f" o:connecttype="none"/>
              <o:lock v:ext="edit" shapetype="t"/>
            </v:shapetype>
            <v:shape id="AutoShape 3" o:spid="_x0000_s1026" type="#_x0000_t32" style="position:absolute;margin-left:-15.5pt;margin-top:-2.2pt;width:486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" strokecolor="#3f3151 [1607]" strokeweight=".25pt"/>
          </w:pict>
        </mc:Fallback>
      </mc:AlternateContent>
    </w:r>
    <w:r w:rsidRPr="00941BD2">
      <w:rPr>
        <w:rFonts w:asciiTheme="minorHAnsi" w:hAnsiTheme="minorHAnsi"/>
        <w:i/>
        <w:sz w:val="18"/>
      </w:rPr>
      <w:t xml:space="preserve">Documento </w:t>
    </w:r>
    <w:r w:rsidRPr="00941BD2">
      <w:rPr>
        <w:rFonts w:asciiTheme="minorHAnsi" w:hAnsiTheme="minorHAnsi"/>
        <w:i/>
        <w:sz w:val="18"/>
        <w:szCs w:val="16"/>
        <w:lang w:val="es-ES"/>
      </w:rPr>
      <w:t>contiene Información Confidencial.</w:t>
    </w:r>
  </w:p>
  <w:p w:rsidR="005B27C2" w:rsidRPr="00941BD2" w:rsidRDefault="005B27C2" w:rsidP="0040418C">
    <w:pPr>
      <w:pStyle w:val="Piedepgina"/>
      <w:jc w:val="center"/>
      <w:rPr>
        <w:i/>
        <w:sz w:val="18"/>
      </w:rPr>
    </w:pPr>
    <w:r w:rsidRPr="00941BD2">
      <w:rPr>
        <w:sz w:val="18"/>
      </w:rPr>
      <w:t xml:space="preserve">© </w:t>
    </w:r>
    <w:r w:rsidRPr="00941BD2">
      <w:rPr>
        <w:i/>
        <w:sz w:val="18"/>
      </w:rPr>
      <w:t>INM &amp; LDR Soluciones Tecnológicas y Empresariales, C.A - Todos los derechos reservados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749" w:rsidRDefault="00866749" w:rsidP="00AB6C77">
      <w:pPr>
        <w:spacing w:after="0" w:line="240" w:lineRule="auto"/>
      </w:pPr>
      <w:r>
        <w:separator/>
      </w:r>
    </w:p>
  </w:footnote>
  <w:footnote w:type="continuationSeparator" w:id="0">
    <w:p w:rsidR="00866749" w:rsidRDefault="00866749" w:rsidP="00AB6C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5101" w:type="pct"/>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93"/>
      <w:gridCol w:w="1138"/>
      <w:gridCol w:w="4763"/>
      <w:gridCol w:w="893"/>
      <w:gridCol w:w="1278"/>
    </w:tblGrid>
    <w:tr w:rsidR="005B27C2" w:rsidRPr="00B94144" w:rsidTr="001A1840">
      <w:trPr>
        <w:trHeight w:val="419"/>
        <w:jc w:val="center"/>
      </w:trPr>
      <w:tc>
        <w:tcPr>
          <w:tcW w:w="844" w:type="pct"/>
          <w:vMerge w:val="restart"/>
          <w:shd w:val="clear" w:color="auto" w:fill="FFFFFF" w:themeFill="background1"/>
        </w:tcPr>
        <w:p w:rsidR="005B27C2" w:rsidRPr="00B94144" w:rsidRDefault="005B27C2" w:rsidP="00980814">
          <w:pPr>
            <w:spacing w:before="40" w:after="40"/>
            <w:rPr>
              <w:rFonts w:ascii="Century Gothic" w:hAnsi="Century Gothic"/>
              <w:b/>
              <w:color w:val="FFFFFF" w:themeColor="background1"/>
              <w:sz w:val="20"/>
              <w:szCs w:val="20"/>
              <w:lang w:val="es-ES_tradnl"/>
            </w:rPr>
          </w:pPr>
          <w:r w:rsidRPr="00C271DB">
            <w:rPr>
              <w:b/>
              <w:bCs/>
              <w:noProof/>
              <w:sz w:val="32"/>
              <w:szCs w:val="32"/>
            </w:rPr>
            <w:drawing>
              <wp:anchor distT="0" distB="0" distL="114300" distR="114300" simplePos="0" relativeHeight="251651072" behindDoc="0" locked="0" layoutInCell="1" allowOverlap="1" wp14:anchorId="05A47C4A" wp14:editId="1240C62D">
                <wp:simplePos x="0" y="0"/>
                <wp:positionH relativeFrom="column">
                  <wp:posOffset>-8890</wp:posOffset>
                </wp:positionH>
                <wp:positionV relativeFrom="paragraph">
                  <wp:posOffset>118276</wp:posOffset>
                </wp:positionV>
                <wp:extent cx="937895" cy="643890"/>
                <wp:effectExtent l="0" t="0" r="0" b="0"/>
                <wp:wrapSquare wrapText="bothSides"/>
                <wp:docPr id="2" name="Imagen 2" descr="C:\Users\PC\Desktop\Alexandra\Formatos\Logo emp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Alexandra\Formatos\Logo empres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7895" cy="643890"/>
                        </a:xfrm>
                        <a:prstGeom prst="rect">
                          <a:avLst/>
                        </a:prstGeom>
                        <a:noFill/>
                        <a:ln>
                          <a:noFill/>
                        </a:ln>
                      </pic:spPr>
                    </pic:pic>
                  </a:graphicData>
                </a:graphic>
              </wp:anchor>
            </w:drawing>
          </w:r>
        </w:p>
      </w:tc>
      <w:tc>
        <w:tcPr>
          <w:tcW w:w="422" w:type="pct"/>
          <w:shd w:val="clear" w:color="auto" w:fill="FFFFFF" w:themeFill="background1"/>
          <w:vAlign w:val="center"/>
        </w:tcPr>
        <w:p w:rsidR="005B27C2" w:rsidRPr="009A0B9A" w:rsidRDefault="005B27C2" w:rsidP="00B94144">
          <w:pPr>
            <w:pStyle w:val="NormalWeb"/>
            <w:spacing w:before="0" w:beforeAutospacing="0" w:after="0" w:line="240" w:lineRule="auto"/>
            <w:ind w:left="0"/>
            <w:rPr>
              <w:rFonts w:ascii="Century Gothic" w:hAnsi="Century Gothic"/>
              <w:b/>
              <w:color w:val="000000" w:themeColor="text1"/>
              <w:sz w:val="16"/>
              <w:szCs w:val="18"/>
              <w:lang w:val="es-ES_tradnl"/>
            </w:rPr>
          </w:pPr>
          <w:r w:rsidRPr="009A0B9A">
            <w:rPr>
              <w:rFonts w:ascii="Century Gothic" w:hAnsi="Century Gothic"/>
              <w:b/>
              <w:color w:val="000000" w:themeColor="text1"/>
              <w:sz w:val="20"/>
              <w:szCs w:val="18"/>
              <w:lang w:val="es-ES_tradnl"/>
            </w:rPr>
            <w:t xml:space="preserve">Proyecto: </w:t>
          </w:r>
        </w:p>
      </w:tc>
      <w:tc>
        <w:tcPr>
          <w:tcW w:w="3734" w:type="pct"/>
          <w:gridSpan w:val="3"/>
          <w:shd w:val="clear" w:color="auto" w:fill="FFFFFF" w:themeFill="background1"/>
          <w:vAlign w:val="center"/>
        </w:tcPr>
        <w:p w:rsidR="005B27C2" w:rsidRPr="009A0B9A" w:rsidRDefault="005B27C2" w:rsidP="0067669C">
          <w:pPr>
            <w:pStyle w:val="Project"/>
            <w:jc w:val="center"/>
            <w:rPr>
              <w:rFonts w:ascii="Century Gothic" w:hAnsi="Century Gothic"/>
              <w:color w:val="000000" w:themeColor="text1"/>
              <w:sz w:val="20"/>
              <w:szCs w:val="18"/>
              <w:lang w:val="es-ES_tradnl"/>
            </w:rPr>
          </w:pPr>
          <w:r w:rsidRPr="009A0B9A">
            <w:rPr>
              <w:rFonts w:ascii="Century Gothic" w:hAnsi="Century Gothic"/>
              <w:color w:val="000000" w:themeColor="text1"/>
              <w:sz w:val="20"/>
              <w:szCs w:val="18"/>
              <w:lang w:val="es-ES_tradnl"/>
            </w:rPr>
            <w:t>INSTALACIÓN, CONFIGURACIÓN Y ADECUACIÓN DEL MÓDULO DE CALIDAD DEL S</w:t>
          </w:r>
          <w:r>
            <w:rPr>
              <w:rFonts w:ascii="Century Gothic" w:hAnsi="Century Gothic"/>
              <w:color w:val="000000" w:themeColor="text1"/>
              <w:sz w:val="20"/>
              <w:szCs w:val="18"/>
              <w:lang w:val="es-ES_tradnl"/>
            </w:rPr>
            <w:t>ISTEMA ERP ODOO V.13., PARA LA PLANTA POTABILIZADORA Y DE EMBOLSADO DE AGUA COCA COLA</w:t>
          </w:r>
        </w:p>
      </w:tc>
    </w:tr>
    <w:tr w:rsidR="005B27C2" w:rsidRPr="00B94144" w:rsidTr="001A1840">
      <w:trPr>
        <w:trHeight w:val="413"/>
        <w:jc w:val="center"/>
      </w:trPr>
      <w:tc>
        <w:tcPr>
          <w:tcW w:w="844" w:type="pct"/>
          <w:vMerge/>
          <w:shd w:val="clear" w:color="auto" w:fill="FFFFFF" w:themeFill="background1"/>
        </w:tcPr>
        <w:p w:rsidR="005B27C2" w:rsidRPr="00B94144" w:rsidRDefault="005B27C2" w:rsidP="00980814">
          <w:pPr>
            <w:spacing w:before="40" w:after="40"/>
            <w:jc w:val="right"/>
            <w:rPr>
              <w:rFonts w:ascii="Century Gothic" w:hAnsi="Century Gothic"/>
              <w:b/>
              <w:color w:val="000000" w:themeColor="text1"/>
              <w:sz w:val="20"/>
              <w:szCs w:val="20"/>
              <w:lang w:val="es-ES_tradnl"/>
            </w:rPr>
          </w:pPr>
        </w:p>
      </w:tc>
      <w:tc>
        <w:tcPr>
          <w:tcW w:w="2963" w:type="pct"/>
          <w:gridSpan w:val="2"/>
          <w:vMerge w:val="restart"/>
          <w:shd w:val="clear" w:color="auto" w:fill="FFFFFF" w:themeFill="background1"/>
          <w:vAlign w:val="center"/>
        </w:tcPr>
        <w:p w:rsidR="005B27C2" w:rsidRPr="009A0B9A" w:rsidRDefault="005B27C2" w:rsidP="006C2F3D">
          <w:pPr>
            <w:spacing w:before="40" w:after="40"/>
            <w:jc w:val="center"/>
            <w:rPr>
              <w:rFonts w:ascii="Century Gothic" w:hAnsi="Century Gothic"/>
              <w:b/>
              <w:color w:val="000000" w:themeColor="text1"/>
              <w:sz w:val="16"/>
              <w:szCs w:val="20"/>
              <w:lang w:val="es-ES_tradnl"/>
            </w:rPr>
          </w:pPr>
          <w:r w:rsidRPr="009A0B9A">
            <w:rPr>
              <w:rFonts w:ascii="Century Gothic" w:hAnsi="Century Gothic" w:cs="Arial"/>
              <w:b/>
              <w:color w:val="000000" w:themeColor="text1"/>
              <w:sz w:val="20"/>
              <w:szCs w:val="64"/>
              <w:lang w:val="es-ES"/>
            </w:rPr>
            <w:t>DOCUMENTO DE ALCANCE DEL PROYECTO</w:t>
          </w:r>
        </w:p>
      </w:tc>
      <w:tc>
        <w:tcPr>
          <w:tcW w:w="547" w:type="pct"/>
          <w:shd w:val="clear" w:color="auto" w:fill="FFFFFF" w:themeFill="background1"/>
          <w:vAlign w:val="center"/>
        </w:tcPr>
        <w:p w:rsidR="005B27C2" w:rsidRPr="009A0B9A" w:rsidRDefault="005B27C2" w:rsidP="006C2F3D">
          <w:pPr>
            <w:spacing w:before="40" w:after="40"/>
            <w:rPr>
              <w:rFonts w:ascii="Century Gothic" w:hAnsi="Century Gothic"/>
              <w:b/>
              <w:color w:val="000000" w:themeColor="text1"/>
              <w:sz w:val="20"/>
              <w:szCs w:val="18"/>
              <w:lang w:val="es-ES_tradnl"/>
            </w:rPr>
          </w:pPr>
          <w:r w:rsidRPr="009A0B9A">
            <w:rPr>
              <w:rFonts w:ascii="Century Gothic" w:hAnsi="Century Gothic"/>
              <w:b/>
              <w:color w:val="000000" w:themeColor="text1"/>
              <w:sz w:val="20"/>
              <w:szCs w:val="18"/>
              <w:lang w:val="es-ES_tradnl"/>
            </w:rPr>
            <w:t>Fecha</w:t>
          </w:r>
        </w:p>
      </w:tc>
      <w:tc>
        <w:tcPr>
          <w:tcW w:w="646" w:type="pct"/>
          <w:vAlign w:val="center"/>
        </w:tcPr>
        <w:p w:rsidR="005B27C2" w:rsidRPr="009A0B9A" w:rsidRDefault="005B27C2" w:rsidP="00644825">
          <w:pPr>
            <w:spacing w:before="40" w:after="40"/>
            <w:rPr>
              <w:rFonts w:ascii="Century Gothic" w:hAnsi="Century Gothic" w:cs="Arial"/>
              <w:color w:val="000000" w:themeColor="text1"/>
              <w:sz w:val="20"/>
              <w:szCs w:val="18"/>
            </w:rPr>
          </w:pPr>
          <w:r>
            <w:rPr>
              <w:rFonts w:ascii="Century Gothic" w:hAnsi="Century Gothic" w:cs="Arial"/>
              <w:sz w:val="20"/>
              <w:szCs w:val="18"/>
            </w:rPr>
            <w:t>02</w:t>
          </w:r>
          <w:r w:rsidRPr="009A0B9A">
            <w:rPr>
              <w:rFonts w:ascii="Century Gothic" w:hAnsi="Century Gothic" w:cs="Arial"/>
              <w:sz w:val="20"/>
              <w:szCs w:val="18"/>
            </w:rPr>
            <w:t>/0</w:t>
          </w:r>
          <w:r>
            <w:rPr>
              <w:rFonts w:ascii="Century Gothic" w:hAnsi="Century Gothic" w:cs="Arial"/>
              <w:sz w:val="20"/>
              <w:szCs w:val="18"/>
            </w:rPr>
            <w:t>9</w:t>
          </w:r>
          <w:r w:rsidRPr="009A0B9A">
            <w:rPr>
              <w:rFonts w:ascii="Century Gothic" w:hAnsi="Century Gothic" w:cs="Arial"/>
              <w:sz w:val="20"/>
              <w:szCs w:val="18"/>
            </w:rPr>
            <w:t>/2020</w:t>
          </w:r>
        </w:p>
      </w:tc>
    </w:tr>
    <w:tr w:rsidR="005B27C2" w:rsidRPr="00B94144" w:rsidTr="001A1840">
      <w:trPr>
        <w:trHeight w:val="75"/>
        <w:jc w:val="center"/>
      </w:trPr>
      <w:tc>
        <w:tcPr>
          <w:tcW w:w="844" w:type="pct"/>
          <w:vMerge/>
          <w:shd w:val="clear" w:color="auto" w:fill="FFFFFF" w:themeFill="background1"/>
        </w:tcPr>
        <w:p w:rsidR="005B27C2" w:rsidRPr="00B94144" w:rsidRDefault="005B27C2" w:rsidP="00980814">
          <w:pPr>
            <w:spacing w:before="40" w:after="40"/>
            <w:jc w:val="right"/>
            <w:rPr>
              <w:rFonts w:ascii="Century Gothic" w:hAnsi="Century Gothic"/>
              <w:b/>
              <w:color w:val="000000" w:themeColor="text1"/>
              <w:sz w:val="20"/>
              <w:szCs w:val="20"/>
              <w:lang w:val="es-ES_tradnl"/>
            </w:rPr>
          </w:pPr>
        </w:p>
      </w:tc>
      <w:tc>
        <w:tcPr>
          <w:tcW w:w="2963" w:type="pct"/>
          <w:gridSpan w:val="2"/>
          <w:vMerge/>
          <w:shd w:val="clear" w:color="auto" w:fill="FFFFFF" w:themeFill="background1"/>
          <w:vAlign w:val="center"/>
        </w:tcPr>
        <w:p w:rsidR="005B27C2" w:rsidRPr="009A0B9A" w:rsidRDefault="005B27C2" w:rsidP="00B94144">
          <w:pPr>
            <w:pStyle w:val="NormalWeb"/>
            <w:spacing w:before="0" w:beforeAutospacing="0" w:after="0" w:line="240" w:lineRule="auto"/>
            <w:ind w:left="0"/>
            <w:jc w:val="center"/>
            <w:rPr>
              <w:rFonts w:ascii="Century Gothic" w:hAnsi="Century Gothic"/>
              <w:b/>
              <w:caps/>
              <w:color w:val="000000" w:themeColor="text1"/>
              <w:sz w:val="16"/>
              <w:szCs w:val="18"/>
              <w:lang w:val="es-ES"/>
            </w:rPr>
          </w:pPr>
        </w:p>
      </w:tc>
      <w:tc>
        <w:tcPr>
          <w:tcW w:w="547" w:type="pct"/>
          <w:shd w:val="clear" w:color="auto" w:fill="FFFFFF" w:themeFill="background1"/>
          <w:vAlign w:val="center"/>
        </w:tcPr>
        <w:p w:rsidR="005B27C2" w:rsidRPr="009A0B9A" w:rsidRDefault="005B27C2" w:rsidP="006C2F3D">
          <w:pPr>
            <w:pStyle w:val="western"/>
            <w:spacing w:after="0"/>
            <w:ind w:left="0"/>
            <w:rPr>
              <w:rFonts w:ascii="Century Gothic" w:hAnsi="Century Gothic"/>
              <w:b/>
              <w:caps/>
              <w:color w:val="000000" w:themeColor="text1"/>
              <w:szCs w:val="18"/>
              <w:lang w:val="es-ES"/>
            </w:rPr>
          </w:pPr>
          <w:r w:rsidRPr="009A0B9A">
            <w:rPr>
              <w:rFonts w:ascii="Century Gothic" w:hAnsi="Century Gothic"/>
              <w:b/>
              <w:color w:val="000000" w:themeColor="text1"/>
              <w:szCs w:val="18"/>
              <w:lang w:val="es-ES"/>
            </w:rPr>
            <w:t>Página</w:t>
          </w:r>
        </w:p>
      </w:tc>
      <w:tc>
        <w:tcPr>
          <w:tcW w:w="646" w:type="pct"/>
          <w:vAlign w:val="center"/>
        </w:tcPr>
        <w:p w:rsidR="005B27C2" w:rsidRPr="009A0B9A" w:rsidRDefault="005B27C2" w:rsidP="00385A38">
          <w:pPr>
            <w:pStyle w:val="western"/>
            <w:spacing w:after="0"/>
            <w:ind w:left="0"/>
            <w:jc w:val="center"/>
            <w:rPr>
              <w:rFonts w:ascii="Century Gothic" w:hAnsi="Century Gothic"/>
              <w:b/>
              <w:caps/>
              <w:szCs w:val="18"/>
              <w:lang w:val="es-ES"/>
            </w:rPr>
          </w:pPr>
          <w:r w:rsidRPr="009A0B9A">
            <w:rPr>
              <w:rFonts w:ascii="Century Gothic" w:hAnsi="Century Gothic" w:cs="Arial"/>
              <w:szCs w:val="16"/>
            </w:rPr>
            <w:fldChar w:fldCharType="begin"/>
          </w:r>
          <w:r w:rsidRPr="009A0B9A">
            <w:rPr>
              <w:rFonts w:ascii="Century Gothic" w:hAnsi="Century Gothic" w:cs="Arial"/>
              <w:szCs w:val="16"/>
            </w:rPr>
            <w:instrText xml:space="preserve"> PAGE </w:instrText>
          </w:r>
          <w:r w:rsidRPr="009A0B9A">
            <w:rPr>
              <w:rFonts w:ascii="Century Gothic" w:hAnsi="Century Gothic" w:cs="Arial"/>
              <w:szCs w:val="16"/>
            </w:rPr>
            <w:fldChar w:fldCharType="separate"/>
          </w:r>
          <w:r w:rsidR="00175B23">
            <w:rPr>
              <w:rFonts w:ascii="Century Gothic" w:hAnsi="Century Gothic" w:cs="Arial"/>
              <w:noProof/>
              <w:szCs w:val="16"/>
            </w:rPr>
            <w:t>2</w:t>
          </w:r>
          <w:r w:rsidRPr="009A0B9A">
            <w:rPr>
              <w:rFonts w:ascii="Century Gothic" w:hAnsi="Century Gothic" w:cs="Arial"/>
              <w:szCs w:val="16"/>
            </w:rPr>
            <w:fldChar w:fldCharType="end"/>
          </w:r>
          <w:r w:rsidRPr="009A0B9A">
            <w:rPr>
              <w:rFonts w:ascii="Century Gothic" w:hAnsi="Century Gothic" w:cs="Arial"/>
              <w:szCs w:val="16"/>
            </w:rPr>
            <w:t xml:space="preserve"> de </w:t>
          </w:r>
          <w:r w:rsidRPr="009A0B9A">
            <w:rPr>
              <w:rFonts w:ascii="Century Gothic" w:hAnsi="Century Gothic" w:cs="Arial"/>
              <w:szCs w:val="16"/>
            </w:rPr>
            <w:fldChar w:fldCharType="begin"/>
          </w:r>
          <w:r w:rsidRPr="009A0B9A">
            <w:rPr>
              <w:rFonts w:ascii="Century Gothic" w:hAnsi="Century Gothic" w:cs="Arial"/>
              <w:szCs w:val="16"/>
            </w:rPr>
            <w:instrText xml:space="preserve"> NUMPAGES </w:instrText>
          </w:r>
          <w:r w:rsidRPr="009A0B9A">
            <w:rPr>
              <w:rFonts w:ascii="Century Gothic" w:hAnsi="Century Gothic" w:cs="Arial"/>
              <w:szCs w:val="16"/>
            </w:rPr>
            <w:fldChar w:fldCharType="separate"/>
          </w:r>
          <w:r w:rsidR="00175B23">
            <w:rPr>
              <w:rFonts w:ascii="Century Gothic" w:hAnsi="Century Gothic" w:cs="Arial"/>
              <w:noProof/>
              <w:szCs w:val="16"/>
            </w:rPr>
            <w:t>28</w:t>
          </w:r>
          <w:r w:rsidRPr="009A0B9A">
            <w:rPr>
              <w:rFonts w:ascii="Century Gothic" w:hAnsi="Century Gothic" w:cs="Arial"/>
              <w:szCs w:val="16"/>
            </w:rPr>
            <w:fldChar w:fldCharType="end"/>
          </w:r>
        </w:p>
      </w:tc>
    </w:tr>
  </w:tbl>
  <w:p w:rsidR="005B27C2" w:rsidRPr="00B94144" w:rsidRDefault="005B27C2">
    <w:pPr>
      <w:pStyle w:val="Encabezado"/>
      <w:rPr>
        <w:b/>
      </w:rPr>
    </w:pPr>
    <w:r>
      <w:rPr>
        <w:b/>
        <w:noProof/>
      </w:rPr>
      <mc:AlternateContent>
        <mc:Choice Requires="wps">
          <w:drawing>
            <wp:anchor distT="4294967293" distB="4294967293" distL="114300" distR="114300" simplePos="0" relativeHeight="251659776" behindDoc="0" locked="0" layoutInCell="1" allowOverlap="1" wp14:anchorId="2A48E57E" wp14:editId="4998CFFD">
              <wp:simplePos x="0" y="0"/>
              <wp:positionH relativeFrom="margin">
                <wp:align>center</wp:align>
              </wp:positionH>
              <wp:positionV relativeFrom="paragraph">
                <wp:posOffset>40004</wp:posOffset>
              </wp:positionV>
              <wp:extent cx="6239510" cy="0"/>
              <wp:effectExtent l="0" t="0" r="27940" b="1905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9510" cy="0"/>
                      </a:xfrm>
                      <a:prstGeom prst="straightConnector1">
                        <a:avLst/>
                      </a:prstGeom>
                      <a:noFill/>
                      <a:ln w="19050">
                        <a:solidFill>
                          <a:schemeClr val="accent4">
                            <a:lumMod val="5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4C9DF1F" id="_x0000_t32" coordsize="21600,21600" o:spt="32" o:oned="t" path="m,l21600,21600e" filled="f">
              <v:path arrowok="t" fillok="f" o:connecttype="none"/>
              <o:lock v:ext="edit" shapetype="t"/>
            </v:shapetype>
            <v:shape id="AutoShape 7" o:spid="_x0000_s1026" type="#_x0000_t32" style="position:absolute;margin-left:0;margin-top:3.15pt;width:491.3pt;height:0;z-index:251659776;visibility:visible;mso-wrap-style:square;mso-width-percent:0;mso-height-percent:0;mso-wrap-distance-left:9pt;mso-wrap-distance-top:-8e-5mm;mso-wrap-distance-right:9pt;mso-wrap-distance-bottom:-8e-5mm;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" strokecolor="#3f3151 [1607]" strokeweight="1.5pt">
              <v:shadow color="#868686"/>
              <w10:wrap anchorx="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7C2" w:rsidRPr="00AB0A6B" w:rsidRDefault="005B27C2" w:rsidP="00AB0A6B">
    <w:pPr>
      <w:pStyle w:val="Encabezado"/>
    </w:pPr>
    <w:r w:rsidRPr="00C271DB">
      <w:rPr>
        <w:b/>
        <w:bCs/>
        <w:noProof/>
        <w:sz w:val="32"/>
        <w:szCs w:val="32"/>
      </w:rPr>
      <w:drawing>
        <wp:anchor distT="0" distB="0" distL="114300" distR="114300" simplePos="0" relativeHeight="251655680" behindDoc="0" locked="0" layoutInCell="1" allowOverlap="1">
          <wp:simplePos x="0" y="0"/>
          <wp:positionH relativeFrom="column">
            <wp:posOffset>4524016</wp:posOffset>
          </wp:positionH>
          <wp:positionV relativeFrom="paragraph">
            <wp:posOffset>-56570</wp:posOffset>
          </wp:positionV>
          <wp:extent cx="1415333" cy="1208405"/>
          <wp:effectExtent l="0" t="0" r="0" b="0"/>
          <wp:wrapSquare wrapText="bothSides"/>
          <wp:docPr id="1" name="Imagen 1" descr="C:\Users\PC\Desktop\Alexandra\Formatos\Logo emp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Alexandra\Formatos\Logo empres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5333" cy="120840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5pt;height:10.5pt" o:bullet="t">
        <v:imagedata r:id="rId1" o:title="clip_image001"/>
      </v:shape>
    </w:pict>
  </w:numPicBullet>
  <w:abstractNum w:abstractNumId="0" w15:restartNumberingAfterBreak="0">
    <w:nsid w:val="056C2969"/>
    <w:multiLevelType w:val="multilevel"/>
    <w:tmpl w:val="2FAADD94"/>
    <w:lvl w:ilvl="0">
      <w:start w:val="1"/>
      <w:numFmt w:val="decimal"/>
      <w:lvlText w:val="%1."/>
      <w:lvlJc w:val="left"/>
      <w:pPr>
        <w:ind w:left="360" w:hanging="360"/>
      </w:pPr>
      <w:rPr>
        <w:rFonts w:hint="default"/>
      </w:rPr>
    </w:lvl>
    <w:lvl w:ilvl="1">
      <w:start w:val="1"/>
      <w:numFmt w:val="decimal"/>
      <w:lvlText w:val="%1.%2."/>
      <w:lvlJc w:val="left"/>
      <w:pPr>
        <w:ind w:left="862" w:hanging="720"/>
      </w:pPr>
      <w:rPr>
        <w:rFonts w:ascii="Century Gothic" w:hAnsi="Century Gothic" w:hint="default"/>
        <w:b/>
        <w:sz w:val="2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DA7AA1"/>
    <w:multiLevelType w:val="hybridMultilevel"/>
    <w:tmpl w:val="716E2A0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F856D3"/>
    <w:multiLevelType w:val="hybridMultilevel"/>
    <w:tmpl w:val="42B8EC1C"/>
    <w:lvl w:ilvl="0" w:tplc="A0EE4C66">
      <w:start w:val="1"/>
      <w:numFmt w:val="bullet"/>
      <w:lvlText w:val=""/>
      <w:lvlPicBulletId w:val="0"/>
      <w:lvlJc w:val="left"/>
      <w:pPr>
        <w:ind w:left="757" w:hanging="360"/>
      </w:pPr>
      <w:rPr>
        <w:rFonts w:ascii="Symbol" w:hAnsi="Symbol" w:hint="default"/>
      </w:rPr>
    </w:lvl>
    <w:lvl w:ilvl="1" w:tplc="0C0A0003" w:tentative="1">
      <w:start w:val="1"/>
      <w:numFmt w:val="bullet"/>
      <w:lvlText w:val="o"/>
      <w:lvlJc w:val="left"/>
      <w:pPr>
        <w:ind w:left="1477" w:hanging="360"/>
      </w:pPr>
      <w:rPr>
        <w:rFonts w:ascii="Courier New" w:hAnsi="Courier New" w:cs="Courier New" w:hint="default"/>
      </w:rPr>
    </w:lvl>
    <w:lvl w:ilvl="2" w:tplc="0C0A0005" w:tentative="1">
      <w:start w:val="1"/>
      <w:numFmt w:val="bullet"/>
      <w:lvlText w:val=""/>
      <w:lvlJc w:val="left"/>
      <w:pPr>
        <w:ind w:left="2197" w:hanging="360"/>
      </w:pPr>
      <w:rPr>
        <w:rFonts w:ascii="Wingdings" w:hAnsi="Wingdings" w:hint="default"/>
      </w:rPr>
    </w:lvl>
    <w:lvl w:ilvl="3" w:tplc="0C0A0001" w:tentative="1">
      <w:start w:val="1"/>
      <w:numFmt w:val="bullet"/>
      <w:lvlText w:val=""/>
      <w:lvlJc w:val="left"/>
      <w:pPr>
        <w:ind w:left="2917" w:hanging="360"/>
      </w:pPr>
      <w:rPr>
        <w:rFonts w:ascii="Symbol" w:hAnsi="Symbol" w:hint="default"/>
      </w:rPr>
    </w:lvl>
    <w:lvl w:ilvl="4" w:tplc="0C0A0003" w:tentative="1">
      <w:start w:val="1"/>
      <w:numFmt w:val="bullet"/>
      <w:lvlText w:val="o"/>
      <w:lvlJc w:val="left"/>
      <w:pPr>
        <w:ind w:left="3637" w:hanging="360"/>
      </w:pPr>
      <w:rPr>
        <w:rFonts w:ascii="Courier New" w:hAnsi="Courier New" w:cs="Courier New" w:hint="default"/>
      </w:rPr>
    </w:lvl>
    <w:lvl w:ilvl="5" w:tplc="0C0A0005" w:tentative="1">
      <w:start w:val="1"/>
      <w:numFmt w:val="bullet"/>
      <w:lvlText w:val=""/>
      <w:lvlJc w:val="left"/>
      <w:pPr>
        <w:ind w:left="4357" w:hanging="360"/>
      </w:pPr>
      <w:rPr>
        <w:rFonts w:ascii="Wingdings" w:hAnsi="Wingdings" w:hint="default"/>
      </w:rPr>
    </w:lvl>
    <w:lvl w:ilvl="6" w:tplc="0C0A0001" w:tentative="1">
      <w:start w:val="1"/>
      <w:numFmt w:val="bullet"/>
      <w:lvlText w:val=""/>
      <w:lvlJc w:val="left"/>
      <w:pPr>
        <w:ind w:left="5077" w:hanging="360"/>
      </w:pPr>
      <w:rPr>
        <w:rFonts w:ascii="Symbol" w:hAnsi="Symbol" w:hint="default"/>
      </w:rPr>
    </w:lvl>
    <w:lvl w:ilvl="7" w:tplc="0C0A0003" w:tentative="1">
      <w:start w:val="1"/>
      <w:numFmt w:val="bullet"/>
      <w:lvlText w:val="o"/>
      <w:lvlJc w:val="left"/>
      <w:pPr>
        <w:ind w:left="5797" w:hanging="360"/>
      </w:pPr>
      <w:rPr>
        <w:rFonts w:ascii="Courier New" w:hAnsi="Courier New" w:cs="Courier New" w:hint="default"/>
      </w:rPr>
    </w:lvl>
    <w:lvl w:ilvl="8" w:tplc="0C0A0005" w:tentative="1">
      <w:start w:val="1"/>
      <w:numFmt w:val="bullet"/>
      <w:lvlText w:val=""/>
      <w:lvlJc w:val="left"/>
      <w:pPr>
        <w:ind w:left="6517" w:hanging="360"/>
      </w:pPr>
      <w:rPr>
        <w:rFonts w:ascii="Wingdings" w:hAnsi="Wingdings" w:hint="default"/>
      </w:rPr>
    </w:lvl>
  </w:abstractNum>
  <w:abstractNum w:abstractNumId="3" w15:restartNumberingAfterBreak="0">
    <w:nsid w:val="0FA02A43"/>
    <w:multiLevelType w:val="multilevel"/>
    <w:tmpl w:val="FE442A32"/>
    <w:lvl w:ilvl="0">
      <w:start w:val="1"/>
      <w:numFmt w:val="bullet"/>
      <w:lvlText w:val=""/>
      <w:lvlJc w:val="left"/>
      <w:pPr>
        <w:ind w:left="360" w:hanging="36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541BA9"/>
    <w:multiLevelType w:val="hybridMultilevel"/>
    <w:tmpl w:val="D67E24C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C04F73"/>
    <w:multiLevelType w:val="hybridMultilevel"/>
    <w:tmpl w:val="5956A3B4"/>
    <w:lvl w:ilvl="0" w:tplc="A0EE4C66">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3DC1E4F"/>
    <w:multiLevelType w:val="hybridMultilevel"/>
    <w:tmpl w:val="5C885D48"/>
    <w:lvl w:ilvl="0" w:tplc="F3C8E85E">
      <w:start w:val="1"/>
      <w:numFmt w:val="decimal"/>
      <w:lvlText w:val="%1."/>
      <w:lvlJc w:val="left"/>
      <w:pPr>
        <w:ind w:left="360" w:hanging="360"/>
      </w:pPr>
      <w:rPr>
        <w:b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159F1DF7"/>
    <w:multiLevelType w:val="hybridMultilevel"/>
    <w:tmpl w:val="A5041980"/>
    <w:lvl w:ilvl="0" w:tplc="83EEA808">
      <w:start w:val="4"/>
      <w:numFmt w:val="bullet"/>
      <w:lvlText w:val="-"/>
      <w:lvlJc w:val="left"/>
      <w:pPr>
        <w:ind w:left="720" w:hanging="360"/>
      </w:pPr>
      <w:rPr>
        <w:rFonts w:ascii="Century Gothic" w:eastAsia="Times New Roman" w:hAnsi="Century Gothic"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165C6EAF"/>
    <w:multiLevelType w:val="multilevel"/>
    <w:tmpl w:val="ED1CCBD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rPr>
        <w:rFonts w:ascii="Calibri" w:hAnsi="Calibri" w:cs="Calibri" w:hint="default"/>
        <w:b/>
        <w:color w:val="auto"/>
        <w:sz w:val="20"/>
        <w:szCs w:val="20"/>
      </w:r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19A215ED"/>
    <w:multiLevelType w:val="hybridMultilevel"/>
    <w:tmpl w:val="D610DC9A"/>
    <w:lvl w:ilvl="0" w:tplc="A0EE4C66">
      <w:start w:val="1"/>
      <w:numFmt w:val="bullet"/>
      <w:lvlText w:val=""/>
      <w:lvlPicBulletId w:val="0"/>
      <w:lvlJc w:val="left"/>
      <w:pPr>
        <w:ind w:left="783" w:hanging="360"/>
      </w:pPr>
      <w:rPr>
        <w:rFonts w:ascii="Symbol" w:hAnsi="Symbol" w:hint="default"/>
      </w:rPr>
    </w:lvl>
    <w:lvl w:ilvl="1" w:tplc="0C0A0003" w:tentative="1">
      <w:start w:val="1"/>
      <w:numFmt w:val="bullet"/>
      <w:lvlText w:val="o"/>
      <w:lvlJc w:val="left"/>
      <w:pPr>
        <w:ind w:left="1503" w:hanging="360"/>
      </w:pPr>
      <w:rPr>
        <w:rFonts w:ascii="Courier New" w:hAnsi="Courier New" w:cs="Courier New" w:hint="default"/>
      </w:rPr>
    </w:lvl>
    <w:lvl w:ilvl="2" w:tplc="0C0A0005" w:tentative="1">
      <w:start w:val="1"/>
      <w:numFmt w:val="bullet"/>
      <w:lvlText w:val=""/>
      <w:lvlJc w:val="left"/>
      <w:pPr>
        <w:ind w:left="2223" w:hanging="360"/>
      </w:pPr>
      <w:rPr>
        <w:rFonts w:ascii="Wingdings" w:hAnsi="Wingdings" w:hint="default"/>
      </w:rPr>
    </w:lvl>
    <w:lvl w:ilvl="3" w:tplc="0C0A0001" w:tentative="1">
      <w:start w:val="1"/>
      <w:numFmt w:val="bullet"/>
      <w:lvlText w:val=""/>
      <w:lvlJc w:val="left"/>
      <w:pPr>
        <w:ind w:left="2943" w:hanging="360"/>
      </w:pPr>
      <w:rPr>
        <w:rFonts w:ascii="Symbol" w:hAnsi="Symbol" w:hint="default"/>
      </w:rPr>
    </w:lvl>
    <w:lvl w:ilvl="4" w:tplc="0C0A0003" w:tentative="1">
      <w:start w:val="1"/>
      <w:numFmt w:val="bullet"/>
      <w:lvlText w:val="o"/>
      <w:lvlJc w:val="left"/>
      <w:pPr>
        <w:ind w:left="3663" w:hanging="360"/>
      </w:pPr>
      <w:rPr>
        <w:rFonts w:ascii="Courier New" w:hAnsi="Courier New" w:cs="Courier New" w:hint="default"/>
      </w:rPr>
    </w:lvl>
    <w:lvl w:ilvl="5" w:tplc="0C0A0005" w:tentative="1">
      <w:start w:val="1"/>
      <w:numFmt w:val="bullet"/>
      <w:lvlText w:val=""/>
      <w:lvlJc w:val="left"/>
      <w:pPr>
        <w:ind w:left="4383" w:hanging="360"/>
      </w:pPr>
      <w:rPr>
        <w:rFonts w:ascii="Wingdings" w:hAnsi="Wingdings" w:hint="default"/>
      </w:rPr>
    </w:lvl>
    <w:lvl w:ilvl="6" w:tplc="0C0A0001" w:tentative="1">
      <w:start w:val="1"/>
      <w:numFmt w:val="bullet"/>
      <w:lvlText w:val=""/>
      <w:lvlJc w:val="left"/>
      <w:pPr>
        <w:ind w:left="5103" w:hanging="360"/>
      </w:pPr>
      <w:rPr>
        <w:rFonts w:ascii="Symbol" w:hAnsi="Symbol" w:hint="default"/>
      </w:rPr>
    </w:lvl>
    <w:lvl w:ilvl="7" w:tplc="0C0A0003" w:tentative="1">
      <w:start w:val="1"/>
      <w:numFmt w:val="bullet"/>
      <w:lvlText w:val="o"/>
      <w:lvlJc w:val="left"/>
      <w:pPr>
        <w:ind w:left="5823" w:hanging="360"/>
      </w:pPr>
      <w:rPr>
        <w:rFonts w:ascii="Courier New" w:hAnsi="Courier New" w:cs="Courier New" w:hint="default"/>
      </w:rPr>
    </w:lvl>
    <w:lvl w:ilvl="8" w:tplc="0C0A0005" w:tentative="1">
      <w:start w:val="1"/>
      <w:numFmt w:val="bullet"/>
      <w:lvlText w:val=""/>
      <w:lvlJc w:val="left"/>
      <w:pPr>
        <w:ind w:left="6543" w:hanging="360"/>
      </w:pPr>
      <w:rPr>
        <w:rFonts w:ascii="Wingdings" w:hAnsi="Wingdings" w:hint="default"/>
      </w:rPr>
    </w:lvl>
  </w:abstractNum>
  <w:abstractNum w:abstractNumId="10" w15:restartNumberingAfterBreak="0">
    <w:nsid w:val="1BBD4D53"/>
    <w:multiLevelType w:val="hybridMultilevel"/>
    <w:tmpl w:val="3CDE8BC2"/>
    <w:lvl w:ilvl="0" w:tplc="A0EE4C66">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D9451FC"/>
    <w:multiLevelType w:val="hybridMultilevel"/>
    <w:tmpl w:val="FD3A223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31886122"/>
    <w:multiLevelType w:val="hybridMultilevel"/>
    <w:tmpl w:val="F000BC74"/>
    <w:lvl w:ilvl="0" w:tplc="A0EE4C66">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3DC3289"/>
    <w:multiLevelType w:val="hybridMultilevel"/>
    <w:tmpl w:val="D09EF55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6D134C0"/>
    <w:multiLevelType w:val="hybridMultilevel"/>
    <w:tmpl w:val="C30C4E94"/>
    <w:lvl w:ilvl="0" w:tplc="A0EE4C66">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83E5235"/>
    <w:multiLevelType w:val="hybridMultilevel"/>
    <w:tmpl w:val="25B4F188"/>
    <w:lvl w:ilvl="0" w:tplc="A0EE4C66">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8D2202B"/>
    <w:multiLevelType w:val="hybridMultilevel"/>
    <w:tmpl w:val="5C885D48"/>
    <w:lvl w:ilvl="0" w:tplc="F3C8E85E">
      <w:start w:val="1"/>
      <w:numFmt w:val="decimal"/>
      <w:lvlText w:val="%1."/>
      <w:lvlJc w:val="left"/>
      <w:pPr>
        <w:ind w:left="360" w:hanging="360"/>
      </w:pPr>
      <w:rPr>
        <w:b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38DA4A21"/>
    <w:multiLevelType w:val="hybridMultilevel"/>
    <w:tmpl w:val="E7D0D79C"/>
    <w:lvl w:ilvl="0" w:tplc="0C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15:restartNumberingAfterBreak="0">
    <w:nsid w:val="394302E2"/>
    <w:multiLevelType w:val="hybridMultilevel"/>
    <w:tmpl w:val="6A940A40"/>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46821B8B"/>
    <w:multiLevelType w:val="hybridMultilevel"/>
    <w:tmpl w:val="5C885D48"/>
    <w:lvl w:ilvl="0" w:tplc="F3C8E85E">
      <w:start w:val="1"/>
      <w:numFmt w:val="decimal"/>
      <w:lvlText w:val="%1."/>
      <w:lvlJc w:val="left"/>
      <w:pPr>
        <w:ind w:left="360" w:hanging="360"/>
      </w:pPr>
      <w:rPr>
        <w:b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4C047FD5"/>
    <w:multiLevelType w:val="hybridMultilevel"/>
    <w:tmpl w:val="D4D457B6"/>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503C5C30"/>
    <w:multiLevelType w:val="hybridMultilevel"/>
    <w:tmpl w:val="D96C912A"/>
    <w:lvl w:ilvl="0" w:tplc="A0EE4C66">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6362871"/>
    <w:multiLevelType w:val="hybridMultilevel"/>
    <w:tmpl w:val="65F28AB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7B2205D"/>
    <w:multiLevelType w:val="hybridMultilevel"/>
    <w:tmpl w:val="98DE01EC"/>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A31619E"/>
    <w:multiLevelType w:val="multilevel"/>
    <w:tmpl w:val="879AB058"/>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b/>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F6E5468"/>
    <w:multiLevelType w:val="hybridMultilevel"/>
    <w:tmpl w:val="A14206F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A8112C0"/>
    <w:multiLevelType w:val="multilevel"/>
    <w:tmpl w:val="F0907A1E"/>
    <w:lvl w:ilvl="0">
      <w:start w:val="2"/>
      <w:numFmt w:val="decimal"/>
      <w:lvlText w:val="%1."/>
      <w:lvlJc w:val="left"/>
      <w:pPr>
        <w:ind w:left="360" w:hanging="360"/>
      </w:pPr>
      <w:rPr>
        <w:rFonts w:hint="default"/>
      </w:rPr>
    </w:lvl>
    <w:lvl w:ilvl="1">
      <w:start w:val="2"/>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7" w15:restartNumberingAfterBreak="0">
    <w:nsid w:val="6ABA37AB"/>
    <w:multiLevelType w:val="hybridMultilevel"/>
    <w:tmpl w:val="C914912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C7C2083"/>
    <w:multiLevelType w:val="hybridMultilevel"/>
    <w:tmpl w:val="5C885D48"/>
    <w:lvl w:ilvl="0" w:tplc="F3C8E85E">
      <w:start w:val="1"/>
      <w:numFmt w:val="decimal"/>
      <w:lvlText w:val="%1."/>
      <w:lvlJc w:val="left"/>
      <w:pPr>
        <w:ind w:left="360" w:hanging="360"/>
      </w:pPr>
      <w:rPr>
        <w:b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15:restartNumberingAfterBreak="0">
    <w:nsid w:val="70A81A54"/>
    <w:multiLevelType w:val="hybridMultilevel"/>
    <w:tmpl w:val="5C885D48"/>
    <w:lvl w:ilvl="0" w:tplc="F3C8E85E">
      <w:start w:val="1"/>
      <w:numFmt w:val="decimal"/>
      <w:lvlText w:val="%1."/>
      <w:lvlJc w:val="left"/>
      <w:pPr>
        <w:ind w:left="360" w:hanging="360"/>
      </w:pPr>
      <w:rPr>
        <w:b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15:restartNumberingAfterBreak="0">
    <w:nsid w:val="71466B91"/>
    <w:multiLevelType w:val="hybridMultilevel"/>
    <w:tmpl w:val="B0C6248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9FF0BF9"/>
    <w:multiLevelType w:val="hybridMultilevel"/>
    <w:tmpl w:val="1312D84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A240159"/>
    <w:multiLevelType w:val="multilevel"/>
    <w:tmpl w:val="34D6770C"/>
    <w:lvl w:ilvl="0">
      <w:start w:val="1"/>
      <w:numFmt w:val="bullet"/>
      <w:pStyle w:val="ListWithSymbols"/>
      <w:lvlText w:val=""/>
      <w:lvlJc w:val="left"/>
      <w:pPr>
        <w:tabs>
          <w:tab w:val="num" w:pos="0"/>
        </w:tabs>
        <w:ind w:left="284" w:hanging="284"/>
      </w:pPr>
      <w:rPr>
        <w:rFonts w:ascii="Symbol" w:hAnsi="Symbol" w:hint="default"/>
        <w:color w:val="auto"/>
      </w:rPr>
    </w:lvl>
    <w:lvl w:ilvl="1">
      <w:start w:val="1"/>
      <w:numFmt w:val="bullet"/>
      <w:lvlRestart w:val="0"/>
      <w:lvlText w:val=""/>
      <w:lvlJc w:val="left"/>
      <w:pPr>
        <w:tabs>
          <w:tab w:val="num" w:pos="567"/>
        </w:tabs>
        <w:ind w:left="567" w:hanging="283"/>
      </w:pPr>
      <w:rPr>
        <w:rFonts w:ascii="Symbol" w:hAnsi="Symbol" w:hint="default"/>
        <w:color w:val="auto"/>
      </w:rPr>
    </w:lvl>
    <w:lvl w:ilvl="2">
      <w:start w:val="1"/>
      <w:numFmt w:val="bullet"/>
      <w:lvlRestart w:val="0"/>
      <w:pStyle w:val="TakeTitle"/>
      <w:lvlText w:val=""/>
      <w:lvlJc w:val="left"/>
      <w:pPr>
        <w:tabs>
          <w:tab w:val="num" w:pos="851"/>
        </w:tabs>
        <w:ind w:left="851" w:hanging="284"/>
      </w:pPr>
      <w:rPr>
        <w:rFonts w:ascii="Symbol" w:hAnsi="Symbol" w:hint="default"/>
        <w:color w:val="auto"/>
      </w:rPr>
    </w:lvl>
    <w:lvl w:ilvl="3">
      <w:start w:val="1"/>
      <w:numFmt w:val="bullet"/>
      <w:lvlRestart w:val="0"/>
      <w:lvlText w:val=""/>
      <w:lvlJc w:val="left"/>
      <w:pPr>
        <w:tabs>
          <w:tab w:val="num" w:pos="1134"/>
        </w:tabs>
        <w:ind w:left="1134" w:hanging="283"/>
      </w:pPr>
      <w:rPr>
        <w:rFonts w:ascii="Symbol" w:hAnsi="Symbol" w:hint="default"/>
        <w:color w:val="auto"/>
      </w:rPr>
    </w:lvl>
    <w:lvl w:ilvl="4">
      <w:start w:val="1"/>
      <w:numFmt w:val="bullet"/>
      <w:lvlRestart w:val="0"/>
      <w:lvlText w:val=""/>
      <w:lvlJc w:val="left"/>
      <w:pPr>
        <w:tabs>
          <w:tab w:val="num" w:pos="1418"/>
        </w:tabs>
        <w:ind w:left="1418" w:hanging="284"/>
      </w:pPr>
      <w:rPr>
        <w:rFonts w:ascii="Symbol" w:hAnsi="Symbol" w:hint="default"/>
        <w:color w:val="auto"/>
      </w:rPr>
    </w:lvl>
    <w:lvl w:ilvl="5">
      <w:start w:val="1"/>
      <w:numFmt w:val="bullet"/>
      <w:lvlText w:val=""/>
      <w:lvlJc w:val="left"/>
      <w:pPr>
        <w:tabs>
          <w:tab w:val="num" w:pos="1701"/>
        </w:tabs>
        <w:ind w:left="1701" w:hanging="283"/>
      </w:pPr>
      <w:rPr>
        <w:rFonts w:ascii="Symbol" w:hAnsi="Symbol" w:hint="default"/>
        <w:color w:val="auto"/>
      </w:rPr>
    </w:lvl>
    <w:lvl w:ilvl="6">
      <w:start w:val="1"/>
      <w:numFmt w:val="bullet"/>
      <w:lvlText w:val=""/>
      <w:lvlJc w:val="left"/>
      <w:pPr>
        <w:tabs>
          <w:tab w:val="num" w:pos="1985"/>
        </w:tabs>
        <w:ind w:left="1985" w:hanging="284"/>
      </w:pPr>
      <w:rPr>
        <w:rFonts w:ascii="Symbol" w:hAnsi="Symbol" w:hint="default"/>
        <w:color w:val="auto"/>
      </w:rPr>
    </w:lvl>
    <w:lvl w:ilvl="7">
      <w:start w:val="1"/>
      <w:numFmt w:val="bullet"/>
      <w:lvlText w:val=""/>
      <w:lvlJc w:val="left"/>
      <w:pPr>
        <w:tabs>
          <w:tab w:val="num" w:pos="2268"/>
        </w:tabs>
        <w:ind w:left="2268" w:hanging="283"/>
      </w:pPr>
      <w:rPr>
        <w:rFonts w:ascii="Symbol" w:hAnsi="Symbol" w:hint="default"/>
        <w:color w:val="auto"/>
      </w:rPr>
    </w:lvl>
    <w:lvl w:ilvl="8">
      <w:start w:val="1"/>
      <w:numFmt w:val="bullet"/>
      <w:lvlText w:val=""/>
      <w:lvlJc w:val="left"/>
      <w:pPr>
        <w:tabs>
          <w:tab w:val="num" w:pos="2552"/>
        </w:tabs>
        <w:ind w:left="2552" w:hanging="284"/>
      </w:pPr>
      <w:rPr>
        <w:rFonts w:ascii="Symbol" w:hAnsi="Symbol" w:hint="default"/>
        <w:color w:val="auto"/>
      </w:rPr>
    </w:lvl>
  </w:abstractNum>
  <w:abstractNum w:abstractNumId="33" w15:restartNumberingAfterBreak="0">
    <w:nsid w:val="7B762856"/>
    <w:multiLevelType w:val="hybridMultilevel"/>
    <w:tmpl w:val="31A876DE"/>
    <w:lvl w:ilvl="0" w:tplc="0C0A0005">
      <w:start w:val="1"/>
      <w:numFmt w:val="bullet"/>
      <w:lvlText w:val=""/>
      <w:lvlJc w:val="left"/>
      <w:pPr>
        <w:ind w:left="757" w:hanging="360"/>
      </w:pPr>
      <w:rPr>
        <w:rFonts w:ascii="Wingdings" w:hAnsi="Wingdings" w:hint="default"/>
      </w:rPr>
    </w:lvl>
    <w:lvl w:ilvl="1" w:tplc="0C0A0003" w:tentative="1">
      <w:start w:val="1"/>
      <w:numFmt w:val="bullet"/>
      <w:lvlText w:val="o"/>
      <w:lvlJc w:val="left"/>
      <w:pPr>
        <w:ind w:left="1477" w:hanging="360"/>
      </w:pPr>
      <w:rPr>
        <w:rFonts w:ascii="Courier New" w:hAnsi="Courier New" w:cs="Courier New" w:hint="default"/>
      </w:rPr>
    </w:lvl>
    <w:lvl w:ilvl="2" w:tplc="0C0A0005" w:tentative="1">
      <w:start w:val="1"/>
      <w:numFmt w:val="bullet"/>
      <w:lvlText w:val=""/>
      <w:lvlJc w:val="left"/>
      <w:pPr>
        <w:ind w:left="2197" w:hanging="360"/>
      </w:pPr>
      <w:rPr>
        <w:rFonts w:ascii="Wingdings" w:hAnsi="Wingdings" w:hint="default"/>
      </w:rPr>
    </w:lvl>
    <w:lvl w:ilvl="3" w:tplc="0C0A0001" w:tentative="1">
      <w:start w:val="1"/>
      <w:numFmt w:val="bullet"/>
      <w:lvlText w:val=""/>
      <w:lvlJc w:val="left"/>
      <w:pPr>
        <w:ind w:left="2917" w:hanging="360"/>
      </w:pPr>
      <w:rPr>
        <w:rFonts w:ascii="Symbol" w:hAnsi="Symbol" w:hint="default"/>
      </w:rPr>
    </w:lvl>
    <w:lvl w:ilvl="4" w:tplc="0C0A0003" w:tentative="1">
      <w:start w:val="1"/>
      <w:numFmt w:val="bullet"/>
      <w:lvlText w:val="o"/>
      <w:lvlJc w:val="left"/>
      <w:pPr>
        <w:ind w:left="3637" w:hanging="360"/>
      </w:pPr>
      <w:rPr>
        <w:rFonts w:ascii="Courier New" w:hAnsi="Courier New" w:cs="Courier New" w:hint="default"/>
      </w:rPr>
    </w:lvl>
    <w:lvl w:ilvl="5" w:tplc="0C0A0005" w:tentative="1">
      <w:start w:val="1"/>
      <w:numFmt w:val="bullet"/>
      <w:lvlText w:val=""/>
      <w:lvlJc w:val="left"/>
      <w:pPr>
        <w:ind w:left="4357" w:hanging="360"/>
      </w:pPr>
      <w:rPr>
        <w:rFonts w:ascii="Wingdings" w:hAnsi="Wingdings" w:hint="default"/>
      </w:rPr>
    </w:lvl>
    <w:lvl w:ilvl="6" w:tplc="0C0A0001" w:tentative="1">
      <w:start w:val="1"/>
      <w:numFmt w:val="bullet"/>
      <w:lvlText w:val=""/>
      <w:lvlJc w:val="left"/>
      <w:pPr>
        <w:ind w:left="5077" w:hanging="360"/>
      </w:pPr>
      <w:rPr>
        <w:rFonts w:ascii="Symbol" w:hAnsi="Symbol" w:hint="default"/>
      </w:rPr>
    </w:lvl>
    <w:lvl w:ilvl="7" w:tplc="0C0A0003" w:tentative="1">
      <w:start w:val="1"/>
      <w:numFmt w:val="bullet"/>
      <w:lvlText w:val="o"/>
      <w:lvlJc w:val="left"/>
      <w:pPr>
        <w:ind w:left="5797" w:hanging="360"/>
      </w:pPr>
      <w:rPr>
        <w:rFonts w:ascii="Courier New" w:hAnsi="Courier New" w:cs="Courier New" w:hint="default"/>
      </w:rPr>
    </w:lvl>
    <w:lvl w:ilvl="8" w:tplc="0C0A0005" w:tentative="1">
      <w:start w:val="1"/>
      <w:numFmt w:val="bullet"/>
      <w:lvlText w:val=""/>
      <w:lvlJc w:val="left"/>
      <w:pPr>
        <w:ind w:left="6517" w:hanging="360"/>
      </w:pPr>
      <w:rPr>
        <w:rFonts w:ascii="Wingdings" w:hAnsi="Wingdings" w:hint="default"/>
      </w:rPr>
    </w:lvl>
  </w:abstractNum>
  <w:abstractNum w:abstractNumId="34" w15:restartNumberingAfterBreak="0">
    <w:nsid w:val="7E1F323B"/>
    <w:multiLevelType w:val="hybridMultilevel"/>
    <w:tmpl w:val="5C885D48"/>
    <w:lvl w:ilvl="0" w:tplc="F3C8E85E">
      <w:start w:val="1"/>
      <w:numFmt w:val="decimal"/>
      <w:lvlText w:val="%1."/>
      <w:lvlJc w:val="left"/>
      <w:pPr>
        <w:ind w:left="360" w:hanging="360"/>
      </w:pPr>
      <w:rPr>
        <w:b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24"/>
  </w:num>
  <w:num w:numId="3">
    <w:abstractNumId w:val="20"/>
  </w:num>
  <w:num w:numId="4">
    <w:abstractNumId w:val="25"/>
  </w:num>
  <w:num w:numId="5">
    <w:abstractNumId w:val="23"/>
  </w:num>
  <w:num w:numId="6">
    <w:abstractNumId w:val="7"/>
  </w:num>
  <w:num w:numId="7">
    <w:abstractNumId w:val="29"/>
  </w:num>
  <w:num w:numId="8">
    <w:abstractNumId w:val="8"/>
  </w:num>
  <w:num w:numId="9">
    <w:abstractNumId w:val="32"/>
  </w:num>
  <w:num w:numId="10">
    <w:abstractNumId w:val="3"/>
  </w:num>
  <w:num w:numId="11">
    <w:abstractNumId w:val="26"/>
  </w:num>
  <w:num w:numId="12">
    <w:abstractNumId w:val="17"/>
  </w:num>
  <w:num w:numId="13">
    <w:abstractNumId w:val="12"/>
  </w:num>
  <w:num w:numId="14">
    <w:abstractNumId w:val="1"/>
  </w:num>
  <w:num w:numId="15">
    <w:abstractNumId w:val="15"/>
  </w:num>
  <w:num w:numId="16">
    <w:abstractNumId w:val="13"/>
  </w:num>
  <w:num w:numId="17">
    <w:abstractNumId w:val="10"/>
  </w:num>
  <w:num w:numId="18">
    <w:abstractNumId w:val="21"/>
  </w:num>
  <w:num w:numId="19">
    <w:abstractNumId w:val="2"/>
  </w:num>
  <w:num w:numId="20">
    <w:abstractNumId w:val="5"/>
  </w:num>
  <w:num w:numId="21">
    <w:abstractNumId w:val="14"/>
  </w:num>
  <w:num w:numId="22">
    <w:abstractNumId w:val="34"/>
  </w:num>
  <w:num w:numId="23">
    <w:abstractNumId w:val="30"/>
  </w:num>
  <w:num w:numId="24">
    <w:abstractNumId w:val="4"/>
  </w:num>
  <w:num w:numId="25">
    <w:abstractNumId w:val="22"/>
  </w:num>
  <w:num w:numId="26">
    <w:abstractNumId w:val="33"/>
  </w:num>
  <w:num w:numId="27">
    <w:abstractNumId w:val="9"/>
  </w:num>
  <w:num w:numId="28">
    <w:abstractNumId w:val="28"/>
  </w:num>
  <w:num w:numId="29">
    <w:abstractNumId w:val="19"/>
  </w:num>
  <w:num w:numId="30">
    <w:abstractNumId w:val="31"/>
  </w:num>
  <w:num w:numId="31">
    <w:abstractNumId w:val="27"/>
  </w:num>
  <w:num w:numId="32">
    <w:abstractNumId w:val="18"/>
  </w:num>
  <w:num w:numId="33">
    <w:abstractNumId w:val="16"/>
  </w:num>
  <w:num w:numId="34">
    <w:abstractNumId w:val="6"/>
  </w:num>
  <w:num w:numId="35">
    <w:abstractNumId w:val="1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C77"/>
    <w:rsid w:val="0000366D"/>
    <w:rsid w:val="00013238"/>
    <w:rsid w:val="00017C29"/>
    <w:rsid w:val="00020BC4"/>
    <w:rsid w:val="0002261F"/>
    <w:rsid w:val="00026AA5"/>
    <w:rsid w:val="0003396B"/>
    <w:rsid w:val="00042711"/>
    <w:rsid w:val="000571A5"/>
    <w:rsid w:val="000601BE"/>
    <w:rsid w:val="00061187"/>
    <w:rsid w:val="00082B1E"/>
    <w:rsid w:val="000A0CB5"/>
    <w:rsid w:val="000A13F5"/>
    <w:rsid w:val="000A7BA6"/>
    <w:rsid w:val="000B24EE"/>
    <w:rsid w:val="000B48FE"/>
    <w:rsid w:val="000B6153"/>
    <w:rsid w:val="000B7C84"/>
    <w:rsid w:val="000C1F65"/>
    <w:rsid w:val="000C27FA"/>
    <w:rsid w:val="000C6AB5"/>
    <w:rsid w:val="000D4970"/>
    <w:rsid w:val="000D579D"/>
    <w:rsid w:val="000D77C2"/>
    <w:rsid w:val="000E1F3E"/>
    <w:rsid w:val="000E35AA"/>
    <w:rsid w:val="000F1BE2"/>
    <w:rsid w:val="000F673D"/>
    <w:rsid w:val="001042A5"/>
    <w:rsid w:val="00116DC8"/>
    <w:rsid w:val="00121CA6"/>
    <w:rsid w:val="001262C4"/>
    <w:rsid w:val="001341D4"/>
    <w:rsid w:val="0013575D"/>
    <w:rsid w:val="00144318"/>
    <w:rsid w:val="00150F2B"/>
    <w:rsid w:val="00167C5E"/>
    <w:rsid w:val="001707DD"/>
    <w:rsid w:val="00175B23"/>
    <w:rsid w:val="00177A2B"/>
    <w:rsid w:val="001846EB"/>
    <w:rsid w:val="00195905"/>
    <w:rsid w:val="0019640E"/>
    <w:rsid w:val="001A1840"/>
    <w:rsid w:val="001A4DA8"/>
    <w:rsid w:val="001B1018"/>
    <w:rsid w:val="001B269D"/>
    <w:rsid w:val="001B48A0"/>
    <w:rsid w:val="001B5C0A"/>
    <w:rsid w:val="001B5CED"/>
    <w:rsid w:val="001D0FC3"/>
    <w:rsid w:val="001D1C48"/>
    <w:rsid w:val="001F41F4"/>
    <w:rsid w:val="001F516C"/>
    <w:rsid w:val="00202D64"/>
    <w:rsid w:val="00205B64"/>
    <w:rsid w:val="00215B35"/>
    <w:rsid w:val="00223644"/>
    <w:rsid w:val="002279CB"/>
    <w:rsid w:val="00236B58"/>
    <w:rsid w:val="002413CE"/>
    <w:rsid w:val="0024489B"/>
    <w:rsid w:val="00245C78"/>
    <w:rsid w:val="00254881"/>
    <w:rsid w:val="002622C3"/>
    <w:rsid w:val="00264B5B"/>
    <w:rsid w:val="002848ED"/>
    <w:rsid w:val="00284A48"/>
    <w:rsid w:val="00287331"/>
    <w:rsid w:val="00294EE9"/>
    <w:rsid w:val="00295DF1"/>
    <w:rsid w:val="002A5724"/>
    <w:rsid w:val="002A68C8"/>
    <w:rsid w:val="002B0846"/>
    <w:rsid w:val="002B4707"/>
    <w:rsid w:val="002B69E2"/>
    <w:rsid w:val="002D01AA"/>
    <w:rsid w:val="002D27F4"/>
    <w:rsid w:val="002D63C6"/>
    <w:rsid w:val="002F0F8F"/>
    <w:rsid w:val="002F7459"/>
    <w:rsid w:val="003052D6"/>
    <w:rsid w:val="003102D5"/>
    <w:rsid w:val="00313DFE"/>
    <w:rsid w:val="00315B98"/>
    <w:rsid w:val="003258D8"/>
    <w:rsid w:val="00327968"/>
    <w:rsid w:val="00330D11"/>
    <w:rsid w:val="00332990"/>
    <w:rsid w:val="0033445A"/>
    <w:rsid w:val="00336C79"/>
    <w:rsid w:val="00345D39"/>
    <w:rsid w:val="003541F2"/>
    <w:rsid w:val="003569F0"/>
    <w:rsid w:val="00367A71"/>
    <w:rsid w:val="003720CF"/>
    <w:rsid w:val="0037332E"/>
    <w:rsid w:val="00374315"/>
    <w:rsid w:val="00374AF8"/>
    <w:rsid w:val="00376A57"/>
    <w:rsid w:val="00377E19"/>
    <w:rsid w:val="00377E43"/>
    <w:rsid w:val="00381450"/>
    <w:rsid w:val="0038262D"/>
    <w:rsid w:val="0038570F"/>
    <w:rsid w:val="00385A38"/>
    <w:rsid w:val="00386E66"/>
    <w:rsid w:val="003943E3"/>
    <w:rsid w:val="003A198C"/>
    <w:rsid w:val="003C1BB0"/>
    <w:rsid w:val="003C36A0"/>
    <w:rsid w:val="003C3E23"/>
    <w:rsid w:val="003E04D6"/>
    <w:rsid w:val="003F11D5"/>
    <w:rsid w:val="003F1836"/>
    <w:rsid w:val="003F66B0"/>
    <w:rsid w:val="00400CFA"/>
    <w:rsid w:val="00403EB8"/>
    <w:rsid w:val="0040418C"/>
    <w:rsid w:val="00420BBB"/>
    <w:rsid w:val="00440B20"/>
    <w:rsid w:val="00444665"/>
    <w:rsid w:val="004467B8"/>
    <w:rsid w:val="00450B43"/>
    <w:rsid w:val="00455309"/>
    <w:rsid w:val="004574F5"/>
    <w:rsid w:val="00457760"/>
    <w:rsid w:val="004723F3"/>
    <w:rsid w:val="004934EF"/>
    <w:rsid w:val="004A7397"/>
    <w:rsid w:val="004B5837"/>
    <w:rsid w:val="004C25DD"/>
    <w:rsid w:val="004C5C9B"/>
    <w:rsid w:val="004C715C"/>
    <w:rsid w:val="004D1483"/>
    <w:rsid w:val="004E5C28"/>
    <w:rsid w:val="004F00A7"/>
    <w:rsid w:val="004F28B5"/>
    <w:rsid w:val="004F636B"/>
    <w:rsid w:val="005000C9"/>
    <w:rsid w:val="00501327"/>
    <w:rsid w:val="00510FE1"/>
    <w:rsid w:val="005323BB"/>
    <w:rsid w:val="0053496B"/>
    <w:rsid w:val="005364F8"/>
    <w:rsid w:val="00545011"/>
    <w:rsid w:val="005511C7"/>
    <w:rsid w:val="00561BE6"/>
    <w:rsid w:val="00573FFE"/>
    <w:rsid w:val="00580682"/>
    <w:rsid w:val="0058576A"/>
    <w:rsid w:val="00597323"/>
    <w:rsid w:val="005A0588"/>
    <w:rsid w:val="005A6CA6"/>
    <w:rsid w:val="005B27C2"/>
    <w:rsid w:val="005B2C4D"/>
    <w:rsid w:val="005B2CF8"/>
    <w:rsid w:val="005B44AD"/>
    <w:rsid w:val="005C0B6D"/>
    <w:rsid w:val="005C688B"/>
    <w:rsid w:val="005D1C47"/>
    <w:rsid w:val="005E2494"/>
    <w:rsid w:val="005E360A"/>
    <w:rsid w:val="005F0958"/>
    <w:rsid w:val="005F1281"/>
    <w:rsid w:val="005F2357"/>
    <w:rsid w:val="005F58CA"/>
    <w:rsid w:val="00602E19"/>
    <w:rsid w:val="00605F34"/>
    <w:rsid w:val="006060E3"/>
    <w:rsid w:val="00607FEE"/>
    <w:rsid w:val="0061067F"/>
    <w:rsid w:val="00613F59"/>
    <w:rsid w:val="0061456F"/>
    <w:rsid w:val="006146E8"/>
    <w:rsid w:val="006261A6"/>
    <w:rsid w:val="006338B8"/>
    <w:rsid w:val="00634523"/>
    <w:rsid w:val="006366F4"/>
    <w:rsid w:val="00644825"/>
    <w:rsid w:val="0064552B"/>
    <w:rsid w:val="00666A17"/>
    <w:rsid w:val="00670AFE"/>
    <w:rsid w:val="00671741"/>
    <w:rsid w:val="0067669C"/>
    <w:rsid w:val="0067724D"/>
    <w:rsid w:val="006864E2"/>
    <w:rsid w:val="00687082"/>
    <w:rsid w:val="00691319"/>
    <w:rsid w:val="00693B93"/>
    <w:rsid w:val="006A1280"/>
    <w:rsid w:val="006C2F3D"/>
    <w:rsid w:val="006D4D5C"/>
    <w:rsid w:val="006D68A5"/>
    <w:rsid w:val="006E0CEB"/>
    <w:rsid w:val="006F17D9"/>
    <w:rsid w:val="006F2D6D"/>
    <w:rsid w:val="006F57A7"/>
    <w:rsid w:val="00703952"/>
    <w:rsid w:val="007121EB"/>
    <w:rsid w:val="0071465B"/>
    <w:rsid w:val="007148BE"/>
    <w:rsid w:val="00716771"/>
    <w:rsid w:val="00716F08"/>
    <w:rsid w:val="00722DD3"/>
    <w:rsid w:val="0072674E"/>
    <w:rsid w:val="0073553D"/>
    <w:rsid w:val="007447B9"/>
    <w:rsid w:val="00745B1D"/>
    <w:rsid w:val="0074792B"/>
    <w:rsid w:val="00750730"/>
    <w:rsid w:val="00752F49"/>
    <w:rsid w:val="007553F1"/>
    <w:rsid w:val="00760E15"/>
    <w:rsid w:val="00763735"/>
    <w:rsid w:val="00765D76"/>
    <w:rsid w:val="00771741"/>
    <w:rsid w:val="00771AA4"/>
    <w:rsid w:val="00776CCF"/>
    <w:rsid w:val="00777725"/>
    <w:rsid w:val="00780097"/>
    <w:rsid w:val="00781025"/>
    <w:rsid w:val="00787928"/>
    <w:rsid w:val="007905FD"/>
    <w:rsid w:val="00790F22"/>
    <w:rsid w:val="007A0B23"/>
    <w:rsid w:val="007D3E5E"/>
    <w:rsid w:val="007D4DAC"/>
    <w:rsid w:val="007E4FA2"/>
    <w:rsid w:val="007E7211"/>
    <w:rsid w:val="007E73E0"/>
    <w:rsid w:val="007F28C4"/>
    <w:rsid w:val="007F58A3"/>
    <w:rsid w:val="007F6916"/>
    <w:rsid w:val="007F703F"/>
    <w:rsid w:val="007F7A58"/>
    <w:rsid w:val="00802301"/>
    <w:rsid w:val="00805484"/>
    <w:rsid w:val="008168D5"/>
    <w:rsid w:val="008174B3"/>
    <w:rsid w:val="00822567"/>
    <w:rsid w:val="00822C4F"/>
    <w:rsid w:val="00827A36"/>
    <w:rsid w:val="00834496"/>
    <w:rsid w:val="008379CD"/>
    <w:rsid w:val="00847E6D"/>
    <w:rsid w:val="008522C2"/>
    <w:rsid w:val="0085549E"/>
    <w:rsid w:val="0086295B"/>
    <w:rsid w:val="0086448C"/>
    <w:rsid w:val="0086494B"/>
    <w:rsid w:val="00865011"/>
    <w:rsid w:val="00866749"/>
    <w:rsid w:val="00876093"/>
    <w:rsid w:val="0088086A"/>
    <w:rsid w:val="00882873"/>
    <w:rsid w:val="0088634C"/>
    <w:rsid w:val="00896452"/>
    <w:rsid w:val="008B34E9"/>
    <w:rsid w:val="008C12AB"/>
    <w:rsid w:val="008E3D54"/>
    <w:rsid w:val="008E4F0F"/>
    <w:rsid w:val="008F2F88"/>
    <w:rsid w:val="00901699"/>
    <w:rsid w:val="009223CB"/>
    <w:rsid w:val="00941BD2"/>
    <w:rsid w:val="00943399"/>
    <w:rsid w:val="00944946"/>
    <w:rsid w:val="009478AB"/>
    <w:rsid w:val="00950471"/>
    <w:rsid w:val="00954FEA"/>
    <w:rsid w:val="00960579"/>
    <w:rsid w:val="00971EEC"/>
    <w:rsid w:val="00973EE9"/>
    <w:rsid w:val="00974547"/>
    <w:rsid w:val="00980814"/>
    <w:rsid w:val="00985981"/>
    <w:rsid w:val="00986AF8"/>
    <w:rsid w:val="009A0B9A"/>
    <w:rsid w:val="009C01CA"/>
    <w:rsid w:val="009C6577"/>
    <w:rsid w:val="009D1E50"/>
    <w:rsid w:val="009D3D70"/>
    <w:rsid w:val="009D6994"/>
    <w:rsid w:val="009E4D67"/>
    <w:rsid w:val="009E7666"/>
    <w:rsid w:val="009F4183"/>
    <w:rsid w:val="009F59AB"/>
    <w:rsid w:val="00A11FAE"/>
    <w:rsid w:val="00A3149F"/>
    <w:rsid w:val="00A32403"/>
    <w:rsid w:val="00A34D1E"/>
    <w:rsid w:val="00A3544B"/>
    <w:rsid w:val="00A41C8F"/>
    <w:rsid w:val="00A52E4E"/>
    <w:rsid w:val="00A5389B"/>
    <w:rsid w:val="00A62216"/>
    <w:rsid w:val="00A67022"/>
    <w:rsid w:val="00A7092B"/>
    <w:rsid w:val="00A77CCB"/>
    <w:rsid w:val="00A812C9"/>
    <w:rsid w:val="00A842C7"/>
    <w:rsid w:val="00A8485C"/>
    <w:rsid w:val="00A922C8"/>
    <w:rsid w:val="00AA05C7"/>
    <w:rsid w:val="00AB0A6B"/>
    <w:rsid w:val="00AB1850"/>
    <w:rsid w:val="00AB3FC2"/>
    <w:rsid w:val="00AB6072"/>
    <w:rsid w:val="00AB6C77"/>
    <w:rsid w:val="00AB773F"/>
    <w:rsid w:val="00AC3813"/>
    <w:rsid w:val="00AC3A77"/>
    <w:rsid w:val="00AC78BF"/>
    <w:rsid w:val="00AE43F9"/>
    <w:rsid w:val="00AF1E79"/>
    <w:rsid w:val="00AF283D"/>
    <w:rsid w:val="00AF49CF"/>
    <w:rsid w:val="00AF4C05"/>
    <w:rsid w:val="00B00625"/>
    <w:rsid w:val="00B10EED"/>
    <w:rsid w:val="00B12007"/>
    <w:rsid w:val="00B3016D"/>
    <w:rsid w:val="00B33EA6"/>
    <w:rsid w:val="00B41DBB"/>
    <w:rsid w:val="00B52173"/>
    <w:rsid w:val="00B572CF"/>
    <w:rsid w:val="00B75C00"/>
    <w:rsid w:val="00B75FEA"/>
    <w:rsid w:val="00B80004"/>
    <w:rsid w:val="00B832CD"/>
    <w:rsid w:val="00B92136"/>
    <w:rsid w:val="00B94144"/>
    <w:rsid w:val="00B94D23"/>
    <w:rsid w:val="00BA062D"/>
    <w:rsid w:val="00BA3707"/>
    <w:rsid w:val="00BA642D"/>
    <w:rsid w:val="00BB64DD"/>
    <w:rsid w:val="00BB6D6E"/>
    <w:rsid w:val="00BC3BE6"/>
    <w:rsid w:val="00BC5184"/>
    <w:rsid w:val="00BC76ED"/>
    <w:rsid w:val="00BC796C"/>
    <w:rsid w:val="00BD3FA9"/>
    <w:rsid w:val="00BD69FA"/>
    <w:rsid w:val="00BD7CF5"/>
    <w:rsid w:val="00BE1840"/>
    <w:rsid w:val="00BE3D64"/>
    <w:rsid w:val="00BE638A"/>
    <w:rsid w:val="00C1231A"/>
    <w:rsid w:val="00C271DB"/>
    <w:rsid w:val="00C27953"/>
    <w:rsid w:val="00C40EC1"/>
    <w:rsid w:val="00C443F3"/>
    <w:rsid w:val="00C50BBB"/>
    <w:rsid w:val="00C5134D"/>
    <w:rsid w:val="00C52EBB"/>
    <w:rsid w:val="00C54967"/>
    <w:rsid w:val="00C6026A"/>
    <w:rsid w:val="00C6093B"/>
    <w:rsid w:val="00C610F2"/>
    <w:rsid w:val="00C71AA7"/>
    <w:rsid w:val="00C84196"/>
    <w:rsid w:val="00C95B18"/>
    <w:rsid w:val="00CB51ED"/>
    <w:rsid w:val="00CB5460"/>
    <w:rsid w:val="00CC2A33"/>
    <w:rsid w:val="00CC548A"/>
    <w:rsid w:val="00CC7F8C"/>
    <w:rsid w:val="00CD1CE1"/>
    <w:rsid w:val="00CD4C7C"/>
    <w:rsid w:val="00CE0179"/>
    <w:rsid w:val="00CE56A1"/>
    <w:rsid w:val="00CF3CD6"/>
    <w:rsid w:val="00D14A77"/>
    <w:rsid w:val="00D163B3"/>
    <w:rsid w:val="00D220CC"/>
    <w:rsid w:val="00D238B2"/>
    <w:rsid w:val="00D34C96"/>
    <w:rsid w:val="00D3569B"/>
    <w:rsid w:val="00D35987"/>
    <w:rsid w:val="00D42A02"/>
    <w:rsid w:val="00D523AD"/>
    <w:rsid w:val="00D65638"/>
    <w:rsid w:val="00D744E8"/>
    <w:rsid w:val="00D8578B"/>
    <w:rsid w:val="00D91D20"/>
    <w:rsid w:val="00D91FC7"/>
    <w:rsid w:val="00DA78EA"/>
    <w:rsid w:val="00DB0D5D"/>
    <w:rsid w:val="00DB1623"/>
    <w:rsid w:val="00DC33F1"/>
    <w:rsid w:val="00DD0205"/>
    <w:rsid w:val="00DD5532"/>
    <w:rsid w:val="00DD7987"/>
    <w:rsid w:val="00DE72EE"/>
    <w:rsid w:val="00DF0049"/>
    <w:rsid w:val="00DF6EE9"/>
    <w:rsid w:val="00E029BC"/>
    <w:rsid w:val="00E03051"/>
    <w:rsid w:val="00E0331D"/>
    <w:rsid w:val="00E07BEA"/>
    <w:rsid w:val="00E15381"/>
    <w:rsid w:val="00E3002D"/>
    <w:rsid w:val="00E33B61"/>
    <w:rsid w:val="00E42099"/>
    <w:rsid w:val="00E464D0"/>
    <w:rsid w:val="00E46A1F"/>
    <w:rsid w:val="00E4722F"/>
    <w:rsid w:val="00E568D6"/>
    <w:rsid w:val="00E577A1"/>
    <w:rsid w:val="00E60C1F"/>
    <w:rsid w:val="00E62B0D"/>
    <w:rsid w:val="00E6608B"/>
    <w:rsid w:val="00E72CA0"/>
    <w:rsid w:val="00E83D45"/>
    <w:rsid w:val="00E855B4"/>
    <w:rsid w:val="00E97E1D"/>
    <w:rsid w:val="00EA01F5"/>
    <w:rsid w:val="00EA12BC"/>
    <w:rsid w:val="00EA17C3"/>
    <w:rsid w:val="00EA4A78"/>
    <w:rsid w:val="00EA5CED"/>
    <w:rsid w:val="00EB33B5"/>
    <w:rsid w:val="00EC21D9"/>
    <w:rsid w:val="00ED1863"/>
    <w:rsid w:val="00ED23F8"/>
    <w:rsid w:val="00ED2F0F"/>
    <w:rsid w:val="00EE6C1F"/>
    <w:rsid w:val="00F107CD"/>
    <w:rsid w:val="00F12181"/>
    <w:rsid w:val="00F13548"/>
    <w:rsid w:val="00F15CFA"/>
    <w:rsid w:val="00F15E44"/>
    <w:rsid w:val="00F16606"/>
    <w:rsid w:val="00F1698A"/>
    <w:rsid w:val="00F22E0A"/>
    <w:rsid w:val="00F25221"/>
    <w:rsid w:val="00F32808"/>
    <w:rsid w:val="00F40031"/>
    <w:rsid w:val="00F43157"/>
    <w:rsid w:val="00F60C3E"/>
    <w:rsid w:val="00F61ECC"/>
    <w:rsid w:val="00F6586F"/>
    <w:rsid w:val="00F92B8E"/>
    <w:rsid w:val="00F95FA6"/>
    <w:rsid w:val="00F97280"/>
    <w:rsid w:val="00FA0C92"/>
    <w:rsid w:val="00FA3426"/>
    <w:rsid w:val="00FA6752"/>
    <w:rsid w:val="00FB1F4D"/>
    <w:rsid w:val="00FB2D87"/>
    <w:rsid w:val="00FB577B"/>
    <w:rsid w:val="00FC3BEC"/>
    <w:rsid w:val="00FC5873"/>
    <w:rsid w:val="00FD1FE0"/>
    <w:rsid w:val="00FD24DF"/>
    <w:rsid w:val="00FD66EE"/>
    <w:rsid w:val="00FE6B1C"/>
    <w:rsid w:val="00FF43A4"/>
    <w:rsid w:val="00FF457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16ACC0-DA6E-45F1-9507-6CD3B240B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258D8"/>
    <w:pPr>
      <w:keepNext/>
      <w:numPr>
        <w:numId w:val="8"/>
      </w:numPr>
      <w:spacing w:before="119" w:after="62" w:line="238" w:lineRule="atLeast"/>
      <w:outlineLvl w:val="0"/>
    </w:pPr>
    <w:rPr>
      <w:rFonts w:ascii="Times New Roman" w:eastAsia="Times New Roman" w:hAnsi="Times New Roman" w:cs="Times New Roman"/>
      <w:b/>
      <w:bCs/>
      <w:color w:val="000000"/>
      <w:kern w:val="36"/>
      <w:sz w:val="48"/>
      <w:szCs w:val="48"/>
    </w:rPr>
  </w:style>
  <w:style w:type="paragraph" w:styleId="Ttulo2">
    <w:name w:val="heading 2"/>
    <w:basedOn w:val="Normal"/>
    <w:next w:val="Normal"/>
    <w:link w:val="Ttulo2Car"/>
    <w:unhideWhenUsed/>
    <w:qFormat/>
    <w:rsid w:val="00284A48"/>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Ttulo1"/>
    <w:next w:val="Normal"/>
    <w:link w:val="Ttulo3Car"/>
    <w:qFormat/>
    <w:rsid w:val="00284A48"/>
    <w:pPr>
      <w:widowControl w:val="0"/>
      <w:numPr>
        <w:ilvl w:val="2"/>
      </w:numPr>
      <w:spacing w:before="120" w:after="60" w:line="240" w:lineRule="atLeast"/>
      <w:outlineLvl w:val="2"/>
    </w:pPr>
    <w:rPr>
      <w:rFonts w:ascii="Arial" w:hAnsi="Arial"/>
      <w:b w:val="0"/>
      <w:bCs w:val="0"/>
      <w:i/>
      <w:color w:val="auto"/>
      <w:kern w:val="0"/>
      <w:sz w:val="20"/>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B6C77"/>
    <w:pPr>
      <w:spacing w:before="100" w:beforeAutospacing="1" w:after="119" w:line="238" w:lineRule="atLeast"/>
      <w:ind w:left="720"/>
    </w:pPr>
    <w:rPr>
      <w:rFonts w:ascii="Times New Roman" w:eastAsia="Times New Roman" w:hAnsi="Times New Roman" w:cs="Times New Roman"/>
      <w:color w:val="000000"/>
      <w:sz w:val="24"/>
      <w:szCs w:val="24"/>
    </w:rPr>
  </w:style>
  <w:style w:type="paragraph" w:styleId="Encabezado">
    <w:name w:val="header"/>
    <w:basedOn w:val="Normal"/>
    <w:link w:val="EncabezadoCar"/>
    <w:uiPriority w:val="99"/>
    <w:unhideWhenUsed/>
    <w:rsid w:val="00AB6C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6C77"/>
  </w:style>
  <w:style w:type="paragraph" w:styleId="Piedepgina">
    <w:name w:val="footer"/>
    <w:basedOn w:val="Normal"/>
    <w:link w:val="PiedepginaCar"/>
    <w:unhideWhenUsed/>
    <w:rsid w:val="00AB6C77"/>
    <w:pPr>
      <w:tabs>
        <w:tab w:val="center" w:pos="4419"/>
        <w:tab w:val="right" w:pos="8838"/>
      </w:tabs>
      <w:spacing w:after="0" w:line="240" w:lineRule="auto"/>
    </w:pPr>
  </w:style>
  <w:style w:type="character" w:customStyle="1" w:styleId="PiedepginaCar">
    <w:name w:val="Pie de página Car"/>
    <w:basedOn w:val="Fuentedeprrafopredeter"/>
    <w:link w:val="Piedepgina"/>
    <w:rsid w:val="00AB6C77"/>
  </w:style>
  <w:style w:type="paragraph" w:styleId="Textodeglobo">
    <w:name w:val="Balloon Text"/>
    <w:basedOn w:val="Normal"/>
    <w:link w:val="TextodegloboCar"/>
    <w:uiPriority w:val="99"/>
    <w:semiHidden/>
    <w:unhideWhenUsed/>
    <w:rsid w:val="00AB6C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6C77"/>
    <w:rPr>
      <w:rFonts w:ascii="Tahoma" w:hAnsi="Tahoma" w:cs="Tahoma"/>
      <w:sz w:val="16"/>
      <w:szCs w:val="16"/>
    </w:rPr>
  </w:style>
  <w:style w:type="paragraph" w:customStyle="1" w:styleId="western">
    <w:name w:val="western"/>
    <w:basedOn w:val="Normal"/>
    <w:rsid w:val="00400CFA"/>
    <w:pPr>
      <w:spacing w:before="100" w:beforeAutospacing="1" w:after="119" w:line="238" w:lineRule="atLeast"/>
      <w:ind w:left="720"/>
    </w:pPr>
    <w:rPr>
      <w:rFonts w:ascii="Times New Roman" w:eastAsia="Times New Roman" w:hAnsi="Times New Roman" w:cs="Times New Roman"/>
      <w:color w:val="000000"/>
      <w:sz w:val="20"/>
      <w:szCs w:val="20"/>
    </w:rPr>
  </w:style>
  <w:style w:type="table" w:styleId="Tablaconcuadrcula">
    <w:name w:val="Table Grid"/>
    <w:basedOn w:val="Tablanormal"/>
    <w:uiPriority w:val="59"/>
    <w:rsid w:val="00404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40418C"/>
    <w:rPr>
      <w:sz w:val="16"/>
      <w:szCs w:val="16"/>
    </w:rPr>
  </w:style>
  <w:style w:type="character" w:styleId="Textodelmarcadordeposicin">
    <w:name w:val="Placeholder Text"/>
    <w:basedOn w:val="Fuentedeprrafopredeter"/>
    <w:uiPriority w:val="99"/>
    <w:semiHidden/>
    <w:rsid w:val="00385A38"/>
    <w:rPr>
      <w:color w:val="808080"/>
    </w:rPr>
  </w:style>
  <w:style w:type="paragraph" w:customStyle="1" w:styleId="Default">
    <w:name w:val="Default"/>
    <w:rsid w:val="00B94144"/>
    <w:pPr>
      <w:autoSpaceDE w:val="0"/>
      <w:autoSpaceDN w:val="0"/>
      <w:adjustRightInd w:val="0"/>
      <w:spacing w:after="0" w:line="240" w:lineRule="auto"/>
    </w:pPr>
    <w:rPr>
      <w:rFonts w:ascii="Verdana" w:hAnsi="Verdana" w:cs="Verdana"/>
      <w:color w:val="000000"/>
      <w:sz w:val="24"/>
      <w:szCs w:val="24"/>
    </w:rPr>
  </w:style>
  <w:style w:type="paragraph" w:styleId="Textocomentario">
    <w:name w:val="annotation text"/>
    <w:basedOn w:val="Normal"/>
    <w:link w:val="TextocomentarioCar"/>
    <w:uiPriority w:val="99"/>
    <w:semiHidden/>
    <w:unhideWhenUsed/>
    <w:rsid w:val="00B94144"/>
    <w:pPr>
      <w:spacing w:line="240" w:lineRule="auto"/>
    </w:pPr>
    <w:rPr>
      <w:rFonts w:ascii="Arial" w:hAnsi="Arial"/>
      <w:sz w:val="20"/>
      <w:szCs w:val="20"/>
    </w:rPr>
  </w:style>
  <w:style w:type="character" w:customStyle="1" w:styleId="TextocomentarioCar">
    <w:name w:val="Texto comentario Car"/>
    <w:basedOn w:val="Fuentedeprrafopredeter"/>
    <w:link w:val="Textocomentario"/>
    <w:uiPriority w:val="99"/>
    <w:semiHidden/>
    <w:rsid w:val="00B94144"/>
    <w:rPr>
      <w:rFonts w:ascii="Arial" w:hAnsi="Arial"/>
      <w:sz w:val="20"/>
      <w:szCs w:val="20"/>
    </w:rPr>
  </w:style>
  <w:style w:type="paragraph" w:styleId="Prrafodelista">
    <w:name w:val="List Paragraph"/>
    <w:basedOn w:val="Normal"/>
    <w:uiPriority w:val="34"/>
    <w:qFormat/>
    <w:rsid w:val="00B94144"/>
    <w:pPr>
      <w:ind w:left="720"/>
      <w:contextualSpacing/>
    </w:pPr>
  </w:style>
  <w:style w:type="character" w:customStyle="1" w:styleId="Ttulo1Car">
    <w:name w:val="Título 1 Car"/>
    <w:basedOn w:val="Fuentedeprrafopredeter"/>
    <w:link w:val="Ttulo1"/>
    <w:uiPriority w:val="9"/>
    <w:rsid w:val="003258D8"/>
    <w:rPr>
      <w:rFonts w:ascii="Times New Roman" w:eastAsia="Times New Roman" w:hAnsi="Times New Roman" w:cs="Times New Roman"/>
      <w:b/>
      <w:bCs/>
      <w:color w:val="000000"/>
      <w:kern w:val="36"/>
      <w:sz w:val="48"/>
      <w:szCs w:val="48"/>
      <w:lang w:eastAsia="es-VE"/>
    </w:rPr>
  </w:style>
  <w:style w:type="character" w:styleId="Hipervnculo">
    <w:name w:val="Hyperlink"/>
    <w:basedOn w:val="Fuentedeprrafopredeter"/>
    <w:uiPriority w:val="99"/>
    <w:unhideWhenUsed/>
    <w:rsid w:val="00703952"/>
    <w:rPr>
      <w:color w:val="0000FF"/>
      <w:u w:val="single"/>
    </w:rPr>
  </w:style>
  <w:style w:type="paragraph" w:customStyle="1" w:styleId="Project">
    <w:name w:val="Project"/>
    <w:basedOn w:val="Normal"/>
    <w:rsid w:val="00C84196"/>
    <w:pPr>
      <w:spacing w:after="0" w:line="240" w:lineRule="auto"/>
      <w:jc w:val="right"/>
    </w:pPr>
    <w:rPr>
      <w:rFonts w:ascii="Arial" w:eastAsia="Times New Roman" w:hAnsi="Arial" w:cs="Times New Roman"/>
      <w:b/>
      <w:sz w:val="36"/>
      <w:szCs w:val="20"/>
    </w:rPr>
  </w:style>
  <w:style w:type="paragraph" w:customStyle="1" w:styleId="Tabletext">
    <w:name w:val="Tabletext"/>
    <w:basedOn w:val="Normal"/>
    <w:rsid w:val="00295DF1"/>
    <w:pPr>
      <w:keepLines/>
      <w:widowControl w:val="0"/>
      <w:spacing w:after="120" w:line="240" w:lineRule="atLeast"/>
    </w:pPr>
    <w:rPr>
      <w:rFonts w:ascii="Times New Roman" w:eastAsia="Times New Roman" w:hAnsi="Times New Roman" w:cs="Times New Roman"/>
      <w:sz w:val="20"/>
      <w:szCs w:val="20"/>
    </w:rPr>
  </w:style>
  <w:style w:type="paragraph" w:styleId="Puesto">
    <w:name w:val="Title"/>
    <w:basedOn w:val="Normal"/>
    <w:next w:val="Normal"/>
    <w:link w:val="PuestoCar"/>
    <w:qFormat/>
    <w:rsid w:val="00D238B2"/>
    <w:pPr>
      <w:widowControl w:val="0"/>
      <w:spacing w:after="0" w:line="240" w:lineRule="auto"/>
      <w:jc w:val="center"/>
    </w:pPr>
    <w:rPr>
      <w:rFonts w:ascii="Arial" w:eastAsia="Times New Roman" w:hAnsi="Arial" w:cs="Times New Roman"/>
      <w:b/>
      <w:sz w:val="36"/>
      <w:szCs w:val="20"/>
    </w:rPr>
  </w:style>
  <w:style w:type="character" w:customStyle="1" w:styleId="PuestoCar">
    <w:name w:val="Puesto Car"/>
    <w:basedOn w:val="Fuentedeprrafopredeter"/>
    <w:link w:val="Puesto"/>
    <w:rsid w:val="00D238B2"/>
    <w:rPr>
      <w:rFonts w:ascii="Arial" w:eastAsia="Times New Roman" w:hAnsi="Arial" w:cs="Times New Roman"/>
      <w:b/>
      <w:sz w:val="36"/>
      <w:szCs w:val="20"/>
    </w:rPr>
  </w:style>
  <w:style w:type="paragraph" w:styleId="TDC1">
    <w:name w:val="toc 1"/>
    <w:basedOn w:val="Normal"/>
    <w:next w:val="Normal"/>
    <w:uiPriority w:val="39"/>
    <w:qFormat/>
    <w:rsid w:val="00D238B2"/>
    <w:pPr>
      <w:widowControl w:val="0"/>
      <w:tabs>
        <w:tab w:val="right" w:pos="9360"/>
      </w:tabs>
      <w:spacing w:after="0" w:line="360" w:lineRule="auto"/>
      <w:ind w:right="720"/>
    </w:pPr>
    <w:rPr>
      <w:rFonts w:ascii="Arial" w:eastAsia="Times New Roman" w:hAnsi="Arial" w:cs="Times New Roman"/>
      <w:b/>
      <w:sz w:val="20"/>
      <w:szCs w:val="20"/>
    </w:rPr>
  </w:style>
  <w:style w:type="paragraph" w:styleId="TDC3">
    <w:name w:val="toc 3"/>
    <w:basedOn w:val="Normal"/>
    <w:next w:val="Normal"/>
    <w:uiPriority w:val="39"/>
    <w:qFormat/>
    <w:rsid w:val="00D238B2"/>
    <w:pPr>
      <w:widowControl w:val="0"/>
      <w:tabs>
        <w:tab w:val="left" w:pos="1440"/>
        <w:tab w:val="right" w:pos="9360"/>
      </w:tabs>
      <w:spacing w:after="0" w:line="240" w:lineRule="atLeast"/>
      <w:ind w:left="864"/>
    </w:pPr>
    <w:rPr>
      <w:rFonts w:ascii="Times New Roman" w:eastAsia="Times New Roman" w:hAnsi="Times New Roman" w:cs="Times New Roman"/>
      <w:sz w:val="20"/>
      <w:szCs w:val="20"/>
    </w:rPr>
  </w:style>
  <w:style w:type="paragraph" w:styleId="Textonotaalfinal">
    <w:name w:val="endnote text"/>
    <w:basedOn w:val="Normal"/>
    <w:link w:val="TextonotaalfinalCar"/>
    <w:rsid w:val="00284A48"/>
    <w:pPr>
      <w:widowControl w:val="0"/>
      <w:spacing w:after="0" w:line="240" w:lineRule="atLeast"/>
    </w:pPr>
    <w:rPr>
      <w:rFonts w:ascii="Times New Roman" w:eastAsia="Times New Roman" w:hAnsi="Times New Roman" w:cs="Times New Roman"/>
      <w:sz w:val="20"/>
      <w:szCs w:val="20"/>
    </w:rPr>
  </w:style>
  <w:style w:type="character" w:customStyle="1" w:styleId="TextonotaalfinalCar">
    <w:name w:val="Texto nota al final Car"/>
    <w:basedOn w:val="Fuentedeprrafopredeter"/>
    <w:link w:val="Textonotaalfinal"/>
    <w:rsid w:val="00284A48"/>
    <w:rPr>
      <w:rFonts w:ascii="Times New Roman" w:eastAsia="Times New Roman" w:hAnsi="Times New Roman" w:cs="Times New Roman"/>
      <w:sz w:val="20"/>
      <w:szCs w:val="20"/>
    </w:rPr>
  </w:style>
  <w:style w:type="character" w:styleId="Refdenotaalfinal">
    <w:name w:val="endnote reference"/>
    <w:rsid w:val="00284A48"/>
    <w:rPr>
      <w:vertAlign w:val="superscript"/>
    </w:rPr>
  </w:style>
  <w:style w:type="character" w:customStyle="1" w:styleId="Ttulo2Car">
    <w:name w:val="Título 2 Car"/>
    <w:basedOn w:val="Fuentedeprrafopredeter"/>
    <w:link w:val="Ttulo2"/>
    <w:rsid w:val="00284A4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284A48"/>
    <w:rPr>
      <w:rFonts w:ascii="Arial" w:eastAsia="Times New Roman" w:hAnsi="Arial" w:cs="Times New Roman"/>
      <w:i/>
      <w:sz w:val="20"/>
      <w:szCs w:val="20"/>
    </w:rPr>
  </w:style>
  <w:style w:type="paragraph" w:customStyle="1" w:styleId="TitulosdeCuadro">
    <w:name w:val="Titulos de Cuadro"/>
    <w:basedOn w:val="Normal"/>
    <w:autoRedefine/>
    <w:rsid w:val="00980814"/>
    <w:pPr>
      <w:suppressAutoHyphens/>
      <w:spacing w:before="40" w:after="0" w:line="240" w:lineRule="auto"/>
    </w:pPr>
    <w:rPr>
      <w:rFonts w:ascii="Century Gothic" w:eastAsia="Times New Roman" w:hAnsi="Century Gothic" w:cs="Arial"/>
      <w:b/>
      <w:color w:val="FFFFFF" w:themeColor="background1"/>
      <w:sz w:val="18"/>
      <w:szCs w:val="18"/>
    </w:rPr>
  </w:style>
  <w:style w:type="character" w:customStyle="1" w:styleId="TextoCuadro">
    <w:name w:val="Texto Cuadro"/>
    <w:rsid w:val="006D68A5"/>
    <w:rPr>
      <w:sz w:val="18"/>
    </w:rPr>
  </w:style>
  <w:style w:type="table" w:styleId="Sombreadoclaro-nfasis3">
    <w:name w:val="Light Shading Accent 3"/>
    <w:basedOn w:val="Tablanormal"/>
    <w:uiPriority w:val="60"/>
    <w:rsid w:val="00944946"/>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Textoindependiente">
    <w:name w:val="Body Text"/>
    <w:basedOn w:val="Normal"/>
    <w:link w:val="TextoindependienteCar"/>
    <w:rsid w:val="00980814"/>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TextoindependienteCar">
    <w:name w:val="Texto independiente Car"/>
    <w:basedOn w:val="Fuentedeprrafopredeter"/>
    <w:link w:val="Textoindependiente"/>
    <w:rsid w:val="00980814"/>
    <w:rPr>
      <w:rFonts w:ascii="Times New Roman" w:eastAsia="Times New Roman" w:hAnsi="Times New Roman" w:cs="Times New Roman"/>
      <w:sz w:val="20"/>
      <w:szCs w:val="20"/>
    </w:rPr>
  </w:style>
  <w:style w:type="paragraph" w:customStyle="1" w:styleId="ListWithSymbols">
    <w:name w:val="ListWithSymbols"/>
    <w:basedOn w:val="Normal"/>
    <w:rsid w:val="00CF3CD6"/>
    <w:pPr>
      <w:numPr>
        <w:numId w:val="9"/>
      </w:numPr>
      <w:adjustRightInd w:val="0"/>
      <w:snapToGrid w:val="0"/>
      <w:spacing w:after="0" w:line="240" w:lineRule="atLeast"/>
    </w:pPr>
    <w:rPr>
      <w:rFonts w:ascii="Trebuchet MS" w:eastAsia="Times New Roman" w:hAnsi="Trebuchet MS" w:cs="Times New Roman"/>
      <w:sz w:val="20"/>
      <w:szCs w:val="24"/>
      <w:lang w:val="es-ES_tradnl" w:eastAsia="de-CH"/>
    </w:rPr>
  </w:style>
  <w:style w:type="paragraph" w:customStyle="1" w:styleId="TakeTitle">
    <w:name w:val="TakeTitle"/>
    <w:basedOn w:val="Normal"/>
    <w:rsid w:val="00CF3CD6"/>
    <w:pPr>
      <w:numPr>
        <w:ilvl w:val="2"/>
        <w:numId w:val="9"/>
      </w:numPr>
      <w:adjustRightInd w:val="0"/>
      <w:snapToGrid w:val="0"/>
      <w:spacing w:after="0" w:line="240" w:lineRule="atLeast"/>
    </w:pPr>
    <w:rPr>
      <w:rFonts w:ascii="Trebuchet MS" w:eastAsia="Times New Roman" w:hAnsi="Trebuchet MS" w:cs="Times New Roman"/>
      <w:sz w:val="20"/>
      <w:szCs w:val="24"/>
      <w:lang w:val="es-ES_tradnl" w:eastAsia="de-CH"/>
    </w:rPr>
  </w:style>
  <w:style w:type="table" w:customStyle="1" w:styleId="Sombreadoclaro-nfasis11">
    <w:name w:val="Sombreado claro - Énfasis 11"/>
    <w:basedOn w:val="Tablanormal"/>
    <w:uiPriority w:val="60"/>
    <w:rsid w:val="00CF3CD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InfoBlue">
    <w:name w:val="InfoBlue"/>
    <w:basedOn w:val="Normal"/>
    <w:next w:val="Textoindependiente"/>
    <w:link w:val="InfoBlueCar"/>
    <w:autoRedefine/>
    <w:rsid w:val="00223644"/>
    <w:pPr>
      <w:widowControl w:val="0"/>
      <w:spacing w:after="120" w:line="240" w:lineRule="atLeast"/>
      <w:jc w:val="both"/>
    </w:pPr>
    <w:rPr>
      <w:rFonts w:ascii="Arial" w:eastAsia="Times New Roman" w:hAnsi="Arial" w:cs="Arial"/>
      <w:i/>
      <w:color w:val="0000FF"/>
      <w:sz w:val="20"/>
      <w:szCs w:val="20"/>
      <w:lang w:val="es-ES"/>
    </w:rPr>
  </w:style>
  <w:style w:type="character" w:customStyle="1" w:styleId="InfoBlueCar">
    <w:name w:val="InfoBlue Car"/>
    <w:link w:val="InfoBlue"/>
    <w:rsid w:val="00223644"/>
    <w:rPr>
      <w:rFonts w:ascii="Arial" w:eastAsia="Times New Roman" w:hAnsi="Arial" w:cs="Arial"/>
      <w:i/>
      <w:color w:val="0000FF"/>
      <w:sz w:val="20"/>
      <w:szCs w:val="20"/>
      <w:lang w:val="es-ES"/>
    </w:rPr>
  </w:style>
  <w:style w:type="character" w:customStyle="1" w:styleId="ofieldchar">
    <w:name w:val="o_field_char"/>
    <w:basedOn w:val="Fuentedeprrafopredeter"/>
    <w:rsid w:val="00223644"/>
  </w:style>
  <w:style w:type="character" w:customStyle="1" w:styleId="ofieldwidget">
    <w:name w:val="o_field_widget"/>
    <w:basedOn w:val="Fuentedeprrafopredeter"/>
    <w:rsid w:val="00223644"/>
  </w:style>
  <w:style w:type="paragraph" w:styleId="TDC2">
    <w:name w:val="toc 2"/>
    <w:basedOn w:val="Normal"/>
    <w:next w:val="Normal"/>
    <w:autoRedefine/>
    <w:uiPriority w:val="39"/>
    <w:unhideWhenUsed/>
    <w:qFormat/>
    <w:rsid w:val="00386E66"/>
    <w:pPr>
      <w:tabs>
        <w:tab w:val="left" w:pos="709"/>
        <w:tab w:val="left" w:pos="993"/>
        <w:tab w:val="right" w:leader="dot" w:pos="9346"/>
      </w:tabs>
      <w:spacing w:after="0"/>
      <w:ind w:left="426"/>
      <w:jc w:val="both"/>
    </w:pPr>
    <w:rPr>
      <w:rFonts w:cstheme="minorHAnsi"/>
      <w:smallCaps/>
      <w:sz w:val="20"/>
      <w:szCs w:val="20"/>
    </w:rPr>
  </w:style>
  <w:style w:type="character" w:styleId="Textoennegrita">
    <w:name w:val="Strong"/>
    <w:basedOn w:val="Fuentedeprrafopredeter"/>
    <w:uiPriority w:val="22"/>
    <w:qFormat/>
    <w:rsid w:val="00223644"/>
    <w:rPr>
      <w:b/>
      <w:bCs/>
    </w:rPr>
  </w:style>
  <w:style w:type="paragraph" w:styleId="TtulodeTDC">
    <w:name w:val="TOC Heading"/>
    <w:basedOn w:val="Ttulo1"/>
    <w:next w:val="Normal"/>
    <w:uiPriority w:val="39"/>
    <w:unhideWhenUsed/>
    <w:qFormat/>
    <w:rsid w:val="00223644"/>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ES" w:eastAsia="en-US"/>
    </w:rPr>
  </w:style>
  <w:style w:type="paragraph" w:styleId="TDC4">
    <w:name w:val="toc 4"/>
    <w:basedOn w:val="Normal"/>
    <w:next w:val="Normal"/>
    <w:autoRedefine/>
    <w:uiPriority w:val="39"/>
    <w:unhideWhenUsed/>
    <w:rsid w:val="00223644"/>
    <w:pPr>
      <w:spacing w:after="0"/>
      <w:ind w:left="660"/>
    </w:pPr>
    <w:rPr>
      <w:rFonts w:cstheme="minorHAnsi"/>
      <w:sz w:val="18"/>
      <w:szCs w:val="18"/>
    </w:rPr>
  </w:style>
  <w:style w:type="paragraph" w:styleId="TDC5">
    <w:name w:val="toc 5"/>
    <w:basedOn w:val="Normal"/>
    <w:next w:val="Normal"/>
    <w:autoRedefine/>
    <w:uiPriority w:val="39"/>
    <w:unhideWhenUsed/>
    <w:rsid w:val="00223644"/>
    <w:pPr>
      <w:spacing w:after="0"/>
      <w:ind w:left="880"/>
    </w:pPr>
    <w:rPr>
      <w:rFonts w:cstheme="minorHAnsi"/>
      <w:sz w:val="18"/>
      <w:szCs w:val="18"/>
    </w:rPr>
  </w:style>
  <w:style w:type="paragraph" w:styleId="TDC6">
    <w:name w:val="toc 6"/>
    <w:basedOn w:val="Normal"/>
    <w:next w:val="Normal"/>
    <w:autoRedefine/>
    <w:uiPriority w:val="39"/>
    <w:unhideWhenUsed/>
    <w:rsid w:val="00223644"/>
    <w:pPr>
      <w:spacing w:after="0"/>
      <w:ind w:left="1100"/>
    </w:pPr>
    <w:rPr>
      <w:rFonts w:cstheme="minorHAnsi"/>
      <w:sz w:val="18"/>
      <w:szCs w:val="18"/>
    </w:rPr>
  </w:style>
  <w:style w:type="paragraph" w:styleId="TDC7">
    <w:name w:val="toc 7"/>
    <w:basedOn w:val="Normal"/>
    <w:next w:val="Normal"/>
    <w:autoRedefine/>
    <w:uiPriority w:val="39"/>
    <w:unhideWhenUsed/>
    <w:rsid w:val="00223644"/>
    <w:pPr>
      <w:spacing w:after="0"/>
      <w:ind w:left="1320"/>
    </w:pPr>
    <w:rPr>
      <w:rFonts w:cstheme="minorHAnsi"/>
      <w:sz w:val="18"/>
      <w:szCs w:val="18"/>
    </w:rPr>
  </w:style>
  <w:style w:type="paragraph" w:styleId="TDC8">
    <w:name w:val="toc 8"/>
    <w:basedOn w:val="Normal"/>
    <w:next w:val="Normal"/>
    <w:autoRedefine/>
    <w:uiPriority w:val="39"/>
    <w:unhideWhenUsed/>
    <w:rsid w:val="00223644"/>
    <w:pPr>
      <w:spacing w:after="0"/>
      <w:ind w:left="1540"/>
    </w:pPr>
    <w:rPr>
      <w:rFonts w:cstheme="minorHAnsi"/>
      <w:sz w:val="18"/>
      <w:szCs w:val="18"/>
    </w:rPr>
  </w:style>
  <w:style w:type="paragraph" w:styleId="TDC9">
    <w:name w:val="toc 9"/>
    <w:basedOn w:val="Normal"/>
    <w:next w:val="Normal"/>
    <w:autoRedefine/>
    <w:uiPriority w:val="39"/>
    <w:unhideWhenUsed/>
    <w:rsid w:val="00223644"/>
    <w:pPr>
      <w:spacing w:after="0"/>
      <w:ind w:left="1760"/>
    </w:pPr>
    <w:rPr>
      <w:rFonts w:cstheme="minorHAnsi"/>
      <w:sz w:val="18"/>
      <w:szCs w:val="18"/>
    </w:rPr>
  </w:style>
  <w:style w:type="character" w:styleId="nfasis">
    <w:name w:val="Emphasis"/>
    <w:basedOn w:val="Fuentedeprrafopredeter"/>
    <w:uiPriority w:val="20"/>
    <w:qFormat/>
    <w:rsid w:val="00223644"/>
    <w:rPr>
      <w:i/>
      <w:iCs/>
    </w:rPr>
  </w:style>
  <w:style w:type="character" w:customStyle="1" w:styleId="menuselection">
    <w:name w:val="menuselection"/>
    <w:basedOn w:val="Fuentedeprrafopredeter"/>
    <w:rsid w:val="00223644"/>
  </w:style>
  <w:style w:type="paragraph" w:customStyle="1" w:styleId="alert-title">
    <w:name w:val="alert-title"/>
    <w:basedOn w:val="Normal"/>
    <w:rsid w:val="00223644"/>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ndice1">
    <w:name w:val="index 1"/>
    <w:basedOn w:val="Normal"/>
    <w:next w:val="Normal"/>
    <w:autoRedefine/>
    <w:uiPriority w:val="99"/>
    <w:semiHidden/>
    <w:unhideWhenUsed/>
    <w:rsid w:val="00223644"/>
    <w:pPr>
      <w:spacing w:after="0" w:line="240" w:lineRule="auto"/>
      <w:ind w:left="220" w:hanging="220"/>
      <w:jc w:val="both"/>
    </w:pPr>
    <w:rPr>
      <w:rFonts w:ascii="Calibri" w:hAnsi="Calibri"/>
      <w:sz w:val="20"/>
    </w:rPr>
  </w:style>
  <w:style w:type="paragraph" w:styleId="Asuntodelcomentario">
    <w:name w:val="annotation subject"/>
    <w:basedOn w:val="Textocomentario"/>
    <w:next w:val="Textocomentario"/>
    <w:link w:val="AsuntodelcomentarioCar"/>
    <w:uiPriority w:val="99"/>
    <w:semiHidden/>
    <w:unhideWhenUsed/>
    <w:rsid w:val="0072674E"/>
    <w:rPr>
      <w:rFonts w:asciiTheme="minorHAnsi" w:hAnsiTheme="minorHAnsi"/>
      <w:b/>
      <w:bCs/>
    </w:rPr>
  </w:style>
  <w:style w:type="character" w:customStyle="1" w:styleId="AsuntodelcomentarioCar">
    <w:name w:val="Asunto del comentario Car"/>
    <w:basedOn w:val="TextocomentarioCar"/>
    <w:link w:val="Asuntodelcomentario"/>
    <w:uiPriority w:val="99"/>
    <w:semiHidden/>
    <w:rsid w:val="0072674E"/>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41198">
      <w:bodyDiv w:val="1"/>
      <w:marLeft w:val="0"/>
      <w:marRight w:val="0"/>
      <w:marTop w:val="0"/>
      <w:marBottom w:val="0"/>
      <w:divBdr>
        <w:top w:val="none" w:sz="0" w:space="0" w:color="auto"/>
        <w:left w:val="none" w:sz="0" w:space="0" w:color="auto"/>
        <w:bottom w:val="none" w:sz="0" w:space="0" w:color="auto"/>
        <w:right w:val="none" w:sz="0" w:space="0" w:color="auto"/>
      </w:divBdr>
    </w:div>
    <w:div w:id="155999390">
      <w:bodyDiv w:val="1"/>
      <w:marLeft w:val="0"/>
      <w:marRight w:val="0"/>
      <w:marTop w:val="0"/>
      <w:marBottom w:val="0"/>
      <w:divBdr>
        <w:top w:val="none" w:sz="0" w:space="0" w:color="auto"/>
        <w:left w:val="none" w:sz="0" w:space="0" w:color="auto"/>
        <w:bottom w:val="none" w:sz="0" w:space="0" w:color="auto"/>
        <w:right w:val="none" w:sz="0" w:space="0" w:color="auto"/>
      </w:divBdr>
    </w:div>
    <w:div w:id="174542425">
      <w:bodyDiv w:val="1"/>
      <w:marLeft w:val="0"/>
      <w:marRight w:val="0"/>
      <w:marTop w:val="0"/>
      <w:marBottom w:val="0"/>
      <w:divBdr>
        <w:top w:val="none" w:sz="0" w:space="0" w:color="auto"/>
        <w:left w:val="none" w:sz="0" w:space="0" w:color="auto"/>
        <w:bottom w:val="none" w:sz="0" w:space="0" w:color="auto"/>
        <w:right w:val="none" w:sz="0" w:space="0" w:color="auto"/>
      </w:divBdr>
    </w:div>
    <w:div w:id="327564129">
      <w:bodyDiv w:val="1"/>
      <w:marLeft w:val="0"/>
      <w:marRight w:val="0"/>
      <w:marTop w:val="0"/>
      <w:marBottom w:val="0"/>
      <w:divBdr>
        <w:top w:val="none" w:sz="0" w:space="0" w:color="auto"/>
        <w:left w:val="none" w:sz="0" w:space="0" w:color="auto"/>
        <w:bottom w:val="none" w:sz="0" w:space="0" w:color="auto"/>
        <w:right w:val="none" w:sz="0" w:space="0" w:color="auto"/>
      </w:divBdr>
    </w:div>
    <w:div w:id="420948552">
      <w:bodyDiv w:val="1"/>
      <w:marLeft w:val="0"/>
      <w:marRight w:val="0"/>
      <w:marTop w:val="0"/>
      <w:marBottom w:val="0"/>
      <w:divBdr>
        <w:top w:val="none" w:sz="0" w:space="0" w:color="auto"/>
        <w:left w:val="none" w:sz="0" w:space="0" w:color="auto"/>
        <w:bottom w:val="none" w:sz="0" w:space="0" w:color="auto"/>
        <w:right w:val="none" w:sz="0" w:space="0" w:color="auto"/>
      </w:divBdr>
    </w:div>
    <w:div w:id="427502602">
      <w:bodyDiv w:val="1"/>
      <w:marLeft w:val="0"/>
      <w:marRight w:val="0"/>
      <w:marTop w:val="0"/>
      <w:marBottom w:val="0"/>
      <w:divBdr>
        <w:top w:val="none" w:sz="0" w:space="0" w:color="auto"/>
        <w:left w:val="none" w:sz="0" w:space="0" w:color="auto"/>
        <w:bottom w:val="none" w:sz="0" w:space="0" w:color="auto"/>
        <w:right w:val="none" w:sz="0" w:space="0" w:color="auto"/>
      </w:divBdr>
    </w:div>
    <w:div w:id="438179193">
      <w:bodyDiv w:val="1"/>
      <w:marLeft w:val="0"/>
      <w:marRight w:val="0"/>
      <w:marTop w:val="0"/>
      <w:marBottom w:val="0"/>
      <w:divBdr>
        <w:top w:val="none" w:sz="0" w:space="0" w:color="auto"/>
        <w:left w:val="none" w:sz="0" w:space="0" w:color="auto"/>
        <w:bottom w:val="none" w:sz="0" w:space="0" w:color="auto"/>
        <w:right w:val="none" w:sz="0" w:space="0" w:color="auto"/>
      </w:divBdr>
    </w:div>
    <w:div w:id="508836671">
      <w:bodyDiv w:val="1"/>
      <w:marLeft w:val="0"/>
      <w:marRight w:val="0"/>
      <w:marTop w:val="0"/>
      <w:marBottom w:val="0"/>
      <w:divBdr>
        <w:top w:val="none" w:sz="0" w:space="0" w:color="auto"/>
        <w:left w:val="none" w:sz="0" w:space="0" w:color="auto"/>
        <w:bottom w:val="none" w:sz="0" w:space="0" w:color="auto"/>
        <w:right w:val="none" w:sz="0" w:space="0" w:color="auto"/>
      </w:divBdr>
    </w:div>
    <w:div w:id="625812062">
      <w:bodyDiv w:val="1"/>
      <w:marLeft w:val="0"/>
      <w:marRight w:val="0"/>
      <w:marTop w:val="0"/>
      <w:marBottom w:val="0"/>
      <w:divBdr>
        <w:top w:val="none" w:sz="0" w:space="0" w:color="auto"/>
        <w:left w:val="none" w:sz="0" w:space="0" w:color="auto"/>
        <w:bottom w:val="none" w:sz="0" w:space="0" w:color="auto"/>
        <w:right w:val="none" w:sz="0" w:space="0" w:color="auto"/>
      </w:divBdr>
    </w:div>
    <w:div w:id="939488631">
      <w:bodyDiv w:val="1"/>
      <w:marLeft w:val="0"/>
      <w:marRight w:val="0"/>
      <w:marTop w:val="0"/>
      <w:marBottom w:val="0"/>
      <w:divBdr>
        <w:top w:val="none" w:sz="0" w:space="0" w:color="auto"/>
        <w:left w:val="none" w:sz="0" w:space="0" w:color="auto"/>
        <w:bottom w:val="none" w:sz="0" w:space="0" w:color="auto"/>
        <w:right w:val="none" w:sz="0" w:space="0" w:color="auto"/>
      </w:divBdr>
    </w:div>
    <w:div w:id="1069114077">
      <w:bodyDiv w:val="1"/>
      <w:marLeft w:val="0"/>
      <w:marRight w:val="0"/>
      <w:marTop w:val="0"/>
      <w:marBottom w:val="0"/>
      <w:divBdr>
        <w:top w:val="none" w:sz="0" w:space="0" w:color="auto"/>
        <w:left w:val="none" w:sz="0" w:space="0" w:color="auto"/>
        <w:bottom w:val="none" w:sz="0" w:space="0" w:color="auto"/>
        <w:right w:val="none" w:sz="0" w:space="0" w:color="auto"/>
      </w:divBdr>
    </w:div>
    <w:div w:id="1070234209">
      <w:bodyDiv w:val="1"/>
      <w:marLeft w:val="0"/>
      <w:marRight w:val="0"/>
      <w:marTop w:val="0"/>
      <w:marBottom w:val="0"/>
      <w:divBdr>
        <w:top w:val="none" w:sz="0" w:space="0" w:color="auto"/>
        <w:left w:val="none" w:sz="0" w:space="0" w:color="auto"/>
        <w:bottom w:val="none" w:sz="0" w:space="0" w:color="auto"/>
        <w:right w:val="none" w:sz="0" w:space="0" w:color="auto"/>
      </w:divBdr>
    </w:div>
    <w:div w:id="1191140388">
      <w:bodyDiv w:val="1"/>
      <w:marLeft w:val="0"/>
      <w:marRight w:val="0"/>
      <w:marTop w:val="0"/>
      <w:marBottom w:val="0"/>
      <w:divBdr>
        <w:top w:val="none" w:sz="0" w:space="0" w:color="auto"/>
        <w:left w:val="none" w:sz="0" w:space="0" w:color="auto"/>
        <w:bottom w:val="none" w:sz="0" w:space="0" w:color="auto"/>
        <w:right w:val="none" w:sz="0" w:space="0" w:color="auto"/>
      </w:divBdr>
    </w:div>
    <w:div w:id="1256793112">
      <w:bodyDiv w:val="1"/>
      <w:marLeft w:val="0"/>
      <w:marRight w:val="0"/>
      <w:marTop w:val="0"/>
      <w:marBottom w:val="0"/>
      <w:divBdr>
        <w:top w:val="none" w:sz="0" w:space="0" w:color="auto"/>
        <w:left w:val="none" w:sz="0" w:space="0" w:color="auto"/>
        <w:bottom w:val="none" w:sz="0" w:space="0" w:color="auto"/>
        <w:right w:val="none" w:sz="0" w:space="0" w:color="auto"/>
      </w:divBdr>
    </w:div>
    <w:div w:id="1302689604">
      <w:bodyDiv w:val="1"/>
      <w:marLeft w:val="0"/>
      <w:marRight w:val="0"/>
      <w:marTop w:val="0"/>
      <w:marBottom w:val="0"/>
      <w:divBdr>
        <w:top w:val="none" w:sz="0" w:space="0" w:color="auto"/>
        <w:left w:val="none" w:sz="0" w:space="0" w:color="auto"/>
        <w:bottom w:val="none" w:sz="0" w:space="0" w:color="auto"/>
        <w:right w:val="none" w:sz="0" w:space="0" w:color="auto"/>
      </w:divBdr>
    </w:div>
    <w:div w:id="1350990080">
      <w:bodyDiv w:val="1"/>
      <w:marLeft w:val="0"/>
      <w:marRight w:val="0"/>
      <w:marTop w:val="0"/>
      <w:marBottom w:val="0"/>
      <w:divBdr>
        <w:top w:val="none" w:sz="0" w:space="0" w:color="auto"/>
        <w:left w:val="none" w:sz="0" w:space="0" w:color="auto"/>
        <w:bottom w:val="none" w:sz="0" w:space="0" w:color="auto"/>
        <w:right w:val="none" w:sz="0" w:space="0" w:color="auto"/>
      </w:divBdr>
    </w:div>
    <w:div w:id="1444809439">
      <w:bodyDiv w:val="1"/>
      <w:marLeft w:val="0"/>
      <w:marRight w:val="0"/>
      <w:marTop w:val="0"/>
      <w:marBottom w:val="0"/>
      <w:divBdr>
        <w:top w:val="none" w:sz="0" w:space="0" w:color="auto"/>
        <w:left w:val="none" w:sz="0" w:space="0" w:color="auto"/>
        <w:bottom w:val="none" w:sz="0" w:space="0" w:color="auto"/>
        <w:right w:val="none" w:sz="0" w:space="0" w:color="auto"/>
      </w:divBdr>
    </w:div>
    <w:div w:id="1480076790">
      <w:bodyDiv w:val="1"/>
      <w:marLeft w:val="0"/>
      <w:marRight w:val="0"/>
      <w:marTop w:val="0"/>
      <w:marBottom w:val="0"/>
      <w:divBdr>
        <w:top w:val="none" w:sz="0" w:space="0" w:color="auto"/>
        <w:left w:val="none" w:sz="0" w:space="0" w:color="auto"/>
        <w:bottom w:val="none" w:sz="0" w:space="0" w:color="auto"/>
        <w:right w:val="none" w:sz="0" w:space="0" w:color="auto"/>
      </w:divBdr>
    </w:div>
    <w:div w:id="1588029696">
      <w:bodyDiv w:val="1"/>
      <w:marLeft w:val="0"/>
      <w:marRight w:val="0"/>
      <w:marTop w:val="0"/>
      <w:marBottom w:val="0"/>
      <w:divBdr>
        <w:top w:val="none" w:sz="0" w:space="0" w:color="auto"/>
        <w:left w:val="none" w:sz="0" w:space="0" w:color="auto"/>
        <w:bottom w:val="none" w:sz="0" w:space="0" w:color="auto"/>
        <w:right w:val="none" w:sz="0" w:space="0" w:color="auto"/>
      </w:divBdr>
    </w:div>
    <w:div w:id="1628510744">
      <w:bodyDiv w:val="1"/>
      <w:marLeft w:val="0"/>
      <w:marRight w:val="0"/>
      <w:marTop w:val="0"/>
      <w:marBottom w:val="0"/>
      <w:divBdr>
        <w:top w:val="none" w:sz="0" w:space="0" w:color="auto"/>
        <w:left w:val="none" w:sz="0" w:space="0" w:color="auto"/>
        <w:bottom w:val="none" w:sz="0" w:space="0" w:color="auto"/>
        <w:right w:val="none" w:sz="0" w:space="0" w:color="auto"/>
      </w:divBdr>
    </w:div>
    <w:div w:id="1629627017">
      <w:bodyDiv w:val="1"/>
      <w:marLeft w:val="0"/>
      <w:marRight w:val="0"/>
      <w:marTop w:val="0"/>
      <w:marBottom w:val="0"/>
      <w:divBdr>
        <w:top w:val="none" w:sz="0" w:space="0" w:color="auto"/>
        <w:left w:val="none" w:sz="0" w:space="0" w:color="auto"/>
        <w:bottom w:val="none" w:sz="0" w:space="0" w:color="auto"/>
        <w:right w:val="none" w:sz="0" w:space="0" w:color="auto"/>
      </w:divBdr>
    </w:div>
    <w:div w:id="1632903078">
      <w:bodyDiv w:val="1"/>
      <w:marLeft w:val="0"/>
      <w:marRight w:val="0"/>
      <w:marTop w:val="0"/>
      <w:marBottom w:val="0"/>
      <w:divBdr>
        <w:top w:val="none" w:sz="0" w:space="0" w:color="auto"/>
        <w:left w:val="none" w:sz="0" w:space="0" w:color="auto"/>
        <w:bottom w:val="none" w:sz="0" w:space="0" w:color="auto"/>
        <w:right w:val="none" w:sz="0" w:space="0" w:color="auto"/>
      </w:divBdr>
    </w:div>
    <w:div w:id="1640455528">
      <w:bodyDiv w:val="1"/>
      <w:marLeft w:val="0"/>
      <w:marRight w:val="0"/>
      <w:marTop w:val="0"/>
      <w:marBottom w:val="0"/>
      <w:divBdr>
        <w:top w:val="none" w:sz="0" w:space="0" w:color="auto"/>
        <w:left w:val="none" w:sz="0" w:space="0" w:color="auto"/>
        <w:bottom w:val="none" w:sz="0" w:space="0" w:color="auto"/>
        <w:right w:val="none" w:sz="0" w:space="0" w:color="auto"/>
      </w:divBdr>
    </w:div>
    <w:div w:id="1687093606">
      <w:bodyDiv w:val="1"/>
      <w:marLeft w:val="0"/>
      <w:marRight w:val="0"/>
      <w:marTop w:val="0"/>
      <w:marBottom w:val="0"/>
      <w:divBdr>
        <w:top w:val="none" w:sz="0" w:space="0" w:color="auto"/>
        <w:left w:val="none" w:sz="0" w:space="0" w:color="auto"/>
        <w:bottom w:val="none" w:sz="0" w:space="0" w:color="auto"/>
        <w:right w:val="none" w:sz="0" w:space="0" w:color="auto"/>
      </w:divBdr>
    </w:div>
    <w:div w:id="1834488103">
      <w:bodyDiv w:val="1"/>
      <w:marLeft w:val="0"/>
      <w:marRight w:val="0"/>
      <w:marTop w:val="0"/>
      <w:marBottom w:val="0"/>
      <w:divBdr>
        <w:top w:val="none" w:sz="0" w:space="0" w:color="auto"/>
        <w:left w:val="none" w:sz="0" w:space="0" w:color="auto"/>
        <w:bottom w:val="none" w:sz="0" w:space="0" w:color="auto"/>
        <w:right w:val="none" w:sz="0" w:space="0" w:color="auto"/>
      </w:divBdr>
      <w:divsChild>
        <w:div w:id="491415066">
          <w:marLeft w:val="0"/>
          <w:marRight w:val="0"/>
          <w:marTop w:val="0"/>
          <w:marBottom w:val="63"/>
          <w:divBdr>
            <w:top w:val="none" w:sz="0" w:space="0" w:color="auto"/>
            <w:left w:val="none" w:sz="0" w:space="0" w:color="auto"/>
            <w:bottom w:val="none" w:sz="0" w:space="0" w:color="auto"/>
            <w:right w:val="none" w:sz="0" w:space="0" w:color="auto"/>
          </w:divBdr>
        </w:div>
        <w:div w:id="618297168">
          <w:marLeft w:val="0"/>
          <w:marRight w:val="0"/>
          <w:marTop w:val="0"/>
          <w:marBottom w:val="63"/>
          <w:divBdr>
            <w:top w:val="none" w:sz="0" w:space="0" w:color="auto"/>
            <w:left w:val="none" w:sz="0" w:space="0" w:color="auto"/>
            <w:bottom w:val="none" w:sz="0" w:space="0" w:color="auto"/>
            <w:right w:val="none" w:sz="0" w:space="0" w:color="auto"/>
          </w:divBdr>
        </w:div>
      </w:divsChild>
    </w:div>
    <w:div w:id="1917667915">
      <w:bodyDiv w:val="1"/>
      <w:marLeft w:val="0"/>
      <w:marRight w:val="0"/>
      <w:marTop w:val="0"/>
      <w:marBottom w:val="0"/>
      <w:divBdr>
        <w:top w:val="none" w:sz="0" w:space="0" w:color="auto"/>
        <w:left w:val="none" w:sz="0" w:space="0" w:color="auto"/>
        <w:bottom w:val="none" w:sz="0" w:space="0" w:color="auto"/>
        <w:right w:val="none" w:sz="0" w:space="0" w:color="auto"/>
      </w:divBdr>
    </w:div>
    <w:div w:id="1921675691">
      <w:bodyDiv w:val="1"/>
      <w:marLeft w:val="0"/>
      <w:marRight w:val="0"/>
      <w:marTop w:val="0"/>
      <w:marBottom w:val="0"/>
      <w:divBdr>
        <w:top w:val="none" w:sz="0" w:space="0" w:color="auto"/>
        <w:left w:val="none" w:sz="0" w:space="0" w:color="auto"/>
        <w:bottom w:val="none" w:sz="0" w:space="0" w:color="auto"/>
        <w:right w:val="none" w:sz="0" w:space="0" w:color="auto"/>
      </w:divBdr>
    </w:div>
    <w:div w:id="1980188122">
      <w:bodyDiv w:val="1"/>
      <w:marLeft w:val="0"/>
      <w:marRight w:val="0"/>
      <w:marTop w:val="0"/>
      <w:marBottom w:val="0"/>
      <w:divBdr>
        <w:top w:val="none" w:sz="0" w:space="0" w:color="auto"/>
        <w:left w:val="none" w:sz="0" w:space="0" w:color="auto"/>
        <w:bottom w:val="none" w:sz="0" w:space="0" w:color="auto"/>
        <w:right w:val="none" w:sz="0" w:space="0" w:color="auto"/>
      </w:divBdr>
      <w:divsChild>
        <w:div w:id="1049110581">
          <w:marLeft w:val="0"/>
          <w:marRight w:val="0"/>
          <w:marTop w:val="0"/>
          <w:marBottom w:val="63"/>
          <w:divBdr>
            <w:top w:val="none" w:sz="0" w:space="0" w:color="auto"/>
            <w:left w:val="none" w:sz="0" w:space="0" w:color="auto"/>
            <w:bottom w:val="none" w:sz="0" w:space="0" w:color="auto"/>
            <w:right w:val="none" w:sz="0" w:space="0" w:color="auto"/>
          </w:divBdr>
          <w:divsChild>
            <w:div w:id="1804419158">
              <w:marLeft w:val="0"/>
              <w:marRight w:val="0"/>
              <w:marTop w:val="0"/>
              <w:marBottom w:val="0"/>
              <w:divBdr>
                <w:top w:val="none" w:sz="0" w:space="0" w:color="auto"/>
                <w:left w:val="none" w:sz="0" w:space="0" w:color="auto"/>
                <w:bottom w:val="none" w:sz="0" w:space="0" w:color="auto"/>
                <w:right w:val="none" w:sz="0" w:space="0" w:color="auto"/>
              </w:divBdr>
            </w:div>
          </w:divsChild>
        </w:div>
        <w:div w:id="502285427">
          <w:marLeft w:val="0"/>
          <w:marRight w:val="0"/>
          <w:marTop w:val="0"/>
          <w:marBottom w:val="63"/>
          <w:divBdr>
            <w:top w:val="none" w:sz="0" w:space="0" w:color="auto"/>
            <w:left w:val="none" w:sz="0" w:space="0" w:color="auto"/>
            <w:bottom w:val="none" w:sz="0" w:space="0" w:color="auto"/>
            <w:right w:val="none" w:sz="0" w:space="0" w:color="auto"/>
          </w:divBdr>
          <w:divsChild>
            <w:div w:id="423497124">
              <w:marLeft w:val="0"/>
              <w:marRight w:val="0"/>
              <w:marTop w:val="0"/>
              <w:marBottom w:val="63"/>
              <w:divBdr>
                <w:top w:val="none" w:sz="0" w:space="0" w:color="auto"/>
                <w:left w:val="none" w:sz="0" w:space="0" w:color="auto"/>
                <w:bottom w:val="none" w:sz="0" w:space="0" w:color="auto"/>
                <w:right w:val="none" w:sz="0" w:space="0" w:color="auto"/>
              </w:divBdr>
            </w:div>
            <w:div w:id="1318340197">
              <w:marLeft w:val="0"/>
              <w:marRight w:val="0"/>
              <w:marTop w:val="0"/>
              <w:marBottom w:val="63"/>
              <w:divBdr>
                <w:top w:val="none" w:sz="0" w:space="0" w:color="auto"/>
                <w:left w:val="none" w:sz="0" w:space="0" w:color="auto"/>
                <w:bottom w:val="none" w:sz="0" w:space="0" w:color="auto"/>
                <w:right w:val="none" w:sz="0" w:space="0" w:color="auto"/>
              </w:divBdr>
            </w:div>
          </w:divsChild>
        </w:div>
        <w:div w:id="295064361">
          <w:marLeft w:val="0"/>
          <w:marRight w:val="0"/>
          <w:marTop w:val="0"/>
          <w:marBottom w:val="0"/>
          <w:divBdr>
            <w:top w:val="none" w:sz="0" w:space="0" w:color="auto"/>
            <w:left w:val="none" w:sz="0" w:space="0" w:color="auto"/>
            <w:bottom w:val="none" w:sz="0" w:space="0" w:color="auto"/>
            <w:right w:val="none" w:sz="0" w:space="0" w:color="auto"/>
          </w:divBdr>
        </w:div>
      </w:divsChild>
    </w:div>
    <w:div w:id="2032682600">
      <w:bodyDiv w:val="1"/>
      <w:marLeft w:val="0"/>
      <w:marRight w:val="0"/>
      <w:marTop w:val="0"/>
      <w:marBottom w:val="0"/>
      <w:divBdr>
        <w:top w:val="none" w:sz="0" w:space="0" w:color="auto"/>
        <w:left w:val="none" w:sz="0" w:space="0" w:color="auto"/>
        <w:bottom w:val="none" w:sz="0" w:space="0" w:color="auto"/>
        <w:right w:val="none" w:sz="0" w:space="0" w:color="auto"/>
      </w:divBdr>
    </w:div>
    <w:div w:id="2048531586">
      <w:bodyDiv w:val="1"/>
      <w:marLeft w:val="0"/>
      <w:marRight w:val="0"/>
      <w:marTop w:val="0"/>
      <w:marBottom w:val="0"/>
      <w:divBdr>
        <w:top w:val="none" w:sz="0" w:space="0" w:color="auto"/>
        <w:left w:val="none" w:sz="0" w:space="0" w:color="auto"/>
        <w:bottom w:val="none" w:sz="0" w:space="0" w:color="auto"/>
        <w:right w:val="none" w:sz="0" w:space="0" w:color="auto"/>
      </w:divBdr>
    </w:div>
    <w:div w:id="209605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diagramColors" Target="diagrams/colors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diagramData" Target="diagrams/data1.xm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3A7562D-7DAD-4F82-9540-30713AF5AE1C}" type="doc">
      <dgm:prSet loTypeId="urn:microsoft.com/office/officeart/2008/layout/NameandTitleOrganizationalChart" loCatId="hierarchy" qsTypeId="urn:microsoft.com/office/officeart/2005/8/quickstyle/simple1" qsCatId="simple" csTypeId="urn:microsoft.com/office/officeart/2005/8/colors/accent0_3" csCatId="mainScheme" phldr="1"/>
      <dgm:spPr/>
      <dgm:t>
        <a:bodyPr/>
        <a:lstStyle/>
        <a:p>
          <a:endParaRPr lang="es-VE"/>
        </a:p>
      </dgm:t>
    </dgm:pt>
    <dgm:pt modelId="{F0E7F4BF-7B25-4523-B038-B4A621757FB5}">
      <dgm:prSet phldrT="[Texto]"/>
      <dgm:spPr/>
      <dgm:t>
        <a:bodyPr/>
        <a:lstStyle/>
        <a:p>
          <a:r>
            <a:rPr lang="es-VE"/>
            <a:t>SPONSOR</a:t>
          </a:r>
        </a:p>
      </dgm:t>
    </dgm:pt>
    <dgm:pt modelId="{B36F309C-3FE2-4098-8BC1-DF70F521061D}" type="parTrans" cxnId="{11847876-DDD5-48CF-A1A1-E35367FC2A79}">
      <dgm:prSet/>
      <dgm:spPr/>
      <dgm:t>
        <a:bodyPr/>
        <a:lstStyle/>
        <a:p>
          <a:endParaRPr lang="es-VE"/>
        </a:p>
      </dgm:t>
    </dgm:pt>
    <dgm:pt modelId="{19A95011-27BB-4FA7-9942-367A58DE7D2C}" type="sibTrans" cxnId="{11847876-DDD5-48CF-A1A1-E35367FC2A79}">
      <dgm:prSet custT="1"/>
      <dgm:spPr/>
      <dgm:t>
        <a:bodyPr/>
        <a:lstStyle/>
        <a:p>
          <a:pPr algn="ctr"/>
          <a:r>
            <a:rPr lang="es-VE" sz="900"/>
            <a:t>DAVID SANDOVAL</a:t>
          </a:r>
        </a:p>
      </dgm:t>
    </dgm:pt>
    <dgm:pt modelId="{8DC0FAC7-A0F2-438E-9403-058FE754A985}" type="asst">
      <dgm:prSet phldrT="[Texto]"/>
      <dgm:spPr/>
      <dgm:t>
        <a:bodyPr/>
        <a:lstStyle/>
        <a:p>
          <a:r>
            <a:rPr lang="es-VE"/>
            <a:t>LIDER DE PROYECTO</a:t>
          </a:r>
        </a:p>
      </dgm:t>
    </dgm:pt>
    <dgm:pt modelId="{C05CEC03-1639-45F3-9E70-39638663D003}" type="parTrans" cxnId="{8AA69CF8-9F4A-445A-8EE6-17AAA86C9B34}">
      <dgm:prSet/>
      <dgm:spPr/>
      <dgm:t>
        <a:bodyPr/>
        <a:lstStyle/>
        <a:p>
          <a:endParaRPr lang="es-VE"/>
        </a:p>
      </dgm:t>
    </dgm:pt>
    <dgm:pt modelId="{454793A9-DB5C-4218-B02C-2B290C9BE014}" type="sibTrans" cxnId="{8AA69CF8-9F4A-445A-8EE6-17AAA86C9B34}">
      <dgm:prSet/>
      <dgm:spPr/>
      <dgm:t>
        <a:bodyPr/>
        <a:lstStyle/>
        <a:p>
          <a:pPr algn="ctr"/>
          <a:r>
            <a:rPr lang="es-VE"/>
            <a:t>RAÚL SANDOVAL</a:t>
          </a:r>
        </a:p>
      </dgm:t>
    </dgm:pt>
    <dgm:pt modelId="{33D5D229-E9D8-41C3-81B1-07AAF9E4A6AD}">
      <dgm:prSet phldrT="[Texto]"/>
      <dgm:spPr/>
      <dgm:t>
        <a:bodyPr/>
        <a:lstStyle/>
        <a:p>
          <a:r>
            <a:rPr lang="es-VE"/>
            <a:t>LIDER TECNICO</a:t>
          </a:r>
        </a:p>
      </dgm:t>
    </dgm:pt>
    <dgm:pt modelId="{1A202E97-BF87-4110-95DF-84DAD11B0C05}" type="parTrans" cxnId="{CDF2F6C4-E970-4C0F-BFBD-5C712B3C74DF}">
      <dgm:prSet/>
      <dgm:spPr/>
      <dgm:t>
        <a:bodyPr/>
        <a:lstStyle/>
        <a:p>
          <a:endParaRPr lang="es-VE"/>
        </a:p>
      </dgm:t>
    </dgm:pt>
    <dgm:pt modelId="{09218002-EEED-4B59-B44B-D284078760C9}" type="sibTrans" cxnId="{CDF2F6C4-E970-4C0F-BFBD-5C712B3C74DF}">
      <dgm:prSet custT="1"/>
      <dgm:spPr/>
      <dgm:t>
        <a:bodyPr/>
        <a:lstStyle/>
        <a:p>
          <a:pPr algn="ctr"/>
          <a:r>
            <a:rPr lang="es-VE" sz="900"/>
            <a:t>DARRELL SOJO</a:t>
          </a:r>
        </a:p>
      </dgm:t>
    </dgm:pt>
    <dgm:pt modelId="{2328957E-C073-4E44-8E8E-B118DABE409C}">
      <dgm:prSet phldrT="[Texto]"/>
      <dgm:spPr/>
      <dgm:t>
        <a:bodyPr/>
        <a:lstStyle/>
        <a:p>
          <a:r>
            <a:rPr lang="es-VE"/>
            <a:t>LIDER FUNCIONAL</a:t>
          </a:r>
        </a:p>
      </dgm:t>
    </dgm:pt>
    <dgm:pt modelId="{28F27D69-6CA3-4457-BF32-04617292028F}" type="parTrans" cxnId="{CE86AF75-D762-4524-B8EB-79D1F15919B1}">
      <dgm:prSet/>
      <dgm:spPr/>
      <dgm:t>
        <a:bodyPr/>
        <a:lstStyle/>
        <a:p>
          <a:endParaRPr lang="es-VE"/>
        </a:p>
      </dgm:t>
    </dgm:pt>
    <dgm:pt modelId="{837CB165-4046-47D3-8AE3-E02F77943DAC}" type="sibTrans" cxnId="{CE86AF75-D762-4524-B8EB-79D1F15919B1}">
      <dgm:prSet/>
      <dgm:spPr/>
      <dgm:t>
        <a:bodyPr/>
        <a:lstStyle/>
        <a:p>
          <a:pPr algn="ctr"/>
          <a:r>
            <a:rPr lang="es-VE"/>
            <a:t>ADRIANA GONZALEZ</a:t>
          </a:r>
        </a:p>
      </dgm:t>
    </dgm:pt>
    <dgm:pt modelId="{6E22D4A8-3267-4CA5-8B96-F1C4DFE290BD}">
      <dgm:prSet phldrT="[Texto]"/>
      <dgm:spPr/>
      <dgm:t>
        <a:bodyPr/>
        <a:lstStyle/>
        <a:p>
          <a:r>
            <a:rPr lang="es-VE"/>
            <a:t>LIDER FUNCIONAL</a:t>
          </a:r>
        </a:p>
      </dgm:t>
    </dgm:pt>
    <dgm:pt modelId="{7F78B637-2C21-45F2-B525-AC009906F007}" type="parTrans" cxnId="{44A2F8BB-6042-4379-B4B9-76CEB07C9855}">
      <dgm:prSet/>
      <dgm:spPr/>
      <dgm:t>
        <a:bodyPr/>
        <a:lstStyle/>
        <a:p>
          <a:endParaRPr lang="es-VE"/>
        </a:p>
      </dgm:t>
    </dgm:pt>
    <dgm:pt modelId="{55D70F33-F427-4F12-BA21-8EEF2C154551}" type="sibTrans" cxnId="{44A2F8BB-6042-4379-B4B9-76CEB07C9855}">
      <dgm:prSet custT="1"/>
      <dgm:spPr/>
      <dgm:t>
        <a:bodyPr/>
        <a:lstStyle/>
        <a:p>
          <a:pPr algn="ctr"/>
          <a:r>
            <a:rPr lang="es-VE" sz="900"/>
            <a:t>JEFFERSON ROJAS</a:t>
          </a:r>
        </a:p>
      </dgm:t>
    </dgm:pt>
    <dgm:pt modelId="{6124EFFB-9D18-4996-A5BF-ABA0B80BA904}">
      <dgm:prSet phldrT="[Texto]"/>
      <dgm:spPr/>
      <dgm:t>
        <a:bodyPr/>
        <a:lstStyle/>
        <a:p>
          <a:r>
            <a:rPr lang="es-VE"/>
            <a:t>LIDER DE CALIDAD</a:t>
          </a:r>
        </a:p>
      </dgm:t>
    </dgm:pt>
    <dgm:pt modelId="{5F27B483-1F27-4CC2-9A59-1ECB660EE24E}" type="parTrans" cxnId="{7E43438E-D765-43A1-B79C-A10D806474B9}">
      <dgm:prSet/>
      <dgm:spPr/>
      <dgm:t>
        <a:bodyPr/>
        <a:lstStyle/>
        <a:p>
          <a:endParaRPr lang="es-VE"/>
        </a:p>
      </dgm:t>
    </dgm:pt>
    <dgm:pt modelId="{A24F6697-37EF-427E-82C1-48670CC9071C}" type="sibTrans" cxnId="{7E43438E-D765-43A1-B79C-A10D806474B9}">
      <dgm:prSet custT="1"/>
      <dgm:spPr/>
      <dgm:t>
        <a:bodyPr/>
        <a:lstStyle/>
        <a:p>
          <a:pPr algn="ctr"/>
          <a:r>
            <a:rPr lang="es-VE" sz="900"/>
            <a:t>RAÚL SANDOVAL</a:t>
          </a:r>
          <a:endParaRPr lang="es-VE" sz="900" baseline="-25000"/>
        </a:p>
      </dgm:t>
    </dgm:pt>
    <dgm:pt modelId="{DDD4BCAE-790D-4F2E-83B7-5DCFB13B4F6C}" type="pres">
      <dgm:prSet presAssocID="{63A7562D-7DAD-4F82-9540-30713AF5AE1C}" presName="hierChild1" presStyleCnt="0">
        <dgm:presLayoutVars>
          <dgm:orgChart val="1"/>
          <dgm:chPref val="1"/>
          <dgm:dir/>
          <dgm:animOne val="branch"/>
          <dgm:animLvl val="lvl"/>
          <dgm:resizeHandles/>
        </dgm:presLayoutVars>
      </dgm:prSet>
      <dgm:spPr/>
      <dgm:t>
        <a:bodyPr/>
        <a:lstStyle/>
        <a:p>
          <a:endParaRPr lang="es-VE"/>
        </a:p>
      </dgm:t>
    </dgm:pt>
    <dgm:pt modelId="{A53ECBE8-564D-42FA-A3CC-9B1A3BF5EC77}" type="pres">
      <dgm:prSet presAssocID="{F0E7F4BF-7B25-4523-B038-B4A621757FB5}" presName="hierRoot1" presStyleCnt="0">
        <dgm:presLayoutVars>
          <dgm:hierBranch val="init"/>
        </dgm:presLayoutVars>
      </dgm:prSet>
      <dgm:spPr/>
    </dgm:pt>
    <dgm:pt modelId="{0A2C0BA9-2D3E-4479-AD06-F17AEDF75B33}" type="pres">
      <dgm:prSet presAssocID="{F0E7F4BF-7B25-4523-B038-B4A621757FB5}" presName="rootComposite1" presStyleCnt="0"/>
      <dgm:spPr/>
    </dgm:pt>
    <dgm:pt modelId="{09E59642-EE07-470A-82B3-BB92037F7D17}" type="pres">
      <dgm:prSet presAssocID="{F0E7F4BF-7B25-4523-B038-B4A621757FB5}" presName="rootText1" presStyleLbl="node0" presStyleIdx="0" presStyleCnt="1" custScaleX="89678" custScaleY="54586" custLinFactNeighborX="14526" custLinFactNeighborY="5611">
        <dgm:presLayoutVars>
          <dgm:chMax/>
          <dgm:chPref val="3"/>
        </dgm:presLayoutVars>
      </dgm:prSet>
      <dgm:spPr/>
      <dgm:t>
        <a:bodyPr/>
        <a:lstStyle/>
        <a:p>
          <a:endParaRPr lang="es-VE"/>
        </a:p>
      </dgm:t>
    </dgm:pt>
    <dgm:pt modelId="{355D01BA-B9B9-4371-ABCC-ECD529FE7B8F}" type="pres">
      <dgm:prSet presAssocID="{F0E7F4BF-7B25-4523-B038-B4A621757FB5}" presName="titleText1" presStyleLbl="fgAcc0" presStyleIdx="0" presStyleCnt="1" custLinFactNeighborY="16268">
        <dgm:presLayoutVars>
          <dgm:chMax val="0"/>
          <dgm:chPref val="0"/>
        </dgm:presLayoutVars>
      </dgm:prSet>
      <dgm:spPr/>
      <dgm:t>
        <a:bodyPr/>
        <a:lstStyle/>
        <a:p>
          <a:endParaRPr lang="es-VE"/>
        </a:p>
      </dgm:t>
    </dgm:pt>
    <dgm:pt modelId="{ED2331B7-45F1-4CD3-A6EB-A0B1F8338EB2}" type="pres">
      <dgm:prSet presAssocID="{F0E7F4BF-7B25-4523-B038-B4A621757FB5}" presName="rootConnector1" presStyleLbl="node1" presStyleIdx="0" presStyleCnt="4"/>
      <dgm:spPr/>
      <dgm:t>
        <a:bodyPr/>
        <a:lstStyle/>
        <a:p>
          <a:endParaRPr lang="es-VE"/>
        </a:p>
      </dgm:t>
    </dgm:pt>
    <dgm:pt modelId="{815D773C-BF5E-4400-BD38-86D00024D72C}" type="pres">
      <dgm:prSet presAssocID="{F0E7F4BF-7B25-4523-B038-B4A621757FB5}" presName="hierChild2" presStyleCnt="0"/>
      <dgm:spPr/>
    </dgm:pt>
    <dgm:pt modelId="{06F3A8EF-A4BC-4883-BE09-E5EEC72675D6}" type="pres">
      <dgm:prSet presAssocID="{1A202E97-BF87-4110-95DF-84DAD11B0C05}" presName="Name37" presStyleLbl="parChTrans1D2" presStyleIdx="0" presStyleCnt="5"/>
      <dgm:spPr/>
      <dgm:t>
        <a:bodyPr/>
        <a:lstStyle/>
        <a:p>
          <a:endParaRPr lang="es-VE"/>
        </a:p>
      </dgm:t>
    </dgm:pt>
    <dgm:pt modelId="{FAD511C2-53F7-41B5-A18A-1E96A7BE4B00}" type="pres">
      <dgm:prSet presAssocID="{33D5D229-E9D8-41C3-81B1-07AAF9E4A6AD}" presName="hierRoot2" presStyleCnt="0">
        <dgm:presLayoutVars>
          <dgm:hierBranch val="init"/>
        </dgm:presLayoutVars>
      </dgm:prSet>
      <dgm:spPr/>
    </dgm:pt>
    <dgm:pt modelId="{E7C7E4C9-8D87-4E55-8549-83917AFB2880}" type="pres">
      <dgm:prSet presAssocID="{33D5D229-E9D8-41C3-81B1-07AAF9E4A6AD}" presName="rootComposite" presStyleCnt="0"/>
      <dgm:spPr/>
    </dgm:pt>
    <dgm:pt modelId="{A3901C93-77FC-4D75-AAA6-34E7A27A8A75}" type="pres">
      <dgm:prSet presAssocID="{33D5D229-E9D8-41C3-81B1-07AAF9E4A6AD}" presName="rootText" presStyleLbl="node1" presStyleIdx="0" presStyleCnt="4" custScaleY="38818">
        <dgm:presLayoutVars>
          <dgm:chMax/>
          <dgm:chPref val="3"/>
        </dgm:presLayoutVars>
      </dgm:prSet>
      <dgm:spPr/>
      <dgm:t>
        <a:bodyPr/>
        <a:lstStyle/>
        <a:p>
          <a:endParaRPr lang="es-VE"/>
        </a:p>
      </dgm:t>
    </dgm:pt>
    <dgm:pt modelId="{9150691A-858C-4FCA-B91F-F4700E7183D8}" type="pres">
      <dgm:prSet presAssocID="{33D5D229-E9D8-41C3-81B1-07AAF9E4A6AD}" presName="titleText2" presStyleLbl="fgAcc1" presStyleIdx="0" presStyleCnt="4" custScaleX="104864" custLinFactNeighborX="-17842" custLinFactNeighborY="-4045">
        <dgm:presLayoutVars>
          <dgm:chMax val="0"/>
          <dgm:chPref val="0"/>
        </dgm:presLayoutVars>
      </dgm:prSet>
      <dgm:spPr/>
      <dgm:t>
        <a:bodyPr/>
        <a:lstStyle/>
        <a:p>
          <a:endParaRPr lang="es-VE"/>
        </a:p>
      </dgm:t>
    </dgm:pt>
    <dgm:pt modelId="{F5CE7383-C598-4E6F-B9CD-592D96081B2F}" type="pres">
      <dgm:prSet presAssocID="{33D5D229-E9D8-41C3-81B1-07AAF9E4A6AD}" presName="rootConnector" presStyleLbl="node2" presStyleIdx="0" presStyleCnt="0"/>
      <dgm:spPr/>
      <dgm:t>
        <a:bodyPr/>
        <a:lstStyle/>
        <a:p>
          <a:endParaRPr lang="es-VE"/>
        </a:p>
      </dgm:t>
    </dgm:pt>
    <dgm:pt modelId="{6774FBC3-FFA1-4E35-9EC4-689C87BEB7E8}" type="pres">
      <dgm:prSet presAssocID="{33D5D229-E9D8-41C3-81B1-07AAF9E4A6AD}" presName="hierChild4" presStyleCnt="0"/>
      <dgm:spPr/>
    </dgm:pt>
    <dgm:pt modelId="{A92B42F0-788E-4143-BCEF-AED9F8FB0615}" type="pres">
      <dgm:prSet presAssocID="{33D5D229-E9D8-41C3-81B1-07AAF9E4A6AD}" presName="hierChild5" presStyleCnt="0"/>
      <dgm:spPr/>
    </dgm:pt>
    <dgm:pt modelId="{03E14E55-B40A-4565-B215-D82CC6A2665D}" type="pres">
      <dgm:prSet presAssocID="{28F27D69-6CA3-4457-BF32-04617292028F}" presName="Name37" presStyleLbl="parChTrans1D2" presStyleIdx="1" presStyleCnt="5"/>
      <dgm:spPr/>
      <dgm:t>
        <a:bodyPr/>
        <a:lstStyle/>
        <a:p>
          <a:endParaRPr lang="es-VE"/>
        </a:p>
      </dgm:t>
    </dgm:pt>
    <dgm:pt modelId="{51EA7928-8E57-4FE7-9374-8015041EEBFE}" type="pres">
      <dgm:prSet presAssocID="{2328957E-C073-4E44-8E8E-B118DABE409C}" presName="hierRoot2" presStyleCnt="0">
        <dgm:presLayoutVars>
          <dgm:hierBranch val="init"/>
        </dgm:presLayoutVars>
      </dgm:prSet>
      <dgm:spPr/>
    </dgm:pt>
    <dgm:pt modelId="{8C069028-0F0E-4874-A9F1-5888A22E6F8C}" type="pres">
      <dgm:prSet presAssocID="{2328957E-C073-4E44-8E8E-B118DABE409C}" presName="rootComposite" presStyleCnt="0"/>
      <dgm:spPr/>
    </dgm:pt>
    <dgm:pt modelId="{DAAF9E50-B4D8-4C5D-86C7-BF0AC5D52EE7}" type="pres">
      <dgm:prSet presAssocID="{2328957E-C073-4E44-8E8E-B118DABE409C}" presName="rootText" presStyleLbl="node1" presStyleIdx="1" presStyleCnt="4" custScaleY="48036">
        <dgm:presLayoutVars>
          <dgm:chMax/>
          <dgm:chPref val="3"/>
        </dgm:presLayoutVars>
      </dgm:prSet>
      <dgm:spPr/>
      <dgm:t>
        <a:bodyPr/>
        <a:lstStyle/>
        <a:p>
          <a:endParaRPr lang="es-VE"/>
        </a:p>
      </dgm:t>
    </dgm:pt>
    <dgm:pt modelId="{E1A43BE8-4AA5-44D1-9A7F-852BB6C2EA57}" type="pres">
      <dgm:prSet presAssocID="{2328957E-C073-4E44-8E8E-B118DABE409C}" presName="titleText2" presStyleLbl="fgAcc1" presStyleIdx="1" presStyleCnt="4" custScaleX="105126" custLinFactNeighborX="-16291" custLinFactNeighborY="-4045">
        <dgm:presLayoutVars>
          <dgm:chMax val="0"/>
          <dgm:chPref val="0"/>
        </dgm:presLayoutVars>
      </dgm:prSet>
      <dgm:spPr/>
      <dgm:t>
        <a:bodyPr/>
        <a:lstStyle/>
        <a:p>
          <a:endParaRPr lang="es-VE"/>
        </a:p>
      </dgm:t>
    </dgm:pt>
    <dgm:pt modelId="{51A07521-0A14-4B89-8EC2-D1B2DE91D800}" type="pres">
      <dgm:prSet presAssocID="{2328957E-C073-4E44-8E8E-B118DABE409C}" presName="rootConnector" presStyleLbl="node2" presStyleIdx="0" presStyleCnt="0"/>
      <dgm:spPr/>
      <dgm:t>
        <a:bodyPr/>
        <a:lstStyle/>
        <a:p>
          <a:endParaRPr lang="es-VE"/>
        </a:p>
      </dgm:t>
    </dgm:pt>
    <dgm:pt modelId="{094E868B-A5B6-4486-8853-D9069723EBE1}" type="pres">
      <dgm:prSet presAssocID="{2328957E-C073-4E44-8E8E-B118DABE409C}" presName="hierChild4" presStyleCnt="0"/>
      <dgm:spPr/>
    </dgm:pt>
    <dgm:pt modelId="{5921D796-091D-463E-AE90-D0DDEB262806}" type="pres">
      <dgm:prSet presAssocID="{2328957E-C073-4E44-8E8E-B118DABE409C}" presName="hierChild5" presStyleCnt="0"/>
      <dgm:spPr/>
    </dgm:pt>
    <dgm:pt modelId="{8145DF1B-466F-4E8A-8F24-B33A75B4D640}" type="pres">
      <dgm:prSet presAssocID="{7F78B637-2C21-45F2-B525-AC009906F007}" presName="Name37" presStyleLbl="parChTrans1D2" presStyleIdx="2" presStyleCnt="5"/>
      <dgm:spPr/>
      <dgm:t>
        <a:bodyPr/>
        <a:lstStyle/>
        <a:p>
          <a:endParaRPr lang="es-VE"/>
        </a:p>
      </dgm:t>
    </dgm:pt>
    <dgm:pt modelId="{00EEFD4A-8F59-4878-B0DC-3757F99AF427}" type="pres">
      <dgm:prSet presAssocID="{6E22D4A8-3267-4CA5-8B96-F1C4DFE290BD}" presName="hierRoot2" presStyleCnt="0">
        <dgm:presLayoutVars>
          <dgm:hierBranch val="init"/>
        </dgm:presLayoutVars>
      </dgm:prSet>
      <dgm:spPr/>
    </dgm:pt>
    <dgm:pt modelId="{036DC9E3-0EFD-4B72-9935-0B2927192FD3}" type="pres">
      <dgm:prSet presAssocID="{6E22D4A8-3267-4CA5-8B96-F1C4DFE290BD}" presName="rootComposite" presStyleCnt="0"/>
      <dgm:spPr/>
    </dgm:pt>
    <dgm:pt modelId="{E0A1BE52-48E0-483D-BAC9-533CAD0E3259}" type="pres">
      <dgm:prSet presAssocID="{6E22D4A8-3267-4CA5-8B96-F1C4DFE290BD}" presName="rootText" presStyleLbl="node1" presStyleIdx="2" presStyleCnt="4" custScaleY="45750">
        <dgm:presLayoutVars>
          <dgm:chMax/>
          <dgm:chPref val="3"/>
        </dgm:presLayoutVars>
      </dgm:prSet>
      <dgm:spPr/>
      <dgm:t>
        <a:bodyPr/>
        <a:lstStyle/>
        <a:p>
          <a:endParaRPr lang="es-VE"/>
        </a:p>
      </dgm:t>
    </dgm:pt>
    <dgm:pt modelId="{8DC43C95-7DF8-4295-84F0-BFC32F4F5C88}" type="pres">
      <dgm:prSet presAssocID="{6E22D4A8-3267-4CA5-8B96-F1C4DFE290BD}" presName="titleText2" presStyleLbl="fgAcc1" presStyleIdx="2" presStyleCnt="4" custLinFactNeighborX="-16378" custLinFactNeighborY="-4067">
        <dgm:presLayoutVars>
          <dgm:chMax val="0"/>
          <dgm:chPref val="0"/>
        </dgm:presLayoutVars>
      </dgm:prSet>
      <dgm:spPr/>
      <dgm:t>
        <a:bodyPr/>
        <a:lstStyle/>
        <a:p>
          <a:endParaRPr lang="es-VE"/>
        </a:p>
      </dgm:t>
    </dgm:pt>
    <dgm:pt modelId="{FCB19FF5-1FA1-4E8A-BEF7-34F37CE16DAA}" type="pres">
      <dgm:prSet presAssocID="{6E22D4A8-3267-4CA5-8B96-F1C4DFE290BD}" presName="rootConnector" presStyleLbl="node2" presStyleIdx="0" presStyleCnt="0"/>
      <dgm:spPr/>
      <dgm:t>
        <a:bodyPr/>
        <a:lstStyle/>
        <a:p>
          <a:endParaRPr lang="es-VE"/>
        </a:p>
      </dgm:t>
    </dgm:pt>
    <dgm:pt modelId="{1E5D3615-8798-4D47-AB44-D7DF9DCF4A84}" type="pres">
      <dgm:prSet presAssocID="{6E22D4A8-3267-4CA5-8B96-F1C4DFE290BD}" presName="hierChild4" presStyleCnt="0"/>
      <dgm:spPr/>
    </dgm:pt>
    <dgm:pt modelId="{BAA48BA9-31D4-4B95-A2A8-56B2406F0868}" type="pres">
      <dgm:prSet presAssocID="{6E22D4A8-3267-4CA5-8B96-F1C4DFE290BD}" presName="hierChild5" presStyleCnt="0"/>
      <dgm:spPr/>
    </dgm:pt>
    <dgm:pt modelId="{53EC581A-BDAF-4321-887B-1151A6C4D25A}" type="pres">
      <dgm:prSet presAssocID="{5F27B483-1F27-4CC2-9A59-1ECB660EE24E}" presName="Name37" presStyleLbl="parChTrans1D2" presStyleIdx="3" presStyleCnt="5"/>
      <dgm:spPr/>
      <dgm:t>
        <a:bodyPr/>
        <a:lstStyle/>
        <a:p>
          <a:endParaRPr lang="es-VE"/>
        </a:p>
      </dgm:t>
    </dgm:pt>
    <dgm:pt modelId="{B2AB3644-A90F-4CCE-81C2-8C8F4BF4055C}" type="pres">
      <dgm:prSet presAssocID="{6124EFFB-9D18-4996-A5BF-ABA0B80BA904}" presName="hierRoot2" presStyleCnt="0">
        <dgm:presLayoutVars>
          <dgm:hierBranch val="init"/>
        </dgm:presLayoutVars>
      </dgm:prSet>
      <dgm:spPr/>
    </dgm:pt>
    <dgm:pt modelId="{74F14AF7-B7F4-4E1A-94C5-239E56A9D620}" type="pres">
      <dgm:prSet presAssocID="{6124EFFB-9D18-4996-A5BF-ABA0B80BA904}" presName="rootComposite" presStyleCnt="0"/>
      <dgm:spPr/>
    </dgm:pt>
    <dgm:pt modelId="{A053DB1A-3B86-4A7A-AE0E-49654AAE354F}" type="pres">
      <dgm:prSet presAssocID="{6124EFFB-9D18-4996-A5BF-ABA0B80BA904}" presName="rootText" presStyleLbl="node1" presStyleIdx="3" presStyleCnt="4" custScaleY="40536">
        <dgm:presLayoutVars>
          <dgm:chMax/>
          <dgm:chPref val="3"/>
        </dgm:presLayoutVars>
      </dgm:prSet>
      <dgm:spPr/>
      <dgm:t>
        <a:bodyPr/>
        <a:lstStyle/>
        <a:p>
          <a:endParaRPr lang="es-VE"/>
        </a:p>
      </dgm:t>
    </dgm:pt>
    <dgm:pt modelId="{25A97B1D-FB3B-4FA1-AD94-F78C5765F97D}" type="pres">
      <dgm:prSet presAssocID="{6124EFFB-9D18-4996-A5BF-ABA0B80BA904}" presName="titleText2" presStyleLbl="fgAcc1" presStyleIdx="3" presStyleCnt="4" custScaleX="106685" custScaleY="102205" custLinFactNeighborX="-17067" custLinFactNeighborY="-8111">
        <dgm:presLayoutVars>
          <dgm:chMax val="0"/>
          <dgm:chPref val="0"/>
        </dgm:presLayoutVars>
      </dgm:prSet>
      <dgm:spPr/>
      <dgm:t>
        <a:bodyPr/>
        <a:lstStyle/>
        <a:p>
          <a:endParaRPr lang="es-VE"/>
        </a:p>
      </dgm:t>
    </dgm:pt>
    <dgm:pt modelId="{9A777F01-3BB1-45AA-8BB3-9C50B05ABD6B}" type="pres">
      <dgm:prSet presAssocID="{6124EFFB-9D18-4996-A5BF-ABA0B80BA904}" presName="rootConnector" presStyleLbl="node2" presStyleIdx="0" presStyleCnt="0"/>
      <dgm:spPr/>
      <dgm:t>
        <a:bodyPr/>
        <a:lstStyle/>
        <a:p>
          <a:endParaRPr lang="es-VE"/>
        </a:p>
      </dgm:t>
    </dgm:pt>
    <dgm:pt modelId="{C826F8AC-D71C-44B3-BDDD-CF566C404A4B}" type="pres">
      <dgm:prSet presAssocID="{6124EFFB-9D18-4996-A5BF-ABA0B80BA904}" presName="hierChild4" presStyleCnt="0"/>
      <dgm:spPr/>
    </dgm:pt>
    <dgm:pt modelId="{655A293F-14AE-4309-843E-A9743AAE7782}" type="pres">
      <dgm:prSet presAssocID="{6124EFFB-9D18-4996-A5BF-ABA0B80BA904}" presName="hierChild5" presStyleCnt="0"/>
      <dgm:spPr/>
    </dgm:pt>
    <dgm:pt modelId="{C62948F6-FC5E-4E40-AF5C-66B523CAE51A}" type="pres">
      <dgm:prSet presAssocID="{F0E7F4BF-7B25-4523-B038-B4A621757FB5}" presName="hierChild3" presStyleCnt="0"/>
      <dgm:spPr/>
    </dgm:pt>
    <dgm:pt modelId="{49F7797C-0D19-4576-BA7D-4C2B8DB6DA0A}" type="pres">
      <dgm:prSet presAssocID="{C05CEC03-1639-45F3-9E70-39638663D003}" presName="Name96" presStyleLbl="parChTrans1D2" presStyleIdx="4" presStyleCnt="5"/>
      <dgm:spPr/>
      <dgm:t>
        <a:bodyPr/>
        <a:lstStyle/>
        <a:p>
          <a:endParaRPr lang="es-VE"/>
        </a:p>
      </dgm:t>
    </dgm:pt>
    <dgm:pt modelId="{05253E60-5B92-41B9-AAD4-5FA42E759EA2}" type="pres">
      <dgm:prSet presAssocID="{8DC0FAC7-A0F2-438E-9403-058FE754A985}" presName="hierRoot3" presStyleCnt="0">
        <dgm:presLayoutVars>
          <dgm:hierBranch val="init"/>
        </dgm:presLayoutVars>
      </dgm:prSet>
      <dgm:spPr/>
    </dgm:pt>
    <dgm:pt modelId="{F7077B6C-A6E9-48C6-A02E-21AE682D732C}" type="pres">
      <dgm:prSet presAssocID="{8DC0FAC7-A0F2-438E-9403-058FE754A985}" presName="rootComposite3" presStyleCnt="0"/>
      <dgm:spPr/>
    </dgm:pt>
    <dgm:pt modelId="{6B7B3BC3-43F1-49D6-8C3B-2267FDA8B54B}" type="pres">
      <dgm:prSet presAssocID="{8DC0FAC7-A0F2-438E-9403-058FE754A985}" presName="rootText3" presStyleLbl="asst1" presStyleIdx="0" presStyleCnt="1" custScaleX="88242" custScaleY="49504" custLinFactNeighborX="-76258" custLinFactNeighborY="-14028">
        <dgm:presLayoutVars>
          <dgm:chPref val="3"/>
        </dgm:presLayoutVars>
      </dgm:prSet>
      <dgm:spPr/>
      <dgm:t>
        <a:bodyPr/>
        <a:lstStyle/>
        <a:p>
          <a:endParaRPr lang="es-VE"/>
        </a:p>
      </dgm:t>
    </dgm:pt>
    <dgm:pt modelId="{E0AFB79D-387C-4499-9F61-2D2C8A5C945B}" type="pres">
      <dgm:prSet presAssocID="{8DC0FAC7-A0F2-438E-9403-058FE754A985}" presName="titleText3" presStyleLbl="fgAcc2" presStyleIdx="0" presStyleCnt="1" custLinFactX="-1639" custLinFactNeighborX="-100000" custLinFactNeighborY="-37282">
        <dgm:presLayoutVars>
          <dgm:chMax val="0"/>
          <dgm:chPref val="0"/>
        </dgm:presLayoutVars>
      </dgm:prSet>
      <dgm:spPr/>
      <dgm:t>
        <a:bodyPr/>
        <a:lstStyle/>
        <a:p>
          <a:endParaRPr lang="es-VE"/>
        </a:p>
      </dgm:t>
    </dgm:pt>
    <dgm:pt modelId="{4CE63B94-44A1-4035-96C3-79561DC0703D}" type="pres">
      <dgm:prSet presAssocID="{8DC0FAC7-A0F2-438E-9403-058FE754A985}" presName="rootConnector3" presStyleLbl="asst1" presStyleIdx="0" presStyleCnt="1"/>
      <dgm:spPr/>
      <dgm:t>
        <a:bodyPr/>
        <a:lstStyle/>
        <a:p>
          <a:endParaRPr lang="es-VE"/>
        </a:p>
      </dgm:t>
    </dgm:pt>
    <dgm:pt modelId="{E3CF8B8F-EC0F-4930-ABD0-16512F3FA893}" type="pres">
      <dgm:prSet presAssocID="{8DC0FAC7-A0F2-438E-9403-058FE754A985}" presName="hierChild6" presStyleCnt="0"/>
      <dgm:spPr/>
    </dgm:pt>
    <dgm:pt modelId="{CB03D5F9-0DD4-45E7-B08F-4D4E1CFB3C75}" type="pres">
      <dgm:prSet presAssocID="{8DC0FAC7-A0F2-438E-9403-058FE754A985}" presName="hierChild7" presStyleCnt="0"/>
      <dgm:spPr/>
    </dgm:pt>
  </dgm:ptLst>
  <dgm:cxnLst>
    <dgm:cxn modelId="{41272E8D-2D35-40A9-A1B1-CC0E0F0E9C7C}" type="presOf" srcId="{28F27D69-6CA3-4457-BF32-04617292028F}" destId="{03E14E55-B40A-4565-B215-D82CC6A2665D}" srcOrd="0" destOrd="0" presId="urn:microsoft.com/office/officeart/2008/layout/NameandTitleOrganizationalChart"/>
    <dgm:cxn modelId="{DF6314EB-FD9E-408F-AFFA-839327B1FE82}" type="presOf" srcId="{63A7562D-7DAD-4F82-9540-30713AF5AE1C}" destId="{DDD4BCAE-790D-4F2E-83B7-5DCFB13B4F6C}" srcOrd="0" destOrd="0" presId="urn:microsoft.com/office/officeart/2008/layout/NameandTitleOrganizationalChart"/>
    <dgm:cxn modelId="{11847876-DDD5-48CF-A1A1-E35367FC2A79}" srcId="{63A7562D-7DAD-4F82-9540-30713AF5AE1C}" destId="{F0E7F4BF-7B25-4523-B038-B4A621757FB5}" srcOrd="0" destOrd="0" parTransId="{B36F309C-3FE2-4098-8BC1-DF70F521061D}" sibTransId="{19A95011-27BB-4FA7-9942-367A58DE7D2C}"/>
    <dgm:cxn modelId="{8AA69CF8-9F4A-445A-8EE6-17AAA86C9B34}" srcId="{F0E7F4BF-7B25-4523-B038-B4A621757FB5}" destId="{8DC0FAC7-A0F2-438E-9403-058FE754A985}" srcOrd="0" destOrd="0" parTransId="{C05CEC03-1639-45F3-9E70-39638663D003}" sibTransId="{454793A9-DB5C-4218-B02C-2B290C9BE014}"/>
    <dgm:cxn modelId="{EA67A937-A9C3-4992-8B46-A092128F4172}" type="presOf" srcId="{19A95011-27BB-4FA7-9942-367A58DE7D2C}" destId="{355D01BA-B9B9-4371-ABCC-ECD529FE7B8F}" srcOrd="0" destOrd="0" presId="urn:microsoft.com/office/officeart/2008/layout/NameandTitleOrganizationalChart"/>
    <dgm:cxn modelId="{24C2FF48-231A-4314-9A9D-59FBE69884DB}" type="presOf" srcId="{5F27B483-1F27-4CC2-9A59-1ECB660EE24E}" destId="{53EC581A-BDAF-4321-887B-1151A6C4D25A}" srcOrd="0" destOrd="0" presId="urn:microsoft.com/office/officeart/2008/layout/NameandTitleOrganizationalChart"/>
    <dgm:cxn modelId="{CB50DFA6-D877-464C-A47D-1C8FD3F32373}" type="presOf" srcId="{6124EFFB-9D18-4996-A5BF-ABA0B80BA904}" destId="{A053DB1A-3B86-4A7A-AE0E-49654AAE354F}" srcOrd="0" destOrd="0" presId="urn:microsoft.com/office/officeart/2008/layout/NameandTitleOrganizationalChart"/>
    <dgm:cxn modelId="{7701DC23-66EA-4B94-9A36-9440B79F6A35}" type="presOf" srcId="{F0E7F4BF-7B25-4523-B038-B4A621757FB5}" destId="{ED2331B7-45F1-4CD3-A6EB-A0B1F8338EB2}" srcOrd="1" destOrd="0" presId="urn:microsoft.com/office/officeart/2008/layout/NameandTitleOrganizationalChart"/>
    <dgm:cxn modelId="{13A3E9A0-1453-4B13-AB6A-49FA8AD6351C}" type="presOf" srcId="{837CB165-4046-47D3-8AE3-E02F77943DAC}" destId="{E1A43BE8-4AA5-44D1-9A7F-852BB6C2EA57}" srcOrd="0" destOrd="0" presId="urn:microsoft.com/office/officeart/2008/layout/NameandTitleOrganizationalChart"/>
    <dgm:cxn modelId="{2193F93E-B0AF-449C-82BC-38B1603F69BC}" type="presOf" srcId="{6E22D4A8-3267-4CA5-8B96-F1C4DFE290BD}" destId="{FCB19FF5-1FA1-4E8A-BEF7-34F37CE16DAA}" srcOrd="1" destOrd="0" presId="urn:microsoft.com/office/officeart/2008/layout/NameandTitleOrganizationalChart"/>
    <dgm:cxn modelId="{248D5346-638C-48F0-A260-547D68B30B0B}" type="presOf" srcId="{55D70F33-F427-4F12-BA21-8EEF2C154551}" destId="{8DC43C95-7DF8-4295-84F0-BFC32F4F5C88}" srcOrd="0" destOrd="0" presId="urn:microsoft.com/office/officeart/2008/layout/NameandTitleOrganizationalChart"/>
    <dgm:cxn modelId="{973DF5D9-3DD2-407E-AE66-74FFABE41516}" type="presOf" srcId="{F0E7F4BF-7B25-4523-B038-B4A621757FB5}" destId="{09E59642-EE07-470A-82B3-BB92037F7D17}" srcOrd="0" destOrd="0" presId="urn:microsoft.com/office/officeart/2008/layout/NameandTitleOrganizationalChart"/>
    <dgm:cxn modelId="{86599F54-B6FA-4A35-9079-E6285085CC0B}" type="presOf" srcId="{8DC0FAC7-A0F2-438E-9403-058FE754A985}" destId="{6B7B3BC3-43F1-49D6-8C3B-2267FDA8B54B}" srcOrd="0" destOrd="0" presId="urn:microsoft.com/office/officeart/2008/layout/NameandTitleOrganizationalChart"/>
    <dgm:cxn modelId="{1EFA3D75-8F40-4AF0-BAD7-AF272371623F}" type="presOf" srcId="{09218002-EEED-4B59-B44B-D284078760C9}" destId="{9150691A-858C-4FCA-B91F-F4700E7183D8}" srcOrd="0" destOrd="0" presId="urn:microsoft.com/office/officeart/2008/layout/NameandTitleOrganizationalChart"/>
    <dgm:cxn modelId="{C46FA63E-DDE0-4724-AB25-858E38A38469}" type="presOf" srcId="{33D5D229-E9D8-41C3-81B1-07AAF9E4A6AD}" destId="{F5CE7383-C598-4E6F-B9CD-592D96081B2F}" srcOrd="1" destOrd="0" presId="urn:microsoft.com/office/officeart/2008/layout/NameandTitleOrganizationalChart"/>
    <dgm:cxn modelId="{44A2F8BB-6042-4379-B4B9-76CEB07C9855}" srcId="{F0E7F4BF-7B25-4523-B038-B4A621757FB5}" destId="{6E22D4A8-3267-4CA5-8B96-F1C4DFE290BD}" srcOrd="3" destOrd="0" parTransId="{7F78B637-2C21-45F2-B525-AC009906F007}" sibTransId="{55D70F33-F427-4F12-BA21-8EEF2C154551}"/>
    <dgm:cxn modelId="{14A63E18-7452-4010-9983-24107CAA59C2}" type="presOf" srcId="{A24F6697-37EF-427E-82C1-48670CC9071C}" destId="{25A97B1D-FB3B-4FA1-AD94-F78C5765F97D}" srcOrd="0" destOrd="0" presId="urn:microsoft.com/office/officeart/2008/layout/NameandTitleOrganizationalChart"/>
    <dgm:cxn modelId="{6637F1D0-8684-4191-B857-E1C661F6CA74}" type="presOf" srcId="{7F78B637-2C21-45F2-B525-AC009906F007}" destId="{8145DF1B-466F-4E8A-8F24-B33A75B4D640}" srcOrd="0" destOrd="0" presId="urn:microsoft.com/office/officeart/2008/layout/NameandTitleOrganizationalChart"/>
    <dgm:cxn modelId="{87AFC08C-89AC-4162-8A19-00C1A56C3EF1}" type="presOf" srcId="{2328957E-C073-4E44-8E8E-B118DABE409C}" destId="{51A07521-0A14-4B89-8EC2-D1B2DE91D800}" srcOrd="1" destOrd="0" presId="urn:microsoft.com/office/officeart/2008/layout/NameandTitleOrganizationalChart"/>
    <dgm:cxn modelId="{67CDBFB3-18E8-4B3D-BDCC-9C84F1C38326}" type="presOf" srcId="{2328957E-C073-4E44-8E8E-B118DABE409C}" destId="{DAAF9E50-B4D8-4C5D-86C7-BF0AC5D52EE7}" srcOrd="0" destOrd="0" presId="urn:microsoft.com/office/officeart/2008/layout/NameandTitleOrganizationalChart"/>
    <dgm:cxn modelId="{CA93E93D-BA5F-4E20-9241-C4CF2EA34C24}" type="presOf" srcId="{33D5D229-E9D8-41C3-81B1-07AAF9E4A6AD}" destId="{A3901C93-77FC-4D75-AAA6-34E7A27A8A75}" srcOrd="0" destOrd="0" presId="urn:microsoft.com/office/officeart/2008/layout/NameandTitleOrganizationalChart"/>
    <dgm:cxn modelId="{CB832DDE-802B-4CA4-BBB5-168AFE37415F}" type="presOf" srcId="{C05CEC03-1639-45F3-9E70-39638663D003}" destId="{49F7797C-0D19-4576-BA7D-4C2B8DB6DA0A}" srcOrd="0" destOrd="0" presId="urn:microsoft.com/office/officeart/2008/layout/NameandTitleOrganizationalChart"/>
    <dgm:cxn modelId="{8DA8F761-8DE9-464D-896E-4FA97EE92027}" type="presOf" srcId="{454793A9-DB5C-4218-B02C-2B290C9BE014}" destId="{E0AFB79D-387C-4499-9F61-2D2C8A5C945B}" srcOrd="0" destOrd="0" presId="urn:microsoft.com/office/officeart/2008/layout/NameandTitleOrganizationalChart"/>
    <dgm:cxn modelId="{CDF2F6C4-E970-4C0F-BFBD-5C712B3C74DF}" srcId="{F0E7F4BF-7B25-4523-B038-B4A621757FB5}" destId="{33D5D229-E9D8-41C3-81B1-07AAF9E4A6AD}" srcOrd="1" destOrd="0" parTransId="{1A202E97-BF87-4110-95DF-84DAD11B0C05}" sibTransId="{09218002-EEED-4B59-B44B-D284078760C9}"/>
    <dgm:cxn modelId="{7E43438E-D765-43A1-B79C-A10D806474B9}" srcId="{F0E7F4BF-7B25-4523-B038-B4A621757FB5}" destId="{6124EFFB-9D18-4996-A5BF-ABA0B80BA904}" srcOrd="4" destOrd="0" parTransId="{5F27B483-1F27-4CC2-9A59-1ECB660EE24E}" sibTransId="{A24F6697-37EF-427E-82C1-48670CC9071C}"/>
    <dgm:cxn modelId="{9FA7565A-E52C-4E66-BE9F-58813BF12A1C}" type="presOf" srcId="{6124EFFB-9D18-4996-A5BF-ABA0B80BA904}" destId="{9A777F01-3BB1-45AA-8BB3-9C50B05ABD6B}" srcOrd="1" destOrd="0" presId="urn:microsoft.com/office/officeart/2008/layout/NameandTitleOrganizationalChart"/>
    <dgm:cxn modelId="{E543D962-73DD-4B09-98C4-90D3EA5193CD}" type="presOf" srcId="{6E22D4A8-3267-4CA5-8B96-F1C4DFE290BD}" destId="{E0A1BE52-48E0-483D-BAC9-533CAD0E3259}" srcOrd="0" destOrd="0" presId="urn:microsoft.com/office/officeart/2008/layout/NameandTitleOrganizationalChart"/>
    <dgm:cxn modelId="{3FBE271A-917E-4717-8E70-4050D175D63D}" type="presOf" srcId="{1A202E97-BF87-4110-95DF-84DAD11B0C05}" destId="{06F3A8EF-A4BC-4883-BE09-E5EEC72675D6}" srcOrd="0" destOrd="0" presId="urn:microsoft.com/office/officeart/2008/layout/NameandTitleOrganizationalChart"/>
    <dgm:cxn modelId="{04E175EF-7C6D-402C-AA15-060B9618B51D}" type="presOf" srcId="{8DC0FAC7-A0F2-438E-9403-058FE754A985}" destId="{4CE63B94-44A1-4035-96C3-79561DC0703D}" srcOrd="1" destOrd="0" presId="urn:microsoft.com/office/officeart/2008/layout/NameandTitleOrganizationalChart"/>
    <dgm:cxn modelId="{CE86AF75-D762-4524-B8EB-79D1F15919B1}" srcId="{F0E7F4BF-7B25-4523-B038-B4A621757FB5}" destId="{2328957E-C073-4E44-8E8E-B118DABE409C}" srcOrd="2" destOrd="0" parTransId="{28F27D69-6CA3-4457-BF32-04617292028F}" sibTransId="{837CB165-4046-47D3-8AE3-E02F77943DAC}"/>
    <dgm:cxn modelId="{0C177EBF-2308-445D-9A27-133F692C46FE}" type="presParOf" srcId="{DDD4BCAE-790D-4F2E-83B7-5DCFB13B4F6C}" destId="{A53ECBE8-564D-42FA-A3CC-9B1A3BF5EC77}" srcOrd="0" destOrd="0" presId="urn:microsoft.com/office/officeart/2008/layout/NameandTitleOrganizationalChart"/>
    <dgm:cxn modelId="{8A353569-1383-4BBB-B5FF-CF09988C0BF7}" type="presParOf" srcId="{A53ECBE8-564D-42FA-A3CC-9B1A3BF5EC77}" destId="{0A2C0BA9-2D3E-4479-AD06-F17AEDF75B33}" srcOrd="0" destOrd="0" presId="urn:microsoft.com/office/officeart/2008/layout/NameandTitleOrganizationalChart"/>
    <dgm:cxn modelId="{A1F59306-B197-4714-8719-3B05442FAB82}" type="presParOf" srcId="{0A2C0BA9-2D3E-4479-AD06-F17AEDF75B33}" destId="{09E59642-EE07-470A-82B3-BB92037F7D17}" srcOrd="0" destOrd="0" presId="urn:microsoft.com/office/officeart/2008/layout/NameandTitleOrganizationalChart"/>
    <dgm:cxn modelId="{27654575-8F07-4690-A9A7-FF891AEDE410}" type="presParOf" srcId="{0A2C0BA9-2D3E-4479-AD06-F17AEDF75B33}" destId="{355D01BA-B9B9-4371-ABCC-ECD529FE7B8F}" srcOrd="1" destOrd="0" presId="urn:microsoft.com/office/officeart/2008/layout/NameandTitleOrganizationalChart"/>
    <dgm:cxn modelId="{B56F7703-34A8-4668-84C8-094FCEAC1026}" type="presParOf" srcId="{0A2C0BA9-2D3E-4479-AD06-F17AEDF75B33}" destId="{ED2331B7-45F1-4CD3-A6EB-A0B1F8338EB2}" srcOrd="2" destOrd="0" presId="urn:microsoft.com/office/officeart/2008/layout/NameandTitleOrganizationalChart"/>
    <dgm:cxn modelId="{7A04FA28-DD5E-49D2-A01A-9F675A5E9C6B}" type="presParOf" srcId="{A53ECBE8-564D-42FA-A3CC-9B1A3BF5EC77}" destId="{815D773C-BF5E-4400-BD38-86D00024D72C}" srcOrd="1" destOrd="0" presId="urn:microsoft.com/office/officeart/2008/layout/NameandTitleOrganizationalChart"/>
    <dgm:cxn modelId="{D6FD30D6-F2D8-4399-9FEA-CEA317749898}" type="presParOf" srcId="{815D773C-BF5E-4400-BD38-86D00024D72C}" destId="{06F3A8EF-A4BC-4883-BE09-E5EEC72675D6}" srcOrd="0" destOrd="0" presId="urn:microsoft.com/office/officeart/2008/layout/NameandTitleOrganizationalChart"/>
    <dgm:cxn modelId="{FC769D38-0F85-4D07-9E3F-7802041DFA6D}" type="presParOf" srcId="{815D773C-BF5E-4400-BD38-86D00024D72C}" destId="{FAD511C2-53F7-41B5-A18A-1E96A7BE4B00}" srcOrd="1" destOrd="0" presId="urn:microsoft.com/office/officeart/2008/layout/NameandTitleOrganizationalChart"/>
    <dgm:cxn modelId="{93A10088-5455-4880-A100-AD2944CF6174}" type="presParOf" srcId="{FAD511C2-53F7-41B5-A18A-1E96A7BE4B00}" destId="{E7C7E4C9-8D87-4E55-8549-83917AFB2880}" srcOrd="0" destOrd="0" presId="urn:microsoft.com/office/officeart/2008/layout/NameandTitleOrganizationalChart"/>
    <dgm:cxn modelId="{7C88BAA0-7B40-4015-AE17-40C5B3A23F40}" type="presParOf" srcId="{E7C7E4C9-8D87-4E55-8549-83917AFB2880}" destId="{A3901C93-77FC-4D75-AAA6-34E7A27A8A75}" srcOrd="0" destOrd="0" presId="urn:microsoft.com/office/officeart/2008/layout/NameandTitleOrganizationalChart"/>
    <dgm:cxn modelId="{5EA47C4F-A381-4066-A605-04613CE6ABD1}" type="presParOf" srcId="{E7C7E4C9-8D87-4E55-8549-83917AFB2880}" destId="{9150691A-858C-4FCA-B91F-F4700E7183D8}" srcOrd="1" destOrd="0" presId="urn:microsoft.com/office/officeart/2008/layout/NameandTitleOrganizationalChart"/>
    <dgm:cxn modelId="{13DF9AAB-72A3-4AE5-B7FA-155EF928D6E4}" type="presParOf" srcId="{E7C7E4C9-8D87-4E55-8549-83917AFB2880}" destId="{F5CE7383-C598-4E6F-B9CD-592D96081B2F}" srcOrd="2" destOrd="0" presId="urn:microsoft.com/office/officeart/2008/layout/NameandTitleOrganizationalChart"/>
    <dgm:cxn modelId="{691A20B9-B2FE-4D82-BF98-0D354E07C2DC}" type="presParOf" srcId="{FAD511C2-53F7-41B5-A18A-1E96A7BE4B00}" destId="{6774FBC3-FFA1-4E35-9EC4-689C87BEB7E8}" srcOrd="1" destOrd="0" presId="urn:microsoft.com/office/officeart/2008/layout/NameandTitleOrganizationalChart"/>
    <dgm:cxn modelId="{30EC0CA9-8C30-4F38-B1E8-EB396AB10A9C}" type="presParOf" srcId="{FAD511C2-53F7-41B5-A18A-1E96A7BE4B00}" destId="{A92B42F0-788E-4143-BCEF-AED9F8FB0615}" srcOrd="2" destOrd="0" presId="urn:microsoft.com/office/officeart/2008/layout/NameandTitleOrganizationalChart"/>
    <dgm:cxn modelId="{5EAB33AB-1D73-4DD8-96A7-B161D0016074}" type="presParOf" srcId="{815D773C-BF5E-4400-BD38-86D00024D72C}" destId="{03E14E55-B40A-4565-B215-D82CC6A2665D}" srcOrd="2" destOrd="0" presId="urn:microsoft.com/office/officeart/2008/layout/NameandTitleOrganizationalChart"/>
    <dgm:cxn modelId="{69D1B1B4-DB28-4A22-A991-EDE14345AF85}" type="presParOf" srcId="{815D773C-BF5E-4400-BD38-86D00024D72C}" destId="{51EA7928-8E57-4FE7-9374-8015041EEBFE}" srcOrd="3" destOrd="0" presId="urn:microsoft.com/office/officeart/2008/layout/NameandTitleOrganizationalChart"/>
    <dgm:cxn modelId="{4188E9C8-8B13-47FB-928A-BEDC57BE6903}" type="presParOf" srcId="{51EA7928-8E57-4FE7-9374-8015041EEBFE}" destId="{8C069028-0F0E-4874-A9F1-5888A22E6F8C}" srcOrd="0" destOrd="0" presId="urn:microsoft.com/office/officeart/2008/layout/NameandTitleOrganizationalChart"/>
    <dgm:cxn modelId="{93A10D8B-24DF-4D00-91B5-E7EC88E17B49}" type="presParOf" srcId="{8C069028-0F0E-4874-A9F1-5888A22E6F8C}" destId="{DAAF9E50-B4D8-4C5D-86C7-BF0AC5D52EE7}" srcOrd="0" destOrd="0" presId="urn:microsoft.com/office/officeart/2008/layout/NameandTitleOrganizationalChart"/>
    <dgm:cxn modelId="{7736EB2C-ACD5-4810-A843-34FC24F460E8}" type="presParOf" srcId="{8C069028-0F0E-4874-A9F1-5888A22E6F8C}" destId="{E1A43BE8-4AA5-44D1-9A7F-852BB6C2EA57}" srcOrd="1" destOrd="0" presId="urn:microsoft.com/office/officeart/2008/layout/NameandTitleOrganizationalChart"/>
    <dgm:cxn modelId="{4F1EBD98-BA28-4A26-9A66-0CEDBFF92855}" type="presParOf" srcId="{8C069028-0F0E-4874-A9F1-5888A22E6F8C}" destId="{51A07521-0A14-4B89-8EC2-D1B2DE91D800}" srcOrd="2" destOrd="0" presId="urn:microsoft.com/office/officeart/2008/layout/NameandTitleOrganizationalChart"/>
    <dgm:cxn modelId="{A1F4DCEE-2943-478C-ACBD-F96786E38BCF}" type="presParOf" srcId="{51EA7928-8E57-4FE7-9374-8015041EEBFE}" destId="{094E868B-A5B6-4486-8853-D9069723EBE1}" srcOrd="1" destOrd="0" presId="urn:microsoft.com/office/officeart/2008/layout/NameandTitleOrganizationalChart"/>
    <dgm:cxn modelId="{2509B755-547D-43E0-8705-F37F3C59D792}" type="presParOf" srcId="{51EA7928-8E57-4FE7-9374-8015041EEBFE}" destId="{5921D796-091D-463E-AE90-D0DDEB262806}" srcOrd="2" destOrd="0" presId="urn:microsoft.com/office/officeart/2008/layout/NameandTitleOrganizationalChart"/>
    <dgm:cxn modelId="{19A72EDB-AA11-46AC-B508-550C684FDE0B}" type="presParOf" srcId="{815D773C-BF5E-4400-BD38-86D00024D72C}" destId="{8145DF1B-466F-4E8A-8F24-B33A75B4D640}" srcOrd="4" destOrd="0" presId="urn:microsoft.com/office/officeart/2008/layout/NameandTitleOrganizationalChart"/>
    <dgm:cxn modelId="{3536D496-5239-4311-99E8-E9B3F54B235E}" type="presParOf" srcId="{815D773C-BF5E-4400-BD38-86D00024D72C}" destId="{00EEFD4A-8F59-4878-B0DC-3757F99AF427}" srcOrd="5" destOrd="0" presId="urn:microsoft.com/office/officeart/2008/layout/NameandTitleOrganizationalChart"/>
    <dgm:cxn modelId="{84671A2C-308E-4ACD-BB87-8A4C4BF9880B}" type="presParOf" srcId="{00EEFD4A-8F59-4878-B0DC-3757F99AF427}" destId="{036DC9E3-0EFD-4B72-9935-0B2927192FD3}" srcOrd="0" destOrd="0" presId="urn:microsoft.com/office/officeart/2008/layout/NameandTitleOrganizationalChart"/>
    <dgm:cxn modelId="{DB47C196-4FCF-40A4-98BA-B0C4CE827741}" type="presParOf" srcId="{036DC9E3-0EFD-4B72-9935-0B2927192FD3}" destId="{E0A1BE52-48E0-483D-BAC9-533CAD0E3259}" srcOrd="0" destOrd="0" presId="urn:microsoft.com/office/officeart/2008/layout/NameandTitleOrganizationalChart"/>
    <dgm:cxn modelId="{DD9459B3-C56F-48A9-B286-A5BEABA02B05}" type="presParOf" srcId="{036DC9E3-0EFD-4B72-9935-0B2927192FD3}" destId="{8DC43C95-7DF8-4295-84F0-BFC32F4F5C88}" srcOrd="1" destOrd="0" presId="urn:microsoft.com/office/officeart/2008/layout/NameandTitleOrganizationalChart"/>
    <dgm:cxn modelId="{DD625D54-5F2C-447F-BABC-E2067DDDB94C}" type="presParOf" srcId="{036DC9E3-0EFD-4B72-9935-0B2927192FD3}" destId="{FCB19FF5-1FA1-4E8A-BEF7-34F37CE16DAA}" srcOrd="2" destOrd="0" presId="urn:microsoft.com/office/officeart/2008/layout/NameandTitleOrganizationalChart"/>
    <dgm:cxn modelId="{97D3C8C5-F9A6-4E25-82C5-5B36D5CEEBB4}" type="presParOf" srcId="{00EEFD4A-8F59-4878-B0DC-3757F99AF427}" destId="{1E5D3615-8798-4D47-AB44-D7DF9DCF4A84}" srcOrd="1" destOrd="0" presId="urn:microsoft.com/office/officeart/2008/layout/NameandTitleOrganizationalChart"/>
    <dgm:cxn modelId="{3BB5A283-9BDD-43E4-A64D-904DF87F4CA0}" type="presParOf" srcId="{00EEFD4A-8F59-4878-B0DC-3757F99AF427}" destId="{BAA48BA9-31D4-4B95-A2A8-56B2406F0868}" srcOrd="2" destOrd="0" presId="urn:microsoft.com/office/officeart/2008/layout/NameandTitleOrganizationalChart"/>
    <dgm:cxn modelId="{075511D5-A9E2-4AC1-B728-FF32633799E4}" type="presParOf" srcId="{815D773C-BF5E-4400-BD38-86D00024D72C}" destId="{53EC581A-BDAF-4321-887B-1151A6C4D25A}" srcOrd="6" destOrd="0" presId="urn:microsoft.com/office/officeart/2008/layout/NameandTitleOrganizationalChart"/>
    <dgm:cxn modelId="{7F2C5A66-8161-4552-A1B0-5D0689535CAA}" type="presParOf" srcId="{815D773C-BF5E-4400-BD38-86D00024D72C}" destId="{B2AB3644-A90F-4CCE-81C2-8C8F4BF4055C}" srcOrd="7" destOrd="0" presId="urn:microsoft.com/office/officeart/2008/layout/NameandTitleOrganizationalChart"/>
    <dgm:cxn modelId="{6E6660BB-3768-410A-95C0-D529FF5B550A}" type="presParOf" srcId="{B2AB3644-A90F-4CCE-81C2-8C8F4BF4055C}" destId="{74F14AF7-B7F4-4E1A-94C5-239E56A9D620}" srcOrd="0" destOrd="0" presId="urn:microsoft.com/office/officeart/2008/layout/NameandTitleOrganizationalChart"/>
    <dgm:cxn modelId="{88A8751D-4DE5-4CAF-B638-5D964C67114D}" type="presParOf" srcId="{74F14AF7-B7F4-4E1A-94C5-239E56A9D620}" destId="{A053DB1A-3B86-4A7A-AE0E-49654AAE354F}" srcOrd="0" destOrd="0" presId="urn:microsoft.com/office/officeart/2008/layout/NameandTitleOrganizationalChart"/>
    <dgm:cxn modelId="{A7F40E0B-DC87-415D-9F16-F03588D69B02}" type="presParOf" srcId="{74F14AF7-B7F4-4E1A-94C5-239E56A9D620}" destId="{25A97B1D-FB3B-4FA1-AD94-F78C5765F97D}" srcOrd="1" destOrd="0" presId="urn:microsoft.com/office/officeart/2008/layout/NameandTitleOrganizationalChart"/>
    <dgm:cxn modelId="{00BE9B65-E39B-482F-BC25-108B12A9E4D9}" type="presParOf" srcId="{74F14AF7-B7F4-4E1A-94C5-239E56A9D620}" destId="{9A777F01-3BB1-45AA-8BB3-9C50B05ABD6B}" srcOrd="2" destOrd="0" presId="urn:microsoft.com/office/officeart/2008/layout/NameandTitleOrganizationalChart"/>
    <dgm:cxn modelId="{73890754-3BC2-4183-A2AA-50DC1E29CF5B}" type="presParOf" srcId="{B2AB3644-A90F-4CCE-81C2-8C8F4BF4055C}" destId="{C826F8AC-D71C-44B3-BDDD-CF566C404A4B}" srcOrd="1" destOrd="0" presId="urn:microsoft.com/office/officeart/2008/layout/NameandTitleOrganizationalChart"/>
    <dgm:cxn modelId="{5F572DC8-39ED-4505-AF18-1CEB9DFDF14C}" type="presParOf" srcId="{B2AB3644-A90F-4CCE-81C2-8C8F4BF4055C}" destId="{655A293F-14AE-4309-843E-A9743AAE7782}" srcOrd="2" destOrd="0" presId="urn:microsoft.com/office/officeart/2008/layout/NameandTitleOrganizationalChart"/>
    <dgm:cxn modelId="{C0751097-A5C0-4FEC-9A0B-7FDAF7413F8A}" type="presParOf" srcId="{A53ECBE8-564D-42FA-A3CC-9B1A3BF5EC77}" destId="{C62948F6-FC5E-4E40-AF5C-66B523CAE51A}" srcOrd="2" destOrd="0" presId="urn:microsoft.com/office/officeart/2008/layout/NameandTitleOrganizationalChart"/>
    <dgm:cxn modelId="{BC145A9B-5CBE-4B47-9553-C5934B461CBC}" type="presParOf" srcId="{C62948F6-FC5E-4E40-AF5C-66B523CAE51A}" destId="{49F7797C-0D19-4576-BA7D-4C2B8DB6DA0A}" srcOrd="0" destOrd="0" presId="urn:microsoft.com/office/officeart/2008/layout/NameandTitleOrganizationalChart"/>
    <dgm:cxn modelId="{9C3C3148-7531-4C9B-9637-D9F6E2B9E49B}" type="presParOf" srcId="{C62948F6-FC5E-4E40-AF5C-66B523CAE51A}" destId="{05253E60-5B92-41B9-AAD4-5FA42E759EA2}" srcOrd="1" destOrd="0" presId="urn:microsoft.com/office/officeart/2008/layout/NameandTitleOrganizationalChart"/>
    <dgm:cxn modelId="{FDFD4484-4010-404D-A8D5-16FA61E0E9ED}" type="presParOf" srcId="{05253E60-5B92-41B9-AAD4-5FA42E759EA2}" destId="{F7077B6C-A6E9-48C6-A02E-21AE682D732C}" srcOrd="0" destOrd="0" presId="urn:microsoft.com/office/officeart/2008/layout/NameandTitleOrganizationalChart"/>
    <dgm:cxn modelId="{5FFF8658-54F0-49CB-B516-A066E9E85F50}" type="presParOf" srcId="{F7077B6C-A6E9-48C6-A02E-21AE682D732C}" destId="{6B7B3BC3-43F1-49D6-8C3B-2267FDA8B54B}" srcOrd="0" destOrd="0" presId="urn:microsoft.com/office/officeart/2008/layout/NameandTitleOrganizationalChart"/>
    <dgm:cxn modelId="{E8E8DAD5-AE0B-4F95-9CE7-467EE4429A89}" type="presParOf" srcId="{F7077B6C-A6E9-48C6-A02E-21AE682D732C}" destId="{E0AFB79D-387C-4499-9F61-2D2C8A5C945B}" srcOrd="1" destOrd="0" presId="urn:microsoft.com/office/officeart/2008/layout/NameandTitleOrganizationalChart"/>
    <dgm:cxn modelId="{DD1A832B-7427-48CC-B6CA-EFBACA67FA25}" type="presParOf" srcId="{F7077B6C-A6E9-48C6-A02E-21AE682D732C}" destId="{4CE63B94-44A1-4035-96C3-79561DC0703D}" srcOrd="2" destOrd="0" presId="urn:microsoft.com/office/officeart/2008/layout/NameandTitleOrganizationalChart"/>
    <dgm:cxn modelId="{97EBBCA1-FF90-49A8-AA38-704AB5455A9A}" type="presParOf" srcId="{05253E60-5B92-41B9-AAD4-5FA42E759EA2}" destId="{E3CF8B8F-EC0F-4930-ABD0-16512F3FA893}" srcOrd="1" destOrd="0" presId="urn:microsoft.com/office/officeart/2008/layout/NameandTitleOrganizationalChart"/>
    <dgm:cxn modelId="{AE413245-D914-4EB6-AF13-CF04A41C2B8A}" type="presParOf" srcId="{05253E60-5B92-41B9-AAD4-5FA42E759EA2}" destId="{CB03D5F9-0DD4-45E7-B08F-4D4E1CFB3C75}" srcOrd="2" destOrd="0" presId="urn:microsoft.com/office/officeart/2008/layout/NameandTitleOrganizationalChar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F7797C-0D19-4576-BA7D-4C2B8DB6DA0A}">
      <dsp:nvSpPr>
        <dsp:cNvPr id="0" name=""/>
        <dsp:cNvSpPr/>
      </dsp:nvSpPr>
      <dsp:spPr>
        <a:xfrm>
          <a:off x="1645559" y="957635"/>
          <a:ext cx="1223622" cy="631727"/>
        </a:xfrm>
        <a:custGeom>
          <a:avLst/>
          <a:gdLst/>
          <a:ahLst/>
          <a:cxnLst/>
          <a:rect l="0" t="0" r="0" b="0"/>
          <a:pathLst>
            <a:path>
              <a:moveTo>
                <a:pt x="1223622" y="0"/>
              </a:moveTo>
              <a:lnTo>
                <a:pt x="1223622" y="631727"/>
              </a:lnTo>
              <a:lnTo>
                <a:pt x="0" y="63172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EC581A-BDAF-4321-887B-1151A6C4D25A}">
      <dsp:nvSpPr>
        <dsp:cNvPr id="0" name=""/>
        <dsp:cNvSpPr/>
      </dsp:nvSpPr>
      <dsp:spPr>
        <a:xfrm>
          <a:off x="2869182" y="957635"/>
          <a:ext cx="1969091" cy="1325916"/>
        </a:xfrm>
        <a:custGeom>
          <a:avLst/>
          <a:gdLst/>
          <a:ahLst/>
          <a:cxnLst/>
          <a:rect l="0" t="0" r="0" b="0"/>
          <a:pathLst>
            <a:path>
              <a:moveTo>
                <a:pt x="0" y="0"/>
              </a:moveTo>
              <a:lnTo>
                <a:pt x="0" y="1192936"/>
              </a:lnTo>
              <a:lnTo>
                <a:pt x="1969091" y="1192936"/>
              </a:lnTo>
              <a:lnTo>
                <a:pt x="1969091" y="1325916"/>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45DF1B-466F-4E8A-8F24-B33A75B4D640}">
      <dsp:nvSpPr>
        <dsp:cNvPr id="0" name=""/>
        <dsp:cNvSpPr/>
      </dsp:nvSpPr>
      <dsp:spPr>
        <a:xfrm>
          <a:off x="2869182" y="957635"/>
          <a:ext cx="602389" cy="1325916"/>
        </a:xfrm>
        <a:custGeom>
          <a:avLst/>
          <a:gdLst/>
          <a:ahLst/>
          <a:cxnLst/>
          <a:rect l="0" t="0" r="0" b="0"/>
          <a:pathLst>
            <a:path>
              <a:moveTo>
                <a:pt x="0" y="0"/>
              </a:moveTo>
              <a:lnTo>
                <a:pt x="0" y="1192936"/>
              </a:lnTo>
              <a:lnTo>
                <a:pt x="602389" y="1192936"/>
              </a:lnTo>
              <a:lnTo>
                <a:pt x="602389" y="1325916"/>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E14E55-B40A-4565-B215-D82CC6A2665D}">
      <dsp:nvSpPr>
        <dsp:cNvPr id="0" name=""/>
        <dsp:cNvSpPr/>
      </dsp:nvSpPr>
      <dsp:spPr>
        <a:xfrm>
          <a:off x="2104868" y="957635"/>
          <a:ext cx="764313" cy="1325916"/>
        </a:xfrm>
        <a:custGeom>
          <a:avLst/>
          <a:gdLst/>
          <a:ahLst/>
          <a:cxnLst/>
          <a:rect l="0" t="0" r="0" b="0"/>
          <a:pathLst>
            <a:path>
              <a:moveTo>
                <a:pt x="764313" y="0"/>
              </a:moveTo>
              <a:lnTo>
                <a:pt x="764313" y="1192936"/>
              </a:lnTo>
              <a:lnTo>
                <a:pt x="0" y="1192936"/>
              </a:lnTo>
              <a:lnTo>
                <a:pt x="0" y="1325916"/>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F3A8EF-A4BC-4883-BE09-E5EEC72675D6}">
      <dsp:nvSpPr>
        <dsp:cNvPr id="0" name=""/>
        <dsp:cNvSpPr/>
      </dsp:nvSpPr>
      <dsp:spPr>
        <a:xfrm>
          <a:off x="603999" y="957635"/>
          <a:ext cx="2265182" cy="1325916"/>
        </a:xfrm>
        <a:custGeom>
          <a:avLst/>
          <a:gdLst/>
          <a:ahLst/>
          <a:cxnLst/>
          <a:rect l="0" t="0" r="0" b="0"/>
          <a:pathLst>
            <a:path>
              <a:moveTo>
                <a:pt x="2265182" y="0"/>
              </a:moveTo>
              <a:lnTo>
                <a:pt x="2265182" y="1192936"/>
              </a:lnTo>
              <a:lnTo>
                <a:pt x="0" y="1192936"/>
              </a:lnTo>
              <a:lnTo>
                <a:pt x="0" y="1325916"/>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E59642-EE07-470A-82B3-BB92037F7D17}">
      <dsp:nvSpPr>
        <dsp:cNvPr id="0" name=""/>
        <dsp:cNvSpPr/>
      </dsp:nvSpPr>
      <dsp:spPr>
        <a:xfrm>
          <a:off x="2375620" y="646541"/>
          <a:ext cx="987123" cy="311093"/>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80421" numCol="1" spcCol="1270" anchor="ctr" anchorCtr="0">
          <a:noAutofit/>
        </a:bodyPr>
        <a:lstStyle/>
        <a:p>
          <a:pPr lvl="0" algn="ctr" defTabSz="400050">
            <a:lnSpc>
              <a:spcPct val="90000"/>
            </a:lnSpc>
            <a:spcBef>
              <a:spcPct val="0"/>
            </a:spcBef>
            <a:spcAft>
              <a:spcPct val="35000"/>
            </a:spcAft>
          </a:pPr>
          <a:r>
            <a:rPr lang="es-VE" sz="900" kern="1200"/>
            <a:t>SPONSOR</a:t>
          </a:r>
        </a:p>
      </dsp:txBody>
      <dsp:txXfrm>
        <a:off x="2375620" y="646541"/>
        <a:ext cx="987123" cy="311093"/>
      </dsp:txXfrm>
    </dsp:sp>
    <dsp:sp modelId="{355D01BA-B9B9-4371-ABCC-ECD529FE7B8F}">
      <dsp:nvSpPr>
        <dsp:cNvPr id="0" name=""/>
        <dsp:cNvSpPr/>
      </dsp:nvSpPr>
      <dsp:spPr>
        <a:xfrm>
          <a:off x="2379065" y="959325"/>
          <a:ext cx="990667" cy="189971"/>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s-VE" sz="900" kern="1200"/>
            <a:t>DAVID SANDOVAL</a:t>
          </a:r>
        </a:p>
      </dsp:txBody>
      <dsp:txXfrm>
        <a:off x="2379065" y="959325"/>
        <a:ext cx="990667" cy="189971"/>
      </dsp:txXfrm>
    </dsp:sp>
    <dsp:sp modelId="{A3901C93-77FC-4D75-AAA6-34E7A27A8A75}">
      <dsp:nvSpPr>
        <dsp:cNvPr id="0" name=""/>
        <dsp:cNvSpPr/>
      </dsp:nvSpPr>
      <dsp:spPr>
        <a:xfrm>
          <a:off x="53628" y="2283552"/>
          <a:ext cx="1100741" cy="221229"/>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80421" numCol="1" spcCol="1270" anchor="ctr" anchorCtr="0">
          <a:noAutofit/>
        </a:bodyPr>
        <a:lstStyle/>
        <a:p>
          <a:pPr lvl="0" algn="ctr" defTabSz="400050">
            <a:lnSpc>
              <a:spcPct val="90000"/>
            </a:lnSpc>
            <a:spcBef>
              <a:spcPct val="0"/>
            </a:spcBef>
            <a:spcAft>
              <a:spcPct val="35000"/>
            </a:spcAft>
          </a:pPr>
          <a:r>
            <a:rPr lang="es-VE" sz="900" kern="1200"/>
            <a:t>LIDER TECNICO</a:t>
          </a:r>
        </a:p>
      </dsp:txBody>
      <dsp:txXfrm>
        <a:off x="53628" y="2283552"/>
        <a:ext cx="1100741" cy="221229"/>
      </dsp:txXfrm>
    </dsp:sp>
    <dsp:sp modelId="{9150691A-858C-4FCA-B91F-F4700E7183D8}">
      <dsp:nvSpPr>
        <dsp:cNvPr id="0" name=""/>
        <dsp:cNvSpPr/>
      </dsp:nvSpPr>
      <dsp:spPr>
        <a:xfrm>
          <a:off x="72928" y="2544792"/>
          <a:ext cx="1038853" cy="189971"/>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s-VE" sz="900" kern="1200"/>
            <a:t>DARRELL SOJO</a:t>
          </a:r>
        </a:p>
      </dsp:txBody>
      <dsp:txXfrm>
        <a:off x="72928" y="2544792"/>
        <a:ext cx="1038853" cy="189971"/>
      </dsp:txXfrm>
    </dsp:sp>
    <dsp:sp modelId="{DAAF9E50-B4D8-4C5D-86C7-BF0AC5D52EE7}">
      <dsp:nvSpPr>
        <dsp:cNvPr id="0" name=""/>
        <dsp:cNvSpPr/>
      </dsp:nvSpPr>
      <dsp:spPr>
        <a:xfrm>
          <a:off x="1554497" y="2283552"/>
          <a:ext cx="1100741" cy="273764"/>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80421" numCol="1" spcCol="1270" anchor="ctr" anchorCtr="0">
          <a:noAutofit/>
        </a:bodyPr>
        <a:lstStyle/>
        <a:p>
          <a:pPr lvl="0" algn="ctr" defTabSz="400050">
            <a:lnSpc>
              <a:spcPct val="90000"/>
            </a:lnSpc>
            <a:spcBef>
              <a:spcPct val="0"/>
            </a:spcBef>
            <a:spcAft>
              <a:spcPct val="35000"/>
            </a:spcAft>
          </a:pPr>
          <a:r>
            <a:rPr lang="es-VE" sz="900" kern="1200"/>
            <a:t>LIDER FUNCIONAL</a:t>
          </a:r>
        </a:p>
      </dsp:txBody>
      <dsp:txXfrm>
        <a:off x="1554497" y="2283552"/>
        <a:ext cx="1100741" cy="273764"/>
      </dsp:txXfrm>
    </dsp:sp>
    <dsp:sp modelId="{E1A43BE8-4AA5-44D1-9A7F-852BB6C2EA57}">
      <dsp:nvSpPr>
        <dsp:cNvPr id="0" name=""/>
        <dsp:cNvSpPr/>
      </dsp:nvSpPr>
      <dsp:spPr>
        <a:xfrm>
          <a:off x="1587865" y="2571060"/>
          <a:ext cx="1041449" cy="189971"/>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es-VE" sz="800" kern="1200"/>
            <a:t>ADRIANA GONZALEZ</a:t>
          </a:r>
        </a:p>
      </dsp:txBody>
      <dsp:txXfrm>
        <a:off x="1587865" y="2571060"/>
        <a:ext cx="1041449" cy="189971"/>
      </dsp:txXfrm>
    </dsp:sp>
    <dsp:sp modelId="{E0A1BE52-48E0-483D-BAC9-533CAD0E3259}">
      <dsp:nvSpPr>
        <dsp:cNvPr id="0" name=""/>
        <dsp:cNvSpPr/>
      </dsp:nvSpPr>
      <dsp:spPr>
        <a:xfrm>
          <a:off x="2921200" y="2283552"/>
          <a:ext cx="1100741" cy="260736"/>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80421" numCol="1" spcCol="1270" anchor="ctr" anchorCtr="0">
          <a:noAutofit/>
        </a:bodyPr>
        <a:lstStyle/>
        <a:p>
          <a:pPr lvl="0" algn="ctr" defTabSz="400050">
            <a:lnSpc>
              <a:spcPct val="90000"/>
            </a:lnSpc>
            <a:spcBef>
              <a:spcPct val="0"/>
            </a:spcBef>
            <a:spcAft>
              <a:spcPct val="35000"/>
            </a:spcAft>
          </a:pPr>
          <a:r>
            <a:rPr lang="es-VE" sz="900" kern="1200"/>
            <a:t>LIDER FUNCIONAL</a:t>
          </a:r>
        </a:p>
      </dsp:txBody>
      <dsp:txXfrm>
        <a:off x="2921200" y="2283552"/>
        <a:ext cx="1100741" cy="260736"/>
      </dsp:txXfrm>
    </dsp:sp>
    <dsp:sp modelId="{8DC43C95-7DF8-4295-84F0-BFC32F4F5C88}">
      <dsp:nvSpPr>
        <dsp:cNvPr id="0" name=""/>
        <dsp:cNvSpPr/>
      </dsp:nvSpPr>
      <dsp:spPr>
        <a:xfrm>
          <a:off x="2979097" y="2564504"/>
          <a:ext cx="990667" cy="189971"/>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s-VE" sz="900" kern="1200"/>
            <a:t>JEFFERSON ROJAS</a:t>
          </a:r>
        </a:p>
      </dsp:txBody>
      <dsp:txXfrm>
        <a:off x="2979097" y="2564504"/>
        <a:ext cx="990667" cy="189971"/>
      </dsp:txXfrm>
    </dsp:sp>
    <dsp:sp modelId="{A053DB1A-3B86-4A7A-AE0E-49654AAE354F}">
      <dsp:nvSpPr>
        <dsp:cNvPr id="0" name=""/>
        <dsp:cNvSpPr/>
      </dsp:nvSpPr>
      <dsp:spPr>
        <a:xfrm>
          <a:off x="4287902" y="2283552"/>
          <a:ext cx="1100741" cy="231020"/>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80421" numCol="1" spcCol="1270" anchor="ctr" anchorCtr="0">
          <a:noAutofit/>
        </a:bodyPr>
        <a:lstStyle/>
        <a:p>
          <a:pPr lvl="0" algn="ctr" defTabSz="400050">
            <a:lnSpc>
              <a:spcPct val="90000"/>
            </a:lnSpc>
            <a:spcBef>
              <a:spcPct val="0"/>
            </a:spcBef>
            <a:spcAft>
              <a:spcPct val="35000"/>
            </a:spcAft>
          </a:pPr>
          <a:r>
            <a:rPr lang="es-VE" sz="900" kern="1200"/>
            <a:t>LIDER DE CALIDAD</a:t>
          </a:r>
        </a:p>
      </dsp:txBody>
      <dsp:txXfrm>
        <a:off x="4287902" y="2283552"/>
        <a:ext cx="1100741" cy="231020"/>
      </dsp:txXfrm>
    </dsp:sp>
    <dsp:sp modelId="{25A97B1D-FB3B-4FA1-AD94-F78C5765F97D}">
      <dsp:nvSpPr>
        <dsp:cNvPr id="0" name=""/>
        <dsp:cNvSpPr/>
      </dsp:nvSpPr>
      <dsp:spPr>
        <a:xfrm>
          <a:off x="4305860" y="2539869"/>
          <a:ext cx="1056893" cy="194160"/>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s-VE" sz="900" kern="1200"/>
            <a:t>RAÚL SANDOVAL</a:t>
          </a:r>
          <a:endParaRPr lang="es-VE" sz="900" kern="1200" baseline="-25000"/>
        </a:p>
      </dsp:txBody>
      <dsp:txXfrm>
        <a:off x="4305860" y="2539869"/>
        <a:ext cx="1056893" cy="194160"/>
      </dsp:txXfrm>
    </dsp:sp>
    <dsp:sp modelId="{6B7B3BC3-43F1-49D6-8C3B-2267FDA8B54B}">
      <dsp:nvSpPr>
        <dsp:cNvPr id="0" name=""/>
        <dsp:cNvSpPr/>
      </dsp:nvSpPr>
      <dsp:spPr>
        <a:xfrm>
          <a:off x="674242" y="1448297"/>
          <a:ext cx="971316" cy="282130"/>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80421" numCol="1" spcCol="1270" anchor="ctr" anchorCtr="0">
          <a:noAutofit/>
        </a:bodyPr>
        <a:lstStyle/>
        <a:p>
          <a:pPr lvl="0" algn="ctr" defTabSz="400050">
            <a:lnSpc>
              <a:spcPct val="90000"/>
            </a:lnSpc>
            <a:spcBef>
              <a:spcPct val="0"/>
            </a:spcBef>
            <a:spcAft>
              <a:spcPct val="35000"/>
            </a:spcAft>
          </a:pPr>
          <a:r>
            <a:rPr lang="es-VE" sz="900" kern="1200"/>
            <a:t>LIDER DE PROYECTO</a:t>
          </a:r>
        </a:p>
      </dsp:txBody>
      <dsp:txXfrm>
        <a:off x="674242" y="1448297"/>
        <a:ext cx="971316" cy="282130"/>
      </dsp:txXfrm>
    </dsp:sp>
    <dsp:sp modelId="{E0AFB79D-387C-4499-9F61-2D2C8A5C945B}">
      <dsp:nvSpPr>
        <dsp:cNvPr id="0" name=""/>
        <dsp:cNvSpPr/>
      </dsp:nvSpPr>
      <dsp:spPr>
        <a:xfrm>
          <a:off x="662177" y="1756794"/>
          <a:ext cx="990667" cy="189971"/>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s-VE" sz="900" kern="1200"/>
            <a:t>RAÚL SANDOVAL</a:t>
          </a:r>
        </a:p>
      </dsp:txBody>
      <dsp:txXfrm>
        <a:off x="662177" y="1756794"/>
        <a:ext cx="990667" cy="18997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7C04CA-5B5E-4BD5-A781-66E14D843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2764</TotalTime>
  <Pages>28</Pages>
  <Words>4136</Words>
  <Characters>22748</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Anderson BH</cp:lastModifiedBy>
  <cp:revision>22</cp:revision>
  <dcterms:created xsi:type="dcterms:W3CDTF">2020-08-16T17:47:00Z</dcterms:created>
  <dcterms:modified xsi:type="dcterms:W3CDTF">2020-11-17T20:43:00Z</dcterms:modified>
</cp:coreProperties>
</file>