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6311ae0196a4780" /><Relationship Type="http://schemas.openxmlformats.org/package/2006/relationships/metadata/core-properties" Target="/package/services/metadata/core-properties/45c2b7d2558b4ef19808efb1c5d82d69.psmdcp" Id="R860efa0df10c47e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2497724B" w:rsidRDefault="2497724B" w14:noSpellErr="1" w14:paraId="1FB6DE3D" w14:textId="2C8A6F44">
      <w:r w:rsidRPr="2497724B" w:rsidR="2497724B">
        <w:rPr>
          <w:rFonts w:ascii="Arial" w:hAnsi="Arial" w:eastAsia="Arial" w:cs="Arial"/>
          <w:noProof w:val="0"/>
          <w:sz w:val="22"/>
          <w:szCs w:val="22"/>
          <w:lang w:val="en"/>
        </w:rPr>
        <w:t>Team_27_M1_D1_Version_Control_Policy</w:t>
      </w:r>
    </w:p>
    <w:p w:rsidR="2497724B" w:rsidP="2497724B" w:rsidRDefault="2497724B" w14:paraId="0463FEFE" w14:textId="5B1DF245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497724B" w:rsidRDefault="2497724B" w14:noSpellErr="1" w14:paraId="690CFEEB" w14:textId="4AEAF83B">
      <w:r w:rsidRPr="2497724B" w:rsidR="2497724B">
        <w:rPr>
          <w:rFonts w:ascii="Arial" w:hAnsi="Arial" w:eastAsia="Arial" w:cs="Arial"/>
          <w:noProof w:val="0"/>
          <w:sz w:val="22"/>
          <w:szCs w:val="22"/>
          <w:lang w:val="en"/>
        </w:rPr>
        <w:t>Team Version Control Policy:</w:t>
      </w:r>
    </w:p>
    <w:p w:rsidR="2497724B" w:rsidP="2497724B" w:rsidRDefault="2497724B" w14:noSpellErr="1" w14:paraId="51BF257D" w14:textId="76B36919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497724B" w:rsidP="2497724B" w:rsidRDefault="2497724B" w14:noSpellErr="1" w14:paraId="734FAAD6" w14:textId="7319193C">
      <w:pPr>
        <w:pStyle w:val="Normal"/>
      </w:pPr>
      <w:r w:rsidRPr="2497724B" w:rsidR="2497724B">
        <w:rPr>
          <w:rFonts w:ascii="Arial" w:hAnsi="Arial" w:eastAsia="Arial" w:cs="Arial"/>
          <w:noProof w:val="0"/>
          <w:sz w:val="22"/>
          <w:szCs w:val="22"/>
          <w:lang w:val="en"/>
        </w:rPr>
        <w:t>Version control is important for research, projects and accountability. As a team, we have agreed to the following principles:</w:t>
      </w:r>
    </w:p>
    <w:p w:rsidR="2497724B" w:rsidP="2497724B" w:rsidRDefault="2497724B" w14:paraId="41177F03" w14:textId="5BB1AB85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2497724B" w:rsidP="08ACB39C" w:rsidRDefault="2497724B" w14:paraId="055B0350" w14:noSpellErr="1" w14:textId="3EAB17FE">
      <w:pPr>
        <w:pStyle w:val="Normal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"/>
        </w:rPr>
      </w:pPr>
      <w:r w:rsidRPr="08ACB39C" w:rsidR="08ACB39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"/>
        </w:rPr>
        <w:t xml:space="preserve">The group will use </w:t>
      </w:r>
      <w:r w:rsidRPr="08ACB39C" w:rsidR="08ACB39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"/>
        </w:rPr>
        <w:t>Git</w:t>
      </w:r>
      <w:r w:rsidRPr="08ACB39C" w:rsidR="08ACB39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"/>
        </w:rPr>
        <w:t xml:space="preserve"> </w:t>
      </w:r>
      <w:r w:rsidRPr="08ACB39C" w:rsidR="08ACB39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"/>
        </w:rPr>
        <w:t xml:space="preserve">a vision control system which will manage our source code history. An account has been created on GitHub for hosting the service for Git repositories. </w:t>
      </w:r>
    </w:p>
    <w:p w:rsidR="2497724B" w:rsidP="2497724B" w:rsidRDefault="2497724B" w14:paraId="389C09D8" w14:textId="659E6617">
      <w:pPr>
        <w:pStyle w:val="Normal"/>
        <w:rPr>
          <w:rFonts w:ascii="Arial" w:hAnsi="Arial" w:eastAsia="Arial" w:cs="Arial"/>
          <w:noProof w:val="0"/>
          <w:color w:val="222222"/>
          <w:sz w:val="24"/>
          <w:szCs w:val="24"/>
          <w:lang w:val="en"/>
        </w:rPr>
      </w:pPr>
    </w:p>
    <w:p w:rsidR="2497724B" w:rsidP="5CCEB0F6" w:rsidRDefault="2497724B" w14:paraId="622A264D" w14:noSpellErr="1" w14:textId="0808103B">
      <w:pPr>
        <w:pStyle w:val="Normal"/>
        <w:rPr>
          <w:rFonts w:ascii="Arial" w:hAnsi="Arial" w:eastAsia="Arial" w:cs="Arial"/>
          <w:noProof w:val="0"/>
          <w:color w:val="222222"/>
          <w:sz w:val="24"/>
          <w:szCs w:val="24"/>
          <w:lang w:val="en"/>
        </w:rPr>
      </w:pPr>
      <w:r w:rsidRPr="74A71D5C" w:rsidR="74A71D5C">
        <w:rPr>
          <w:rFonts w:ascii="Arial" w:hAnsi="Arial" w:eastAsia="Arial" w:cs="Arial"/>
          <w:noProof w:val="0"/>
          <w:color w:val="222222"/>
          <w:sz w:val="24"/>
          <w:szCs w:val="24"/>
          <w:lang w:val="en"/>
        </w:rPr>
        <w:t>Depending on the changes on the project, several branches will be created to monitor the changes</w:t>
      </w:r>
      <w:r w:rsidRPr="74A71D5C" w:rsidR="74A71D5C">
        <w:rPr>
          <w:rFonts w:ascii="Arial" w:hAnsi="Arial" w:eastAsia="Arial" w:cs="Arial"/>
          <w:noProof w:val="0"/>
          <w:color w:val="222222"/>
          <w:sz w:val="24"/>
          <w:szCs w:val="24"/>
          <w:lang w:val="en"/>
        </w:rPr>
        <w:t xml:space="preserve"> and allow for concurrent editing</w:t>
      </w:r>
      <w:r w:rsidRPr="74A71D5C" w:rsidR="74A71D5C">
        <w:rPr>
          <w:rFonts w:ascii="Arial" w:hAnsi="Arial" w:eastAsia="Arial" w:cs="Arial"/>
          <w:noProof w:val="0"/>
          <w:color w:val="222222"/>
          <w:sz w:val="24"/>
          <w:szCs w:val="24"/>
          <w:lang w:val="en"/>
        </w:rPr>
        <w:t xml:space="preserve">. This is also to protect the master origin. We will come up with branch name to depict the changes being made etc. </w:t>
      </w:r>
    </w:p>
    <w:p w:rsidR="74A71D5C" w:rsidP="74A71D5C" w:rsidRDefault="74A71D5C" w14:noSpellErr="1" w14:paraId="227B131A" w14:textId="2DE50F71">
      <w:pPr>
        <w:pStyle w:val="Normal"/>
        <w:rPr>
          <w:rFonts w:ascii="Arial" w:hAnsi="Arial" w:eastAsia="Arial" w:cs="Arial"/>
          <w:noProof w:val="0"/>
          <w:color w:val="222222"/>
          <w:sz w:val="24"/>
          <w:szCs w:val="24"/>
          <w:lang w:val="en"/>
        </w:rPr>
      </w:pPr>
    </w:p>
    <w:p w:rsidR="2497724B" w:rsidP="74A71D5C" w:rsidRDefault="2497724B" w14:paraId="6AD201AB" w14:noSpellErr="1" w14:textId="06C45431">
      <w:pPr>
        <w:pStyle w:val="Normal"/>
        <w:rPr>
          <w:rFonts w:ascii="Arial" w:hAnsi="Arial" w:eastAsia="Arial" w:cs="Arial"/>
          <w:noProof w:val="0"/>
          <w:color w:val="222222"/>
          <w:sz w:val="24"/>
          <w:szCs w:val="24"/>
          <w:lang w:val="en"/>
        </w:rPr>
      </w:pPr>
      <w:r w:rsidRPr="74A71D5C" w:rsidR="74A71D5C">
        <w:rPr>
          <w:rFonts w:ascii="Arial" w:hAnsi="Arial" w:eastAsia="Arial" w:cs="Arial"/>
          <w:noProof w:val="0"/>
          <w:color w:val="222222"/>
          <w:sz w:val="24"/>
          <w:szCs w:val="24"/>
          <w:lang w:val="en"/>
        </w:rPr>
        <w:t>Each team member has been added as a contributor so they can have access to the GitHub.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497724B"/>
    <w:rsid w:val="08ACB39C"/>
    <w:rsid w:val="2497724B"/>
    <w:rsid w:val="5CCEB0F6"/>
    <w:rsid w:val="74A71D5C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