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38A87" w14:textId="77777777" w:rsidR="00D07B67" w:rsidRPr="004606C8" w:rsidRDefault="00D07B67" w:rsidP="00D07B67">
      <w:pPr>
        <w:widowControl w:val="0"/>
        <w:bidi/>
        <w:jc w:val="center"/>
        <w:rPr>
          <w:rFonts w:cs="Times New Roman"/>
          <w:rtl/>
        </w:rPr>
      </w:pPr>
      <w:bookmarkStart w:id="0" w:name="_Hlk184199684"/>
      <w:bookmarkEnd w:id="0"/>
      <w:r w:rsidRPr="00833592">
        <w:rPr>
          <w:rFonts w:asciiTheme="majorBidi" w:hAnsiTheme="majorBidi" w:cstheme="majorBidi"/>
          <w:noProof/>
          <w:sz w:val="18"/>
          <w:szCs w:val="18"/>
          <w:rtl/>
        </w:rPr>
        <w:drawing>
          <wp:anchor distT="0" distB="0" distL="114300" distR="114300" simplePos="0" relativeHeight="251659264" behindDoc="1" locked="0" layoutInCell="1" allowOverlap="1" wp14:anchorId="7FBA3FDD" wp14:editId="27310D1A">
            <wp:simplePos x="0" y="0"/>
            <wp:positionH relativeFrom="column">
              <wp:posOffset>1923415</wp:posOffset>
            </wp:positionH>
            <wp:positionV relativeFrom="paragraph">
              <wp:posOffset>0</wp:posOffset>
            </wp:positionV>
            <wp:extent cx="2102485" cy="1009015"/>
            <wp:effectExtent l="0" t="0" r="0"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Logo-Center.jpg"/>
                    <pic:cNvPicPr/>
                  </pic:nvPicPr>
                  <pic:blipFill>
                    <a:blip r:embed="rId8">
                      <a:extLst>
                        <a:ext uri="{28A0092B-C50C-407E-A947-70E740481C1C}">
                          <a14:useLocalDpi xmlns:a14="http://schemas.microsoft.com/office/drawing/2010/main" val="0"/>
                        </a:ext>
                      </a:extLst>
                    </a:blip>
                    <a:stretch>
                      <a:fillRect/>
                    </a:stretch>
                  </pic:blipFill>
                  <pic:spPr>
                    <a:xfrm>
                      <a:off x="0" y="0"/>
                      <a:ext cx="2102485" cy="1009015"/>
                    </a:xfrm>
                    <a:prstGeom prst="rect">
                      <a:avLst/>
                    </a:prstGeom>
                  </pic:spPr>
                </pic:pic>
              </a:graphicData>
            </a:graphic>
          </wp:anchor>
        </w:drawing>
      </w:r>
    </w:p>
    <w:p w14:paraId="73363C46" w14:textId="77777777" w:rsidR="00D07B67" w:rsidRDefault="00D07B67" w:rsidP="00D07B67">
      <w:pPr>
        <w:pStyle w:val="Default"/>
        <w:widowControl w:val="0"/>
        <w:bidi/>
        <w:jc w:val="center"/>
        <w:rPr>
          <w:rFonts w:asciiTheme="majorBidi" w:hAnsiTheme="majorBidi" w:cstheme="majorBidi"/>
          <w:b/>
          <w:bCs/>
          <w:sz w:val="26"/>
          <w:szCs w:val="26"/>
          <w:lang w:bidi="ar-JO"/>
        </w:rPr>
      </w:pPr>
    </w:p>
    <w:p w14:paraId="02B3448A" w14:textId="77777777" w:rsidR="00D07B67" w:rsidRDefault="00D07B67" w:rsidP="00D07B67">
      <w:pPr>
        <w:pStyle w:val="Default"/>
        <w:widowControl w:val="0"/>
        <w:bidi/>
        <w:jc w:val="center"/>
        <w:rPr>
          <w:rFonts w:asciiTheme="majorBidi" w:hAnsiTheme="majorBidi" w:cstheme="majorBidi"/>
          <w:b/>
          <w:bCs/>
          <w:sz w:val="26"/>
          <w:szCs w:val="26"/>
          <w:lang w:bidi="ar-JO"/>
        </w:rPr>
      </w:pPr>
    </w:p>
    <w:p w14:paraId="32592665" w14:textId="77777777" w:rsidR="00D07B67" w:rsidRDefault="00D07B67" w:rsidP="00D07B67">
      <w:pPr>
        <w:pStyle w:val="Default"/>
        <w:widowControl w:val="0"/>
        <w:bidi/>
        <w:jc w:val="center"/>
        <w:rPr>
          <w:rFonts w:asciiTheme="majorBidi" w:hAnsiTheme="majorBidi" w:cstheme="majorBidi"/>
          <w:b/>
          <w:bCs/>
          <w:sz w:val="26"/>
          <w:szCs w:val="26"/>
          <w:lang w:bidi="ar-JO"/>
        </w:rPr>
      </w:pPr>
    </w:p>
    <w:p w14:paraId="2122B661" w14:textId="77777777" w:rsidR="00D07B67" w:rsidRDefault="00D07B67" w:rsidP="00D07B67">
      <w:pPr>
        <w:pStyle w:val="Default"/>
        <w:widowControl w:val="0"/>
        <w:bidi/>
        <w:jc w:val="center"/>
        <w:rPr>
          <w:rFonts w:asciiTheme="majorBidi" w:hAnsiTheme="majorBidi" w:cstheme="majorBidi"/>
          <w:b/>
          <w:bCs/>
          <w:sz w:val="26"/>
          <w:szCs w:val="26"/>
          <w:lang w:bidi="ar-JO"/>
        </w:rPr>
      </w:pPr>
    </w:p>
    <w:p w14:paraId="4BBB6EDF" w14:textId="77777777" w:rsidR="00D07B67" w:rsidRDefault="00D07B67" w:rsidP="00D07B67">
      <w:pPr>
        <w:pStyle w:val="Default"/>
        <w:widowControl w:val="0"/>
        <w:bidi/>
        <w:jc w:val="center"/>
        <w:rPr>
          <w:rFonts w:asciiTheme="majorBidi" w:hAnsiTheme="majorBidi" w:cstheme="majorBidi"/>
          <w:b/>
          <w:bCs/>
          <w:sz w:val="26"/>
          <w:szCs w:val="26"/>
          <w:lang w:bidi="ar-AE"/>
        </w:rPr>
      </w:pPr>
    </w:p>
    <w:p w14:paraId="7C4ADA80" w14:textId="77777777" w:rsidR="00D07B67" w:rsidRPr="006A7D2F" w:rsidRDefault="00D07B67" w:rsidP="00D07B67">
      <w:pPr>
        <w:jc w:val="center"/>
        <w:rPr>
          <w:b w:val="0"/>
          <w:bCs w:val="0"/>
          <w:sz w:val="48"/>
          <w:szCs w:val="48"/>
        </w:rPr>
      </w:pPr>
      <w:r w:rsidRPr="006A7D2F">
        <w:rPr>
          <w:b w:val="0"/>
          <w:bCs w:val="0"/>
          <w:sz w:val="48"/>
          <w:szCs w:val="48"/>
          <w:lang w:bidi="ar-JO"/>
        </w:rPr>
        <w:t xml:space="preserve">AMMAN ARAB UNIVERSITY </w:t>
      </w:r>
    </w:p>
    <w:p w14:paraId="6C39B111" w14:textId="399ACB36" w:rsidR="00D07B67" w:rsidRPr="00D07B67" w:rsidRDefault="00D07B67" w:rsidP="00D07B67">
      <w:pPr>
        <w:jc w:val="center"/>
        <w:rPr>
          <w:b w:val="0"/>
          <w:bCs w:val="0"/>
          <w:sz w:val="40"/>
          <w:szCs w:val="40"/>
          <w:lang w:bidi="ar-JO"/>
        </w:rPr>
      </w:pPr>
      <w:r w:rsidRPr="006A7D2F">
        <w:rPr>
          <w:b w:val="0"/>
          <w:bCs w:val="0"/>
          <w:sz w:val="40"/>
          <w:szCs w:val="40"/>
          <w:rtl/>
          <w:lang w:bidi="ar-JO"/>
        </w:rPr>
        <w:t xml:space="preserve">جامعة </w:t>
      </w:r>
      <w:r w:rsidRPr="006A7D2F">
        <w:rPr>
          <w:rFonts w:hint="cs"/>
          <w:b w:val="0"/>
          <w:bCs w:val="0"/>
          <w:sz w:val="40"/>
          <w:szCs w:val="40"/>
          <w:rtl/>
          <w:lang w:bidi="ar-JO"/>
        </w:rPr>
        <w:t>عمان العربـيــــــة</w:t>
      </w:r>
    </w:p>
    <w:p w14:paraId="3F6E2625" w14:textId="77777777" w:rsidR="00D07B67" w:rsidRDefault="00D07B67" w:rsidP="00D07B67">
      <w:pPr>
        <w:pStyle w:val="Header"/>
        <w:tabs>
          <w:tab w:val="right" w:pos="9639"/>
        </w:tabs>
        <w:jc w:val="center"/>
        <w:rPr>
          <w:rFonts w:asciiTheme="majorBidi" w:hAnsiTheme="majorBidi" w:cstheme="majorBidi"/>
          <w:spacing w:val="110"/>
          <w:sz w:val="32"/>
          <w:szCs w:val="32"/>
          <w:lang w:val="en-US" w:bidi="ar-JO"/>
        </w:rPr>
      </w:pPr>
      <w:r w:rsidRPr="00D07B67">
        <w:rPr>
          <w:rFonts w:asciiTheme="majorBidi" w:hAnsiTheme="majorBidi" w:cstheme="majorBidi"/>
          <w:spacing w:val="110"/>
          <w:sz w:val="32"/>
          <w:szCs w:val="32"/>
          <w:lang w:bidi="ar-JO"/>
        </w:rPr>
        <w:t>F</w:t>
      </w:r>
      <w:r w:rsidRPr="00D07B67">
        <w:rPr>
          <w:rFonts w:asciiTheme="majorBidi" w:hAnsiTheme="majorBidi" w:cstheme="majorBidi"/>
          <w:spacing w:val="110"/>
          <w:sz w:val="32"/>
          <w:szCs w:val="32"/>
          <w:lang w:val="en-US" w:bidi="ar-JO"/>
        </w:rPr>
        <w:t>aculty of IT</w:t>
      </w:r>
    </w:p>
    <w:p w14:paraId="15C45A59" w14:textId="1034F627" w:rsidR="00D07B67" w:rsidRPr="00D07B67" w:rsidRDefault="00D07B67" w:rsidP="00D07B67">
      <w:pPr>
        <w:pStyle w:val="Default"/>
        <w:widowControl w:val="0"/>
        <w:bidi/>
        <w:jc w:val="center"/>
        <w:rPr>
          <w:rFonts w:ascii="Traditional Arabic" w:hAnsi="Traditional Arabic" w:cs="Traditional Arabic"/>
          <w:b/>
          <w:bCs/>
          <w:sz w:val="32"/>
          <w:szCs w:val="32"/>
          <w:lang w:bidi="ar-AE"/>
        </w:rPr>
      </w:pPr>
      <w:r w:rsidRPr="00D07B67">
        <w:rPr>
          <w:rFonts w:ascii="Traditional Arabic" w:hAnsi="Traditional Arabic" w:cs="Traditional Arabic"/>
          <w:b/>
          <w:bCs/>
          <w:sz w:val="32"/>
          <w:szCs w:val="32"/>
          <w:rtl/>
          <w:lang w:bidi="ar-JO"/>
        </w:rPr>
        <w:t>كلية تكنولوجيا المعلومات</w:t>
      </w:r>
    </w:p>
    <w:p w14:paraId="491F9B35" w14:textId="77777777" w:rsidR="00D07B67" w:rsidRDefault="00D07B67" w:rsidP="00D07B67">
      <w:pPr>
        <w:widowControl w:val="0"/>
        <w:jc w:val="center"/>
        <w:rPr>
          <w:b w:val="0"/>
          <w:bCs w:val="0"/>
          <w:sz w:val="48"/>
          <w:szCs w:val="48"/>
        </w:rPr>
      </w:pPr>
    </w:p>
    <w:p w14:paraId="070AD75A" w14:textId="4853AC4B" w:rsidR="00D07B67" w:rsidRDefault="00D07B67" w:rsidP="00D07B67">
      <w:pPr>
        <w:widowControl w:val="0"/>
        <w:jc w:val="center"/>
        <w:rPr>
          <w:b w:val="0"/>
          <w:bCs w:val="0"/>
          <w:sz w:val="48"/>
          <w:szCs w:val="48"/>
        </w:rPr>
      </w:pPr>
      <w:r>
        <w:rPr>
          <w:b w:val="0"/>
          <w:bCs w:val="0"/>
          <w:sz w:val="48"/>
          <w:szCs w:val="48"/>
        </w:rPr>
        <w:t>Pack</w:t>
      </w:r>
      <w:r w:rsidR="00CC51A3">
        <w:rPr>
          <w:b w:val="0"/>
          <w:bCs w:val="0"/>
          <w:sz w:val="48"/>
          <w:szCs w:val="48"/>
        </w:rPr>
        <w:t>Track</w:t>
      </w:r>
    </w:p>
    <w:p w14:paraId="77025741" w14:textId="77777777" w:rsidR="00D07B67" w:rsidRPr="00D07B67" w:rsidRDefault="00D07B67" w:rsidP="00D07B67">
      <w:pPr>
        <w:pStyle w:val="Normal-Arabic"/>
        <w:widowControl w:val="0"/>
        <w:bidi w:val="0"/>
        <w:spacing w:before="0" w:after="0"/>
        <w:ind w:firstLine="0"/>
        <w:jc w:val="center"/>
        <w:rPr>
          <w:rFonts w:ascii="Times New Roman" w:hAnsi="Times New Roman" w:cs="Times New Roman"/>
          <w:sz w:val="32"/>
          <w:szCs w:val="32"/>
        </w:rPr>
      </w:pPr>
    </w:p>
    <w:p w14:paraId="630A643A" w14:textId="77777777" w:rsidR="00D07B67" w:rsidRPr="00D07B67" w:rsidRDefault="00D07B67" w:rsidP="00D07B67">
      <w:pPr>
        <w:pStyle w:val="Normal-Arabic"/>
        <w:widowControl w:val="0"/>
        <w:bidi w:val="0"/>
        <w:spacing w:before="0" w:after="0"/>
        <w:ind w:firstLine="0"/>
        <w:jc w:val="center"/>
        <w:rPr>
          <w:rFonts w:ascii="Times New Roman" w:hAnsi="Times New Roman" w:cs="Times New Roman"/>
          <w:sz w:val="32"/>
          <w:szCs w:val="32"/>
        </w:rPr>
      </w:pPr>
    </w:p>
    <w:p w14:paraId="2F560400" w14:textId="77777777" w:rsidR="00D07B67" w:rsidRPr="00D07B67" w:rsidRDefault="00D07B67" w:rsidP="00D07B67">
      <w:pPr>
        <w:pStyle w:val="Normal-Arabic"/>
        <w:widowControl w:val="0"/>
        <w:bidi w:val="0"/>
        <w:spacing w:before="0" w:after="0"/>
        <w:ind w:firstLine="0"/>
        <w:jc w:val="center"/>
        <w:rPr>
          <w:rFonts w:ascii="Times New Roman" w:hAnsi="Times New Roman" w:cs="Times New Roman"/>
          <w:sz w:val="32"/>
          <w:szCs w:val="32"/>
        </w:rPr>
      </w:pPr>
    </w:p>
    <w:p w14:paraId="109362B3" w14:textId="11E4363D" w:rsidR="00D07B67" w:rsidRPr="00D07B67" w:rsidRDefault="00D07B67" w:rsidP="00D07B67">
      <w:pPr>
        <w:pStyle w:val="Normal-Arabic"/>
        <w:widowControl w:val="0"/>
        <w:bidi w:val="0"/>
        <w:spacing w:before="0" w:after="0"/>
        <w:ind w:firstLine="0"/>
        <w:jc w:val="center"/>
        <w:rPr>
          <w:rFonts w:ascii="Times New Roman" w:hAnsi="Times New Roman" w:cs="Times New Roman"/>
        </w:rPr>
      </w:pPr>
      <w:r w:rsidRPr="00D07B67">
        <w:rPr>
          <w:rFonts w:ascii="Times New Roman" w:hAnsi="Times New Roman" w:cs="Times New Roman"/>
        </w:rPr>
        <w:t>Students:</w:t>
      </w:r>
    </w:p>
    <w:tbl>
      <w:tblPr>
        <w:tblW w:w="0" w:type="auto"/>
        <w:jc w:val="center"/>
        <w:tblLook w:val="04A0" w:firstRow="1" w:lastRow="0" w:firstColumn="1" w:lastColumn="0" w:noHBand="0" w:noVBand="1"/>
      </w:tblPr>
      <w:tblGrid>
        <w:gridCol w:w="4860"/>
        <w:gridCol w:w="3003"/>
      </w:tblGrid>
      <w:tr w:rsidR="00D07B67" w:rsidRPr="004606C8" w14:paraId="5EBD608F" w14:textId="77777777" w:rsidTr="003D2860">
        <w:trPr>
          <w:trHeight w:val="445"/>
          <w:jc w:val="center"/>
        </w:trPr>
        <w:tc>
          <w:tcPr>
            <w:tcW w:w="4860" w:type="dxa"/>
            <w:shd w:val="clear" w:color="auto" w:fill="auto"/>
            <w:vAlign w:val="center"/>
          </w:tcPr>
          <w:p w14:paraId="013E315E" w14:textId="77777777" w:rsidR="00D07B67" w:rsidRPr="00D07B67" w:rsidRDefault="00D07B67" w:rsidP="003D2860">
            <w:pPr>
              <w:widowControl w:val="0"/>
              <w:jc w:val="center"/>
              <w:rPr>
                <w:rFonts w:cs="Times New Roman"/>
                <w:b w:val="0"/>
                <w:bCs w:val="0"/>
                <w:sz w:val="28"/>
              </w:rPr>
            </w:pPr>
            <w:proofErr w:type="spellStart"/>
            <w:r w:rsidRPr="00D07B67">
              <w:rPr>
                <w:rFonts w:cs="Times New Roman"/>
                <w:b w:val="0"/>
                <w:bCs w:val="0"/>
                <w:sz w:val="28"/>
              </w:rPr>
              <w:t>Sdra</w:t>
            </w:r>
            <w:proofErr w:type="spellEnd"/>
            <w:r w:rsidRPr="00D07B67">
              <w:rPr>
                <w:rFonts w:cs="Times New Roman"/>
                <w:b w:val="0"/>
                <w:bCs w:val="0"/>
                <w:sz w:val="28"/>
              </w:rPr>
              <w:t xml:space="preserve"> </w:t>
            </w:r>
            <w:proofErr w:type="spellStart"/>
            <w:r w:rsidRPr="00D07B67">
              <w:rPr>
                <w:rFonts w:cs="Times New Roman"/>
                <w:b w:val="0"/>
                <w:bCs w:val="0"/>
                <w:sz w:val="28"/>
              </w:rPr>
              <w:t>Awameh</w:t>
            </w:r>
            <w:proofErr w:type="spellEnd"/>
          </w:p>
        </w:tc>
        <w:tc>
          <w:tcPr>
            <w:tcW w:w="3003" w:type="dxa"/>
            <w:shd w:val="clear" w:color="auto" w:fill="auto"/>
            <w:vAlign w:val="center"/>
          </w:tcPr>
          <w:p w14:paraId="49F88970" w14:textId="77777777" w:rsidR="00D07B67" w:rsidRPr="00D07B67" w:rsidRDefault="00D07B67" w:rsidP="003D2860">
            <w:pPr>
              <w:widowControl w:val="0"/>
              <w:rPr>
                <w:rFonts w:cs="Times New Roman"/>
                <w:b w:val="0"/>
                <w:bCs w:val="0"/>
                <w:sz w:val="28"/>
              </w:rPr>
            </w:pPr>
            <w:r w:rsidRPr="00D07B67">
              <w:rPr>
                <w:rFonts w:cs="Times New Roman"/>
                <w:b w:val="0"/>
                <w:bCs w:val="0"/>
                <w:sz w:val="28"/>
              </w:rPr>
              <w:t>202210368</w:t>
            </w:r>
          </w:p>
        </w:tc>
      </w:tr>
      <w:tr w:rsidR="00D07B67" w:rsidRPr="004606C8" w14:paraId="78785A24" w14:textId="77777777" w:rsidTr="003D2860">
        <w:trPr>
          <w:trHeight w:val="445"/>
          <w:jc w:val="center"/>
        </w:trPr>
        <w:tc>
          <w:tcPr>
            <w:tcW w:w="4860" w:type="dxa"/>
            <w:shd w:val="clear" w:color="auto" w:fill="auto"/>
            <w:vAlign w:val="center"/>
          </w:tcPr>
          <w:p w14:paraId="222E2F35" w14:textId="77777777" w:rsidR="00D07B67" w:rsidRPr="00D07B67" w:rsidRDefault="00D07B67" w:rsidP="003D2860">
            <w:pPr>
              <w:widowControl w:val="0"/>
              <w:jc w:val="center"/>
              <w:rPr>
                <w:rFonts w:cs="Times New Roman"/>
                <w:b w:val="0"/>
                <w:bCs w:val="0"/>
                <w:sz w:val="28"/>
              </w:rPr>
            </w:pPr>
            <w:r w:rsidRPr="00D07B67">
              <w:rPr>
                <w:rFonts w:cs="Times New Roman"/>
                <w:b w:val="0"/>
                <w:bCs w:val="0"/>
                <w:sz w:val="28"/>
              </w:rPr>
              <w:t>Rasha Alsaleh</w:t>
            </w:r>
          </w:p>
          <w:p w14:paraId="60D5D540" w14:textId="77777777" w:rsidR="00D07B67" w:rsidRPr="00D07B67" w:rsidRDefault="00D07B67" w:rsidP="003D2860">
            <w:pPr>
              <w:widowControl w:val="0"/>
              <w:jc w:val="center"/>
              <w:rPr>
                <w:rFonts w:cs="Times New Roman"/>
                <w:b w:val="0"/>
                <w:bCs w:val="0"/>
                <w:sz w:val="28"/>
              </w:rPr>
            </w:pPr>
            <w:r w:rsidRPr="00D07B67">
              <w:rPr>
                <w:rFonts w:cs="Times New Roman"/>
                <w:b w:val="0"/>
                <w:bCs w:val="0"/>
                <w:sz w:val="28"/>
              </w:rPr>
              <w:t>Dalaa Saqer</w:t>
            </w:r>
          </w:p>
        </w:tc>
        <w:tc>
          <w:tcPr>
            <w:tcW w:w="3003" w:type="dxa"/>
            <w:shd w:val="clear" w:color="auto" w:fill="auto"/>
            <w:vAlign w:val="center"/>
          </w:tcPr>
          <w:p w14:paraId="0662DFA8" w14:textId="77777777" w:rsidR="00D07B67" w:rsidRPr="00D07B67" w:rsidRDefault="00D07B67" w:rsidP="003D2860">
            <w:pPr>
              <w:widowControl w:val="0"/>
              <w:rPr>
                <w:rFonts w:cs="Times New Roman"/>
                <w:b w:val="0"/>
                <w:bCs w:val="0"/>
                <w:sz w:val="28"/>
              </w:rPr>
            </w:pPr>
            <w:r w:rsidRPr="00D07B67">
              <w:rPr>
                <w:rFonts w:cs="Times New Roman"/>
                <w:b w:val="0"/>
                <w:bCs w:val="0"/>
                <w:sz w:val="28"/>
              </w:rPr>
              <w:t>202210632</w:t>
            </w:r>
          </w:p>
          <w:p w14:paraId="1A2AD69F" w14:textId="77777777" w:rsidR="00D07B67" w:rsidRPr="00D07B67" w:rsidRDefault="00D07B67" w:rsidP="003D2860">
            <w:pPr>
              <w:widowControl w:val="0"/>
              <w:rPr>
                <w:rFonts w:cs="Times New Roman"/>
                <w:b w:val="0"/>
                <w:bCs w:val="0"/>
                <w:sz w:val="28"/>
              </w:rPr>
            </w:pPr>
            <w:r w:rsidRPr="00D07B67">
              <w:rPr>
                <w:rFonts w:cs="Times New Roman"/>
                <w:b w:val="0"/>
                <w:bCs w:val="0"/>
                <w:sz w:val="28"/>
              </w:rPr>
              <w:t>202210366</w:t>
            </w:r>
          </w:p>
        </w:tc>
      </w:tr>
    </w:tbl>
    <w:p w14:paraId="48196062" w14:textId="77777777" w:rsidR="00D07B67" w:rsidRDefault="00D07B67" w:rsidP="00D07B67">
      <w:pPr>
        <w:widowControl w:val="0"/>
        <w:jc w:val="center"/>
        <w:rPr>
          <w:rFonts w:cs="Times New Roman"/>
          <w:b w:val="0"/>
          <w:bCs w:val="0"/>
          <w:sz w:val="48"/>
          <w:szCs w:val="48"/>
        </w:rPr>
      </w:pPr>
    </w:p>
    <w:p w14:paraId="39C10914" w14:textId="77777777" w:rsidR="00D07B67" w:rsidRDefault="00D07B67" w:rsidP="00D07B67">
      <w:pPr>
        <w:widowControl w:val="0"/>
        <w:rPr>
          <w:rFonts w:cs="Times New Roman"/>
          <w:b w:val="0"/>
          <w:bCs w:val="0"/>
          <w:sz w:val="48"/>
          <w:szCs w:val="48"/>
        </w:rPr>
      </w:pPr>
    </w:p>
    <w:p w14:paraId="6448B5D6" w14:textId="77777777" w:rsidR="00D07B67" w:rsidRDefault="00D07B67" w:rsidP="00D07B67">
      <w:pPr>
        <w:widowControl w:val="0"/>
        <w:jc w:val="center"/>
        <w:rPr>
          <w:rFonts w:cs="Times New Roman"/>
          <w:b w:val="0"/>
          <w:bCs w:val="0"/>
          <w:sz w:val="48"/>
          <w:szCs w:val="48"/>
        </w:rPr>
      </w:pPr>
    </w:p>
    <w:p w14:paraId="1CE50C98" w14:textId="77777777" w:rsidR="00D07B67" w:rsidRDefault="00D07B67" w:rsidP="00D07B67">
      <w:pPr>
        <w:widowControl w:val="0"/>
        <w:jc w:val="center"/>
        <w:rPr>
          <w:rFonts w:cs="Times New Roman"/>
          <w:b w:val="0"/>
          <w:bCs w:val="0"/>
          <w:sz w:val="48"/>
          <w:szCs w:val="48"/>
        </w:rPr>
      </w:pPr>
    </w:p>
    <w:p w14:paraId="3FE603AD" w14:textId="77777777" w:rsidR="00D07B67" w:rsidRPr="00D07B67" w:rsidRDefault="00D07B67" w:rsidP="00D07B67">
      <w:pPr>
        <w:widowControl w:val="0"/>
        <w:jc w:val="center"/>
        <w:rPr>
          <w:rFonts w:cs="Times New Roman"/>
          <w:b w:val="0"/>
          <w:bCs w:val="0"/>
          <w:sz w:val="48"/>
          <w:szCs w:val="48"/>
        </w:rPr>
      </w:pPr>
    </w:p>
    <w:p w14:paraId="1690BF07" w14:textId="77777777" w:rsidR="00D07B67" w:rsidRPr="004606C8" w:rsidRDefault="00D07B67" w:rsidP="00D07B67">
      <w:pPr>
        <w:widowControl w:val="0"/>
        <w:spacing w:before="120" w:after="120"/>
        <w:jc w:val="center"/>
        <w:rPr>
          <w:rFonts w:cs="Times New Roman"/>
          <w:b w:val="0"/>
          <w:bCs w:val="0"/>
          <w:i/>
          <w:iCs/>
          <w:sz w:val="28"/>
        </w:rPr>
      </w:pPr>
      <w:r w:rsidRPr="004606C8">
        <w:rPr>
          <w:rFonts w:cs="Times New Roman"/>
          <w:b w:val="0"/>
          <w:bCs w:val="0"/>
          <w:i/>
          <w:iCs/>
          <w:sz w:val="28"/>
        </w:rPr>
        <w:t>Supervisor:</w:t>
      </w:r>
    </w:p>
    <w:p w14:paraId="49FD2FE8" w14:textId="77777777" w:rsidR="00D07B67" w:rsidRPr="00F13C46" w:rsidRDefault="00D07B67" w:rsidP="00D07B67">
      <w:pPr>
        <w:widowControl w:val="0"/>
        <w:jc w:val="center"/>
        <w:rPr>
          <w:rFonts w:cs="Times New Roman"/>
          <w:sz w:val="28"/>
        </w:rPr>
      </w:pPr>
      <w:r w:rsidRPr="004606C8">
        <w:rPr>
          <w:rFonts w:cs="Times New Roman"/>
          <w:sz w:val="28"/>
        </w:rPr>
        <w:t xml:space="preserve">Dr. </w:t>
      </w:r>
      <w:r>
        <w:rPr>
          <w:rFonts w:cs="Times New Roman"/>
          <w:sz w:val="28"/>
        </w:rPr>
        <w:t xml:space="preserve">Alaa </w:t>
      </w:r>
      <w:proofErr w:type="spellStart"/>
      <w:r w:rsidRPr="0044598B">
        <w:rPr>
          <w:rFonts w:cs="Times New Roman"/>
          <w:sz w:val="28"/>
        </w:rPr>
        <w:t>Abuthawabeh</w:t>
      </w:r>
      <w:proofErr w:type="spellEnd"/>
    </w:p>
    <w:p w14:paraId="1123B23F" w14:textId="77777777" w:rsidR="00D07B67" w:rsidRPr="004606C8" w:rsidRDefault="00D07B67" w:rsidP="00D07B67">
      <w:pPr>
        <w:widowControl w:val="0"/>
        <w:jc w:val="center"/>
        <w:rPr>
          <w:rFonts w:cs="Times New Roman"/>
          <w:i/>
          <w:iCs/>
          <w:sz w:val="24"/>
          <w:szCs w:val="24"/>
        </w:rPr>
      </w:pPr>
    </w:p>
    <w:p w14:paraId="2179E1FF" w14:textId="44B43580" w:rsidR="00D07B67" w:rsidRDefault="00D07B67" w:rsidP="00D07B67">
      <w:pPr>
        <w:widowControl w:val="0"/>
        <w:jc w:val="center"/>
        <w:rPr>
          <w:rFonts w:cs="Times New Roman"/>
          <w:b w:val="0"/>
          <w:bCs w:val="0"/>
          <w:i/>
          <w:iCs/>
          <w:sz w:val="24"/>
          <w:szCs w:val="24"/>
        </w:rPr>
      </w:pPr>
      <w:r>
        <w:rPr>
          <w:rFonts w:cs="Times New Roman"/>
          <w:b w:val="0"/>
          <w:bCs w:val="0"/>
          <w:i/>
          <w:iCs/>
          <w:sz w:val="24"/>
          <w:szCs w:val="24"/>
        </w:rPr>
        <w:t>Amman – Jordan</w:t>
      </w:r>
    </w:p>
    <w:p w14:paraId="5BDFB592" w14:textId="77777777" w:rsidR="00D07B67" w:rsidRPr="004606C8" w:rsidRDefault="00D07B67" w:rsidP="00D07B67">
      <w:pPr>
        <w:widowControl w:val="0"/>
        <w:jc w:val="center"/>
        <w:rPr>
          <w:rFonts w:cs="Times New Roman"/>
          <w:b w:val="0"/>
          <w:bCs w:val="0"/>
          <w:i/>
          <w:iCs/>
          <w:sz w:val="24"/>
          <w:szCs w:val="24"/>
        </w:rPr>
      </w:pPr>
      <w:r>
        <w:rPr>
          <w:rFonts w:cs="Times New Roman" w:hint="cs"/>
          <w:b w:val="0"/>
          <w:bCs w:val="0"/>
          <w:i/>
          <w:iCs/>
          <w:sz w:val="24"/>
          <w:szCs w:val="24"/>
          <w:rtl/>
        </w:rPr>
        <w:t>202</w:t>
      </w:r>
      <w:r>
        <w:rPr>
          <w:rFonts w:cs="Times New Roman"/>
          <w:b w:val="0"/>
          <w:bCs w:val="0"/>
          <w:i/>
          <w:iCs/>
          <w:sz w:val="24"/>
          <w:szCs w:val="24"/>
        </w:rPr>
        <w:t>4</w:t>
      </w:r>
      <w:r w:rsidRPr="004606C8">
        <w:rPr>
          <w:rFonts w:cs="Times New Roman"/>
          <w:b w:val="0"/>
          <w:bCs w:val="0"/>
          <w:i/>
          <w:iCs/>
          <w:sz w:val="24"/>
          <w:szCs w:val="24"/>
        </w:rPr>
        <w:t>/</w:t>
      </w:r>
      <w:r>
        <w:rPr>
          <w:rFonts w:cs="Times New Roman" w:hint="cs"/>
          <w:b w:val="0"/>
          <w:bCs w:val="0"/>
          <w:i/>
          <w:iCs/>
          <w:sz w:val="24"/>
          <w:szCs w:val="24"/>
          <w:rtl/>
        </w:rPr>
        <w:t>202</w:t>
      </w:r>
      <w:r>
        <w:rPr>
          <w:rFonts w:cs="Times New Roman"/>
          <w:b w:val="0"/>
          <w:bCs w:val="0"/>
          <w:i/>
          <w:iCs/>
          <w:sz w:val="24"/>
          <w:szCs w:val="24"/>
        </w:rPr>
        <w:t>5</w:t>
      </w:r>
    </w:p>
    <w:p w14:paraId="3DD02FE6" w14:textId="77777777" w:rsidR="002D4203" w:rsidRDefault="002D4203" w:rsidP="00DE6D47">
      <w:pPr>
        <w:pStyle w:val="ecxmsonormal"/>
        <w:widowControl w:val="0"/>
        <w:spacing w:line="360" w:lineRule="auto"/>
        <w:rPr>
          <w:rFonts w:asciiTheme="majorBidi" w:hAnsiTheme="majorBidi" w:cstheme="majorBidi"/>
          <w:spacing w:val="100"/>
          <w:sz w:val="36"/>
          <w:szCs w:val="36"/>
        </w:rPr>
        <w:sectPr w:rsidR="002D4203" w:rsidSect="002D4203">
          <w:headerReference w:type="default" r:id="rId9"/>
          <w:pgSz w:w="12240" w:h="15840"/>
          <w:pgMar w:top="1440" w:right="1440" w:bottom="1440" w:left="1440" w:header="720" w:footer="720" w:gutter="0"/>
          <w:pgBorders w:display="firstPage" w:offsetFrom="page">
            <w:top w:val="cornerTriangles" w:sz="15" w:space="24" w:color="auto"/>
            <w:left w:val="cornerTriangles" w:sz="15" w:space="24" w:color="auto"/>
            <w:bottom w:val="cornerTriangles" w:sz="15" w:space="24" w:color="auto"/>
            <w:right w:val="cornerTriangles" w:sz="15" w:space="24" w:color="auto"/>
          </w:pgBorders>
          <w:cols w:space="720"/>
          <w:titlePg/>
          <w:docGrid w:linePitch="360"/>
        </w:sectPr>
      </w:pPr>
      <w:bookmarkStart w:id="1" w:name="_Toc135025556"/>
      <w:bookmarkStart w:id="2" w:name="_Toc135048954"/>
    </w:p>
    <w:p w14:paraId="76A7024F" w14:textId="31986D3C" w:rsidR="00D07B67" w:rsidRPr="000E062E" w:rsidRDefault="00D07B67" w:rsidP="000E062E">
      <w:pPr>
        <w:pStyle w:val="ecxmsonormal"/>
        <w:widowControl w:val="0"/>
        <w:spacing w:line="360" w:lineRule="auto"/>
        <w:jc w:val="center"/>
        <w:rPr>
          <w:rFonts w:asciiTheme="majorBidi" w:hAnsiTheme="majorBidi" w:cstheme="majorBidi"/>
          <w:spacing w:val="100"/>
          <w:sz w:val="36"/>
          <w:szCs w:val="36"/>
        </w:rPr>
      </w:pPr>
      <w:r w:rsidRPr="006A7D2F">
        <w:rPr>
          <w:rFonts w:asciiTheme="majorBidi" w:hAnsiTheme="majorBidi" w:cstheme="majorBidi"/>
          <w:spacing w:val="100"/>
          <w:sz w:val="36"/>
          <w:szCs w:val="36"/>
        </w:rPr>
        <w:lastRenderedPageBreak/>
        <w:t>Table of Contents</w:t>
      </w:r>
      <w:bookmarkEnd w:id="1"/>
      <w:bookmarkEnd w:id="2"/>
    </w:p>
    <w:p w14:paraId="79D243D7" w14:textId="23A6B76B" w:rsidR="00D07B67" w:rsidRPr="006A7D2F" w:rsidRDefault="00D07B67" w:rsidP="00D07B67">
      <w:pPr>
        <w:widowControl w:val="0"/>
        <w:tabs>
          <w:tab w:val="left" w:leader="hyphen" w:pos="7938"/>
        </w:tabs>
        <w:rPr>
          <w:rFonts w:asciiTheme="majorBidi" w:hAnsiTheme="majorBidi" w:cstheme="majorBidi"/>
          <w:b w:val="0"/>
          <w:bCs w:val="0"/>
          <w:smallCaps/>
          <w:szCs w:val="26"/>
        </w:rPr>
      </w:pPr>
      <w:hyperlink w:anchor="CHAPTER_ONE" w:history="1">
        <w:r w:rsidRPr="006A7D2F">
          <w:rPr>
            <w:rStyle w:val="Hyperlink"/>
            <w:rFonts w:asciiTheme="majorBidi" w:hAnsiTheme="majorBidi" w:cstheme="majorBidi"/>
            <w:b w:val="0"/>
            <w:bCs w:val="0"/>
            <w:smallCaps/>
            <w:szCs w:val="26"/>
          </w:rPr>
          <w:t>Chapter One</w:t>
        </w:r>
      </w:hyperlink>
      <w:r w:rsidRPr="006A7D2F">
        <w:rPr>
          <w:rFonts w:asciiTheme="majorBidi" w:hAnsiTheme="majorBidi" w:cstheme="majorBidi"/>
          <w:b w:val="0"/>
          <w:bCs w:val="0"/>
          <w:smallCaps/>
          <w:szCs w:val="26"/>
        </w:rPr>
        <w:t xml:space="preserve"> </w:t>
      </w:r>
    </w:p>
    <w:p w14:paraId="1281989A" w14:textId="5FBC0B38" w:rsidR="00D07B67" w:rsidRPr="006A7D2F" w:rsidRDefault="005F6470" w:rsidP="00D07B67">
      <w:pPr>
        <w:widowControl w:val="0"/>
        <w:tabs>
          <w:tab w:val="left" w:leader="hyphen" w:pos="7938"/>
        </w:tabs>
        <w:spacing w:before="120" w:after="120"/>
        <w:rPr>
          <w:rFonts w:asciiTheme="majorBidi" w:hAnsiTheme="majorBidi" w:cstheme="majorBidi"/>
          <w:b w:val="0"/>
          <w:bCs w:val="0"/>
          <w:szCs w:val="26"/>
        </w:rPr>
      </w:pPr>
      <w:hyperlink w:anchor="INTRODUCTION" w:history="1">
        <w:r>
          <w:rPr>
            <w:rStyle w:val="Hyperlink"/>
            <w:rFonts w:asciiTheme="majorBidi" w:hAnsiTheme="majorBidi" w:cstheme="majorBidi"/>
            <w:b w:val="0"/>
            <w:bCs w:val="0"/>
            <w:smallCaps/>
            <w:szCs w:val="26"/>
          </w:rPr>
          <w:t>INTRODUCTION</w:t>
        </w:r>
      </w:hyperlink>
      <w:r w:rsidR="00D07B67" w:rsidRPr="006A7D2F">
        <w:rPr>
          <w:rFonts w:asciiTheme="majorBidi" w:hAnsiTheme="majorBidi" w:cstheme="majorBidi"/>
          <w:b w:val="0"/>
          <w:bCs w:val="0"/>
          <w:szCs w:val="26"/>
        </w:rPr>
        <w:tab/>
        <w:t>1</w:t>
      </w:r>
    </w:p>
    <w:p w14:paraId="656A8F36" w14:textId="0E030D38" w:rsidR="00D07B67" w:rsidRPr="006A7D2F" w:rsidRDefault="00D07B67" w:rsidP="00D07B67">
      <w:pPr>
        <w:widowControl w:val="0"/>
        <w:tabs>
          <w:tab w:val="left" w:leader="hyphen" w:pos="7938"/>
        </w:tabs>
        <w:ind w:left="426"/>
        <w:rPr>
          <w:rFonts w:asciiTheme="majorBidi" w:hAnsiTheme="majorBidi" w:cstheme="majorBidi"/>
          <w:b w:val="0"/>
          <w:bCs w:val="0"/>
          <w:szCs w:val="26"/>
        </w:rPr>
      </w:pPr>
      <w:hyperlink w:anchor="_1.1_Problem_Statement" w:history="1">
        <w:r w:rsidRPr="006A7D2F">
          <w:rPr>
            <w:rStyle w:val="Hyperlink"/>
            <w:rFonts w:asciiTheme="majorBidi" w:hAnsiTheme="majorBidi" w:cstheme="majorBidi"/>
            <w:b w:val="0"/>
            <w:bCs w:val="0"/>
          </w:rPr>
          <w:t>1.</w:t>
        </w:r>
        <w:r>
          <w:rPr>
            <w:rStyle w:val="Hyperlink"/>
            <w:rFonts w:asciiTheme="majorBidi" w:hAnsiTheme="majorBidi" w:cstheme="majorBidi"/>
            <w:b w:val="0"/>
            <w:bCs w:val="0"/>
          </w:rPr>
          <w:t>1</w:t>
        </w:r>
        <w:r w:rsidRPr="006A7D2F">
          <w:rPr>
            <w:rStyle w:val="Hyperlink"/>
            <w:rFonts w:asciiTheme="majorBidi" w:hAnsiTheme="majorBidi" w:cstheme="majorBidi"/>
            <w:b w:val="0"/>
            <w:bCs w:val="0"/>
          </w:rPr>
          <w:t xml:space="preserve"> Problem Statement</w:t>
        </w:r>
      </w:hyperlink>
      <w:r w:rsidRPr="006A7D2F">
        <w:rPr>
          <w:rFonts w:asciiTheme="majorBidi" w:hAnsiTheme="majorBidi" w:cstheme="majorBidi"/>
          <w:b w:val="0"/>
          <w:bCs w:val="0"/>
          <w:szCs w:val="26"/>
        </w:rPr>
        <w:tab/>
        <w:t>1</w:t>
      </w:r>
    </w:p>
    <w:p w14:paraId="6859E08E" w14:textId="0760A37D" w:rsidR="000E062E" w:rsidRPr="006A7D2F" w:rsidRDefault="000E062E" w:rsidP="000E062E">
      <w:pPr>
        <w:widowControl w:val="0"/>
        <w:tabs>
          <w:tab w:val="left" w:leader="hyphen" w:pos="7938"/>
        </w:tabs>
        <w:ind w:left="425"/>
        <w:rPr>
          <w:rFonts w:asciiTheme="majorBidi" w:hAnsiTheme="majorBidi" w:cstheme="majorBidi"/>
          <w:b w:val="0"/>
          <w:bCs w:val="0"/>
          <w:szCs w:val="26"/>
        </w:rPr>
      </w:pPr>
      <w:hyperlink w:anchor="_1.2_Business_Case" w:history="1">
        <w:r w:rsidRPr="006A7D2F">
          <w:rPr>
            <w:rStyle w:val="Hyperlink"/>
            <w:rFonts w:asciiTheme="majorBidi" w:hAnsiTheme="majorBidi" w:cstheme="majorBidi"/>
            <w:b w:val="0"/>
            <w:bCs w:val="0"/>
          </w:rPr>
          <w:t>1.</w:t>
        </w:r>
        <w:r>
          <w:rPr>
            <w:rStyle w:val="Hyperlink"/>
            <w:rFonts w:asciiTheme="majorBidi" w:hAnsiTheme="majorBidi" w:cstheme="majorBidi"/>
            <w:b w:val="0"/>
            <w:bCs w:val="0"/>
          </w:rPr>
          <w:t>2</w:t>
        </w:r>
        <w:r w:rsidRPr="006A7D2F">
          <w:rPr>
            <w:rStyle w:val="Hyperlink"/>
            <w:rFonts w:asciiTheme="majorBidi" w:hAnsiTheme="majorBidi" w:cstheme="majorBidi"/>
            <w:b w:val="0"/>
            <w:bCs w:val="0"/>
          </w:rPr>
          <w:t xml:space="preserve"> </w:t>
        </w:r>
        <w:r>
          <w:rPr>
            <w:rStyle w:val="Hyperlink"/>
            <w:rFonts w:asciiTheme="majorBidi" w:hAnsiTheme="majorBidi" w:cstheme="majorBidi"/>
            <w:b w:val="0"/>
            <w:bCs w:val="0"/>
          </w:rPr>
          <w:t>Business case</w:t>
        </w:r>
      </w:hyperlink>
      <w:r w:rsidRPr="006A7D2F">
        <w:rPr>
          <w:rFonts w:asciiTheme="majorBidi" w:hAnsiTheme="majorBidi" w:cstheme="majorBidi"/>
          <w:b w:val="0"/>
          <w:bCs w:val="0"/>
          <w:szCs w:val="26"/>
        </w:rPr>
        <w:tab/>
        <w:t>1</w:t>
      </w:r>
    </w:p>
    <w:p w14:paraId="0F57B928" w14:textId="2C723C16" w:rsidR="00D07B67" w:rsidRPr="006A7D2F" w:rsidRDefault="00D07B67" w:rsidP="00D07B67">
      <w:pPr>
        <w:widowControl w:val="0"/>
        <w:tabs>
          <w:tab w:val="left" w:leader="hyphen" w:pos="7938"/>
        </w:tabs>
        <w:ind w:left="425"/>
        <w:rPr>
          <w:rFonts w:asciiTheme="majorBidi" w:hAnsiTheme="majorBidi" w:cstheme="majorBidi"/>
          <w:b w:val="0"/>
          <w:bCs w:val="0"/>
          <w:szCs w:val="26"/>
        </w:rPr>
      </w:pPr>
      <w:hyperlink w:anchor="_1.3_Aim_and" w:history="1">
        <w:r w:rsidRPr="006A7D2F">
          <w:rPr>
            <w:rStyle w:val="Hyperlink"/>
            <w:rFonts w:asciiTheme="majorBidi" w:hAnsiTheme="majorBidi" w:cstheme="majorBidi"/>
            <w:b w:val="0"/>
            <w:bCs w:val="0"/>
          </w:rPr>
          <w:t>1.3 Aim and Objectives</w:t>
        </w:r>
      </w:hyperlink>
      <w:r w:rsidRPr="006A7D2F">
        <w:rPr>
          <w:rFonts w:asciiTheme="majorBidi" w:hAnsiTheme="majorBidi" w:cstheme="majorBidi"/>
          <w:b w:val="0"/>
          <w:bCs w:val="0"/>
          <w:szCs w:val="26"/>
        </w:rPr>
        <w:tab/>
        <w:t>1</w:t>
      </w:r>
      <w:r w:rsidRPr="006A7D2F">
        <w:rPr>
          <w:rFonts w:asciiTheme="majorBidi" w:hAnsiTheme="majorBidi" w:cstheme="majorBidi"/>
          <w:b w:val="0"/>
          <w:bCs w:val="0"/>
        </w:rPr>
        <w:br/>
      </w:r>
      <w:hyperlink w:anchor="_1.4_Project_Scope" w:history="1">
        <w:r w:rsidRPr="006A7D2F">
          <w:rPr>
            <w:rStyle w:val="Hyperlink"/>
            <w:rFonts w:asciiTheme="majorBidi" w:hAnsiTheme="majorBidi" w:cstheme="majorBidi"/>
            <w:b w:val="0"/>
            <w:bCs w:val="0"/>
            <w:szCs w:val="26"/>
          </w:rPr>
          <w:t>1.</w:t>
        </w:r>
        <w:r>
          <w:rPr>
            <w:rStyle w:val="Hyperlink"/>
            <w:rFonts w:asciiTheme="majorBidi" w:hAnsiTheme="majorBidi" w:cstheme="majorBidi"/>
            <w:b w:val="0"/>
            <w:bCs w:val="0"/>
            <w:szCs w:val="26"/>
          </w:rPr>
          <w:t>4</w:t>
        </w:r>
        <w:r w:rsidRPr="006A7D2F">
          <w:rPr>
            <w:rStyle w:val="Hyperlink"/>
            <w:rFonts w:asciiTheme="majorBidi" w:hAnsiTheme="majorBidi" w:cstheme="majorBidi"/>
            <w:b w:val="0"/>
            <w:bCs w:val="0"/>
            <w:szCs w:val="26"/>
          </w:rPr>
          <w:t xml:space="preserve"> </w:t>
        </w:r>
        <w:r w:rsidRPr="006A7D2F">
          <w:rPr>
            <w:rStyle w:val="Hyperlink"/>
            <w:rFonts w:asciiTheme="majorBidi" w:eastAsia="Calibri" w:hAnsiTheme="majorBidi" w:cstheme="majorBidi"/>
            <w:b w:val="0"/>
            <w:bCs w:val="0"/>
            <w:szCs w:val="26"/>
          </w:rPr>
          <w:t>Project Scope</w:t>
        </w:r>
      </w:hyperlink>
      <w:r w:rsidRPr="006A7D2F">
        <w:rPr>
          <w:rFonts w:asciiTheme="majorBidi" w:hAnsiTheme="majorBidi" w:cstheme="majorBidi"/>
          <w:b w:val="0"/>
          <w:bCs w:val="0"/>
          <w:szCs w:val="26"/>
        </w:rPr>
        <w:tab/>
        <w:t>1</w:t>
      </w:r>
    </w:p>
    <w:p w14:paraId="0BED5F8B" w14:textId="77777777" w:rsidR="000E062E" w:rsidRDefault="000E062E" w:rsidP="000E062E">
      <w:pPr>
        <w:widowControl w:val="0"/>
        <w:tabs>
          <w:tab w:val="left" w:leader="hyphen" w:pos="7938"/>
        </w:tabs>
      </w:pPr>
    </w:p>
    <w:p w14:paraId="17444A65" w14:textId="03C1DBF9" w:rsidR="000E062E" w:rsidRPr="006A7D2F" w:rsidRDefault="000E062E" w:rsidP="000E062E">
      <w:pPr>
        <w:widowControl w:val="0"/>
        <w:tabs>
          <w:tab w:val="left" w:leader="hyphen" w:pos="7938"/>
        </w:tabs>
        <w:rPr>
          <w:rFonts w:asciiTheme="majorBidi" w:hAnsiTheme="majorBidi" w:cstheme="majorBidi"/>
          <w:b w:val="0"/>
          <w:bCs w:val="0"/>
          <w:szCs w:val="26"/>
        </w:rPr>
      </w:pPr>
      <w:hyperlink w:anchor="CHAPTER_TWO" w:history="1">
        <w:r w:rsidRPr="006A7D2F">
          <w:rPr>
            <w:rStyle w:val="Hyperlink"/>
            <w:rFonts w:asciiTheme="majorBidi" w:hAnsiTheme="majorBidi" w:cstheme="majorBidi"/>
            <w:b w:val="0"/>
            <w:bCs w:val="0"/>
            <w:smallCaps/>
            <w:szCs w:val="26"/>
          </w:rPr>
          <w:t>Chapter Two</w:t>
        </w:r>
      </w:hyperlink>
      <w:r w:rsidRPr="006A7D2F">
        <w:rPr>
          <w:rFonts w:asciiTheme="majorBidi" w:hAnsiTheme="majorBidi" w:cstheme="majorBidi"/>
          <w:b w:val="0"/>
          <w:bCs w:val="0"/>
          <w:szCs w:val="26"/>
        </w:rPr>
        <w:t xml:space="preserve"> </w:t>
      </w:r>
    </w:p>
    <w:p w14:paraId="7D3042DB" w14:textId="13382C1F" w:rsidR="000E062E" w:rsidRPr="006A7D2F" w:rsidRDefault="006D4DE3" w:rsidP="000E062E">
      <w:pPr>
        <w:widowControl w:val="0"/>
        <w:tabs>
          <w:tab w:val="left" w:leader="hyphen" w:pos="7938"/>
        </w:tabs>
        <w:spacing w:before="120" w:after="120"/>
        <w:rPr>
          <w:rFonts w:asciiTheme="majorBidi" w:hAnsiTheme="majorBidi" w:cstheme="majorBidi"/>
          <w:b w:val="0"/>
          <w:bCs w:val="0"/>
          <w:szCs w:val="26"/>
        </w:rPr>
      </w:pPr>
      <w:hyperlink w:anchor="PROJECT_PLANNING_AND_REQUIREMENTS" w:history="1">
        <w:r>
          <w:rPr>
            <w:rStyle w:val="Hyperlink"/>
            <w:rFonts w:asciiTheme="majorBidi" w:hAnsiTheme="majorBidi" w:cstheme="majorBidi"/>
            <w:b w:val="0"/>
            <w:bCs w:val="0"/>
            <w:smallCaps/>
            <w:szCs w:val="26"/>
          </w:rPr>
          <w:t>Project Planning and Requirements</w:t>
        </w:r>
      </w:hyperlink>
      <w:r w:rsidR="000E062E" w:rsidRPr="006A7D2F">
        <w:rPr>
          <w:rFonts w:asciiTheme="majorBidi" w:hAnsiTheme="majorBidi" w:cstheme="majorBidi"/>
          <w:b w:val="0"/>
          <w:bCs w:val="0"/>
          <w:szCs w:val="26"/>
        </w:rPr>
        <w:tab/>
      </w:r>
      <w:r>
        <w:rPr>
          <w:rFonts w:asciiTheme="majorBidi" w:hAnsiTheme="majorBidi" w:cstheme="majorBidi"/>
          <w:b w:val="0"/>
          <w:bCs w:val="0"/>
          <w:szCs w:val="26"/>
        </w:rPr>
        <w:t>2</w:t>
      </w:r>
    </w:p>
    <w:p w14:paraId="227B1433" w14:textId="63893AA3" w:rsidR="006D4DE3" w:rsidRPr="006A7D2F" w:rsidRDefault="006D4DE3" w:rsidP="006D4DE3">
      <w:pPr>
        <w:widowControl w:val="0"/>
        <w:tabs>
          <w:tab w:val="left" w:leader="hyphen" w:pos="7938"/>
        </w:tabs>
        <w:ind w:left="426"/>
        <w:rPr>
          <w:rFonts w:asciiTheme="majorBidi" w:hAnsiTheme="majorBidi" w:cstheme="majorBidi"/>
          <w:b w:val="0"/>
          <w:bCs w:val="0"/>
          <w:szCs w:val="26"/>
        </w:rPr>
      </w:pPr>
      <w:hyperlink w:anchor="_2.1_Project_Plan" w:history="1">
        <w:r>
          <w:rPr>
            <w:rStyle w:val="Hyperlink"/>
            <w:rFonts w:asciiTheme="majorBidi" w:hAnsiTheme="majorBidi" w:cstheme="majorBidi"/>
            <w:b w:val="0"/>
            <w:bCs w:val="0"/>
          </w:rPr>
          <w:t>2</w:t>
        </w:r>
        <w:r w:rsidRPr="006A7D2F">
          <w:rPr>
            <w:rStyle w:val="Hyperlink"/>
            <w:rFonts w:asciiTheme="majorBidi" w:hAnsiTheme="majorBidi" w:cstheme="majorBidi"/>
            <w:b w:val="0"/>
            <w:bCs w:val="0"/>
          </w:rPr>
          <w:t>.</w:t>
        </w:r>
        <w:r>
          <w:rPr>
            <w:rStyle w:val="Hyperlink"/>
            <w:rFonts w:asciiTheme="majorBidi" w:hAnsiTheme="majorBidi" w:cstheme="majorBidi"/>
            <w:b w:val="0"/>
            <w:bCs w:val="0"/>
          </w:rPr>
          <w:t>1</w:t>
        </w:r>
        <w:r w:rsidRPr="006A7D2F">
          <w:rPr>
            <w:rStyle w:val="Hyperlink"/>
            <w:rFonts w:asciiTheme="majorBidi" w:hAnsiTheme="majorBidi" w:cstheme="majorBidi"/>
            <w:b w:val="0"/>
            <w:bCs w:val="0"/>
          </w:rPr>
          <w:t xml:space="preserve"> </w:t>
        </w:r>
        <w:r>
          <w:rPr>
            <w:rStyle w:val="Hyperlink"/>
            <w:rFonts w:asciiTheme="majorBidi" w:hAnsiTheme="majorBidi" w:cstheme="majorBidi"/>
            <w:b w:val="0"/>
            <w:bCs w:val="0"/>
          </w:rPr>
          <w:t>Project Plan and Schedule</w:t>
        </w:r>
      </w:hyperlink>
      <w:r w:rsidRPr="006A7D2F">
        <w:rPr>
          <w:rFonts w:asciiTheme="majorBidi" w:hAnsiTheme="majorBidi" w:cstheme="majorBidi"/>
          <w:b w:val="0"/>
          <w:bCs w:val="0"/>
          <w:szCs w:val="26"/>
        </w:rPr>
        <w:tab/>
      </w:r>
      <w:r>
        <w:rPr>
          <w:rFonts w:asciiTheme="majorBidi" w:hAnsiTheme="majorBidi" w:cstheme="majorBidi"/>
          <w:b w:val="0"/>
          <w:bCs w:val="0"/>
          <w:szCs w:val="26"/>
        </w:rPr>
        <w:t>2</w:t>
      </w:r>
    </w:p>
    <w:p w14:paraId="7464E0B8" w14:textId="4C79D4A3" w:rsidR="006D4DE3" w:rsidRPr="006D4DE3" w:rsidRDefault="006D4DE3" w:rsidP="006D4DE3">
      <w:pPr>
        <w:widowControl w:val="0"/>
        <w:tabs>
          <w:tab w:val="left" w:leader="hyphen" w:pos="7938"/>
        </w:tabs>
        <w:ind w:left="851"/>
        <w:rPr>
          <w:rFonts w:asciiTheme="majorBidi" w:hAnsiTheme="majorBidi" w:cstheme="majorBidi"/>
          <w:b w:val="0"/>
          <w:bCs w:val="0"/>
          <w:szCs w:val="26"/>
        </w:rPr>
      </w:pPr>
      <w:hyperlink w:anchor="_3.2.1_Stability" w:history="1">
        <w:r w:rsidRPr="006D4DE3">
          <w:rPr>
            <w:rStyle w:val="Hyperlink"/>
            <w:rFonts w:asciiTheme="majorBidi" w:hAnsiTheme="majorBidi" w:cstheme="majorBidi"/>
            <w:b w:val="0"/>
            <w:bCs w:val="0"/>
          </w:rPr>
          <w:t>2.1</w:t>
        </w:r>
        <w:r w:rsidRPr="006D4DE3">
          <w:rPr>
            <w:rStyle w:val="Hyperlink"/>
            <w:rFonts w:asciiTheme="majorBidi" w:hAnsiTheme="majorBidi" w:cstheme="majorBidi"/>
            <w:b w:val="0"/>
            <w:bCs w:val="0"/>
            <w:szCs w:val="26"/>
          </w:rPr>
          <w:t xml:space="preserve">.1 </w:t>
        </w:r>
        <w:r w:rsidRPr="006D4DE3">
          <w:rPr>
            <w:rStyle w:val="Hyperlink"/>
            <w:rFonts w:asciiTheme="majorBidi" w:hAnsiTheme="majorBidi" w:cstheme="majorBidi"/>
            <w:b w:val="0"/>
            <w:bCs w:val="0"/>
          </w:rPr>
          <w:t>Gantt Chart</w:t>
        </w:r>
      </w:hyperlink>
      <w:r w:rsidRPr="006A7D2F">
        <w:rPr>
          <w:rFonts w:asciiTheme="majorBidi" w:hAnsiTheme="majorBidi" w:cstheme="majorBidi"/>
          <w:b w:val="0"/>
          <w:bCs w:val="0"/>
          <w:szCs w:val="26"/>
        </w:rPr>
        <w:tab/>
      </w:r>
      <w:r>
        <w:rPr>
          <w:rFonts w:asciiTheme="majorBidi" w:hAnsiTheme="majorBidi" w:cstheme="majorBidi"/>
          <w:b w:val="0"/>
          <w:bCs w:val="0"/>
          <w:szCs w:val="26"/>
        </w:rPr>
        <w:t>2</w:t>
      </w:r>
    </w:p>
    <w:p w14:paraId="4C916764" w14:textId="2ABCD84A" w:rsidR="006D4DE3" w:rsidRPr="006A7D2F" w:rsidRDefault="006D4DE3" w:rsidP="006D4DE3">
      <w:pPr>
        <w:widowControl w:val="0"/>
        <w:tabs>
          <w:tab w:val="left" w:leader="hyphen" w:pos="7938"/>
        </w:tabs>
        <w:ind w:left="425"/>
        <w:rPr>
          <w:rFonts w:asciiTheme="majorBidi" w:hAnsiTheme="majorBidi" w:cstheme="majorBidi"/>
          <w:b w:val="0"/>
          <w:bCs w:val="0"/>
          <w:szCs w:val="26"/>
        </w:rPr>
      </w:pPr>
      <w:hyperlink w:anchor="_2.2_Functional_Requirements" w:history="1">
        <w:r w:rsidRPr="006D4DE3">
          <w:rPr>
            <w:rStyle w:val="Hyperlink"/>
            <w:rFonts w:asciiTheme="majorBidi" w:hAnsiTheme="majorBidi" w:cstheme="majorBidi"/>
            <w:b w:val="0"/>
            <w:bCs w:val="0"/>
          </w:rPr>
          <w:t>2.</w:t>
        </w:r>
        <w:r w:rsidR="00E35C55">
          <w:rPr>
            <w:rStyle w:val="Hyperlink"/>
            <w:rFonts w:asciiTheme="majorBidi" w:hAnsiTheme="majorBidi" w:cstheme="majorBidi"/>
            <w:b w:val="0"/>
            <w:bCs w:val="0"/>
          </w:rPr>
          <w:t>2</w:t>
        </w:r>
        <w:r w:rsidRPr="006D4DE3">
          <w:rPr>
            <w:rStyle w:val="Hyperlink"/>
            <w:rFonts w:asciiTheme="majorBidi" w:hAnsiTheme="majorBidi" w:cstheme="majorBidi"/>
            <w:b w:val="0"/>
            <w:bCs w:val="0"/>
          </w:rPr>
          <w:t xml:space="preserve"> Functional Requirements </w:t>
        </w:r>
      </w:hyperlink>
      <w:r w:rsidRPr="006A7D2F">
        <w:rPr>
          <w:rFonts w:asciiTheme="majorBidi" w:hAnsiTheme="majorBidi" w:cstheme="majorBidi"/>
          <w:b w:val="0"/>
          <w:bCs w:val="0"/>
          <w:szCs w:val="26"/>
        </w:rPr>
        <w:tab/>
      </w:r>
      <w:r>
        <w:rPr>
          <w:rFonts w:asciiTheme="majorBidi" w:hAnsiTheme="majorBidi" w:cstheme="majorBidi"/>
          <w:b w:val="0"/>
          <w:bCs w:val="0"/>
          <w:szCs w:val="26"/>
        </w:rPr>
        <w:t>2</w:t>
      </w:r>
    </w:p>
    <w:p w14:paraId="6EE0DBFD" w14:textId="77777777" w:rsidR="00E35C55" w:rsidRPr="006A7D2F" w:rsidRDefault="00E35C55" w:rsidP="00E35C55">
      <w:pPr>
        <w:widowControl w:val="0"/>
        <w:tabs>
          <w:tab w:val="left" w:leader="hyphen" w:pos="7938"/>
        </w:tabs>
        <w:ind w:left="425"/>
        <w:rPr>
          <w:rFonts w:asciiTheme="majorBidi" w:hAnsiTheme="majorBidi" w:cstheme="majorBidi"/>
          <w:b w:val="0"/>
          <w:bCs w:val="0"/>
          <w:szCs w:val="26"/>
        </w:rPr>
      </w:pPr>
      <w:hyperlink w:anchor="_2.3_Non-Functional_Requirements" w:history="1">
        <w:r w:rsidRPr="006D4DE3">
          <w:rPr>
            <w:rStyle w:val="Hyperlink"/>
            <w:rFonts w:asciiTheme="majorBidi" w:hAnsiTheme="majorBidi" w:cstheme="majorBidi"/>
            <w:b w:val="0"/>
            <w:bCs w:val="0"/>
          </w:rPr>
          <w:t>2.</w:t>
        </w:r>
        <w:r>
          <w:rPr>
            <w:rStyle w:val="Hyperlink"/>
            <w:rFonts w:asciiTheme="majorBidi" w:hAnsiTheme="majorBidi" w:cstheme="majorBidi"/>
            <w:b w:val="0"/>
            <w:bCs w:val="0"/>
          </w:rPr>
          <w:t>3</w:t>
        </w:r>
        <w:r w:rsidRPr="006D4DE3">
          <w:rPr>
            <w:rStyle w:val="Hyperlink"/>
            <w:rFonts w:asciiTheme="majorBidi" w:hAnsiTheme="majorBidi" w:cstheme="majorBidi"/>
            <w:b w:val="0"/>
            <w:bCs w:val="0"/>
          </w:rPr>
          <w:t xml:space="preserve"> Non-Functional Requirements </w:t>
        </w:r>
      </w:hyperlink>
      <w:r w:rsidRPr="006A7D2F">
        <w:rPr>
          <w:rFonts w:asciiTheme="majorBidi" w:hAnsiTheme="majorBidi" w:cstheme="majorBidi"/>
          <w:b w:val="0"/>
          <w:bCs w:val="0"/>
          <w:szCs w:val="26"/>
        </w:rPr>
        <w:tab/>
      </w:r>
      <w:r>
        <w:rPr>
          <w:rFonts w:asciiTheme="majorBidi" w:hAnsiTheme="majorBidi" w:cstheme="majorBidi"/>
          <w:b w:val="0"/>
          <w:bCs w:val="0"/>
          <w:szCs w:val="26"/>
        </w:rPr>
        <w:t>2</w:t>
      </w:r>
    </w:p>
    <w:p w14:paraId="4364785D" w14:textId="635F0893" w:rsidR="00E35C55" w:rsidRPr="006A7D2F" w:rsidRDefault="00E35C55" w:rsidP="00E35C55">
      <w:pPr>
        <w:widowControl w:val="0"/>
        <w:tabs>
          <w:tab w:val="left" w:leader="hyphen" w:pos="7938"/>
        </w:tabs>
        <w:ind w:left="425"/>
        <w:rPr>
          <w:rFonts w:asciiTheme="majorBidi" w:hAnsiTheme="majorBidi" w:cstheme="majorBidi"/>
          <w:b w:val="0"/>
          <w:bCs w:val="0"/>
          <w:szCs w:val="26"/>
        </w:rPr>
      </w:pPr>
      <w:hyperlink w:anchor="_2.3_Non-Functional_Requirements" w:history="1">
        <w:r w:rsidRPr="00E35C55">
          <w:rPr>
            <w:rStyle w:val="Hyperlink"/>
            <w:rFonts w:asciiTheme="majorBidi" w:hAnsiTheme="majorBidi" w:cstheme="majorBidi"/>
            <w:b w:val="0"/>
            <w:bCs w:val="0"/>
          </w:rPr>
          <w:t>2.</w:t>
        </w:r>
        <w:r>
          <w:rPr>
            <w:rStyle w:val="Hyperlink"/>
            <w:rFonts w:asciiTheme="majorBidi" w:hAnsiTheme="majorBidi" w:cstheme="majorBidi"/>
            <w:b w:val="0"/>
            <w:bCs w:val="0"/>
          </w:rPr>
          <w:t>4</w:t>
        </w:r>
        <w:r w:rsidRPr="00E35C55">
          <w:rPr>
            <w:rStyle w:val="Hyperlink"/>
            <w:rFonts w:asciiTheme="majorBidi" w:hAnsiTheme="majorBidi" w:cstheme="majorBidi"/>
            <w:b w:val="0"/>
            <w:bCs w:val="0"/>
          </w:rPr>
          <w:t xml:space="preserve"> Software Development Methodology (SDLC Model)</w:t>
        </w:r>
      </w:hyperlink>
      <w:r w:rsidRPr="006A7D2F">
        <w:rPr>
          <w:rFonts w:asciiTheme="majorBidi" w:hAnsiTheme="majorBidi" w:cstheme="majorBidi"/>
          <w:b w:val="0"/>
          <w:bCs w:val="0"/>
          <w:szCs w:val="26"/>
        </w:rPr>
        <w:tab/>
      </w:r>
      <w:r>
        <w:rPr>
          <w:rFonts w:asciiTheme="majorBidi" w:hAnsiTheme="majorBidi" w:cstheme="majorBidi"/>
          <w:b w:val="0"/>
          <w:bCs w:val="0"/>
          <w:szCs w:val="26"/>
        </w:rPr>
        <w:t>2</w:t>
      </w:r>
    </w:p>
    <w:p w14:paraId="404B62B1" w14:textId="77777777" w:rsidR="006D4DE3" w:rsidRDefault="006D4DE3" w:rsidP="006D4DE3">
      <w:pPr>
        <w:widowControl w:val="0"/>
        <w:tabs>
          <w:tab w:val="left" w:leader="hyphen" w:pos="7938"/>
        </w:tabs>
      </w:pPr>
    </w:p>
    <w:p w14:paraId="3F223D6E" w14:textId="45FB4CD6" w:rsidR="006D4DE3" w:rsidRPr="006A7D2F" w:rsidRDefault="006D4DE3" w:rsidP="006D4DE3">
      <w:pPr>
        <w:widowControl w:val="0"/>
        <w:tabs>
          <w:tab w:val="left" w:leader="hyphen" w:pos="7938"/>
        </w:tabs>
        <w:rPr>
          <w:rFonts w:asciiTheme="majorBidi" w:hAnsiTheme="majorBidi" w:cstheme="majorBidi"/>
          <w:b w:val="0"/>
          <w:bCs w:val="0"/>
          <w:szCs w:val="26"/>
        </w:rPr>
      </w:pPr>
      <w:hyperlink w:anchor="CHAPTER_THREE" w:history="1">
        <w:r w:rsidRPr="006A7D2F">
          <w:rPr>
            <w:rStyle w:val="Hyperlink"/>
            <w:rFonts w:asciiTheme="majorBidi" w:hAnsiTheme="majorBidi" w:cstheme="majorBidi"/>
            <w:b w:val="0"/>
            <w:bCs w:val="0"/>
            <w:smallCaps/>
            <w:szCs w:val="26"/>
          </w:rPr>
          <w:t>Chapter T</w:t>
        </w:r>
        <w:r>
          <w:rPr>
            <w:rStyle w:val="Hyperlink"/>
            <w:rFonts w:asciiTheme="majorBidi" w:hAnsiTheme="majorBidi" w:cstheme="majorBidi"/>
            <w:b w:val="0"/>
            <w:bCs w:val="0"/>
            <w:smallCaps/>
            <w:szCs w:val="26"/>
          </w:rPr>
          <w:t>hree</w:t>
        </w:r>
      </w:hyperlink>
      <w:r w:rsidRPr="006A7D2F">
        <w:rPr>
          <w:rFonts w:asciiTheme="majorBidi" w:hAnsiTheme="majorBidi" w:cstheme="majorBidi"/>
          <w:b w:val="0"/>
          <w:bCs w:val="0"/>
          <w:szCs w:val="26"/>
        </w:rPr>
        <w:t xml:space="preserve"> </w:t>
      </w:r>
    </w:p>
    <w:p w14:paraId="2750D945" w14:textId="5148A1BE" w:rsidR="006D4DE3" w:rsidRPr="006D4DE3" w:rsidRDefault="006D4DE3" w:rsidP="006D4DE3">
      <w:pPr>
        <w:widowControl w:val="0"/>
        <w:tabs>
          <w:tab w:val="left" w:leader="hyphen" w:pos="7938"/>
        </w:tabs>
        <w:spacing w:before="120" w:after="120"/>
        <w:rPr>
          <w:rFonts w:asciiTheme="majorBidi" w:hAnsiTheme="majorBidi" w:cstheme="majorBidi"/>
          <w:b w:val="0"/>
          <w:bCs w:val="0"/>
          <w:szCs w:val="26"/>
        </w:rPr>
      </w:pPr>
      <w:hyperlink w:anchor="SYSTEM_ANALYSIS_AND_DESIGN" w:history="1">
        <w:r w:rsidRPr="006D4DE3">
          <w:rPr>
            <w:rStyle w:val="Hyperlink"/>
            <w:rFonts w:asciiTheme="majorBidi" w:hAnsiTheme="majorBidi" w:cstheme="majorBidi"/>
            <w:b w:val="0"/>
            <w:bCs w:val="0"/>
            <w:smallCaps/>
            <w:szCs w:val="26"/>
          </w:rPr>
          <w:t>SYSTEM ANALYSIS AND DESIGN (Initial Phase)</w:t>
        </w:r>
      </w:hyperlink>
      <w:r w:rsidRPr="006D4DE3">
        <w:rPr>
          <w:rFonts w:asciiTheme="majorBidi" w:hAnsiTheme="majorBidi" w:cstheme="majorBidi"/>
          <w:b w:val="0"/>
          <w:bCs w:val="0"/>
          <w:szCs w:val="26"/>
        </w:rPr>
        <w:tab/>
      </w:r>
      <w:r w:rsidR="00F56AB1">
        <w:rPr>
          <w:rFonts w:asciiTheme="majorBidi" w:hAnsiTheme="majorBidi" w:cstheme="majorBidi"/>
          <w:b w:val="0"/>
          <w:bCs w:val="0"/>
          <w:szCs w:val="26"/>
        </w:rPr>
        <w:t>3</w:t>
      </w:r>
    </w:p>
    <w:p w14:paraId="0DD95572" w14:textId="2B993EF3" w:rsidR="006D4DE3" w:rsidRPr="006A7D2F" w:rsidRDefault="006D4DE3" w:rsidP="006D4DE3">
      <w:pPr>
        <w:widowControl w:val="0"/>
        <w:tabs>
          <w:tab w:val="left" w:leader="hyphen" w:pos="7938"/>
        </w:tabs>
        <w:ind w:left="426"/>
        <w:rPr>
          <w:rFonts w:asciiTheme="majorBidi" w:hAnsiTheme="majorBidi" w:cstheme="majorBidi"/>
          <w:b w:val="0"/>
          <w:bCs w:val="0"/>
          <w:szCs w:val="26"/>
        </w:rPr>
      </w:pPr>
      <w:hyperlink w:anchor="_3.1_System_Use" w:history="1">
        <w:r w:rsidRPr="006D4DE3">
          <w:rPr>
            <w:rStyle w:val="Hyperlink"/>
            <w:rFonts w:asciiTheme="majorBidi" w:hAnsiTheme="majorBidi" w:cstheme="majorBidi"/>
            <w:b w:val="0"/>
            <w:bCs w:val="0"/>
          </w:rPr>
          <w:t>3.1 System Use Case Diagram</w:t>
        </w:r>
      </w:hyperlink>
      <w:r w:rsidRPr="006A7D2F">
        <w:rPr>
          <w:rFonts w:asciiTheme="majorBidi" w:hAnsiTheme="majorBidi" w:cstheme="majorBidi"/>
          <w:b w:val="0"/>
          <w:bCs w:val="0"/>
          <w:szCs w:val="26"/>
        </w:rPr>
        <w:tab/>
      </w:r>
      <w:r w:rsidR="00F56AB1">
        <w:rPr>
          <w:rFonts w:asciiTheme="majorBidi" w:hAnsiTheme="majorBidi" w:cstheme="majorBidi"/>
          <w:b w:val="0"/>
          <w:bCs w:val="0"/>
          <w:szCs w:val="26"/>
        </w:rPr>
        <w:t>3</w:t>
      </w:r>
    </w:p>
    <w:p w14:paraId="17FEB0C3" w14:textId="6A2FA933" w:rsidR="006D4DE3" w:rsidRPr="006A7D2F" w:rsidRDefault="006D4DE3" w:rsidP="006D4DE3">
      <w:pPr>
        <w:widowControl w:val="0"/>
        <w:tabs>
          <w:tab w:val="left" w:leader="hyphen" w:pos="7938"/>
        </w:tabs>
        <w:ind w:left="426"/>
        <w:rPr>
          <w:rFonts w:asciiTheme="majorBidi" w:hAnsiTheme="majorBidi" w:cstheme="majorBidi"/>
          <w:b w:val="0"/>
          <w:bCs w:val="0"/>
          <w:szCs w:val="26"/>
        </w:rPr>
      </w:pPr>
      <w:hyperlink w:anchor="_3.2_User_Interface" w:history="1">
        <w:r>
          <w:rPr>
            <w:rStyle w:val="Hyperlink"/>
            <w:rFonts w:asciiTheme="majorBidi" w:hAnsiTheme="majorBidi" w:cstheme="majorBidi"/>
            <w:b w:val="0"/>
            <w:bCs w:val="0"/>
          </w:rPr>
          <w:t>3</w:t>
        </w:r>
        <w:r w:rsidRPr="006A7D2F">
          <w:rPr>
            <w:rStyle w:val="Hyperlink"/>
            <w:rFonts w:asciiTheme="majorBidi" w:hAnsiTheme="majorBidi" w:cstheme="majorBidi"/>
            <w:b w:val="0"/>
            <w:bCs w:val="0"/>
          </w:rPr>
          <w:t>.</w:t>
        </w:r>
        <w:r>
          <w:rPr>
            <w:rStyle w:val="Hyperlink"/>
            <w:rFonts w:asciiTheme="majorBidi" w:hAnsiTheme="majorBidi" w:cstheme="majorBidi"/>
            <w:b w:val="0"/>
            <w:bCs w:val="0"/>
          </w:rPr>
          <w:t>2</w:t>
        </w:r>
        <w:r w:rsidRPr="006A7D2F">
          <w:rPr>
            <w:rStyle w:val="Hyperlink"/>
            <w:rFonts w:asciiTheme="majorBidi" w:hAnsiTheme="majorBidi" w:cstheme="majorBidi"/>
            <w:b w:val="0"/>
            <w:bCs w:val="0"/>
          </w:rPr>
          <w:t xml:space="preserve"> </w:t>
        </w:r>
        <w:r>
          <w:rPr>
            <w:rStyle w:val="Hyperlink"/>
            <w:rFonts w:asciiTheme="majorBidi" w:hAnsiTheme="majorBidi" w:cstheme="majorBidi"/>
            <w:b w:val="0"/>
            <w:bCs w:val="0"/>
          </w:rPr>
          <w:t>UI Mockups</w:t>
        </w:r>
      </w:hyperlink>
      <w:r w:rsidRPr="006A7D2F">
        <w:rPr>
          <w:rFonts w:asciiTheme="majorBidi" w:hAnsiTheme="majorBidi" w:cstheme="majorBidi"/>
          <w:b w:val="0"/>
          <w:bCs w:val="0"/>
          <w:szCs w:val="26"/>
        </w:rPr>
        <w:tab/>
      </w:r>
      <w:r w:rsidR="00F56AB1">
        <w:rPr>
          <w:rFonts w:asciiTheme="majorBidi" w:hAnsiTheme="majorBidi" w:cstheme="majorBidi"/>
          <w:b w:val="0"/>
          <w:bCs w:val="0"/>
          <w:szCs w:val="26"/>
        </w:rPr>
        <w:t>3</w:t>
      </w:r>
    </w:p>
    <w:p w14:paraId="5CBC694C" w14:textId="77777777" w:rsidR="00D07B67" w:rsidRDefault="00D07B67"/>
    <w:p w14:paraId="1D7A322C" w14:textId="77777777" w:rsidR="004B2B6C" w:rsidRDefault="004B2B6C"/>
    <w:p w14:paraId="7C5F7085" w14:textId="77777777" w:rsidR="004B2B6C" w:rsidRDefault="004B2B6C"/>
    <w:p w14:paraId="07A253B4" w14:textId="77777777" w:rsidR="004B2B6C" w:rsidRDefault="004B2B6C"/>
    <w:p w14:paraId="1E6102C1" w14:textId="77777777" w:rsidR="004B2B6C" w:rsidRDefault="004B2B6C"/>
    <w:p w14:paraId="2060A66C" w14:textId="77777777" w:rsidR="004B2B6C" w:rsidRDefault="004B2B6C"/>
    <w:p w14:paraId="61712775" w14:textId="77777777" w:rsidR="004B2B6C" w:rsidRDefault="004B2B6C"/>
    <w:p w14:paraId="1D15B1D9" w14:textId="77777777" w:rsidR="004B2B6C" w:rsidRDefault="004B2B6C"/>
    <w:p w14:paraId="1D790C1C" w14:textId="77777777" w:rsidR="004B2B6C" w:rsidRDefault="004B2B6C"/>
    <w:p w14:paraId="6A6C351C" w14:textId="77777777" w:rsidR="004B2B6C" w:rsidRDefault="004B2B6C"/>
    <w:p w14:paraId="7802DC64" w14:textId="77777777" w:rsidR="004B2B6C" w:rsidRDefault="004B2B6C"/>
    <w:p w14:paraId="17F0E90D" w14:textId="77777777" w:rsidR="004B2B6C" w:rsidRDefault="004B2B6C"/>
    <w:p w14:paraId="1BF74C89" w14:textId="77777777" w:rsidR="004B2B6C" w:rsidRDefault="004B2B6C"/>
    <w:p w14:paraId="25BD892F" w14:textId="77777777" w:rsidR="004B2B6C" w:rsidRDefault="004B2B6C"/>
    <w:p w14:paraId="294069D3" w14:textId="77777777" w:rsidR="004B2B6C" w:rsidRDefault="004B2B6C"/>
    <w:p w14:paraId="58746761" w14:textId="77777777" w:rsidR="004B2B6C" w:rsidRDefault="004B2B6C"/>
    <w:p w14:paraId="44E4BBBE" w14:textId="77777777" w:rsidR="004B2B6C" w:rsidRDefault="004B2B6C"/>
    <w:p w14:paraId="5A52DD5D" w14:textId="77777777" w:rsidR="004B2B6C" w:rsidRDefault="004B2B6C"/>
    <w:p w14:paraId="02D0ED18" w14:textId="77777777" w:rsidR="004B2B6C" w:rsidRPr="006A7D2F" w:rsidRDefault="004B2B6C" w:rsidP="00053EE8">
      <w:pPr>
        <w:pStyle w:val="chapterNo"/>
        <w:rPr>
          <w:b/>
          <w:bCs/>
        </w:rPr>
      </w:pPr>
      <w:bookmarkStart w:id="3" w:name="CHAPTER_ONE"/>
      <w:r w:rsidRPr="006A7D2F">
        <w:lastRenderedPageBreak/>
        <w:t>Chapter One</w:t>
      </w:r>
    </w:p>
    <w:bookmarkEnd w:id="3"/>
    <w:p w14:paraId="24247036" w14:textId="77777777" w:rsidR="004B2B6C" w:rsidRPr="006A7D2F" w:rsidRDefault="004B2B6C" w:rsidP="00053EE8">
      <w:pPr>
        <w:pStyle w:val="ChapterName"/>
        <w:rPr>
          <w:rtl/>
        </w:rPr>
      </w:pPr>
    </w:p>
    <w:p w14:paraId="618F5CEF" w14:textId="0E17E50D" w:rsidR="004B2B6C" w:rsidRPr="006A7D2F" w:rsidRDefault="004B2B6C" w:rsidP="00053EE8">
      <w:pPr>
        <w:pStyle w:val="ChapterName"/>
        <w:rPr>
          <w:b/>
          <w:bCs/>
        </w:rPr>
      </w:pPr>
      <w:r w:rsidRPr="006A7D2F">
        <w:t>Introduction</w:t>
      </w:r>
    </w:p>
    <w:p w14:paraId="114432EA" w14:textId="5E49053C" w:rsidR="004B2B6C" w:rsidRPr="001E05C2" w:rsidRDefault="004B2B6C" w:rsidP="009953B0">
      <w:pPr>
        <w:pStyle w:val="Heading3"/>
        <w:spacing w:before="0"/>
        <w:rPr>
          <w:rFonts w:asciiTheme="majorBidi" w:hAnsiTheme="majorBidi"/>
          <w:b w:val="0"/>
          <w:bCs w:val="0"/>
          <w:sz w:val="27"/>
          <w:szCs w:val="27"/>
        </w:rPr>
      </w:pPr>
      <w:bookmarkStart w:id="4" w:name="_1.1_Problem_Statement"/>
      <w:bookmarkStart w:id="5" w:name="INTRODUCTION"/>
      <w:bookmarkEnd w:id="4"/>
      <w:r w:rsidRPr="001E05C2">
        <w:rPr>
          <w:rFonts w:asciiTheme="majorBidi" w:hAnsiTheme="majorBidi"/>
          <w:b w:val="0"/>
          <w:bCs w:val="0"/>
        </w:rPr>
        <w:t>1.1 Problem Statement</w:t>
      </w:r>
    </w:p>
    <w:bookmarkEnd w:id="5"/>
    <w:p w14:paraId="02E6E876" w14:textId="77777777" w:rsidR="00CD04A0" w:rsidRPr="00CD04A0" w:rsidRDefault="00CD04A0" w:rsidP="00CD04A0">
      <w:pPr>
        <w:spacing w:before="100" w:beforeAutospacing="1" w:after="100" w:afterAutospacing="1"/>
        <w:rPr>
          <w:rFonts w:cs="Times New Roman"/>
          <w:b w:val="0"/>
          <w:bCs w:val="0"/>
          <w:sz w:val="24"/>
          <w:szCs w:val="24"/>
        </w:rPr>
      </w:pPr>
      <w:r w:rsidRPr="00CD04A0">
        <w:rPr>
          <w:rFonts w:cs="Times New Roman"/>
          <w:b w:val="0"/>
          <w:bCs w:val="0"/>
          <w:sz w:val="24"/>
          <w:szCs w:val="24"/>
        </w:rPr>
        <w:t>In today’s fast-paced digital era, online shopping has become an integral part of everyday life. Individuals frequently receive multiple deliveries from different courier services such as Aramex, DHL, and FedEx. However, there is a significant gap when it comes to managing these deliveries in a centralized and user-friendly way.</w:t>
      </w:r>
    </w:p>
    <w:p w14:paraId="6F70995E" w14:textId="77777777" w:rsidR="00CD04A0" w:rsidRPr="00CD04A0" w:rsidRDefault="00CD04A0" w:rsidP="00CD04A0">
      <w:pPr>
        <w:spacing w:before="100" w:beforeAutospacing="1" w:after="100" w:afterAutospacing="1"/>
        <w:rPr>
          <w:rFonts w:cs="Times New Roman"/>
          <w:b w:val="0"/>
          <w:bCs w:val="0"/>
          <w:sz w:val="24"/>
          <w:szCs w:val="24"/>
        </w:rPr>
      </w:pPr>
      <w:r w:rsidRPr="00CD04A0">
        <w:rPr>
          <w:rFonts w:cs="Times New Roman"/>
          <w:b w:val="0"/>
          <w:bCs w:val="0"/>
          <w:sz w:val="24"/>
          <w:szCs w:val="24"/>
        </w:rPr>
        <w:t>Currently, users must depend on scattered and inconsistent sources like SMS messages, emails, and various courier apps to track their packages. This fragmented experience often leads to confusion, lost tracking numbers, delayed updates, and difficulty maintaining delivery records. Additionally, there is no common platform that helps users manage, organize, or analyze their personal delivery history in one place.</w:t>
      </w:r>
    </w:p>
    <w:p w14:paraId="15F1F3D6" w14:textId="224EBA6B" w:rsidR="004B2B6C" w:rsidRPr="004B2B6C" w:rsidRDefault="00CD04A0" w:rsidP="00CD04A0">
      <w:pPr>
        <w:spacing w:before="100" w:beforeAutospacing="1" w:after="100" w:afterAutospacing="1"/>
        <w:rPr>
          <w:rFonts w:cs="Times New Roman"/>
          <w:b w:val="0"/>
          <w:bCs w:val="0"/>
          <w:sz w:val="24"/>
          <w:szCs w:val="24"/>
        </w:rPr>
      </w:pPr>
      <w:r w:rsidRPr="00CD04A0">
        <w:rPr>
          <w:rFonts w:cs="Times New Roman"/>
          <w:b w:val="0"/>
          <w:bCs w:val="0"/>
          <w:sz w:val="24"/>
          <w:szCs w:val="24"/>
        </w:rPr>
        <w:t xml:space="preserve">Despite the increasing reliance on e-commerce, there is no lightweight tool available specifically tailored for </w:t>
      </w:r>
      <w:r w:rsidRPr="00CD04A0">
        <w:rPr>
          <w:rFonts w:cs="Times New Roman"/>
          <w:sz w:val="24"/>
          <w:szCs w:val="24"/>
        </w:rPr>
        <w:t>personal delivery management</w:t>
      </w:r>
      <w:r w:rsidRPr="00CD04A0">
        <w:rPr>
          <w:rFonts w:cs="Times New Roman"/>
          <w:b w:val="0"/>
          <w:bCs w:val="0"/>
          <w:sz w:val="24"/>
          <w:szCs w:val="24"/>
        </w:rPr>
        <w:t xml:space="preserve"> — one that combines real-time package tracking, smart organization, and helpful tips to make the delivery experience more efficient and convenient. This lack of a centralized solution creates unnecessary hassle, especially for individuals who frequently receive packages and want better visibility and control over their deliveries.</w:t>
      </w:r>
    </w:p>
    <w:p w14:paraId="7A2C7082" w14:textId="28FEB24B" w:rsidR="004E261E" w:rsidRDefault="004E261E" w:rsidP="00DD3A93">
      <w:pPr>
        <w:pStyle w:val="Heading3"/>
        <w:spacing w:before="0"/>
        <w:rPr>
          <w:rFonts w:asciiTheme="majorBidi" w:hAnsiTheme="majorBidi"/>
          <w:b w:val="0"/>
          <w:bCs w:val="0"/>
        </w:rPr>
      </w:pPr>
      <w:bookmarkStart w:id="6" w:name="_1.2_Business_Case"/>
      <w:bookmarkEnd w:id="6"/>
      <w:r w:rsidRPr="006A7D2F">
        <w:rPr>
          <w:rFonts w:asciiTheme="majorBidi" w:hAnsiTheme="majorBidi"/>
          <w:b w:val="0"/>
          <w:bCs w:val="0"/>
        </w:rPr>
        <w:t>1.</w:t>
      </w:r>
      <w:r>
        <w:rPr>
          <w:rFonts w:asciiTheme="majorBidi" w:hAnsiTheme="majorBidi"/>
          <w:b w:val="0"/>
          <w:bCs w:val="0"/>
        </w:rPr>
        <w:t>2</w:t>
      </w:r>
      <w:r w:rsidRPr="006A7D2F">
        <w:rPr>
          <w:rFonts w:asciiTheme="majorBidi" w:hAnsiTheme="majorBidi"/>
          <w:b w:val="0"/>
          <w:bCs w:val="0"/>
        </w:rPr>
        <w:t xml:space="preserve"> </w:t>
      </w:r>
      <w:r w:rsidRPr="004E261E">
        <w:rPr>
          <w:rFonts w:asciiTheme="majorBidi" w:hAnsiTheme="majorBidi"/>
          <w:b w:val="0"/>
          <w:bCs w:val="0"/>
        </w:rPr>
        <w:t>Business Case</w:t>
      </w:r>
    </w:p>
    <w:p w14:paraId="1B23110B" w14:textId="77777777" w:rsidR="00CD04A0" w:rsidRPr="00CD04A0" w:rsidRDefault="00CD04A0" w:rsidP="00CD04A0">
      <w:pPr>
        <w:pStyle w:val="NormalWeb"/>
        <w:rPr>
          <w:rFonts w:asciiTheme="majorBidi" w:hAnsiTheme="majorBidi" w:cstheme="majorBidi"/>
        </w:rPr>
      </w:pPr>
      <w:r w:rsidRPr="00CD04A0">
        <w:rPr>
          <w:rFonts w:asciiTheme="majorBidi" w:hAnsiTheme="majorBidi" w:cstheme="majorBidi"/>
        </w:rPr>
        <w:t xml:space="preserve">The </w:t>
      </w:r>
      <w:r w:rsidRPr="00CD04A0">
        <w:rPr>
          <w:rFonts w:asciiTheme="majorBidi" w:hAnsiTheme="majorBidi" w:cstheme="majorBidi"/>
          <w:b/>
          <w:bCs/>
        </w:rPr>
        <w:t>PackTrack</w:t>
      </w:r>
      <w:r w:rsidRPr="00CD04A0">
        <w:rPr>
          <w:rFonts w:asciiTheme="majorBidi" w:hAnsiTheme="majorBidi" w:cstheme="majorBidi"/>
        </w:rPr>
        <w:t xml:space="preserve"> system is designed to fill this gap by providing a centralized, web-based solution that helps users manage, track, and analyze their personal deliveries. It acts as a personal delivery dashboard where users can log shipments, receive real-time status updates via courier APIs, and get value-added content like packaging or motivation-related tips.</w:t>
      </w:r>
    </w:p>
    <w:p w14:paraId="2B519AB4" w14:textId="77777777" w:rsidR="00CD04A0" w:rsidRPr="00CD04A0" w:rsidRDefault="00CD04A0" w:rsidP="00CD04A0">
      <w:pPr>
        <w:pStyle w:val="NormalWeb"/>
        <w:rPr>
          <w:rFonts w:asciiTheme="majorBidi" w:hAnsiTheme="majorBidi" w:cstheme="majorBidi"/>
        </w:rPr>
      </w:pPr>
      <w:r w:rsidRPr="00CD04A0">
        <w:rPr>
          <w:rFonts w:asciiTheme="majorBidi" w:hAnsiTheme="majorBidi" w:cstheme="majorBidi"/>
        </w:rPr>
        <w:t xml:space="preserve">Unlike traditional courier apps that focus on individual shipments, PackTrack allows users to manage multiple deliveries from </w:t>
      </w:r>
      <w:r w:rsidRPr="00CD04A0">
        <w:rPr>
          <w:rFonts w:asciiTheme="majorBidi" w:hAnsiTheme="majorBidi" w:cstheme="majorBidi"/>
          <w:b/>
          <w:bCs/>
        </w:rPr>
        <w:t>different couriers</w:t>
      </w:r>
      <w:r w:rsidRPr="00CD04A0">
        <w:rPr>
          <w:rFonts w:asciiTheme="majorBidi" w:hAnsiTheme="majorBidi" w:cstheme="majorBidi"/>
        </w:rPr>
        <w:t xml:space="preserve"> all in one place. It eliminates the need to jump between apps or dig through emails for tracking links. Additionally, by offering features such as </w:t>
      </w:r>
      <w:r w:rsidRPr="00CD04A0">
        <w:rPr>
          <w:rFonts w:asciiTheme="majorBidi" w:hAnsiTheme="majorBidi" w:cstheme="majorBidi"/>
          <w:b/>
          <w:bCs/>
        </w:rPr>
        <w:t>PDF export, searchable delivery logs, and smart tips</w:t>
      </w:r>
      <w:r w:rsidRPr="00CD04A0">
        <w:rPr>
          <w:rFonts w:asciiTheme="majorBidi" w:hAnsiTheme="majorBidi" w:cstheme="majorBidi"/>
        </w:rPr>
        <w:t>, PackTrack enhances the user experience and offers practical tools to stay organized.</w:t>
      </w:r>
    </w:p>
    <w:p w14:paraId="57DE0C51" w14:textId="598298E6" w:rsidR="004E261E" w:rsidRPr="00DD3A93" w:rsidRDefault="00CD04A0" w:rsidP="00CD04A0">
      <w:pPr>
        <w:pStyle w:val="NormalWeb"/>
        <w:rPr>
          <w:rFonts w:asciiTheme="majorBidi" w:hAnsiTheme="majorBidi" w:cstheme="majorBidi"/>
        </w:rPr>
      </w:pPr>
      <w:r w:rsidRPr="00CD04A0">
        <w:rPr>
          <w:rFonts w:asciiTheme="majorBidi" w:hAnsiTheme="majorBidi" w:cstheme="majorBidi"/>
        </w:rPr>
        <w:t xml:space="preserve">Beyond personal use, this system can be later adapted or scaled for </w:t>
      </w:r>
      <w:r w:rsidRPr="00CD04A0">
        <w:rPr>
          <w:rFonts w:asciiTheme="majorBidi" w:hAnsiTheme="majorBidi" w:cstheme="majorBidi"/>
          <w:b/>
          <w:bCs/>
        </w:rPr>
        <w:t>small businesses, home-based sellers, or online shop owners</w:t>
      </w:r>
      <w:r w:rsidRPr="00CD04A0">
        <w:rPr>
          <w:rFonts w:asciiTheme="majorBidi" w:hAnsiTheme="majorBidi" w:cstheme="majorBidi"/>
        </w:rPr>
        <w:t xml:space="preserve"> who deal with multiple deliveries daily.</w:t>
      </w:r>
    </w:p>
    <w:p w14:paraId="0CC4E4A6" w14:textId="10B7D011" w:rsidR="004E261E" w:rsidRDefault="004E261E" w:rsidP="00DD3A93">
      <w:pPr>
        <w:pStyle w:val="Heading3"/>
        <w:spacing w:before="0"/>
        <w:rPr>
          <w:rFonts w:asciiTheme="majorBidi" w:hAnsiTheme="majorBidi"/>
          <w:b w:val="0"/>
          <w:bCs w:val="0"/>
        </w:rPr>
      </w:pPr>
      <w:bookmarkStart w:id="7" w:name="_1.3_Aim_and"/>
      <w:bookmarkEnd w:id="7"/>
      <w:r w:rsidRPr="004E261E">
        <w:rPr>
          <w:rFonts w:asciiTheme="majorBidi" w:hAnsiTheme="majorBidi"/>
          <w:b w:val="0"/>
          <w:bCs w:val="0"/>
        </w:rPr>
        <w:lastRenderedPageBreak/>
        <w:t>1.3 Aim and Objectives</w:t>
      </w:r>
    </w:p>
    <w:p w14:paraId="4EBBE2C2" w14:textId="343A9175" w:rsidR="004E261E" w:rsidRDefault="00CD04A0" w:rsidP="00CD04A0">
      <w:pPr>
        <w:pStyle w:val="NormalWeb"/>
        <w:rPr>
          <w:rFonts w:asciiTheme="majorBidi" w:hAnsiTheme="majorBidi" w:cstheme="majorBidi"/>
        </w:rPr>
      </w:pPr>
      <w:r w:rsidRPr="00CD04A0">
        <w:rPr>
          <w:rFonts w:asciiTheme="majorBidi" w:hAnsiTheme="majorBidi" w:cstheme="majorBidi"/>
        </w:rPr>
        <w:t>The main aim of this project is to design and develop a personal delivery tracking web application that allows users to efficiently manage their deliveries, track their real-time status, and benefit from helpful packaging tips — all through an interactive dashboard.</w:t>
      </w:r>
    </w:p>
    <w:p w14:paraId="14737C02" w14:textId="77777777" w:rsidR="00CD04A0" w:rsidRDefault="00CD04A0" w:rsidP="00CD04A0">
      <w:pPr>
        <w:pStyle w:val="NormalWeb"/>
        <w:rPr>
          <w:rFonts w:asciiTheme="majorBidi" w:hAnsiTheme="majorBidi" w:cstheme="majorBidi"/>
          <w:b/>
          <w:bCs/>
        </w:rPr>
      </w:pPr>
      <w:r w:rsidRPr="00CD04A0">
        <w:rPr>
          <w:rFonts w:asciiTheme="majorBidi" w:hAnsiTheme="majorBidi" w:cstheme="majorBidi"/>
          <w:b/>
          <w:bCs/>
        </w:rPr>
        <w:t>The key objectives of this project are:</w:t>
      </w:r>
    </w:p>
    <w:p w14:paraId="18F715AE" w14:textId="52731E65" w:rsidR="004E261E" w:rsidRPr="00CD04A0" w:rsidRDefault="00CD04A0" w:rsidP="00CD04A0">
      <w:pPr>
        <w:pStyle w:val="NormalWeb"/>
        <w:numPr>
          <w:ilvl w:val="0"/>
          <w:numId w:val="13"/>
        </w:numPr>
        <w:rPr>
          <w:rFonts w:asciiTheme="majorBidi" w:hAnsiTheme="majorBidi" w:cstheme="majorBidi"/>
        </w:rPr>
      </w:pPr>
      <w:r w:rsidRPr="00CD04A0">
        <w:rPr>
          <w:rFonts w:asciiTheme="majorBidi" w:hAnsiTheme="majorBidi" w:cstheme="majorBidi"/>
          <w:sz w:val="26"/>
          <w:szCs w:val="26"/>
        </w:rPr>
        <w:t>To implement JWT-based user authentication for secure access and role-based dashboard features.</w:t>
      </w:r>
    </w:p>
    <w:p w14:paraId="3D53CE6E" w14:textId="04D398F9" w:rsidR="00CD04A0" w:rsidRP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To allow users to create, update, and manage their delivery records through an intuitive dashboard.</w:t>
      </w:r>
    </w:p>
    <w:p w14:paraId="53231805" w14:textId="157F2820" w:rsidR="00CD04A0" w:rsidRP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 xml:space="preserve">To integrate a real-time courier tracking API (e.g., </w:t>
      </w:r>
      <w:proofErr w:type="spellStart"/>
      <w:r w:rsidRPr="00CD04A0">
        <w:rPr>
          <w:rFonts w:asciiTheme="majorBidi" w:hAnsiTheme="majorBidi" w:cstheme="majorBidi"/>
          <w:sz w:val="26"/>
          <w:szCs w:val="26"/>
        </w:rPr>
        <w:t>TrackingMore</w:t>
      </w:r>
      <w:proofErr w:type="spellEnd"/>
      <w:r w:rsidRPr="00CD04A0">
        <w:rPr>
          <w:rFonts w:asciiTheme="majorBidi" w:hAnsiTheme="majorBidi" w:cstheme="majorBidi"/>
          <w:sz w:val="26"/>
          <w:szCs w:val="26"/>
        </w:rPr>
        <w:t xml:space="preserve"> API) that fetches live delivery status updates.</w:t>
      </w:r>
    </w:p>
    <w:p w14:paraId="045D4B4A" w14:textId="599749B0" w:rsidR="00CD04A0" w:rsidRP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To display motivational quotes and packaging tips, creating an engaging user experience.</w:t>
      </w:r>
    </w:p>
    <w:p w14:paraId="0A1E16B3" w14:textId="3B3A5493" w:rsidR="00CD04A0" w:rsidRP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To develop an Admin Panel for managing users and viewing or updating all delivery logs.</w:t>
      </w:r>
    </w:p>
    <w:p w14:paraId="3F598913" w14:textId="1C4B43DF" w:rsid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To enable PDF export of user delivery logs for printing or saving offline.</w:t>
      </w:r>
    </w:p>
    <w:p w14:paraId="0C681042" w14:textId="37C789CB" w:rsidR="00CD04A0" w:rsidRP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To ensure the system is mobile responsive, visually clean, and user-friendly.</w:t>
      </w:r>
    </w:p>
    <w:p w14:paraId="6C0CACF3" w14:textId="5885336F" w:rsidR="00CD04A0" w:rsidRP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To apply DevOps practices, including CI/CD pipelines using GitHub Actions and Docker for streamlined development and deployment workflows.</w:t>
      </w:r>
    </w:p>
    <w:p w14:paraId="6D7A4399" w14:textId="7AEF6A12" w:rsidR="004E261E" w:rsidRPr="004E261E" w:rsidRDefault="004E261E" w:rsidP="004E261E">
      <w:pPr>
        <w:pStyle w:val="Heading3"/>
        <w:rPr>
          <w:rFonts w:asciiTheme="majorBidi" w:hAnsiTheme="majorBidi"/>
          <w:b w:val="0"/>
          <w:bCs w:val="0"/>
          <w:sz w:val="27"/>
          <w:szCs w:val="27"/>
        </w:rPr>
      </w:pPr>
      <w:r w:rsidRPr="004E261E">
        <w:rPr>
          <w:rFonts w:asciiTheme="majorBidi" w:hAnsiTheme="majorBidi"/>
          <w:b w:val="0"/>
          <w:bCs w:val="0"/>
        </w:rPr>
        <w:t>1.4 Project Scope</w:t>
      </w:r>
    </w:p>
    <w:p w14:paraId="4B581EA8" w14:textId="0C565AD9" w:rsidR="004E261E" w:rsidRPr="004E261E" w:rsidRDefault="004D4317" w:rsidP="004D4317">
      <w:pPr>
        <w:pStyle w:val="NormalWeb"/>
        <w:rPr>
          <w:rFonts w:asciiTheme="majorBidi" w:hAnsiTheme="majorBidi" w:cstheme="majorBidi"/>
        </w:rPr>
      </w:pPr>
      <w:r w:rsidRPr="004D4317">
        <w:rPr>
          <w:rFonts w:asciiTheme="majorBidi" w:hAnsiTheme="majorBidi" w:cstheme="majorBidi"/>
        </w:rPr>
        <w:t xml:space="preserve">The scope of the PackTrack project is centered on building a full-stack web application that serves the needs of individuals who regularly receive deliveries. The system will include both </w:t>
      </w:r>
      <w:r w:rsidRPr="004D4317">
        <w:rPr>
          <w:rFonts w:asciiTheme="majorBidi" w:hAnsiTheme="majorBidi" w:cstheme="majorBidi"/>
          <w:b/>
          <w:bCs/>
        </w:rPr>
        <w:t>User</w:t>
      </w:r>
      <w:r w:rsidRPr="004D4317">
        <w:rPr>
          <w:rFonts w:asciiTheme="majorBidi" w:hAnsiTheme="majorBidi" w:cstheme="majorBidi"/>
        </w:rPr>
        <w:t xml:space="preserve"> and </w:t>
      </w:r>
      <w:r w:rsidRPr="004D4317">
        <w:rPr>
          <w:rFonts w:asciiTheme="majorBidi" w:hAnsiTheme="majorBidi" w:cstheme="majorBidi"/>
          <w:b/>
          <w:bCs/>
        </w:rPr>
        <w:t>Admin</w:t>
      </w:r>
      <w:r w:rsidRPr="004D4317">
        <w:rPr>
          <w:rFonts w:asciiTheme="majorBidi" w:hAnsiTheme="majorBidi" w:cstheme="majorBidi"/>
        </w:rPr>
        <w:t xml:space="preserve"> interfaces, each with specific features and access levels. The goal is to provide a simple yet professional platform that centralizes delivery data and improves delivery management for users.</w:t>
      </w:r>
    </w:p>
    <w:p w14:paraId="0E9CE382" w14:textId="025CCFA0" w:rsidR="004E261E" w:rsidRPr="00CE6B86" w:rsidRDefault="004D4317" w:rsidP="004D4317">
      <w:pPr>
        <w:pStyle w:val="NormalWeb"/>
        <w:numPr>
          <w:ilvl w:val="0"/>
          <w:numId w:val="3"/>
        </w:numPr>
        <w:rPr>
          <w:rFonts w:asciiTheme="majorBidi" w:hAnsiTheme="majorBidi" w:cstheme="majorBidi"/>
          <w:sz w:val="26"/>
          <w:szCs w:val="26"/>
        </w:rPr>
      </w:pPr>
      <w:r w:rsidRPr="00CE6B86">
        <w:rPr>
          <w:rFonts w:asciiTheme="majorBidi" w:hAnsiTheme="majorBidi" w:cstheme="majorBidi"/>
          <w:b/>
          <w:bCs/>
          <w:sz w:val="26"/>
          <w:szCs w:val="26"/>
        </w:rPr>
        <w:t xml:space="preserve">User Authentication System: </w:t>
      </w:r>
      <w:r w:rsidRPr="00CE6B86">
        <w:rPr>
          <w:rFonts w:asciiTheme="majorBidi" w:hAnsiTheme="majorBidi" w:cstheme="majorBidi"/>
          <w:sz w:val="26"/>
          <w:szCs w:val="26"/>
        </w:rPr>
        <w:t>Login and registration using JWT, with user roles (Admin/User).</w:t>
      </w:r>
    </w:p>
    <w:p w14:paraId="33D0A8DA" w14:textId="494963E0" w:rsidR="004E261E" w:rsidRPr="00CE6B86" w:rsidRDefault="004D4317" w:rsidP="004D4317">
      <w:pPr>
        <w:pStyle w:val="NormalWeb"/>
        <w:numPr>
          <w:ilvl w:val="0"/>
          <w:numId w:val="3"/>
        </w:numPr>
        <w:rPr>
          <w:rFonts w:asciiTheme="majorBidi" w:hAnsiTheme="majorBidi" w:cstheme="majorBidi"/>
          <w:sz w:val="26"/>
          <w:szCs w:val="26"/>
        </w:rPr>
      </w:pPr>
      <w:r w:rsidRPr="00CE6B86">
        <w:rPr>
          <w:rFonts w:asciiTheme="majorBidi" w:hAnsiTheme="majorBidi" w:cstheme="majorBidi"/>
          <w:b/>
          <w:bCs/>
          <w:sz w:val="26"/>
          <w:szCs w:val="26"/>
        </w:rPr>
        <w:t>User Dashboard:</w:t>
      </w:r>
      <w:r w:rsidRPr="00CE6B86">
        <w:rPr>
          <w:rFonts w:asciiTheme="majorBidi" w:hAnsiTheme="majorBidi" w:cstheme="majorBidi"/>
          <w:sz w:val="26"/>
          <w:szCs w:val="26"/>
        </w:rPr>
        <w:t xml:space="preserve"> A personalized interface where users can view and manage their delivery logs.</w:t>
      </w:r>
    </w:p>
    <w:p w14:paraId="66EA76A1" w14:textId="7E786822" w:rsidR="004E261E" w:rsidRPr="00CE6B86" w:rsidRDefault="004D4317" w:rsidP="004D4317">
      <w:pPr>
        <w:pStyle w:val="NormalWeb"/>
        <w:numPr>
          <w:ilvl w:val="0"/>
          <w:numId w:val="3"/>
        </w:numPr>
        <w:rPr>
          <w:rFonts w:asciiTheme="majorBidi" w:hAnsiTheme="majorBidi" w:cstheme="majorBidi"/>
          <w:sz w:val="26"/>
          <w:szCs w:val="26"/>
        </w:rPr>
      </w:pPr>
      <w:r w:rsidRPr="00CE6B86">
        <w:rPr>
          <w:rFonts w:asciiTheme="majorBidi" w:hAnsiTheme="majorBidi" w:cstheme="majorBidi"/>
          <w:b/>
          <w:bCs/>
          <w:sz w:val="26"/>
          <w:szCs w:val="26"/>
        </w:rPr>
        <w:t>Add Delivery Form:</w:t>
      </w:r>
      <w:r w:rsidRPr="00CE6B86">
        <w:rPr>
          <w:rFonts w:asciiTheme="majorBidi" w:hAnsiTheme="majorBidi" w:cstheme="majorBidi"/>
          <w:sz w:val="26"/>
          <w:szCs w:val="26"/>
        </w:rPr>
        <w:t xml:space="preserve"> Users can add new delivery records including courier name, tracking number, item title, and expected delivery date.</w:t>
      </w:r>
    </w:p>
    <w:p w14:paraId="4BD5EA9C" w14:textId="5A214A47" w:rsidR="004E261E" w:rsidRPr="00CE6B86" w:rsidRDefault="004D4317" w:rsidP="004D4317">
      <w:pPr>
        <w:pStyle w:val="NormalWeb"/>
        <w:numPr>
          <w:ilvl w:val="0"/>
          <w:numId w:val="3"/>
        </w:numPr>
        <w:rPr>
          <w:rFonts w:asciiTheme="majorBidi" w:hAnsiTheme="majorBidi" w:cstheme="majorBidi"/>
          <w:sz w:val="26"/>
          <w:szCs w:val="26"/>
        </w:rPr>
      </w:pPr>
      <w:r w:rsidRPr="00CE6B86">
        <w:rPr>
          <w:rFonts w:asciiTheme="majorBidi" w:hAnsiTheme="majorBidi" w:cstheme="majorBidi"/>
          <w:b/>
          <w:bCs/>
          <w:sz w:val="26"/>
          <w:szCs w:val="26"/>
        </w:rPr>
        <w:t>Delivery Tracking:</w:t>
      </w:r>
      <w:r w:rsidRPr="00CE6B86">
        <w:rPr>
          <w:rFonts w:asciiTheme="majorBidi" w:hAnsiTheme="majorBidi" w:cstheme="majorBidi"/>
          <w:sz w:val="26"/>
          <w:szCs w:val="26"/>
        </w:rPr>
        <w:t xml:space="preserve"> Real-time status updates from courier services via third-party API integration.</w:t>
      </w:r>
    </w:p>
    <w:p w14:paraId="689640A1" w14:textId="0844FE58" w:rsidR="004E261E" w:rsidRPr="00CE6B86" w:rsidRDefault="004D4317" w:rsidP="004D4317">
      <w:pPr>
        <w:pStyle w:val="NormalWeb"/>
        <w:numPr>
          <w:ilvl w:val="0"/>
          <w:numId w:val="3"/>
        </w:numPr>
        <w:rPr>
          <w:rFonts w:asciiTheme="majorBidi" w:hAnsiTheme="majorBidi" w:cstheme="majorBidi"/>
          <w:sz w:val="26"/>
          <w:szCs w:val="26"/>
        </w:rPr>
      </w:pPr>
      <w:r w:rsidRPr="00CE6B86">
        <w:rPr>
          <w:rFonts w:asciiTheme="majorBidi" w:hAnsiTheme="majorBidi" w:cstheme="majorBidi"/>
          <w:b/>
          <w:bCs/>
          <w:sz w:val="26"/>
          <w:szCs w:val="26"/>
        </w:rPr>
        <w:t>Search, Filter, Sort:</w:t>
      </w:r>
      <w:r w:rsidRPr="00CE6B86">
        <w:rPr>
          <w:rFonts w:asciiTheme="majorBidi" w:hAnsiTheme="majorBidi" w:cstheme="majorBidi"/>
          <w:sz w:val="26"/>
          <w:szCs w:val="26"/>
        </w:rPr>
        <w:t xml:space="preserve"> Users can easily find specific delivery logs or view sorted data.</w:t>
      </w:r>
    </w:p>
    <w:p w14:paraId="673A5826" w14:textId="52A94137" w:rsidR="004E261E" w:rsidRPr="00CE6B86" w:rsidRDefault="004D4317" w:rsidP="004D4317">
      <w:pPr>
        <w:pStyle w:val="NormalWeb"/>
        <w:numPr>
          <w:ilvl w:val="0"/>
          <w:numId w:val="3"/>
        </w:numPr>
        <w:rPr>
          <w:rFonts w:asciiTheme="majorBidi" w:hAnsiTheme="majorBidi" w:cstheme="majorBidi"/>
          <w:sz w:val="26"/>
          <w:szCs w:val="26"/>
        </w:rPr>
      </w:pPr>
      <w:r w:rsidRPr="00CE6B86">
        <w:rPr>
          <w:rFonts w:asciiTheme="majorBidi" w:hAnsiTheme="majorBidi" w:cstheme="majorBidi"/>
          <w:b/>
          <w:bCs/>
          <w:sz w:val="26"/>
          <w:szCs w:val="26"/>
        </w:rPr>
        <w:t>Quote/Tip Display:</w:t>
      </w:r>
      <w:r w:rsidRPr="00CE6B86">
        <w:rPr>
          <w:rFonts w:asciiTheme="majorBidi" w:hAnsiTheme="majorBidi" w:cstheme="majorBidi"/>
          <w:sz w:val="26"/>
          <w:szCs w:val="26"/>
        </w:rPr>
        <w:t xml:space="preserve"> A section displaying random motivational or packaging-related quotes.</w:t>
      </w:r>
    </w:p>
    <w:p w14:paraId="661AA5A5" w14:textId="1031E860" w:rsidR="004D4317" w:rsidRPr="00CE6B86" w:rsidRDefault="004D4317" w:rsidP="004D4317">
      <w:pPr>
        <w:pStyle w:val="ListParagraph"/>
        <w:numPr>
          <w:ilvl w:val="0"/>
          <w:numId w:val="3"/>
        </w:numPr>
        <w:spacing w:before="100" w:beforeAutospacing="1" w:after="100" w:afterAutospacing="1"/>
        <w:rPr>
          <w:rFonts w:cs="Times New Roman"/>
          <w:b w:val="0"/>
          <w:bCs w:val="0"/>
          <w:szCs w:val="26"/>
        </w:rPr>
      </w:pPr>
      <w:r w:rsidRPr="00CE6B86">
        <w:rPr>
          <w:rFonts w:cs="Times New Roman"/>
          <w:szCs w:val="26"/>
        </w:rPr>
        <w:lastRenderedPageBreak/>
        <w:t>Admin Dashboard</w:t>
      </w:r>
      <w:r w:rsidRPr="00CE6B86">
        <w:rPr>
          <w:rFonts w:cs="Times New Roman"/>
          <w:b w:val="0"/>
          <w:bCs w:val="0"/>
          <w:szCs w:val="26"/>
        </w:rPr>
        <w:t>: Admins can manage all delivery records, users, and manually update statuses.</w:t>
      </w:r>
    </w:p>
    <w:p w14:paraId="275187EE" w14:textId="5DD32FDA" w:rsidR="004D4317" w:rsidRPr="00CE6B86" w:rsidRDefault="004D4317" w:rsidP="004D4317">
      <w:pPr>
        <w:pStyle w:val="ListParagraph"/>
        <w:numPr>
          <w:ilvl w:val="0"/>
          <w:numId w:val="3"/>
        </w:numPr>
        <w:spacing w:before="100" w:beforeAutospacing="1" w:after="100" w:afterAutospacing="1"/>
        <w:rPr>
          <w:rFonts w:cs="Times New Roman"/>
          <w:b w:val="0"/>
          <w:bCs w:val="0"/>
          <w:szCs w:val="26"/>
        </w:rPr>
      </w:pPr>
      <w:r w:rsidRPr="00CE6B86">
        <w:rPr>
          <w:rFonts w:cs="Times New Roman"/>
          <w:szCs w:val="26"/>
        </w:rPr>
        <w:t>PDF Export Feature</w:t>
      </w:r>
      <w:r w:rsidRPr="00CE6B86">
        <w:rPr>
          <w:rFonts w:cs="Times New Roman"/>
          <w:b w:val="0"/>
          <w:bCs w:val="0"/>
          <w:szCs w:val="26"/>
        </w:rPr>
        <w:t>: Users and Admins can export delivery records in printable PDF format.</w:t>
      </w:r>
    </w:p>
    <w:p w14:paraId="7DD878E5" w14:textId="09DFB8DB" w:rsidR="004D4317" w:rsidRPr="00CE6B86" w:rsidRDefault="004D4317" w:rsidP="004D4317">
      <w:pPr>
        <w:pStyle w:val="ListParagraph"/>
        <w:numPr>
          <w:ilvl w:val="0"/>
          <w:numId w:val="3"/>
        </w:numPr>
        <w:spacing w:before="100" w:beforeAutospacing="1" w:after="100" w:afterAutospacing="1"/>
        <w:rPr>
          <w:rFonts w:cs="Times New Roman"/>
          <w:b w:val="0"/>
          <w:bCs w:val="0"/>
          <w:szCs w:val="26"/>
        </w:rPr>
      </w:pPr>
      <w:r w:rsidRPr="00CE6B86">
        <w:rPr>
          <w:rFonts w:cs="Times New Roman"/>
          <w:szCs w:val="26"/>
        </w:rPr>
        <w:t>Responsive UI Design</w:t>
      </w:r>
      <w:r w:rsidRPr="00CE6B86">
        <w:rPr>
          <w:rFonts w:cs="Times New Roman"/>
          <w:b w:val="0"/>
          <w:bCs w:val="0"/>
          <w:szCs w:val="26"/>
        </w:rPr>
        <w:t>: The interface will be fully responsive across desktops, tablets, and mobile devices.</w:t>
      </w:r>
    </w:p>
    <w:p w14:paraId="2E3FB0AE" w14:textId="3922C110" w:rsidR="00032ACA" w:rsidRPr="00CE6B86" w:rsidRDefault="004D4317" w:rsidP="004D4317">
      <w:pPr>
        <w:pStyle w:val="ListParagraph"/>
        <w:numPr>
          <w:ilvl w:val="0"/>
          <w:numId w:val="3"/>
        </w:numPr>
        <w:spacing w:before="100" w:beforeAutospacing="1" w:after="100" w:afterAutospacing="1"/>
        <w:rPr>
          <w:rFonts w:cs="Times New Roman"/>
          <w:b w:val="0"/>
          <w:bCs w:val="0"/>
          <w:szCs w:val="26"/>
        </w:rPr>
      </w:pPr>
      <w:r w:rsidRPr="00CE6B86">
        <w:rPr>
          <w:rFonts w:cs="Times New Roman"/>
          <w:szCs w:val="26"/>
        </w:rPr>
        <w:t>DevOps Tools Integration</w:t>
      </w:r>
      <w:r w:rsidRPr="00CE6B86">
        <w:rPr>
          <w:rFonts w:cs="Times New Roman"/>
          <w:b w:val="0"/>
          <w:bCs w:val="0"/>
          <w:szCs w:val="26"/>
        </w:rPr>
        <w:t>: GitHub Actions for CI/CD and Docker containerization for consistent environment deployment.</w:t>
      </w:r>
    </w:p>
    <w:p w14:paraId="3346CD14" w14:textId="77777777" w:rsidR="004D4317" w:rsidRDefault="004D4317">
      <w:pPr>
        <w:spacing w:after="200" w:line="276" w:lineRule="auto"/>
        <w:rPr>
          <w:rFonts w:asciiTheme="majorBidi" w:hAnsiTheme="majorBidi" w:cstheme="majorBidi"/>
          <w:b w:val="0"/>
          <w:bCs w:val="0"/>
          <w:smallCaps/>
          <w:sz w:val="44"/>
          <w:szCs w:val="44"/>
        </w:rPr>
      </w:pPr>
      <w:r>
        <w:br w:type="page"/>
      </w:r>
    </w:p>
    <w:p w14:paraId="0EC118FB" w14:textId="0555450E" w:rsidR="00DD3A93" w:rsidRPr="009953B0" w:rsidRDefault="00DD3A93" w:rsidP="00053EE8">
      <w:pPr>
        <w:pStyle w:val="chapterNo"/>
      </w:pPr>
      <w:r w:rsidRPr="009953B0">
        <w:lastRenderedPageBreak/>
        <w:t>Chapter Two</w:t>
      </w:r>
    </w:p>
    <w:p w14:paraId="20E80DD5" w14:textId="77777777" w:rsidR="00DD3A93" w:rsidRPr="009953B0" w:rsidRDefault="00DD3A93" w:rsidP="00053EE8">
      <w:pPr>
        <w:pStyle w:val="ChapterName"/>
        <w:rPr>
          <w:rtl/>
        </w:rPr>
      </w:pPr>
    </w:p>
    <w:p w14:paraId="01676426" w14:textId="27959F0B" w:rsidR="00DD3A93" w:rsidRPr="009953B0" w:rsidRDefault="00DD3A93" w:rsidP="00053EE8">
      <w:pPr>
        <w:pStyle w:val="ChapterName"/>
      </w:pPr>
      <w:bookmarkStart w:id="8" w:name="CHAPTER_TWO"/>
      <w:bookmarkStart w:id="9" w:name="PROJECT_PLANNING_AND_REQUIREMENTS"/>
      <w:r w:rsidRPr="009953B0">
        <w:t>Project Planning and Requirements</w:t>
      </w:r>
    </w:p>
    <w:p w14:paraId="45B65A7C" w14:textId="0F0FFC80" w:rsidR="00C25277" w:rsidRPr="00C25277" w:rsidRDefault="00C25277" w:rsidP="00DD3A93">
      <w:pPr>
        <w:pStyle w:val="Heading3"/>
        <w:spacing w:before="0"/>
        <w:rPr>
          <w:rFonts w:asciiTheme="majorBidi" w:hAnsiTheme="majorBidi"/>
          <w:b w:val="0"/>
          <w:bCs w:val="0"/>
          <w:sz w:val="27"/>
          <w:szCs w:val="27"/>
        </w:rPr>
      </w:pPr>
      <w:bookmarkStart w:id="10" w:name="_2.1_Project_Plan"/>
      <w:bookmarkEnd w:id="8"/>
      <w:bookmarkEnd w:id="9"/>
      <w:bookmarkEnd w:id="10"/>
      <w:r w:rsidRPr="00C25277">
        <w:rPr>
          <w:rFonts w:asciiTheme="majorBidi" w:hAnsiTheme="majorBidi"/>
          <w:b w:val="0"/>
          <w:bCs w:val="0"/>
        </w:rPr>
        <w:t>2.1 Project Plan and Schedule</w:t>
      </w:r>
    </w:p>
    <w:p w14:paraId="4369633F" w14:textId="359F1BFC" w:rsidR="004E261E" w:rsidRDefault="00C25277" w:rsidP="00730F10">
      <w:pPr>
        <w:pStyle w:val="paragraphformat"/>
      </w:pPr>
      <w:bookmarkStart w:id="11" w:name="_2.2_Limitations_of"/>
      <w:bookmarkEnd w:id="11"/>
      <w:r w:rsidRPr="00C25277">
        <w:t>The Pack</w:t>
      </w:r>
      <w:r w:rsidR="00CC51A3">
        <w:t>Track</w:t>
      </w:r>
      <w:r w:rsidRPr="00C25277">
        <w:t xml:space="preserve"> project will be developed over several stages, following a structured timeline to ensure efficient progress and timely delivery. The project team has divided the tasks across planning, analysis, design, implementation, testing, and deployment phases.</w:t>
      </w:r>
    </w:p>
    <w:p w14:paraId="1F9A5FEA" w14:textId="1A1DE7AE" w:rsidR="00730F10" w:rsidRDefault="00730F10" w:rsidP="00730F10">
      <w:pPr>
        <w:tabs>
          <w:tab w:val="left" w:pos="1860"/>
        </w:tabs>
        <w:spacing w:after="240"/>
        <w:jc w:val="center"/>
        <w:rPr>
          <w:b w:val="0"/>
          <w:bCs w:val="0"/>
        </w:rPr>
      </w:pPr>
      <w:r>
        <w:rPr>
          <w:b w:val="0"/>
          <w:bCs w:val="0"/>
        </w:rPr>
        <w:t>Table</w:t>
      </w:r>
      <w:r w:rsidR="00C25277" w:rsidRPr="006A7D2F">
        <w:rPr>
          <w:b w:val="0"/>
          <w:bCs w:val="0"/>
        </w:rPr>
        <w:t xml:space="preserve"> </w:t>
      </w:r>
      <w:r w:rsidR="00C25277">
        <w:rPr>
          <w:b w:val="0"/>
          <w:bCs w:val="0"/>
        </w:rPr>
        <w:t>2</w:t>
      </w:r>
      <w:r w:rsidR="00C25277" w:rsidRPr="006A7D2F">
        <w:rPr>
          <w:b w:val="0"/>
          <w:bCs w:val="0"/>
        </w:rPr>
        <w:t>.1</w:t>
      </w:r>
      <w:r w:rsidR="00593453">
        <w:rPr>
          <w:b w:val="0"/>
          <w:bCs w:val="0"/>
        </w:rPr>
        <w:t xml:space="preserve"> PackTrack Gantt Chart</w:t>
      </w:r>
    </w:p>
    <w:bookmarkStart w:id="12" w:name="_MON_1804613239"/>
    <w:bookmarkEnd w:id="12"/>
    <w:p w14:paraId="00CCF9DE" w14:textId="2788D40F" w:rsidR="00730F10" w:rsidRPr="009953B0" w:rsidRDefault="00593453" w:rsidP="00730F10">
      <w:pPr>
        <w:tabs>
          <w:tab w:val="left" w:pos="1860"/>
        </w:tabs>
        <w:jc w:val="center"/>
        <w:rPr>
          <w:b w:val="0"/>
          <w:bCs w:val="0"/>
        </w:rPr>
      </w:pPr>
      <w:r>
        <w:rPr>
          <w:b w:val="0"/>
          <w:bCs w:val="0"/>
        </w:rPr>
        <w:object w:dxaOrig="1520" w:dyaOrig="987" w14:anchorId="14A46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75.95pt;height:49.55pt" o:ole="">
            <v:imagedata r:id="rId10" o:title=""/>
          </v:shape>
          <o:OLEObject Type="Embed" ProgID="Excel.Sheet.12" ShapeID="_x0000_i1064" DrawAspect="Icon" ObjectID="_1804638325" r:id="rId11"/>
        </w:object>
      </w:r>
    </w:p>
    <w:p w14:paraId="00543053" w14:textId="30784D5D" w:rsidR="00E22633" w:rsidRPr="00E22633" w:rsidRDefault="00E22633" w:rsidP="009953B0">
      <w:pPr>
        <w:pStyle w:val="Heading3"/>
        <w:spacing w:before="0"/>
        <w:rPr>
          <w:rFonts w:asciiTheme="majorBidi" w:hAnsiTheme="majorBidi"/>
          <w:b w:val="0"/>
          <w:bCs w:val="0"/>
        </w:rPr>
      </w:pPr>
      <w:bookmarkStart w:id="13" w:name="_2.2_Functional_Requirements"/>
      <w:bookmarkEnd w:id="13"/>
      <w:r w:rsidRPr="00E22633">
        <w:rPr>
          <w:rFonts w:asciiTheme="majorBidi" w:hAnsiTheme="majorBidi"/>
          <w:b w:val="0"/>
          <w:bCs w:val="0"/>
        </w:rPr>
        <w:t>2.2 Functional Requirements</w:t>
      </w:r>
    </w:p>
    <w:p w14:paraId="53737962" w14:textId="3BE69109" w:rsidR="00E22633" w:rsidRDefault="008D6F9D" w:rsidP="008D6F9D">
      <w:pPr>
        <w:spacing w:before="240" w:after="240"/>
        <w:ind w:left="1440" w:hanging="1080"/>
        <w:rPr>
          <w:b w:val="0"/>
          <w:bCs w:val="0"/>
        </w:rPr>
      </w:pPr>
      <w:r>
        <w:rPr>
          <w:b w:val="0"/>
          <w:bCs w:val="0"/>
        </w:rPr>
        <w:t>FR1</w:t>
      </w:r>
      <w:r>
        <w:rPr>
          <w:b w:val="0"/>
          <w:bCs w:val="0"/>
        </w:rPr>
        <w:tab/>
      </w:r>
      <w:r w:rsidR="00E22633" w:rsidRPr="008D6F9D">
        <w:rPr>
          <w:b w:val="0"/>
          <w:bCs w:val="0"/>
        </w:rPr>
        <w:t xml:space="preserve">User Registration and Login (JWT Auth): Users must be able to register and log in securely using JSON Web Token-based authentication. </w:t>
      </w:r>
    </w:p>
    <w:p w14:paraId="78709FE8" w14:textId="797FE3AC" w:rsidR="008D6F9D" w:rsidRDefault="008D6F9D" w:rsidP="008D6F9D">
      <w:pPr>
        <w:spacing w:before="240" w:after="240"/>
        <w:ind w:left="1440" w:hanging="1080"/>
        <w:rPr>
          <w:b w:val="0"/>
          <w:bCs w:val="0"/>
        </w:rPr>
      </w:pPr>
      <w:r>
        <w:rPr>
          <w:b w:val="0"/>
          <w:bCs w:val="0"/>
        </w:rPr>
        <w:t>FR2</w:t>
      </w:r>
      <w:r>
        <w:rPr>
          <w:b w:val="0"/>
          <w:bCs w:val="0"/>
        </w:rPr>
        <w:tab/>
      </w:r>
      <w:r w:rsidRPr="00E22633">
        <w:rPr>
          <w:b w:val="0"/>
          <w:bCs w:val="0"/>
        </w:rPr>
        <w:t>Add Delivery Log: Users can add a new delivery record by entering courier name, tracking number, item title, and expected delivery date.</w:t>
      </w:r>
    </w:p>
    <w:p w14:paraId="16C9EE5B" w14:textId="7790FD43" w:rsidR="00E22633" w:rsidRPr="008D6F9D" w:rsidRDefault="008D6F9D" w:rsidP="008D6F9D">
      <w:pPr>
        <w:spacing w:before="240" w:after="240"/>
        <w:ind w:left="1440" w:hanging="1080"/>
        <w:rPr>
          <w:b w:val="0"/>
          <w:bCs w:val="0"/>
        </w:rPr>
      </w:pPr>
      <w:r>
        <w:rPr>
          <w:b w:val="0"/>
          <w:bCs w:val="0"/>
        </w:rPr>
        <w:t>FR3</w:t>
      </w:r>
      <w:r>
        <w:rPr>
          <w:b w:val="0"/>
          <w:bCs w:val="0"/>
        </w:rPr>
        <w:tab/>
      </w:r>
      <w:r w:rsidR="00E22633" w:rsidRPr="008D6F9D">
        <w:rPr>
          <w:b w:val="0"/>
          <w:bCs w:val="0"/>
        </w:rPr>
        <w:t xml:space="preserve">View Delivery Records: Users can view a list of all their deliveries with status, date, and item details. </w:t>
      </w:r>
    </w:p>
    <w:p w14:paraId="232FFCB2" w14:textId="02FE0FE2" w:rsidR="008D6F9D" w:rsidRPr="008D6F9D" w:rsidRDefault="008D6F9D" w:rsidP="008D6F9D">
      <w:pPr>
        <w:spacing w:before="240" w:after="240"/>
        <w:ind w:left="1440" w:hanging="1080"/>
        <w:rPr>
          <w:b w:val="0"/>
          <w:bCs w:val="0"/>
        </w:rPr>
      </w:pPr>
      <w:r>
        <w:rPr>
          <w:b w:val="0"/>
          <w:bCs w:val="0"/>
        </w:rPr>
        <w:t>FR4</w:t>
      </w:r>
      <w:r>
        <w:rPr>
          <w:b w:val="0"/>
          <w:bCs w:val="0"/>
        </w:rPr>
        <w:tab/>
      </w:r>
      <w:r w:rsidR="00E22633" w:rsidRPr="008D6F9D">
        <w:rPr>
          <w:b w:val="0"/>
          <w:bCs w:val="0"/>
        </w:rPr>
        <w:t xml:space="preserve">Search, Filter &amp; Sort Records: Users can search delivery logs and sort/filter by status or delivery date. </w:t>
      </w:r>
    </w:p>
    <w:p w14:paraId="6644722A" w14:textId="5EB12F17" w:rsidR="00080C55" w:rsidRPr="008D6F9D" w:rsidRDefault="008D6F9D" w:rsidP="008D6F9D">
      <w:pPr>
        <w:spacing w:before="240" w:after="240"/>
        <w:ind w:left="1440" w:hanging="1080"/>
        <w:rPr>
          <w:b w:val="0"/>
          <w:bCs w:val="0"/>
        </w:rPr>
      </w:pPr>
      <w:r>
        <w:rPr>
          <w:b w:val="0"/>
          <w:bCs w:val="0"/>
        </w:rPr>
        <w:t>FR5</w:t>
      </w:r>
      <w:r>
        <w:rPr>
          <w:b w:val="0"/>
          <w:bCs w:val="0"/>
        </w:rPr>
        <w:tab/>
      </w:r>
      <w:r w:rsidR="00080C55" w:rsidRPr="008D6F9D">
        <w:rPr>
          <w:b w:val="0"/>
          <w:bCs w:val="0"/>
        </w:rPr>
        <w:t>Display visual analytics charts on the user dashboard, including delivery status distribution, courier usage, and delivery trends over time.</w:t>
      </w:r>
    </w:p>
    <w:p w14:paraId="69987FD7" w14:textId="3D4591E6" w:rsidR="00E22633" w:rsidRPr="008D6F9D" w:rsidRDefault="008D6F9D" w:rsidP="008D6F9D">
      <w:pPr>
        <w:spacing w:before="240" w:after="240"/>
        <w:ind w:left="1440" w:hanging="1080"/>
        <w:rPr>
          <w:b w:val="0"/>
          <w:bCs w:val="0"/>
        </w:rPr>
      </w:pPr>
      <w:r>
        <w:rPr>
          <w:b w:val="0"/>
          <w:bCs w:val="0"/>
        </w:rPr>
        <w:t>FR6</w:t>
      </w:r>
      <w:r>
        <w:rPr>
          <w:b w:val="0"/>
          <w:bCs w:val="0"/>
        </w:rPr>
        <w:tab/>
      </w:r>
      <w:r w:rsidR="00E22633" w:rsidRPr="008D6F9D">
        <w:rPr>
          <w:b w:val="0"/>
          <w:bCs w:val="0"/>
        </w:rPr>
        <w:t xml:space="preserve">Courier Tracking Integration: System fetches real-time delivery status using a third-party tracking API (e.g., </w:t>
      </w:r>
      <w:proofErr w:type="spellStart"/>
      <w:r w:rsidR="00E22633" w:rsidRPr="008D6F9D">
        <w:rPr>
          <w:b w:val="0"/>
          <w:bCs w:val="0"/>
        </w:rPr>
        <w:t>TrackingMore</w:t>
      </w:r>
      <w:proofErr w:type="spellEnd"/>
      <w:r w:rsidR="00E22633" w:rsidRPr="008D6F9D">
        <w:rPr>
          <w:b w:val="0"/>
          <w:bCs w:val="0"/>
        </w:rPr>
        <w:t xml:space="preserve"> API). </w:t>
      </w:r>
    </w:p>
    <w:p w14:paraId="1A6D5D2F" w14:textId="7D23C15A" w:rsidR="00E22633" w:rsidRPr="008D6F9D" w:rsidRDefault="008D6F9D" w:rsidP="008D6F9D">
      <w:pPr>
        <w:spacing w:before="240" w:after="240"/>
        <w:ind w:left="1440" w:hanging="1080"/>
        <w:rPr>
          <w:b w:val="0"/>
          <w:bCs w:val="0"/>
        </w:rPr>
      </w:pPr>
      <w:r>
        <w:rPr>
          <w:b w:val="0"/>
          <w:bCs w:val="0"/>
        </w:rPr>
        <w:t>FR7</w:t>
      </w:r>
      <w:r>
        <w:rPr>
          <w:b w:val="0"/>
          <w:bCs w:val="0"/>
        </w:rPr>
        <w:tab/>
      </w:r>
      <w:r w:rsidR="00E22633" w:rsidRPr="008D6F9D">
        <w:rPr>
          <w:b w:val="0"/>
          <w:bCs w:val="0"/>
        </w:rPr>
        <w:t xml:space="preserve">Smart Tips &amp; Quotes: Random tips or quotes related to packaging, motivation, or delivery are shown to users. </w:t>
      </w:r>
    </w:p>
    <w:p w14:paraId="709C9423" w14:textId="769FFE1E" w:rsidR="00E22633" w:rsidRPr="008D6F9D" w:rsidRDefault="008D6F9D" w:rsidP="008D6F9D">
      <w:pPr>
        <w:spacing w:before="240" w:after="240"/>
        <w:ind w:firstLine="360"/>
        <w:rPr>
          <w:b w:val="0"/>
          <w:bCs w:val="0"/>
        </w:rPr>
      </w:pPr>
      <w:r>
        <w:rPr>
          <w:b w:val="0"/>
          <w:bCs w:val="0"/>
        </w:rPr>
        <w:t>FR8</w:t>
      </w:r>
      <w:r>
        <w:rPr>
          <w:b w:val="0"/>
          <w:bCs w:val="0"/>
        </w:rPr>
        <w:tab/>
        <w:t>P</w:t>
      </w:r>
      <w:r w:rsidR="00E22633" w:rsidRPr="008D6F9D">
        <w:rPr>
          <w:b w:val="0"/>
          <w:bCs w:val="0"/>
        </w:rPr>
        <w:t xml:space="preserve">DF Export: Users can export their delivery records in PDF format. </w:t>
      </w:r>
    </w:p>
    <w:p w14:paraId="1A6ACBCE" w14:textId="312D491C" w:rsidR="004E261E" w:rsidRPr="008D6F9D" w:rsidRDefault="008D6F9D" w:rsidP="008D6F9D">
      <w:pPr>
        <w:spacing w:before="240" w:after="240"/>
        <w:ind w:left="1440" w:hanging="1080"/>
        <w:rPr>
          <w:b w:val="0"/>
          <w:bCs w:val="0"/>
        </w:rPr>
      </w:pPr>
      <w:r>
        <w:rPr>
          <w:b w:val="0"/>
          <w:bCs w:val="0"/>
        </w:rPr>
        <w:lastRenderedPageBreak/>
        <w:t>FR9</w:t>
      </w:r>
      <w:r>
        <w:rPr>
          <w:b w:val="0"/>
          <w:bCs w:val="0"/>
        </w:rPr>
        <w:tab/>
      </w:r>
      <w:r w:rsidR="00E22633" w:rsidRPr="008D6F9D">
        <w:rPr>
          <w:b w:val="0"/>
          <w:bCs w:val="0"/>
        </w:rPr>
        <w:t>Admin Panel: Admin can view all user delivery logs, manage user accounts, and update delivery statuses.</w:t>
      </w:r>
    </w:p>
    <w:p w14:paraId="235EA9A1" w14:textId="77777777" w:rsidR="00081E58" w:rsidRDefault="00081E58" w:rsidP="00081E58">
      <w:pPr>
        <w:rPr>
          <w:b w:val="0"/>
          <w:bCs w:val="0"/>
        </w:rPr>
      </w:pPr>
    </w:p>
    <w:p w14:paraId="5F62750F" w14:textId="5EEDDEE4" w:rsidR="00081E58" w:rsidRDefault="00081E58" w:rsidP="009953B0">
      <w:pPr>
        <w:pStyle w:val="Heading3"/>
        <w:spacing w:before="0"/>
        <w:rPr>
          <w:rFonts w:asciiTheme="majorBidi" w:hAnsiTheme="majorBidi"/>
          <w:b w:val="0"/>
          <w:bCs w:val="0"/>
        </w:rPr>
      </w:pPr>
      <w:bookmarkStart w:id="14" w:name="_2.3_Non-Functional_Requirements"/>
      <w:bookmarkEnd w:id="14"/>
      <w:r w:rsidRPr="006A7D2F">
        <w:rPr>
          <w:rFonts w:asciiTheme="majorBidi" w:hAnsiTheme="majorBidi"/>
          <w:b w:val="0"/>
          <w:bCs w:val="0"/>
        </w:rPr>
        <w:t>2.</w:t>
      </w:r>
      <w:r>
        <w:rPr>
          <w:rFonts w:asciiTheme="majorBidi" w:hAnsiTheme="majorBidi"/>
          <w:b w:val="0"/>
          <w:bCs w:val="0"/>
        </w:rPr>
        <w:t>3</w:t>
      </w:r>
      <w:r w:rsidRPr="006A7D2F">
        <w:rPr>
          <w:rFonts w:asciiTheme="majorBidi" w:hAnsiTheme="majorBidi"/>
          <w:b w:val="0"/>
          <w:bCs w:val="0"/>
        </w:rPr>
        <w:t xml:space="preserve"> </w:t>
      </w:r>
      <w:r>
        <w:rPr>
          <w:rFonts w:asciiTheme="majorBidi" w:hAnsiTheme="majorBidi"/>
          <w:b w:val="0"/>
          <w:bCs w:val="0"/>
        </w:rPr>
        <w:t>Non-Functional Requirements</w:t>
      </w:r>
    </w:p>
    <w:p w14:paraId="5D07BEE0" w14:textId="0FCABF3E" w:rsidR="00081E58" w:rsidRPr="008D6F9D" w:rsidRDefault="008D6F9D" w:rsidP="008D6F9D">
      <w:pPr>
        <w:ind w:left="1440" w:hanging="1080"/>
        <w:rPr>
          <w:b w:val="0"/>
          <w:bCs w:val="0"/>
        </w:rPr>
      </w:pPr>
      <w:r>
        <w:rPr>
          <w:b w:val="0"/>
          <w:bCs w:val="0"/>
        </w:rPr>
        <w:t>NF1</w:t>
      </w:r>
      <w:r>
        <w:rPr>
          <w:b w:val="0"/>
          <w:bCs w:val="0"/>
        </w:rPr>
        <w:tab/>
      </w:r>
      <w:r w:rsidR="00081E58" w:rsidRPr="008D6F9D">
        <w:rPr>
          <w:b w:val="0"/>
          <w:bCs w:val="0"/>
        </w:rPr>
        <w:t xml:space="preserve">Responsiveness: The UI must be responsive and optimized for both desktop and mobile screens. </w:t>
      </w:r>
    </w:p>
    <w:p w14:paraId="0D32915D" w14:textId="48483CF1" w:rsidR="00081E58" w:rsidRPr="008D6F9D" w:rsidRDefault="008D6F9D" w:rsidP="008D6F9D">
      <w:pPr>
        <w:ind w:left="1440" w:hanging="1080"/>
        <w:rPr>
          <w:b w:val="0"/>
          <w:bCs w:val="0"/>
        </w:rPr>
      </w:pPr>
      <w:r>
        <w:rPr>
          <w:b w:val="0"/>
          <w:bCs w:val="0"/>
        </w:rPr>
        <w:t>NF2</w:t>
      </w:r>
      <w:r>
        <w:rPr>
          <w:b w:val="0"/>
          <w:bCs w:val="0"/>
        </w:rPr>
        <w:tab/>
      </w:r>
      <w:r w:rsidR="00081E58" w:rsidRPr="008D6F9D">
        <w:rPr>
          <w:b w:val="0"/>
          <w:bCs w:val="0"/>
        </w:rPr>
        <w:t xml:space="preserve">Usability: Interface must be intuitive and user-friendly for all types of users. </w:t>
      </w:r>
    </w:p>
    <w:p w14:paraId="67FF452B" w14:textId="731DE0DD" w:rsidR="00081E58" w:rsidRPr="008D6F9D" w:rsidRDefault="008D6F9D" w:rsidP="008D6F9D">
      <w:pPr>
        <w:ind w:left="1440" w:hanging="1080"/>
        <w:rPr>
          <w:b w:val="0"/>
          <w:bCs w:val="0"/>
        </w:rPr>
      </w:pPr>
      <w:r>
        <w:rPr>
          <w:b w:val="0"/>
          <w:bCs w:val="0"/>
        </w:rPr>
        <w:t>NF3</w:t>
      </w:r>
      <w:r>
        <w:rPr>
          <w:b w:val="0"/>
          <w:bCs w:val="0"/>
        </w:rPr>
        <w:tab/>
      </w:r>
      <w:r w:rsidR="00081E58" w:rsidRPr="008D6F9D">
        <w:rPr>
          <w:b w:val="0"/>
          <w:bCs w:val="0"/>
        </w:rPr>
        <w:t xml:space="preserve">Performance: The app must fetch tracking data quickly and display it in real-time. </w:t>
      </w:r>
    </w:p>
    <w:p w14:paraId="45FA8F03" w14:textId="384D32BE" w:rsidR="008D6F9D" w:rsidRPr="008D6F9D" w:rsidRDefault="008D6F9D" w:rsidP="008D6F9D">
      <w:pPr>
        <w:ind w:firstLine="360"/>
        <w:rPr>
          <w:b w:val="0"/>
          <w:bCs w:val="0"/>
        </w:rPr>
      </w:pPr>
      <w:r>
        <w:rPr>
          <w:b w:val="0"/>
          <w:bCs w:val="0"/>
        </w:rPr>
        <w:t>NF4</w:t>
      </w:r>
      <w:r>
        <w:rPr>
          <w:b w:val="0"/>
          <w:bCs w:val="0"/>
        </w:rPr>
        <w:tab/>
      </w:r>
      <w:r w:rsidR="00081E58" w:rsidRPr="008D6F9D">
        <w:rPr>
          <w:b w:val="0"/>
          <w:bCs w:val="0"/>
        </w:rPr>
        <w:t xml:space="preserve">Security: JWT authentication will ensure secure access to user data. </w:t>
      </w:r>
    </w:p>
    <w:p w14:paraId="6BD3D0A9" w14:textId="6C043C5F" w:rsidR="00081E58" w:rsidRPr="008D6F9D" w:rsidRDefault="008D6F9D" w:rsidP="008D6F9D">
      <w:pPr>
        <w:ind w:left="1440" w:hanging="1080"/>
        <w:rPr>
          <w:b w:val="0"/>
          <w:bCs w:val="0"/>
        </w:rPr>
      </w:pPr>
      <w:r>
        <w:rPr>
          <w:b w:val="0"/>
          <w:bCs w:val="0"/>
        </w:rPr>
        <w:t>NF5</w:t>
      </w:r>
      <w:r>
        <w:rPr>
          <w:b w:val="0"/>
          <w:bCs w:val="0"/>
        </w:rPr>
        <w:tab/>
      </w:r>
      <w:r w:rsidR="00081E58" w:rsidRPr="008D6F9D">
        <w:rPr>
          <w:b w:val="0"/>
          <w:bCs w:val="0"/>
        </w:rPr>
        <w:t xml:space="preserve">Maintainability: Code will follow standard documentation and modular structure for easier maintenance. </w:t>
      </w:r>
    </w:p>
    <w:p w14:paraId="3DE0CF44" w14:textId="757B7CAF" w:rsidR="00081E58" w:rsidRPr="008D6F9D" w:rsidRDefault="008D6F9D" w:rsidP="008D6F9D">
      <w:pPr>
        <w:ind w:left="1440" w:hanging="1080"/>
        <w:rPr>
          <w:b w:val="0"/>
          <w:bCs w:val="0"/>
        </w:rPr>
      </w:pPr>
      <w:r>
        <w:rPr>
          <w:b w:val="0"/>
          <w:bCs w:val="0"/>
        </w:rPr>
        <w:t>NF6</w:t>
      </w:r>
      <w:r>
        <w:rPr>
          <w:b w:val="0"/>
          <w:bCs w:val="0"/>
        </w:rPr>
        <w:tab/>
      </w:r>
      <w:r w:rsidR="00081E58" w:rsidRPr="008D6F9D">
        <w:rPr>
          <w:b w:val="0"/>
          <w:bCs w:val="0"/>
        </w:rPr>
        <w:t>Scalability: The application structure will support future scalability and new feature integration.</w:t>
      </w:r>
    </w:p>
    <w:p w14:paraId="7ECDDF25" w14:textId="77777777" w:rsidR="00081E58" w:rsidRDefault="00081E58" w:rsidP="00081E58">
      <w:pPr>
        <w:rPr>
          <w:b w:val="0"/>
          <w:bCs w:val="0"/>
        </w:rPr>
      </w:pPr>
    </w:p>
    <w:p w14:paraId="6F8148B0" w14:textId="6F26995C" w:rsidR="00081E58" w:rsidRDefault="00081E58" w:rsidP="009953B0">
      <w:pPr>
        <w:pStyle w:val="Heading3"/>
        <w:spacing w:before="0"/>
        <w:rPr>
          <w:rFonts w:asciiTheme="majorBidi" w:hAnsiTheme="majorBidi"/>
          <w:b w:val="0"/>
          <w:bCs w:val="0"/>
        </w:rPr>
      </w:pPr>
      <w:r w:rsidRPr="00081E58">
        <w:rPr>
          <w:rFonts w:asciiTheme="majorBidi" w:hAnsiTheme="majorBidi"/>
          <w:b w:val="0"/>
          <w:bCs w:val="0"/>
        </w:rPr>
        <w:t>2.4 Software Development Methodology (SDLC Model)</w:t>
      </w:r>
    </w:p>
    <w:p w14:paraId="2A0DFDC0" w14:textId="163886B5" w:rsidR="00730F10" w:rsidRPr="00730F10" w:rsidRDefault="00081E58" w:rsidP="00CE6B86">
      <w:pPr>
        <w:spacing w:after="240"/>
        <w:rPr>
          <w:rFonts w:asciiTheme="majorBidi" w:hAnsiTheme="majorBidi" w:cstheme="majorBidi"/>
          <w:b w:val="0"/>
          <w:bCs w:val="0"/>
          <w:sz w:val="24"/>
          <w:szCs w:val="24"/>
        </w:rPr>
      </w:pPr>
      <w:r w:rsidRPr="00593453">
        <w:rPr>
          <w:b w:val="0"/>
          <w:bCs w:val="0"/>
          <w:sz w:val="24"/>
          <w:szCs w:val="24"/>
        </w:rPr>
        <w:t xml:space="preserve">For </w:t>
      </w:r>
      <w:r w:rsidR="00593453">
        <w:rPr>
          <w:b w:val="0"/>
          <w:bCs w:val="0"/>
          <w:sz w:val="24"/>
          <w:szCs w:val="24"/>
        </w:rPr>
        <w:t xml:space="preserve">the development of </w:t>
      </w:r>
      <w:r w:rsidR="00593453" w:rsidRPr="00593453">
        <w:rPr>
          <w:sz w:val="24"/>
          <w:szCs w:val="24"/>
        </w:rPr>
        <w:t>PackTrack</w:t>
      </w:r>
      <w:r w:rsidRPr="00593453">
        <w:rPr>
          <w:b w:val="0"/>
          <w:bCs w:val="0"/>
          <w:sz w:val="24"/>
          <w:szCs w:val="24"/>
        </w:rPr>
        <w:t>, we will follow</w:t>
      </w:r>
      <w:r w:rsidRPr="00730F10">
        <w:rPr>
          <w:sz w:val="24"/>
          <w:szCs w:val="24"/>
        </w:rPr>
        <w:t xml:space="preserve"> </w:t>
      </w:r>
      <w:r w:rsidRPr="00593453">
        <w:rPr>
          <w:sz w:val="24"/>
          <w:szCs w:val="24"/>
        </w:rPr>
        <w:t>the Incremental SDLC Model</w:t>
      </w:r>
      <w:r w:rsidRPr="00730F10">
        <w:rPr>
          <w:sz w:val="24"/>
          <w:szCs w:val="24"/>
        </w:rPr>
        <w:t xml:space="preserve">, </w:t>
      </w:r>
      <w:r w:rsidR="00730F10" w:rsidRPr="00730F10">
        <w:rPr>
          <w:rFonts w:asciiTheme="majorBidi" w:hAnsiTheme="majorBidi" w:cstheme="majorBidi"/>
          <w:b w:val="0"/>
          <w:bCs w:val="0"/>
          <w:sz w:val="24"/>
          <w:szCs w:val="24"/>
        </w:rPr>
        <w:t>which enables the system to be built and delivered in structured increments. This approach is well-suited for the project as it allows:</w:t>
      </w:r>
    </w:p>
    <w:p w14:paraId="75CC660B" w14:textId="77777777" w:rsidR="00730F10" w:rsidRPr="00BE039D" w:rsidRDefault="00730F10" w:rsidP="00730F10">
      <w:pPr>
        <w:pStyle w:val="ListParagraph"/>
        <w:numPr>
          <w:ilvl w:val="0"/>
          <w:numId w:val="15"/>
        </w:numPr>
        <w:rPr>
          <w:rFonts w:asciiTheme="majorBidi" w:hAnsiTheme="majorBidi" w:cstheme="majorBidi"/>
          <w:b w:val="0"/>
          <w:bCs w:val="0"/>
          <w:szCs w:val="26"/>
        </w:rPr>
      </w:pPr>
      <w:r w:rsidRPr="00BE039D">
        <w:rPr>
          <w:rFonts w:asciiTheme="majorBidi" w:hAnsiTheme="majorBidi" w:cstheme="majorBidi"/>
          <w:b w:val="0"/>
          <w:bCs w:val="0"/>
          <w:szCs w:val="26"/>
        </w:rPr>
        <w:t xml:space="preserve">Step-by-step feature development to ensure functionality is built gradually. </w:t>
      </w:r>
    </w:p>
    <w:p w14:paraId="3D73B626" w14:textId="77777777" w:rsidR="00730F10" w:rsidRPr="00BE039D" w:rsidRDefault="00730F10" w:rsidP="00730F10">
      <w:pPr>
        <w:pStyle w:val="ListParagraph"/>
        <w:numPr>
          <w:ilvl w:val="0"/>
          <w:numId w:val="15"/>
        </w:numPr>
        <w:rPr>
          <w:rFonts w:asciiTheme="majorBidi" w:hAnsiTheme="majorBidi" w:cstheme="majorBidi"/>
          <w:b w:val="0"/>
          <w:bCs w:val="0"/>
          <w:szCs w:val="26"/>
        </w:rPr>
      </w:pPr>
      <w:r w:rsidRPr="00BE039D">
        <w:rPr>
          <w:rFonts w:asciiTheme="majorBidi" w:hAnsiTheme="majorBidi" w:cstheme="majorBidi"/>
          <w:b w:val="0"/>
          <w:bCs w:val="0"/>
          <w:szCs w:val="26"/>
        </w:rPr>
        <w:t xml:space="preserve">Flexibility to update requirements based on feedback in each phase. </w:t>
      </w:r>
    </w:p>
    <w:p w14:paraId="75E9B694" w14:textId="45F153B9" w:rsidR="00081E58" w:rsidRPr="00730F10" w:rsidRDefault="00730F10" w:rsidP="00730F10">
      <w:pPr>
        <w:pStyle w:val="ListParagraph"/>
        <w:numPr>
          <w:ilvl w:val="0"/>
          <w:numId w:val="15"/>
        </w:numPr>
        <w:rPr>
          <w:rFonts w:asciiTheme="majorBidi" w:hAnsiTheme="majorBidi" w:cstheme="majorBidi"/>
          <w:b w:val="0"/>
          <w:bCs w:val="0"/>
          <w:szCs w:val="26"/>
        </w:rPr>
      </w:pPr>
      <w:r w:rsidRPr="00BE039D">
        <w:rPr>
          <w:rFonts w:asciiTheme="majorBidi" w:hAnsiTheme="majorBidi" w:cstheme="majorBidi"/>
          <w:b w:val="0"/>
          <w:bCs w:val="0"/>
          <w:szCs w:val="26"/>
        </w:rPr>
        <w:t>Ongoing testing to maintain system reliability after every increment.</w:t>
      </w:r>
    </w:p>
    <w:p w14:paraId="51D88DD3" w14:textId="2B990461" w:rsidR="00593453" w:rsidRDefault="00593453" w:rsidP="00593453">
      <w:pPr>
        <w:pStyle w:val="paragraphformat"/>
        <w:spacing w:after="0" w:afterAutospacing="0"/>
      </w:pPr>
      <w:r w:rsidRPr="00BE039D">
        <w:rPr>
          <w:rFonts w:asciiTheme="majorBidi" w:hAnsiTheme="majorBidi" w:cstheme="majorBidi"/>
          <w:szCs w:val="26"/>
        </w:rPr>
        <w:t>Each increment will follow a structured cycle comprising planning, implementation, testing, and integration of specific feature group</w:t>
      </w:r>
      <w:r>
        <w:rPr>
          <w:rFonts w:asciiTheme="majorBidi" w:hAnsiTheme="majorBidi" w:cstheme="majorBidi"/>
          <w:szCs w:val="26"/>
        </w:rPr>
        <w:t xml:space="preserve"> </w:t>
      </w:r>
      <w:r w:rsidR="00081E58" w:rsidRPr="00081E58">
        <w:t xml:space="preserve">(e.g., </w:t>
      </w:r>
      <w:r>
        <w:t>user authentication</w:t>
      </w:r>
      <w:r w:rsidR="00081E58" w:rsidRPr="00081E58">
        <w:t>, dashboard, API integration, admin panel).</w:t>
      </w:r>
    </w:p>
    <w:p w14:paraId="10175EF6" w14:textId="3A30F5DF" w:rsidR="00081E58" w:rsidRPr="00593453" w:rsidRDefault="00593453" w:rsidP="00593453">
      <w:pPr>
        <w:pStyle w:val="paragraphformat"/>
        <w:spacing w:before="0" w:beforeAutospacing="0"/>
      </w:pPr>
      <w:r w:rsidRPr="00BE039D">
        <w:rPr>
          <w:rFonts w:asciiTheme="majorBidi" w:hAnsiTheme="majorBidi" w:cstheme="majorBidi"/>
          <w:szCs w:val="26"/>
        </w:rPr>
        <w:t>This approach minimizes complexity while ensuring a scalable and maintainable solution.</w:t>
      </w:r>
    </w:p>
    <w:p w14:paraId="325DA15C" w14:textId="2F5FBAF3" w:rsidR="00081E58" w:rsidRPr="00CE6B86" w:rsidRDefault="00081E58" w:rsidP="00CE6B86">
      <w:pPr>
        <w:rPr>
          <w:b w:val="0"/>
          <w:bCs w:val="0"/>
          <w:color w:val="FF0000"/>
          <w:sz w:val="24"/>
          <w:szCs w:val="24"/>
        </w:rPr>
      </w:pPr>
      <w:r w:rsidRPr="00081E58">
        <w:rPr>
          <w:b w:val="0"/>
          <w:bCs w:val="0"/>
          <w:color w:val="FF0000"/>
          <w:sz w:val="24"/>
          <w:szCs w:val="24"/>
        </w:rPr>
        <w:t xml:space="preserve"> </w:t>
      </w:r>
      <w:r w:rsidR="00593453">
        <w:rPr>
          <w:b w:val="0"/>
          <w:bCs w:val="0"/>
          <w:noProof/>
          <w:color w:val="FF0000"/>
          <w:sz w:val="24"/>
          <w:szCs w:val="24"/>
        </w:rPr>
        <w:drawing>
          <wp:inline distT="0" distB="0" distL="0" distR="0" wp14:anchorId="3E4E3949" wp14:editId="59F88A12">
            <wp:extent cx="5114925" cy="1704975"/>
            <wp:effectExtent l="0" t="0" r="9525" b="9525"/>
            <wp:docPr id="108851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1704975"/>
                    </a:xfrm>
                    <a:prstGeom prst="rect">
                      <a:avLst/>
                    </a:prstGeom>
                    <a:noFill/>
                    <a:ln>
                      <a:noFill/>
                    </a:ln>
                  </pic:spPr>
                </pic:pic>
              </a:graphicData>
            </a:graphic>
          </wp:inline>
        </w:drawing>
      </w:r>
    </w:p>
    <w:p w14:paraId="5207740D" w14:textId="32F8B5C9" w:rsidR="00081E58" w:rsidRPr="006A7D2F" w:rsidRDefault="00081E58" w:rsidP="00CE6B86">
      <w:pPr>
        <w:tabs>
          <w:tab w:val="left" w:pos="1860"/>
        </w:tabs>
        <w:spacing w:before="240" w:after="240"/>
        <w:jc w:val="center"/>
        <w:rPr>
          <w:b w:val="0"/>
          <w:bCs w:val="0"/>
        </w:rPr>
      </w:pPr>
      <w:r w:rsidRPr="006A7D2F">
        <w:rPr>
          <w:b w:val="0"/>
          <w:bCs w:val="0"/>
        </w:rPr>
        <w:t xml:space="preserve">Figure </w:t>
      </w:r>
      <w:r>
        <w:rPr>
          <w:b w:val="0"/>
          <w:bCs w:val="0"/>
        </w:rPr>
        <w:t>2</w:t>
      </w:r>
      <w:r w:rsidRPr="006A7D2F">
        <w:rPr>
          <w:b w:val="0"/>
          <w:bCs w:val="0"/>
        </w:rPr>
        <w:t>.</w:t>
      </w:r>
      <w:r>
        <w:rPr>
          <w:b w:val="0"/>
          <w:bCs w:val="0"/>
        </w:rPr>
        <w:t>2</w:t>
      </w:r>
      <w:r w:rsidR="00593453">
        <w:rPr>
          <w:b w:val="0"/>
          <w:bCs w:val="0"/>
        </w:rPr>
        <w:t xml:space="preserve"> Incremental SDLC Model</w:t>
      </w:r>
    </w:p>
    <w:p w14:paraId="638E9630" w14:textId="119498FC" w:rsidR="00032ACA" w:rsidRDefault="00032ACA">
      <w:pPr>
        <w:spacing w:after="200" w:line="276" w:lineRule="auto"/>
        <w:rPr>
          <w:rFonts w:asciiTheme="majorBidi" w:hAnsiTheme="majorBidi" w:cstheme="majorBidi"/>
          <w:b w:val="0"/>
          <w:bCs w:val="0"/>
          <w:smallCaps/>
          <w:sz w:val="44"/>
          <w:szCs w:val="44"/>
        </w:rPr>
      </w:pPr>
      <w:bookmarkStart w:id="15" w:name="CHAPTER_THREE"/>
    </w:p>
    <w:p w14:paraId="130F763C" w14:textId="5C69D7F4" w:rsidR="00081E58" w:rsidRPr="00701D57" w:rsidRDefault="00081E58" w:rsidP="00701D57">
      <w:pPr>
        <w:pStyle w:val="chapterNo"/>
      </w:pPr>
      <w:r w:rsidRPr="00701D57">
        <w:t>Chapter Th</w:t>
      </w:r>
      <w:r w:rsidR="009953B0" w:rsidRPr="00701D57">
        <w:t>r</w:t>
      </w:r>
      <w:r w:rsidRPr="00701D57">
        <w:t xml:space="preserve">ee </w:t>
      </w:r>
    </w:p>
    <w:bookmarkEnd w:id="15"/>
    <w:p w14:paraId="5337A766" w14:textId="77777777" w:rsidR="00081E58" w:rsidRPr="006A7D2F" w:rsidRDefault="00081E58" w:rsidP="00081E58">
      <w:pPr>
        <w:widowControl w:val="0"/>
        <w:spacing w:line="360" w:lineRule="auto"/>
        <w:jc w:val="center"/>
        <w:rPr>
          <w:rFonts w:asciiTheme="majorBidi" w:hAnsiTheme="majorBidi" w:cstheme="majorBidi"/>
          <w:b w:val="0"/>
          <w:bCs w:val="0"/>
          <w:smallCaps/>
          <w:sz w:val="44"/>
          <w:szCs w:val="44"/>
        </w:rPr>
      </w:pPr>
    </w:p>
    <w:p w14:paraId="191DD876" w14:textId="1EEB36D1" w:rsidR="00081E58" w:rsidRPr="00081E58" w:rsidRDefault="00081E58" w:rsidP="00053EE8">
      <w:pPr>
        <w:pStyle w:val="ChapterName"/>
      </w:pPr>
      <w:bookmarkStart w:id="16" w:name="SYSTEM_ANALYSIS_AND_DESIGN"/>
      <w:r w:rsidRPr="00081E58">
        <w:t>S</w:t>
      </w:r>
      <w:r>
        <w:t>ystem</w:t>
      </w:r>
      <w:r w:rsidRPr="00081E58">
        <w:t xml:space="preserve"> A</w:t>
      </w:r>
      <w:r>
        <w:t>nalysis</w:t>
      </w:r>
      <w:r w:rsidRPr="00081E58">
        <w:t xml:space="preserve"> </w:t>
      </w:r>
      <w:r w:rsidR="0066068F">
        <w:t>and</w:t>
      </w:r>
      <w:r w:rsidRPr="00081E58">
        <w:t xml:space="preserve"> D</w:t>
      </w:r>
      <w:r w:rsidR="0066068F">
        <w:t>esign</w:t>
      </w:r>
    </w:p>
    <w:p w14:paraId="419B2CF6" w14:textId="0DF12782" w:rsidR="0066068F" w:rsidRPr="0066068F" w:rsidRDefault="0066068F" w:rsidP="009953B0">
      <w:pPr>
        <w:pStyle w:val="Heading3"/>
        <w:spacing w:before="0"/>
        <w:rPr>
          <w:rFonts w:cs="Times New Roman"/>
          <w:b w:val="0"/>
          <w:bCs w:val="0"/>
          <w:sz w:val="27"/>
          <w:szCs w:val="27"/>
        </w:rPr>
      </w:pPr>
      <w:bookmarkStart w:id="17" w:name="_3.1_System_Use"/>
      <w:bookmarkEnd w:id="16"/>
      <w:bookmarkEnd w:id="17"/>
      <w:r w:rsidRPr="001E05C2">
        <w:rPr>
          <w:rStyle w:val="Strong"/>
        </w:rPr>
        <w:t>3.1</w:t>
      </w:r>
      <w:r w:rsidRPr="0066068F">
        <w:rPr>
          <w:rStyle w:val="Strong"/>
          <w:b/>
          <w:bCs/>
        </w:rPr>
        <w:t xml:space="preserve"> </w:t>
      </w:r>
      <w:r w:rsidRPr="0066068F">
        <w:rPr>
          <w:b w:val="0"/>
          <w:bCs w:val="0"/>
        </w:rPr>
        <w:t>System Use Case Diagram</w:t>
      </w:r>
    </w:p>
    <w:p w14:paraId="53C0DBFF" w14:textId="0FB31C17" w:rsidR="00080C55" w:rsidRPr="00080C55" w:rsidRDefault="00080C55" w:rsidP="005A3E03">
      <w:pPr>
        <w:pStyle w:val="paragraphformat"/>
        <w:spacing w:after="240" w:afterAutospacing="0"/>
      </w:pPr>
      <w:r w:rsidRPr="00080C55">
        <w:t>The Pack</w:t>
      </w:r>
      <w:r w:rsidR="00CC51A3">
        <w:t>Track</w:t>
      </w:r>
      <w:r w:rsidRPr="00080C55">
        <w:t xml:space="preserve"> system includes two main roles: User and Admin. Below is a list of core use cases:</w:t>
      </w:r>
    </w:p>
    <w:p w14:paraId="1A1AE04D" w14:textId="7168AA30" w:rsidR="004E261E" w:rsidRPr="007A0A54" w:rsidRDefault="007A0A54" w:rsidP="007A0A54">
      <w:pPr>
        <w:jc w:val="center"/>
        <w:rPr>
          <w:b w:val="0"/>
          <w:bCs w:val="0"/>
          <w:color w:val="FF0000"/>
          <w:sz w:val="24"/>
          <w:szCs w:val="24"/>
          <w:rtl/>
          <w:lang w:bidi="ar-AE"/>
        </w:rPr>
      </w:pPr>
      <w:r>
        <w:rPr>
          <w:noProof/>
          <w14:ligatures w14:val="standardContextual"/>
        </w:rPr>
        <w:drawing>
          <wp:inline distT="0" distB="0" distL="0" distR="0" wp14:anchorId="5755F6A3" wp14:editId="48BFFAB2">
            <wp:extent cx="4294414" cy="4577856"/>
            <wp:effectExtent l="0" t="0" r="0" b="0"/>
            <wp:docPr id="1" name="صورة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94414" cy="4577856"/>
                    </a:xfrm>
                    <a:prstGeom prst="rect">
                      <a:avLst/>
                    </a:prstGeom>
                  </pic:spPr>
                </pic:pic>
              </a:graphicData>
            </a:graphic>
          </wp:inline>
        </w:drawing>
      </w:r>
    </w:p>
    <w:p w14:paraId="07629BF2" w14:textId="36A5130F" w:rsidR="00A43671" w:rsidRDefault="001E05C2" w:rsidP="00CE6B86">
      <w:pPr>
        <w:tabs>
          <w:tab w:val="left" w:pos="1860"/>
        </w:tabs>
        <w:spacing w:before="240" w:after="240"/>
        <w:jc w:val="center"/>
        <w:rPr>
          <w:b w:val="0"/>
          <w:bCs w:val="0"/>
        </w:rPr>
      </w:pPr>
      <w:r w:rsidRPr="006A7D2F">
        <w:rPr>
          <w:b w:val="0"/>
          <w:bCs w:val="0"/>
        </w:rPr>
        <w:t xml:space="preserve">Figure </w:t>
      </w:r>
      <w:r>
        <w:rPr>
          <w:b w:val="0"/>
          <w:bCs w:val="0"/>
        </w:rPr>
        <w:t>3</w:t>
      </w:r>
      <w:r w:rsidRPr="006A7D2F">
        <w:rPr>
          <w:b w:val="0"/>
          <w:bCs w:val="0"/>
        </w:rPr>
        <w:t>.</w:t>
      </w:r>
      <w:r>
        <w:rPr>
          <w:b w:val="0"/>
          <w:bCs w:val="0"/>
        </w:rPr>
        <w:t>1</w:t>
      </w:r>
      <w:r w:rsidR="00DA5C91">
        <w:rPr>
          <w:b w:val="0"/>
          <w:bCs w:val="0"/>
        </w:rPr>
        <w:t xml:space="preserve"> PackTrack Use </w:t>
      </w:r>
      <w:r w:rsidR="00F60741">
        <w:rPr>
          <w:b w:val="0"/>
          <w:bCs w:val="0"/>
        </w:rPr>
        <w:t>C</w:t>
      </w:r>
      <w:r w:rsidR="00DA5C91">
        <w:rPr>
          <w:b w:val="0"/>
          <w:bCs w:val="0"/>
        </w:rPr>
        <w:t>ase Diagram</w:t>
      </w:r>
    </w:p>
    <w:p w14:paraId="7858765F" w14:textId="74C20415" w:rsidR="00CE6B86" w:rsidRPr="00CE6B86" w:rsidRDefault="00CE6B86" w:rsidP="00CE6B86">
      <w:pPr>
        <w:spacing w:after="200" w:line="276" w:lineRule="auto"/>
        <w:rPr>
          <w:b w:val="0"/>
          <w:bCs w:val="0"/>
        </w:rPr>
      </w:pPr>
      <w:r>
        <w:rPr>
          <w:b w:val="0"/>
          <w:bCs w:val="0"/>
        </w:rPr>
        <w:br w:type="page"/>
      </w:r>
    </w:p>
    <w:p w14:paraId="5DE26929" w14:textId="0428D415" w:rsidR="001E05C2" w:rsidRPr="0066068F" w:rsidRDefault="001E05C2" w:rsidP="009953B0">
      <w:pPr>
        <w:pStyle w:val="Heading3"/>
        <w:spacing w:before="0"/>
        <w:rPr>
          <w:rFonts w:cs="Times New Roman"/>
          <w:b w:val="0"/>
          <w:bCs w:val="0"/>
          <w:sz w:val="27"/>
          <w:szCs w:val="27"/>
        </w:rPr>
      </w:pPr>
      <w:r w:rsidRPr="001E05C2">
        <w:rPr>
          <w:rStyle w:val="Strong"/>
        </w:rPr>
        <w:lastRenderedPageBreak/>
        <w:t>3.</w:t>
      </w:r>
      <w:r w:rsidR="009953B0">
        <w:rPr>
          <w:rStyle w:val="Strong"/>
        </w:rPr>
        <w:t>2</w:t>
      </w:r>
      <w:r w:rsidRPr="0066068F">
        <w:rPr>
          <w:rStyle w:val="Strong"/>
          <w:b/>
          <w:bCs/>
        </w:rPr>
        <w:t xml:space="preserve"> </w:t>
      </w:r>
      <w:r>
        <w:rPr>
          <w:b w:val="0"/>
          <w:bCs w:val="0"/>
        </w:rPr>
        <w:t>User Interface Mockups</w:t>
      </w:r>
    </w:p>
    <w:p w14:paraId="5130B0A8" w14:textId="53F5F49F" w:rsidR="00A43671" w:rsidRPr="00A43671" w:rsidRDefault="001E05C2" w:rsidP="00A43671">
      <w:pPr>
        <w:spacing w:after="240"/>
        <w:rPr>
          <w:b w:val="0"/>
          <w:bCs w:val="0"/>
          <w:sz w:val="24"/>
          <w:szCs w:val="24"/>
        </w:rPr>
      </w:pPr>
      <w:r w:rsidRPr="001E05C2">
        <w:rPr>
          <w:b w:val="0"/>
          <w:bCs w:val="0"/>
          <w:sz w:val="24"/>
          <w:szCs w:val="24"/>
        </w:rPr>
        <w:t>We designed basic wireframes for the most essential screens of Pack</w:t>
      </w:r>
      <w:r w:rsidR="00CC51A3">
        <w:rPr>
          <w:b w:val="0"/>
          <w:bCs w:val="0"/>
          <w:sz w:val="24"/>
          <w:szCs w:val="24"/>
        </w:rPr>
        <w:t>Track</w:t>
      </w:r>
      <w:r w:rsidRPr="001E05C2">
        <w:rPr>
          <w:b w:val="0"/>
          <w:bCs w:val="0"/>
          <w:sz w:val="24"/>
          <w:szCs w:val="24"/>
        </w:rPr>
        <w:t>. The UI aims to be simple, clean, and user-friendly with a dashboard-style layout.</w:t>
      </w:r>
    </w:p>
    <w:p w14:paraId="693EC25A" w14:textId="7F473A3D" w:rsidR="00554653" w:rsidRPr="00637565" w:rsidRDefault="00637565" w:rsidP="00637565">
      <w:pPr>
        <w:spacing w:after="240"/>
        <w:rPr>
          <w:b w:val="0"/>
          <w:bCs w:val="0"/>
          <w:color w:val="000000" w:themeColor="text1"/>
          <w:sz w:val="24"/>
          <w:szCs w:val="24"/>
        </w:rPr>
      </w:pPr>
      <w:r w:rsidRPr="00637565">
        <w:rPr>
          <w:color w:val="000000" w:themeColor="text1"/>
          <w:sz w:val="24"/>
          <w:szCs w:val="24"/>
        </w:rPr>
        <w:t>Figure 3.2.1</w:t>
      </w:r>
      <w:r w:rsidRPr="00637565">
        <w:rPr>
          <w:b w:val="0"/>
          <w:bCs w:val="0"/>
          <w:color w:val="000000" w:themeColor="text1"/>
          <w:sz w:val="24"/>
          <w:szCs w:val="24"/>
        </w:rPr>
        <w:t xml:space="preserve"> shows the login form used by users and admins to access the system. The login process is secured using a </w:t>
      </w:r>
      <w:r w:rsidRPr="00637565">
        <w:rPr>
          <w:color w:val="000000" w:themeColor="text1"/>
          <w:sz w:val="24"/>
          <w:szCs w:val="24"/>
        </w:rPr>
        <w:t>JWT-based authentication mechanism</w:t>
      </w:r>
      <w:r w:rsidRPr="00637565">
        <w:rPr>
          <w:b w:val="0"/>
          <w:bCs w:val="0"/>
          <w:color w:val="000000" w:themeColor="text1"/>
          <w:sz w:val="24"/>
          <w:szCs w:val="24"/>
        </w:rPr>
        <w:t>, and access to dashboards is restricted to logged-in users only.</w:t>
      </w:r>
    </w:p>
    <w:p w14:paraId="14414F10" w14:textId="2882CF23" w:rsidR="00554653" w:rsidRDefault="00554653" w:rsidP="00D16575">
      <w:pPr>
        <w:jc w:val="center"/>
        <w:rPr>
          <w:sz w:val="24"/>
          <w:szCs w:val="24"/>
        </w:rPr>
      </w:pPr>
      <w:r w:rsidRPr="00554653">
        <w:rPr>
          <w:noProof/>
          <w:sz w:val="24"/>
          <w:szCs w:val="24"/>
        </w:rPr>
        <w:drawing>
          <wp:inline distT="0" distB="0" distL="0" distR="0" wp14:anchorId="1AA9E787" wp14:editId="2BE111F4">
            <wp:extent cx="6364224" cy="3081528"/>
            <wp:effectExtent l="0" t="0" r="0" b="5080"/>
            <wp:docPr id="212522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27185"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64224" cy="3081528"/>
                    </a:xfrm>
                    <a:prstGeom prst="rect">
                      <a:avLst/>
                    </a:prstGeom>
                  </pic:spPr>
                </pic:pic>
              </a:graphicData>
            </a:graphic>
          </wp:inline>
        </w:drawing>
      </w:r>
    </w:p>
    <w:p w14:paraId="7371D080" w14:textId="1DAC5B3E" w:rsidR="001E05C2" w:rsidRDefault="001E05C2" w:rsidP="00CE6B86">
      <w:pPr>
        <w:tabs>
          <w:tab w:val="left" w:pos="1860"/>
        </w:tabs>
        <w:spacing w:before="240" w:after="240"/>
        <w:jc w:val="center"/>
        <w:rPr>
          <w:b w:val="0"/>
          <w:bCs w:val="0"/>
        </w:rPr>
      </w:pPr>
      <w:r w:rsidRPr="006A7D2F">
        <w:rPr>
          <w:b w:val="0"/>
          <w:bCs w:val="0"/>
        </w:rPr>
        <w:t xml:space="preserve">Figure </w:t>
      </w:r>
      <w:r>
        <w:rPr>
          <w:b w:val="0"/>
          <w:bCs w:val="0"/>
        </w:rPr>
        <w:t>3</w:t>
      </w:r>
      <w:r w:rsidRPr="006A7D2F">
        <w:rPr>
          <w:b w:val="0"/>
          <w:bCs w:val="0"/>
        </w:rPr>
        <w:t>.</w:t>
      </w:r>
      <w:r>
        <w:rPr>
          <w:b w:val="0"/>
          <w:bCs w:val="0"/>
        </w:rPr>
        <w:t>2</w:t>
      </w:r>
      <w:r w:rsidR="00637565">
        <w:rPr>
          <w:b w:val="0"/>
          <w:bCs w:val="0"/>
        </w:rPr>
        <w:t>.1</w:t>
      </w:r>
      <w:r w:rsidR="00637565" w:rsidRPr="00637565">
        <w:rPr>
          <w:b w:val="0"/>
          <w:bCs w:val="0"/>
        </w:rPr>
        <w:t>:</w:t>
      </w:r>
      <w:r w:rsidR="00637565" w:rsidRPr="00637565">
        <w:t xml:space="preserve"> </w:t>
      </w:r>
      <w:r w:rsidR="00637565" w:rsidRPr="00637565">
        <w:rPr>
          <w:b w:val="0"/>
          <w:bCs w:val="0"/>
        </w:rPr>
        <w:t>Login Form (JWT-Based Authentication)</w:t>
      </w:r>
    </w:p>
    <w:p w14:paraId="7764A667" w14:textId="77777777" w:rsidR="00A53B25" w:rsidRDefault="00A53B25">
      <w:pPr>
        <w:spacing w:after="200" w:line="276" w:lineRule="auto"/>
      </w:pPr>
    </w:p>
    <w:p w14:paraId="1275526A" w14:textId="77777777" w:rsidR="00A43671" w:rsidRDefault="00A43671">
      <w:pPr>
        <w:spacing w:after="200" w:line="276" w:lineRule="auto"/>
      </w:pPr>
      <w:r>
        <w:br w:type="page"/>
      </w:r>
    </w:p>
    <w:p w14:paraId="15F395DF" w14:textId="0D124F35" w:rsidR="00637565" w:rsidRPr="00CE6B86" w:rsidRDefault="00637565" w:rsidP="00637565">
      <w:pPr>
        <w:tabs>
          <w:tab w:val="left" w:pos="1860"/>
        </w:tabs>
        <w:spacing w:before="240" w:after="240"/>
        <w:jc w:val="center"/>
        <w:rPr>
          <w:b w:val="0"/>
          <w:bCs w:val="0"/>
          <w:sz w:val="24"/>
          <w:szCs w:val="24"/>
        </w:rPr>
      </w:pPr>
      <w:r w:rsidRPr="00CE6B86">
        <w:rPr>
          <w:sz w:val="24"/>
          <w:szCs w:val="24"/>
        </w:rPr>
        <w:lastRenderedPageBreak/>
        <w:t xml:space="preserve">Figure 3.2.2 </w:t>
      </w:r>
      <w:r w:rsidRPr="00CE6B86">
        <w:rPr>
          <w:b w:val="0"/>
          <w:bCs w:val="0"/>
          <w:sz w:val="24"/>
          <w:szCs w:val="24"/>
        </w:rPr>
        <w:t xml:space="preserve">displays the registration form. Users can sign up as either a User or an Admin. When selecting Admin, an additional field for </w:t>
      </w:r>
      <w:r w:rsidRPr="00CE6B86">
        <w:rPr>
          <w:sz w:val="24"/>
          <w:szCs w:val="24"/>
        </w:rPr>
        <w:t>Admin Secret Key</w:t>
      </w:r>
      <w:r w:rsidRPr="00CE6B86">
        <w:rPr>
          <w:b w:val="0"/>
          <w:bCs w:val="0"/>
          <w:sz w:val="24"/>
          <w:szCs w:val="24"/>
        </w:rPr>
        <w:t xml:space="preserve"> appears. Only users with this key (provided by system owners or managers) can register as admins.</w:t>
      </w:r>
    </w:p>
    <w:p w14:paraId="7E45FC9C" w14:textId="4A1263A9" w:rsidR="00053EE8" w:rsidRDefault="00554653" w:rsidP="001E05C2">
      <w:pPr>
        <w:tabs>
          <w:tab w:val="left" w:pos="1860"/>
        </w:tabs>
        <w:jc w:val="center"/>
        <w:rPr>
          <w:b w:val="0"/>
          <w:bCs w:val="0"/>
        </w:rPr>
      </w:pPr>
      <w:r w:rsidRPr="00554653">
        <w:rPr>
          <w:b w:val="0"/>
          <w:bCs w:val="0"/>
          <w:noProof/>
        </w:rPr>
        <w:drawing>
          <wp:inline distT="0" distB="0" distL="0" distR="0" wp14:anchorId="01FB8519" wp14:editId="747A94EE">
            <wp:extent cx="6364224" cy="3099816"/>
            <wp:effectExtent l="0" t="0" r="0" b="5715"/>
            <wp:docPr id="76960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0269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64224" cy="3099816"/>
                    </a:xfrm>
                    <a:prstGeom prst="rect">
                      <a:avLst/>
                    </a:prstGeom>
                  </pic:spPr>
                </pic:pic>
              </a:graphicData>
            </a:graphic>
          </wp:inline>
        </w:drawing>
      </w:r>
    </w:p>
    <w:p w14:paraId="180EA85C" w14:textId="78C7559A" w:rsidR="00CE6B86" w:rsidRDefault="00637565" w:rsidP="00CE6B86">
      <w:pPr>
        <w:tabs>
          <w:tab w:val="left" w:pos="1860"/>
        </w:tabs>
        <w:spacing w:before="240" w:after="240"/>
        <w:jc w:val="center"/>
        <w:rPr>
          <w:b w:val="0"/>
          <w:bCs w:val="0"/>
        </w:rPr>
      </w:pPr>
      <w:r w:rsidRPr="006A7D2F">
        <w:rPr>
          <w:b w:val="0"/>
          <w:bCs w:val="0"/>
        </w:rPr>
        <w:t xml:space="preserve">Figure </w:t>
      </w:r>
      <w:r>
        <w:rPr>
          <w:b w:val="0"/>
          <w:bCs w:val="0"/>
        </w:rPr>
        <w:t>3</w:t>
      </w:r>
      <w:r w:rsidRPr="006A7D2F">
        <w:rPr>
          <w:b w:val="0"/>
          <w:bCs w:val="0"/>
        </w:rPr>
        <w:t>.</w:t>
      </w:r>
      <w:r>
        <w:rPr>
          <w:b w:val="0"/>
          <w:bCs w:val="0"/>
        </w:rPr>
        <w:t>2.2</w:t>
      </w:r>
      <w:r w:rsidRPr="00637565">
        <w:rPr>
          <w:b w:val="0"/>
          <w:bCs w:val="0"/>
        </w:rPr>
        <w:t>:</w:t>
      </w:r>
      <w:r w:rsidRPr="00637565">
        <w:t xml:space="preserve"> </w:t>
      </w:r>
      <w:r w:rsidR="00D10191" w:rsidRPr="00D10191">
        <w:rPr>
          <w:b w:val="0"/>
          <w:bCs w:val="0"/>
        </w:rPr>
        <w:t>Registration Form with Role-Based Access</w:t>
      </w:r>
    </w:p>
    <w:p w14:paraId="5EF85AFC" w14:textId="3A9F4D9B" w:rsidR="00CE6B86" w:rsidRPr="00CE6B86" w:rsidRDefault="00CE6B86" w:rsidP="00CE6B86">
      <w:pPr>
        <w:spacing w:after="200" w:line="276" w:lineRule="auto"/>
        <w:rPr>
          <w:b w:val="0"/>
          <w:bCs w:val="0"/>
        </w:rPr>
      </w:pPr>
      <w:r>
        <w:rPr>
          <w:b w:val="0"/>
          <w:bCs w:val="0"/>
        </w:rPr>
        <w:br w:type="page"/>
      </w:r>
    </w:p>
    <w:p w14:paraId="33A26125" w14:textId="03E8E10F" w:rsidR="00F12647" w:rsidRPr="00F12647" w:rsidRDefault="00F12647" w:rsidP="00CE6B86">
      <w:pPr>
        <w:spacing w:after="200" w:line="276" w:lineRule="auto"/>
        <w:rPr>
          <w:b w:val="0"/>
          <w:bCs w:val="0"/>
          <w:sz w:val="24"/>
          <w:szCs w:val="24"/>
        </w:rPr>
      </w:pPr>
      <w:r w:rsidRPr="00F12647">
        <w:rPr>
          <w:b w:val="0"/>
          <w:bCs w:val="0"/>
          <w:sz w:val="24"/>
          <w:szCs w:val="24"/>
        </w:rPr>
        <w:lastRenderedPageBreak/>
        <w:t xml:space="preserve">Figure 3.2.3 illustrates the </w:t>
      </w:r>
      <w:r w:rsidR="00093D1F" w:rsidRPr="00CE6B86">
        <w:rPr>
          <w:sz w:val="24"/>
          <w:szCs w:val="24"/>
        </w:rPr>
        <w:t>U</w:t>
      </w:r>
      <w:r w:rsidRPr="00F12647">
        <w:rPr>
          <w:sz w:val="24"/>
          <w:szCs w:val="24"/>
        </w:rPr>
        <w:t xml:space="preserve">ser </w:t>
      </w:r>
      <w:r w:rsidR="00093D1F" w:rsidRPr="00CE6B86">
        <w:rPr>
          <w:sz w:val="24"/>
          <w:szCs w:val="24"/>
        </w:rPr>
        <w:t>Da</w:t>
      </w:r>
      <w:r w:rsidRPr="00F12647">
        <w:rPr>
          <w:sz w:val="24"/>
          <w:szCs w:val="24"/>
        </w:rPr>
        <w:t>shboard</w:t>
      </w:r>
      <w:r w:rsidRPr="00F12647">
        <w:rPr>
          <w:b w:val="0"/>
          <w:bCs w:val="0"/>
          <w:sz w:val="24"/>
          <w:szCs w:val="24"/>
        </w:rPr>
        <w:t>, accessible exclusively to authenticated users. This interface provides an overview of package statuses for the current month, along with interactive data visualizations:</w:t>
      </w:r>
    </w:p>
    <w:p w14:paraId="284A4F05" w14:textId="77777777" w:rsidR="00F12647" w:rsidRPr="00F12647" w:rsidRDefault="00F12647" w:rsidP="00F12647">
      <w:pPr>
        <w:pStyle w:val="ListParagraph"/>
        <w:numPr>
          <w:ilvl w:val="0"/>
          <w:numId w:val="29"/>
        </w:numPr>
        <w:tabs>
          <w:tab w:val="left" w:pos="1860"/>
        </w:tabs>
        <w:spacing w:after="240"/>
        <w:rPr>
          <w:b w:val="0"/>
          <w:bCs w:val="0"/>
        </w:rPr>
      </w:pPr>
      <w:r w:rsidRPr="00F12647">
        <w:t>Package Activity Chart (line chart):</w:t>
      </w:r>
      <w:r w:rsidRPr="00F12647">
        <w:rPr>
          <w:b w:val="0"/>
          <w:bCs w:val="0"/>
        </w:rPr>
        <w:t xml:space="preserve"> Tracks the number of received and delivered packages over a selected period (week, month, or year).</w:t>
      </w:r>
    </w:p>
    <w:p w14:paraId="7524C9BE" w14:textId="4FF5EB22" w:rsidR="00F12647" w:rsidRPr="00F12647" w:rsidRDefault="00F12647" w:rsidP="00F12647">
      <w:pPr>
        <w:pStyle w:val="ListParagraph"/>
        <w:numPr>
          <w:ilvl w:val="0"/>
          <w:numId w:val="29"/>
        </w:numPr>
        <w:tabs>
          <w:tab w:val="left" w:pos="1860"/>
        </w:tabs>
        <w:spacing w:after="240"/>
        <w:rPr>
          <w:b w:val="0"/>
          <w:bCs w:val="0"/>
        </w:rPr>
      </w:pPr>
      <w:r w:rsidRPr="00F12647">
        <w:t>Package Status Chart (donut chart):</w:t>
      </w:r>
      <w:r w:rsidRPr="00F12647">
        <w:rPr>
          <w:b w:val="0"/>
          <w:bCs w:val="0"/>
        </w:rPr>
        <w:t xml:space="preserve"> Displays the distribution of package statuses, including delivered, in transit, out for delivery, and delayed.</w:t>
      </w:r>
    </w:p>
    <w:p w14:paraId="1F5C6C3F" w14:textId="77777777" w:rsidR="00F12647" w:rsidRPr="00F12647" w:rsidRDefault="00F12647" w:rsidP="000152C0">
      <w:pPr>
        <w:tabs>
          <w:tab w:val="left" w:pos="1860"/>
        </w:tabs>
        <w:spacing w:after="240"/>
        <w:rPr>
          <w:b w:val="0"/>
          <w:bCs w:val="0"/>
          <w:sz w:val="24"/>
          <w:szCs w:val="24"/>
        </w:rPr>
      </w:pPr>
      <w:r w:rsidRPr="00F12647">
        <w:rPr>
          <w:b w:val="0"/>
          <w:bCs w:val="0"/>
          <w:sz w:val="24"/>
          <w:szCs w:val="24"/>
        </w:rPr>
        <w:t xml:space="preserve">The dashboard also features an </w:t>
      </w:r>
      <w:r w:rsidRPr="00F12647">
        <w:rPr>
          <w:sz w:val="24"/>
          <w:szCs w:val="24"/>
        </w:rPr>
        <w:t>Add Delivery Form</w:t>
      </w:r>
      <w:r w:rsidRPr="00F12647">
        <w:rPr>
          <w:b w:val="0"/>
          <w:bCs w:val="0"/>
          <w:sz w:val="24"/>
          <w:szCs w:val="24"/>
        </w:rPr>
        <w:t xml:space="preserve"> for submitting new package details and a </w:t>
      </w:r>
      <w:r w:rsidRPr="00F12647">
        <w:rPr>
          <w:sz w:val="24"/>
          <w:szCs w:val="24"/>
        </w:rPr>
        <w:t>Delivery Logs Table</w:t>
      </w:r>
      <w:r w:rsidRPr="00F12647">
        <w:rPr>
          <w:b w:val="0"/>
          <w:bCs w:val="0"/>
          <w:sz w:val="24"/>
          <w:szCs w:val="24"/>
        </w:rPr>
        <w:t xml:space="preserve"> for tracking past deliveries. A navigation menu ensures seamless interaction with other sections of the application.</w:t>
      </w:r>
    </w:p>
    <w:p w14:paraId="250408B2" w14:textId="7CB8BAC6" w:rsidR="00554653" w:rsidRDefault="00D10191" w:rsidP="00F12647">
      <w:pPr>
        <w:tabs>
          <w:tab w:val="left" w:pos="1860"/>
        </w:tabs>
        <w:jc w:val="both"/>
        <w:rPr>
          <w:b w:val="0"/>
          <w:bCs w:val="0"/>
        </w:rPr>
      </w:pPr>
      <w:r w:rsidRPr="00D10191">
        <w:rPr>
          <w:b w:val="0"/>
          <w:bCs w:val="0"/>
          <w:noProof/>
        </w:rPr>
        <w:drawing>
          <wp:inline distT="0" distB="0" distL="0" distR="0" wp14:anchorId="55E22A33" wp14:editId="3B1E229F">
            <wp:extent cx="6062341" cy="2751589"/>
            <wp:effectExtent l="0" t="0" r="0" b="0"/>
            <wp:docPr id="51482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2208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89139" cy="2763752"/>
                    </a:xfrm>
                    <a:prstGeom prst="rect">
                      <a:avLst/>
                    </a:prstGeom>
                  </pic:spPr>
                </pic:pic>
              </a:graphicData>
            </a:graphic>
          </wp:inline>
        </w:drawing>
      </w:r>
    </w:p>
    <w:p w14:paraId="4268D053" w14:textId="515714AB" w:rsidR="00D10191" w:rsidRDefault="00D10191" w:rsidP="00CE6B86">
      <w:pPr>
        <w:tabs>
          <w:tab w:val="left" w:pos="1860"/>
        </w:tabs>
        <w:spacing w:before="240" w:after="240"/>
        <w:jc w:val="center"/>
        <w:rPr>
          <w:b w:val="0"/>
          <w:bCs w:val="0"/>
        </w:rPr>
      </w:pPr>
      <w:r w:rsidRPr="006A7D2F">
        <w:rPr>
          <w:b w:val="0"/>
          <w:bCs w:val="0"/>
        </w:rPr>
        <w:t xml:space="preserve">Figure </w:t>
      </w:r>
      <w:r>
        <w:rPr>
          <w:b w:val="0"/>
          <w:bCs w:val="0"/>
        </w:rPr>
        <w:t>3</w:t>
      </w:r>
      <w:r w:rsidRPr="006A7D2F">
        <w:rPr>
          <w:b w:val="0"/>
          <w:bCs w:val="0"/>
        </w:rPr>
        <w:t>.</w:t>
      </w:r>
      <w:r>
        <w:rPr>
          <w:b w:val="0"/>
          <w:bCs w:val="0"/>
        </w:rPr>
        <w:t>2.3</w:t>
      </w:r>
      <w:r w:rsidRPr="00D10191">
        <w:rPr>
          <w:b w:val="0"/>
          <w:bCs w:val="0"/>
        </w:rPr>
        <w:t>: User Dashboard</w:t>
      </w:r>
    </w:p>
    <w:p w14:paraId="5BD518E3" w14:textId="77777777" w:rsidR="00D03D7A" w:rsidRDefault="00D03D7A">
      <w:pPr>
        <w:spacing w:after="200" w:line="276" w:lineRule="auto"/>
        <w:rPr>
          <w:b w:val="0"/>
          <w:bCs w:val="0"/>
        </w:rPr>
      </w:pPr>
      <w:r>
        <w:rPr>
          <w:b w:val="0"/>
          <w:bCs w:val="0"/>
        </w:rPr>
        <w:br w:type="page"/>
      </w:r>
    </w:p>
    <w:p w14:paraId="189C1506" w14:textId="6C80D0D0" w:rsidR="00D03D7A" w:rsidRPr="00D03D7A" w:rsidRDefault="00CF0B74" w:rsidP="00CF0B74">
      <w:pPr>
        <w:tabs>
          <w:tab w:val="left" w:pos="1860"/>
        </w:tabs>
        <w:spacing w:before="240" w:after="240"/>
        <w:rPr>
          <w:b w:val="0"/>
          <w:bCs w:val="0"/>
          <w:sz w:val="24"/>
          <w:szCs w:val="24"/>
        </w:rPr>
      </w:pPr>
      <w:r w:rsidRPr="00CE6B86">
        <w:rPr>
          <w:b w:val="0"/>
          <w:bCs w:val="0"/>
          <w:sz w:val="24"/>
          <w:szCs w:val="24"/>
        </w:rPr>
        <w:lastRenderedPageBreak/>
        <w:t>Figures 3.2.4 and 3.2.5 present the</w:t>
      </w:r>
      <w:r w:rsidRPr="00CE6B86">
        <w:rPr>
          <w:sz w:val="24"/>
          <w:szCs w:val="24"/>
        </w:rPr>
        <w:t xml:space="preserve"> Admin Panel</w:t>
      </w:r>
      <w:r w:rsidR="00D03D7A" w:rsidRPr="00D03D7A">
        <w:rPr>
          <w:b w:val="0"/>
          <w:bCs w:val="0"/>
          <w:sz w:val="24"/>
          <w:szCs w:val="24"/>
        </w:rPr>
        <w:t xml:space="preserve">, </w:t>
      </w:r>
      <w:r w:rsidRPr="00CE6B86">
        <w:rPr>
          <w:b w:val="0"/>
          <w:bCs w:val="0"/>
          <w:sz w:val="24"/>
          <w:szCs w:val="24"/>
        </w:rPr>
        <w:t>which is accessible exclusively to authenticated administrators. The panel provides a comprehensive dashboard for managing users, tracking package statuses, and monitoring system performance. Key functionalities include:</w:t>
      </w:r>
    </w:p>
    <w:p w14:paraId="5ACCDE3A" w14:textId="77777777" w:rsidR="00F12647" w:rsidRPr="00F12647" w:rsidRDefault="00F12647" w:rsidP="00F12647">
      <w:pPr>
        <w:pStyle w:val="ListParagraph"/>
        <w:numPr>
          <w:ilvl w:val="0"/>
          <w:numId w:val="28"/>
        </w:numPr>
        <w:tabs>
          <w:tab w:val="left" w:pos="1860"/>
        </w:tabs>
        <w:spacing w:after="240"/>
        <w:rPr>
          <w:b w:val="0"/>
          <w:bCs w:val="0"/>
        </w:rPr>
      </w:pPr>
      <w:r w:rsidRPr="00F12647">
        <w:t xml:space="preserve">User Management: </w:t>
      </w:r>
      <w:r w:rsidRPr="00F12647">
        <w:rPr>
          <w:b w:val="0"/>
          <w:bCs w:val="0"/>
        </w:rPr>
        <w:t>Administrators can view registered users, track their last login activity, and manage their accounts. The interface includes a search bar for filtering users and a quick-action button for adding new users.</w:t>
      </w:r>
    </w:p>
    <w:p w14:paraId="00764824" w14:textId="77777777" w:rsidR="00F12647" w:rsidRPr="00F12647" w:rsidRDefault="00F12647" w:rsidP="00F12647">
      <w:pPr>
        <w:pStyle w:val="ListParagraph"/>
        <w:numPr>
          <w:ilvl w:val="0"/>
          <w:numId w:val="28"/>
        </w:numPr>
        <w:tabs>
          <w:tab w:val="left" w:pos="1860"/>
        </w:tabs>
        <w:spacing w:after="240"/>
        <w:rPr>
          <w:b w:val="0"/>
          <w:bCs w:val="0"/>
        </w:rPr>
      </w:pPr>
      <w:r w:rsidRPr="00F12647">
        <w:t xml:space="preserve">System Statistics: </w:t>
      </w:r>
      <w:r w:rsidRPr="00F12647">
        <w:rPr>
          <w:b w:val="0"/>
          <w:bCs w:val="0"/>
        </w:rPr>
        <w:t>The dashboard displays key metrics, including total users, total packages, active users, and delayed packages, with percentage-based trend indicators.</w:t>
      </w:r>
    </w:p>
    <w:p w14:paraId="54BA4439" w14:textId="77777777" w:rsidR="00F12647" w:rsidRPr="00F12647" w:rsidRDefault="00F12647" w:rsidP="00F12647">
      <w:pPr>
        <w:pStyle w:val="ListParagraph"/>
        <w:numPr>
          <w:ilvl w:val="0"/>
          <w:numId w:val="28"/>
        </w:numPr>
        <w:tabs>
          <w:tab w:val="left" w:pos="1860"/>
        </w:tabs>
        <w:spacing w:after="240"/>
        <w:rPr>
          <w:b w:val="0"/>
          <w:bCs w:val="0"/>
        </w:rPr>
      </w:pPr>
      <w:r w:rsidRPr="00F12647">
        <w:t xml:space="preserve">Analytics &amp; Reports: </w:t>
      </w:r>
      <w:r w:rsidRPr="00F12647">
        <w:rPr>
          <w:b w:val="0"/>
          <w:bCs w:val="0"/>
        </w:rPr>
        <w:t>Interactive charts visualize delivery trends, package status distribution, and weekly performance metrics to support data-driven decision-making.</w:t>
      </w:r>
    </w:p>
    <w:p w14:paraId="08D832ED" w14:textId="77777777" w:rsidR="00F12647" w:rsidRPr="00F12647" w:rsidRDefault="00F12647" w:rsidP="00F12647">
      <w:pPr>
        <w:pStyle w:val="ListParagraph"/>
        <w:numPr>
          <w:ilvl w:val="0"/>
          <w:numId w:val="28"/>
        </w:numPr>
        <w:tabs>
          <w:tab w:val="left" w:pos="1860"/>
        </w:tabs>
        <w:spacing w:after="240"/>
        <w:rPr>
          <w:b w:val="0"/>
          <w:bCs w:val="0"/>
        </w:rPr>
      </w:pPr>
      <w:r w:rsidRPr="00F12647">
        <w:t xml:space="preserve">Activity Logs: </w:t>
      </w:r>
      <w:r w:rsidRPr="00F12647">
        <w:rPr>
          <w:b w:val="0"/>
          <w:bCs w:val="0"/>
        </w:rPr>
        <w:t>A structured table logs recent user activity, including email addresses, login timestamps, package status, and management actions (edit/delete).</w:t>
      </w:r>
    </w:p>
    <w:p w14:paraId="483B7C9C" w14:textId="43D62FE0" w:rsidR="00D03D7A" w:rsidRDefault="00D03D7A" w:rsidP="00CE6B86">
      <w:pPr>
        <w:tabs>
          <w:tab w:val="left" w:pos="1860"/>
        </w:tabs>
        <w:rPr>
          <w:b w:val="0"/>
          <w:bCs w:val="0"/>
        </w:rPr>
      </w:pPr>
      <w:r w:rsidRPr="00D03D7A">
        <w:rPr>
          <w:b w:val="0"/>
          <w:bCs w:val="0"/>
        </w:rPr>
        <w:drawing>
          <wp:inline distT="0" distB="0" distL="0" distR="0" wp14:anchorId="0AF77E38" wp14:editId="058E31EE">
            <wp:extent cx="5943600" cy="2669540"/>
            <wp:effectExtent l="0" t="0" r="0" b="0"/>
            <wp:docPr id="135757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78390" name=""/>
                    <pic:cNvPicPr/>
                  </pic:nvPicPr>
                  <pic:blipFill>
                    <a:blip r:embed="rId17"/>
                    <a:stretch>
                      <a:fillRect/>
                    </a:stretch>
                  </pic:blipFill>
                  <pic:spPr>
                    <a:xfrm>
                      <a:off x="0" y="0"/>
                      <a:ext cx="5943600" cy="2669540"/>
                    </a:xfrm>
                    <a:prstGeom prst="rect">
                      <a:avLst/>
                    </a:prstGeom>
                  </pic:spPr>
                </pic:pic>
              </a:graphicData>
            </a:graphic>
          </wp:inline>
        </w:drawing>
      </w:r>
    </w:p>
    <w:p w14:paraId="727D3D7C" w14:textId="4AB060AA" w:rsidR="00CF0B74" w:rsidRDefault="00CF0B74" w:rsidP="00CE6B86">
      <w:pPr>
        <w:tabs>
          <w:tab w:val="left" w:pos="1860"/>
        </w:tabs>
        <w:spacing w:before="240" w:after="240"/>
        <w:jc w:val="center"/>
        <w:rPr>
          <w:b w:val="0"/>
          <w:bCs w:val="0"/>
        </w:rPr>
      </w:pPr>
      <w:r w:rsidRPr="00CF0B74">
        <w:rPr>
          <w:b w:val="0"/>
          <w:bCs w:val="0"/>
        </w:rPr>
        <w:t>Figure 3.2.</w:t>
      </w:r>
      <w:r w:rsidRPr="00CF0B74">
        <w:rPr>
          <w:b w:val="0"/>
          <w:bCs w:val="0"/>
        </w:rPr>
        <w:t>4</w:t>
      </w:r>
      <w:r w:rsidRPr="00CF0B74">
        <w:rPr>
          <w:b w:val="0"/>
          <w:bCs w:val="0"/>
        </w:rPr>
        <w:t xml:space="preserve">: Admin </w:t>
      </w:r>
      <w:r>
        <w:rPr>
          <w:b w:val="0"/>
          <w:bCs w:val="0"/>
        </w:rPr>
        <w:t>panel</w:t>
      </w:r>
      <w:r w:rsidRPr="00CF0B74">
        <w:rPr>
          <w:b w:val="0"/>
          <w:bCs w:val="0"/>
        </w:rPr>
        <w:t xml:space="preserve"> Overview</w:t>
      </w:r>
    </w:p>
    <w:p w14:paraId="7146830C" w14:textId="3DD84498" w:rsidR="00F12647" w:rsidRDefault="00F12647" w:rsidP="00F12647">
      <w:pPr>
        <w:tabs>
          <w:tab w:val="left" w:pos="1860"/>
        </w:tabs>
        <w:jc w:val="center"/>
        <w:rPr>
          <w:b w:val="0"/>
          <w:bCs w:val="0"/>
        </w:rPr>
      </w:pPr>
      <w:r w:rsidRPr="00F12647">
        <w:rPr>
          <w:b w:val="0"/>
          <w:bCs w:val="0"/>
        </w:rPr>
        <w:lastRenderedPageBreak/>
        <w:drawing>
          <wp:inline distT="0" distB="0" distL="0" distR="0" wp14:anchorId="5338B71E" wp14:editId="33A1F6ED">
            <wp:extent cx="5943600" cy="2707005"/>
            <wp:effectExtent l="0" t="0" r="0" b="0"/>
            <wp:docPr id="181390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02032" name=""/>
                    <pic:cNvPicPr/>
                  </pic:nvPicPr>
                  <pic:blipFill>
                    <a:blip r:embed="rId18"/>
                    <a:stretch>
                      <a:fillRect/>
                    </a:stretch>
                  </pic:blipFill>
                  <pic:spPr>
                    <a:xfrm>
                      <a:off x="0" y="0"/>
                      <a:ext cx="5943600" cy="2707005"/>
                    </a:xfrm>
                    <a:prstGeom prst="rect">
                      <a:avLst/>
                    </a:prstGeom>
                  </pic:spPr>
                </pic:pic>
              </a:graphicData>
            </a:graphic>
          </wp:inline>
        </w:drawing>
      </w:r>
    </w:p>
    <w:p w14:paraId="753723F0" w14:textId="0B83B47F" w:rsidR="00F12647" w:rsidRDefault="00F12647" w:rsidP="00F12647">
      <w:pPr>
        <w:tabs>
          <w:tab w:val="left" w:pos="1860"/>
        </w:tabs>
        <w:spacing w:before="240"/>
        <w:jc w:val="center"/>
        <w:rPr>
          <w:b w:val="0"/>
          <w:bCs w:val="0"/>
        </w:rPr>
      </w:pPr>
      <w:r w:rsidRPr="00CF0B74">
        <w:rPr>
          <w:b w:val="0"/>
          <w:bCs w:val="0"/>
        </w:rPr>
        <w:t>Figure 3.2.</w:t>
      </w:r>
      <w:r>
        <w:rPr>
          <w:b w:val="0"/>
          <w:bCs w:val="0"/>
        </w:rPr>
        <w:t>5</w:t>
      </w:r>
      <w:r w:rsidRPr="00CF0B74">
        <w:rPr>
          <w:b w:val="0"/>
          <w:bCs w:val="0"/>
        </w:rPr>
        <w:t xml:space="preserve">: Admin </w:t>
      </w:r>
      <w:r>
        <w:rPr>
          <w:b w:val="0"/>
          <w:bCs w:val="0"/>
        </w:rPr>
        <w:t>pane</w:t>
      </w:r>
      <w:r>
        <w:rPr>
          <w:b w:val="0"/>
          <w:bCs w:val="0"/>
        </w:rPr>
        <w:t>l User Management &amp; Activity Logs</w:t>
      </w:r>
    </w:p>
    <w:p w14:paraId="59972E68" w14:textId="5F6AA014" w:rsidR="00F12647" w:rsidRPr="00F12647" w:rsidRDefault="00F12647" w:rsidP="00F12647">
      <w:pPr>
        <w:tabs>
          <w:tab w:val="left" w:pos="5245"/>
        </w:tabs>
      </w:pPr>
    </w:p>
    <w:sectPr w:rsidR="00F12647" w:rsidRPr="00F12647" w:rsidSect="00701D57">
      <w:headerReference w:type="default" r:id="rId1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C8112" w14:textId="77777777" w:rsidR="00D86A82" w:rsidRDefault="00D86A82" w:rsidP="004B2B6C">
      <w:r>
        <w:separator/>
      </w:r>
    </w:p>
  </w:endnote>
  <w:endnote w:type="continuationSeparator" w:id="0">
    <w:p w14:paraId="6F77DB41" w14:textId="77777777" w:rsidR="00D86A82" w:rsidRDefault="00D86A82" w:rsidP="004B2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BBB65" w14:textId="77777777" w:rsidR="00D86A82" w:rsidRDefault="00D86A82" w:rsidP="004B2B6C">
      <w:r>
        <w:separator/>
      </w:r>
    </w:p>
  </w:footnote>
  <w:footnote w:type="continuationSeparator" w:id="0">
    <w:p w14:paraId="19A88BEE" w14:textId="77777777" w:rsidR="00D86A82" w:rsidRDefault="00D86A82" w:rsidP="004B2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3985301"/>
      <w:docPartObj>
        <w:docPartGallery w:val="Page Numbers (Top of Page)"/>
        <w:docPartUnique/>
      </w:docPartObj>
    </w:sdtPr>
    <w:sdtEndPr>
      <w:rPr>
        <w:noProof/>
      </w:rPr>
    </w:sdtEndPr>
    <w:sdtContent>
      <w:p w14:paraId="72776B2F" w14:textId="39E128EE" w:rsidR="004E261E" w:rsidRDefault="004E26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B9A386" w14:textId="76A9FDB8" w:rsidR="004B2B6C" w:rsidRPr="002D4203" w:rsidRDefault="004B2B6C" w:rsidP="002D4203">
    <w:pPr>
      <w:pStyle w:val="Header"/>
      <w:rPr>
        <w:color w:val="4F81BD" w:themeColor="accent1"/>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5993178"/>
      <w:docPartObj>
        <w:docPartGallery w:val="Page Numbers (Top of Page)"/>
        <w:docPartUnique/>
      </w:docPartObj>
    </w:sdtPr>
    <w:sdtEndPr>
      <w:rPr>
        <w:noProof/>
      </w:rPr>
    </w:sdtEndPr>
    <w:sdtContent>
      <w:p w14:paraId="50DA65B0" w14:textId="61A93DCA" w:rsidR="004E261E" w:rsidRPr="004E261E" w:rsidRDefault="004E261E" w:rsidP="004E26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1DDC"/>
    <w:multiLevelType w:val="multilevel"/>
    <w:tmpl w:val="62EC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17E4E"/>
    <w:multiLevelType w:val="hybridMultilevel"/>
    <w:tmpl w:val="A438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506EA"/>
    <w:multiLevelType w:val="hybridMultilevel"/>
    <w:tmpl w:val="D7C6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770E3"/>
    <w:multiLevelType w:val="multilevel"/>
    <w:tmpl w:val="1604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764E"/>
    <w:multiLevelType w:val="multilevel"/>
    <w:tmpl w:val="AC802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046F4"/>
    <w:multiLevelType w:val="hybridMultilevel"/>
    <w:tmpl w:val="78BA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21B88"/>
    <w:multiLevelType w:val="multilevel"/>
    <w:tmpl w:val="E95C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43F6E"/>
    <w:multiLevelType w:val="multilevel"/>
    <w:tmpl w:val="5B6CAB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E2E53A7"/>
    <w:multiLevelType w:val="hybridMultilevel"/>
    <w:tmpl w:val="C72A1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A070FC"/>
    <w:multiLevelType w:val="hybridMultilevel"/>
    <w:tmpl w:val="9960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94179"/>
    <w:multiLevelType w:val="hybridMultilevel"/>
    <w:tmpl w:val="14A0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124B9"/>
    <w:multiLevelType w:val="hybridMultilevel"/>
    <w:tmpl w:val="EEC4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E18B2"/>
    <w:multiLevelType w:val="hybridMultilevel"/>
    <w:tmpl w:val="2BCE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00587"/>
    <w:multiLevelType w:val="multilevel"/>
    <w:tmpl w:val="7B74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23C53"/>
    <w:multiLevelType w:val="hybridMultilevel"/>
    <w:tmpl w:val="1AD0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04353D"/>
    <w:multiLevelType w:val="hybridMultilevel"/>
    <w:tmpl w:val="44F2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65EB3"/>
    <w:multiLevelType w:val="multilevel"/>
    <w:tmpl w:val="A712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E6CC6"/>
    <w:multiLevelType w:val="hybridMultilevel"/>
    <w:tmpl w:val="6CB8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352C21"/>
    <w:multiLevelType w:val="multilevel"/>
    <w:tmpl w:val="4448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B47AE"/>
    <w:multiLevelType w:val="hybridMultilevel"/>
    <w:tmpl w:val="4B52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E31C8"/>
    <w:multiLevelType w:val="multilevel"/>
    <w:tmpl w:val="1900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07336"/>
    <w:multiLevelType w:val="multilevel"/>
    <w:tmpl w:val="7AE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D440C"/>
    <w:multiLevelType w:val="hybridMultilevel"/>
    <w:tmpl w:val="03D8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3" w15:restartNumberingAfterBreak="0">
    <w:nsid w:val="6372601D"/>
    <w:multiLevelType w:val="hybridMultilevel"/>
    <w:tmpl w:val="264E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464DD"/>
    <w:multiLevelType w:val="multilevel"/>
    <w:tmpl w:val="7C42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93960"/>
    <w:multiLevelType w:val="hybridMultilevel"/>
    <w:tmpl w:val="94C4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12492D"/>
    <w:multiLevelType w:val="multilevel"/>
    <w:tmpl w:val="FCFE3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A36B16"/>
    <w:multiLevelType w:val="multilevel"/>
    <w:tmpl w:val="01EE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F448B5"/>
    <w:multiLevelType w:val="multilevel"/>
    <w:tmpl w:val="0EBE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511708">
    <w:abstractNumId w:val="3"/>
  </w:num>
  <w:num w:numId="2" w16cid:durableId="1022316225">
    <w:abstractNumId w:val="7"/>
  </w:num>
  <w:num w:numId="3" w16cid:durableId="1669938194">
    <w:abstractNumId w:val="21"/>
  </w:num>
  <w:num w:numId="4" w16cid:durableId="1578437833">
    <w:abstractNumId w:val="20"/>
  </w:num>
  <w:num w:numId="5" w16cid:durableId="707683959">
    <w:abstractNumId w:val="9"/>
  </w:num>
  <w:num w:numId="6" w16cid:durableId="1863325566">
    <w:abstractNumId w:val="25"/>
  </w:num>
  <w:num w:numId="7" w16cid:durableId="713044018">
    <w:abstractNumId w:val="0"/>
  </w:num>
  <w:num w:numId="8" w16cid:durableId="2015186493">
    <w:abstractNumId w:val="24"/>
  </w:num>
  <w:num w:numId="9" w16cid:durableId="43217086">
    <w:abstractNumId w:val="16"/>
  </w:num>
  <w:num w:numId="10" w16cid:durableId="867260984">
    <w:abstractNumId w:val="28"/>
  </w:num>
  <w:num w:numId="11" w16cid:durableId="895511860">
    <w:abstractNumId w:val="26"/>
  </w:num>
  <w:num w:numId="12" w16cid:durableId="1904679235">
    <w:abstractNumId w:val="6"/>
  </w:num>
  <w:num w:numId="13" w16cid:durableId="15231117">
    <w:abstractNumId w:val="11"/>
  </w:num>
  <w:num w:numId="14" w16cid:durableId="1522353398">
    <w:abstractNumId w:val="4"/>
  </w:num>
  <w:num w:numId="15" w16cid:durableId="1078406525">
    <w:abstractNumId w:val="22"/>
  </w:num>
  <w:num w:numId="16" w16cid:durableId="577135293">
    <w:abstractNumId w:val="18"/>
  </w:num>
  <w:num w:numId="17" w16cid:durableId="1140222546">
    <w:abstractNumId w:val="1"/>
  </w:num>
  <w:num w:numId="18" w16cid:durableId="177428756">
    <w:abstractNumId w:val="8"/>
  </w:num>
  <w:num w:numId="19" w16cid:durableId="1597127595">
    <w:abstractNumId w:val="19"/>
  </w:num>
  <w:num w:numId="20" w16cid:durableId="177353041">
    <w:abstractNumId w:val="10"/>
  </w:num>
  <w:num w:numId="21" w16cid:durableId="1224483730">
    <w:abstractNumId w:val="14"/>
  </w:num>
  <w:num w:numId="22" w16cid:durableId="1622151162">
    <w:abstractNumId w:val="2"/>
  </w:num>
  <w:num w:numId="23" w16cid:durableId="2037192256">
    <w:abstractNumId w:val="17"/>
  </w:num>
  <w:num w:numId="24" w16cid:durableId="1422527482">
    <w:abstractNumId w:val="12"/>
  </w:num>
  <w:num w:numId="25" w16cid:durableId="1257832653">
    <w:abstractNumId w:val="23"/>
  </w:num>
  <w:num w:numId="26" w16cid:durableId="430318563">
    <w:abstractNumId w:val="13"/>
  </w:num>
  <w:num w:numId="27" w16cid:durableId="660738141">
    <w:abstractNumId w:val="27"/>
  </w:num>
  <w:num w:numId="28" w16cid:durableId="2146970731">
    <w:abstractNumId w:val="15"/>
  </w:num>
  <w:num w:numId="29" w16cid:durableId="2024629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67"/>
    <w:rsid w:val="000152C0"/>
    <w:rsid w:val="00032ACA"/>
    <w:rsid w:val="00053EE8"/>
    <w:rsid w:val="00080C55"/>
    <w:rsid w:val="00081E58"/>
    <w:rsid w:val="00093D1F"/>
    <w:rsid w:val="000C5B2E"/>
    <w:rsid w:val="000E062E"/>
    <w:rsid w:val="00194471"/>
    <w:rsid w:val="001E05C2"/>
    <w:rsid w:val="00276BA3"/>
    <w:rsid w:val="002D4203"/>
    <w:rsid w:val="003D3C18"/>
    <w:rsid w:val="003E36AE"/>
    <w:rsid w:val="00401D2E"/>
    <w:rsid w:val="00443B53"/>
    <w:rsid w:val="004B2B6C"/>
    <w:rsid w:val="004B41F9"/>
    <w:rsid w:val="004B5128"/>
    <w:rsid w:val="004D4317"/>
    <w:rsid w:val="004E261E"/>
    <w:rsid w:val="004F7633"/>
    <w:rsid w:val="00554653"/>
    <w:rsid w:val="00593453"/>
    <w:rsid w:val="005A3E03"/>
    <w:rsid w:val="005D25D7"/>
    <w:rsid w:val="005F6470"/>
    <w:rsid w:val="00637565"/>
    <w:rsid w:val="0066068F"/>
    <w:rsid w:val="006D025A"/>
    <w:rsid w:val="006D4DE3"/>
    <w:rsid w:val="00701D57"/>
    <w:rsid w:val="00730F10"/>
    <w:rsid w:val="007A0A54"/>
    <w:rsid w:val="0083699A"/>
    <w:rsid w:val="00874B7C"/>
    <w:rsid w:val="008A7CB1"/>
    <w:rsid w:val="008D6F9D"/>
    <w:rsid w:val="009103DE"/>
    <w:rsid w:val="009229F8"/>
    <w:rsid w:val="009953B0"/>
    <w:rsid w:val="00A43671"/>
    <w:rsid w:val="00A53B25"/>
    <w:rsid w:val="00B27C4C"/>
    <w:rsid w:val="00BE58C7"/>
    <w:rsid w:val="00C25277"/>
    <w:rsid w:val="00CA088A"/>
    <w:rsid w:val="00CA500E"/>
    <w:rsid w:val="00CC51A3"/>
    <w:rsid w:val="00CD04A0"/>
    <w:rsid w:val="00CE6B86"/>
    <w:rsid w:val="00CF0B74"/>
    <w:rsid w:val="00D03D7A"/>
    <w:rsid w:val="00D07B67"/>
    <w:rsid w:val="00D10191"/>
    <w:rsid w:val="00D16575"/>
    <w:rsid w:val="00D23F4C"/>
    <w:rsid w:val="00D63D28"/>
    <w:rsid w:val="00D86A82"/>
    <w:rsid w:val="00DA5C91"/>
    <w:rsid w:val="00DD3A93"/>
    <w:rsid w:val="00DD79C3"/>
    <w:rsid w:val="00DE6D47"/>
    <w:rsid w:val="00E22633"/>
    <w:rsid w:val="00E35C55"/>
    <w:rsid w:val="00E37C1D"/>
    <w:rsid w:val="00F05A0B"/>
    <w:rsid w:val="00F12647"/>
    <w:rsid w:val="00F56AB1"/>
    <w:rsid w:val="00F607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63278"/>
  <w15:chartTrackingRefBased/>
  <w15:docId w15:val="{9F84E1ED-7D2C-4836-AA72-6D96C5E5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191"/>
    <w:pPr>
      <w:spacing w:after="0" w:line="240" w:lineRule="auto"/>
    </w:pPr>
    <w:rPr>
      <w:rFonts w:ascii="Times New Roman" w:eastAsia="Times New Roman" w:hAnsi="Times New Roman" w:cs="Traditional Arabic"/>
      <w:b/>
      <w:bCs/>
      <w:kern w:val="0"/>
      <w:sz w:val="26"/>
      <w:szCs w:val="28"/>
      <w14:ligatures w14:val="none"/>
    </w:rPr>
  </w:style>
  <w:style w:type="paragraph" w:styleId="Heading1">
    <w:name w:val="heading 1"/>
    <w:basedOn w:val="Normal"/>
    <w:next w:val="Normal"/>
    <w:link w:val="Heading1Char"/>
    <w:uiPriority w:val="9"/>
    <w:qFormat/>
    <w:rsid w:val="00D07B6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07B6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D07B67"/>
    <w:pPr>
      <w:keepNext/>
      <w:keepLines/>
      <w:spacing w:before="160" w:after="80"/>
      <w:outlineLvl w:val="2"/>
    </w:pPr>
    <w:rPr>
      <w:rFonts w:eastAsiaTheme="majorEastAsia" w:cstheme="majorBidi"/>
      <w:color w:val="365F91" w:themeColor="accent1" w:themeShade="BF"/>
      <w:sz w:val="28"/>
    </w:rPr>
  </w:style>
  <w:style w:type="paragraph" w:styleId="Heading4">
    <w:name w:val="heading 4"/>
    <w:basedOn w:val="Normal"/>
    <w:next w:val="Normal"/>
    <w:link w:val="Heading4Char"/>
    <w:uiPriority w:val="9"/>
    <w:semiHidden/>
    <w:unhideWhenUsed/>
    <w:qFormat/>
    <w:rsid w:val="00D07B6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07B6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07B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B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B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B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B6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07B6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07B6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07B6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07B6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07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B67"/>
    <w:rPr>
      <w:rFonts w:eastAsiaTheme="majorEastAsia" w:cstheme="majorBidi"/>
      <w:color w:val="272727" w:themeColor="text1" w:themeTint="D8"/>
    </w:rPr>
  </w:style>
  <w:style w:type="paragraph" w:styleId="Title">
    <w:name w:val="Title"/>
    <w:basedOn w:val="Normal"/>
    <w:next w:val="Normal"/>
    <w:link w:val="TitleChar"/>
    <w:uiPriority w:val="10"/>
    <w:qFormat/>
    <w:rsid w:val="00D07B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B67"/>
    <w:pPr>
      <w:numPr>
        <w:ilvl w:val="1"/>
      </w:numPr>
      <w:spacing w:after="160"/>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D07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B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7B67"/>
    <w:rPr>
      <w:i/>
      <w:iCs/>
      <w:color w:val="404040" w:themeColor="text1" w:themeTint="BF"/>
    </w:rPr>
  </w:style>
  <w:style w:type="paragraph" w:styleId="ListParagraph">
    <w:name w:val="List Paragraph"/>
    <w:basedOn w:val="Normal"/>
    <w:uiPriority w:val="34"/>
    <w:qFormat/>
    <w:rsid w:val="00D07B67"/>
    <w:pPr>
      <w:ind w:left="720"/>
      <w:contextualSpacing/>
    </w:pPr>
  </w:style>
  <w:style w:type="character" w:styleId="IntenseEmphasis">
    <w:name w:val="Intense Emphasis"/>
    <w:basedOn w:val="DefaultParagraphFont"/>
    <w:uiPriority w:val="21"/>
    <w:qFormat/>
    <w:rsid w:val="00D07B67"/>
    <w:rPr>
      <w:i/>
      <w:iCs/>
      <w:color w:val="365F91" w:themeColor="accent1" w:themeShade="BF"/>
    </w:rPr>
  </w:style>
  <w:style w:type="paragraph" w:styleId="IntenseQuote">
    <w:name w:val="Intense Quote"/>
    <w:basedOn w:val="Normal"/>
    <w:next w:val="Normal"/>
    <w:link w:val="IntenseQuoteChar"/>
    <w:uiPriority w:val="30"/>
    <w:qFormat/>
    <w:rsid w:val="00D07B6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07B67"/>
    <w:rPr>
      <w:i/>
      <w:iCs/>
      <w:color w:val="365F91" w:themeColor="accent1" w:themeShade="BF"/>
    </w:rPr>
  </w:style>
  <w:style w:type="character" w:styleId="IntenseReference">
    <w:name w:val="Intense Reference"/>
    <w:basedOn w:val="DefaultParagraphFont"/>
    <w:uiPriority w:val="32"/>
    <w:qFormat/>
    <w:rsid w:val="00D07B67"/>
    <w:rPr>
      <w:b/>
      <w:bCs/>
      <w:smallCaps/>
      <w:color w:val="365F91" w:themeColor="accent1" w:themeShade="BF"/>
      <w:spacing w:val="5"/>
    </w:rPr>
  </w:style>
  <w:style w:type="paragraph" w:styleId="Header">
    <w:name w:val="header"/>
    <w:basedOn w:val="Normal"/>
    <w:link w:val="HeaderChar"/>
    <w:uiPriority w:val="99"/>
    <w:unhideWhenUsed/>
    <w:rsid w:val="00D07B67"/>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D07B67"/>
    <w:rPr>
      <w:rFonts w:ascii="Times New Roman" w:eastAsia="Times New Roman" w:hAnsi="Times New Roman" w:cs="Times New Roman"/>
      <w:b/>
      <w:bCs/>
      <w:kern w:val="0"/>
      <w:sz w:val="26"/>
      <w:szCs w:val="28"/>
      <w:lang w:val="x-none" w:eastAsia="x-none"/>
      <w14:ligatures w14:val="none"/>
    </w:rPr>
  </w:style>
  <w:style w:type="paragraph" w:customStyle="1" w:styleId="Default">
    <w:name w:val="Default"/>
    <w:link w:val="DefaultChar"/>
    <w:rsid w:val="00D07B67"/>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customStyle="1" w:styleId="DefaultChar">
    <w:name w:val="Default Char"/>
    <w:link w:val="Default"/>
    <w:rsid w:val="00D07B67"/>
    <w:rPr>
      <w:rFonts w:ascii="Times New Roman" w:eastAsia="Calibri" w:hAnsi="Times New Roman" w:cs="Times New Roman"/>
      <w:color w:val="000000"/>
      <w:kern w:val="0"/>
      <w:sz w:val="24"/>
      <w:szCs w:val="24"/>
      <w14:ligatures w14:val="none"/>
    </w:rPr>
  </w:style>
  <w:style w:type="paragraph" w:customStyle="1" w:styleId="Normal-Arabic">
    <w:name w:val="Normal-Arabic"/>
    <w:basedOn w:val="Normal"/>
    <w:rsid w:val="00D07B67"/>
    <w:pPr>
      <w:bidi/>
      <w:spacing w:before="120" w:after="120" w:line="360" w:lineRule="auto"/>
      <w:ind w:firstLine="432"/>
      <w:jc w:val="both"/>
    </w:pPr>
    <w:rPr>
      <w:rFonts w:ascii="Tahoma" w:eastAsia="MS Mincho" w:hAnsi="Tahoma" w:cs="Tahoma"/>
      <w:b w:val="0"/>
      <w:bCs w:val="0"/>
      <w:sz w:val="28"/>
    </w:rPr>
  </w:style>
  <w:style w:type="paragraph" w:customStyle="1" w:styleId="ecxmsonormal">
    <w:name w:val="ecxmsonormal"/>
    <w:basedOn w:val="Normal"/>
    <w:rsid w:val="00D07B67"/>
    <w:pPr>
      <w:spacing w:after="324"/>
    </w:pPr>
    <w:rPr>
      <w:rFonts w:cs="Times New Roman"/>
      <w:b w:val="0"/>
      <w:bCs w:val="0"/>
      <w:sz w:val="24"/>
      <w:szCs w:val="24"/>
    </w:rPr>
  </w:style>
  <w:style w:type="character" w:styleId="Hyperlink">
    <w:name w:val="Hyperlink"/>
    <w:uiPriority w:val="99"/>
    <w:unhideWhenUsed/>
    <w:rsid w:val="00D07B67"/>
    <w:rPr>
      <w:color w:val="0000FF"/>
      <w:u w:val="single"/>
    </w:rPr>
  </w:style>
  <w:style w:type="character" w:styleId="FollowedHyperlink">
    <w:name w:val="FollowedHyperlink"/>
    <w:basedOn w:val="DefaultParagraphFont"/>
    <w:uiPriority w:val="99"/>
    <w:semiHidden/>
    <w:unhideWhenUsed/>
    <w:rsid w:val="00D07B67"/>
    <w:rPr>
      <w:color w:val="800080" w:themeColor="followedHyperlink"/>
      <w:u w:val="single"/>
    </w:rPr>
  </w:style>
  <w:style w:type="character" w:styleId="UnresolvedMention">
    <w:name w:val="Unresolved Mention"/>
    <w:basedOn w:val="DefaultParagraphFont"/>
    <w:uiPriority w:val="99"/>
    <w:semiHidden/>
    <w:unhideWhenUsed/>
    <w:rsid w:val="006D4DE3"/>
    <w:rPr>
      <w:color w:val="605E5C"/>
      <w:shd w:val="clear" w:color="auto" w:fill="E1DFDD"/>
    </w:rPr>
  </w:style>
  <w:style w:type="paragraph" w:styleId="Footer">
    <w:name w:val="footer"/>
    <w:basedOn w:val="Normal"/>
    <w:link w:val="FooterChar"/>
    <w:uiPriority w:val="99"/>
    <w:unhideWhenUsed/>
    <w:rsid w:val="004B2B6C"/>
    <w:pPr>
      <w:tabs>
        <w:tab w:val="center" w:pos="4680"/>
        <w:tab w:val="right" w:pos="9360"/>
      </w:tabs>
    </w:pPr>
  </w:style>
  <w:style w:type="character" w:customStyle="1" w:styleId="FooterChar">
    <w:name w:val="Footer Char"/>
    <w:basedOn w:val="DefaultParagraphFont"/>
    <w:link w:val="Footer"/>
    <w:uiPriority w:val="99"/>
    <w:rsid w:val="004B2B6C"/>
    <w:rPr>
      <w:rFonts w:ascii="Times New Roman" w:eastAsia="Times New Roman" w:hAnsi="Times New Roman" w:cs="Traditional Arabic"/>
      <w:b/>
      <w:bCs/>
      <w:kern w:val="0"/>
      <w:sz w:val="26"/>
      <w:szCs w:val="28"/>
      <w14:ligatures w14:val="none"/>
    </w:rPr>
  </w:style>
  <w:style w:type="character" w:styleId="PlaceholderText">
    <w:name w:val="Placeholder Text"/>
    <w:basedOn w:val="DefaultParagraphFont"/>
    <w:uiPriority w:val="99"/>
    <w:semiHidden/>
    <w:rsid w:val="004B2B6C"/>
    <w:rPr>
      <w:color w:val="666666"/>
    </w:rPr>
  </w:style>
  <w:style w:type="paragraph" w:styleId="NormalWeb">
    <w:name w:val="Normal (Web)"/>
    <w:basedOn w:val="Normal"/>
    <w:uiPriority w:val="99"/>
    <w:unhideWhenUsed/>
    <w:rsid w:val="004E261E"/>
    <w:pPr>
      <w:spacing w:before="100" w:beforeAutospacing="1" w:after="100" w:afterAutospacing="1"/>
    </w:pPr>
    <w:rPr>
      <w:rFonts w:cs="Times New Roman"/>
      <w:b w:val="0"/>
      <w:bCs w:val="0"/>
      <w:sz w:val="24"/>
      <w:szCs w:val="24"/>
    </w:rPr>
  </w:style>
  <w:style w:type="character" w:styleId="Strong">
    <w:name w:val="Strong"/>
    <w:basedOn w:val="DefaultParagraphFont"/>
    <w:uiPriority w:val="22"/>
    <w:qFormat/>
    <w:rsid w:val="0066068F"/>
    <w:rPr>
      <w:b/>
      <w:bCs/>
    </w:rPr>
  </w:style>
  <w:style w:type="paragraph" w:customStyle="1" w:styleId="chapterNo">
    <w:name w:val="chapterNo"/>
    <w:basedOn w:val="Normal"/>
    <w:link w:val="chapterNoChar"/>
    <w:qFormat/>
    <w:rsid w:val="00053EE8"/>
    <w:pPr>
      <w:widowControl w:val="0"/>
      <w:spacing w:line="360" w:lineRule="auto"/>
      <w:jc w:val="center"/>
      <w:outlineLvl w:val="0"/>
    </w:pPr>
    <w:rPr>
      <w:rFonts w:asciiTheme="majorBidi" w:hAnsiTheme="majorBidi" w:cstheme="majorBidi"/>
      <w:b w:val="0"/>
      <w:bCs w:val="0"/>
      <w:smallCaps/>
      <w:sz w:val="44"/>
      <w:szCs w:val="44"/>
    </w:rPr>
  </w:style>
  <w:style w:type="character" w:customStyle="1" w:styleId="chapterNoChar">
    <w:name w:val="chapterNo Char"/>
    <w:basedOn w:val="DefaultParagraphFont"/>
    <w:link w:val="chapterNo"/>
    <w:rsid w:val="00053EE8"/>
    <w:rPr>
      <w:rFonts w:asciiTheme="majorBidi" w:eastAsia="Times New Roman" w:hAnsiTheme="majorBidi" w:cstheme="majorBidi"/>
      <w:smallCaps/>
      <w:kern w:val="0"/>
      <w:sz w:val="44"/>
      <w:szCs w:val="44"/>
      <w14:ligatures w14:val="none"/>
    </w:rPr>
  </w:style>
  <w:style w:type="paragraph" w:customStyle="1" w:styleId="ChapterNum">
    <w:name w:val="Chapter Num"/>
    <w:basedOn w:val="Heading1"/>
    <w:link w:val="ChapterNumChar"/>
    <w:rsid w:val="009953B0"/>
    <w:pPr>
      <w:spacing w:line="360" w:lineRule="auto"/>
      <w:jc w:val="center"/>
    </w:pPr>
    <w:rPr>
      <w:rFonts w:asciiTheme="majorBidi" w:hAnsiTheme="majorBidi"/>
      <w:b w:val="0"/>
      <w:bCs w:val="0"/>
      <w:color w:val="000000" w:themeColor="text1"/>
      <w:sz w:val="44"/>
      <w:szCs w:val="44"/>
    </w:rPr>
  </w:style>
  <w:style w:type="character" w:customStyle="1" w:styleId="ChapterNumChar">
    <w:name w:val="Chapter Num Char"/>
    <w:basedOn w:val="Heading1Char"/>
    <w:link w:val="ChapterNum"/>
    <w:rsid w:val="009953B0"/>
    <w:rPr>
      <w:rFonts w:asciiTheme="majorBidi" w:eastAsiaTheme="majorEastAsia" w:hAnsiTheme="majorBidi" w:cstheme="majorBidi"/>
      <w:color w:val="000000" w:themeColor="text1"/>
      <w:kern w:val="0"/>
      <w:sz w:val="44"/>
      <w:szCs w:val="44"/>
      <w14:ligatures w14:val="none"/>
    </w:rPr>
  </w:style>
  <w:style w:type="paragraph" w:customStyle="1" w:styleId="Style1">
    <w:name w:val="Style1"/>
    <w:basedOn w:val="ChapterNum"/>
    <w:link w:val="Style1Char"/>
    <w:qFormat/>
    <w:rsid w:val="009953B0"/>
    <w:rPr>
      <w:caps/>
    </w:rPr>
  </w:style>
  <w:style w:type="character" w:customStyle="1" w:styleId="Style1Char">
    <w:name w:val="Style1 Char"/>
    <w:basedOn w:val="ChapterNumChar"/>
    <w:link w:val="Style1"/>
    <w:rsid w:val="009953B0"/>
    <w:rPr>
      <w:rFonts w:asciiTheme="majorBidi" w:eastAsiaTheme="majorEastAsia" w:hAnsiTheme="majorBidi" w:cstheme="majorBidi"/>
      <w:caps/>
      <w:color w:val="000000" w:themeColor="text1"/>
      <w:kern w:val="0"/>
      <w:sz w:val="44"/>
      <w:szCs w:val="44"/>
      <w14:ligatures w14:val="none"/>
    </w:rPr>
  </w:style>
  <w:style w:type="paragraph" w:customStyle="1" w:styleId="headNo">
    <w:name w:val="headNo"/>
    <w:basedOn w:val="Normal"/>
    <w:link w:val="headNoChar"/>
    <w:rsid w:val="00D63D28"/>
    <w:pPr>
      <w:widowControl w:val="0"/>
      <w:spacing w:line="360" w:lineRule="auto"/>
      <w:jc w:val="center"/>
    </w:pPr>
    <w:rPr>
      <w:rFonts w:cstheme="majorBidi"/>
      <w:b w:val="0"/>
      <w:bCs w:val="0"/>
      <w:caps/>
      <w:sz w:val="44"/>
      <w:szCs w:val="44"/>
    </w:rPr>
  </w:style>
  <w:style w:type="character" w:customStyle="1" w:styleId="headNoChar">
    <w:name w:val="headNo Char"/>
    <w:basedOn w:val="DefaultParagraphFont"/>
    <w:link w:val="headNo"/>
    <w:rsid w:val="00D63D28"/>
    <w:rPr>
      <w:rFonts w:ascii="Times New Roman" w:eastAsia="Times New Roman" w:hAnsi="Times New Roman" w:cstheme="majorBidi"/>
      <w:caps/>
      <w:kern w:val="0"/>
      <w:sz w:val="44"/>
      <w:szCs w:val="44"/>
      <w14:ligatures w14:val="none"/>
    </w:rPr>
  </w:style>
  <w:style w:type="paragraph" w:customStyle="1" w:styleId="ChapterName">
    <w:name w:val="Chapter Name"/>
    <w:basedOn w:val="Normal"/>
    <w:link w:val="ChapterNameChar"/>
    <w:qFormat/>
    <w:rsid w:val="00053EE8"/>
    <w:pPr>
      <w:widowControl w:val="0"/>
      <w:spacing w:line="360" w:lineRule="auto"/>
      <w:jc w:val="center"/>
    </w:pPr>
    <w:rPr>
      <w:rFonts w:asciiTheme="majorBidi" w:hAnsiTheme="majorBidi" w:cstheme="majorBidi"/>
      <w:b w:val="0"/>
      <w:bCs w:val="0"/>
      <w:smallCaps/>
      <w:sz w:val="44"/>
      <w:szCs w:val="44"/>
    </w:rPr>
  </w:style>
  <w:style w:type="character" w:customStyle="1" w:styleId="ChapterNameChar">
    <w:name w:val="Chapter Name Char"/>
    <w:basedOn w:val="DefaultParagraphFont"/>
    <w:link w:val="ChapterName"/>
    <w:rsid w:val="00053EE8"/>
    <w:rPr>
      <w:rFonts w:asciiTheme="majorBidi" w:eastAsia="Times New Roman" w:hAnsiTheme="majorBidi" w:cstheme="majorBidi"/>
      <w:smallCaps/>
      <w:kern w:val="0"/>
      <w:sz w:val="44"/>
      <w:szCs w:val="44"/>
      <w14:ligatures w14:val="none"/>
    </w:rPr>
  </w:style>
  <w:style w:type="paragraph" w:customStyle="1" w:styleId="paragraphformat">
    <w:name w:val="paragraph format"/>
    <w:basedOn w:val="Normal"/>
    <w:link w:val="paragraphformatChar"/>
    <w:qFormat/>
    <w:rsid w:val="003E36AE"/>
    <w:pPr>
      <w:spacing w:before="100" w:beforeAutospacing="1" w:after="100" w:afterAutospacing="1"/>
    </w:pPr>
    <w:rPr>
      <w:rFonts w:cs="Times New Roman"/>
      <w:b w:val="0"/>
      <w:bCs w:val="0"/>
      <w:sz w:val="24"/>
      <w:szCs w:val="24"/>
    </w:rPr>
  </w:style>
  <w:style w:type="character" w:customStyle="1" w:styleId="paragraphformatChar">
    <w:name w:val="paragraph format Char"/>
    <w:basedOn w:val="DefaultParagraphFont"/>
    <w:link w:val="paragraphformat"/>
    <w:rsid w:val="003E36AE"/>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3648">
      <w:bodyDiv w:val="1"/>
      <w:marLeft w:val="0"/>
      <w:marRight w:val="0"/>
      <w:marTop w:val="0"/>
      <w:marBottom w:val="0"/>
      <w:divBdr>
        <w:top w:val="none" w:sz="0" w:space="0" w:color="auto"/>
        <w:left w:val="none" w:sz="0" w:space="0" w:color="auto"/>
        <w:bottom w:val="none" w:sz="0" w:space="0" w:color="auto"/>
        <w:right w:val="none" w:sz="0" w:space="0" w:color="auto"/>
      </w:divBdr>
      <w:divsChild>
        <w:div w:id="595938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44755">
      <w:bodyDiv w:val="1"/>
      <w:marLeft w:val="0"/>
      <w:marRight w:val="0"/>
      <w:marTop w:val="0"/>
      <w:marBottom w:val="0"/>
      <w:divBdr>
        <w:top w:val="none" w:sz="0" w:space="0" w:color="auto"/>
        <w:left w:val="none" w:sz="0" w:space="0" w:color="auto"/>
        <w:bottom w:val="none" w:sz="0" w:space="0" w:color="auto"/>
        <w:right w:val="none" w:sz="0" w:space="0" w:color="auto"/>
      </w:divBdr>
    </w:div>
    <w:div w:id="119033086">
      <w:bodyDiv w:val="1"/>
      <w:marLeft w:val="0"/>
      <w:marRight w:val="0"/>
      <w:marTop w:val="0"/>
      <w:marBottom w:val="0"/>
      <w:divBdr>
        <w:top w:val="none" w:sz="0" w:space="0" w:color="auto"/>
        <w:left w:val="none" w:sz="0" w:space="0" w:color="auto"/>
        <w:bottom w:val="none" w:sz="0" w:space="0" w:color="auto"/>
        <w:right w:val="none" w:sz="0" w:space="0" w:color="auto"/>
      </w:divBdr>
    </w:div>
    <w:div w:id="123739472">
      <w:bodyDiv w:val="1"/>
      <w:marLeft w:val="0"/>
      <w:marRight w:val="0"/>
      <w:marTop w:val="0"/>
      <w:marBottom w:val="0"/>
      <w:divBdr>
        <w:top w:val="none" w:sz="0" w:space="0" w:color="auto"/>
        <w:left w:val="none" w:sz="0" w:space="0" w:color="auto"/>
        <w:bottom w:val="none" w:sz="0" w:space="0" w:color="auto"/>
        <w:right w:val="none" w:sz="0" w:space="0" w:color="auto"/>
      </w:divBdr>
      <w:divsChild>
        <w:div w:id="129698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40617">
      <w:bodyDiv w:val="1"/>
      <w:marLeft w:val="0"/>
      <w:marRight w:val="0"/>
      <w:marTop w:val="0"/>
      <w:marBottom w:val="0"/>
      <w:divBdr>
        <w:top w:val="none" w:sz="0" w:space="0" w:color="auto"/>
        <w:left w:val="none" w:sz="0" w:space="0" w:color="auto"/>
        <w:bottom w:val="none" w:sz="0" w:space="0" w:color="auto"/>
        <w:right w:val="none" w:sz="0" w:space="0" w:color="auto"/>
      </w:divBdr>
    </w:div>
    <w:div w:id="157233860">
      <w:bodyDiv w:val="1"/>
      <w:marLeft w:val="0"/>
      <w:marRight w:val="0"/>
      <w:marTop w:val="0"/>
      <w:marBottom w:val="0"/>
      <w:divBdr>
        <w:top w:val="none" w:sz="0" w:space="0" w:color="auto"/>
        <w:left w:val="none" w:sz="0" w:space="0" w:color="auto"/>
        <w:bottom w:val="none" w:sz="0" w:space="0" w:color="auto"/>
        <w:right w:val="none" w:sz="0" w:space="0" w:color="auto"/>
      </w:divBdr>
    </w:div>
    <w:div w:id="193546216">
      <w:bodyDiv w:val="1"/>
      <w:marLeft w:val="0"/>
      <w:marRight w:val="0"/>
      <w:marTop w:val="0"/>
      <w:marBottom w:val="0"/>
      <w:divBdr>
        <w:top w:val="none" w:sz="0" w:space="0" w:color="auto"/>
        <w:left w:val="none" w:sz="0" w:space="0" w:color="auto"/>
        <w:bottom w:val="none" w:sz="0" w:space="0" w:color="auto"/>
        <w:right w:val="none" w:sz="0" w:space="0" w:color="auto"/>
      </w:divBdr>
    </w:div>
    <w:div w:id="213085219">
      <w:bodyDiv w:val="1"/>
      <w:marLeft w:val="0"/>
      <w:marRight w:val="0"/>
      <w:marTop w:val="0"/>
      <w:marBottom w:val="0"/>
      <w:divBdr>
        <w:top w:val="none" w:sz="0" w:space="0" w:color="auto"/>
        <w:left w:val="none" w:sz="0" w:space="0" w:color="auto"/>
        <w:bottom w:val="none" w:sz="0" w:space="0" w:color="auto"/>
        <w:right w:val="none" w:sz="0" w:space="0" w:color="auto"/>
      </w:divBdr>
    </w:div>
    <w:div w:id="231626058">
      <w:bodyDiv w:val="1"/>
      <w:marLeft w:val="0"/>
      <w:marRight w:val="0"/>
      <w:marTop w:val="0"/>
      <w:marBottom w:val="0"/>
      <w:divBdr>
        <w:top w:val="none" w:sz="0" w:space="0" w:color="auto"/>
        <w:left w:val="none" w:sz="0" w:space="0" w:color="auto"/>
        <w:bottom w:val="none" w:sz="0" w:space="0" w:color="auto"/>
        <w:right w:val="none" w:sz="0" w:space="0" w:color="auto"/>
      </w:divBdr>
      <w:divsChild>
        <w:div w:id="27394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215144">
      <w:bodyDiv w:val="1"/>
      <w:marLeft w:val="0"/>
      <w:marRight w:val="0"/>
      <w:marTop w:val="0"/>
      <w:marBottom w:val="0"/>
      <w:divBdr>
        <w:top w:val="none" w:sz="0" w:space="0" w:color="auto"/>
        <w:left w:val="none" w:sz="0" w:space="0" w:color="auto"/>
        <w:bottom w:val="none" w:sz="0" w:space="0" w:color="auto"/>
        <w:right w:val="none" w:sz="0" w:space="0" w:color="auto"/>
      </w:divBdr>
    </w:div>
    <w:div w:id="361051205">
      <w:bodyDiv w:val="1"/>
      <w:marLeft w:val="0"/>
      <w:marRight w:val="0"/>
      <w:marTop w:val="0"/>
      <w:marBottom w:val="0"/>
      <w:divBdr>
        <w:top w:val="none" w:sz="0" w:space="0" w:color="auto"/>
        <w:left w:val="none" w:sz="0" w:space="0" w:color="auto"/>
        <w:bottom w:val="none" w:sz="0" w:space="0" w:color="auto"/>
        <w:right w:val="none" w:sz="0" w:space="0" w:color="auto"/>
      </w:divBdr>
    </w:div>
    <w:div w:id="393432365">
      <w:bodyDiv w:val="1"/>
      <w:marLeft w:val="0"/>
      <w:marRight w:val="0"/>
      <w:marTop w:val="0"/>
      <w:marBottom w:val="0"/>
      <w:divBdr>
        <w:top w:val="none" w:sz="0" w:space="0" w:color="auto"/>
        <w:left w:val="none" w:sz="0" w:space="0" w:color="auto"/>
        <w:bottom w:val="none" w:sz="0" w:space="0" w:color="auto"/>
        <w:right w:val="none" w:sz="0" w:space="0" w:color="auto"/>
      </w:divBdr>
    </w:div>
    <w:div w:id="492913995">
      <w:bodyDiv w:val="1"/>
      <w:marLeft w:val="0"/>
      <w:marRight w:val="0"/>
      <w:marTop w:val="0"/>
      <w:marBottom w:val="0"/>
      <w:divBdr>
        <w:top w:val="none" w:sz="0" w:space="0" w:color="auto"/>
        <w:left w:val="none" w:sz="0" w:space="0" w:color="auto"/>
        <w:bottom w:val="none" w:sz="0" w:space="0" w:color="auto"/>
        <w:right w:val="none" w:sz="0" w:space="0" w:color="auto"/>
      </w:divBdr>
    </w:div>
    <w:div w:id="574516031">
      <w:bodyDiv w:val="1"/>
      <w:marLeft w:val="0"/>
      <w:marRight w:val="0"/>
      <w:marTop w:val="0"/>
      <w:marBottom w:val="0"/>
      <w:divBdr>
        <w:top w:val="none" w:sz="0" w:space="0" w:color="auto"/>
        <w:left w:val="none" w:sz="0" w:space="0" w:color="auto"/>
        <w:bottom w:val="none" w:sz="0" w:space="0" w:color="auto"/>
        <w:right w:val="none" w:sz="0" w:space="0" w:color="auto"/>
      </w:divBdr>
    </w:div>
    <w:div w:id="590042734">
      <w:bodyDiv w:val="1"/>
      <w:marLeft w:val="0"/>
      <w:marRight w:val="0"/>
      <w:marTop w:val="0"/>
      <w:marBottom w:val="0"/>
      <w:divBdr>
        <w:top w:val="none" w:sz="0" w:space="0" w:color="auto"/>
        <w:left w:val="none" w:sz="0" w:space="0" w:color="auto"/>
        <w:bottom w:val="none" w:sz="0" w:space="0" w:color="auto"/>
        <w:right w:val="none" w:sz="0" w:space="0" w:color="auto"/>
      </w:divBdr>
    </w:div>
    <w:div w:id="619189707">
      <w:bodyDiv w:val="1"/>
      <w:marLeft w:val="0"/>
      <w:marRight w:val="0"/>
      <w:marTop w:val="0"/>
      <w:marBottom w:val="0"/>
      <w:divBdr>
        <w:top w:val="none" w:sz="0" w:space="0" w:color="auto"/>
        <w:left w:val="none" w:sz="0" w:space="0" w:color="auto"/>
        <w:bottom w:val="none" w:sz="0" w:space="0" w:color="auto"/>
        <w:right w:val="none" w:sz="0" w:space="0" w:color="auto"/>
      </w:divBdr>
    </w:div>
    <w:div w:id="660622923">
      <w:bodyDiv w:val="1"/>
      <w:marLeft w:val="0"/>
      <w:marRight w:val="0"/>
      <w:marTop w:val="0"/>
      <w:marBottom w:val="0"/>
      <w:divBdr>
        <w:top w:val="none" w:sz="0" w:space="0" w:color="auto"/>
        <w:left w:val="none" w:sz="0" w:space="0" w:color="auto"/>
        <w:bottom w:val="none" w:sz="0" w:space="0" w:color="auto"/>
        <w:right w:val="none" w:sz="0" w:space="0" w:color="auto"/>
      </w:divBdr>
    </w:div>
    <w:div w:id="701129996">
      <w:bodyDiv w:val="1"/>
      <w:marLeft w:val="0"/>
      <w:marRight w:val="0"/>
      <w:marTop w:val="0"/>
      <w:marBottom w:val="0"/>
      <w:divBdr>
        <w:top w:val="none" w:sz="0" w:space="0" w:color="auto"/>
        <w:left w:val="none" w:sz="0" w:space="0" w:color="auto"/>
        <w:bottom w:val="none" w:sz="0" w:space="0" w:color="auto"/>
        <w:right w:val="none" w:sz="0" w:space="0" w:color="auto"/>
      </w:divBdr>
    </w:div>
    <w:div w:id="722173334">
      <w:bodyDiv w:val="1"/>
      <w:marLeft w:val="0"/>
      <w:marRight w:val="0"/>
      <w:marTop w:val="0"/>
      <w:marBottom w:val="0"/>
      <w:divBdr>
        <w:top w:val="none" w:sz="0" w:space="0" w:color="auto"/>
        <w:left w:val="none" w:sz="0" w:space="0" w:color="auto"/>
        <w:bottom w:val="none" w:sz="0" w:space="0" w:color="auto"/>
        <w:right w:val="none" w:sz="0" w:space="0" w:color="auto"/>
      </w:divBdr>
    </w:div>
    <w:div w:id="736123707">
      <w:bodyDiv w:val="1"/>
      <w:marLeft w:val="0"/>
      <w:marRight w:val="0"/>
      <w:marTop w:val="0"/>
      <w:marBottom w:val="0"/>
      <w:divBdr>
        <w:top w:val="none" w:sz="0" w:space="0" w:color="auto"/>
        <w:left w:val="none" w:sz="0" w:space="0" w:color="auto"/>
        <w:bottom w:val="none" w:sz="0" w:space="0" w:color="auto"/>
        <w:right w:val="none" w:sz="0" w:space="0" w:color="auto"/>
      </w:divBdr>
    </w:div>
    <w:div w:id="770785389">
      <w:bodyDiv w:val="1"/>
      <w:marLeft w:val="0"/>
      <w:marRight w:val="0"/>
      <w:marTop w:val="0"/>
      <w:marBottom w:val="0"/>
      <w:divBdr>
        <w:top w:val="none" w:sz="0" w:space="0" w:color="auto"/>
        <w:left w:val="none" w:sz="0" w:space="0" w:color="auto"/>
        <w:bottom w:val="none" w:sz="0" w:space="0" w:color="auto"/>
        <w:right w:val="none" w:sz="0" w:space="0" w:color="auto"/>
      </w:divBdr>
    </w:div>
    <w:div w:id="801969992">
      <w:bodyDiv w:val="1"/>
      <w:marLeft w:val="0"/>
      <w:marRight w:val="0"/>
      <w:marTop w:val="0"/>
      <w:marBottom w:val="0"/>
      <w:divBdr>
        <w:top w:val="none" w:sz="0" w:space="0" w:color="auto"/>
        <w:left w:val="none" w:sz="0" w:space="0" w:color="auto"/>
        <w:bottom w:val="none" w:sz="0" w:space="0" w:color="auto"/>
        <w:right w:val="none" w:sz="0" w:space="0" w:color="auto"/>
      </w:divBdr>
    </w:div>
    <w:div w:id="859051196">
      <w:bodyDiv w:val="1"/>
      <w:marLeft w:val="0"/>
      <w:marRight w:val="0"/>
      <w:marTop w:val="0"/>
      <w:marBottom w:val="0"/>
      <w:divBdr>
        <w:top w:val="none" w:sz="0" w:space="0" w:color="auto"/>
        <w:left w:val="none" w:sz="0" w:space="0" w:color="auto"/>
        <w:bottom w:val="none" w:sz="0" w:space="0" w:color="auto"/>
        <w:right w:val="none" w:sz="0" w:space="0" w:color="auto"/>
      </w:divBdr>
    </w:div>
    <w:div w:id="880821977">
      <w:bodyDiv w:val="1"/>
      <w:marLeft w:val="0"/>
      <w:marRight w:val="0"/>
      <w:marTop w:val="0"/>
      <w:marBottom w:val="0"/>
      <w:divBdr>
        <w:top w:val="none" w:sz="0" w:space="0" w:color="auto"/>
        <w:left w:val="none" w:sz="0" w:space="0" w:color="auto"/>
        <w:bottom w:val="none" w:sz="0" w:space="0" w:color="auto"/>
        <w:right w:val="none" w:sz="0" w:space="0" w:color="auto"/>
      </w:divBdr>
      <w:divsChild>
        <w:div w:id="267663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852567">
      <w:bodyDiv w:val="1"/>
      <w:marLeft w:val="0"/>
      <w:marRight w:val="0"/>
      <w:marTop w:val="0"/>
      <w:marBottom w:val="0"/>
      <w:divBdr>
        <w:top w:val="none" w:sz="0" w:space="0" w:color="auto"/>
        <w:left w:val="none" w:sz="0" w:space="0" w:color="auto"/>
        <w:bottom w:val="none" w:sz="0" w:space="0" w:color="auto"/>
        <w:right w:val="none" w:sz="0" w:space="0" w:color="auto"/>
      </w:divBdr>
    </w:div>
    <w:div w:id="899945035">
      <w:bodyDiv w:val="1"/>
      <w:marLeft w:val="0"/>
      <w:marRight w:val="0"/>
      <w:marTop w:val="0"/>
      <w:marBottom w:val="0"/>
      <w:divBdr>
        <w:top w:val="none" w:sz="0" w:space="0" w:color="auto"/>
        <w:left w:val="none" w:sz="0" w:space="0" w:color="auto"/>
        <w:bottom w:val="none" w:sz="0" w:space="0" w:color="auto"/>
        <w:right w:val="none" w:sz="0" w:space="0" w:color="auto"/>
      </w:divBdr>
    </w:div>
    <w:div w:id="901722459">
      <w:bodyDiv w:val="1"/>
      <w:marLeft w:val="0"/>
      <w:marRight w:val="0"/>
      <w:marTop w:val="0"/>
      <w:marBottom w:val="0"/>
      <w:divBdr>
        <w:top w:val="none" w:sz="0" w:space="0" w:color="auto"/>
        <w:left w:val="none" w:sz="0" w:space="0" w:color="auto"/>
        <w:bottom w:val="none" w:sz="0" w:space="0" w:color="auto"/>
        <w:right w:val="none" w:sz="0" w:space="0" w:color="auto"/>
      </w:divBdr>
    </w:div>
    <w:div w:id="918097919">
      <w:bodyDiv w:val="1"/>
      <w:marLeft w:val="0"/>
      <w:marRight w:val="0"/>
      <w:marTop w:val="0"/>
      <w:marBottom w:val="0"/>
      <w:divBdr>
        <w:top w:val="none" w:sz="0" w:space="0" w:color="auto"/>
        <w:left w:val="none" w:sz="0" w:space="0" w:color="auto"/>
        <w:bottom w:val="none" w:sz="0" w:space="0" w:color="auto"/>
        <w:right w:val="none" w:sz="0" w:space="0" w:color="auto"/>
      </w:divBdr>
    </w:div>
    <w:div w:id="947466735">
      <w:bodyDiv w:val="1"/>
      <w:marLeft w:val="0"/>
      <w:marRight w:val="0"/>
      <w:marTop w:val="0"/>
      <w:marBottom w:val="0"/>
      <w:divBdr>
        <w:top w:val="none" w:sz="0" w:space="0" w:color="auto"/>
        <w:left w:val="none" w:sz="0" w:space="0" w:color="auto"/>
        <w:bottom w:val="none" w:sz="0" w:space="0" w:color="auto"/>
        <w:right w:val="none" w:sz="0" w:space="0" w:color="auto"/>
      </w:divBdr>
    </w:div>
    <w:div w:id="996760913">
      <w:bodyDiv w:val="1"/>
      <w:marLeft w:val="0"/>
      <w:marRight w:val="0"/>
      <w:marTop w:val="0"/>
      <w:marBottom w:val="0"/>
      <w:divBdr>
        <w:top w:val="none" w:sz="0" w:space="0" w:color="auto"/>
        <w:left w:val="none" w:sz="0" w:space="0" w:color="auto"/>
        <w:bottom w:val="none" w:sz="0" w:space="0" w:color="auto"/>
        <w:right w:val="none" w:sz="0" w:space="0" w:color="auto"/>
      </w:divBdr>
    </w:div>
    <w:div w:id="1008752088">
      <w:bodyDiv w:val="1"/>
      <w:marLeft w:val="0"/>
      <w:marRight w:val="0"/>
      <w:marTop w:val="0"/>
      <w:marBottom w:val="0"/>
      <w:divBdr>
        <w:top w:val="none" w:sz="0" w:space="0" w:color="auto"/>
        <w:left w:val="none" w:sz="0" w:space="0" w:color="auto"/>
        <w:bottom w:val="none" w:sz="0" w:space="0" w:color="auto"/>
        <w:right w:val="none" w:sz="0" w:space="0" w:color="auto"/>
      </w:divBdr>
    </w:div>
    <w:div w:id="1093936407">
      <w:bodyDiv w:val="1"/>
      <w:marLeft w:val="0"/>
      <w:marRight w:val="0"/>
      <w:marTop w:val="0"/>
      <w:marBottom w:val="0"/>
      <w:divBdr>
        <w:top w:val="none" w:sz="0" w:space="0" w:color="auto"/>
        <w:left w:val="none" w:sz="0" w:space="0" w:color="auto"/>
        <w:bottom w:val="none" w:sz="0" w:space="0" w:color="auto"/>
        <w:right w:val="none" w:sz="0" w:space="0" w:color="auto"/>
      </w:divBdr>
    </w:div>
    <w:div w:id="1116677322">
      <w:bodyDiv w:val="1"/>
      <w:marLeft w:val="0"/>
      <w:marRight w:val="0"/>
      <w:marTop w:val="0"/>
      <w:marBottom w:val="0"/>
      <w:divBdr>
        <w:top w:val="none" w:sz="0" w:space="0" w:color="auto"/>
        <w:left w:val="none" w:sz="0" w:space="0" w:color="auto"/>
        <w:bottom w:val="none" w:sz="0" w:space="0" w:color="auto"/>
        <w:right w:val="none" w:sz="0" w:space="0" w:color="auto"/>
      </w:divBdr>
    </w:div>
    <w:div w:id="1133981904">
      <w:bodyDiv w:val="1"/>
      <w:marLeft w:val="0"/>
      <w:marRight w:val="0"/>
      <w:marTop w:val="0"/>
      <w:marBottom w:val="0"/>
      <w:divBdr>
        <w:top w:val="none" w:sz="0" w:space="0" w:color="auto"/>
        <w:left w:val="none" w:sz="0" w:space="0" w:color="auto"/>
        <w:bottom w:val="none" w:sz="0" w:space="0" w:color="auto"/>
        <w:right w:val="none" w:sz="0" w:space="0" w:color="auto"/>
      </w:divBdr>
    </w:div>
    <w:div w:id="1175805208">
      <w:bodyDiv w:val="1"/>
      <w:marLeft w:val="0"/>
      <w:marRight w:val="0"/>
      <w:marTop w:val="0"/>
      <w:marBottom w:val="0"/>
      <w:divBdr>
        <w:top w:val="none" w:sz="0" w:space="0" w:color="auto"/>
        <w:left w:val="none" w:sz="0" w:space="0" w:color="auto"/>
        <w:bottom w:val="none" w:sz="0" w:space="0" w:color="auto"/>
        <w:right w:val="none" w:sz="0" w:space="0" w:color="auto"/>
      </w:divBdr>
    </w:div>
    <w:div w:id="1197962900">
      <w:bodyDiv w:val="1"/>
      <w:marLeft w:val="0"/>
      <w:marRight w:val="0"/>
      <w:marTop w:val="0"/>
      <w:marBottom w:val="0"/>
      <w:divBdr>
        <w:top w:val="none" w:sz="0" w:space="0" w:color="auto"/>
        <w:left w:val="none" w:sz="0" w:space="0" w:color="auto"/>
        <w:bottom w:val="none" w:sz="0" w:space="0" w:color="auto"/>
        <w:right w:val="none" w:sz="0" w:space="0" w:color="auto"/>
      </w:divBdr>
    </w:div>
    <w:div w:id="1199009379">
      <w:bodyDiv w:val="1"/>
      <w:marLeft w:val="0"/>
      <w:marRight w:val="0"/>
      <w:marTop w:val="0"/>
      <w:marBottom w:val="0"/>
      <w:divBdr>
        <w:top w:val="none" w:sz="0" w:space="0" w:color="auto"/>
        <w:left w:val="none" w:sz="0" w:space="0" w:color="auto"/>
        <w:bottom w:val="none" w:sz="0" w:space="0" w:color="auto"/>
        <w:right w:val="none" w:sz="0" w:space="0" w:color="auto"/>
      </w:divBdr>
    </w:div>
    <w:div w:id="1202939141">
      <w:bodyDiv w:val="1"/>
      <w:marLeft w:val="0"/>
      <w:marRight w:val="0"/>
      <w:marTop w:val="0"/>
      <w:marBottom w:val="0"/>
      <w:divBdr>
        <w:top w:val="none" w:sz="0" w:space="0" w:color="auto"/>
        <w:left w:val="none" w:sz="0" w:space="0" w:color="auto"/>
        <w:bottom w:val="none" w:sz="0" w:space="0" w:color="auto"/>
        <w:right w:val="none" w:sz="0" w:space="0" w:color="auto"/>
      </w:divBdr>
    </w:div>
    <w:div w:id="1236624580">
      <w:bodyDiv w:val="1"/>
      <w:marLeft w:val="0"/>
      <w:marRight w:val="0"/>
      <w:marTop w:val="0"/>
      <w:marBottom w:val="0"/>
      <w:divBdr>
        <w:top w:val="none" w:sz="0" w:space="0" w:color="auto"/>
        <w:left w:val="none" w:sz="0" w:space="0" w:color="auto"/>
        <w:bottom w:val="none" w:sz="0" w:space="0" w:color="auto"/>
        <w:right w:val="none" w:sz="0" w:space="0" w:color="auto"/>
      </w:divBdr>
    </w:div>
    <w:div w:id="1269507433">
      <w:bodyDiv w:val="1"/>
      <w:marLeft w:val="0"/>
      <w:marRight w:val="0"/>
      <w:marTop w:val="0"/>
      <w:marBottom w:val="0"/>
      <w:divBdr>
        <w:top w:val="none" w:sz="0" w:space="0" w:color="auto"/>
        <w:left w:val="none" w:sz="0" w:space="0" w:color="auto"/>
        <w:bottom w:val="none" w:sz="0" w:space="0" w:color="auto"/>
        <w:right w:val="none" w:sz="0" w:space="0" w:color="auto"/>
      </w:divBdr>
    </w:div>
    <w:div w:id="1307932429">
      <w:bodyDiv w:val="1"/>
      <w:marLeft w:val="0"/>
      <w:marRight w:val="0"/>
      <w:marTop w:val="0"/>
      <w:marBottom w:val="0"/>
      <w:divBdr>
        <w:top w:val="none" w:sz="0" w:space="0" w:color="auto"/>
        <w:left w:val="none" w:sz="0" w:space="0" w:color="auto"/>
        <w:bottom w:val="none" w:sz="0" w:space="0" w:color="auto"/>
        <w:right w:val="none" w:sz="0" w:space="0" w:color="auto"/>
      </w:divBdr>
    </w:div>
    <w:div w:id="1338117594">
      <w:bodyDiv w:val="1"/>
      <w:marLeft w:val="0"/>
      <w:marRight w:val="0"/>
      <w:marTop w:val="0"/>
      <w:marBottom w:val="0"/>
      <w:divBdr>
        <w:top w:val="none" w:sz="0" w:space="0" w:color="auto"/>
        <w:left w:val="none" w:sz="0" w:space="0" w:color="auto"/>
        <w:bottom w:val="none" w:sz="0" w:space="0" w:color="auto"/>
        <w:right w:val="none" w:sz="0" w:space="0" w:color="auto"/>
      </w:divBdr>
    </w:div>
    <w:div w:id="1359888630">
      <w:bodyDiv w:val="1"/>
      <w:marLeft w:val="0"/>
      <w:marRight w:val="0"/>
      <w:marTop w:val="0"/>
      <w:marBottom w:val="0"/>
      <w:divBdr>
        <w:top w:val="none" w:sz="0" w:space="0" w:color="auto"/>
        <w:left w:val="none" w:sz="0" w:space="0" w:color="auto"/>
        <w:bottom w:val="none" w:sz="0" w:space="0" w:color="auto"/>
        <w:right w:val="none" w:sz="0" w:space="0" w:color="auto"/>
      </w:divBdr>
    </w:div>
    <w:div w:id="1379741946">
      <w:bodyDiv w:val="1"/>
      <w:marLeft w:val="0"/>
      <w:marRight w:val="0"/>
      <w:marTop w:val="0"/>
      <w:marBottom w:val="0"/>
      <w:divBdr>
        <w:top w:val="none" w:sz="0" w:space="0" w:color="auto"/>
        <w:left w:val="none" w:sz="0" w:space="0" w:color="auto"/>
        <w:bottom w:val="none" w:sz="0" w:space="0" w:color="auto"/>
        <w:right w:val="none" w:sz="0" w:space="0" w:color="auto"/>
      </w:divBdr>
    </w:div>
    <w:div w:id="1408381640">
      <w:bodyDiv w:val="1"/>
      <w:marLeft w:val="0"/>
      <w:marRight w:val="0"/>
      <w:marTop w:val="0"/>
      <w:marBottom w:val="0"/>
      <w:divBdr>
        <w:top w:val="none" w:sz="0" w:space="0" w:color="auto"/>
        <w:left w:val="none" w:sz="0" w:space="0" w:color="auto"/>
        <w:bottom w:val="none" w:sz="0" w:space="0" w:color="auto"/>
        <w:right w:val="none" w:sz="0" w:space="0" w:color="auto"/>
      </w:divBdr>
    </w:div>
    <w:div w:id="1422798322">
      <w:bodyDiv w:val="1"/>
      <w:marLeft w:val="0"/>
      <w:marRight w:val="0"/>
      <w:marTop w:val="0"/>
      <w:marBottom w:val="0"/>
      <w:divBdr>
        <w:top w:val="none" w:sz="0" w:space="0" w:color="auto"/>
        <w:left w:val="none" w:sz="0" w:space="0" w:color="auto"/>
        <w:bottom w:val="none" w:sz="0" w:space="0" w:color="auto"/>
        <w:right w:val="none" w:sz="0" w:space="0" w:color="auto"/>
      </w:divBdr>
      <w:divsChild>
        <w:div w:id="118505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21541">
      <w:bodyDiv w:val="1"/>
      <w:marLeft w:val="0"/>
      <w:marRight w:val="0"/>
      <w:marTop w:val="0"/>
      <w:marBottom w:val="0"/>
      <w:divBdr>
        <w:top w:val="none" w:sz="0" w:space="0" w:color="auto"/>
        <w:left w:val="none" w:sz="0" w:space="0" w:color="auto"/>
        <w:bottom w:val="none" w:sz="0" w:space="0" w:color="auto"/>
        <w:right w:val="none" w:sz="0" w:space="0" w:color="auto"/>
      </w:divBdr>
    </w:div>
    <w:div w:id="1499419451">
      <w:bodyDiv w:val="1"/>
      <w:marLeft w:val="0"/>
      <w:marRight w:val="0"/>
      <w:marTop w:val="0"/>
      <w:marBottom w:val="0"/>
      <w:divBdr>
        <w:top w:val="none" w:sz="0" w:space="0" w:color="auto"/>
        <w:left w:val="none" w:sz="0" w:space="0" w:color="auto"/>
        <w:bottom w:val="none" w:sz="0" w:space="0" w:color="auto"/>
        <w:right w:val="none" w:sz="0" w:space="0" w:color="auto"/>
      </w:divBdr>
      <w:divsChild>
        <w:div w:id="159657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768693">
      <w:bodyDiv w:val="1"/>
      <w:marLeft w:val="0"/>
      <w:marRight w:val="0"/>
      <w:marTop w:val="0"/>
      <w:marBottom w:val="0"/>
      <w:divBdr>
        <w:top w:val="none" w:sz="0" w:space="0" w:color="auto"/>
        <w:left w:val="none" w:sz="0" w:space="0" w:color="auto"/>
        <w:bottom w:val="none" w:sz="0" w:space="0" w:color="auto"/>
        <w:right w:val="none" w:sz="0" w:space="0" w:color="auto"/>
      </w:divBdr>
    </w:div>
    <w:div w:id="1841236968">
      <w:bodyDiv w:val="1"/>
      <w:marLeft w:val="0"/>
      <w:marRight w:val="0"/>
      <w:marTop w:val="0"/>
      <w:marBottom w:val="0"/>
      <w:divBdr>
        <w:top w:val="none" w:sz="0" w:space="0" w:color="auto"/>
        <w:left w:val="none" w:sz="0" w:space="0" w:color="auto"/>
        <w:bottom w:val="none" w:sz="0" w:space="0" w:color="auto"/>
        <w:right w:val="none" w:sz="0" w:space="0" w:color="auto"/>
      </w:divBdr>
    </w:div>
    <w:div w:id="1946234363">
      <w:bodyDiv w:val="1"/>
      <w:marLeft w:val="0"/>
      <w:marRight w:val="0"/>
      <w:marTop w:val="0"/>
      <w:marBottom w:val="0"/>
      <w:divBdr>
        <w:top w:val="none" w:sz="0" w:space="0" w:color="auto"/>
        <w:left w:val="none" w:sz="0" w:space="0" w:color="auto"/>
        <w:bottom w:val="none" w:sz="0" w:space="0" w:color="auto"/>
        <w:right w:val="none" w:sz="0" w:space="0" w:color="auto"/>
      </w:divBdr>
    </w:div>
    <w:div w:id="1971546726">
      <w:bodyDiv w:val="1"/>
      <w:marLeft w:val="0"/>
      <w:marRight w:val="0"/>
      <w:marTop w:val="0"/>
      <w:marBottom w:val="0"/>
      <w:divBdr>
        <w:top w:val="none" w:sz="0" w:space="0" w:color="auto"/>
        <w:left w:val="none" w:sz="0" w:space="0" w:color="auto"/>
        <w:bottom w:val="none" w:sz="0" w:space="0" w:color="auto"/>
        <w:right w:val="none" w:sz="0" w:space="0" w:color="auto"/>
      </w:divBdr>
    </w:div>
    <w:div w:id="2039381830">
      <w:bodyDiv w:val="1"/>
      <w:marLeft w:val="0"/>
      <w:marRight w:val="0"/>
      <w:marTop w:val="0"/>
      <w:marBottom w:val="0"/>
      <w:divBdr>
        <w:top w:val="none" w:sz="0" w:space="0" w:color="auto"/>
        <w:left w:val="none" w:sz="0" w:space="0" w:color="auto"/>
        <w:bottom w:val="none" w:sz="0" w:space="0" w:color="auto"/>
        <w:right w:val="none" w:sz="0" w:space="0" w:color="auto"/>
      </w:divBdr>
    </w:div>
    <w:div w:id="2094013724">
      <w:bodyDiv w:val="1"/>
      <w:marLeft w:val="0"/>
      <w:marRight w:val="0"/>
      <w:marTop w:val="0"/>
      <w:marBottom w:val="0"/>
      <w:divBdr>
        <w:top w:val="none" w:sz="0" w:space="0" w:color="auto"/>
        <w:left w:val="none" w:sz="0" w:space="0" w:color="auto"/>
        <w:bottom w:val="none" w:sz="0" w:space="0" w:color="auto"/>
        <w:right w:val="none" w:sz="0" w:space="0" w:color="auto"/>
      </w:divBdr>
    </w:div>
    <w:div w:id="213733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2E0DE-A21A-44D5-A724-DF61537B2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13</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Khalid W. Elsaleh</dc:creator>
  <cp:keywords/>
  <dc:description/>
  <cp:lastModifiedBy>Rasha Khalid W. Elsaleh</cp:lastModifiedBy>
  <cp:revision>27</cp:revision>
  <dcterms:created xsi:type="dcterms:W3CDTF">2025-03-18T20:35:00Z</dcterms:created>
  <dcterms:modified xsi:type="dcterms:W3CDTF">2025-03-28T00:39:00Z</dcterms:modified>
</cp:coreProperties>
</file>