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F8E" w:rsidRDefault="006374E0" w:rsidP="006374E0">
      <w:pPr>
        <w:jc w:val="center"/>
        <w:rPr>
          <w:b/>
          <w:bCs/>
          <w:sz w:val="40"/>
          <w:szCs w:val="40"/>
        </w:rPr>
      </w:pPr>
      <w:r w:rsidRPr="006374E0">
        <w:rPr>
          <w:b/>
          <w:bCs/>
          <w:sz w:val="40"/>
          <w:szCs w:val="40"/>
        </w:rPr>
        <w:t xml:space="preserve">Projet </w:t>
      </w:r>
      <w:proofErr w:type="spellStart"/>
      <w:r w:rsidRPr="006374E0">
        <w:rPr>
          <w:b/>
          <w:bCs/>
          <w:sz w:val="40"/>
          <w:szCs w:val="40"/>
        </w:rPr>
        <w:t>Tp</w:t>
      </w:r>
      <w:proofErr w:type="spellEnd"/>
      <w:r w:rsidRPr="006374E0">
        <w:rPr>
          <w:b/>
          <w:bCs/>
          <w:sz w:val="40"/>
          <w:szCs w:val="40"/>
        </w:rPr>
        <w:t xml:space="preserve"> Architecture des Logiciels</w:t>
      </w:r>
    </w:p>
    <w:p w:rsidR="006374E0" w:rsidRDefault="006374E0" w:rsidP="006374E0">
      <w:pPr>
        <w:jc w:val="right"/>
        <w:rPr>
          <w:sz w:val="20"/>
          <w:szCs w:val="20"/>
        </w:rPr>
      </w:pPr>
      <w:r w:rsidRPr="006374E0">
        <w:rPr>
          <w:sz w:val="20"/>
          <w:szCs w:val="20"/>
        </w:rPr>
        <w:t xml:space="preserve">Racha </w:t>
      </w:r>
      <w:proofErr w:type="spellStart"/>
      <w:r w:rsidRPr="006374E0">
        <w:rPr>
          <w:sz w:val="20"/>
          <w:szCs w:val="20"/>
        </w:rPr>
        <w:t>Bekhouche</w:t>
      </w:r>
      <w:proofErr w:type="spellEnd"/>
      <w:r w:rsidRPr="006374E0">
        <w:rPr>
          <w:sz w:val="20"/>
          <w:szCs w:val="20"/>
        </w:rPr>
        <w:t xml:space="preserve"> </w:t>
      </w:r>
    </w:p>
    <w:p w:rsidR="006374E0" w:rsidRPr="006374E0" w:rsidRDefault="006374E0" w:rsidP="006374E0">
      <w:pPr>
        <w:jc w:val="right"/>
        <w:rPr>
          <w:sz w:val="20"/>
          <w:szCs w:val="20"/>
        </w:rPr>
      </w:pPr>
    </w:p>
    <w:p w:rsidR="006374E0" w:rsidRPr="006374E0" w:rsidRDefault="006374E0" w:rsidP="006374E0">
      <w:pPr>
        <w:jc w:val="right"/>
        <w:rPr>
          <w:rFonts w:asciiTheme="minorBidi" w:hAnsiTheme="minorBidi" w:cstheme="minorBidi"/>
        </w:rPr>
      </w:pPr>
      <w:r w:rsidRPr="006374E0">
        <w:rPr>
          <w:rFonts w:asciiTheme="minorBidi" w:hAnsiTheme="minorBidi" w:cstheme="minorBidi"/>
        </w:rPr>
        <w:t>Master1 ISII</w:t>
      </w:r>
    </w:p>
    <w:p w:rsidR="00C54150" w:rsidRPr="006374E0" w:rsidRDefault="006374E0" w:rsidP="006374E0">
      <w:pPr>
        <w:rPr>
          <w:rFonts w:asciiTheme="minorBidi" w:hAnsiTheme="minorBidi"/>
        </w:rPr>
      </w:pPr>
      <w:proofErr w:type="gramStart"/>
      <w:r>
        <w:rPr>
          <w:rFonts w:asciiTheme="minorBidi" w:hAnsiTheme="minorBidi"/>
        </w:rPr>
        <w:t>1.</w:t>
      </w:r>
      <w:r w:rsidR="00C54150" w:rsidRPr="006374E0">
        <w:rPr>
          <w:rFonts w:asciiTheme="minorBidi" w:hAnsiTheme="minorBidi"/>
        </w:rPr>
        <w:t>Diagramme</w:t>
      </w:r>
      <w:proofErr w:type="gramEnd"/>
      <w:r w:rsidR="00C54150" w:rsidRPr="006374E0">
        <w:rPr>
          <w:rFonts w:asciiTheme="minorBidi" w:hAnsiTheme="minorBidi"/>
        </w:rPr>
        <w:t xml:space="preserve"> de dépendance</w:t>
      </w:r>
      <w:r w:rsidR="00C54150" w:rsidRPr="006374E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184.2pt">
            <v:imagedata r:id="rId6" o:title="Diagram Dependance1"/>
          </v:shape>
        </w:pict>
      </w:r>
    </w:p>
    <w:p w:rsidR="00C54150" w:rsidRDefault="006374E0" w:rsidP="006374E0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2. </w:t>
      </w:r>
      <w:r w:rsidR="00C54150" w:rsidRPr="006374E0">
        <w:rPr>
          <w:rFonts w:asciiTheme="minorBidi" w:hAnsiTheme="minorBidi"/>
        </w:rPr>
        <w:t xml:space="preserve">Le principe d’inversion de contrôle </w:t>
      </w:r>
    </w:p>
    <w:p w:rsidR="006374E0" w:rsidRPr="006374E0" w:rsidRDefault="006374E0" w:rsidP="006374E0">
      <w:pPr>
        <w:rPr>
          <w:rFonts w:asciiTheme="minorBidi" w:hAnsiTheme="minorBidi"/>
        </w:rPr>
      </w:pPr>
    </w:p>
    <w:p w:rsidR="00C54150" w:rsidRPr="006374E0" w:rsidRDefault="00C54150" w:rsidP="006374E0">
      <w:pPr>
        <w:rPr>
          <w:rFonts w:asciiTheme="minorBidi" w:hAnsiTheme="minorBidi"/>
        </w:rPr>
      </w:pPr>
      <w:r w:rsidRPr="006374E0">
        <w:rPr>
          <w:rFonts w:asciiTheme="minorBidi" w:hAnsiTheme="minorBidi"/>
        </w:rPr>
        <w:t>On peut voir que la classe Etudiant Service dépend</w:t>
      </w:r>
      <w:r w:rsidR="00AE7813" w:rsidRPr="006374E0">
        <w:rPr>
          <w:rFonts w:asciiTheme="minorBidi" w:hAnsiTheme="minorBidi"/>
        </w:rPr>
        <w:t xml:space="preserve"> fortement</w:t>
      </w:r>
      <w:r w:rsidR="006374E0">
        <w:rPr>
          <w:rFonts w:asciiTheme="minorBidi" w:hAnsiTheme="minorBidi"/>
        </w:rPr>
        <w:t xml:space="preserve"> des classes </w:t>
      </w:r>
      <w:proofErr w:type="spellStart"/>
      <w:r w:rsidR="006374E0">
        <w:rPr>
          <w:rFonts w:asciiTheme="minorBidi" w:hAnsiTheme="minorBidi"/>
        </w:rPr>
        <w:t>Universite</w:t>
      </w:r>
      <w:proofErr w:type="spellEnd"/>
      <w:r w:rsidR="006374E0">
        <w:rPr>
          <w:rFonts w:asciiTheme="minorBidi" w:hAnsiTheme="minorBidi"/>
        </w:rPr>
        <w:t xml:space="preserve">, </w:t>
      </w:r>
      <w:proofErr w:type="spellStart"/>
      <w:r w:rsidRPr="006374E0">
        <w:rPr>
          <w:rFonts w:asciiTheme="minorBidi" w:hAnsiTheme="minorBidi"/>
        </w:rPr>
        <w:t>UniversiteRepository</w:t>
      </w:r>
      <w:proofErr w:type="spellEnd"/>
      <w:r w:rsidRPr="006374E0">
        <w:rPr>
          <w:rFonts w:asciiTheme="minorBidi" w:hAnsiTheme="minorBidi"/>
        </w:rPr>
        <w:t>, Etudiant</w:t>
      </w:r>
      <w:r w:rsidR="00AE7813" w:rsidRPr="006374E0">
        <w:rPr>
          <w:rFonts w:asciiTheme="minorBidi" w:hAnsiTheme="minorBidi"/>
        </w:rPr>
        <w:t xml:space="preserve"> et </w:t>
      </w:r>
      <w:proofErr w:type="spellStart"/>
      <w:r w:rsidR="00AE7813" w:rsidRPr="006374E0">
        <w:rPr>
          <w:rFonts w:asciiTheme="minorBidi" w:hAnsiTheme="minorBidi"/>
        </w:rPr>
        <w:t>Etudian</w:t>
      </w:r>
      <w:r w:rsidRPr="006374E0">
        <w:rPr>
          <w:rFonts w:asciiTheme="minorBidi" w:hAnsiTheme="minorBidi"/>
        </w:rPr>
        <w:t>tRepository</w:t>
      </w:r>
      <w:proofErr w:type="spellEnd"/>
      <w:r w:rsidRPr="006374E0">
        <w:rPr>
          <w:rFonts w:asciiTheme="minorBidi" w:hAnsiTheme="minorBidi"/>
        </w:rPr>
        <w:t>.</w:t>
      </w:r>
    </w:p>
    <w:p w:rsidR="00C54150" w:rsidRPr="006374E0" w:rsidRDefault="00C54150" w:rsidP="006374E0">
      <w:pPr>
        <w:rPr>
          <w:rFonts w:asciiTheme="minorBidi" w:hAnsiTheme="minorBidi"/>
        </w:rPr>
      </w:pPr>
      <w:r w:rsidRPr="006374E0">
        <w:rPr>
          <w:rFonts w:asciiTheme="minorBidi" w:hAnsiTheme="minorBidi"/>
        </w:rPr>
        <w:t>L’objectif étant de stabiliser l’application</w:t>
      </w:r>
      <w:r w:rsidR="006374E0">
        <w:rPr>
          <w:rFonts w:asciiTheme="minorBidi" w:hAnsiTheme="minorBidi"/>
        </w:rPr>
        <w:t xml:space="preserve">, </w:t>
      </w:r>
      <w:r w:rsidRPr="006374E0">
        <w:rPr>
          <w:rFonts w:asciiTheme="minorBidi" w:hAnsiTheme="minorBidi"/>
        </w:rPr>
        <w:t>nous avons implémenté une solution où nous avons utilisé des in</w:t>
      </w:r>
      <w:r w:rsidR="00AE7813" w:rsidRPr="006374E0">
        <w:rPr>
          <w:rFonts w:asciiTheme="minorBidi" w:hAnsiTheme="minorBidi"/>
        </w:rPr>
        <w:t>t</w:t>
      </w:r>
      <w:r w:rsidRPr="006374E0">
        <w:rPr>
          <w:rFonts w:asciiTheme="minorBidi" w:hAnsiTheme="minorBidi"/>
        </w:rPr>
        <w:t xml:space="preserve">erfaces : </w:t>
      </w:r>
      <w:proofErr w:type="spellStart"/>
      <w:r w:rsidRPr="006374E0">
        <w:rPr>
          <w:rFonts w:asciiTheme="minorBidi" w:hAnsiTheme="minorBidi"/>
        </w:rPr>
        <w:t>InterfaceEtudiant</w:t>
      </w:r>
      <w:proofErr w:type="spellEnd"/>
      <w:r w:rsidRPr="006374E0">
        <w:rPr>
          <w:rFonts w:asciiTheme="minorBidi" w:hAnsiTheme="minorBidi"/>
        </w:rPr>
        <w:t xml:space="preserve">, </w:t>
      </w:r>
      <w:proofErr w:type="spellStart"/>
      <w:r w:rsidRPr="006374E0">
        <w:rPr>
          <w:rFonts w:asciiTheme="minorBidi" w:hAnsiTheme="minorBidi"/>
        </w:rPr>
        <w:t>InterfaceEtudiantRepository</w:t>
      </w:r>
      <w:proofErr w:type="spellEnd"/>
      <w:r w:rsidRPr="006374E0">
        <w:rPr>
          <w:rFonts w:asciiTheme="minorBidi" w:hAnsiTheme="minorBidi"/>
        </w:rPr>
        <w:t xml:space="preserve">, </w:t>
      </w:r>
      <w:proofErr w:type="spellStart"/>
      <w:r w:rsidRPr="006374E0">
        <w:rPr>
          <w:rFonts w:asciiTheme="minorBidi" w:hAnsiTheme="minorBidi"/>
        </w:rPr>
        <w:t>InterfaceEtudiantService</w:t>
      </w:r>
      <w:proofErr w:type="spellEnd"/>
      <w:r w:rsidRPr="006374E0">
        <w:rPr>
          <w:rFonts w:asciiTheme="minorBidi" w:hAnsiTheme="minorBidi"/>
        </w:rPr>
        <w:t xml:space="preserve">, </w:t>
      </w:r>
      <w:proofErr w:type="spellStart"/>
      <w:r w:rsidRPr="006374E0">
        <w:rPr>
          <w:rFonts w:asciiTheme="minorBidi" w:hAnsiTheme="minorBidi"/>
        </w:rPr>
        <w:t>InterfaceUniversite</w:t>
      </w:r>
      <w:proofErr w:type="spellEnd"/>
      <w:r w:rsidRPr="006374E0">
        <w:rPr>
          <w:rFonts w:asciiTheme="minorBidi" w:hAnsiTheme="minorBidi"/>
        </w:rPr>
        <w:t xml:space="preserve">, </w:t>
      </w:r>
      <w:proofErr w:type="spellStart"/>
      <w:r w:rsidRPr="006374E0">
        <w:rPr>
          <w:rFonts w:asciiTheme="minorBidi" w:hAnsiTheme="minorBidi"/>
        </w:rPr>
        <w:t>InterfaceUniversiteRepository</w:t>
      </w:r>
      <w:proofErr w:type="spellEnd"/>
      <w:r w:rsidRPr="006374E0">
        <w:rPr>
          <w:rFonts w:asciiTheme="minorBidi" w:hAnsiTheme="minorBidi"/>
        </w:rPr>
        <w:t xml:space="preserve"> et </w:t>
      </w:r>
      <w:proofErr w:type="spellStart"/>
      <w:r w:rsidRPr="006374E0">
        <w:rPr>
          <w:rFonts w:asciiTheme="minorBidi" w:hAnsiTheme="minorBidi"/>
        </w:rPr>
        <w:t>InterfaceDBConnecion</w:t>
      </w:r>
      <w:proofErr w:type="spellEnd"/>
      <w:r w:rsidRPr="006374E0">
        <w:rPr>
          <w:rFonts w:asciiTheme="minorBidi" w:hAnsiTheme="minorBidi"/>
        </w:rPr>
        <w:t>.</w:t>
      </w:r>
    </w:p>
    <w:p w:rsidR="00C54150" w:rsidRDefault="00C54150" w:rsidP="006374E0">
      <w:pPr>
        <w:rPr>
          <w:rFonts w:asciiTheme="minorBidi" w:hAnsiTheme="minorBidi"/>
        </w:rPr>
      </w:pPr>
      <w:r w:rsidRPr="006374E0">
        <w:rPr>
          <w:rFonts w:asciiTheme="minorBidi" w:hAnsiTheme="minorBidi"/>
        </w:rPr>
        <w:t xml:space="preserve">Ainsi la classe </w:t>
      </w:r>
      <w:proofErr w:type="spellStart"/>
      <w:r w:rsidRPr="006374E0">
        <w:rPr>
          <w:rFonts w:asciiTheme="minorBidi" w:hAnsiTheme="minorBidi"/>
        </w:rPr>
        <w:t>EtudiantService</w:t>
      </w:r>
      <w:proofErr w:type="spellEnd"/>
      <w:r w:rsidRPr="006374E0">
        <w:rPr>
          <w:rFonts w:asciiTheme="minorBidi" w:hAnsiTheme="minorBidi"/>
        </w:rPr>
        <w:t xml:space="preserve"> utilise des Interfaces au lieu d’utiliser des classes  </w:t>
      </w:r>
      <w:r w:rsidR="007B0ED5" w:rsidRPr="006374E0">
        <w:rPr>
          <w:rFonts w:asciiTheme="minorBidi" w:hAnsiTheme="minorBidi"/>
        </w:rPr>
        <w:t>concrètes</w:t>
      </w:r>
      <w:r w:rsidR="00AE7813" w:rsidRPr="006374E0">
        <w:rPr>
          <w:rFonts w:asciiTheme="minorBidi" w:hAnsiTheme="minorBidi"/>
        </w:rPr>
        <w:t>,</w:t>
      </w:r>
      <w:r w:rsidR="006374E0">
        <w:rPr>
          <w:rFonts w:asciiTheme="minorBidi" w:hAnsiTheme="minorBidi"/>
        </w:rPr>
        <w:t xml:space="preserve"> ce qui permet de stabiliser </w:t>
      </w:r>
      <w:r w:rsidRPr="006374E0">
        <w:rPr>
          <w:rFonts w:asciiTheme="minorBidi" w:hAnsiTheme="minorBidi"/>
        </w:rPr>
        <w:t>notre application.</w:t>
      </w:r>
    </w:p>
    <w:p w:rsidR="006374E0" w:rsidRPr="006374E0" w:rsidRDefault="006374E0" w:rsidP="006374E0">
      <w:pPr>
        <w:rPr>
          <w:rFonts w:asciiTheme="minorBidi" w:hAnsiTheme="minorBidi"/>
        </w:rPr>
      </w:pPr>
    </w:p>
    <w:p w:rsidR="00C54150" w:rsidRPr="006374E0" w:rsidRDefault="006374E0" w:rsidP="007B0ED5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 </w:t>
      </w:r>
      <w:r w:rsidR="007B0ED5" w:rsidRPr="006374E0">
        <w:rPr>
          <w:rFonts w:asciiTheme="minorBidi" w:hAnsiTheme="minorBidi" w:cstheme="minorBidi"/>
        </w:rPr>
        <w:t xml:space="preserve">10.  La méthode « inscription » de la classe « </w:t>
      </w:r>
      <w:proofErr w:type="spellStart"/>
      <w:r w:rsidR="007B0ED5" w:rsidRPr="006374E0">
        <w:rPr>
          <w:rFonts w:asciiTheme="minorBidi" w:hAnsiTheme="minorBidi" w:cstheme="minorBidi"/>
        </w:rPr>
        <w:t>EtudiantService</w:t>
      </w:r>
      <w:proofErr w:type="spellEnd"/>
      <w:r w:rsidR="007B0ED5" w:rsidRPr="006374E0">
        <w:rPr>
          <w:rFonts w:asciiTheme="minorBidi" w:hAnsiTheme="minorBidi" w:cstheme="minorBidi"/>
        </w:rPr>
        <w:t xml:space="preserve"> » </w:t>
      </w:r>
      <w:r w:rsidR="00AE7813" w:rsidRPr="006374E0">
        <w:rPr>
          <w:rFonts w:asciiTheme="minorBidi" w:hAnsiTheme="minorBidi" w:cstheme="minorBidi"/>
        </w:rPr>
        <w:t>ajoute un étud</w:t>
      </w:r>
      <w:r w:rsidR="007B0ED5" w:rsidRPr="006374E0">
        <w:rPr>
          <w:rFonts w:asciiTheme="minorBidi" w:hAnsiTheme="minorBidi" w:cstheme="minorBidi"/>
        </w:rPr>
        <w:t>iant, vérifie le format de l’email, vérifie l’existence de l’email et du matricule et initialise aussi le nombre de livre mensuel autorisé.</w:t>
      </w:r>
    </w:p>
    <w:p w:rsidR="00AE7813" w:rsidRPr="006374E0" w:rsidRDefault="007B0ED5" w:rsidP="007B0ED5">
      <w:pPr>
        <w:rPr>
          <w:rFonts w:asciiTheme="minorBidi" w:hAnsiTheme="minorBidi" w:cstheme="minorBidi"/>
        </w:rPr>
      </w:pPr>
      <w:r w:rsidRPr="006374E0">
        <w:rPr>
          <w:rFonts w:asciiTheme="minorBidi" w:hAnsiTheme="minorBidi" w:cstheme="minorBidi"/>
        </w:rPr>
        <w:t>Cependant nous avons pensé que cette solution n’est pas optimale</w:t>
      </w:r>
      <w:r w:rsidR="00AE7813" w:rsidRPr="006374E0">
        <w:rPr>
          <w:rFonts w:asciiTheme="minorBidi" w:hAnsiTheme="minorBidi" w:cstheme="minorBidi"/>
        </w:rPr>
        <w:t xml:space="preserve"> car ell</w:t>
      </w:r>
      <w:r w:rsidR="006374E0">
        <w:rPr>
          <w:rFonts w:asciiTheme="minorBidi" w:hAnsiTheme="minorBidi" w:cstheme="minorBidi"/>
        </w:rPr>
        <w:t>e ne respecte pas le Principe du</w:t>
      </w:r>
      <w:r w:rsidR="00AE7813" w:rsidRPr="006374E0">
        <w:rPr>
          <w:rFonts w:asciiTheme="minorBidi" w:hAnsiTheme="minorBidi" w:cstheme="minorBidi"/>
        </w:rPr>
        <w:t xml:space="preserve"> Single </w:t>
      </w:r>
      <w:proofErr w:type="spellStart"/>
      <w:r w:rsidR="00AE7813" w:rsidRPr="006374E0">
        <w:rPr>
          <w:rFonts w:asciiTheme="minorBidi" w:hAnsiTheme="minorBidi" w:cstheme="minorBidi"/>
        </w:rPr>
        <w:t>Responsability</w:t>
      </w:r>
      <w:proofErr w:type="spellEnd"/>
      <w:r w:rsidRPr="006374E0">
        <w:rPr>
          <w:rFonts w:asciiTheme="minorBidi" w:hAnsiTheme="minorBidi" w:cstheme="minorBidi"/>
        </w:rPr>
        <w:t xml:space="preserve">. </w:t>
      </w:r>
    </w:p>
    <w:p w:rsidR="00890BCB" w:rsidRPr="006374E0" w:rsidRDefault="007B0ED5" w:rsidP="00890BCB">
      <w:pPr>
        <w:rPr>
          <w:rFonts w:asciiTheme="minorBidi" w:hAnsiTheme="minorBidi" w:cstheme="minorBidi"/>
        </w:rPr>
      </w:pPr>
      <w:r w:rsidRPr="006374E0">
        <w:rPr>
          <w:rFonts w:asciiTheme="minorBidi" w:hAnsiTheme="minorBidi" w:cstheme="minorBidi"/>
        </w:rPr>
        <w:t xml:space="preserve">Pour optimiser notre application nous avons créé </w:t>
      </w:r>
      <w:r w:rsidR="00890BCB" w:rsidRPr="006374E0">
        <w:rPr>
          <w:rFonts w:asciiTheme="minorBidi" w:hAnsiTheme="minorBidi" w:cstheme="minorBidi"/>
        </w:rPr>
        <w:t xml:space="preserve">deux nouvelles </w:t>
      </w:r>
      <w:r w:rsidR="006374E0" w:rsidRPr="006374E0">
        <w:rPr>
          <w:rFonts w:asciiTheme="minorBidi" w:hAnsiTheme="minorBidi" w:cstheme="minorBidi"/>
        </w:rPr>
        <w:t>méthodes</w:t>
      </w:r>
      <w:r w:rsidR="00890BCB" w:rsidRPr="006374E0">
        <w:rPr>
          <w:rFonts w:asciiTheme="minorBidi" w:hAnsiTheme="minorBidi" w:cstheme="minorBidi"/>
        </w:rPr>
        <w:t xml:space="preserve"> : </w:t>
      </w:r>
    </w:p>
    <w:p w:rsidR="00F70A2F" w:rsidRPr="006374E0" w:rsidRDefault="00890BCB" w:rsidP="00890BCB">
      <w:pPr>
        <w:rPr>
          <w:rFonts w:asciiTheme="minorBidi" w:hAnsiTheme="minorBidi" w:cstheme="minorBidi"/>
        </w:rPr>
      </w:pPr>
      <w:r w:rsidRPr="006374E0">
        <w:rPr>
          <w:rFonts w:asciiTheme="minorBidi" w:hAnsiTheme="minorBidi" w:cstheme="minorBidi"/>
        </w:rPr>
        <w:t xml:space="preserve">Une </w:t>
      </w:r>
      <w:r w:rsidR="006374E0">
        <w:rPr>
          <w:rFonts w:asciiTheme="minorBidi" w:hAnsiTheme="minorBidi" w:cstheme="minorBidi"/>
        </w:rPr>
        <w:t>qui vérifie l’e</w:t>
      </w:r>
      <w:r w:rsidR="007B0ED5" w:rsidRPr="006374E0">
        <w:rPr>
          <w:rFonts w:asciiTheme="minorBidi" w:hAnsiTheme="minorBidi" w:cstheme="minorBidi"/>
        </w:rPr>
        <w:t xml:space="preserve">xistence, le format de l’email et l’existence du matricule </w:t>
      </w:r>
      <w:r w:rsidRPr="006374E0">
        <w:rPr>
          <w:rFonts w:asciiTheme="minorBidi" w:hAnsiTheme="minorBidi" w:cstheme="minorBidi"/>
        </w:rPr>
        <w:t>« </w:t>
      </w:r>
      <w:proofErr w:type="spellStart"/>
      <w:r w:rsidRPr="006374E0">
        <w:rPr>
          <w:rFonts w:asciiTheme="minorBidi" w:hAnsiTheme="minorBidi" w:cstheme="minorBidi"/>
        </w:rPr>
        <w:t>EtudiantVerification</w:t>
      </w:r>
      <w:proofErr w:type="spellEnd"/>
      <w:r w:rsidRPr="006374E0">
        <w:rPr>
          <w:rFonts w:asciiTheme="minorBidi" w:hAnsiTheme="minorBidi" w:cstheme="minorBidi"/>
        </w:rPr>
        <w:t> » et une</w:t>
      </w:r>
      <w:r w:rsidR="007B0ED5" w:rsidRPr="006374E0">
        <w:rPr>
          <w:rFonts w:asciiTheme="minorBidi" w:hAnsiTheme="minorBidi" w:cstheme="minorBidi"/>
        </w:rPr>
        <w:t xml:space="preserve"> autre qui initialise le nombre de </w:t>
      </w:r>
      <w:r w:rsidR="00AE7813" w:rsidRPr="006374E0">
        <w:rPr>
          <w:rFonts w:asciiTheme="minorBidi" w:hAnsiTheme="minorBidi" w:cstheme="minorBidi"/>
        </w:rPr>
        <w:t>livre</w:t>
      </w:r>
      <w:r w:rsidRPr="006374E0">
        <w:rPr>
          <w:rFonts w:asciiTheme="minorBidi" w:hAnsiTheme="minorBidi" w:cstheme="minorBidi"/>
        </w:rPr>
        <w:t xml:space="preserve"> «</w:t>
      </w:r>
      <w:proofErr w:type="spellStart"/>
      <w:r w:rsidRPr="006374E0">
        <w:rPr>
          <w:rFonts w:asciiTheme="minorBidi" w:hAnsiTheme="minorBidi" w:cstheme="minorBidi"/>
        </w:rPr>
        <w:t>SetNbrLivreMensuelAutorisé</w:t>
      </w:r>
      <w:proofErr w:type="spellEnd"/>
      <w:r w:rsidRPr="006374E0">
        <w:rPr>
          <w:rFonts w:asciiTheme="minorBidi" w:hAnsiTheme="minorBidi" w:cstheme="minorBidi"/>
        </w:rPr>
        <w:t> »</w:t>
      </w:r>
      <w:r w:rsidR="00AE7813" w:rsidRPr="006374E0">
        <w:rPr>
          <w:rFonts w:asciiTheme="minorBidi" w:hAnsiTheme="minorBidi" w:cstheme="minorBidi"/>
        </w:rPr>
        <w:t>.</w:t>
      </w:r>
    </w:p>
    <w:p w:rsidR="00890BCB" w:rsidRPr="006374E0" w:rsidRDefault="00890BCB" w:rsidP="00890BCB">
      <w:pPr>
        <w:rPr>
          <w:rFonts w:asciiTheme="minorBidi" w:hAnsiTheme="minorBidi" w:cstheme="minorBidi"/>
        </w:rPr>
      </w:pPr>
      <w:r w:rsidRPr="006374E0">
        <w:rPr>
          <w:rFonts w:asciiTheme="minorBidi" w:hAnsiTheme="minorBidi" w:cstheme="minorBidi"/>
        </w:rPr>
        <w:t xml:space="preserve">La </w:t>
      </w:r>
      <w:proofErr w:type="spellStart"/>
      <w:r w:rsidRPr="006374E0">
        <w:rPr>
          <w:rFonts w:asciiTheme="minorBidi" w:hAnsiTheme="minorBidi" w:cstheme="minorBidi"/>
        </w:rPr>
        <w:t>methode</w:t>
      </w:r>
      <w:proofErr w:type="spellEnd"/>
      <w:r w:rsidRPr="006374E0">
        <w:rPr>
          <w:rFonts w:asciiTheme="minorBidi" w:hAnsiTheme="minorBidi" w:cstheme="minorBidi"/>
        </w:rPr>
        <w:t xml:space="preserve"> Inscription prendre donc plusieurs paramètres </w:t>
      </w:r>
      <w:proofErr w:type="gramStart"/>
      <w:r w:rsidR="006374E0">
        <w:rPr>
          <w:rFonts w:asciiTheme="minorBidi" w:hAnsiTheme="minorBidi" w:cstheme="minorBidi"/>
        </w:rPr>
        <w:t>( Etudiant</w:t>
      </w:r>
      <w:proofErr w:type="gramEnd"/>
      <w:r w:rsidR="006374E0">
        <w:rPr>
          <w:rFonts w:asciiTheme="minorBidi" w:hAnsiTheme="minorBidi" w:cstheme="minorBidi"/>
        </w:rPr>
        <w:t xml:space="preserve">, </w:t>
      </w:r>
      <w:proofErr w:type="spellStart"/>
      <w:r w:rsidR="006374E0">
        <w:rPr>
          <w:rFonts w:asciiTheme="minorBidi" w:hAnsiTheme="minorBidi" w:cstheme="minorBidi"/>
        </w:rPr>
        <w:t>EtudiantRepository</w:t>
      </w:r>
      <w:proofErr w:type="spellEnd"/>
      <w:r w:rsidR="006374E0">
        <w:rPr>
          <w:rFonts w:asciiTheme="minorBidi" w:hAnsiTheme="minorBidi" w:cstheme="minorBidi"/>
        </w:rPr>
        <w:t xml:space="preserve">, </w:t>
      </w:r>
      <w:proofErr w:type="spellStart"/>
      <w:r w:rsidR="006374E0">
        <w:rPr>
          <w:rFonts w:asciiTheme="minorBidi" w:hAnsiTheme="minorBidi" w:cstheme="minorBidi"/>
        </w:rPr>
        <w:t>Universite</w:t>
      </w:r>
      <w:proofErr w:type="spellEnd"/>
      <w:r w:rsidR="006374E0">
        <w:rPr>
          <w:rFonts w:asciiTheme="minorBidi" w:hAnsiTheme="minorBidi" w:cstheme="minorBidi"/>
        </w:rPr>
        <w:t xml:space="preserve"> et </w:t>
      </w:r>
      <w:proofErr w:type="spellStart"/>
      <w:r w:rsidR="006374E0">
        <w:rPr>
          <w:rFonts w:asciiTheme="minorBidi" w:hAnsiTheme="minorBidi" w:cstheme="minorBidi"/>
        </w:rPr>
        <w:t>U</w:t>
      </w:r>
      <w:r w:rsidRPr="006374E0">
        <w:rPr>
          <w:rFonts w:asciiTheme="minorBidi" w:hAnsiTheme="minorBidi" w:cstheme="minorBidi"/>
        </w:rPr>
        <w:t>niversiteRepository</w:t>
      </w:r>
      <w:proofErr w:type="spellEnd"/>
      <w:r w:rsidRPr="006374E0">
        <w:rPr>
          <w:rFonts w:asciiTheme="minorBidi" w:hAnsiTheme="minorBidi" w:cstheme="minorBidi"/>
        </w:rPr>
        <w:t>) et appellera les méthode afin d’effectuer l’inscription.</w:t>
      </w:r>
    </w:p>
    <w:p w:rsidR="00B23099" w:rsidRPr="006374E0" w:rsidRDefault="00B23099" w:rsidP="007B0ED5">
      <w:pPr>
        <w:rPr>
          <w:rFonts w:asciiTheme="minorBidi" w:hAnsiTheme="minorBidi" w:cstheme="minorBidi"/>
        </w:rPr>
      </w:pPr>
    </w:p>
    <w:p w:rsidR="00B62002" w:rsidRPr="006374E0" w:rsidRDefault="00B23099" w:rsidP="006374E0">
      <w:pPr>
        <w:pStyle w:val="NormalWeb"/>
        <w:spacing w:before="0" w:beforeAutospacing="0" w:after="0" w:afterAutospacing="0"/>
        <w:rPr>
          <w:rFonts w:asciiTheme="minorBidi" w:hAnsiTheme="minorBidi" w:cstheme="minorBidi"/>
          <w:sz w:val="22"/>
          <w:szCs w:val="22"/>
        </w:rPr>
      </w:pPr>
      <w:r w:rsidRPr="006374E0">
        <w:rPr>
          <w:rFonts w:asciiTheme="minorBidi" w:hAnsiTheme="minorBidi" w:cstheme="minorBidi"/>
          <w:sz w:val="22"/>
          <w:szCs w:val="22"/>
        </w:rPr>
        <w:t xml:space="preserve">15 </w:t>
      </w:r>
      <w:r w:rsidR="00AE7813" w:rsidRPr="006374E0">
        <w:rPr>
          <w:rFonts w:asciiTheme="minorBidi" w:hAnsiTheme="minorBidi" w:cstheme="minorBidi"/>
          <w:sz w:val="22"/>
          <w:szCs w:val="22"/>
        </w:rPr>
        <w:t xml:space="preserve"> </w:t>
      </w:r>
      <w:r w:rsidR="00B62002" w:rsidRPr="006374E0">
        <w:rPr>
          <w:rFonts w:asciiTheme="minorBidi" w:hAnsiTheme="minorBidi" w:cstheme="minorBidi"/>
          <w:sz w:val="22"/>
          <w:szCs w:val="22"/>
        </w:rPr>
        <w:t xml:space="preserve">Ici, plusieurs conditions sont </w:t>
      </w:r>
      <w:r w:rsidR="006374E0" w:rsidRPr="006374E0">
        <w:rPr>
          <w:rFonts w:asciiTheme="minorBidi" w:hAnsiTheme="minorBidi" w:cstheme="minorBidi"/>
          <w:sz w:val="22"/>
          <w:szCs w:val="22"/>
        </w:rPr>
        <w:t>présentent</w:t>
      </w:r>
      <w:r w:rsidR="00B62002" w:rsidRPr="006374E0">
        <w:rPr>
          <w:rFonts w:asciiTheme="minorBidi" w:hAnsiTheme="minorBidi" w:cstheme="minorBidi"/>
          <w:sz w:val="22"/>
          <w:szCs w:val="22"/>
        </w:rPr>
        <w:t xml:space="preserve"> </w:t>
      </w:r>
      <w:r w:rsidR="006374E0">
        <w:rPr>
          <w:rFonts w:asciiTheme="minorBidi" w:hAnsiTheme="minorBidi" w:cstheme="minorBidi"/>
          <w:sz w:val="22"/>
          <w:szCs w:val="22"/>
        </w:rPr>
        <w:t xml:space="preserve">et </w:t>
      </w:r>
      <w:r w:rsidR="00B62002" w:rsidRPr="006374E0">
        <w:rPr>
          <w:rFonts w:asciiTheme="minorBidi" w:hAnsiTheme="minorBidi" w:cstheme="minorBidi"/>
          <w:sz w:val="22"/>
          <w:szCs w:val="22"/>
        </w:rPr>
        <w:t>dicte</w:t>
      </w:r>
      <w:r w:rsidR="006374E0">
        <w:rPr>
          <w:rFonts w:asciiTheme="minorBidi" w:hAnsiTheme="minorBidi" w:cstheme="minorBidi"/>
          <w:sz w:val="22"/>
          <w:szCs w:val="22"/>
        </w:rPr>
        <w:t>nt</w:t>
      </w:r>
      <w:r w:rsidR="00B62002" w:rsidRPr="006374E0">
        <w:rPr>
          <w:rFonts w:asciiTheme="minorBidi" w:hAnsiTheme="minorBidi" w:cstheme="minorBidi"/>
          <w:sz w:val="22"/>
          <w:szCs w:val="22"/>
        </w:rPr>
        <w:t xml:space="preserve"> la </w:t>
      </w:r>
      <w:r w:rsidR="006374E0" w:rsidRPr="006374E0">
        <w:rPr>
          <w:rFonts w:asciiTheme="minorBidi" w:hAnsiTheme="minorBidi" w:cstheme="minorBidi"/>
          <w:sz w:val="22"/>
          <w:szCs w:val="22"/>
        </w:rPr>
        <w:t>stratégie</w:t>
      </w:r>
      <w:r w:rsidR="00B62002" w:rsidRPr="006374E0">
        <w:rPr>
          <w:rFonts w:asciiTheme="minorBidi" w:hAnsiTheme="minorBidi" w:cstheme="minorBidi"/>
          <w:sz w:val="22"/>
          <w:szCs w:val="22"/>
        </w:rPr>
        <w:t xml:space="preserve"> de cette </w:t>
      </w:r>
      <w:r w:rsidR="006374E0" w:rsidRPr="006374E0">
        <w:rPr>
          <w:rFonts w:asciiTheme="minorBidi" w:hAnsiTheme="minorBidi" w:cstheme="minorBidi"/>
          <w:sz w:val="22"/>
          <w:szCs w:val="22"/>
        </w:rPr>
        <w:t>dernière</w:t>
      </w:r>
      <w:r w:rsidR="00B62002" w:rsidRPr="006374E0">
        <w:rPr>
          <w:rFonts w:asciiTheme="minorBidi" w:hAnsiTheme="minorBidi" w:cstheme="minorBidi"/>
          <w:sz w:val="22"/>
          <w:szCs w:val="22"/>
        </w:rPr>
        <w:t xml:space="preserve">. </w:t>
      </w:r>
      <w:r w:rsidR="006374E0">
        <w:rPr>
          <w:rFonts w:asciiTheme="minorBidi" w:hAnsiTheme="minorBidi" w:cstheme="minorBidi"/>
          <w:sz w:val="22"/>
          <w:szCs w:val="22"/>
        </w:rPr>
        <w:t>Ainsi</w:t>
      </w:r>
      <w:r w:rsidR="006374E0" w:rsidRPr="006374E0">
        <w:rPr>
          <w:rFonts w:asciiTheme="minorBidi" w:hAnsiTheme="minorBidi" w:cstheme="minorBidi"/>
          <w:sz w:val="22"/>
          <w:szCs w:val="22"/>
        </w:rPr>
        <w:t xml:space="preserve"> classe ne respecte pas le principe O </w:t>
      </w:r>
    </w:p>
    <w:p w:rsidR="00B23099" w:rsidRPr="006374E0" w:rsidRDefault="00B23099" w:rsidP="007B0ED5">
      <w:pPr>
        <w:rPr>
          <w:rFonts w:asciiTheme="minorBidi" w:hAnsiTheme="minorBidi" w:cstheme="minorBidi"/>
        </w:rPr>
      </w:pPr>
    </w:p>
    <w:p w:rsidR="00B23099" w:rsidRDefault="00B23099" w:rsidP="007B0ED5">
      <w:pPr>
        <w:rPr>
          <w:rFonts w:asciiTheme="minorBidi" w:hAnsiTheme="minorBidi" w:cstheme="minorBidi"/>
        </w:rPr>
      </w:pPr>
    </w:p>
    <w:p w:rsidR="006374E0" w:rsidRDefault="006374E0" w:rsidP="007B0ED5">
      <w:pPr>
        <w:rPr>
          <w:rFonts w:asciiTheme="minorBidi" w:hAnsiTheme="minorBidi" w:cstheme="minorBidi"/>
        </w:rPr>
      </w:pPr>
    </w:p>
    <w:p w:rsidR="006374E0" w:rsidRDefault="006374E0" w:rsidP="007B0ED5">
      <w:pPr>
        <w:rPr>
          <w:rFonts w:asciiTheme="minorBidi" w:hAnsiTheme="minorBidi" w:cstheme="minorBidi"/>
        </w:rPr>
      </w:pPr>
    </w:p>
    <w:p w:rsidR="006374E0" w:rsidRDefault="006374E0" w:rsidP="007B0ED5">
      <w:pPr>
        <w:rPr>
          <w:rFonts w:asciiTheme="minorBidi" w:hAnsiTheme="minorBidi" w:cstheme="minorBidi"/>
        </w:rPr>
      </w:pPr>
    </w:p>
    <w:p w:rsidR="006374E0" w:rsidRPr="006374E0" w:rsidRDefault="006374E0" w:rsidP="007B0ED5">
      <w:pPr>
        <w:rPr>
          <w:rFonts w:asciiTheme="minorBidi" w:hAnsiTheme="minorBidi" w:cstheme="minorBidi"/>
        </w:rPr>
      </w:pPr>
    </w:p>
    <w:p w:rsidR="00B23099" w:rsidRPr="006374E0" w:rsidRDefault="00B23099" w:rsidP="006374E0">
      <w:pPr>
        <w:pStyle w:val="Default"/>
        <w:rPr>
          <w:rFonts w:asciiTheme="minorBidi" w:hAnsiTheme="minorBidi" w:cstheme="minorBidi"/>
          <w:sz w:val="22"/>
          <w:szCs w:val="22"/>
        </w:rPr>
      </w:pPr>
      <w:r w:rsidRPr="006374E0">
        <w:rPr>
          <w:rFonts w:asciiTheme="minorBidi" w:hAnsiTheme="minorBidi" w:cstheme="minorBidi"/>
          <w:sz w:val="22"/>
          <w:szCs w:val="22"/>
        </w:rPr>
        <w:t>23</w:t>
      </w:r>
      <w:r w:rsidR="006374E0" w:rsidRPr="006374E0">
        <w:rPr>
          <w:rFonts w:asciiTheme="minorBidi" w:hAnsiTheme="minorBidi" w:cstheme="minorBidi"/>
          <w:sz w:val="22"/>
          <w:szCs w:val="22"/>
        </w:rPr>
        <w:t xml:space="preserve">. </w:t>
      </w:r>
      <w:r w:rsidR="006374E0">
        <w:rPr>
          <w:rFonts w:asciiTheme="minorBidi" w:hAnsiTheme="minorBidi" w:cstheme="minorBidi"/>
          <w:sz w:val="22"/>
          <w:szCs w:val="22"/>
        </w:rPr>
        <w:t xml:space="preserve"> </w:t>
      </w:r>
      <w:r w:rsidR="006374E0" w:rsidRPr="006374E0">
        <w:rPr>
          <w:rFonts w:asciiTheme="minorBidi" w:hAnsiTheme="minorBidi" w:cstheme="minorBidi"/>
          <w:sz w:val="22"/>
          <w:szCs w:val="22"/>
        </w:rPr>
        <w:t>Afin</w:t>
      </w:r>
      <w:r w:rsidR="006374E0" w:rsidRPr="006374E0">
        <w:rPr>
          <w:rFonts w:asciiTheme="minorBidi" w:hAnsiTheme="minorBidi" w:cstheme="minorBidi"/>
          <w:sz w:val="22"/>
          <w:szCs w:val="22"/>
        </w:rPr>
        <w:t xml:space="preserve"> </w:t>
      </w:r>
      <w:r w:rsidR="006374E0" w:rsidRPr="006374E0">
        <w:rPr>
          <w:rFonts w:asciiTheme="minorBidi" w:hAnsiTheme="minorBidi" w:cstheme="minorBidi"/>
          <w:sz w:val="22"/>
          <w:szCs w:val="22"/>
        </w:rPr>
        <w:t xml:space="preserve">que </w:t>
      </w:r>
      <w:r w:rsidR="006374E0" w:rsidRPr="006374E0">
        <w:rPr>
          <w:rFonts w:asciiTheme="minorBidi" w:hAnsiTheme="minorBidi" w:cstheme="minorBidi"/>
          <w:sz w:val="22"/>
          <w:szCs w:val="22"/>
        </w:rPr>
        <w:t xml:space="preserve">le contrôleur « </w:t>
      </w:r>
      <w:proofErr w:type="spellStart"/>
      <w:r w:rsidR="006374E0" w:rsidRPr="006374E0">
        <w:rPr>
          <w:rFonts w:asciiTheme="minorBidi" w:hAnsiTheme="minorBidi" w:cstheme="minorBidi"/>
          <w:sz w:val="22"/>
          <w:szCs w:val="22"/>
        </w:rPr>
        <w:t>ControleurInscription</w:t>
      </w:r>
      <w:proofErr w:type="spellEnd"/>
      <w:r w:rsidR="006374E0" w:rsidRPr="006374E0">
        <w:rPr>
          <w:rFonts w:asciiTheme="minorBidi" w:hAnsiTheme="minorBidi" w:cstheme="minorBidi"/>
          <w:sz w:val="22"/>
          <w:szCs w:val="22"/>
        </w:rPr>
        <w:t xml:space="preserve"> » dépend</w:t>
      </w:r>
      <w:r w:rsidR="006374E0" w:rsidRPr="006374E0">
        <w:rPr>
          <w:rFonts w:asciiTheme="minorBidi" w:hAnsiTheme="minorBidi" w:cstheme="minorBidi"/>
          <w:sz w:val="22"/>
          <w:szCs w:val="22"/>
        </w:rPr>
        <w:t>e</w:t>
      </w:r>
      <w:r w:rsidR="006374E0" w:rsidRPr="006374E0">
        <w:rPr>
          <w:rFonts w:asciiTheme="minorBidi" w:hAnsiTheme="minorBidi" w:cstheme="minorBidi"/>
          <w:sz w:val="22"/>
          <w:szCs w:val="22"/>
        </w:rPr>
        <w:t xml:space="preserve"> de l’abstraction de la présentation et non pas de son implémentation</w:t>
      </w:r>
      <w:r w:rsidR="006374E0" w:rsidRPr="006374E0">
        <w:rPr>
          <w:rFonts w:asciiTheme="minorBidi" w:hAnsiTheme="minorBidi" w:cstheme="minorBidi"/>
          <w:sz w:val="22"/>
          <w:szCs w:val="22"/>
        </w:rPr>
        <w:t xml:space="preserve"> nous avons créé</w:t>
      </w:r>
      <w:r w:rsidRPr="006374E0">
        <w:rPr>
          <w:rFonts w:asciiTheme="minorBidi" w:hAnsiTheme="minorBidi" w:cstheme="minorBidi"/>
          <w:sz w:val="22"/>
          <w:szCs w:val="22"/>
        </w:rPr>
        <w:t xml:space="preserve"> une classe </w:t>
      </w:r>
      <w:r w:rsidR="006374E0" w:rsidRPr="006374E0">
        <w:rPr>
          <w:rFonts w:asciiTheme="minorBidi" w:hAnsiTheme="minorBidi" w:cstheme="minorBidi"/>
          <w:sz w:val="22"/>
          <w:szCs w:val="22"/>
        </w:rPr>
        <w:t>Abstraite</w:t>
      </w:r>
      <w:r w:rsidRPr="006374E0">
        <w:rPr>
          <w:rFonts w:asciiTheme="minorBidi" w:hAnsiTheme="minorBidi" w:cstheme="minorBidi"/>
          <w:sz w:val="22"/>
          <w:szCs w:val="22"/>
        </w:rPr>
        <w:t xml:space="preserve"> </w:t>
      </w:r>
      <w:proofErr w:type="spellStart"/>
      <w:r w:rsidRPr="006374E0">
        <w:rPr>
          <w:rFonts w:asciiTheme="minorBidi" w:hAnsiTheme="minorBidi" w:cstheme="minorBidi"/>
          <w:sz w:val="22"/>
          <w:szCs w:val="22"/>
        </w:rPr>
        <w:t>AbstractViewInscription</w:t>
      </w:r>
      <w:proofErr w:type="spellEnd"/>
      <w:r w:rsidRPr="006374E0">
        <w:rPr>
          <w:rFonts w:asciiTheme="minorBidi" w:hAnsiTheme="minorBidi" w:cstheme="minorBidi"/>
          <w:sz w:val="22"/>
          <w:szCs w:val="22"/>
        </w:rPr>
        <w:t xml:space="preserve"> </w:t>
      </w:r>
      <w:r w:rsidR="006374E0" w:rsidRPr="006374E0">
        <w:rPr>
          <w:rFonts w:asciiTheme="minorBidi" w:hAnsiTheme="minorBidi" w:cstheme="minorBidi"/>
          <w:sz w:val="22"/>
          <w:szCs w:val="22"/>
        </w:rPr>
        <w:t xml:space="preserve">et qui  applique </w:t>
      </w:r>
      <w:r w:rsidRPr="006374E0">
        <w:rPr>
          <w:rFonts w:asciiTheme="minorBidi" w:hAnsiTheme="minorBidi" w:cstheme="minorBidi"/>
          <w:sz w:val="22"/>
          <w:szCs w:val="22"/>
        </w:rPr>
        <w:t>l’injection de dépendance dans la classe</w:t>
      </w:r>
      <w:r w:rsidRPr="006374E0">
        <w:rPr>
          <w:rFonts w:asciiTheme="minorBidi" w:hAnsiTheme="minorBidi" w:cstheme="minorBidi"/>
          <w:b/>
          <w:bCs/>
          <w:sz w:val="22"/>
          <w:szCs w:val="22"/>
        </w:rPr>
        <w:t xml:space="preserve"> </w:t>
      </w:r>
      <w:proofErr w:type="spellStart"/>
      <w:r w:rsidRPr="006374E0">
        <w:rPr>
          <w:rFonts w:asciiTheme="minorBidi" w:hAnsiTheme="minorBidi" w:cstheme="minorBidi"/>
          <w:sz w:val="22"/>
          <w:szCs w:val="22"/>
        </w:rPr>
        <w:t>ControleurInscription</w:t>
      </w:r>
      <w:proofErr w:type="spellEnd"/>
      <w:r w:rsidRPr="006374E0">
        <w:rPr>
          <w:rFonts w:asciiTheme="minorBidi" w:hAnsiTheme="minorBidi" w:cstheme="minorBidi"/>
          <w:sz w:val="22"/>
          <w:szCs w:val="22"/>
        </w:rPr>
        <w:t>.</w:t>
      </w:r>
    </w:p>
    <w:p w:rsidR="00B23099" w:rsidRDefault="00B23099" w:rsidP="007B0ED5">
      <w:pPr>
        <w:rPr>
          <w:rFonts w:asciiTheme="minorBidi" w:hAnsiTheme="minorBidi" w:cstheme="minorBidi"/>
        </w:rPr>
      </w:pPr>
    </w:p>
    <w:p w:rsidR="006374E0" w:rsidRDefault="006374E0" w:rsidP="007B0ED5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27.</w:t>
      </w:r>
    </w:p>
    <w:p w:rsidR="006374E0" w:rsidRPr="006374E0" w:rsidRDefault="006374E0" w:rsidP="007B0ED5">
      <w:pPr>
        <w:rPr>
          <w:rFonts w:asciiTheme="minorBidi" w:hAnsiTheme="minorBidi" w:cstheme="minorBidi"/>
        </w:rPr>
      </w:pPr>
      <w:bookmarkStart w:id="0" w:name="_GoBack"/>
      <w:r>
        <w:rPr>
          <w:rFonts w:asciiTheme="minorBidi" w:hAnsiTheme="minorBidi" w:cstheme="minorBidi"/>
        </w:rPr>
        <w:pict>
          <v:shape id="_x0000_i1026" type="#_x0000_t75" style="width:421.1pt;height:231.05pt">
            <v:imagedata r:id="rId7" o:title="Diagram Dependance2"/>
          </v:shape>
        </w:pict>
      </w:r>
      <w:bookmarkEnd w:id="0"/>
    </w:p>
    <w:sectPr w:rsidR="006374E0" w:rsidRPr="006374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E279B"/>
    <w:multiLevelType w:val="hybridMultilevel"/>
    <w:tmpl w:val="936E4A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602CD3"/>
    <w:multiLevelType w:val="multilevel"/>
    <w:tmpl w:val="14B0EBE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50"/>
    <w:rsid w:val="00156450"/>
    <w:rsid w:val="006374E0"/>
    <w:rsid w:val="007B0ED5"/>
    <w:rsid w:val="00890BCB"/>
    <w:rsid w:val="008B6D71"/>
    <w:rsid w:val="00AE7813"/>
    <w:rsid w:val="00B23099"/>
    <w:rsid w:val="00B62002"/>
    <w:rsid w:val="00C54150"/>
    <w:rsid w:val="00F70A2F"/>
    <w:rsid w:val="00F9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link w:val="Titre1Car"/>
    <w:uiPriority w:val="9"/>
    <w:qFormat/>
    <w:rsid w:val="008B6D71"/>
    <w:pPr>
      <w:keepNext/>
      <w:keepLines/>
      <w:numPr>
        <w:numId w:val="6"/>
      </w:numPr>
      <w:spacing w:after="200"/>
      <w:outlineLvl w:val="0"/>
    </w:pPr>
    <w:rPr>
      <w:b/>
      <w:i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rsid w:val="008B6D71"/>
    <w:pPr>
      <w:keepNext/>
      <w:keepLines/>
      <w:numPr>
        <w:ilvl w:val="1"/>
        <w:numId w:val="6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B6D71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B6D71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2">
    <w:name w:val="Style 2"/>
    <w:basedOn w:val="Titre2"/>
    <w:link w:val="Style2Car"/>
    <w:qFormat/>
    <w:rsid w:val="008B6D71"/>
    <w:pPr>
      <w:numPr>
        <w:ilvl w:val="0"/>
        <w:numId w:val="0"/>
      </w:numPr>
      <w:spacing w:before="0" w:after="200" w:line="360" w:lineRule="auto"/>
      <w:ind w:left="822" w:hanging="357"/>
    </w:pPr>
    <w:rPr>
      <w:rFonts w:ascii="Arial" w:eastAsia="Arial" w:hAnsi="Arial" w:cs="Arial"/>
      <w:bCs w:val="0"/>
      <w:i/>
      <w:color w:val="000000" w:themeColor="text1"/>
      <w:sz w:val="32"/>
      <w:szCs w:val="32"/>
    </w:rPr>
  </w:style>
  <w:style w:type="character" w:customStyle="1" w:styleId="Style2Car">
    <w:name w:val="Style 2 Car"/>
    <w:basedOn w:val="Titre2Car"/>
    <w:link w:val="Style2"/>
    <w:rsid w:val="008B6D71"/>
    <w:rPr>
      <w:rFonts w:asciiTheme="majorHAnsi" w:eastAsiaTheme="majorEastAsia" w:hAnsiTheme="majorHAnsi" w:cstheme="majorBidi"/>
      <w:b/>
      <w:bCs w:val="0"/>
      <w:i/>
      <w:color w:val="000000" w:themeColor="text1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B6D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8B6D71"/>
    <w:rPr>
      <w:b/>
      <w:i/>
      <w:szCs w:val="40"/>
    </w:rPr>
  </w:style>
  <w:style w:type="character" w:customStyle="1" w:styleId="Titre8Car">
    <w:name w:val="Titre 8 Car"/>
    <w:basedOn w:val="Policepardfaut"/>
    <w:link w:val="Titre8"/>
    <w:uiPriority w:val="9"/>
    <w:semiHidden/>
    <w:rsid w:val="008B6D7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8B6D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lev">
    <w:name w:val="Strong"/>
    <w:basedOn w:val="Policepardfaut"/>
    <w:uiPriority w:val="22"/>
    <w:qFormat/>
    <w:rsid w:val="008B6D71"/>
    <w:rPr>
      <w:b/>
      <w:bCs/>
    </w:rPr>
  </w:style>
  <w:style w:type="character" w:styleId="Accentuation">
    <w:name w:val="Emphasis"/>
    <w:basedOn w:val="Policepardfaut"/>
    <w:uiPriority w:val="20"/>
    <w:qFormat/>
    <w:rsid w:val="008B6D71"/>
    <w:rPr>
      <w:i/>
      <w:iCs/>
    </w:rPr>
  </w:style>
  <w:style w:type="paragraph" w:styleId="Sansinterligne">
    <w:name w:val="No Spacing"/>
    <w:uiPriority w:val="1"/>
    <w:qFormat/>
    <w:rsid w:val="008B6D71"/>
    <w:pPr>
      <w:spacing w:line="240" w:lineRule="auto"/>
    </w:pPr>
  </w:style>
  <w:style w:type="paragraph" w:styleId="Paragraphedeliste">
    <w:name w:val="List Paragraph"/>
    <w:basedOn w:val="Normal"/>
    <w:uiPriority w:val="34"/>
    <w:qFormat/>
    <w:rsid w:val="008B6D71"/>
    <w:pPr>
      <w:spacing w:after="200"/>
      <w:ind w:left="720"/>
      <w:contextualSpacing/>
    </w:pPr>
    <w:rPr>
      <w:rFonts w:asciiTheme="minorHAnsi" w:eastAsiaTheme="minorHAnsi" w:hAnsiTheme="minorHAnsi" w:cstheme="minorBidi"/>
    </w:rPr>
  </w:style>
  <w:style w:type="character" w:styleId="Emphaseple">
    <w:name w:val="Subtle Emphasis"/>
    <w:basedOn w:val="Policepardfaut"/>
    <w:uiPriority w:val="19"/>
    <w:qFormat/>
    <w:rsid w:val="008B6D71"/>
    <w:rPr>
      <w:i/>
      <w:iCs/>
      <w:color w:val="808080" w:themeColor="text1" w:themeTint="7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B6D71"/>
    <w:pPr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B23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efault">
    <w:name w:val="Default"/>
    <w:rsid w:val="006374E0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link w:val="Titre1Car"/>
    <w:uiPriority w:val="9"/>
    <w:qFormat/>
    <w:rsid w:val="008B6D71"/>
    <w:pPr>
      <w:keepNext/>
      <w:keepLines/>
      <w:numPr>
        <w:numId w:val="6"/>
      </w:numPr>
      <w:spacing w:after="200"/>
      <w:outlineLvl w:val="0"/>
    </w:pPr>
    <w:rPr>
      <w:b/>
      <w:i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rsid w:val="008B6D71"/>
    <w:pPr>
      <w:keepNext/>
      <w:keepLines/>
      <w:numPr>
        <w:ilvl w:val="1"/>
        <w:numId w:val="6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B6D71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B6D71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2">
    <w:name w:val="Style 2"/>
    <w:basedOn w:val="Titre2"/>
    <w:link w:val="Style2Car"/>
    <w:qFormat/>
    <w:rsid w:val="008B6D71"/>
    <w:pPr>
      <w:numPr>
        <w:ilvl w:val="0"/>
        <w:numId w:val="0"/>
      </w:numPr>
      <w:spacing w:before="0" w:after="200" w:line="360" w:lineRule="auto"/>
      <w:ind w:left="822" w:hanging="357"/>
    </w:pPr>
    <w:rPr>
      <w:rFonts w:ascii="Arial" w:eastAsia="Arial" w:hAnsi="Arial" w:cs="Arial"/>
      <w:bCs w:val="0"/>
      <w:i/>
      <w:color w:val="000000" w:themeColor="text1"/>
      <w:sz w:val="32"/>
      <w:szCs w:val="32"/>
    </w:rPr>
  </w:style>
  <w:style w:type="character" w:customStyle="1" w:styleId="Style2Car">
    <w:name w:val="Style 2 Car"/>
    <w:basedOn w:val="Titre2Car"/>
    <w:link w:val="Style2"/>
    <w:rsid w:val="008B6D71"/>
    <w:rPr>
      <w:rFonts w:asciiTheme="majorHAnsi" w:eastAsiaTheme="majorEastAsia" w:hAnsiTheme="majorHAnsi" w:cstheme="majorBidi"/>
      <w:b/>
      <w:bCs w:val="0"/>
      <w:i/>
      <w:color w:val="000000" w:themeColor="text1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B6D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8B6D71"/>
    <w:rPr>
      <w:b/>
      <w:i/>
      <w:szCs w:val="40"/>
    </w:rPr>
  </w:style>
  <w:style w:type="character" w:customStyle="1" w:styleId="Titre8Car">
    <w:name w:val="Titre 8 Car"/>
    <w:basedOn w:val="Policepardfaut"/>
    <w:link w:val="Titre8"/>
    <w:uiPriority w:val="9"/>
    <w:semiHidden/>
    <w:rsid w:val="008B6D7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8B6D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lev">
    <w:name w:val="Strong"/>
    <w:basedOn w:val="Policepardfaut"/>
    <w:uiPriority w:val="22"/>
    <w:qFormat/>
    <w:rsid w:val="008B6D71"/>
    <w:rPr>
      <w:b/>
      <w:bCs/>
    </w:rPr>
  </w:style>
  <w:style w:type="character" w:styleId="Accentuation">
    <w:name w:val="Emphasis"/>
    <w:basedOn w:val="Policepardfaut"/>
    <w:uiPriority w:val="20"/>
    <w:qFormat/>
    <w:rsid w:val="008B6D71"/>
    <w:rPr>
      <w:i/>
      <w:iCs/>
    </w:rPr>
  </w:style>
  <w:style w:type="paragraph" w:styleId="Sansinterligne">
    <w:name w:val="No Spacing"/>
    <w:uiPriority w:val="1"/>
    <w:qFormat/>
    <w:rsid w:val="008B6D71"/>
    <w:pPr>
      <w:spacing w:line="240" w:lineRule="auto"/>
    </w:pPr>
  </w:style>
  <w:style w:type="paragraph" w:styleId="Paragraphedeliste">
    <w:name w:val="List Paragraph"/>
    <w:basedOn w:val="Normal"/>
    <w:uiPriority w:val="34"/>
    <w:qFormat/>
    <w:rsid w:val="008B6D71"/>
    <w:pPr>
      <w:spacing w:after="200"/>
      <w:ind w:left="720"/>
      <w:contextualSpacing/>
    </w:pPr>
    <w:rPr>
      <w:rFonts w:asciiTheme="minorHAnsi" w:eastAsiaTheme="minorHAnsi" w:hAnsiTheme="minorHAnsi" w:cstheme="minorBidi"/>
    </w:rPr>
  </w:style>
  <w:style w:type="character" w:styleId="Emphaseple">
    <w:name w:val="Subtle Emphasis"/>
    <w:basedOn w:val="Policepardfaut"/>
    <w:uiPriority w:val="19"/>
    <w:qFormat/>
    <w:rsid w:val="008B6D71"/>
    <w:rPr>
      <w:i/>
      <w:iCs/>
      <w:color w:val="808080" w:themeColor="text1" w:themeTint="7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B6D71"/>
    <w:pPr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B23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efault">
    <w:name w:val="Default"/>
    <w:rsid w:val="006374E0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292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dcterms:created xsi:type="dcterms:W3CDTF">2022-02-09T22:01:00Z</dcterms:created>
  <dcterms:modified xsi:type="dcterms:W3CDTF">2022-02-10T01:32:00Z</dcterms:modified>
</cp:coreProperties>
</file>