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39B4" w14:textId="4EB7BCFB" w:rsidR="00080A9E" w:rsidRDefault="00D27380">
      <w:hyperlink r:id="rId4" w:history="1">
        <w:r w:rsidRPr="00FB34AE">
          <w:rPr>
            <w:rStyle w:val="Hyperlink"/>
          </w:rPr>
          <w:t>https://api.easysteperp.com</w:t>
        </w:r>
      </w:hyperlink>
      <w:r>
        <w:br/>
      </w:r>
      <w:r>
        <w:br/>
      </w:r>
      <w:r>
        <w:br/>
      </w:r>
      <w:r w:rsidRPr="00D27380">
        <w:drawing>
          <wp:inline distT="0" distB="0" distL="0" distR="0" wp14:anchorId="79D9CB90" wp14:editId="68CBC05B">
            <wp:extent cx="5943600" cy="7127240"/>
            <wp:effectExtent l="0" t="0" r="0" b="0"/>
            <wp:docPr id="196143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6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80"/>
    <w:rsid w:val="00080A9E"/>
    <w:rsid w:val="004A4EA4"/>
    <w:rsid w:val="007D79F5"/>
    <w:rsid w:val="00D2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7C83D"/>
  <w15:chartTrackingRefBased/>
  <w15:docId w15:val="{157B7B8C-F3E8-47DD-BDB1-00E47FA4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3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pi.easystepe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Rashad Ilyasov</dc:creator>
  <cp:keywords/>
  <dc:description/>
  <cp:lastModifiedBy>Rashad Ilyasov</cp:lastModifiedBy>
  <cp:revision>1</cp:revision>
  <dcterms:created xsi:type="dcterms:W3CDTF">2026-02-18T14:50:00Z</dcterms:created>
  <dcterms:modified xsi:type="dcterms:W3CDTF">2026-02-18T14:50:00Z</dcterms:modified>
</cp:coreProperties>
</file>