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9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1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0"/>
          <w:shd w:fill="auto" w:val="clear"/>
        </w:rPr>
        <w:tab/>
        <w:t xml:space="preserve">MAKE AVATAR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Thank you for purchasing, This will be a document to help you edit and run the project in the best way.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PREPARATION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Setup: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Before all things, import Make Avatar Template in to a new fresh blank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Now after importing those, make sure all the required scenes are in the build settings window and that they are in the right order like this: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747" w:dyaOrig="8443">
          <v:rect xmlns:o="urn:schemas-microsoft-com:office:office" xmlns:v="urn:schemas-microsoft-com:vml" id="rectole0000000000" style="width:437.350000pt;height:42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4"/>
          <w:shd w:fill="auto" w:val="clear"/>
        </w:rPr>
        <w:t xml:space="preserve">Unity ad setup: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Open scenes Menu by following the path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Assets &gt; Scenes &gt; Menu 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Hierarchy select ob ADS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640" w:dyaOrig="4424">
          <v:rect xmlns:o="urn:schemas-microsoft-com:office:office" xmlns:v="urn:schemas-microsoft-com:vml" id="rectole0000000001" style="width:432.000000pt;height:22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Select the type of ad you want to use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Open the ADSmanager scripts by following the path: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Assets &gt; Scripts &gt; AdsManager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unityADS: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455" w:dyaOrig="2794">
          <v:rect xmlns:o="urn:schemas-microsoft-com:office:office" xmlns:v="urn:schemas-microsoft-com:vml" id="rectole0000000002" style="width:472.750000pt;height:13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Change your gameid.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Admob ADS: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9455" w:dyaOrig="4515">
          <v:rect xmlns:o="urn:schemas-microsoft-com:office:office" xmlns:v="urn:schemas-microsoft-com:vml" id="rectole0000000003" style="width:472.750000pt;height:22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appId : app id admob;</w:t>
      </w:r>
    </w:p>
    <w:p>
      <w:pPr>
        <w:spacing w:before="0" w:after="360" w:line="60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adUnitId : id </w:t>
      </w:r>
      <w:r>
        <w:rPr>
          <w:rFonts w:ascii="Arial" w:hAnsi="Arial" w:cs="Arial" w:eastAsia="Arial"/>
          <w:color w:val="202124"/>
          <w:spacing w:val="0"/>
          <w:position w:val="0"/>
          <w:sz w:val="36"/>
          <w:shd w:fill="FFFFFF" w:val="clear"/>
        </w:rPr>
        <w:t xml:space="preserve">Interstitial Ads</w:t>
      </w:r>
    </w:p>
    <w:p>
      <w:pPr>
        <w:spacing w:before="0" w:after="360" w:line="60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adUnitIdRw : id </w:t>
      </w:r>
      <w:r>
        <w:rPr>
          <w:rFonts w:ascii="Arial" w:hAnsi="Arial" w:cs="Arial" w:eastAsia="Arial"/>
          <w:color w:val="202124"/>
          <w:spacing w:val="0"/>
          <w:position w:val="0"/>
          <w:sz w:val="36"/>
          <w:shd w:fill="FFFFFF" w:val="clear"/>
        </w:rPr>
        <w:t xml:space="preserve">Reward Ads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Open the GoogleMobileAdsSettings scripts by following the path: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Assets &gt; GoogleMobileAds&gt; Resources .</w:t>
      </w:r>
    </w:p>
    <w:p>
      <w:pPr>
        <w:spacing w:before="0" w:after="360" w:line="60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48"/>
          <w:shd w:fill="FFFFFF" w:val="clear"/>
        </w:rPr>
      </w:pPr>
    </w:p>
    <w:p>
      <w:pPr>
        <w:spacing w:before="0" w:after="3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60" w:line="600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4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  to your appid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1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32"/>
          <w:shd w:fill="auto" w:val="clear"/>
        </w:rPr>
        <w:t xml:space="preserve">Good luck 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