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15CA" w14:textId="00E3D8E6" w:rsidR="00704439" w:rsidRDefault="00704439" w:rsidP="00704439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704439">
        <w:rPr>
          <w:rFonts w:ascii="Arial" w:hAnsi="Arial" w:cs="Arial"/>
          <w:b/>
          <w:bCs/>
          <w:sz w:val="28"/>
          <w:szCs w:val="32"/>
        </w:rPr>
        <w:t xml:space="preserve">OBJECT MODEL SAMPLE COLLECTION AND </w:t>
      </w:r>
      <w:r>
        <w:rPr>
          <w:rFonts w:ascii="Arial" w:hAnsi="Arial" w:cs="Arial"/>
          <w:b/>
          <w:bCs/>
          <w:sz w:val="28"/>
          <w:szCs w:val="32"/>
        </w:rPr>
        <w:br/>
      </w:r>
      <w:r w:rsidRPr="00704439">
        <w:rPr>
          <w:rFonts w:ascii="Arial" w:hAnsi="Arial" w:cs="Arial"/>
          <w:b/>
          <w:bCs/>
          <w:sz w:val="28"/>
          <w:szCs w:val="32"/>
        </w:rPr>
        <w:t>DISTRIBUTION SUMMARY</w:t>
      </w:r>
    </w:p>
    <w:p w14:paraId="0E0BCEC8" w14:textId="77777777" w:rsidR="00704439" w:rsidRDefault="00704439" w:rsidP="00704439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20CEE123" w14:textId="77777777" w:rsidR="00704439" w:rsidRDefault="00704439" w:rsidP="00704439">
      <w:pPr>
        <w:rPr>
          <w:rFonts w:ascii="Arial" w:hAnsi="Arial" w:cs="Arial"/>
          <w:b/>
          <w:bCs/>
          <w:sz w:val="28"/>
          <w:szCs w:val="32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631"/>
        <w:gridCol w:w="2428"/>
        <w:gridCol w:w="2103"/>
        <w:gridCol w:w="2301"/>
        <w:gridCol w:w="2188"/>
      </w:tblGrid>
      <w:tr w:rsidR="009562FC" w14:paraId="40675D4C" w14:textId="3ECE319B" w:rsidTr="0074053E">
        <w:trPr>
          <w:trHeight w:val="622"/>
        </w:trPr>
        <w:tc>
          <w:tcPr>
            <w:tcW w:w="631" w:type="dxa"/>
          </w:tcPr>
          <w:p w14:paraId="78F16B27" w14:textId="27A4475F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428" w:type="dxa"/>
          </w:tcPr>
          <w:p w14:paraId="60A8BB6A" w14:textId="3342E53F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OM Name</w:t>
            </w:r>
          </w:p>
        </w:tc>
        <w:tc>
          <w:tcPr>
            <w:tcW w:w="2103" w:type="dxa"/>
          </w:tcPr>
          <w:p w14:paraId="442AC246" w14:textId="50487ABE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Pareto Optimal Instances</w:t>
            </w:r>
          </w:p>
        </w:tc>
        <w:tc>
          <w:tcPr>
            <w:tcW w:w="2301" w:type="dxa"/>
          </w:tcPr>
          <w:p w14:paraId="376BDF6E" w14:textId="162B2365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Non-</w:t>
            </w:r>
            <w:r w:rsidRPr="0074053E">
              <w:rPr>
                <w:rFonts w:ascii="Arial" w:hAnsi="Arial" w:cs="Arial"/>
                <w:b/>
                <w:bCs/>
                <w:szCs w:val="28"/>
              </w:rPr>
              <w:t xml:space="preserve">Pareto Optimal </w:t>
            </w:r>
            <w:r w:rsidRPr="0074053E">
              <w:rPr>
                <w:rFonts w:ascii="Arial" w:hAnsi="Arial" w:cs="Arial"/>
                <w:b/>
                <w:bCs/>
                <w:szCs w:val="28"/>
              </w:rPr>
              <w:t>Instances</w:t>
            </w:r>
          </w:p>
        </w:tc>
        <w:tc>
          <w:tcPr>
            <w:tcW w:w="2187" w:type="dxa"/>
          </w:tcPr>
          <w:p w14:paraId="0751F010" w14:textId="15FE2195" w:rsidR="009562FC" w:rsidRPr="0074053E" w:rsidRDefault="009562FC" w:rsidP="0070443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74053E">
              <w:rPr>
                <w:rFonts w:ascii="Arial" w:hAnsi="Arial" w:cs="Arial"/>
                <w:b/>
                <w:bCs/>
                <w:szCs w:val="28"/>
              </w:rPr>
              <w:t>Total Instances</w:t>
            </w:r>
          </w:p>
        </w:tc>
      </w:tr>
      <w:tr w:rsidR="009562FC" w14:paraId="428D652D" w14:textId="6D7346BD" w:rsidTr="0074053E">
        <w:trPr>
          <w:trHeight w:val="622"/>
        </w:trPr>
        <w:tc>
          <w:tcPr>
            <w:tcW w:w="631" w:type="dxa"/>
          </w:tcPr>
          <w:p w14:paraId="5872FA62" w14:textId="3E6165E8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01</w:t>
            </w:r>
          </w:p>
        </w:tc>
        <w:tc>
          <w:tcPr>
            <w:tcW w:w="2428" w:type="dxa"/>
          </w:tcPr>
          <w:p w14:paraId="4DFC7045" w14:textId="3C805B0A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E-Commerce</w:t>
            </w:r>
          </w:p>
        </w:tc>
        <w:tc>
          <w:tcPr>
            <w:tcW w:w="2103" w:type="dxa"/>
          </w:tcPr>
          <w:p w14:paraId="686BEBC5" w14:textId="74FA564D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103</w:t>
            </w:r>
          </w:p>
        </w:tc>
        <w:tc>
          <w:tcPr>
            <w:tcW w:w="2301" w:type="dxa"/>
          </w:tcPr>
          <w:p w14:paraId="0F40C334" w14:textId="449DA47D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8010</w:t>
            </w:r>
          </w:p>
        </w:tc>
        <w:tc>
          <w:tcPr>
            <w:tcW w:w="2187" w:type="dxa"/>
          </w:tcPr>
          <w:p w14:paraId="7A6DB1F3" w14:textId="7E6E211C" w:rsidR="009562FC" w:rsidRPr="009562FC" w:rsidRDefault="009562FC" w:rsidP="00704439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8113</w:t>
            </w:r>
          </w:p>
        </w:tc>
      </w:tr>
      <w:tr w:rsidR="009562FC" w14:paraId="55122A49" w14:textId="5D50A9B1" w:rsidTr="0074053E">
        <w:trPr>
          <w:trHeight w:val="649"/>
        </w:trPr>
        <w:tc>
          <w:tcPr>
            <w:tcW w:w="631" w:type="dxa"/>
          </w:tcPr>
          <w:p w14:paraId="456F4D88" w14:textId="03B3B0DE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</w:tc>
        <w:tc>
          <w:tcPr>
            <w:tcW w:w="2428" w:type="dxa"/>
          </w:tcPr>
          <w:p w14:paraId="59FE409B" w14:textId="6AC8A1FF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Library Management</w:t>
            </w:r>
          </w:p>
        </w:tc>
        <w:tc>
          <w:tcPr>
            <w:tcW w:w="2103" w:type="dxa"/>
          </w:tcPr>
          <w:p w14:paraId="0A017139" w14:textId="36BD48FC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51</w:t>
            </w:r>
          </w:p>
        </w:tc>
        <w:tc>
          <w:tcPr>
            <w:tcW w:w="2301" w:type="dxa"/>
          </w:tcPr>
          <w:p w14:paraId="7461554C" w14:textId="29AC8224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2940</w:t>
            </w:r>
          </w:p>
        </w:tc>
        <w:tc>
          <w:tcPr>
            <w:tcW w:w="2187" w:type="dxa"/>
          </w:tcPr>
          <w:p w14:paraId="7A8AD339" w14:textId="029355FE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2991</w:t>
            </w:r>
          </w:p>
        </w:tc>
      </w:tr>
      <w:tr w:rsidR="009562FC" w14:paraId="0866BC0F" w14:textId="3AD62F70" w:rsidTr="0074053E">
        <w:trPr>
          <w:trHeight w:val="622"/>
        </w:trPr>
        <w:tc>
          <w:tcPr>
            <w:tcW w:w="631" w:type="dxa"/>
          </w:tcPr>
          <w:p w14:paraId="34ED1F17" w14:textId="2C35A0D8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</w:tc>
        <w:tc>
          <w:tcPr>
            <w:tcW w:w="2428" w:type="dxa"/>
          </w:tcPr>
          <w:p w14:paraId="07CE96C4" w14:textId="21FB8E33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Hospital Management</w:t>
            </w:r>
          </w:p>
        </w:tc>
        <w:tc>
          <w:tcPr>
            <w:tcW w:w="2103" w:type="dxa"/>
          </w:tcPr>
          <w:p w14:paraId="1B7A95C7" w14:textId="7AA4C732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97</w:t>
            </w:r>
          </w:p>
        </w:tc>
        <w:tc>
          <w:tcPr>
            <w:tcW w:w="2301" w:type="dxa"/>
          </w:tcPr>
          <w:p w14:paraId="48D0AC17" w14:textId="24307A6C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9502</w:t>
            </w:r>
          </w:p>
        </w:tc>
        <w:tc>
          <w:tcPr>
            <w:tcW w:w="2187" w:type="dxa"/>
          </w:tcPr>
          <w:p w14:paraId="45E6ADBC" w14:textId="31163489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9599</w:t>
            </w:r>
          </w:p>
        </w:tc>
      </w:tr>
      <w:tr w:rsidR="009562FC" w14:paraId="12CDAC74" w14:textId="3DA3DB2A" w:rsidTr="0074053E">
        <w:trPr>
          <w:trHeight w:val="622"/>
        </w:trPr>
        <w:tc>
          <w:tcPr>
            <w:tcW w:w="631" w:type="dxa"/>
          </w:tcPr>
          <w:p w14:paraId="68494CC9" w14:textId="1D58AF8F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</w:tc>
        <w:tc>
          <w:tcPr>
            <w:tcW w:w="2428" w:type="dxa"/>
          </w:tcPr>
          <w:p w14:paraId="20D17925" w14:textId="4762BFA3" w:rsidR="009562FC" w:rsidRDefault="009562FC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Canteen</w:t>
            </w:r>
          </w:p>
          <w:p w14:paraId="5F13A3D8" w14:textId="39D9D202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Management</w:t>
            </w:r>
          </w:p>
        </w:tc>
        <w:tc>
          <w:tcPr>
            <w:tcW w:w="2103" w:type="dxa"/>
          </w:tcPr>
          <w:p w14:paraId="0F8173BB" w14:textId="17B8F27E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50</w:t>
            </w:r>
          </w:p>
        </w:tc>
        <w:tc>
          <w:tcPr>
            <w:tcW w:w="2301" w:type="dxa"/>
          </w:tcPr>
          <w:p w14:paraId="744193BD" w14:textId="2DA11166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2688</w:t>
            </w:r>
          </w:p>
        </w:tc>
        <w:tc>
          <w:tcPr>
            <w:tcW w:w="2187" w:type="dxa"/>
          </w:tcPr>
          <w:p w14:paraId="521BBA3D" w14:textId="7B0A4864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2738</w:t>
            </w:r>
          </w:p>
        </w:tc>
      </w:tr>
      <w:tr w:rsidR="009562FC" w14:paraId="08915E22" w14:textId="0CC4AA27" w:rsidTr="0074053E">
        <w:trPr>
          <w:trHeight w:val="622"/>
        </w:trPr>
        <w:tc>
          <w:tcPr>
            <w:tcW w:w="631" w:type="dxa"/>
          </w:tcPr>
          <w:p w14:paraId="775D9C1A" w14:textId="5F286AE8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</w:tc>
        <w:tc>
          <w:tcPr>
            <w:tcW w:w="2428" w:type="dxa"/>
          </w:tcPr>
          <w:p w14:paraId="5D3A99F7" w14:textId="439194D8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Traffic Controller</w:t>
            </w:r>
            <w:r w:rsidR="00AC38CF">
              <w:rPr>
                <w:rFonts w:ascii="Arial" w:hAnsi="Arial" w:cs="Arial"/>
                <w:sz w:val="22"/>
                <w:szCs w:val="24"/>
              </w:rPr>
              <w:t xml:space="preserve"> System</w:t>
            </w:r>
          </w:p>
        </w:tc>
        <w:tc>
          <w:tcPr>
            <w:tcW w:w="2103" w:type="dxa"/>
          </w:tcPr>
          <w:p w14:paraId="2C3170C6" w14:textId="1F763BD8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60</w:t>
            </w:r>
          </w:p>
        </w:tc>
        <w:tc>
          <w:tcPr>
            <w:tcW w:w="2301" w:type="dxa"/>
          </w:tcPr>
          <w:p w14:paraId="7FC01FD0" w14:textId="73099318" w:rsidR="009562FC" w:rsidRPr="000410A1" w:rsidRDefault="000410A1" w:rsidP="009562FC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0410A1">
              <w:rPr>
                <w:rFonts w:ascii="Arial" w:hAnsi="Arial" w:cs="Arial"/>
                <w:sz w:val="22"/>
                <w:szCs w:val="24"/>
              </w:rPr>
              <w:t>3000</w:t>
            </w:r>
          </w:p>
        </w:tc>
        <w:tc>
          <w:tcPr>
            <w:tcW w:w="2187" w:type="dxa"/>
          </w:tcPr>
          <w:p w14:paraId="6FC05489" w14:textId="64BA87E0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3060</w:t>
            </w:r>
          </w:p>
        </w:tc>
      </w:tr>
      <w:tr w:rsidR="009562FC" w14:paraId="64824298" w14:textId="4077F8B7" w:rsidTr="0074053E">
        <w:trPr>
          <w:trHeight w:val="622"/>
        </w:trPr>
        <w:tc>
          <w:tcPr>
            <w:tcW w:w="631" w:type="dxa"/>
          </w:tcPr>
          <w:p w14:paraId="4BD503A9" w14:textId="22E3CA4F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 w:rsidR="000410A1">
              <w:rPr>
                <w:rFonts w:ascii="Arial" w:hAnsi="Arial" w:cs="Arial"/>
                <w:sz w:val="22"/>
                <w:szCs w:val="24"/>
              </w:rPr>
              <w:t>6</w:t>
            </w:r>
          </w:p>
        </w:tc>
        <w:tc>
          <w:tcPr>
            <w:tcW w:w="2428" w:type="dxa"/>
          </w:tcPr>
          <w:p w14:paraId="45FA44E8" w14:textId="611A8284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Store Management</w:t>
            </w:r>
          </w:p>
        </w:tc>
        <w:tc>
          <w:tcPr>
            <w:tcW w:w="2103" w:type="dxa"/>
          </w:tcPr>
          <w:p w14:paraId="2D32624E" w14:textId="5990BE3F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48</w:t>
            </w:r>
          </w:p>
        </w:tc>
        <w:tc>
          <w:tcPr>
            <w:tcW w:w="2301" w:type="dxa"/>
          </w:tcPr>
          <w:p w14:paraId="00F22501" w14:textId="4FC500D4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2642</w:t>
            </w:r>
          </w:p>
        </w:tc>
        <w:tc>
          <w:tcPr>
            <w:tcW w:w="2187" w:type="dxa"/>
          </w:tcPr>
          <w:p w14:paraId="558D6284" w14:textId="0F9D088C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2690</w:t>
            </w:r>
          </w:p>
        </w:tc>
      </w:tr>
      <w:tr w:rsidR="009562FC" w14:paraId="6ABE5183" w14:textId="2C093A38" w:rsidTr="0074053E">
        <w:trPr>
          <w:trHeight w:val="622"/>
        </w:trPr>
        <w:tc>
          <w:tcPr>
            <w:tcW w:w="631" w:type="dxa"/>
          </w:tcPr>
          <w:p w14:paraId="7441BA00" w14:textId="6247790B" w:rsidR="009562FC" w:rsidRDefault="009562FC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 w:rsidRPr="009562FC">
              <w:rPr>
                <w:rFonts w:ascii="Arial" w:hAnsi="Arial" w:cs="Arial"/>
                <w:sz w:val="22"/>
                <w:szCs w:val="24"/>
              </w:rPr>
              <w:t>0</w:t>
            </w:r>
            <w:r w:rsidR="000410A1">
              <w:rPr>
                <w:rFonts w:ascii="Arial" w:hAnsi="Arial" w:cs="Arial"/>
                <w:sz w:val="22"/>
                <w:szCs w:val="24"/>
              </w:rPr>
              <w:t>7</w:t>
            </w:r>
          </w:p>
        </w:tc>
        <w:tc>
          <w:tcPr>
            <w:tcW w:w="2428" w:type="dxa"/>
          </w:tcPr>
          <w:p w14:paraId="1889962D" w14:textId="3101312E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Customer </w:t>
            </w:r>
            <w:r>
              <w:rPr>
                <w:rFonts w:ascii="Arial" w:hAnsi="Arial" w:cs="Arial"/>
                <w:sz w:val="22"/>
                <w:szCs w:val="24"/>
              </w:rPr>
              <w:br/>
              <w:t>Order Management</w:t>
            </w:r>
          </w:p>
        </w:tc>
        <w:tc>
          <w:tcPr>
            <w:tcW w:w="2103" w:type="dxa"/>
          </w:tcPr>
          <w:p w14:paraId="7152FFB5" w14:textId="029EFC05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02</w:t>
            </w:r>
          </w:p>
        </w:tc>
        <w:tc>
          <w:tcPr>
            <w:tcW w:w="2301" w:type="dxa"/>
          </w:tcPr>
          <w:p w14:paraId="1828A7E9" w14:textId="186F2DBA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06</w:t>
            </w:r>
          </w:p>
        </w:tc>
        <w:tc>
          <w:tcPr>
            <w:tcW w:w="2187" w:type="dxa"/>
          </w:tcPr>
          <w:p w14:paraId="790B4F21" w14:textId="43B96956" w:rsidR="009562FC" w:rsidRDefault="000410A1" w:rsidP="009562FC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08</w:t>
            </w:r>
          </w:p>
        </w:tc>
      </w:tr>
      <w:tr w:rsidR="000410A1" w14:paraId="4AADF899" w14:textId="77777777" w:rsidTr="0074053E">
        <w:trPr>
          <w:trHeight w:val="622"/>
        </w:trPr>
        <w:tc>
          <w:tcPr>
            <w:tcW w:w="631" w:type="dxa"/>
          </w:tcPr>
          <w:p w14:paraId="666F8DF3" w14:textId="4B8A49BE" w:rsidR="000410A1" w:rsidRPr="009562FC" w:rsidRDefault="000410A1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08</w:t>
            </w:r>
          </w:p>
        </w:tc>
        <w:tc>
          <w:tcPr>
            <w:tcW w:w="2428" w:type="dxa"/>
          </w:tcPr>
          <w:p w14:paraId="60A5892E" w14:textId="21284A4F" w:rsidR="000410A1" w:rsidRDefault="000410A1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Online Store Management</w:t>
            </w:r>
          </w:p>
        </w:tc>
        <w:tc>
          <w:tcPr>
            <w:tcW w:w="2103" w:type="dxa"/>
          </w:tcPr>
          <w:p w14:paraId="498C84C0" w14:textId="7D833B69" w:rsidR="000410A1" w:rsidRDefault="000410A1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08</w:t>
            </w:r>
          </w:p>
        </w:tc>
        <w:tc>
          <w:tcPr>
            <w:tcW w:w="2301" w:type="dxa"/>
          </w:tcPr>
          <w:p w14:paraId="2ECD87D4" w14:textId="294A86D7" w:rsidR="000410A1" w:rsidRDefault="000410A1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04</w:t>
            </w:r>
          </w:p>
        </w:tc>
        <w:tc>
          <w:tcPr>
            <w:tcW w:w="2187" w:type="dxa"/>
          </w:tcPr>
          <w:p w14:paraId="1DE08DD5" w14:textId="13A1AE72" w:rsidR="000410A1" w:rsidRDefault="000410A1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04</w:t>
            </w:r>
          </w:p>
        </w:tc>
      </w:tr>
      <w:tr w:rsidR="000410A1" w14:paraId="28364F1D" w14:textId="77777777" w:rsidTr="0074053E">
        <w:trPr>
          <w:trHeight w:val="622"/>
        </w:trPr>
        <w:tc>
          <w:tcPr>
            <w:tcW w:w="631" w:type="dxa"/>
          </w:tcPr>
          <w:p w14:paraId="32AB1AA6" w14:textId="0A854EC3" w:rsidR="000410A1" w:rsidRDefault="00AC38C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09</w:t>
            </w:r>
          </w:p>
        </w:tc>
        <w:tc>
          <w:tcPr>
            <w:tcW w:w="2428" w:type="dxa"/>
          </w:tcPr>
          <w:p w14:paraId="692A16DD" w14:textId="04E53A5F" w:rsidR="000410A1" w:rsidRDefault="00AC38C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Bank Management System</w:t>
            </w:r>
          </w:p>
        </w:tc>
        <w:tc>
          <w:tcPr>
            <w:tcW w:w="2103" w:type="dxa"/>
          </w:tcPr>
          <w:p w14:paraId="0EBBFDD8" w14:textId="62564D3C" w:rsidR="000410A1" w:rsidRDefault="00AC38C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22</w:t>
            </w:r>
          </w:p>
        </w:tc>
        <w:tc>
          <w:tcPr>
            <w:tcW w:w="2301" w:type="dxa"/>
          </w:tcPr>
          <w:p w14:paraId="5D060DFA" w14:textId="13EC7D19" w:rsidR="000410A1" w:rsidRDefault="00AC38C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09</w:t>
            </w:r>
          </w:p>
        </w:tc>
        <w:tc>
          <w:tcPr>
            <w:tcW w:w="2187" w:type="dxa"/>
          </w:tcPr>
          <w:p w14:paraId="4C5306BD" w14:textId="649F44D9" w:rsidR="000410A1" w:rsidRDefault="00AC38CF" w:rsidP="009562F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31</w:t>
            </w:r>
          </w:p>
        </w:tc>
      </w:tr>
      <w:tr w:rsidR="000410A1" w14:paraId="75215DFC" w14:textId="77777777" w:rsidTr="0074053E">
        <w:trPr>
          <w:trHeight w:val="622"/>
        </w:trPr>
        <w:tc>
          <w:tcPr>
            <w:tcW w:w="631" w:type="dxa"/>
          </w:tcPr>
          <w:p w14:paraId="707A116F" w14:textId="10E3F761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</w:t>
            </w:r>
          </w:p>
        </w:tc>
        <w:tc>
          <w:tcPr>
            <w:tcW w:w="2428" w:type="dxa"/>
          </w:tcPr>
          <w:p w14:paraId="15FBBD52" w14:textId="5CD9AA96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Camping </w:t>
            </w:r>
          </w:p>
        </w:tc>
        <w:tc>
          <w:tcPr>
            <w:tcW w:w="2103" w:type="dxa"/>
          </w:tcPr>
          <w:p w14:paraId="759ABF23" w14:textId="24E68B85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12</w:t>
            </w:r>
          </w:p>
        </w:tc>
        <w:tc>
          <w:tcPr>
            <w:tcW w:w="2301" w:type="dxa"/>
          </w:tcPr>
          <w:p w14:paraId="4CA3A570" w14:textId="314B94E2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18</w:t>
            </w:r>
          </w:p>
        </w:tc>
        <w:tc>
          <w:tcPr>
            <w:tcW w:w="2187" w:type="dxa"/>
          </w:tcPr>
          <w:p w14:paraId="3D0EA01D" w14:textId="565924F2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30</w:t>
            </w:r>
          </w:p>
        </w:tc>
      </w:tr>
      <w:tr w:rsidR="000410A1" w14:paraId="08CC7F15" w14:textId="77777777" w:rsidTr="0074053E">
        <w:trPr>
          <w:trHeight w:val="622"/>
        </w:trPr>
        <w:tc>
          <w:tcPr>
            <w:tcW w:w="631" w:type="dxa"/>
          </w:tcPr>
          <w:p w14:paraId="1C1F8A81" w14:textId="412DA4C3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12</w:t>
            </w:r>
          </w:p>
        </w:tc>
        <w:tc>
          <w:tcPr>
            <w:tcW w:w="2428" w:type="dxa"/>
          </w:tcPr>
          <w:p w14:paraId="01113761" w14:textId="51051FA4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Decider</w:t>
            </w:r>
          </w:p>
        </w:tc>
        <w:tc>
          <w:tcPr>
            <w:tcW w:w="2103" w:type="dxa"/>
          </w:tcPr>
          <w:p w14:paraId="0C8646C7" w14:textId="0E91CA9A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12</w:t>
            </w:r>
          </w:p>
        </w:tc>
        <w:tc>
          <w:tcPr>
            <w:tcW w:w="2301" w:type="dxa"/>
          </w:tcPr>
          <w:p w14:paraId="1655FF29" w14:textId="11DDA7C7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68</w:t>
            </w:r>
          </w:p>
        </w:tc>
        <w:tc>
          <w:tcPr>
            <w:tcW w:w="2187" w:type="dxa"/>
          </w:tcPr>
          <w:p w14:paraId="7C2A9614" w14:textId="0D7169F5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80</w:t>
            </w:r>
          </w:p>
        </w:tc>
      </w:tr>
      <w:tr w:rsidR="000410A1" w14:paraId="2E359A68" w14:textId="77777777" w:rsidTr="0074053E">
        <w:trPr>
          <w:trHeight w:val="622"/>
        </w:trPr>
        <w:tc>
          <w:tcPr>
            <w:tcW w:w="631" w:type="dxa"/>
          </w:tcPr>
          <w:p w14:paraId="28340399" w14:textId="72C9630F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13</w:t>
            </w:r>
          </w:p>
        </w:tc>
        <w:tc>
          <w:tcPr>
            <w:tcW w:w="2428" w:type="dxa"/>
          </w:tcPr>
          <w:p w14:paraId="6E7ADC8C" w14:textId="25CBA09C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School OM</w:t>
            </w:r>
          </w:p>
        </w:tc>
        <w:tc>
          <w:tcPr>
            <w:tcW w:w="2103" w:type="dxa"/>
          </w:tcPr>
          <w:p w14:paraId="7A6BCA23" w14:textId="39ACA7D9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</w:t>
            </w:r>
          </w:p>
        </w:tc>
        <w:tc>
          <w:tcPr>
            <w:tcW w:w="2301" w:type="dxa"/>
          </w:tcPr>
          <w:p w14:paraId="1436947B" w14:textId="1039141B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82</w:t>
            </w:r>
          </w:p>
        </w:tc>
        <w:tc>
          <w:tcPr>
            <w:tcW w:w="2187" w:type="dxa"/>
          </w:tcPr>
          <w:p w14:paraId="0CEAFE97" w14:textId="3BCDBA27" w:rsidR="000410A1" w:rsidRDefault="00AC38CF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92</w:t>
            </w:r>
          </w:p>
        </w:tc>
      </w:tr>
      <w:tr w:rsidR="000410A1" w14:paraId="0FF85498" w14:textId="77777777" w:rsidTr="0074053E">
        <w:trPr>
          <w:trHeight w:val="622"/>
        </w:trPr>
        <w:tc>
          <w:tcPr>
            <w:tcW w:w="631" w:type="dxa"/>
          </w:tcPr>
          <w:p w14:paraId="5971606C" w14:textId="0F552F66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14</w:t>
            </w:r>
          </w:p>
        </w:tc>
        <w:tc>
          <w:tcPr>
            <w:tcW w:w="2428" w:type="dxa"/>
          </w:tcPr>
          <w:p w14:paraId="6D8CE480" w14:textId="5C8BDB9A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Student Course Management </w:t>
            </w:r>
          </w:p>
        </w:tc>
        <w:tc>
          <w:tcPr>
            <w:tcW w:w="2103" w:type="dxa"/>
          </w:tcPr>
          <w:p w14:paraId="5126F776" w14:textId="3551675A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11</w:t>
            </w:r>
          </w:p>
        </w:tc>
        <w:tc>
          <w:tcPr>
            <w:tcW w:w="2301" w:type="dxa"/>
          </w:tcPr>
          <w:p w14:paraId="5EF05889" w14:textId="68F4C2A6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56</w:t>
            </w:r>
          </w:p>
        </w:tc>
        <w:tc>
          <w:tcPr>
            <w:tcW w:w="2187" w:type="dxa"/>
          </w:tcPr>
          <w:p w14:paraId="45816479" w14:textId="2AF5B2C0" w:rsidR="000410A1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67</w:t>
            </w:r>
          </w:p>
        </w:tc>
      </w:tr>
      <w:tr w:rsidR="000410A1" w14:paraId="46149D0D" w14:textId="77777777" w:rsidTr="0074053E">
        <w:trPr>
          <w:trHeight w:val="777"/>
        </w:trPr>
        <w:tc>
          <w:tcPr>
            <w:tcW w:w="631" w:type="dxa"/>
          </w:tcPr>
          <w:p w14:paraId="44D20E81" w14:textId="77777777" w:rsidR="000410A1" w:rsidRDefault="000410A1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428" w:type="dxa"/>
          </w:tcPr>
          <w:p w14:paraId="7160C0C0" w14:textId="77777777" w:rsidR="000410A1" w:rsidRPr="0074053E" w:rsidRDefault="000410A1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14:paraId="4983490C" w14:textId="0169CD73" w:rsidR="0074053E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 w:rsidRPr="0074053E">
              <w:rPr>
                <w:rFonts w:ascii="Arial" w:hAnsi="Arial" w:cs="Arial"/>
                <w:b/>
                <w:bCs/>
                <w:sz w:val="22"/>
                <w:szCs w:val="24"/>
              </w:rPr>
              <w:t>Total</w:t>
            </w:r>
          </w:p>
        </w:tc>
        <w:tc>
          <w:tcPr>
            <w:tcW w:w="2103" w:type="dxa"/>
          </w:tcPr>
          <w:p w14:paraId="043D373A" w14:textId="77777777" w:rsidR="0074053E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14:paraId="4C963790" w14:textId="06D71494" w:rsidR="000410A1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 w:rsidRPr="0074053E">
              <w:rPr>
                <w:rFonts w:ascii="Arial" w:hAnsi="Arial" w:cs="Arial"/>
                <w:b/>
                <w:bCs/>
                <w:sz w:val="22"/>
                <w:szCs w:val="24"/>
              </w:rPr>
              <w:t>474</w:t>
            </w:r>
          </w:p>
        </w:tc>
        <w:tc>
          <w:tcPr>
            <w:tcW w:w="2301" w:type="dxa"/>
          </w:tcPr>
          <w:p w14:paraId="7D2A3AC6" w14:textId="77777777" w:rsidR="0074053E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14:paraId="39DE5FDC" w14:textId="68B83085" w:rsidR="000410A1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 w:rsidRPr="0074053E">
              <w:rPr>
                <w:rFonts w:ascii="Arial" w:hAnsi="Arial" w:cs="Arial"/>
                <w:b/>
                <w:bCs/>
                <w:sz w:val="22"/>
                <w:szCs w:val="24"/>
              </w:rPr>
              <w:t>29025</w:t>
            </w:r>
          </w:p>
        </w:tc>
        <w:tc>
          <w:tcPr>
            <w:tcW w:w="2187" w:type="dxa"/>
          </w:tcPr>
          <w:p w14:paraId="2D4BC7B8" w14:textId="77777777" w:rsidR="0074053E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14:paraId="23105EE1" w14:textId="19D22114" w:rsidR="000410A1" w:rsidRPr="0074053E" w:rsidRDefault="0074053E" w:rsidP="00D15C30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 w:rsidRPr="0074053E">
              <w:rPr>
                <w:rFonts w:ascii="Arial" w:hAnsi="Arial" w:cs="Arial"/>
                <w:b/>
                <w:bCs/>
                <w:sz w:val="22"/>
                <w:szCs w:val="24"/>
              </w:rPr>
              <w:t>29503</w:t>
            </w:r>
          </w:p>
        </w:tc>
      </w:tr>
      <w:tr w:rsidR="0074053E" w14:paraId="76337F05" w14:textId="77777777" w:rsidTr="0074053E">
        <w:trPr>
          <w:trHeight w:val="622"/>
        </w:trPr>
        <w:tc>
          <w:tcPr>
            <w:tcW w:w="9651" w:type="dxa"/>
            <w:gridSpan w:val="5"/>
          </w:tcPr>
          <w:p w14:paraId="328A1424" w14:textId="77777777" w:rsidR="0074053E" w:rsidRDefault="0074053E" w:rsidP="00D15C30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</w:tbl>
    <w:p w14:paraId="7AE51BE1" w14:textId="77777777" w:rsidR="00704439" w:rsidRPr="00704439" w:rsidRDefault="00704439" w:rsidP="00704439">
      <w:pPr>
        <w:jc w:val="center"/>
        <w:rPr>
          <w:rFonts w:ascii="Arial" w:hAnsi="Arial" w:cs="Arial"/>
          <w:b/>
          <w:bCs/>
          <w:sz w:val="28"/>
          <w:szCs w:val="32"/>
        </w:rPr>
      </w:pPr>
    </w:p>
    <w:sectPr w:rsidR="00704439" w:rsidRPr="0070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9"/>
    <w:rsid w:val="000410A1"/>
    <w:rsid w:val="00704439"/>
    <w:rsid w:val="0074053E"/>
    <w:rsid w:val="009562FC"/>
    <w:rsid w:val="00A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E2A04"/>
  <w15:chartTrackingRefBased/>
  <w15:docId w15:val="{1EC1D0BC-5236-5A48-BA9D-7CD5AD7A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</cp:revision>
  <dcterms:created xsi:type="dcterms:W3CDTF">2023-04-17T21:10:00Z</dcterms:created>
  <dcterms:modified xsi:type="dcterms:W3CDTF">2023-04-17T21:59:00Z</dcterms:modified>
</cp:coreProperties>
</file>