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BF64" w14:textId="77777777" w:rsidR="003C6532" w:rsidRDefault="003C6532" w:rsidP="003C6532">
      <w:pPr>
        <w:pStyle w:val="Heading3"/>
        <w:spacing w:after="220"/>
      </w:pPr>
      <w:r>
        <w:t>1.2</w:t>
      </w:r>
      <w:r>
        <w:rPr>
          <w:rFonts w:ascii="Arial" w:eastAsia="Arial" w:hAnsi="Arial" w:cs="Arial"/>
        </w:rPr>
        <w:t xml:space="preserve"> </w:t>
      </w:r>
      <w:r>
        <w:t xml:space="preserve">Selection of Process Model </w:t>
      </w:r>
    </w:p>
    <w:p w14:paraId="3DA603D2" w14:textId="77777777" w:rsidR="003C6532" w:rsidRDefault="003C6532" w:rsidP="003C6532">
      <w:pPr>
        <w:ind w:right="4"/>
      </w:pPr>
      <w:r>
        <w:t xml:space="preserve">In our Delivery Management System, we picked Extreme Programming (XP) as a development model. The XP model works well for our projects where requirements can change and where we can get feedback from customers and use common sense principles to develop our project easily. It helps us to stay flexible and focused on delivering quality at each step of the process. </w:t>
      </w:r>
    </w:p>
    <w:p w14:paraId="24ED5460" w14:textId="77777777" w:rsidR="003C6532" w:rsidRDefault="003C6532" w:rsidP="003C6532">
      <w:pPr>
        <w:spacing w:after="15" w:line="259" w:lineRule="auto"/>
        <w:ind w:left="0" w:right="0" w:firstLine="0"/>
        <w:jc w:val="left"/>
      </w:pPr>
      <w:r>
        <w:t xml:space="preserve"> </w:t>
      </w:r>
    </w:p>
    <w:p w14:paraId="3FCAAC7C" w14:textId="77777777" w:rsidR="003C6532" w:rsidRDefault="003C6532" w:rsidP="003C6532">
      <w:pPr>
        <w:ind w:right="4"/>
      </w:pPr>
      <w:r>
        <w:t xml:space="preserve">XP is a software development method which built around the idea of doing simple to understand practices, getting feedback from customers, and improving the system over time. XP encourages continuous communication between the development team and the customer to make sure the software always fulfills the customer's needs. </w:t>
      </w:r>
    </w:p>
    <w:p w14:paraId="5D47E112" w14:textId="77777777" w:rsidR="003C6532" w:rsidRDefault="003C6532" w:rsidP="003C6532">
      <w:pPr>
        <w:spacing w:after="21" w:line="259" w:lineRule="auto"/>
        <w:ind w:left="0" w:right="0" w:firstLine="0"/>
        <w:jc w:val="left"/>
      </w:pPr>
      <w:r>
        <w:t xml:space="preserve"> </w:t>
      </w:r>
    </w:p>
    <w:p w14:paraId="29924914" w14:textId="77777777" w:rsidR="003C6532" w:rsidRDefault="003C6532" w:rsidP="003C6532">
      <w:pPr>
        <w:ind w:right="4"/>
      </w:pPr>
      <w:r>
        <w:rPr>
          <w:b/>
        </w:rPr>
        <w:t>Exploration:</w:t>
      </w:r>
      <w:r>
        <w:t xml:space="preserve"> In This phase we can gather requirements from the customer and our development team gets knowledge about the tools and technologies that we will use. This phase can take two weeks of our project time. </w:t>
      </w:r>
    </w:p>
    <w:p w14:paraId="6C0A606D" w14:textId="77777777" w:rsidR="003C6532" w:rsidRDefault="003C6532" w:rsidP="003C6532">
      <w:pPr>
        <w:ind w:right="4"/>
      </w:pPr>
      <w:r>
        <w:rPr>
          <w:b/>
        </w:rPr>
        <w:t>Planning:</w:t>
      </w:r>
      <w:r>
        <w:t xml:space="preserve"> At first, we can write the user stories (features) and estimate the effort of the working of the user stories for the implementation we can give priorities of the user stories and the releasing schedule will create.  </w:t>
      </w:r>
    </w:p>
    <w:p w14:paraId="65221F78" w14:textId="77777777" w:rsidR="003C6532" w:rsidRDefault="003C6532" w:rsidP="003C6532">
      <w:pPr>
        <w:ind w:right="4"/>
      </w:pPr>
      <w:r>
        <w:rPr>
          <w:b/>
        </w:rPr>
        <w:t>Iterations to Release</w:t>
      </w:r>
      <w:r>
        <w:t xml:space="preserve">: Before the first release of our system several iterations will include, and it takes two weeks for implementation. In the first iteration the architecture of the hole system will be created. Customers can select the stories in each iteration. When all the iteration is completed, our project will be ready for production. </w:t>
      </w:r>
    </w:p>
    <w:p w14:paraId="691E31C2" w14:textId="77777777" w:rsidR="003C6532" w:rsidRDefault="003C6532" w:rsidP="003C6532">
      <w:pPr>
        <w:ind w:right="4"/>
      </w:pPr>
      <w:r>
        <w:rPr>
          <w:b/>
        </w:rPr>
        <w:t>Productionizing:</w:t>
      </w:r>
      <w:r>
        <w:t xml:space="preserve"> When the system is ready for release, we can do extra testing and performance checks. We can also review any last-minute changes that might need to be included in our project. </w:t>
      </w:r>
      <w:r>
        <w:rPr>
          <w:b/>
        </w:rPr>
        <w:t>Maintenance:</w:t>
      </w:r>
      <w:r>
        <w:t xml:space="preserve"> After the first release, we can keep our system running and produce some new iteration simultaneously. We can also have some developers to maintain our project. </w:t>
      </w:r>
    </w:p>
    <w:p w14:paraId="4667C049" w14:textId="77777777" w:rsidR="003C6532" w:rsidRDefault="003C6532" w:rsidP="003C6532">
      <w:pPr>
        <w:ind w:right="4"/>
      </w:pPr>
      <w:r>
        <w:rPr>
          <w:b/>
        </w:rPr>
        <w:t>Death:</w:t>
      </w:r>
      <w:r>
        <w:t xml:space="preserve"> After the satisfaction of the customer needs this phase occurred and we can write our necessary documents of the system.  </w:t>
      </w:r>
    </w:p>
    <w:p w14:paraId="15487E13" w14:textId="77777777" w:rsidR="003C6532" w:rsidRDefault="003C6532" w:rsidP="003C6532">
      <w:pPr>
        <w:pStyle w:val="Heading2"/>
        <w:spacing w:after="20"/>
      </w:pPr>
      <w:r>
        <w:t xml:space="preserve">XP Process Flow </w:t>
      </w:r>
    </w:p>
    <w:p w14:paraId="1919524E" w14:textId="77777777" w:rsidR="003C6532" w:rsidRDefault="003C6532" w:rsidP="003C6532">
      <w:pPr>
        <w:spacing w:after="0" w:line="259" w:lineRule="auto"/>
        <w:ind w:left="0" w:right="0" w:firstLine="0"/>
        <w:jc w:val="left"/>
      </w:pPr>
      <w:r>
        <w:t xml:space="preserve">Here’s a simple diagram to show the XP process: </w:t>
      </w:r>
    </w:p>
    <w:p w14:paraId="7B774509" w14:textId="77777777" w:rsidR="003C6532" w:rsidRDefault="003C6532" w:rsidP="003C6532">
      <w:pPr>
        <w:spacing w:after="15" w:line="259" w:lineRule="auto"/>
        <w:ind w:left="58" w:right="0" w:firstLine="0"/>
        <w:jc w:val="center"/>
      </w:pPr>
      <w:r>
        <w:t xml:space="preserve"> </w:t>
      </w:r>
    </w:p>
    <w:p w14:paraId="29A06E25" w14:textId="77777777" w:rsidR="003C6532" w:rsidRDefault="003C6532" w:rsidP="003C6532">
      <w:pPr>
        <w:spacing w:after="20" w:line="259" w:lineRule="auto"/>
        <w:ind w:left="0" w:right="0" w:firstLine="0"/>
        <w:jc w:val="left"/>
      </w:pPr>
      <w:r>
        <w:t xml:space="preserve"> </w:t>
      </w:r>
    </w:p>
    <w:p w14:paraId="0AAE4F4C" w14:textId="77777777" w:rsidR="003C6532" w:rsidRDefault="003C6532" w:rsidP="003C6532">
      <w:pPr>
        <w:spacing w:after="15" w:line="259" w:lineRule="auto"/>
        <w:ind w:left="58" w:right="0" w:firstLine="0"/>
        <w:jc w:val="center"/>
      </w:pPr>
      <w:r>
        <w:t xml:space="preserve"> </w:t>
      </w:r>
    </w:p>
    <w:p w14:paraId="5C24BF85" w14:textId="77777777" w:rsidR="003C6532" w:rsidRDefault="003C6532" w:rsidP="003C6532">
      <w:pPr>
        <w:spacing w:after="20" w:line="259" w:lineRule="auto"/>
        <w:ind w:right="12"/>
        <w:jc w:val="center"/>
      </w:pPr>
      <w:r>
        <w:t xml:space="preserve">Exploration </w:t>
      </w:r>
    </w:p>
    <w:p w14:paraId="08D431E7" w14:textId="77777777" w:rsidR="003C6532" w:rsidRDefault="003C6532" w:rsidP="003C6532">
      <w:pPr>
        <w:spacing w:after="15" w:line="259" w:lineRule="auto"/>
        <w:ind w:right="2"/>
        <w:jc w:val="center"/>
      </w:pPr>
      <w:r>
        <w:t xml:space="preserve">↓ </w:t>
      </w:r>
    </w:p>
    <w:p w14:paraId="4F8B2390" w14:textId="77777777" w:rsidR="003C6532" w:rsidRDefault="003C6532" w:rsidP="003C6532">
      <w:pPr>
        <w:spacing w:after="20" w:line="259" w:lineRule="auto"/>
        <w:ind w:right="12"/>
        <w:jc w:val="center"/>
      </w:pPr>
      <w:r>
        <w:t xml:space="preserve">Planning </w:t>
      </w:r>
    </w:p>
    <w:p w14:paraId="27E03171" w14:textId="77777777" w:rsidR="003C6532" w:rsidRDefault="003C6532" w:rsidP="003C6532">
      <w:pPr>
        <w:spacing w:after="15" w:line="259" w:lineRule="auto"/>
        <w:ind w:right="2"/>
        <w:jc w:val="center"/>
      </w:pPr>
      <w:r>
        <w:t xml:space="preserve">↓ </w:t>
      </w:r>
    </w:p>
    <w:p w14:paraId="5ED585A1" w14:textId="77777777" w:rsidR="003C6532" w:rsidRDefault="003C6532" w:rsidP="003C6532">
      <w:pPr>
        <w:spacing w:after="20" w:line="259" w:lineRule="auto"/>
        <w:ind w:right="7"/>
        <w:jc w:val="center"/>
      </w:pPr>
      <w:r>
        <w:t xml:space="preserve">Iterations to Release </w:t>
      </w:r>
    </w:p>
    <w:p w14:paraId="40745990" w14:textId="77777777" w:rsidR="003C6532" w:rsidRDefault="003C6532" w:rsidP="003C6532">
      <w:pPr>
        <w:spacing w:after="15" w:line="259" w:lineRule="auto"/>
        <w:ind w:right="2"/>
        <w:jc w:val="center"/>
      </w:pPr>
      <w:r>
        <w:t xml:space="preserve">↓ </w:t>
      </w:r>
    </w:p>
    <w:p w14:paraId="4A9CCE9D" w14:textId="77777777" w:rsidR="003C6532" w:rsidRDefault="003C6532" w:rsidP="003C6532">
      <w:pPr>
        <w:spacing w:after="20" w:line="259" w:lineRule="auto"/>
        <w:ind w:right="13"/>
        <w:jc w:val="center"/>
      </w:pPr>
      <w:r>
        <w:t xml:space="preserve">Productionizing </w:t>
      </w:r>
    </w:p>
    <w:p w14:paraId="7CAF4D0D" w14:textId="77777777" w:rsidR="003C6532" w:rsidRDefault="003C6532" w:rsidP="003C6532">
      <w:pPr>
        <w:spacing w:after="15" w:line="259" w:lineRule="auto"/>
        <w:ind w:right="2"/>
        <w:jc w:val="center"/>
      </w:pPr>
      <w:r>
        <w:lastRenderedPageBreak/>
        <w:t xml:space="preserve">↓ </w:t>
      </w:r>
    </w:p>
    <w:p w14:paraId="6C2BDAC4" w14:textId="77777777" w:rsidR="003C6532" w:rsidRDefault="003C6532" w:rsidP="003C6532">
      <w:pPr>
        <w:spacing w:after="20" w:line="259" w:lineRule="auto"/>
        <w:ind w:right="6"/>
        <w:jc w:val="center"/>
      </w:pPr>
      <w:r>
        <w:t xml:space="preserve">Maintenance </w:t>
      </w:r>
    </w:p>
    <w:p w14:paraId="69747288" w14:textId="77777777" w:rsidR="003C6532" w:rsidRDefault="003C6532" w:rsidP="003C6532">
      <w:pPr>
        <w:spacing w:after="15" w:line="259" w:lineRule="auto"/>
        <w:ind w:right="2"/>
        <w:jc w:val="center"/>
      </w:pPr>
      <w:r>
        <w:t xml:space="preserve">↓ </w:t>
      </w:r>
    </w:p>
    <w:p w14:paraId="335AC9D0" w14:textId="77777777" w:rsidR="003C6532" w:rsidRDefault="003C6532" w:rsidP="003C6532">
      <w:pPr>
        <w:spacing w:after="20" w:line="259" w:lineRule="auto"/>
        <w:ind w:right="12"/>
        <w:jc w:val="center"/>
      </w:pPr>
      <w:r>
        <w:t xml:space="preserve">Death </w:t>
      </w:r>
    </w:p>
    <w:p w14:paraId="3CFCF473" w14:textId="77777777" w:rsidR="003C6532" w:rsidRDefault="003C6532" w:rsidP="003C6532">
      <w:pPr>
        <w:spacing w:after="18" w:line="259" w:lineRule="auto"/>
        <w:ind w:left="0" w:right="0" w:firstLine="0"/>
        <w:jc w:val="left"/>
      </w:pPr>
      <w:r>
        <w:t xml:space="preserve"> </w:t>
      </w:r>
    </w:p>
    <w:p w14:paraId="4F3AA8FB" w14:textId="77777777" w:rsidR="003C6532" w:rsidRDefault="003C6532" w:rsidP="003C6532">
      <w:pPr>
        <w:pStyle w:val="Heading2"/>
        <w:spacing w:after="20"/>
      </w:pPr>
      <w:r>
        <w:t xml:space="preserve">Why XP is the Best Fit for This Project </w:t>
      </w:r>
    </w:p>
    <w:p w14:paraId="187190C9" w14:textId="77777777" w:rsidR="003C6532" w:rsidRDefault="003C6532" w:rsidP="003C6532">
      <w:pPr>
        <w:ind w:right="4"/>
      </w:pPr>
      <w:r>
        <w:t xml:space="preserve">We chose XP for the Delivery Management System for several reasons: </w:t>
      </w:r>
    </w:p>
    <w:p w14:paraId="57CC1C33" w14:textId="77777777" w:rsidR="003C6532" w:rsidRDefault="003C6532" w:rsidP="003C6532">
      <w:pPr>
        <w:spacing w:after="20" w:line="259" w:lineRule="auto"/>
        <w:ind w:right="0"/>
        <w:jc w:val="left"/>
      </w:pPr>
      <w:r>
        <w:rPr>
          <w:b/>
        </w:rPr>
        <w:t xml:space="preserve">Pair programming: </w:t>
      </w:r>
    </w:p>
    <w:p w14:paraId="4C62BEAC" w14:textId="77777777" w:rsidR="003C6532" w:rsidRDefault="003C6532" w:rsidP="003C6532">
      <w:pPr>
        <w:ind w:right="4"/>
      </w:pPr>
      <w:r>
        <w:t xml:space="preserve">In the Pair programming it allows two people to program at a time, one person is brainstorming, another is involved with writing code. By this we can </w:t>
      </w:r>
      <w:proofErr w:type="gramStart"/>
      <w:r>
        <w:t>used</w:t>
      </w:r>
      <w:proofErr w:type="gramEnd"/>
      <w:r>
        <w:t xml:space="preserve"> to write code efficiently for a long time. </w:t>
      </w:r>
    </w:p>
    <w:p w14:paraId="0339A6C7" w14:textId="77777777" w:rsidR="003C6532" w:rsidRDefault="003C6532" w:rsidP="003C6532">
      <w:pPr>
        <w:spacing w:after="20" w:line="259" w:lineRule="auto"/>
        <w:ind w:right="0"/>
        <w:jc w:val="left"/>
      </w:pPr>
      <w:r>
        <w:rPr>
          <w:b/>
        </w:rPr>
        <w:t xml:space="preserve">Frequent Requirement Changes: </w:t>
      </w:r>
    </w:p>
    <w:p w14:paraId="55BFCF0C" w14:textId="77777777" w:rsidR="003C6532" w:rsidRDefault="003C6532" w:rsidP="003C6532">
      <w:pPr>
        <w:ind w:right="4"/>
      </w:pPr>
      <w:r>
        <w:t xml:space="preserve">Our system consists of different user roles- admin, employee, carrier, client, and their needs will likely change as we develop. XP works well here because it’s built to adapt quickly to changing requirements through its short development cycles. </w:t>
      </w:r>
    </w:p>
    <w:p w14:paraId="3A76E664" w14:textId="77777777" w:rsidR="003C6532" w:rsidRDefault="003C6532" w:rsidP="003C6532">
      <w:pPr>
        <w:ind w:right="4"/>
      </w:pPr>
      <w:r>
        <w:rPr>
          <w:b/>
        </w:rPr>
        <w:t>Metaphor:</w:t>
      </w:r>
      <w:r>
        <w:t xml:space="preserve"> In metaphor there is a shared story which is a summary of the overall project describes how the system will work for development. </w:t>
      </w:r>
      <w:proofErr w:type="gramStart"/>
      <w:r>
        <w:t>By</w:t>
      </w:r>
      <w:proofErr w:type="gramEnd"/>
      <w:r>
        <w:t xml:space="preserve"> this our project team will get a clear understanding of what the project needs.  </w:t>
      </w:r>
    </w:p>
    <w:p w14:paraId="7E714B70" w14:textId="77777777" w:rsidR="003C6532" w:rsidRDefault="003C6532" w:rsidP="003C6532">
      <w:pPr>
        <w:ind w:right="4"/>
      </w:pPr>
      <w:r>
        <w:rPr>
          <w:b/>
        </w:rPr>
        <w:t>40-hour week</w:t>
      </w:r>
      <w:r>
        <w:t xml:space="preserve">: Developer can maximum 40-hour work in a week. So that the developers’ working productivity will increase. </w:t>
      </w:r>
    </w:p>
    <w:p w14:paraId="5B6801F8" w14:textId="77777777" w:rsidR="003C6532" w:rsidRDefault="003C6532" w:rsidP="003C6532">
      <w:pPr>
        <w:spacing w:after="15" w:line="259" w:lineRule="auto"/>
        <w:ind w:right="0"/>
        <w:jc w:val="left"/>
      </w:pPr>
      <w:r>
        <w:rPr>
          <w:b/>
        </w:rPr>
        <w:t xml:space="preserve">Reduced Risk: </w:t>
      </w:r>
    </w:p>
    <w:p w14:paraId="402071B8" w14:textId="77777777" w:rsidR="003C6532" w:rsidRDefault="003C6532" w:rsidP="003C6532">
      <w:pPr>
        <w:ind w:right="4"/>
      </w:pPr>
      <w:r>
        <w:t xml:space="preserve">XP reduces the risk of major issues later in the process because we get constant feedback and release small, incremental updates regularly. If something isn’t working, we can address it immediately rather than discovering it later in the project. </w:t>
      </w:r>
    </w:p>
    <w:p w14:paraId="37B76587" w14:textId="77777777" w:rsidR="003C6532" w:rsidRDefault="003C6532" w:rsidP="003C6532">
      <w:pPr>
        <w:spacing w:after="15" w:line="259" w:lineRule="auto"/>
        <w:ind w:right="0"/>
        <w:jc w:val="left"/>
      </w:pPr>
      <w:r>
        <w:rPr>
          <w:b/>
        </w:rPr>
        <w:t xml:space="preserve">On-site customer:  </w:t>
      </w:r>
    </w:p>
    <w:p w14:paraId="11BEC30A" w14:textId="77777777" w:rsidR="003C6532" w:rsidRDefault="003C6532" w:rsidP="003C6532">
      <w:pPr>
        <w:ind w:right="4"/>
      </w:pPr>
      <w:r>
        <w:t xml:space="preserve">We can understand the requirements perfectly and the problems because a customer must present full time and available for our team. </w:t>
      </w:r>
    </w:p>
    <w:p w14:paraId="5E4D05B0" w14:textId="77777777" w:rsidR="003C6532" w:rsidRDefault="003C6532" w:rsidP="003C6532">
      <w:pPr>
        <w:spacing w:after="20" w:line="259" w:lineRule="auto"/>
        <w:ind w:left="0" w:right="0" w:firstLine="0"/>
        <w:jc w:val="left"/>
      </w:pPr>
      <w:r>
        <w:t xml:space="preserve"> </w:t>
      </w:r>
    </w:p>
    <w:p w14:paraId="4BE00D79" w14:textId="77777777" w:rsidR="003C6532" w:rsidRDefault="003C6532" w:rsidP="003C6532">
      <w:pPr>
        <w:ind w:right="4"/>
      </w:pPr>
      <w:r>
        <w:t xml:space="preserve">XP will work perfectly in our Delivery Management System Because XP values like communication, simplicity, feedback, courage, respect which will enhance our project progress. </w:t>
      </w:r>
    </w:p>
    <w:p w14:paraId="6D71C14E" w14:textId="77777777" w:rsidR="003C6532" w:rsidRDefault="003C6532" w:rsidP="003C6532">
      <w:pPr>
        <w:ind w:right="4"/>
      </w:pPr>
      <w:r>
        <w:t xml:space="preserve">Besides it’s Practices will also help us to develop the project smoothly. </w:t>
      </w:r>
    </w:p>
    <w:p w14:paraId="7BAAA881" w14:textId="67D4C750" w:rsidR="00893B69" w:rsidRDefault="00893B69"/>
    <w:p w14:paraId="5FC17E79" w14:textId="1D1DDDBF" w:rsidR="003C6532" w:rsidRDefault="003C6532">
      <w:r>
        <w:rPr>
          <w:b/>
          <w:bCs/>
          <w:noProof/>
          <w:sz w:val="28"/>
          <w:szCs w:val="28"/>
        </w:rPr>
        <w:lastRenderedPageBreak/>
        <w:drawing>
          <wp:inline distT="0" distB="0" distL="0" distR="0" wp14:anchorId="1DD0B08C" wp14:editId="0FBD1AE1">
            <wp:extent cx="5943600" cy="3529607"/>
            <wp:effectExtent l="0" t="0" r="0" b="0"/>
            <wp:docPr id="63156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62084" name="Picture 631562084"/>
                    <pic:cNvPicPr/>
                  </pic:nvPicPr>
                  <pic:blipFill>
                    <a:blip r:embed="rId4">
                      <a:extLst>
                        <a:ext uri="{28A0092B-C50C-407E-A947-70E740481C1C}">
                          <a14:useLocalDpi xmlns:a14="http://schemas.microsoft.com/office/drawing/2010/main" val="0"/>
                        </a:ext>
                      </a:extLst>
                    </a:blip>
                    <a:stretch>
                      <a:fillRect/>
                    </a:stretch>
                  </pic:blipFill>
                  <pic:spPr>
                    <a:xfrm>
                      <a:off x="0" y="0"/>
                      <a:ext cx="5943600" cy="3529607"/>
                    </a:xfrm>
                    <a:prstGeom prst="rect">
                      <a:avLst/>
                    </a:prstGeom>
                  </pic:spPr>
                </pic:pic>
              </a:graphicData>
            </a:graphic>
          </wp:inline>
        </w:drawing>
      </w:r>
    </w:p>
    <w:p w14:paraId="27CA9458" w14:textId="77777777" w:rsidR="003C6532" w:rsidRPr="003C6532" w:rsidRDefault="003C6532" w:rsidP="003C6532"/>
    <w:p w14:paraId="09E4B467" w14:textId="77777777" w:rsidR="003C6532" w:rsidRPr="003C6532" w:rsidRDefault="003C6532" w:rsidP="003C6532"/>
    <w:p w14:paraId="0976018D" w14:textId="77777777" w:rsidR="003C6532" w:rsidRPr="003C6532" w:rsidRDefault="003C6532" w:rsidP="003C6532"/>
    <w:p w14:paraId="466A5BEA" w14:textId="77777777" w:rsidR="003C6532" w:rsidRPr="003C6532" w:rsidRDefault="003C6532" w:rsidP="003C6532"/>
    <w:p w14:paraId="4EBC4C14" w14:textId="77777777" w:rsidR="003C6532" w:rsidRDefault="003C6532" w:rsidP="003C6532"/>
    <w:p w14:paraId="1F341897" w14:textId="77777777" w:rsidR="003C6532" w:rsidRDefault="003C6532" w:rsidP="003C6532">
      <w:pPr>
        <w:ind w:right="4"/>
      </w:pPr>
      <w:r>
        <w:rPr>
          <w:b/>
          <w:bCs/>
          <w:noProof/>
          <w:sz w:val="28"/>
          <w:szCs w:val="28"/>
        </w:rPr>
        <w:drawing>
          <wp:inline distT="0" distB="0" distL="0" distR="0" wp14:anchorId="3F5E715E" wp14:editId="33364DF7">
            <wp:extent cx="5943600" cy="2622774"/>
            <wp:effectExtent l="0" t="0" r="0" b="6350"/>
            <wp:docPr id="153847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7930" name="Picture 153847930"/>
                    <pic:cNvPicPr/>
                  </pic:nvPicPr>
                  <pic:blipFill>
                    <a:blip r:embed="rId5">
                      <a:extLst>
                        <a:ext uri="{28A0092B-C50C-407E-A947-70E740481C1C}">
                          <a14:useLocalDpi xmlns:a14="http://schemas.microsoft.com/office/drawing/2010/main" val="0"/>
                        </a:ext>
                      </a:extLst>
                    </a:blip>
                    <a:stretch>
                      <a:fillRect/>
                    </a:stretch>
                  </pic:blipFill>
                  <pic:spPr>
                    <a:xfrm>
                      <a:off x="0" y="0"/>
                      <a:ext cx="5943600" cy="2622774"/>
                    </a:xfrm>
                    <a:prstGeom prst="rect">
                      <a:avLst/>
                    </a:prstGeom>
                  </pic:spPr>
                </pic:pic>
              </a:graphicData>
            </a:graphic>
          </wp:inline>
        </w:drawing>
      </w:r>
      <w:r>
        <w:t xml:space="preserve">3.3.1 Functional Requirements </w:t>
      </w:r>
    </w:p>
    <w:p w14:paraId="2CA00E95" w14:textId="77777777" w:rsidR="003C6532" w:rsidRDefault="003C6532" w:rsidP="003C6532">
      <w:pPr>
        <w:ind w:right="4"/>
      </w:pPr>
    </w:p>
    <w:p w14:paraId="135C26AD" w14:textId="77777777" w:rsidR="003C6532" w:rsidRDefault="003C6532" w:rsidP="003C6532">
      <w:pPr>
        <w:spacing w:after="257" w:line="259" w:lineRule="auto"/>
        <w:ind w:left="0" w:right="0" w:firstLine="0"/>
        <w:jc w:val="left"/>
      </w:pPr>
      <w:r>
        <w:rPr>
          <w:b/>
        </w:rPr>
        <w:t>Admin Requirements</w:t>
      </w:r>
      <w:r>
        <w:t xml:space="preserve"> </w:t>
      </w:r>
    </w:p>
    <w:p w14:paraId="51446555" w14:textId="77777777" w:rsidR="003C6532" w:rsidRDefault="003C6532" w:rsidP="003C6532">
      <w:pPr>
        <w:pStyle w:val="Heading2"/>
        <w:spacing w:after="0"/>
      </w:pPr>
      <w:r>
        <w:lastRenderedPageBreak/>
        <w:t xml:space="preserve"> Table - 1: Functional Requirements for Admin </w:t>
      </w:r>
    </w:p>
    <w:tbl>
      <w:tblPr>
        <w:tblStyle w:val="TableGrid"/>
        <w:tblW w:w="9274" w:type="dxa"/>
        <w:tblInd w:w="105" w:type="dxa"/>
        <w:tblCellMar>
          <w:left w:w="5" w:type="dxa"/>
        </w:tblCellMar>
        <w:tblLook w:val="04A0" w:firstRow="1" w:lastRow="0" w:firstColumn="1" w:lastColumn="0" w:noHBand="0" w:noVBand="1"/>
      </w:tblPr>
      <w:tblGrid>
        <w:gridCol w:w="1191"/>
        <w:gridCol w:w="8083"/>
      </w:tblGrid>
      <w:tr w:rsidR="003C6532" w14:paraId="2957A2E4" w14:textId="77777777" w:rsidTr="005469FC">
        <w:trPr>
          <w:trHeight w:val="590"/>
        </w:trPr>
        <w:tc>
          <w:tcPr>
            <w:tcW w:w="1191" w:type="dxa"/>
            <w:tcBorders>
              <w:top w:val="single" w:sz="4" w:space="0" w:color="000000"/>
              <w:left w:val="single" w:sz="4" w:space="0" w:color="000000"/>
              <w:bottom w:val="single" w:sz="4" w:space="0" w:color="000000"/>
              <w:right w:val="single" w:sz="4" w:space="0" w:color="000000"/>
            </w:tcBorders>
            <w:vAlign w:val="center"/>
          </w:tcPr>
          <w:p w14:paraId="47F04758" w14:textId="77777777" w:rsidR="003C6532" w:rsidRDefault="003C6532" w:rsidP="005469FC">
            <w:pPr>
              <w:spacing w:after="0" w:line="259" w:lineRule="auto"/>
              <w:ind w:left="0" w:right="0" w:firstLine="0"/>
              <w:jc w:val="left"/>
            </w:pPr>
            <w:r>
              <w:rPr>
                <w:b/>
              </w:rPr>
              <w:t>Req. ID</w:t>
            </w:r>
            <w:r>
              <w:t xml:space="preserve"> </w:t>
            </w:r>
          </w:p>
        </w:tc>
        <w:tc>
          <w:tcPr>
            <w:tcW w:w="8084" w:type="dxa"/>
            <w:tcBorders>
              <w:top w:val="single" w:sz="4" w:space="0" w:color="000000"/>
              <w:left w:val="single" w:sz="4" w:space="0" w:color="000000"/>
              <w:bottom w:val="single" w:sz="4" w:space="0" w:color="000000"/>
              <w:right w:val="single" w:sz="4" w:space="0" w:color="000000"/>
            </w:tcBorders>
            <w:vAlign w:val="center"/>
          </w:tcPr>
          <w:p w14:paraId="67EDD029" w14:textId="77777777" w:rsidR="003C6532" w:rsidRDefault="003C6532" w:rsidP="005469FC">
            <w:pPr>
              <w:spacing w:after="0" w:line="259" w:lineRule="auto"/>
              <w:ind w:left="235" w:right="0" w:firstLine="0"/>
              <w:jc w:val="left"/>
            </w:pPr>
            <w:r>
              <w:rPr>
                <w:b/>
              </w:rPr>
              <w:t>Requirement</w:t>
            </w:r>
            <w:r>
              <w:t xml:space="preserve"> </w:t>
            </w:r>
          </w:p>
        </w:tc>
      </w:tr>
      <w:tr w:rsidR="003C6532" w14:paraId="788A2BD0" w14:textId="77777777" w:rsidTr="005469FC">
        <w:trPr>
          <w:trHeight w:val="585"/>
        </w:trPr>
        <w:tc>
          <w:tcPr>
            <w:tcW w:w="1191" w:type="dxa"/>
            <w:tcBorders>
              <w:top w:val="single" w:sz="4" w:space="0" w:color="000000"/>
              <w:left w:val="single" w:sz="4" w:space="0" w:color="000000"/>
              <w:bottom w:val="single" w:sz="4" w:space="0" w:color="000000"/>
              <w:right w:val="single" w:sz="4" w:space="0" w:color="000000"/>
            </w:tcBorders>
            <w:vAlign w:val="center"/>
          </w:tcPr>
          <w:p w14:paraId="2210D12F" w14:textId="77777777" w:rsidR="003C6532" w:rsidRDefault="003C6532" w:rsidP="005469FC">
            <w:pPr>
              <w:spacing w:after="0" w:line="259" w:lineRule="auto"/>
              <w:ind w:left="0" w:right="0" w:firstLine="0"/>
              <w:jc w:val="left"/>
            </w:pPr>
            <w:r>
              <w:rPr>
                <w:b/>
              </w:rPr>
              <w:t>2.3.1.0</w:t>
            </w:r>
            <w:r>
              <w:t xml:space="preserve"> </w:t>
            </w:r>
          </w:p>
        </w:tc>
        <w:tc>
          <w:tcPr>
            <w:tcW w:w="8084" w:type="dxa"/>
            <w:tcBorders>
              <w:top w:val="single" w:sz="4" w:space="0" w:color="000000"/>
              <w:left w:val="single" w:sz="4" w:space="0" w:color="000000"/>
              <w:bottom w:val="single" w:sz="4" w:space="0" w:color="000000"/>
              <w:right w:val="single" w:sz="4" w:space="0" w:color="000000"/>
            </w:tcBorders>
            <w:vAlign w:val="center"/>
          </w:tcPr>
          <w:p w14:paraId="7A35AF12" w14:textId="77777777" w:rsidR="003C6532" w:rsidRDefault="003C6532" w:rsidP="005469FC">
            <w:pPr>
              <w:spacing w:after="0" w:line="259" w:lineRule="auto"/>
              <w:ind w:left="0" w:right="96" w:firstLine="0"/>
              <w:jc w:val="center"/>
            </w:pPr>
            <w:r>
              <w:rPr>
                <w:b/>
              </w:rPr>
              <w:t>Admin Dashboard</w:t>
            </w:r>
            <w:r>
              <w:t xml:space="preserve"> – All administrative features accessible after secure login. </w:t>
            </w:r>
          </w:p>
        </w:tc>
      </w:tr>
      <w:tr w:rsidR="003C6532" w14:paraId="141BEBEB" w14:textId="77777777" w:rsidTr="005469FC">
        <w:trPr>
          <w:trHeight w:val="586"/>
        </w:trPr>
        <w:tc>
          <w:tcPr>
            <w:tcW w:w="1191" w:type="dxa"/>
            <w:tcBorders>
              <w:top w:val="single" w:sz="4" w:space="0" w:color="000000"/>
              <w:left w:val="single" w:sz="4" w:space="0" w:color="000000"/>
              <w:bottom w:val="single" w:sz="4" w:space="0" w:color="000000"/>
              <w:right w:val="single" w:sz="4" w:space="0" w:color="000000"/>
            </w:tcBorders>
            <w:vAlign w:val="center"/>
          </w:tcPr>
          <w:p w14:paraId="67BFC884" w14:textId="77777777" w:rsidR="003C6532" w:rsidRDefault="003C6532" w:rsidP="005469FC">
            <w:pPr>
              <w:spacing w:after="0" w:line="259" w:lineRule="auto"/>
              <w:ind w:left="0" w:right="0" w:firstLine="0"/>
              <w:jc w:val="left"/>
            </w:pPr>
            <w:r>
              <w:rPr>
                <w:b/>
              </w:rPr>
              <w:t>2.3.1.1</w:t>
            </w:r>
            <w:r>
              <w:t xml:space="preserve"> </w:t>
            </w:r>
          </w:p>
        </w:tc>
        <w:tc>
          <w:tcPr>
            <w:tcW w:w="8084" w:type="dxa"/>
            <w:tcBorders>
              <w:top w:val="single" w:sz="4" w:space="0" w:color="000000"/>
              <w:left w:val="single" w:sz="4" w:space="0" w:color="000000"/>
              <w:bottom w:val="single" w:sz="4" w:space="0" w:color="000000"/>
              <w:right w:val="single" w:sz="4" w:space="0" w:color="000000"/>
            </w:tcBorders>
            <w:vAlign w:val="center"/>
          </w:tcPr>
          <w:p w14:paraId="437C56D4" w14:textId="77777777" w:rsidR="003C6532" w:rsidRDefault="003C6532" w:rsidP="005469FC">
            <w:pPr>
              <w:spacing w:after="0" w:line="259" w:lineRule="auto"/>
              <w:ind w:left="235" w:right="0" w:firstLine="0"/>
              <w:jc w:val="left"/>
            </w:pPr>
            <w:r>
              <w:rPr>
                <w:b/>
              </w:rPr>
              <w:t>Admin Profile Management</w:t>
            </w:r>
            <w:r>
              <w:t xml:space="preserve"> </w:t>
            </w:r>
          </w:p>
        </w:tc>
      </w:tr>
      <w:tr w:rsidR="003C6532" w14:paraId="62AF9CA2" w14:textId="77777777" w:rsidTr="005469FC">
        <w:trPr>
          <w:trHeight w:val="585"/>
        </w:trPr>
        <w:tc>
          <w:tcPr>
            <w:tcW w:w="1191" w:type="dxa"/>
            <w:tcBorders>
              <w:top w:val="single" w:sz="4" w:space="0" w:color="000000"/>
              <w:left w:val="single" w:sz="4" w:space="0" w:color="000000"/>
              <w:bottom w:val="single" w:sz="4" w:space="0" w:color="000000"/>
              <w:right w:val="single" w:sz="4" w:space="0" w:color="000000"/>
            </w:tcBorders>
            <w:vAlign w:val="center"/>
          </w:tcPr>
          <w:p w14:paraId="0E36553D" w14:textId="77777777" w:rsidR="003C6532" w:rsidRDefault="003C6532" w:rsidP="005469FC">
            <w:pPr>
              <w:spacing w:after="0" w:line="259" w:lineRule="auto"/>
              <w:ind w:left="0" w:right="0" w:firstLine="0"/>
              <w:jc w:val="left"/>
            </w:pPr>
            <w:r>
              <w:t xml:space="preserve">2.3.1.1.1 </w:t>
            </w:r>
          </w:p>
        </w:tc>
        <w:tc>
          <w:tcPr>
            <w:tcW w:w="8084" w:type="dxa"/>
            <w:tcBorders>
              <w:top w:val="single" w:sz="4" w:space="0" w:color="000000"/>
              <w:left w:val="single" w:sz="4" w:space="0" w:color="000000"/>
              <w:bottom w:val="single" w:sz="4" w:space="0" w:color="000000"/>
              <w:right w:val="single" w:sz="4" w:space="0" w:color="000000"/>
            </w:tcBorders>
            <w:vAlign w:val="center"/>
          </w:tcPr>
          <w:p w14:paraId="5570C7D8" w14:textId="77777777" w:rsidR="003C6532" w:rsidRDefault="003C6532" w:rsidP="005469FC">
            <w:pPr>
              <w:spacing w:after="0" w:line="259" w:lineRule="auto"/>
              <w:ind w:left="0" w:right="63" w:firstLine="0"/>
              <w:jc w:val="right"/>
            </w:pPr>
            <w:r>
              <w:t xml:space="preserve">Create a new admin profile by entering required details (name, email, password). </w:t>
            </w:r>
          </w:p>
        </w:tc>
      </w:tr>
      <w:tr w:rsidR="003C6532" w14:paraId="2B0F68AE" w14:textId="77777777" w:rsidTr="005469FC">
        <w:trPr>
          <w:trHeight w:val="585"/>
        </w:trPr>
        <w:tc>
          <w:tcPr>
            <w:tcW w:w="1191" w:type="dxa"/>
            <w:tcBorders>
              <w:top w:val="single" w:sz="4" w:space="0" w:color="000000"/>
              <w:left w:val="single" w:sz="4" w:space="0" w:color="000000"/>
              <w:bottom w:val="single" w:sz="4" w:space="0" w:color="000000"/>
              <w:right w:val="single" w:sz="4" w:space="0" w:color="000000"/>
            </w:tcBorders>
            <w:vAlign w:val="center"/>
          </w:tcPr>
          <w:p w14:paraId="0618D3AA" w14:textId="77777777" w:rsidR="003C6532" w:rsidRDefault="003C6532" w:rsidP="005469FC">
            <w:pPr>
              <w:spacing w:after="0" w:line="259" w:lineRule="auto"/>
              <w:ind w:left="0" w:right="0" w:firstLine="0"/>
              <w:jc w:val="left"/>
            </w:pPr>
            <w:r>
              <w:t xml:space="preserve">2.3.1.1.2 </w:t>
            </w:r>
          </w:p>
        </w:tc>
        <w:tc>
          <w:tcPr>
            <w:tcW w:w="8084" w:type="dxa"/>
            <w:tcBorders>
              <w:top w:val="single" w:sz="4" w:space="0" w:color="000000"/>
              <w:left w:val="single" w:sz="4" w:space="0" w:color="000000"/>
              <w:bottom w:val="single" w:sz="4" w:space="0" w:color="000000"/>
              <w:right w:val="single" w:sz="4" w:space="0" w:color="000000"/>
            </w:tcBorders>
            <w:vAlign w:val="center"/>
          </w:tcPr>
          <w:p w14:paraId="017CC7F3" w14:textId="77777777" w:rsidR="003C6532" w:rsidRDefault="003C6532" w:rsidP="005469FC">
            <w:pPr>
              <w:spacing w:after="0" w:line="259" w:lineRule="auto"/>
              <w:ind w:left="235" w:right="0" w:firstLine="0"/>
              <w:jc w:val="left"/>
            </w:pPr>
            <w:r>
              <w:t xml:space="preserve">Securely log in to the dashboard using email and password. </w:t>
            </w:r>
          </w:p>
        </w:tc>
      </w:tr>
      <w:tr w:rsidR="003C6532" w14:paraId="18D0FB51" w14:textId="77777777" w:rsidTr="005469FC">
        <w:trPr>
          <w:trHeight w:val="590"/>
        </w:trPr>
        <w:tc>
          <w:tcPr>
            <w:tcW w:w="1191" w:type="dxa"/>
            <w:tcBorders>
              <w:top w:val="single" w:sz="4" w:space="0" w:color="000000"/>
              <w:left w:val="single" w:sz="4" w:space="0" w:color="000000"/>
              <w:bottom w:val="single" w:sz="4" w:space="0" w:color="000000"/>
              <w:right w:val="single" w:sz="4" w:space="0" w:color="000000"/>
            </w:tcBorders>
            <w:vAlign w:val="center"/>
          </w:tcPr>
          <w:p w14:paraId="092FA5EB" w14:textId="77777777" w:rsidR="003C6532" w:rsidRDefault="003C6532" w:rsidP="005469FC">
            <w:pPr>
              <w:spacing w:after="0" w:line="259" w:lineRule="auto"/>
              <w:ind w:left="0" w:right="0" w:firstLine="0"/>
              <w:jc w:val="left"/>
            </w:pPr>
            <w:r>
              <w:t xml:space="preserve">2.3.1.1.3 </w:t>
            </w:r>
          </w:p>
        </w:tc>
        <w:tc>
          <w:tcPr>
            <w:tcW w:w="8084" w:type="dxa"/>
            <w:tcBorders>
              <w:top w:val="single" w:sz="4" w:space="0" w:color="000000"/>
              <w:left w:val="single" w:sz="4" w:space="0" w:color="000000"/>
              <w:bottom w:val="single" w:sz="4" w:space="0" w:color="000000"/>
              <w:right w:val="single" w:sz="4" w:space="0" w:color="000000"/>
            </w:tcBorders>
            <w:vAlign w:val="center"/>
          </w:tcPr>
          <w:p w14:paraId="03FCEB06" w14:textId="77777777" w:rsidR="003C6532" w:rsidRDefault="003C6532" w:rsidP="005469FC">
            <w:pPr>
              <w:spacing w:after="0" w:line="259" w:lineRule="auto"/>
              <w:ind w:left="235" w:right="0" w:firstLine="0"/>
              <w:jc w:val="left"/>
            </w:pPr>
            <w:r>
              <w:t xml:space="preserve">Send OTP to mobile and confirmation email upon profile creation. </w:t>
            </w:r>
          </w:p>
        </w:tc>
      </w:tr>
      <w:tr w:rsidR="003C6532" w14:paraId="1C127615" w14:textId="77777777" w:rsidTr="005469FC">
        <w:trPr>
          <w:trHeight w:val="585"/>
        </w:trPr>
        <w:tc>
          <w:tcPr>
            <w:tcW w:w="1191" w:type="dxa"/>
            <w:tcBorders>
              <w:top w:val="single" w:sz="4" w:space="0" w:color="000000"/>
              <w:left w:val="single" w:sz="4" w:space="0" w:color="000000"/>
              <w:bottom w:val="single" w:sz="4" w:space="0" w:color="000000"/>
              <w:right w:val="single" w:sz="4" w:space="0" w:color="000000"/>
            </w:tcBorders>
            <w:vAlign w:val="center"/>
          </w:tcPr>
          <w:p w14:paraId="2446221D" w14:textId="77777777" w:rsidR="003C6532" w:rsidRDefault="003C6532" w:rsidP="005469FC">
            <w:pPr>
              <w:spacing w:after="0" w:line="259" w:lineRule="auto"/>
              <w:ind w:left="0" w:right="0" w:firstLine="0"/>
              <w:jc w:val="left"/>
            </w:pPr>
            <w:r>
              <w:rPr>
                <w:b/>
              </w:rPr>
              <w:t>2.3.1.2</w:t>
            </w:r>
            <w:r>
              <w:t xml:space="preserve"> </w:t>
            </w:r>
          </w:p>
        </w:tc>
        <w:tc>
          <w:tcPr>
            <w:tcW w:w="8084" w:type="dxa"/>
            <w:tcBorders>
              <w:top w:val="single" w:sz="4" w:space="0" w:color="000000"/>
              <w:left w:val="single" w:sz="4" w:space="0" w:color="000000"/>
              <w:bottom w:val="single" w:sz="4" w:space="0" w:color="000000"/>
              <w:right w:val="single" w:sz="4" w:space="0" w:color="000000"/>
            </w:tcBorders>
            <w:vAlign w:val="center"/>
          </w:tcPr>
          <w:p w14:paraId="31977FE6" w14:textId="77777777" w:rsidR="003C6532" w:rsidRDefault="003C6532" w:rsidP="005469FC">
            <w:pPr>
              <w:spacing w:after="0" w:line="259" w:lineRule="auto"/>
              <w:ind w:left="235" w:right="0" w:firstLine="0"/>
              <w:jc w:val="left"/>
            </w:pPr>
            <w:r>
              <w:rPr>
                <w:b/>
              </w:rPr>
              <w:t>System Data Overview</w:t>
            </w:r>
            <w:r>
              <w:t xml:space="preserve"> </w:t>
            </w:r>
          </w:p>
        </w:tc>
      </w:tr>
      <w:tr w:rsidR="003C6532" w14:paraId="02EC7624" w14:textId="77777777" w:rsidTr="005469FC">
        <w:trPr>
          <w:trHeight w:val="860"/>
        </w:trPr>
        <w:tc>
          <w:tcPr>
            <w:tcW w:w="1191" w:type="dxa"/>
            <w:tcBorders>
              <w:top w:val="single" w:sz="4" w:space="0" w:color="000000"/>
              <w:left w:val="single" w:sz="4" w:space="0" w:color="000000"/>
              <w:bottom w:val="single" w:sz="4" w:space="0" w:color="000000"/>
              <w:right w:val="single" w:sz="4" w:space="0" w:color="000000"/>
            </w:tcBorders>
            <w:vAlign w:val="center"/>
          </w:tcPr>
          <w:p w14:paraId="0B48C575" w14:textId="77777777" w:rsidR="003C6532" w:rsidRDefault="003C6532" w:rsidP="005469FC">
            <w:pPr>
              <w:spacing w:after="0" w:line="259" w:lineRule="auto"/>
              <w:ind w:left="0" w:right="0" w:firstLine="0"/>
              <w:jc w:val="left"/>
            </w:pPr>
            <w:r>
              <w:t xml:space="preserve">2.3.1.2.1 </w:t>
            </w:r>
          </w:p>
        </w:tc>
        <w:tc>
          <w:tcPr>
            <w:tcW w:w="8084" w:type="dxa"/>
            <w:tcBorders>
              <w:top w:val="single" w:sz="4" w:space="0" w:color="000000"/>
              <w:left w:val="single" w:sz="4" w:space="0" w:color="000000"/>
              <w:bottom w:val="single" w:sz="4" w:space="0" w:color="000000"/>
              <w:right w:val="single" w:sz="4" w:space="0" w:color="000000"/>
            </w:tcBorders>
            <w:vAlign w:val="center"/>
          </w:tcPr>
          <w:p w14:paraId="01CBCFB8" w14:textId="77777777" w:rsidR="003C6532" w:rsidRDefault="003C6532" w:rsidP="005469FC">
            <w:pPr>
              <w:spacing w:after="0" w:line="259" w:lineRule="auto"/>
              <w:ind w:left="235" w:right="0" w:firstLine="0"/>
              <w:jc w:val="left"/>
            </w:pPr>
            <w:r>
              <w:t xml:space="preserve">View all records: shipments, payments, employees, carriers, and routes in a list/table. </w:t>
            </w:r>
          </w:p>
        </w:tc>
      </w:tr>
      <w:tr w:rsidR="003C6532" w14:paraId="3170A3EA" w14:textId="77777777" w:rsidTr="005469FC">
        <w:trPr>
          <w:trHeight w:val="585"/>
        </w:trPr>
        <w:tc>
          <w:tcPr>
            <w:tcW w:w="1191" w:type="dxa"/>
            <w:tcBorders>
              <w:top w:val="single" w:sz="4" w:space="0" w:color="000000"/>
              <w:left w:val="single" w:sz="4" w:space="0" w:color="000000"/>
              <w:bottom w:val="single" w:sz="4" w:space="0" w:color="000000"/>
              <w:right w:val="single" w:sz="4" w:space="0" w:color="000000"/>
            </w:tcBorders>
            <w:vAlign w:val="center"/>
          </w:tcPr>
          <w:p w14:paraId="447CE5F6" w14:textId="77777777" w:rsidR="003C6532" w:rsidRDefault="003C6532" w:rsidP="005469FC">
            <w:pPr>
              <w:spacing w:after="0" w:line="259" w:lineRule="auto"/>
              <w:ind w:left="0" w:right="0" w:firstLine="0"/>
              <w:jc w:val="left"/>
            </w:pPr>
            <w:r>
              <w:t xml:space="preserve">2.3.1.2.2 </w:t>
            </w:r>
          </w:p>
        </w:tc>
        <w:tc>
          <w:tcPr>
            <w:tcW w:w="8084" w:type="dxa"/>
            <w:tcBorders>
              <w:top w:val="single" w:sz="4" w:space="0" w:color="000000"/>
              <w:left w:val="single" w:sz="4" w:space="0" w:color="000000"/>
              <w:bottom w:val="single" w:sz="4" w:space="0" w:color="000000"/>
              <w:right w:val="single" w:sz="4" w:space="0" w:color="000000"/>
            </w:tcBorders>
            <w:vAlign w:val="center"/>
          </w:tcPr>
          <w:p w14:paraId="068EDAE8" w14:textId="77777777" w:rsidR="003C6532" w:rsidRDefault="003C6532" w:rsidP="005469FC">
            <w:pPr>
              <w:spacing w:after="0" w:line="259" w:lineRule="auto"/>
              <w:ind w:left="235" w:right="0" w:firstLine="0"/>
              <w:jc w:val="left"/>
            </w:pPr>
            <w:r>
              <w:t xml:space="preserve">Access detailed tracking information for any shipment in the system. </w:t>
            </w:r>
          </w:p>
        </w:tc>
      </w:tr>
      <w:tr w:rsidR="003C6532" w14:paraId="53A5AC93" w14:textId="77777777" w:rsidTr="005469FC">
        <w:trPr>
          <w:trHeight w:val="591"/>
        </w:trPr>
        <w:tc>
          <w:tcPr>
            <w:tcW w:w="1191" w:type="dxa"/>
            <w:tcBorders>
              <w:top w:val="single" w:sz="4" w:space="0" w:color="000000"/>
              <w:left w:val="single" w:sz="4" w:space="0" w:color="000000"/>
              <w:bottom w:val="single" w:sz="4" w:space="0" w:color="000000"/>
              <w:right w:val="single" w:sz="4" w:space="0" w:color="000000"/>
            </w:tcBorders>
            <w:vAlign w:val="center"/>
          </w:tcPr>
          <w:p w14:paraId="494D133C" w14:textId="77777777" w:rsidR="003C6532" w:rsidRDefault="003C6532" w:rsidP="005469FC">
            <w:pPr>
              <w:spacing w:after="0" w:line="259" w:lineRule="auto"/>
              <w:ind w:left="0" w:right="0" w:firstLine="0"/>
              <w:jc w:val="left"/>
            </w:pPr>
            <w:r>
              <w:rPr>
                <w:b/>
              </w:rPr>
              <w:t>2.3.1.3</w:t>
            </w:r>
            <w:r>
              <w:t xml:space="preserve"> </w:t>
            </w:r>
          </w:p>
        </w:tc>
        <w:tc>
          <w:tcPr>
            <w:tcW w:w="8084" w:type="dxa"/>
            <w:tcBorders>
              <w:top w:val="single" w:sz="4" w:space="0" w:color="000000"/>
              <w:left w:val="single" w:sz="4" w:space="0" w:color="000000"/>
              <w:bottom w:val="single" w:sz="4" w:space="0" w:color="000000"/>
              <w:right w:val="single" w:sz="4" w:space="0" w:color="000000"/>
            </w:tcBorders>
            <w:vAlign w:val="center"/>
          </w:tcPr>
          <w:p w14:paraId="2CE7CCB9" w14:textId="77777777" w:rsidR="003C6532" w:rsidRDefault="003C6532" w:rsidP="005469FC">
            <w:pPr>
              <w:spacing w:after="0" w:line="259" w:lineRule="auto"/>
              <w:ind w:left="235" w:right="0" w:firstLine="0"/>
              <w:jc w:val="left"/>
            </w:pPr>
            <w:r>
              <w:rPr>
                <w:b/>
              </w:rPr>
              <w:t>Record Management (CRUD Operations)</w:t>
            </w:r>
            <w:r>
              <w:t xml:space="preserve"> </w:t>
            </w:r>
          </w:p>
        </w:tc>
      </w:tr>
      <w:tr w:rsidR="003C6532" w14:paraId="5338B024" w14:textId="77777777" w:rsidTr="005469FC">
        <w:trPr>
          <w:trHeight w:val="585"/>
        </w:trPr>
        <w:tc>
          <w:tcPr>
            <w:tcW w:w="1191" w:type="dxa"/>
            <w:tcBorders>
              <w:top w:val="single" w:sz="4" w:space="0" w:color="000000"/>
              <w:left w:val="single" w:sz="4" w:space="0" w:color="000000"/>
              <w:bottom w:val="single" w:sz="4" w:space="0" w:color="000000"/>
              <w:right w:val="single" w:sz="4" w:space="0" w:color="000000"/>
            </w:tcBorders>
            <w:vAlign w:val="center"/>
          </w:tcPr>
          <w:p w14:paraId="15DA554D" w14:textId="77777777" w:rsidR="003C6532" w:rsidRDefault="003C6532" w:rsidP="005469FC">
            <w:pPr>
              <w:spacing w:after="0" w:line="259" w:lineRule="auto"/>
              <w:ind w:left="0" w:right="0" w:firstLine="0"/>
              <w:jc w:val="left"/>
            </w:pPr>
            <w:r>
              <w:t xml:space="preserve">2.3.1.3.1 </w:t>
            </w:r>
          </w:p>
        </w:tc>
        <w:tc>
          <w:tcPr>
            <w:tcW w:w="8084" w:type="dxa"/>
            <w:tcBorders>
              <w:top w:val="single" w:sz="4" w:space="0" w:color="000000"/>
              <w:left w:val="single" w:sz="4" w:space="0" w:color="000000"/>
              <w:bottom w:val="single" w:sz="4" w:space="0" w:color="000000"/>
              <w:right w:val="single" w:sz="4" w:space="0" w:color="000000"/>
            </w:tcBorders>
            <w:vAlign w:val="center"/>
          </w:tcPr>
          <w:p w14:paraId="740732E7" w14:textId="77777777" w:rsidR="003C6532" w:rsidRDefault="003C6532" w:rsidP="005469FC">
            <w:pPr>
              <w:spacing w:after="0" w:line="259" w:lineRule="auto"/>
              <w:ind w:left="235" w:right="0" w:firstLine="0"/>
              <w:jc w:val="left"/>
            </w:pPr>
            <w:r>
              <w:t xml:space="preserve">Add new employees, carriers, shipments, and routes to the system. </w:t>
            </w:r>
          </w:p>
        </w:tc>
      </w:tr>
      <w:tr w:rsidR="003C6532" w14:paraId="07108537" w14:textId="77777777" w:rsidTr="005469FC">
        <w:trPr>
          <w:trHeight w:val="585"/>
        </w:trPr>
        <w:tc>
          <w:tcPr>
            <w:tcW w:w="1191" w:type="dxa"/>
            <w:tcBorders>
              <w:top w:val="single" w:sz="4" w:space="0" w:color="000000"/>
              <w:left w:val="single" w:sz="4" w:space="0" w:color="000000"/>
              <w:bottom w:val="single" w:sz="4" w:space="0" w:color="000000"/>
              <w:right w:val="single" w:sz="4" w:space="0" w:color="000000"/>
            </w:tcBorders>
            <w:vAlign w:val="center"/>
          </w:tcPr>
          <w:p w14:paraId="40CA4865" w14:textId="77777777" w:rsidR="003C6532" w:rsidRDefault="003C6532" w:rsidP="005469FC">
            <w:pPr>
              <w:spacing w:after="0" w:line="259" w:lineRule="auto"/>
              <w:ind w:left="0" w:right="0" w:firstLine="0"/>
              <w:jc w:val="left"/>
            </w:pPr>
            <w:r>
              <w:t xml:space="preserve">2.3.1.3.2 </w:t>
            </w:r>
          </w:p>
        </w:tc>
        <w:tc>
          <w:tcPr>
            <w:tcW w:w="8084" w:type="dxa"/>
            <w:tcBorders>
              <w:top w:val="single" w:sz="4" w:space="0" w:color="000000"/>
              <w:left w:val="single" w:sz="4" w:space="0" w:color="000000"/>
              <w:bottom w:val="single" w:sz="4" w:space="0" w:color="000000"/>
              <w:right w:val="single" w:sz="4" w:space="0" w:color="000000"/>
            </w:tcBorders>
            <w:vAlign w:val="center"/>
          </w:tcPr>
          <w:p w14:paraId="2B481313" w14:textId="77777777" w:rsidR="003C6532" w:rsidRDefault="003C6532" w:rsidP="005469FC">
            <w:pPr>
              <w:spacing w:after="0" w:line="259" w:lineRule="auto"/>
              <w:ind w:left="235" w:right="0" w:firstLine="0"/>
              <w:jc w:val="left"/>
            </w:pPr>
            <w:r>
              <w:t xml:space="preserve">Update details for shipments, payments, tracking status, and routes. </w:t>
            </w:r>
          </w:p>
        </w:tc>
      </w:tr>
      <w:tr w:rsidR="003C6532" w14:paraId="0988D4C2" w14:textId="77777777" w:rsidTr="005469FC">
        <w:trPr>
          <w:trHeight w:val="585"/>
        </w:trPr>
        <w:tc>
          <w:tcPr>
            <w:tcW w:w="1191" w:type="dxa"/>
            <w:tcBorders>
              <w:top w:val="single" w:sz="4" w:space="0" w:color="000000"/>
              <w:left w:val="single" w:sz="4" w:space="0" w:color="000000"/>
              <w:bottom w:val="single" w:sz="4" w:space="0" w:color="000000"/>
              <w:right w:val="single" w:sz="4" w:space="0" w:color="000000"/>
            </w:tcBorders>
            <w:vAlign w:val="center"/>
          </w:tcPr>
          <w:p w14:paraId="1FD34322" w14:textId="77777777" w:rsidR="003C6532" w:rsidRDefault="003C6532" w:rsidP="005469FC">
            <w:pPr>
              <w:spacing w:after="0" w:line="259" w:lineRule="auto"/>
              <w:ind w:left="0" w:right="0" w:firstLine="0"/>
              <w:jc w:val="left"/>
            </w:pPr>
            <w:r>
              <w:t xml:space="preserve">2.3.1.3.3 </w:t>
            </w:r>
          </w:p>
        </w:tc>
        <w:tc>
          <w:tcPr>
            <w:tcW w:w="8084" w:type="dxa"/>
            <w:tcBorders>
              <w:top w:val="single" w:sz="4" w:space="0" w:color="000000"/>
              <w:left w:val="single" w:sz="4" w:space="0" w:color="000000"/>
              <w:bottom w:val="single" w:sz="4" w:space="0" w:color="000000"/>
              <w:right w:val="single" w:sz="4" w:space="0" w:color="000000"/>
            </w:tcBorders>
            <w:vAlign w:val="center"/>
          </w:tcPr>
          <w:p w14:paraId="06C33304" w14:textId="77777777" w:rsidR="003C6532" w:rsidRDefault="003C6532" w:rsidP="005469FC">
            <w:pPr>
              <w:spacing w:after="0" w:line="259" w:lineRule="auto"/>
              <w:ind w:left="235" w:right="0" w:firstLine="0"/>
              <w:jc w:val="left"/>
            </w:pPr>
            <w:r>
              <w:t xml:space="preserve">Delete (remove) records for employees, carriers, and shipments. </w:t>
            </w:r>
          </w:p>
        </w:tc>
      </w:tr>
      <w:tr w:rsidR="003C6532" w14:paraId="64DCC17A" w14:textId="77777777" w:rsidTr="005469FC">
        <w:trPr>
          <w:trHeight w:val="585"/>
        </w:trPr>
        <w:tc>
          <w:tcPr>
            <w:tcW w:w="1191" w:type="dxa"/>
            <w:tcBorders>
              <w:top w:val="single" w:sz="4" w:space="0" w:color="000000"/>
              <w:left w:val="single" w:sz="4" w:space="0" w:color="000000"/>
              <w:bottom w:val="single" w:sz="4" w:space="0" w:color="000000"/>
              <w:right w:val="single" w:sz="4" w:space="0" w:color="000000"/>
            </w:tcBorders>
            <w:vAlign w:val="center"/>
          </w:tcPr>
          <w:p w14:paraId="6156C1B5" w14:textId="77777777" w:rsidR="003C6532" w:rsidRDefault="003C6532" w:rsidP="005469FC">
            <w:pPr>
              <w:spacing w:after="0" w:line="259" w:lineRule="auto"/>
              <w:ind w:left="0" w:right="0" w:firstLine="0"/>
              <w:jc w:val="left"/>
            </w:pPr>
            <w:r>
              <w:t xml:space="preserve">2.3.1.3.4 </w:t>
            </w:r>
          </w:p>
        </w:tc>
        <w:tc>
          <w:tcPr>
            <w:tcW w:w="8084" w:type="dxa"/>
            <w:tcBorders>
              <w:top w:val="single" w:sz="4" w:space="0" w:color="000000"/>
              <w:left w:val="single" w:sz="4" w:space="0" w:color="000000"/>
              <w:bottom w:val="single" w:sz="4" w:space="0" w:color="000000"/>
              <w:right w:val="single" w:sz="4" w:space="0" w:color="000000"/>
            </w:tcBorders>
            <w:vAlign w:val="center"/>
          </w:tcPr>
          <w:p w14:paraId="5852358A" w14:textId="77777777" w:rsidR="003C6532" w:rsidRDefault="003C6532" w:rsidP="005469FC">
            <w:pPr>
              <w:spacing w:after="0" w:line="259" w:lineRule="auto"/>
              <w:ind w:left="12" w:right="0" w:firstLine="0"/>
              <w:jc w:val="center"/>
            </w:pPr>
            <w:r>
              <w:t xml:space="preserve">All changes (add, update, delete) must </w:t>
            </w:r>
            <w:proofErr w:type="gramStart"/>
            <w:r>
              <w:t>reflect</w:t>
            </w:r>
            <w:proofErr w:type="gramEnd"/>
            <w:r>
              <w:t xml:space="preserve"> immediately in the system views. </w:t>
            </w:r>
          </w:p>
        </w:tc>
      </w:tr>
    </w:tbl>
    <w:p w14:paraId="03F75711" w14:textId="77777777" w:rsidR="003C6532" w:rsidRDefault="003C6532" w:rsidP="003C6532">
      <w:pPr>
        <w:spacing w:after="257" w:line="259" w:lineRule="auto"/>
        <w:ind w:right="0"/>
        <w:jc w:val="left"/>
      </w:pPr>
      <w:r>
        <w:rPr>
          <w:b/>
        </w:rPr>
        <w:t xml:space="preserve">Employee Requirements </w:t>
      </w:r>
    </w:p>
    <w:p w14:paraId="42D3D050" w14:textId="77777777" w:rsidR="003C6532" w:rsidRDefault="003C6532" w:rsidP="003C6532">
      <w:pPr>
        <w:pStyle w:val="Heading2"/>
        <w:spacing w:after="473"/>
      </w:pPr>
      <w:r>
        <w:t xml:space="preserve">Table - 2: Functional Requirements for Employee </w:t>
      </w:r>
    </w:p>
    <w:tbl>
      <w:tblPr>
        <w:tblStyle w:val="TableGrid"/>
        <w:tblW w:w="9369" w:type="dxa"/>
        <w:tblInd w:w="15" w:type="dxa"/>
        <w:tblCellMar>
          <w:left w:w="5" w:type="dxa"/>
          <w:right w:w="115" w:type="dxa"/>
        </w:tblCellMar>
        <w:tblLook w:val="04A0" w:firstRow="1" w:lastRow="0" w:firstColumn="1" w:lastColumn="0" w:noHBand="0" w:noVBand="1"/>
      </w:tblPr>
      <w:tblGrid>
        <w:gridCol w:w="1081"/>
        <w:gridCol w:w="8288"/>
      </w:tblGrid>
      <w:tr w:rsidR="003C6532" w14:paraId="6BA4BCE1" w14:textId="77777777" w:rsidTr="005469FC">
        <w:trPr>
          <w:trHeight w:val="586"/>
        </w:trPr>
        <w:tc>
          <w:tcPr>
            <w:tcW w:w="1081" w:type="dxa"/>
            <w:tcBorders>
              <w:top w:val="single" w:sz="4" w:space="0" w:color="000000"/>
              <w:left w:val="single" w:sz="4" w:space="0" w:color="000000"/>
              <w:bottom w:val="single" w:sz="4" w:space="0" w:color="000000"/>
              <w:right w:val="single" w:sz="4" w:space="0" w:color="000000"/>
            </w:tcBorders>
            <w:vAlign w:val="center"/>
          </w:tcPr>
          <w:p w14:paraId="52EB5C30" w14:textId="77777777" w:rsidR="003C6532" w:rsidRDefault="003C6532" w:rsidP="005469FC">
            <w:pPr>
              <w:spacing w:after="0" w:line="259" w:lineRule="auto"/>
              <w:ind w:left="0" w:right="0" w:firstLine="0"/>
              <w:jc w:val="left"/>
            </w:pPr>
            <w:r>
              <w:rPr>
                <w:b/>
              </w:rPr>
              <w:t>Req. ID</w:t>
            </w:r>
            <w:r>
              <w:t xml:space="preserve"> </w:t>
            </w:r>
          </w:p>
        </w:tc>
        <w:tc>
          <w:tcPr>
            <w:tcW w:w="8289" w:type="dxa"/>
            <w:tcBorders>
              <w:top w:val="single" w:sz="4" w:space="0" w:color="000000"/>
              <w:left w:val="single" w:sz="4" w:space="0" w:color="000000"/>
              <w:bottom w:val="single" w:sz="4" w:space="0" w:color="000000"/>
              <w:right w:val="single" w:sz="4" w:space="0" w:color="000000"/>
            </w:tcBorders>
            <w:vAlign w:val="center"/>
          </w:tcPr>
          <w:p w14:paraId="2A3C7016" w14:textId="77777777" w:rsidR="003C6532" w:rsidRDefault="003C6532" w:rsidP="005469FC">
            <w:pPr>
              <w:spacing w:after="0" w:line="259" w:lineRule="auto"/>
              <w:ind w:left="235" w:right="0" w:firstLine="0"/>
              <w:jc w:val="left"/>
            </w:pPr>
            <w:r>
              <w:rPr>
                <w:b/>
              </w:rPr>
              <w:t>Requirement</w:t>
            </w:r>
            <w:r>
              <w:t xml:space="preserve"> </w:t>
            </w:r>
          </w:p>
        </w:tc>
      </w:tr>
      <w:tr w:rsidR="003C6532" w14:paraId="27C15D1D"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29EEE91E" w14:textId="77777777" w:rsidR="003C6532" w:rsidRDefault="003C6532" w:rsidP="005469FC">
            <w:pPr>
              <w:spacing w:after="0" w:line="259" w:lineRule="auto"/>
              <w:ind w:left="0" w:right="0" w:firstLine="0"/>
              <w:jc w:val="left"/>
            </w:pPr>
            <w:r>
              <w:rPr>
                <w:b/>
              </w:rPr>
              <w:t>2.3.1.4</w:t>
            </w:r>
            <w:r>
              <w:t xml:space="preserve"> </w:t>
            </w:r>
          </w:p>
        </w:tc>
        <w:tc>
          <w:tcPr>
            <w:tcW w:w="8289" w:type="dxa"/>
            <w:tcBorders>
              <w:top w:val="single" w:sz="4" w:space="0" w:color="000000"/>
              <w:left w:val="single" w:sz="4" w:space="0" w:color="000000"/>
              <w:bottom w:val="single" w:sz="4" w:space="0" w:color="000000"/>
              <w:right w:val="single" w:sz="4" w:space="0" w:color="000000"/>
            </w:tcBorders>
            <w:vAlign w:val="center"/>
          </w:tcPr>
          <w:p w14:paraId="4D71F499" w14:textId="77777777" w:rsidR="003C6532" w:rsidRDefault="003C6532" w:rsidP="005469FC">
            <w:pPr>
              <w:spacing w:after="0" w:line="259" w:lineRule="auto"/>
              <w:ind w:left="235" w:right="0" w:firstLine="0"/>
              <w:jc w:val="left"/>
            </w:pPr>
            <w:r>
              <w:rPr>
                <w:b/>
              </w:rPr>
              <w:t>Employee Dashboard</w:t>
            </w:r>
            <w:r>
              <w:t xml:space="preserve"> – All employee features accessible after secure login. </w:t>
            </w:r>
          </w:p>
        </w:tc>
      </w:tr>
      <w:tr w:rsidR="003C6532" w14:paraId="5CF4DDFB"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401DD89C" w14:textId="77777777" w:rsidR="003C6532" w:rsidRDefault="003C6532" w:rsidP="005469FC">
            <w:pPr>
              <w:spacing w:after="0" w:line="259" w:lineRule="auto"/>
              <w:ind w:left="0" w:right="0" w:firstLine="0"/>
              <w:jc w:val="left"/>
            </w:pPr>
            <w:r>
              <w:rPr>
                <w:b/>
              </w:rPr>
              <w:t>Req. ID</w:t>
            </w:r>
            <w:r>
              <w:t xml:space="preserve"> </w:t>
            </w:r>
          </w:p>
        </w:tc>
        <w:tc>
          <w:tcPr>
            <w:tcW w:w="8289" w:type="dxa"/>
            <w:tcBorders>
              <w:top w:val="single" w:sz="4" w:space="0" w:color="000000"/>
              <w:left w:val="single" w:sz="4" w:space="0" w:color="000000"/>
              <w:bottom w:val="single" w:sz="4" w:space="0" w:color="000000"/>
              <w:right w:val="single" w:sz="4" w:space="0" w:color="000000"/>
            </w:tcBorders>
            <w:vAlign w:val="center"/>
          </w:tcPr>
          <w:p w14:paraId="540B9F8E" w14:textId="77777777" w:rsidR="003C6532" w:rsidRDefault="003C6532" w:rsidP="005469FC">
            <w:pPr>
              <w:spacing w:after="0" w:line="259" w:lineRule="auto"/>
              <w:ind w:left="235" w:right="0" w:firstLine="0"/>
              <w:jc w:val="left"/>
            </w:pPr>
            <w:r>
              <w:rPr>
                <w:b/>
              </w:rPr>
              <w:t>Requirement</w:t>
            </w:r>
            <w:r>
              <w:t xml:space="preserve"> </w:t>
            </w:r>
          </w:p>
        </w:tc>
      </w:tr>
      <w:tr w:rsidR="003C6532" w14:paraId="3F9EE84B"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38F4C664" w14:textId="77777777" w:rsidR="003C6532" w:rsidRDefault="003C6532" w:rsidP="005469FC">
            <w:pPr>
              <w:spacing w:after="0" w:line="259" w:lineRule="auto"/>
              <w:ind w:left="0" w:right="0" w:firstLine="0"/>
              <w:jc w:val="left"/>
            </w:pPr>
            <w:r>
              <w:rPr>
                <w:b/>
              </w:rPr>
              <w:t>2.3.1.5</w:t>
            </w:r>
            <w:r>
              <w:t xml:space="preserve"> </w:t>
            </w:r>
          </w:p>
        </w:tc>
        <w:tc>
          <w:tcPr>
            <w:tcW w:w="8289" w:type="dxa"/>
            <w:tcBorders>
              <w:top w:val="single" w:sz="4" w:space="0" w:color="000000"/>
              <w:left w:val="single" w:sz="4" w:space="0" w:color="000000"/>
              <w:bottom w:val="single" w:sz="4" w:space="0" w:color="000000"/>
              <w:right w:val="single" w:sz="4" w:space="0" w:color="000000"/>
            </w:tcBorders>
            <w:vAlign w:val="center"/>
          </w:tcPr>
          <w:p w14:paraId="216BCCDC" w14:textId="77777777" w:rsidR="003C6532" w:rsidRDefault="003C6532" w:rsidP="005469FC">
            <w:pPr>
              <w:spacing w:after="0" w:line="259" w:lineRule="auto"/>
              <w:ind w:left="235" w:right="0" w:firstLine="0"/>
              <w:jc w:val="left"/>
            </w:pPr>
            <w:r>
              <w:rPr>
                <w:b/>
              </w:rPr>
              <w:t>Login &amp; Profile</w:t>
            </w:r>
            <w:r>
              <w:t xml:space="preserve"> </w:t>
            </w:r>
          </w:p>
        </w:tc>
      </w:tr>
      <w:tr w:rsidR="003C6532" w14:paraId="68FE599B" w14:textId="77777777" w:rsidTr="005469FC">
        <w:trPr>
          <w:trHeight w:val="590"/>
        </w:trPr>
        <w:tc>
          <w:tcPr>
            <w:tcW w:w="1081" w:type="dxa"/>
            <w:tcBorders>
              <w:top w:val="single" w:sz="4" w:space="0" w:color="000000"/>
              <w:left w:val="single" w:sz="4" w:space="0" w:color="000000"/>
              <w:bottom w:val="single" w:sz="4" w:space="0" w:color="000000"/>
              <w:right w:val="single" w:sz="4" w:space="0" w:color="000000"/>
            </w:tcBorders>
            <w:vAlign w:val="center"/>
          </w:tcPr>
          <w:p w14:paraId="4E424CF4" w14:textId="77777777" w:rsidR="003C6532" w:rsidRDefault="003C6532" w:rsidP="005469FC">
            <w:pPr>
              <w:spacing w:after="0" w:line="259" w:lineRule="auto"/>
              <w:ind w:left="0" w:right="0" w:firstLine="0"/>
              <w:jc w:val="left"/>
            </w:pPr>
            <w:r>
              <w:lastRenderedPageBreak/>
              <w:t xml:space="preserve">2.3.1.5.1 </w:t>
            </w:r>
          </w:p>
        </w:tc>
        <w:tc>
          <w:tcPr>
            <w:tcW w:w="8289" w:type="dxa"/>
            <w:tcBorders>
              <w:top w:val="single" w:sz="4" w:space="0" w:color="000000"/>
              <w:left w:val="single" w:sz="4" w:space="0" w:color="000000"/>
              <w:bottom w:val="single" w:sz="4" w:space="0" w:color="000000"/>
              <w:right w:val="single" w:sz="4" w:space="0" w:color="000000"/>
            </w:tcBorders>
            <w:vAlign w:val="center"/>
          </w:tcPr>
          <w:p w14:paraId="608EFFF6" w14:textId="77777777" w:rsidR="003C6532" w:rsidRDefault="003C6532" w:rsidP="005469FC">
            <w:pPr>
              <w:spacing w:after="0" w:line="259" w:lineRule="auto"/>
              <w:ind w:left="235" w:right="0" w:firstLine="0"/>
              <w:jc w:val="left"/>
            </w:pPr>
            <w:r>
              <w:t xml:space="preserve">Log in securely using registered email and password. </w:t>
            </w:r>
          </w:p>
        </w:tc>
      </w:tr>
      <w:tr w:rsidR="003C6532" w14:paraId="54EAE503"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00C075F7" w14:textId="77777777" w:rsidR="003C6532" w:rsidRDefault="003C6532" w:rsidP="005469FC">
            <w:pPr>
              <w:spacing w:after="0" w:line="259" w:lineRule="auto"/>
              <w:ind w:left="0" w:right="0" w:firstLine="0"/>
              <w:jc w:val="left"/>
            </w:pPr>
            <w:r>
              <w:t xml:space="preserve">2.3.1.5.2 </w:t>
            </w:r>
          </w:p>
        </w:tc>
        <w:tc>
          <w:tcPr>
            <w:tcW w:w="8289" w:type="dxa"/>
            <w:tcBorders>
              <w:top w:val="single" w:sz="4" w:space="0" w:color="000000"/>
              <w:left w:val="single" w:sz="4" w:space="0" w:color="000000"/>
              <w:bottom w:val="single" w:sz="4" w:space="0" w:color="000000"/>
              <w:right w:val="single" w:sz="4" w:space="0" w:color="000000"/>
            </w:tcBorders>
            <w:vAlign w:val="center"/>
          </w:tcPr>
          <w:p w14:paraId="727A325C" w14:textId="77777777" w:rsidR="003C6532" w:rsidRDefault="003C6532" w:rsidP="005469FC">
            <w:pPr>
              <w:spacing w:after="0" w:line="259" w:lineRule="auto"/>
              <w:ind w:left="235" w:right="0" w:firstLine="0"/>
              <w:jc w:val="left"/>
            </w:pPr>
            <w:r>
              <w:t xml:space="preserve">Update personal employee information. </w:t>
            </w:r>
          </w:p>
        </w:tc>
      </w:tr>
      <w:tr w:rsidR="003C6532" w14:paraId="2D339959" w14:textId="77777777" w:rsidTr="005469FC">
        <w:trPr>
          <w:trHeight w:val="586"/>
        </w:trPr>
        <w:tc>
          <w:tcPr>
            <w:tcW w:w="1081" w:type="dxa"/>
            <w:tcBorders>
              <w:top w:val="single" w:sz="4" w:space="0" w:color="000000"/>
              <w:left w:val="single" w:sz="4" w:space="0" w:color="000000"/>
              <w:bottom w:val="single" w:sz="4" w:space="0" w:color="000000"/>
              <w:right w:val="single" w:sz="4" w:space="0" w:color="000000"/>
            </w:tcBorders>
            <w:vAlign w:val="center"/>
          </w:tcPr>
          <w:p w14:paraId="5260978E" w14:textId="77777777" w:rsidR="003C6532" w:rsidRDefault="003C6532" w:rsidP="005469FC">
            <w:pPr>
              <w:spacing w:after="0" w:line="259" w:lineRule="auto"/>
              <w:ind w:left="0" w:right="0" w:firstLine="0"/>
              <w:jc w:val="left"/>
            </w:pPr>
            <w:r>
              <w:rPr>
                <w:b/>
              </w:rPr>
              <w:t>2.3.1.6</w:t>
            </w:r>
            <w:r>
              <w:t xml:space="preserve"> </w:t>
            </w:r>
          </w:p>
        </w:tc>
        <w:tc>
          <w:tcPr>
            <w:tcW w:w="8289" w:type="dxa"/>
            <w:tcBorders>
              <w:top w:val="single" w:sz="4" w:space="0" w:color="000000"/>
              <w:left w:val="single" w:sz="4" w:space="0" w:color="000000"/>
              <w:bottom w:val="single" w:sz="4" w:space="0" w:color="000000"/>
              <w:right w:val="single" w:sz="4" w:space="0" w:color="000000"/>
            </w:tcBorders>
            <w:vAlign w:val="center"/>
          </w:tcPr>
          <w:p w14:paraId="5EA2F8E7" w14:textId="77777777" w:rsidR="003C6532" w:rsidRDefault="003C6532" w:rsidP="005469FC">
            <w:pPr>
              <w:spacing w:after="0" w:line="259" w:lineRule="auto"/>
              <w:ind w:left="235" w:right="0" w:firstLine="0"/>
              <w:jc w:val="left"/>
            </w:pPr>
            <w:r>
              <w:rPr>
                <w:b/>
              </w:rPr>
              <w:t>Shipment &amp; Payment Processing</w:t>
            </w:r>
            <w:r>
              <w:t xml:space="preserve"> </w:t>
            </w:r>
          </w:p>
        </w:tc>
      </w:tr>
      <w:tr w:rsidR="003C6532" w14:paraId="3B8CB458"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2F8EC699" w14:textId="77777777" w:rsidR="003C6532" w:rsidRDefault="003C6532" w:rsidP="005469FC">
            <w:pPr>
              <w:spacing w:after="0" w:line="259" w:lineRule="auto"/>
              <w:ind w:left="0" w:right="0" w:firstLine="0"/>
              <w:jc w:val="left"/>
            </w:pPr>
            <w:r>
              <w:t xml:space="preserve">2.3.1.6.1 </w:t>
            </w:r>
          </w:p>
        </w:tc>
        <w:tc>
          <w:tcPr>
            <w:tcW w:w="8289" w:type="dxa"/>
            <w:tcBorders>
              <w:top w:val="single" w:sz="4" w:space="0" w:color="000000"/>
              <w:left w:val="single" w:sz="4" w:space="0" w:color="000000"/>
              <w:bottom w:val="single" w:sz="4" w:space="0" w:color="000000"/>
              <w:right w:val="single" w:sz="4" w:space="0" w:color="000000"/>
            </w:tcBorders>
            <w:vAlign w:val="center"/>
          </w:tcPr>
          <w:p w14:paraId="13659834" w14:textId="77777777" w:rsidR="003C6532" w:rsidRDefault="003C6532" w:rsidP="005469FC">
            <w:pPr>
              <w:spacing w:after="0" w:line="259" w:lineRule="auto"/>
              <w:ind w:left="235" w:right="0" w:firstLine="0"/>
              <w:jc w:val="left"/>
            </w:pPr>
            <w:r>
              <w:t xml:space="preserve">Verify the payment status (Paid/Unpaid) of a shipment request. </w:t>
            </w:r>
          </w:p>
        </w:tc>
      </w:tr>
      <w:tr w:rsidR="003C6532" w14:paraId="4CD3C5F6" w14:textId="77777777" w:rsidTr="005469FC">
        <w:trPr>
          <w:trHeight w:val="865"/>
        </w:trPr>
        <w:tc>
          <w:tcPr>
            <w:tcW w:w="1081" w:type="dxa"/>
            <w:tcBorders>
              <w:top w:val="single" w:sz="4" w:space="0" w:color="000000"/>
              <w:left w:val="single" w:sz="4" w:space="0" w:color="000000"/>
              <w:bottom w:val="single" w:sz="4" w:space="0" w:color="000000"/>
              <w:right w:val="single" w:sz="4" w:space="0" w:color="000000"/>
            </w:tcBorders>
            <w:vAlign w:val="center"/>
          </w:tcPr>
          <w:p w14:paraId="1FEF6950" w14:textId="77777777" w:rsidR="003C6532" w:rsidRDefault="003C6532" w:rsidP="005469FC">
            <w:pPr>
              <w:spacing w:after="0" w:line="259" w:lineRule="auto"/>
              <w:ind w:left="0" w:right="0" w:firstLine="0"/>
              <w:jc w:val="left"/>
            </w:pPr>
            <w:r>
              <w:t xml:space="preserve">2.3.1.6.2 </w:t>
            </w:r>
          </w:p>
        </w:tc>
        <w:tc>
          <w:tcPr>
            <w:tcW w:w="8289" w:type="dxa"/>
            <w:tcBorders>
              <w:top w:val="single" w:sz="4" w:space="0" w:color="000000"/>
              <w:left w:val="single" w:sz="4" w:space="0" w:color="000000"/>
              <w:bottom w:val="single" w:sz="4" w:space="0" w:color="000000"/>
              <w:right w:val="single" w:sz="4" w:space="0" w:color="000000"/>
            </w:tcBorders>
            <w:vAlign w:val="center"/>
          </w:tcPr>
          <w:p w14:paraId="3EA7F7A2" w14:textId="77777777" w:rsidR="003C6532" w:rsidRDefault="003C6532" w:rsidP="005469FC">
            <w:pPr>
              <w:spacing w:after="0" w:line="259" w:lineRule="auto"/>
              <w:ind w:left="235" w:right="0" w:firstLine="0"/>
              <w:jc w:val="left"/>
            </w:pPr>
            <w:r>
              <w:t xml:space="preserve">Assign a confirmed (paid) shipment to an available carrier, linking </w:t>
            </w:r>
            <w:proofErr w:type="spellStart"/>
            <w:r>
              <w:t>ShipmentID</w:t>
            </w:r>
            <w:proofErr w:type="spellEnd"/>
            <w:r>
              <w:t xml:space="preserve">, </w:t>
            </w:r>
            <w:proofErr w:type="spellStart"/>
            <w:r>
              <w:t>CarrierID</w:t>
            </w:r>
            <w:proofErr w:type="spellEnd"/>
            <w:r>
              <w:t xml:space="preserve">, and </w:t>
            </w:r>
            <w:proofErr w:type="spellStart"/>
            <w:r>
              <w:t>PaymentID</w:t>
            </w:r>
            <w:proofErr w:type="spellEnd"/>
            <w:r>
              <w:t xml:space="preserve">. </w:t>
            </w:r>
          </w:p>
        </w:tc>
      </w:tr>
      <w:tr w:rsidR="003C6532" w14:paraId="7C62F354"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735E4C79" w14:textId="77777777" w:rsidR="003C6532" w:rsidRDefault="003C6532" w:rsidP="005469FC">
            <w:pPr>
              <w:spacing w:after="0" w:line="259" w:lineRule="auto"/>
              <w:ind w:left="0" w:right="0" w:firstLine="0"/>
              <w:jc w:val="left"/>
            </w:pPr>
            <w:r>
              <w:rPr>
                <w:b/>
              </w:rPr>
              <w:t>2.3.1.7</w:t>
            </w:r>
            <w:r>
              <w:t xml:space="preserve"> </w:t>
            </w:r>
          </w:p>
        </w:tc>
        <w:tc>
          <w:tcPr>
            <w:tcW w:w="8289" w:type="dxa"/>
            <w:tcBorders>
              <w:top w:val="single" w:sz="4" w:space="0" w:color="000000"/>
              <w:left w:val="single" w:sz="4" w:space="0" w:color="000000"/>
              <w:bottom w:val="single" w:sz="4" w:space="0" w:color="000000"/>
              <w:right w:val="single" w:sz="4" w:space="0" w:color="000000"/>
            </w:tcBorders>
            <w:vAlign w:val="center"/>
          </w:tcPr>
          <w:p w14:paraId="03A8C38F" w14:textId="77777777" w:rsidR="003C6532" w:rsidRDefault="003C6532" w:rsidP="005469FC">
            <w:pPr>
              <w:spacing w:after="0" w:line="259" w:lineRule="auto"/>
              <w:ind w:left="235" w:right="0" w:firstLine="0"/>
              <w:jc w:val="left"/>
            </w:pPr>
            <w:r>
              <w:rPr>
                <w:b/>
              </w:rPr>
              <w:t>Shipment Lifecycle Management</w:t>
            </w:r>
            <w:r>
              <w:t xml:space="preserve"> </w:t>
            </w:r>
          </w:p>
        </w:tc>
      </w:tr>
      <w:tr w:rsidR="003C6532" w14:paraId="13C8AFC3"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7B1DC80F" w14:textId="77777777" w:rsidR="003C6532" w:rsidRDefault="003C6532" w:rsidP="005469FC">
            <w:pPr>
              <w:spacing w:after="0" w:line="259" w:lineRule="auto"/>
              <w:ind w:left="0" w:right="0" w:firstLine="0"/>
              <w:jc w:val="left"/>
            </w:pPr>
            <w:r>
              <w:t xml:space="preserve">2.3.1.7.1 </w:t>
            </w:r>
          </w:p>
        </w:tc>
        <w:tc>
          <w:tcPr>
            <w:tcW w:w="8289" w:type="dxa"/>
            <w:tcBorders>
              <w:top w:val="single" w:sz="4" w:space="0" w:color="000000"/>
              <w:left w:val="single" w:sz="4" w:space="0" w:color="000000"/>
              <w:bottom w:val="single" w:sz="4" w:space="0" w:color="000000"/>
              <w:right w:val="single" w:sz="4" w:space="0" w:color="000000"/>
            </w:tcBorders>
            <w:vAlign w:val="center"/>
          </w:tcPr>
          <w:p w14:paraId="4090F30A" w14:textId="77777777" w:rsidR="003C6532" w:rsidRDefault="003C6532" w:rsidP="005469FC">
            <w:pPr>
              <w:spacing w:after="0" w:line="259" w:lineRule="auto"/>
              <w:ind w:left="235" w:right="0" w:firstLine="0"/>
              <w:jc w:val="left"/>
            </w:pPr>
            <w:r>
              <w:t xml:space="preserve">Update shipment information and tracking status (e.g., Pending, In Transit). </w:t>
            </w:r>
          </w:p>
        </w:tc>
      </w:tr>
      <w:tr w:rsidR="003C6532" w14:paraId="0701CF55"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150B7940" w14:textId="77777777" w:rsidR="003C6532" w:rsidRDefault="003C6532" w:rsidP="005469FC">
            <w:pPr>
              <w:spacing w:after="0" w:line="259" w:lineRule="auto"/>
              <w:ind w:left="0" w:right="0" w:firstLine="0"/>
              <w:jc w:val="left"/>
            </w:pPr>
            <w:r>
              <w:t xml:space="preserve">2.3.1.7.2 </w:t>
            </w:r>
          </w:p>
        </w:tc>
        <w:tc>
          <w:tcPr>
            <w:tcW w:w="8289" w:type="dxa"/>
            <w:tcBorders>
              <w:top w:val="single" w:sz="4" w:space="0" w:color="000000"/>
              <w:left w:val="single" w:sz="4" w:space="0" w:color="000000"/>
              <w:bottom w:val="single" w:sz="4" w:space="0" w:color="000000"/>
              <w:right w:val="single" w:sz="4" w:space="0" w:color="000000"/>
            </w:tcBorders>
            <w:vAlign w:val="center"/>
          </w:tcPr>
          <w:p w14:paraId="74374292" w14:textId="77777777" w:rsidR="003C6532" w:rsidRDefault="003C6532" w:rsidP="005469FC">
            <w:pPr>
              <w:spacing w:after="0" w:line="259" w:lineRule="auto"/>
              <w:ind w:left="235" w:right="0" w:firstLine="0"/>
              <w:jc w:val="left"/>
            </w:pPr>
            <w:r>
              <w:t xml:space="preserve">Remove (cancel/delete) shipment orders from the system. </w:t>
            </w:r>
          </w:p>
        </w:tc>
      </w:tr>
      <w:tr w:rsidR="003C6532" w14:paraId="7C3323B8"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6B7B9FC1" w14:textId="77777777" w:rsidR="003C6532" w:rsidRDefault="003C6532" w:rsidP="005469FC">
            <w:pPr>
              <w:spacing w:after="0" w:line="259" w:lineRule="auto"/>
              <w:ind w:left="0" w:right="0" w:firstLine="0"/>
              <w:jc w:val="left"/>
            </w:pPr>
            <w:r>
              <w:rPr>
                <w:b/>
              </w:rPr>
              <w:t>2.3.1.8</w:t>
            </w:r>
            <w:r>
              <w:t xml:space="preserve"> </w:t>
            </w:r>
          </w:p>
        </w:tc>
        <w:tc>
          <w:tcPr>
            <w:tcW w:w="8289" w:type="dxa"/>
            <w:tcBorders>
              <w:top w:val="single" w:sz="4" w:space="0" w:color="000000"/>
              <w:left w:val="single" w:sz="4" w:space="0" w:color="000000"/>
              <w:bottom w:val="single" w:sz="4" w:space="0" w:color="000000"/>
              <w:right w:val="single" w:sz="4" w:space="0" w:color="000000"/>
            </w:tcBorders>
            <w:vAlign w:val="center"/>
          </w:tcPr>
          <w:p w14:paraId="00ACB1F1" w14:textId="77777777" w:rsidR="003C6532" w:rsidRDefault="003C6532" w:rsidP="005469FC">
            <w:pPr>
              <w:spacing w:after="0" w:line="259" w:lineRule="auto"/>
              <w:ind w:left="235" w:right="0" w:firstLine="0"/>
              <w:jc w:val="left"/>
            </w:pPr>
            <w:r>
              <w:rPr>
                <w:b/>
              </w:rPr>
              <w:t>Carrier &amp; Route Management</w:t>
            </w:r>
            <w:r>
              <w:t xml:space="preserve"> </w:t>
            </w:r>
          </w:p>
        </w:tc>
      </w:tr>
      <w:tr w:rsidR="003C6532" w14:paraId="42C9C53B" w14:textId="77777777" w:rsidTr="005469FC">
        <w:trPr>
          <w:trHeight w:val="591"/>
        </w:trPr>
        <w:tc>
          <w:tcPr>
            <w:tcW w:w="1081" w:type="dxa"/>
            <w:tcBorders>
              <w:top w:val="single" w:sz="4" w:space="0" w:color="000000"/>
              <w:left w:val="single" w:sz="4" w:space="0" w:color="000000"/>
              <w:bottom w:val="single" w:sz="4" w:space="0" w:color="000000"/>
              <w:right w:val="single" w:sz="4" w:space="0" w:color="000000"/>
            </w:tcBorders>
            <w:vAlign w:val="center"/>
          </w:tcPr>
          <w:p w14:paraId="50EE3A63" w14:textId="77777777" w:rsidR="003C6532" w:rsidRDefault="003C6532" w:rsidP="005469FC">
            <w:pPr>
              <w:spacing w:after="0" w:line="259" w:lineRule="auto"/>
              <w:ind w:left="0" w:right="0" w:firstLine="0"/>
              <w:jc w:val="left"/>
            </w:pPr>
            <w:r>
              <w:t xml:space="preserve">2.3.1.8.1 </w:t>
            </w:r>
          </w:p>
        </w:tc>
        <w:tc>
          <w:tcPr>
            <w:tcW w:w="8289" w:type="dxa"/>
            <w:tcBorders>
              <w:top w:val="single" w:sz="4" w:space="0" w:color="000000"/>
              <w:left w:val="single" w:sz="4" w:space="0" w:color="000000"/>
              <w:bottom w:val="single" w:sz="4" w:space="0" w:color="000000"/>
              <w:right w:val="single" w:sz="4" w:space="0" w:color="000000"/>
            </w:tcBorders>
            <w:vAlign w:val="center"/>
          </w:tcPr>
          <w:p w14:paraId="5E42C699" w14:textId="77777777" w:rsidR="003C6532" w:rsidRDefault="003C6532" w:rsidP="005469FC">
            <w:pPr>
              <w:spacing w:after="0" w:line="259" w:lineRule="auto"/>
              <w:ind w:left="235" w:right="0" w:firstLine="0"/>
              <w:jc w:val="left"/>
            </w:pPr>
            <w:r>
              <w:t xml:space="preserve">Add new carriers to the system. </w:t>
            </w:r>
          </w:p>
        </w:tc>
      </w:tr>
      <w:tr w:rsidR="003C6532" w14:paraId="09C4417F"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51A0469E" w14:textId="77777777" w:rsidR="003C6532" w:rsidRDefault="003C6532" w:rsidP="005469FC">
            <w:pPr>
              <w:spacing w:after="0" w:line="259" w:lineRule="auto"/>
              <w:ind w:left="0" w:right="0" w:firstLine="0"/>
              <w:jc w:val="left"/>
            </w:pPr>
            <w:r>
              <w:t xml:space="preserve">2.3.1.8.2 </w:t>
            </w:r>
          </w:p>
        </w:tc>
        <w:tc>
          <w:tcPr>
            <w:tcW w:w="8289" w:type="dxa"/>
            <w:tcBorders>
              <w:top w:val="single" w:sz="4" w:space="0" w:color="000000"/>
              <w:left w:val="single" w:sz="4" w:space="0" w:color="000000"/>
              <w:bottom w:val="single" w:sz="4" w:space="0" w:color="000000"/>
              <w:right w:val="single" w:sz="4" w:space="0" w:color="000000"/>
            </w:tcBorders>
            <w:vAlign w:val="center"/>
          </w:tcPr>
          <w:p w14:paraId="0CC2019B" w14:textId="77777777" w:rsidR="003C6532" w:rsidRDefault="003C6532" w:rsidP="005469FC">
            <w:pPr>
              <w:spacing w:after="0" w:line="259" w:lineRule="auto"/>
              <w:ind w:left="235" w:right="0" w:firstLine="0"/>
              <w:jc w:val="left"/>
            </w:pPr>
            <w:r>
              <w:t xml:space="preserve">Delete carrier records. </w:t>
            </w:r>
          </w:p>
        </w:tc>
      </w:tr>
      <w:tr w:rsidR="003C6532" w14:paraId="5823E062" w14:textId="77777777" w:rsidTr="005469FC">
        <w:trPr>
          <w:trHeight w:val="585"/>
        </w:trPr>
        <w:tc>
          <w:tcPr>
            <w:tcW w:w="1081" w:type="dxa"/>
            <w:tcBorders>
              <w:top w:val="single" w:sz="4" w:space="0" w:color="000000"/>
              <w:left w:val="single" w:sz="4" w:space="0" w:color="000000"/>
              <w:bottom w:val="single" w:sz="4" w:space="0" w:color="000000"/>
              <w:right w:val="single" w:sz="4" w:space="0" w:color="000000"/>
            </w:tcBorders>
            <w:vAlign w:val="center"/>
          </w:tcPr>
          <w:p w14:paraId="491162BA" w14:textId="77777777" w:rsidR="003C6532" w:rsidRDefault="003C6532" w:rsidP="005469FC">
            <w:pPr>
              <w:spacing w:after="0" w:line="259" w:lineRule="auto"/>
              <w:ind w:left="0" w:right="0" w:firstLine="0"/>
              <w:jc w:val="left"/>
            </w:pPr>
            <w:r>
              <w:t xml:space="preserve">2.3.1.8.3 </w:t>
            </w:r>
          </w:p>
        </w:tc>
        <w:tc>
          <w:tcPr>
            <w:tcW w:w="8289" w:type="dxa"/>
            <w:tcBorders>
              <w:top w:val="single" w:sz="4" w:space="0" w:color="000000"/>
              <w:left w:val="single" w:sz="4" w:space="0" w:color="000000"/>
              <w:bottom w:val="single" w:sz="4" w:space="0" w:color="000000"/>
              <w:right w:val="single" w:sz="4" w:space="0" w:color="000000"/>
            </w:tcBorders>
            <w:vAlign w:val="center"/>
          </w:tcPr>
          <w:p w14:paraId="3B055F40" w14:textId="77777777" w:rsidR="003C6532" w:rsidRDefault="003C6532" w:rsidP="005469FC">
            <w:pPr>
              <w:spacing w:after="0" w:line="259" w:lineRule="auto"/>
              <w:ind w:left="235" w:right="0" w:firstLine="0"/>
              <w:jc w:val="left"/>
            </w:pPr>
            <w:r>
              <w:t xml:space="preserve">Define and add new shipment routes with origin and destination addresses. </w:t>
            </w:r>
          </w:p>
        </w:tc>
      </w:tr>
    </w:tbl>
    <w:p w14:paraId="7363EA0A" w14:textId="77777777" w:rsidR="003C6532" w:rsidRDefault="003C6532" w:rsidP="003C6532">
      <w:pPr>
        <w:spacing w:after="255" w:line="259" w:lineRule="auto"/>
        <w:ind w:left="15" w:right="0" w:firstLine="0"/>
        <w:jc w:val="left"/>
      </w:pPr>
      <w:r>
        <w:rPr>
          <w:b/>
        </w:rPr>
        <w:t xml:space="preserve"> </w:t>
      </w:r>
    </w:p>
    <w:p w14:paraId="5BF708EF" w14:textId="146ABE7B" w:rsidR="003C6532" w:rsidRDefault="0033549E" w:rsidP="00C819AF">
      <w:r>
        <w:rPr>
          <w:noProof/>
        </w:rPr>
        <w:lastRenderedPageBreak/>
        <w:drawing>
          <wp:inline distT="0" distB="0" distL="0" distR="0" wp14:anchorId="17AD5F1A" wp14:editId="712633AC">
            <wp:extent cx="4905375" cy="3686175"/>
            <wp:effectExtent l="0" t="0" r="0" b="0"/>
            <wp:docPr id="3334" name="Picture 3334"/>
            <wp:cNvGraphicFramePr/>
            <a:graphic xmlns:a="http://schemas.openxmlformats.org/drawingml/2006/main">
              <a:graphicData uri="http://schemas.openxmlformats.org/drawingml/2006/picture">
                <pic:pic xmlns:pic="http://schemas.openxmlformats.org/drawingml/2006/picture">
                  <pic:nvPicPr>
                    <pic:cNvPr id="3334" name="Picture 3334"/>
                    <pic:cNvPicPr/>
                  </pic:nvPicPr>
                  <pic:blipFill>
                    <a:blip r:embed="rId6"/>
                    <a:stretch>
                      <a:fillRect/>
                    </a:stretch>
                  </pic:blipFill>
                  <pic:spPr>
                    <a:xfrm>
                      <a:off x="0" y="0"/>
                      <a:ext cx="4905375" cy="3686175"/>
                    </a:xfrm>
                    <a:prstGeom prst="rect">
                      <a:avLst/>
                    </a:prstGeom>
                  </pic:spPr>
                </pic:pic>
              </a:graphicData>
            </a:graphic>
          </wp:inline>
        </w:drawing>
      </w:r>
      <w:r w:rsidR="00C819AF" w:rsidRPr="00C819AF">
        <w:t xml:space="preserve"> </w:t>
      </w:r>
      <w:r w:rsidR="003C6532">
        <w:rPr>
          <w:noProof/>
        </w:rPr>
        <w:drawing>
          <wp:inline distT="0" distB="0" distL="0" distR="0" wp14:anchorId="6A299684" wp14:editId="58803BD0">
            <wp:extent cx="4962525" cy="3409950"/>
            <wp:effectExtent l="0" t="0" r="0" b="0"/>
            <wp:docPr id="3283" name="Picture 3283"/>
            <wp:cNvGraphicFramePr/>
            <a:graphic xmlns:a="http://schemas.openxmlformats.org/drawingml/2006/main">
              <a:graphicData uri="http://schemas.openxmlformats.org/drawingml/2006/picture">
                <pic:pic xmlns:pic="http://schemas.openxmlformats.org/drawingml/2006/picture">
                  <pic:nvPicPr>
                    <pic:cNvPr id="3283" name="Picture 3283"/>
                    <pic:cNvPicPr/>
                  </pic:nvPicPr>
                  <pic:blipFill>
                    <a:blip r:embed="rId7"/>
                    <a:stretch>
                      <a:fillRect/>
                    </a:stretch>
                  </pic:blipFill>
                  <pic:spPr>
                    <a:xfrm>
                      <a:off x="0" y="0"/>
                      <a:ext cx="4962525" cy="3409950"/>
                    </a:xfrm>
                    <a:prstGeom prst="rect">
                      <a:avLst/>
                    </a:prstGeom>
                  </pic:spPr>
                </pic:pic>
              </a:graphicData>
            </a:graphic>
          </wp:inline>
        </w:drawing>
      </w:r>
    </w:p>
    <w:p w14:paraId="2A3D3932" w14:textId="77777777" w:rsidR="00C819AF" w:rsidRPr="00C819AF" w:rsidRDefault="00C819AF" w:rsidP="00C819AF"/>
    <w:p w14:paraId="55B9C9CF" w14:textId="77777777" w:rsidR="00C819AF" w:rsidRDefault="00C819AF" w:rsidP="00C819AF"/>
    <w:p w14:paraId="2979B8BE" w14:textId="77777777" w:rsidR="00C819AF" w:rsidRPr="00FD40F0" w:rsidRDefault="00C819AF" w:rsidP="00C819AF">
      <w:r>
        <w:t>TC_02: Verify employee can verify payment and assign a paid shipment</w:t>
      </w:r>
    </w:p>
    <w:tbl>
      <w:tblPr>
        <w:tblW w:w="974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51"/>
        <w:gridCol w:w="2639"/>
        <w:gridCol w:w="2183"/>
        <w:gridCol w:w="1450"/>
        <w:gridCol w:w="1722"/>
      </w:tblGrid>
      <w:tr w:rsidR="00C819AF" w:rsidRPr="00FD40F0" w14:paraId="5CEDD0A6" w14:textId="77777777" w:rsidTr="005469FC">
        <w:tc>
          <w:tcPr>
            <w:tcW w:w="5472" w:type="dxa"/>
            <w:gridSpan w:val="3"/>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3DB1198E" w14:textId="77777777" w:rsidR="00C819AF" w:rsidRPr="00FD40F0" w:rsidRDefault="00C819AF" w:rsidP="005469FC">
            <w:r w:rsidRPr="00FD40F0">
              <w:rPr>
                <w:b/>
                <w:bCs/>
              </w:rPr>
              <w:t>Project Name:</w:t>
            </w:r>
            <w:r w:rsidRPr="00FD40F0">
              <w:t xml:space="preserve"> Delivery Management System</w:t>
            </w:r>
          </w:p>
        </w:tc>
        <w:tc>
          <w:tcPr>
            <w:tcW w:w="4274" w:type="dxa"/>
            <w:gridSpan w:val="2"/>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4E2E2FD5" w14:textId="3319DBA4" w:rsidR="00C819AF" w:rsidRPr="00FD40F0" w:rsidRDefault="00C819AF" w:rsidP="005469FC">
            <w:r w:rsidRPr="00FD40F0">
              <w:rPr>
                <w:b/>
                <w:bCs/>
              </w:rPr>
              <w:t xml:space="preserve">Test Designed </w:t>
            </w:r>
            <w:proofErr w:type="spellStart"/>
            <w:proofErr w:type="gramStart"/>
            <w:r w:rsidRPr="00FD40F0">
              <w:rPr>
                <w:b/>
                <w:bCs/>
              </w:rPr>
              <w:t>by:</w:t>
            </w:r>
            <w:r w:rsidRPr="00C819AF">
              <w:rPr>
                <w:b/>
                <w:bCs/>
                <w:sz w:val="18"/>
                <w:szCs w:val="18"/>
              </w:rPr>
              <w:t>MD</w:t>
            </w:r>
            <w:proofErr w:type="spellEnd"/>
            <w:r>
              <w:rPr>
                <w:b/>
                <w:bCs/>
              </w:rPr>
              <w:t>.</w:t>
            </w:r>
            <w:proofErr w:type="gramEnd"/>
            <w:r w:rsidRPr="00FD40F0">
              <w:t xml:space="preserve"> </w:t>
            </w:r>
            <w:proofErr w:type="spellStart"/>
            <w:r w:rsidRPr="00FD40F0">
              <w:t>Ahasanul</w:t>
            </w:r>
            <w:proofErr w:type="spellEnd"/>
            <w:r w:rsidRPr="00FD40F0">
              <w:t xml:space="preserve"> Haque Zihad</w:t>
            </w:r>
          </w:p>
        </w:tc>
      </w:tr>
      <w:tr w:rsidR="00C819AF" w:rsidRPr="00FD40F0" w14:paraId="00CA9038" w14:textId="77777777" w:rsidTr="005469FC">
        <w:tc>
          <w:tcPr>
            <w:tcW w:w="5472" w:type="dxa"/>
            <w:gridSpan w:val="3"/>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2A6A5B14" w14:textId="77777777" w:rsidR="00C819AF" w:rsidRPr="00FD40F0" w:rsidRDefault="00C819AF" w:rsidP="005469FC">
            <w:r w:rsidRPr="00FD40F0">
              <w:rPr>
                <w:b/>
                <w:bCs/>
              </w:rPr>
              <w:lastRenderedPageBreak/>
              <w:t>Test Case ID:</w:t>
            </w:r>
            <w:r w:rsidRPr="00FD40F0">
              <w:t xml:space="preserve"> TC_02</w:t>
            </w:r>
          </w:p>
        </w:tc>
        <w:tc>
          <w:tcPr>
            <w:tcW w:w="4274" w:type="dxa"/>
            <w:gridSpan w:val="2"/>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4D34E1E3" w14:textId="07B4708A" w:rsidR="00C819AF" w:rsidRPr="00FD40F0" w:rsidRDefault="00C819AF" w:rsidP="005469FC">
            <w:r w:rsidRPr="00FD40F0">
              <w:rPr>
                <w:b/>
                <w:bCs/>
              </w:rPr>
              <w:t>Test Designed date:</w:t>
            </w:r>
            <w:r w:rsidRPr="00FD40F0">
              <w:t xml:space="preserve"> 0</w:t>
            </w:r>
            <w:r>
              <w:t>7</w:t>
            </w:r>
            <w:r w:rsidRPr="00FD40F0">
              <w:t>/09/2026</w:t>
            </w:r>
          </w:p>
        </w:tc>
      </w:tr>
      <w:tr w:rsidR="00C819AF" w:rsidRPr="00FD40F0" w14:paraId="64A2E1BA" w14:textId="77777777" w:rsidTr="005469FC">
        <w:tc>
          <w:tcPr>
            <w:tcW w:w="5472" w:type="dxa"/>
            <w:gridSpan w:val="3"/>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760B6425" w14:textId="77777777" w:rsidR="00C819AF" w:rsidRPr="00FD40F0" w:rsidRDefault="00C819AF" w:rsidP="005469FC">
            <w:r w:rsidRPr="00FD40F0">
              <w:rPr>
                <w:b/>
                <w:bCs/>
              </w:rPr>
              <w:t>Test Priority (Low, Medium, High):</w:t>
            </w:r>
            <w:r w:rsidRPr="00FD40F0">
              <w:t xml:space="preserve"> High</w:t>
            </w:r>
          </w:p>
        </w:tc>
        <w:tc>
          <w:tcPr>
            <w:tcW w:w="4274" w:type="dxa"/>
            <w:gridSpan w:val="2"/>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2E0DDB4D" w14:textId="77777777" w:rsidR="00C819AF" w:rsidRPr="00FD40F0" w:rsidRDefault="00C819AF" w:rsidP="005469FC">
            <w:r w:rsidRPr="00FD40F0">
              <w:rPr>
                <w:b/>
                <w:bCs/>
              </w:rPr>
              <w:t>Test Executed by:</w:t>
            </w:r>
            <w:r w:rsidRPr="00FD40F0">
              <w:t xml:space="preserve"> Project Team</w:t>
            </w:r>
          </w:p>
        </w:tc>
      </w:tr>
      <w:tr w:rsidR="00C819AF" w:rsidRPr="00FD40F0" w14:paraId="0C870B6F" w14:textId="77777777" w:rsidTr="005469FC">
        <w:tc>
          <w:tcPr>
            <w:tcW w:w="5472" w:type="dxa"/>
            <w:gridSpan w:val="3"/>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57BA84B8" w14:textId="77777777" w:rsidR="00C819AF" w:rsidRPr="00FD40F0" w:rsidRDefault="00C819AF" w:rsidP="005469FC">
            <w:r w:rsidRPr="00FD40F0">
              <w:rPr>
                <w:b/>
                <w:bCs/>
              </w:rPr>
              <w:t>Module Name:</w:t>
            </w:r>
            <w:r w:rsidRPr="00FD40F0">
              <w:t xml:space="preserve"> Payment Verification &amp; Assignment</w:t>
            </w:r>
          </w:p>
        </w:tc>
        <w:tc>
          <w:tcPr>
            <w:tcW w:w="4274" w:type="dxa"/>
            <w:gridSpan w:val="2"/>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2982731E" w14:textId="77777777" w:rsidR="00C819AF" w:rsidRPr="00FD40F0" w:rsidRDefault="00C819AF" w:rsidP="005469FC">
            <w:r w:rsidRPr="00FD40F0">
              <w:rPr>
                <w:b/>
                <w:bCs/>
              </w:rPr>
              <w:t>Test Execution date:</w:t>
            </w:r>
            <w:r w:rsidRPr="00FD40F0">
              <w:t xml:space="preserve"> 09/09/2026</w:t>
            </w:r>
          </w:p>
        </w:tc>
      </w:tr>
      <w:tr w:rsidR="00C819AF" w:rsidRPr="00FD40F0" w14:paraId="10D3E8E7"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33CE6A61" w14:textId="77777777" w:rsidR="00C819AF" w:rsidRPr="00FD40F0" w:rsidRDefault="00C819AF" w:rsidP="005469FC">
            <w:r w:rsidRPr="00FD40F0">
              <w:rPr>
                <w:b/>
                <w:bCs/>
              </w:rPr>
              <w:t>Test Title:</w:t>
            </w:r>
            <w:r w:rsidRPr="00FD40F0">
              <w:t xml:space="preserve"> Verify employee can verify payment and assign a paid shipment</w:t>
            </w:r>
          </w:p>
        </w:tc>
      </w:tr>
      <w:tr w:rsidR="00C819AF" w:rsidRPr="00FD40F0" w14:paraId="42464600"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2C9A9B58" w14:textId="77777777" w:rsidR="00C819AF" w:rsidRPr="00FD40F0" w:rsidRDefault="00C819AF" w:rsidP="005469FC">
            <w:r w:rsidRPr="00FD40F0">
              <w:rPr>
                <w:b/>
                <w:bCs/>
              </w:rPr>
              <w:t>Description:</w:t>
            </w:r>
            <w:r w:rsidRPr="00FD40F0">
              <w:t xml:space="preserve"> Verify the required function works correctly in the Delivery Management System.</w:t>
            </w:r>
          </w:p>
        </w:tc>
      </w:tr>
      <w:tr w:rsidR="00C819AF" w:rsidRPr="00FD40F0" w14:paraId="7D0847D7"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1CF84F56" w14:textId="77777777" w:rsidR="00C819AF" w:rsidRPr="00FD40F0" w:rsidRDefault="00C819AF" w:rsidP="005469FC">
            <w:r w:rsidRPr="00FD40F0">
              <w:rPr>
                <w:b/>
                <w:bCs/>
              </w:rPr>
              <w:t>Precondition:</w:t>
            </w:r>
            <w:r w:rsidRPr="00FD40F0">
              <w:t xml:space="preserve"> Employee is logged in and a shipment with pending payment exists.</w:t>
            </w:r>
          </w:p>
        </w:tc>
      </w:tr>
      <w:tr w:rsidR="00C819AF" w:rsidRPr="00FD40F0" w14:paraId="732AEF26"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41B90CC0" w14:textId="77777777" w:rsidR="00C819AF" w:rsidRPr="00FD40F0" w:rsidRDefault="00C819AF" w:rsidP="005469FC">
            <w:r w:rsidRPr="00FD40F0">
              <w:rPr>
                <w:b/>
                <w:bCs/>
              </w:rPr>
              <w:t>Dependencies:</w:t>
            </w:r>
            <w:r w:rsidRPr="00FD40F0">
              <w:t xml:space="preserve"> Required user account and related system data are available.</w:t>
            </w:r>
          </w:p>
        </w:tc>
      </w:tr>
      <w:tr w:rsidR="00C819AF" w:rsidRPr="00FD40F0" w14:paraId="020A7AAB" w14:textId="77777777" w:rsidTr="005469FC">
        <w:tc>
          <w:tcPr>
            <w:tcW w:w="2232"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512576FF" w14:textId="77777777" w:rsidR="00C819AF" w:rsidRPr="00FD40F0" w:rsidRDefault="00C819AF" w:rsidP="005469FC">
            <w:r w:rsidRPr="00FD40F0">
              <w:rPr>
                <w:b/>
                <w:bCs/>
              </w:rPr>
              <w:t>1. Open shipment list</w:t>
            </w:r>
          </w:p>
          <w:p w14:paraId="2552E796" w14:textId="77777777" w:rsidR="00C819AF" w:rsidRDefault="00C819AF" w:rsidP="005469FC">
            <w:r>
              <w:t>2. Select a paid shipment</w:t>
            </w:r>
          </w:p>
          <w:p w14:paraId="788B1BE3" w14:textId="77777777" w:rsidR="00C819AF" w:rsidRDefault="00C819AF" w:rsidP="005469FC">
            <w:r>
              <w:t>3. Verify payment</w:t>
            </w:r>
          </w:p>
          <w:p w14:paraId="0BB9CEBA" w14:textId="77777777" w:rsidR="00C819AF" w:rsidRDefault="00C819AF" w:rsidP="005469FC">
            <w:r>
              <w:t>4. Assign a carrier</w:t>
            </w:r>
          </w:p>
        </w:tc>
        <w:tc>
          <w:tcPr>
            <w:tcW w:w="1944"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723C6167" w14:textId="77777777" w:rsidR="00C819AF" w:rsidRPr="00FD40F0" w:rsidRDefault="00C819AF" w:rsidP="005469FC">
            <w:r w:rsidRPr="00FD40F0">
              <w:rPr>
                <w:b/>
                <w:bCs/>
              </w:rPr>
              <w:t>Shipment ID: SHP-1001</w:t>
            </w:r>
          </w:p>
          <w:p w14:paraId="1171903A" w14:textId="77777777" w:rsidR="00C819AF" w:rsidRDefault="00C819AF" w:rsidP="005469FC">
            <w:r>
              <w:t>Payment: Paid</w:t>
            </w:r>
          </w:p>
          <w:p w14:paraId="4CB6B273" w14:textId="77777777" w:rsidR="00C819AF" w:rsidRDefault="00C819AF" w:rsidP="005469FC">
            <w:r>
              <w:t>Carrier: Carrier 01</w:t>
            </w:r>
          </w:p>
        </w:tc>
        <w:tc>
          <w:tcPr>
            <w:tcW w:w="2736"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17E8B428" w14:textId="77777777" w:rsidR="00C819AF" w:rsidRPr="00FD40F0" w:rsidRDefault="00C819AF" w:rsidP="005469FC">
            <w:r w:rsidRPr="00FD40F0">
              <w:rPr>
                <w:b/>
                <w:bCs/>
              </w:rPr>
              <w:t>Payment is verified and the shipment is assigned to the selected carrier.</w:t>
            </w:r>
          </w:p>
        </w:tc>
        <w:tc>
          <w:tcPr>
            <w:tcW w:w="1728"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555415DB" w14:textId="77777777" w:rsidR="00C819AF" w:rsidRPr="00FD40F0" w:rsidRDefault="00C819AF" w:rsidP="005469FC">
            <w:r w:rsidRPr="00FD40F0">
              <w:rPr>
                <w:b/>
                <w:bCs/>
              </w:rPr>
              <w:t>Payment verified and carrier assigned.</w:t>
            </w:r>
          </w:p>
        </w:tc>
        <w:tc>
          <w:tcPr>
            <w:tcW w:w="1106"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15D75CA9" w14:textId="77777777" w:rsidR="00C819AF" w:rsidRPr="00FD40F0" w:rsidRDefault="00C819AF" w:rsidP="005469FC">
            <w:r w:rsidRPr="00FD40F0">
              <w:rPr>
                <w:b/>
                <w:bCs/>
              </w:rPr>
              <w:t>Pass</w:t>
            </w:r>
          </w:p>
        </w:tc>
      </w:tr>
      <w:tr w:rsidR="00C819AF" w:rsidRPr="00FD40F0" w14:paraId="54493E35" w14:textId="77777777" w:rsidTr="005469F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6710993B" w14:textId="77777777" w:rsidR="00C819AF" w:rsidRPr="00FD40F0" w:rsidRDefault="00C819AF" w:rsidP="005469FC">
            <w:r w:rsidRPr="00FD40F0">
              <w:t>1. Go to the login page</w:t>
            </w:r>
          </w:p>
          <w:p w14:paraId="02D36599" w14:textId="77777777" w:rsidR="00C819AF" w:rsidRPr="00FD40F0" w:rsidRDefault="00C819AF" w:rsidP="005469FC">
            <w:r w:rsidRPr="00FD40F0">
              <w:t>2. Enter registered email and password</w:t>
            </w:r>
          </w:p>
          <w:p w14:paraId="02ED5E0D" w14:textId="77777777" w:rsidR="00C819AF" w:rsidRPr="00FD40F0" w:rsidRDefault="00C819AF" w:rsidP="005469FC">
            <w:r w:rsidRPr="00FD40F0">
              <w:t>3. Click Login</w:t>
            </w:r>
          </w:p>
        </w:tc>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673DC66E" w14:textId="641B5308" w:rsidR="00C819AF" w:rsidRPr="00FD40F0" w:rsidRDefault="00C819AF" w:rsidP="005469FC">
            <w:r w:rsidRPr="00FD40F0">
              <w:t>Email:</w:t>
            </w:r>
            <w:r>
              <w:t xml:space="preserve"> kamrul</w:t>
            </w:r>
            <w:r w:rsidRPr="00FD40F0">
              <w:t>.islam@gmail.com</w:t>
            </w:r>
          </w:p>
          <w:p w14:paraId="47F25328" w14:textId="1266FFA9" w:rsidR="00C819AF" w:rsidRPr="00FD40F0" w:rsidRDefault="00C819AF" w:rsidP="005469FC">
            <w:r w:rsidRPr="00FD40F0">
              <w:t xml:space="preserve">Password: </w:t>
            </w:r>
            <w:r>
              <w:t>Kamrul</w:t>
            </w:r>
            <w:r w:rsidRPr="00FD40F0">
              <w:t>@2026</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366CF8A1" w14:textId="77777777" w:rsidR="00C819AF" w:rsidRPr="00FD40F0" w:rsidRDefault="00C819AF" w:rsidP="005469FC">
            <w:proofErr w:type="gramStart"/>
            <w:r w:rsidRPr="00FD40F0">
              <w:t>User is</w:t>
            </w:r>
            <w:proofErr w:type="gramEnd"/>
            <w:r w:rsidRPr="00FD40F0">
              <w:t xml:space="preserve"> authenticated and redirected to the Citizen dashboard with their data loaded.</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0D8AFCD4" w14:textId="77777777" w:rsidR="00C819AF" w:rsidRPr="00FD40F0" w:rsidRDefault="00C819AF" w:rsidP="005469FC">
            <w:r w:rsidRPr="00FD40F0">
              <w:t xml:space="preserve">As </w:t>
            </w:r>
            <w:proofErr w:type="gramStart"/>
            <w:r w:rsidRPr="00FD40F0">
              <w:t>expected</w:t>
            </w:r>
            <w:proofErr w:type="gramEnd"/>
          </w:p>
        </w:tc>
        <w:tc>
          <w:tcPr>
            <w:tcW w:w="1106"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2811F74E" w14:textId="77777777" w:rsidR="00C819AF" w:rsidRPr="00FD40F0" w:rsidRDefault="00C819AF" w:rsidP="005469FC">
            <w:r w:rsidRPr="00FD40F0">
              <w:t>Pass</w:t>
            </w:r>
          </w:p>
        </w:tc>
      </w:tr>
      <w:tr w:rsidR="00C819AF" w:rsidRPr="00FD40F0" w14:paraId="096C9E61"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18E44D0D" w14:textId="77777777" w:rsidR="00C819AF" w:rsidRPr="00FD40F0" w:rsidRDefault="00C819AF" w:rsidP="005469FC">
            <w:r w:rsidRPr="00FD40F0">
              <w:rPr>
                <w:b/>
                <w:bCs/>
              </w:rPr>
              <w:t>Post Condition:</w:t>
            </w:r>
            <w:r w:rsidRPr="00FD40F0">
              <w:t xml:space="preserve"> Shipment status and assignment are updated.</w:t>
            </w:r>
          </w:p>
        </w:tc>
      </w:tr>
    </w:tbl>
    <w:p w14:paraId="41D539A3" w14:textId="56A8EC2F" w:rsidR="00C819AF" w:rsidRPr="00FD40F0" w:rsidRDefault="00C819AF" w:rsidP="00C819AF">
      <w:r>
        <w:t>TC_10: Verify employee can add a new shipment route</w:t>
      </w:r>
    </w:p>
    <w:tbl>
      <w:tblPr>
        <w:tblW w:w="974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23"/>
        <w:gridCol w:w="1712"/>
        <w:gridCol w:w="2357"/>
        <w:gridCol w:w="1639"/>
        <w:gridCol w:w="2014"/>
      </w:tblGrid>
      <w:tr w:rsidR="00C819AF" w:rsidRPr="00FD40F0" w14:paraId="0155FF74" w14:textId="77777777" w:rsidTr="005469FC">
        <w:tc>
          <w:tcPr>
            <w:tcW w:w="5472" w:type="dxa"/>
            <w:gridSpan w:val="3"/>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2C10EA86" w14:textId="77777777" w:rsidR="00C819AF" w:rsidRPr="00FD40F0" w:rsidRDefault="00C819AF" w:rsidP="005469FC">
            <w:r w:rsidRPr="00FD40F0">
              <w:rPr>
                <w:b/>
                <w:bCs/>
              </w:rPr>
              <w:t>Project Name:</w:t>
            </w:r>
            <w:r w:rsidRPr="00FD40F0">
              <w:t xml:space="preserve"> Delivery Management System</w:t>
            </w:r>
          </w:p>
        </w:tc>
        <w:tc>
          <w:tcPr>
            <w:tcW w:w="4274" w:type="dxa"/>
            <w:gridSpan w:val="2"/>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2001D506" w14:textId="318977D9" w:rsidR="00C819AF" w:rsidRPr="00FD40F0" w:rsidRDefault="00C819AF" w:rsidP="005469FC">
            <w:r w:rsidRPr="00FD40F0">
              <w:rPr>
                <w:b/>
                <w:bCs/>
              </w:rPr>
              <w:t xml:space="preserve">Test Designed </w:t>
            </w:r>
            <w:proofErr w:type="spellStart"/>
            <w:r w:rsidRPr="00FD40F0">
              <w:rPr>
                <w:b/>
                <w:bCs/>
              </w:rPr>
              <w:t>by:</w:t>
            </w:r>
            <w:proofErr w:type="gramStart"/>
            <w:r>
              <w:t>MD.</w:t>
            </w:r>
            <w:r w:rsidRPr="00FD40F0">
              <w:t>Ahasanul</w:t>
            </w:r>
            <w:proofErr w:type="spellEnd"/>
            <w:proofErr w:type="gramEnd"/>
            <w:r w:rsidRPr="00FD40F0">
              <w:t xml:space="preserve"> Haque Zihad</w:t>
            </w:r>
          </w:p>
        </w:tc>
      </w:tr>
      <w:tr w:rsidR="00C819AF" w:rsidRPr="00FD40F0" w14:paraId="543A7952" w14:textId="77777777" w:rsidTr="005469FC">
        <w:tc>
          <w:tcPr>
            <w:tcW w:w="5472" w:type="dxa"/>
            <w:gridSpan w:val="3"/>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5B35C86D" w14:textId="77777777" w:rsidR="00C819AF" w:rsidRPr="00FD40F0" w:rsidRDefault="00C819AF" w:rsidP="005469FC">
            <w:r w:rsidRPr="00FD40F0">
              <w:rPr>
                <w:b/>
                <w:bCs/>
              </w:rPr>
              <w:t>Test Case ID:</w:t>
            </w:r>
            <w:r w:rsidRPr="00FD40F0">
              <w:t xml:space="preserve"> TC_10</w:t>
            </w:r>
          </w:p>
        </w:tc>
        <w:tc>
          <w:tcPr>
            <w:tcW w:w="4274" w:type="dxa"/>
            <w:gridSpan w:val="2"/>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3956DBC9" w14:textId="5A176CD6" w:rsidR="00C819AF" w:rsidRPr="00FD40F0" w:rsidRDefault="00C819AF" w:rsidP="005469FC">
            <w:r w:rsidRPr="00FD40F0">
              <w:rPr>
                <w:b/>
                <w:bCs/>
              </w:rPr>
              <w:t>Test Designed date:</w:t>
            </w:r>
            <w:r w:rsidRPr="00FD40F0">
              <w:t xml:space="preserve"> 0</w:t>
            </w:r>
            <w:r>
              <w:t>7</w:t>
            </w:r>
            <w:r w:rsidRPr="00FD40F0">
              <w:t>/09/2026</w:t>
            </w:r>
          </w:p>
        </w:tc>
      </w:tr>
      <w:tr w:rsidR="00C819AF" w:rsidRPr="00FD40F0" w14:paraId="7FF4FB8F" w14:textId="77777777" w:rsidTr="005469FC">
        <w:tc>
          <w:tcPr>
            <w:tcW w:w="5472" w:type="dxa"/>
            <w:gridSpan w:val="3"/>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624D2DAE" w14:textId="77777777" w:rsidR="00C819AF" w:rsidRPr="00FD40F0" w:rsidRDefault="00C819AF" w:rsidP="005469FC">
            <w:r w:rsidRPr="00FD40F0">
              <w:rPr>
                <w:b/>
                <w:bCs/>
              </w:rPr>
              <w:t>Test Priority (Low, Medium, High):</w:t>
            </w:r>
            <w:r w:rsidRPr="00FD40F0">
              <w:t xml:space="preserve"> Medium</w:t>
            </w:r>
          </w:p>
        </w:tc>
        <w:tc>
          <w:tcPr>
            <w:tcW w:w="4274" w:type="dxa"/>
            <w:gridSpan w:val="2"/>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45DE65D2" w14:textId="5BB8A093" w:rsidR="00C819AF" w:rsidRPr="00FD40F0" w:rsidRDefault="00C819AF" w:rsidP="005469FC">
            <w:r w:rsidRPr="00FD40F0">
              <w:rPr>
                <w:b/>
                <w:bCs/>
              </w:rPr>
              <w:t>Test Executed by:</w:t>
            </w:r>
            <w:r w:rsidRPr="00FD40F0">
              <w:t xml:space="preserve"> </w:t>
            </w:r>
            <w:r>
              <w:t>Sadman Rafi</w:t>
            </w:r>
          </w:p>
        </w:tc>
      </w:tr>
      <w:tr w:rsidR="00C819AF" w:rsidRPr="00FD40F0" w14:paraId="13824EB7" w14:textId="77777777" w:rsidTr="005469FC">
        <w:tc>
          <w:tcPr>
            <w:tcW w:w="5472" w:type="dxa"/>
            <w:gridSpan w:val="3"/>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746387B8" w14:textId="77777777" w:rsidR="00C819AF" w:rsidRPr="00FD40F0" w:rsidRDefault="00C819AF" w:rsidP="005469FC">
            <w:r w:rsidRPr="00FD40F0">
              <w:rPr>
                <w:b/>
                <w:bCs/>
              </w:rPr>
              <w:t>Module Name:</w:t>
            </w:r>
            <w:r w:rsidRPr="00FD40F0">
              <w:t xml:space="preserve"> Route Management</w:t>
            </w:r>
          </w:p>
        </w:tc>
        <w:tc>
          <w:tcPr>
            <w:tcW w:w="4274" w:type="dxa"/>
            <w:gridSpan w:val="2"/>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295A97E7" w14:textId="77777777" w:rsidR="00C819AF" w:rsidRPr="00FD40F0" w:rsidRDefault="00C819AF" w:rsidP="005469FC">
            <w:r w:rsidRPr="00FD40F0">
              <w:rPr>
                <w:b/>
                <w:bCs/>
              </w:rPr>
              <w:t>Test Execution date:</w:t>
            </w:r>
            <w:r w:rsidRPr="00FD40F0">
              <w:t xml:space="preserve"> 09/09/2026</w:t>
            </w:r>
          </w:p>
        </w:tc>
      </w:tr>
      <w:tr w:rsidR="00C819AF" w:rsidRPr="00FD40F0" w14:paraId="24246B1A"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09127523" w14:textId="77777777" w:rsidR="00C819AF" w:rsidRPr="00FD40F0" w:rsidRDefault="00C819AF" w:rsidP="005469FC">
            <w:r w:rsidRPr="00FD40F0">
              <w:rPr>
                <w:b/>
                <w:bCs/>
              </w:rPr>
              <w:t>Test Title:</w:t>
            </w:r>
            <w:r w:rsidRPr="00FD40F0">
              <w:t xml:space="preserve"> Verify employee can add a new shipment route</w:t>
            </w:r>
          </w:p>
        </w:tc>
      </w:tr>
      <w:tr w:rsidR="00C819AF" w:rsidRPr="00FD40F0" w14:paraId="00587F29"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242D7E71" w14:textId="77777777" w:rsidR="00C819AF" w:rsidRPr="00FD40F0" w:rsidRDefault="00C819AF" w:rsidP="005469FC">
            <w:r w:rsidRPr="00FD40F0">
              <w:rPr>
                <w:b/>
                <w:bCs/>
              </w:rPr>
              <w:t>Description:</w:t>
            </w:r>
            <w:r w:rsidRPr="00FD40F0">
              <w:t xml:space="preserve"> Verify the required function works correctly in the Delivery Management System.</w:t>
            </w:r>
          </w:p>
        </w:tc>
      </w:tr>
      <w:tr w:rsidR="00C819AF" w:rsidRPr="00FD40F0" w14:paraId="173434DB"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5E12EDA8" w14:textId="77777777" w:rsidR="00C819AF" w:rsidRPr="00FD40F0" w:rsidRDefault="00C819AF" w:rsidP="005469FC">
            <w:r w:rsidRPr="00FD40F0">
              <w:rPr>
                <w:b/>
                <w:bCs/>
              </w:rPr>
              <w:t>Precondition:</w:t>
            </w:r>
            <w:r w:rsidRPr="00FD40F0">
              <w:t xml:space="preserve"> Employee is logged in and has permission to manage routes.</w:t>
            </w:r>
          </w:p>
        </w:tc>
      </w:tr>
      <w:tr w:rsidR="00C819AF" w:rsidRPr="00FD40F0" w14:paraId="4AD5EE85"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48DC69DC" w14:textId="77777777" w:rsidR="00C819AF" w:rsidRPr="00FD40F0" w:rsidRDefault="00C819AF" w:rsidP="005469FC">
            <w:r w:rsidRPr="00FD40F0">
              <w:rPr>
                <w:b/>
                <w:bCs/>
              </w:rPr>
              <w:lastRenderedPageBreak/>
              <w:t>Dependencies:</w:t>
            </w:r>
            <w:r w:rsidRPr="00FD40F0">
              <w:t xml:space="preserve"> Required user account and related system data are available.</w:t>
            </w:r>
          </w:p>
        </w:tc>
      </w:tr>
      <w:tr w:rsidR="00C819AF" w:rsidRPr="00FD40F0" w14:paraId="04BDF499" w14:textId="77777777" w:rsidTr="005469FC">
        <w:tc>
          <w:tcPr>
            <w:tcW w:w="2232"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0C2C36BE" w14:textId="77777777" w:rsidR="00C819AF" w:rsidRPr="00FD40F0" w:rsidRDefault="00C819AF" w:rsidP="005469FC">
            <w:r w:rsidRPr="00FD40F0">
              <w:rPr>
                <w:b/>
                <w:bCs/>
              </w:rPr>
              <w:t>1. Open route management</w:t>
            </w:r>
          </w:p>
          <w:p w14:paraId="173CC302" w14:textId="77777777" w:rsidR="00C819AF" w:rsidRDefault="00C819AF" w:rsidP="005469FC">
            <w:r>
              <w:t>2. Click Add Route</w:t>
            </w:r>
          </w:p>
          <w:p w14:paraId="1111EF1C" w14:textId="77777777" w:rsidR="00C819AF" w:rsidRDefault="00C819AF" w:rsidP="005469FC">
            <w:r>
              <w:t>3. Enter route details</w:t>
            </w:r>
          </w:p>
          <w:p w14:paraId="780EAE4E" w14:textId="77777777" w:rsidR="00C819AF" w:rsidRDefault="00C819AF" w:rsidP="005469FC">
            <w:r>
              <w:t>4. Save the route</w:t>
            </w:r>
          </w:p>
        </w:tc>
        <w:tc>
          <w:tcPr>
            <w:tcW w:w="1944"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6641DBD2" w14:textId="77777777" w:rsidR="00C819AF" w:rsidRPr="00FD40F0" w:rsidRDefault="00C819AF" w:rsidP="005469FC">
            <w:r w:rsidRPr="00FD40F0">
              <w:rPr>
                <w:b/>
                <w:bCs/>
              </w:rPr>
              <w:t>Route ID: R-10</w:t>
            </w:r>
          </w:p>
          <w:p w14:paraId="079B004D" w14:textId="77777777" w:rsidR="00C819AF" w:rsidRDefault="00C819AF" w:rsidP="005469FC">
            <w:r>
              <w:t>From: Dhaka</w:t>
            </w:r>
          </w:p>
          <w:p w14:paraId="60674ADC" w14:textId="77777777" w:rsidR="00C819AF" w:rsidRDefault="00C819AF" w:rsidP="005469FC">
            <w:r>
              <w:t>To: Sylhet</w:t>
            </w:r>
          </w:p>
          <w:p w14:paraId="75AFBF4C" w14:textId="77777777" w:rsidR="00C819AF" w:rsidRDefault="00C819AF" w:rsidP="005469FC">
            <w:r>
              <w:t>Estimated Time: 2 days</w:t>
            </w:r>
          </w:p>
        </w:tc>
        <w:tc>
          <w:tcPr>
            <w:tcW w:w="2736"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724ABD98" w14:textId="77777777" w:rsidR="00C819AF" w:rsidRPr="00FD40F0" w:rsidRDefault="00C819AF" w:rsidP="005469FC">
            <w:r w:rsidRPr="00FD40F0">
              <w:rPr>
                <w:b/>
                <w:bCs/>
              </w:rPr>
              <w:t>New route is added successfully and can be used for shipments.</w:t>
            </w:r>
          </w:p>
        </w:tc>
        <w:tc>
          <w:tcPr>
            <w:tcW w:w="1728"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38585B24" w14:textId="77777777" w:rsidR="00C819AF" w:rsidRPr="00FD40F0" w:rsidRDefault="00C819AF" w:rsidP="005469FC">
            <w:r w:rsidRPr="00FD40F0">
              <w:rPr>
                <w:b/>
                <w:bCs/>
              </w:rPr>
              <w:t xml:space="preserve">New route </w:t>
            </w:r>
            <w:proofErr w:type="gramStart"/>
            <w:r w:rsidRPr="00FD40F0">
              <w:rPr>
                <w:b/>
                <w:bCs/>
              </w:rPr>
              <w:t>added</w:t>
            </w:r>
            <w:proofErr w:type="gramEnd"/>
            <w:r w:rsidRPr="00FD40F0">
              <w:rPr>
                <w:b/>
                <w:bCs/>
              </w:rPr>
              <w:t xml:space="preserve"> successfully.</w:t>
            </w:r>
          </w:p>
        </w:tc>
        <w:tc>
          <w:tcPr>
            <w:tcW w:w="1106" w:type="dxa"/>
            <w:tcBorders>
              <w:top w:val="single" w:sz="4" w:space="0" w:color="000000"/>
              <w:left w:val="single" w:sz="4" w:space="0" w:color="000000"/>
              <w:bottom w:val="single" w:sz="4" w:space="0" w:color="000000"/>
              <w:right w:val="single" w:sz="4" w:space="0" w:color="000000"/>
            </w:tcBorders>
            <w:shd w:val="clear" w:color="auto" w:fill="D9E2F3"/>
            <w:tcMar>
              <w:top w:w="55" w:type="dxa"/>
              <w:left w:w="60" w:type="dxa"/>
              <w:bottom w:w="55" w:type="dxa"/>
              <w:right w:w="60" w:type="dxa"/>
            </w:tcMar>
            <w:vAlign w:val="center"/>
            <w:hideMark/>
          </w:tcPr>
          <w:p w14:paraId="30AD55B6" w14:textId="77777777" w:rsidR="00C819AF" w:rsidRPr="00FD40F0" w:rsidRDefault="00C819AF" w:rsidP="005469FC">
            <w:r w:rsidRPr="00FD40F0">
              <w:rPr>
                <w:b/>
                <w:bCs/>
              </w:rPr>
              <w:t>Pass</w:t>
            </w:r>
          </w:p>
        </w:tc>
      </w:tr>
      <w:tr w:rsidR="00C819AF" w:rsidRPr="00FD40F0" w14:paraId="36376831" w14:textId="77777777" w:rsidTr="005469FC">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065D3E05" w14:textId="77777777" w:rsidR="00C819AF" w:rsidRPr="00FD40F0" w:rsidRDefault="00C819AF" w:rsidP="005469FC">
            <w:r w:rsidRPr="00FD40F0">
              <w:t>1. Coordinator changes request status from Pending to In Progress</w:t>
            </w:r>
          </w:p>
          <w:p w14:paraId="4220EE47" w14:textId="77777777" w:rsidR="00C819AF" w:rsidRPr="00FD40F0" w:rsidRDefault="00C819AF" w:rsidP="005469FC">
            <w:r w:rsidRPr="00FD40F0">
              <w:t>2. Citizen opens the notification panel</w:t>
            </w:r>
          </w:p>
        </w:tc>
        <w:tc>
          <w:tcPr>
            <w:tcW w:w="1944"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0461F6EF" w14:textId="77777777" w:rsidR="00C819AF" w:rsidRPr="00FD40F0" w:rsidRDefault="00C819AF" w:rsidP="005469FC">
            <w:r w:rsidRPr="00FD40F0">
              <w:t>Request status change: Pending -&gt; In Progress</w:t>
            </w:r>
          </w:p>
        </w:tc>
        <w:tc>
          <w:tcPr>
            <w:tcW w:w="2736"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3D4AD9D5" w14:textId="77777777" w:rsidR="00C819AF" w:rsidRPr="00FD40F0" w:rsidRDefault="00C819AF" w:rsidP="005469FC">
            <w:r w:rsidRPr="00FD40F0">
              <w:t>A notification is delivered promptly to the citizen's account.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7B93A441" w14:textId="77777777" w:rsidR="00C819AF" w:rsidRPr="00FD40F0" w:rsidRDefault="00C819AF" w:rsidP="005469FC">
            <w:r w:rsidRPr="00FD40F0">
              <w:t xml:space="preserve">As </w:t>
            </w:r>
            <w:proofErr w:type="gramStart"/>
            <w:r w:rsidRPr="00FD40F0">
              <w:t>expected</w:t>
            </w:r>
            <w:proofErr w:type="gramEnd"/>
          </w:p>
        </w:tc>
        <w:tc>
          <w:tcPr>
            <w:tcW w:w="1106" w:type="dxa"/>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6A1156AF" w14:textId="77777777" w:rsidR="00C819AF" w:rsidRPr="00FD40F0" w:rsidRDefault="00C819AF" w:rsidP="005469FC">
            <w:r w:rsidRPr="00FD40F0">
              <w:t>Pass</w:t>
            </w:r>
          </w:p>
        </w:tc>
      </w:tr>
      <w:tr w:rsidR="00C819AF" w:rsidRPr="00FD40F0" w14:paraId="021279DE" w14:textId="77777777" w:rsidTr="005469FC">
        <w:tc>
          <w:tcPr>
            <w:tcW w:w="9746" w:type="dxa"/>
            <w:gridSpan w:val="5"/>
            <w:tcBorders>
              <w:top w:val="single" w:sz="4" w:space="0" w:color="000000"/>
              <w:left w:val="single" w:sz="4" w:space="0" w:color="000000"/>
              <w:bottom w:val="single" w:sz="4" w:space="0" w:color="000000"/>
              <w:right w:val="single" w:sz="4" w:space="0" w:color="000000"/>
            </w:tcBorders>
            <w:shd w:val="clear" w:color="auto" w:fill="FFFFFF"/>
            <w:tcMar>
              <w:top w:w="55" w:type="dxa"/>
              <w:left w:w="60" w:type="dxa"/>
              <w:bottom w:w="55" w:type="dxa"/>
              <w:right w:w="60" w:type="dxa"/>
            </w:tcMar>
            <w:vAlign w:val="center"/>
            <w:hideMark/>
          </w:tcPr>
          <w:p w14:paraId="06A4F9DE" w14:textId="77777777" w:rsidR="00C819AF" w:rsidRPr="00FD40F0" w:rsidRDefault="00C819AF" w:rsidP="005469FC">
            <w:r w:rsidRPr="00FD40F0">
              <w:rPr>
                <w:b/>
                <w:bCs/>
              </w:rPr>
              <w:t>Post Condition:</w:t>
            </w:r>
            <w:r w:rsidRPr="00FD40F0">
              <w:t xml:space="preserve"> Route is available </w:t>
            </w:r>
            <w:proofErr w:type="gramStart"/>
            <w:r w:rsidRPr="00FD40F0">
              <w:t>in</w:t>
            </w:r>
            <w:proofErr w:type="gramEnd"/>
            <w:r w:rsidRPr="00FD40F0">
              <w:t xml:space="preserve"> the route list.</w:t>
            </w:r>
          </w:p>
        </w:tc>
      </w:tr>
    </w:tbl>
    <w:p w14:paraId="6D33BB9A" w14:textId="77777777" w:rsidR="00C819AF" w:rsidRPr="00C819AF" w:rsidRDefault="00C819AF" w:rsidP="00C819AF"/>
    <w:sectPr w:rsidR="00C819AF" w:rsidRPr="00C81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32"/>
    <w:rsid w:val="0033549E"/>
    <w:rsid w:val="003C6532"/>
    <w:rsid w:val="00600D8A"/>
    <w:rsid w:val="00893B69"/>
    <w:rsid w:val="008E162C"/>
    <w:rsid w:val="00C81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76864"/>
  <w15:chartTrackingRefBased/>
  <w15:docId w15:val="{FCBA0BE5-8E7B-40F7-8372-8C8D7784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532"/>
    <w:pPr>
      <w:spacing w:after="5" w:line="266" w:lineRule="auto"/>
      <w:ind w:left="10" w:right="8" w:hanging="10"/>
      <w:jc w:val="both"/>
    </w:pPr>
    <w:rPr>
      <w:rFonts w:ascii="Times New Roman" w:eastAsia="Times New Roman" w:hAnsi="Times New Roman" w:cs="Times New Roman"/>
      <w:color w:val="000000"/>
      <w:kern w:val="0"/>
      <w:szCs w:val="22"/>
      <w14:ligatures w14:val="none"/>
    </w:rPr>
  </w:style>
  <w:style w:type="paragraph" w:styleId="Heading1">
    <w:name w:val="heading 1"/>
    <w:basedOn w:val="Normal"/>
    <w:next w:val="Normal"/>
    <w:link w:val="Heading1Char"/>
    <w:uiPriority w:val="9"/>
    <w:qFormat/>
    <w:rsid w:val="003C6532"/>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C6532"/>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C6532"/>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C6532"/>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3C6532"/>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3C6532"/>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3C6532"/>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3C6532"/>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3C6532"/>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C6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3C6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532"/>
    <w:rPr>
      <w:rFonts w:eastAsiaTheme="majorEastAsia" w:cstheme="majorBidi"/>
      <w:color w:val="272727" w:themeColor="text1" w:themeTint="D8"/>
    </w:rPr>
  </w:style>
  <w:style w:type="paragraph" w:styleId="Title">
    <w:name w:val="Title"/>
    <w:basedOn w:val="Normal"/>
    <w:next w:val="Normal"/>
    <w:link w:val="TitleChar"/>
    <w:uiPriority w:val="10"/>
    <w:qFormat/>
    <w:rsid w:val="003C6532"/>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C6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532"/>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C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532"/>
    <w:pPr>
      <w:spacing w:before="160" w:after="160" w:line="278" w:lineRule="auto"/>
      <w:ind w:left="0" w:right="0" w:firstLine="0"/>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3C6532"/>
    <w:rPr>
      <w:i/>
      <w:iCs/>
      <w:color w:val="404040" w:themeColor="text1" w:themeTint="BF"/>
    </w:rPr>
  </w:style>
  <w:style w:type="paragraph" w:styleId="ListParagraph">
    <w:name w:val="List Paragraph"/>
    <w:basedOn w:val="Normal"/>
    <w:uiPriority w:val="34"/>
    <w:qFormat/>
    <w:rsid w:val="003C6532"/>
    <w:pPr>
      <w:spacing w:after="160" w:line="278" w:lineRule="auto"/>
      <w:ind w:left="720" w:right="0" w:firstLine="0"/>
      <w:contextualSpacing/>
      <w:jc w:val="left"/>
    </w:pPr>
    <w:rPr>
      <w:rFonts w:asciiTheme="minorHAnsi" w:eastAsiaTheme="minorHAnsi" w:hAnsiTheme="minorHAnsi" w:cstheme="minorBidi"/>
      <w:color w:val="auto"/>
      <w:kern w:val="2"/>
      <w:szCs w:val="24"/>
      <w14:ligatures w14:val="standardContextual"/>
    </w:rPr>
  </w:style>
  <w:style w:type="character" w:styleId="IntenseEmphasis">
    <w:name w:val="Intense Emphasis"/>
    <w:basedOn w:val="DefaultParagraphFont"/>
    <w:uiPriority w:val="21"/>
    <w:qFormat/>
    <w:rsid w:val="003C6532"/>
    <w:rPr>
      <w:i/>
      <w:iCs/>
      <w:color w:val="0F4761" w:themeColor="accent1" w:themeShade="BF"/>
    </w:rPr>
  </w:style>
  <w:style w:type="paragraph" w:styleId="IntenseQuote">
    <w:name w:val="Intense Quote"/>
    <w:basedOn w:val="Normal"/>
    <w:next w:val="Normal"/>
    <w:link w:val="IntenseQuoteChar"/>
    <w:uiPriority w:val="30"/>
    <w:qFormat/>
    <w:rsid w:val="003C6532"/>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3C6532"/>
    <w:rPr>
      <w:i/>
      <w:iCs/>
      <w:color w:val="0F4761" w:themeColor="accent1" w:themeShade="BF"/>
    </w:rPr>
  </w:style>
  <w:style w:type="character" w:styleId="IntenseReference">
    <w:name w:val="Intense Reference"/>
    <w:basedOn w:val="DefaultParagraphFont"/>
    <w:uiPriority w:val="32"/>
    <w:qFormat/>
    <w:rsid w:val="003C6532"/>
    <w:rPr>
      <w:b/>
      <w:bCs/>
      <w:smallCaps/>
      <w:color w:val="0F4761" w:themeColor="accent1" w:themeShade="BF"/>
      <w:spacing w:val="5"/>
    </w:rPr>
  </w:style>
  <w:style w:type="table" w:customStyle="1" w:styleId="TableGrid">
    <w:name w:val="TableGrid"/>
    <w:rsid w:val="003C6532"/>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MD.Ahasanul Haque Zihad</dc:creator>
  <cp:keywords/>
  <dc:description/>
  <cp:lastModifiedBy>MD.Ahasanul Haque Zihad</cp:lastModifiedBy>
  <cp:revision>2</cp:revision>
  <dcterms:created xsi:type="dcterms:W3CDTF">2026-09-09T15:52:00Z</dcterms:created>
  <dcterms:modified xsi:type="dcterms:W3CDTF">2026-09-09T18:39:00Z</dcterms:modified>
</cp:coreProperties>
</file>