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29CDF" w14:textId="77777777" w:rsidR="00F01879" w:rsidRPr="004C1065" w:rsidRDefault="00F01879" w:rsidP="00C5586B">
      <w:pPr>
        <w:pStyle w:val="Subtitle"/>
        <w:jc w:val="center"/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>Software Requirements Specification (SRS)</w:t>
      </w:r>
    </w:p>
    <w:p w14:paraId="767FFCD1" w14:textId="77777777" w:rsid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  <w:sz w:val="24"/>
          <w:szCs w:val="24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>Background:</w:t>
      </w:r>
      <w:r w:rsidRPr="004C1065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</w:t>
      </w:r>
    </w:p>
    <w:p w14:paraId="2088C5FE" w14:textId="2EC92AE9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 xml:space="preserve">This SRS outlines the software requirements for two projects: "Calculation for Year of Graduation" and "Prediction of Placement Status." These projects involve data </w:t>
      </w: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preprocessing</w:t>
      </w:r>
      <w:proofErr w:type="spellEnd"/>
      <w:r w:rsidRPr="004C1065">
        <w:rPr>
          <w:rStyle w:val="SubtleEmphasis"/>
          <w:rFonts w:ascii="Arial" w:hAnsi="Arial" w:cs="Arial"/>
          <w:i w:val="0"/>
          <w:iCs w:val="0"/>
        </w:rPr>
        <w:t>, machine learning model development, and report generation to assist educational institutions in optimizing student support and placement predictions.</w:t>
      </w:r>
    </w:p>
    <w:p w14:paraId="73306DCC" w14:textId="77777777" w:rsid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  <w:sz w:val="24"/>
          <w:szCs w:val="24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>Project Overview:</w:t>
      </w:r>
      <w:r w:rsidRPr="004C1065">
        <w:rPr>
          <w:rStyle w:val="SubtleEmphasis"/>
          <w:rFonts w:ascii="Arial" w:hAnsi="Arial" w:cs="Arial"/>
          <w:i w:val="0"/>
          <w:iCs w:val="0"/>
          <w:sz w:val="24"/>
          <w:szCs w:val="24"/>
        </w:rPr>
        <w:t xml:space="preserve"> </w:t>
      </w:r>
    </w:p>
    <w:p w14:paraId="3A2076D8" w14:textId="02B19F14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</w:rPr>
        <w:t>The projects aim to achieve the following objectives:</w:t>
      </w:r>
    </w:p>
    <w:p w14:paraId="0A7C0095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</w:rPr>
        <w:t>Calculation for Year of Graduation:</w:t>
      </w:r>
    </w:p>
    <w:p w14:paraId="522F0BE0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Calculate the expected year of graduation for students based on their academic year.</w:t>
      </w:r>
    </w:p>
    <w:p w14:paraId="71E76F9B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Generate an Excel report ("Calculation for Year of Graduation.xlsx") containing the calculated graduation years.</w:t>
      </w:r>
    </w:p>
    <w:p w14:paraId="56B18857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</w:rPr>
        <w:t>Prediction of Placement Status:</w:t>
      </w:r>
    </w:p>
    <w:p w14:paraId="73C85555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Develop a machine learning model to predict student placement status.</w:t>
      </w:r>
    </w:p>
    <w:p w14:paraId="677E9503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 xml:space="preserve">Automate data </w:t>
      </w: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preprocessing</w:t>
      </w:r>
      <w:proofErr w:type="spellEnd"/>
      <w:r w:rsidRPr="004C1065">
        <w:rPr>
          <w:rStyle w:val="SubtleEmphasis"/>
          <w:rFonts w:ascii="Arial" w:hAnsi="Arial" w:cs="Arial"/>
          <w:i w:val="0"/>
          <w:iCs w:val="0"/>
        </w:rPr>
        <w:t xml:space="preserve"> for improved data quality.</w:t>
      </w:r>
    </w:p>
    <w:p w14:paraId="7E278D18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Generate an Excel report ("Prediction of Placement Status.xlsx") containing placement status predictions.</w:t>
      </w:r>
    </w:p>
    <w:p w14:paraId="4E5CDF55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>Hardware Requirements:</w:t>
      </w:r>
    </w:p>
    <w:p w14:paraId="5BF0A568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 xml:space="preserve">Adequate computing resources with sufficient memory and processing power for data </w:t>
      </w: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preprocessing</w:t>
      </w:r>
      <w:proofErr w:type="spellEnd"/>
      <w:r w:rsidRPr="004C1065">
        <w:rPr>
          <w:rStyle w:val="SubtleEmphasis"/>
          <w:rFonts w:ascii="Arial" w:hAnsi="Arial" w:cs="Arial"/>
          <w:i w:val="0"/>
          <w:iCs w:val="0"/>
        </w:rPr>
        <w:t>, model training, and report generation.</w:t>
      </w:r>
    </w:p>
    <w:p w14:paraId="3A066557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>Software Requirements:</w:t>
      </w:r>
    </w:p>
    <w:p w14:paraId="226A9D4A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</w:rPr>
        <w:t xml:space="preserve">Data Analysis and </w:t>
      </w:r>
      <w:proofErr w:type="spellStart"/>
      <w:r w:rsidRPr="004C1065">
        <w:rPr>
          <w:rStyle w:val="SubtleEmphasis"/>
          <w:rFonts w:ascii="Arial" w:hAnsi="Arial" w:cs="Arial"/>
          <w:b/>
          <w:bCs/>
          <w:i w:val="0"/>
          <w:iCs w:val="0"/>
        </w:rPr>
        <w:t>Preprocessing</w:t>
      </w:r>
      <w:proofErr w:type="spellEnd"/>
      <w:r w:rsidRPr="004C1065">
        <w:rPr>
          <w:rStyle w:val="SubtleEmphasis"/>
          <w:rFonts w:ascii="Arial" w:hAnsi="Arial" w:cs="Arial"/>
          <w:b/>
          <w:bCs/>
          <w:i w:val="0"/>
          <w:iCs w:val="0"/>
        </w:rPr>
        <w:t>:</w:t>
      </w:r>
    </w:p>
    <w:p w14:paraId="6F20DBD3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Python (3.7+)</w:t>
      </w:r>
    </w:p>
    <w:p w14:paraId="5A9E137B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pandas</w:t>
      </w:r>
    </w:p>
    <w:p w14:paraId="7D5E29D3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scikit-learn</w:t>
      </w:r>
    </w:p>
    <w:p w14:paraId="2077832F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openpyxl</w:t>
      </w:r>
      <w:proofErr w:type="spellEnd"/>
    </w:p>
    <w:p w14:paraId="23F05B8C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</w:rPr>
        <w:t>Machine Learning Model Development:</w:t>
      </w:r>
    </w:p>
    <w:p w14:paraId="56F4C98C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scikit-learn</w:t>
      </w:r>
    </w:p>
    <w:p w14:paraId="07E4E8D6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RandomForestClassifier</w:t>
      </w:r>
      <w:proofErr w:type="spellEnd"/>
      <w:r w:rsidRPr="004C1065">
        <w:rPr>
          <w:rStyle w:val="SubtleEmphasis"/>
          <w:rFonts w:ascii="Arial" w:hAnsi="Arial" w:cs="Arial"/>
          <w:i w:val="0"/>
          <w:iCs w:val="0"/>
        </w:rPr>
        <w:t xml:space="preserve"> for placement status prediction.</w:t>
      </w:r>
    </w:p>
    <w:p w14:paraId="73C51F93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 xml:space="preserve">Data </w:t>
      </w: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preprocessing</w:t>
      </w:r>
      <w:proofErr w:type="spellEnd"/>
      <w:r w:rsidRPr="004C1065">
        <w:rPr>
          <w:rStyle w:val="SubtleEmphasis"/>
          <w:rFonts w:ascii="Arial" w:hAnsi="Arial" w:cs="Arial"/>
          <w:i w:val="0"/>
          <w:iCs w:val="0"/>
        </w:rPr>
        <w:t xml:space="preserve"> using </w:t>
      </w: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SimpleImputer</w:t>
      </w:r>
      <w:proofErr w:type="spellEnd"/>
      <w:r w:rsidRPr="004C1065">
        <w:rPr>
          <w:rStyle w:val="SubtleEmphasis"/>
          <w:rFonts w:ascii="Arial" w:hAnsi="Arial" w:cs="Arial"/>
          <w:i w:val="0"/>
          <w:iCs w:val="0"/>
        </w:rPr>
        <w:t xml:space="preserve"> and </w:t>
      </w: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StandardScaler</w:t>
      </w:r>
      <w:proofErr w:type="spellEnd"/>
      <w:r w:rsidRPr="004C1065">
        <w:rPr>
          <w:rStyle w:val="SubtleEmphasis"/>
          <w:rFonts w:ascii="Arial" w:hAnsi="Arial" w:cs="Arial"/>
          <w:i w:val="0"/>
          <w:iCs w:val="0"/>
        </w:rPr>
        <w:t>.</w:t>
      </w:r>
    </w:p>
    <w:p w14:paraId="6C592F54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</w:rPr>
        <w:t>Report Generation:</w:t>
      </w:r>
    </w:p>
    <w:p w14:paraId="34799D22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 xml:space="preserve">Excel report generation using </w:t>
      </w: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openpyxl</w:t>
      </w:r>
      <w:proofErr w:type="spellEnd"/>
      <w:r w:rsidRPr="004C1065">
        <w:rPr>
          <w:rStyle w:val="SubtleEmphasis"/>
          <w:rFonts w:ascii="Arial" w:hAnsi="Arial" w:cs="Arial"/>
          <w:i w:val="0"/>
          <w:iCs w:val="0"/>
        </w:rPr>
        <w:t>.</w:t>
      </w:r>
    </w:p>
    <w:p w14:paraId="6D2D2A03" w14:textId="77777777" w:rsidR="004C1065" w:rsidRDefault="004C1065" w:rsidP="00F01879">
      <w:pPr>
        <w:pStyle w:val="Subtitle"/>
        <w:rPr>
          <w:rStyle w:val="SubtleEmphasis"/>
          <w:rFonts w:ascii="Arial" w:hAnsi="Arial" w:cs="Arial"/>
          <w:i w:val="0"/>
          <w:iCs w:val="0"/>
          <w:sz w:val="24"/>
          <w:szCs w:val="24"/>
        </w:rPr>
      </w:pPr>
    </w:p>
    <w:p w14:paraId="388DDF51" w14:textId="696F4815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lastRenderedPageBreak/>
        <w:t>Constraints:</w:t>
      </w:r>
    </w:p>
    <w:p w14:paraId="35BD0895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Data privacy and security regulations must be followed throughout the project.</w:t>
      </w:r>
    </w:p>
    <w:p w14:paraId="2FFF1405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Models should be developed using scikit-learn.</w:t>
      </w:r>
    </w:p>
    <w:p w14:paraId="67AFE020" w14:textId="3A1BDDA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 xml:space="preserve">The project timeline is limited to </w:t>
      </w:r>
      <w:r w:rsidR="00AA183F" w:rsidRPr="004C1065">
        <w:rPr>
          <w:rStyle w:val="SubtleEmphasis"/>
          <w:rFonts w:ascii="Arial" w:hAnsi="Arial" w:cs="Arial"/>
          <w:i w:val="0"/>
          <w:iCs w:val="0"/>
        </w:rPr>
        <w:t>six weeks</w:t>
      </w:r>
      <w:r w:rsidRPr="004C1065">
        <w:rPr>
          <w:rStyle w:val="SubtleEmphasis"/>
          <w:rFonts w:ascii="Arial" w:hAnsi="Arial" w:cs="Arial"/>
          <w:i w:val="0"/>
          <w:iCs w:val="0"/>
        </w:rPr>
        <w:t xml:space="preserve"> for completion.</w:t>
      </w:r>
    </w:p>
    <w:p w14:paraId="6136236F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>Assumptions:</w:t>
      </w:r>
    </w:p>
    <w:p w14:paraId="74FA442B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Adequate historical student data is available for both projects.</w:t>
      </w:r>
    </w:p>
    <w:p w14:paraId="40162693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Required support and resources will be available throughout the project.</w:t>
      </w:r>
    </w:p>
    <w:p w14:paraId="2CD2A01B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Model deployment will adhere to data privacy and security regulations.</w:t>
      </w:r>
    </w:p>
    <w:p w14:paraId="27550952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Timely access to required data and computing resources is ensured.</w:t>
      </w:r>
    </w:p>
    <w:p w14:paraId="04535CA5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>Risks:</w:t>
      </w:r>
    </w:p>
    <w:p w14:paraId="0D15CEDB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Data quality issues in historical student data may affect model performance.</w:t>
      </w:r>
    </w:p>
    <w:p w14:paraId="18AD61C8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Achieving the target accuracy for placement status prediction could pose a challenge.</w:t>
      </w:r>
    </w:p>
    <w:p w14:paraId="4E8CEE4D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 xml:space="preserve">Delays in data </w:t>
      </w: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preprocessing</w:t>
      </w:r>
      <w:proofErr w:type="spellEnd"/>
      <w:r w:rsidRPr="004C1065">
        <w:rPr>
          <w:rStyle w:val="SubtleEmphasis"/>
          <w:rFonts w:ascii="Arial" w:hAnsi="Arial" w:cs="Arial"/>
          <w:i w:val="0"/>
          <w:iCs w:val="0"/>
        </w:rPr>
        <w:t xml:space="preserve"> or model development may impact the project timeline.</w:t>
      </w:r>
    </w:p>
    <w:p w14:paraId="0F9EE61A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Availability of computing resources and software licenses may be limited.</w:t>
      </w:r>
    </w:p>
    <w:p w14:paraId="5DEE3D06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>Functional Requirements:</w:t>
      </w:r>
    </w:p>
    <w:p w14:paraId="17A7F742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</w:rPr>
        <w:t xml:space="preserve">Data </w:t>
      </w:r>
      <w:proofErr w:type="spellStart"/>
      <w:r w:rsidRPr="004C1065">
        <w:rPr>
          <w:rStyle w:val="SubtleEmphasis"/>
          <w:rFonts w:ascii="Arial" w:hAnsi="Arial" w:cs="Arial"/>
          <w:b/>
          <w:bCs/>
          <w:i w:val="0"/>
          <w:iCs w:val="0"/>
        </w:rPr>
        <w:t>Preprocessing</w:t>
      </w:r>
      <w:proofErr w:type="spellEnd"/>
      <w:r w:rsidRPr="004C1065">
        <w:rPr>
          <w:rStyle w:val="SubtleEmphasis"/>
          <w:rFonts w:ascii="Arial" w:hAnsi="Arial" w:cs="Arial"/>
          <w:b/>
          <w:bCs/>
          <w:i w:val="0"/>
          <w:iCs w:val="0"/>
        </w:rPr>
        <w:t>:</w:t>
      </w:r>
    </w:p>
    <w:p w14:paraId="21C55DEB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Load historical student data.</w:t>
      </w:r>
    </w:p>
    <w:p w14:paraId="2BB0CA07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 xml:space="preserve">Handle missing data using </w:t>
      </w: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SimpleImputer</w:t>
      </w:r>
      <w:proofErr w:type="spellEnd"/>
      <w:r w:rsidRPr="004C1065">
        <w:rPr>
          <w:rStyle w:val="SubtleEmphasis"/>
          <w:rFonts w:ascii="Arial" w:hAnsi="Arial" w:cs="Arial"/>
          <w:i w:val="0"/>
          <w:iCs w:val="0"/>
        </w:rPr>
        <w:t>.</w:t>
      </w:r>
    </w:p>
    <w:p w14:paraId="38433739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 xml:space="preserve">Normalize numerical data using </w:t>
      </w: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StandardScaler</w:t>
      </w:r>
      <w:proofErr w:type="spellEnd"/>
      <w:r w:rsidRPr="004C1065">
        <w:rPr>
          <w:rStyle w:val="SubtleEmphasis"/>
          <w:rFonts w:ascii="Arial" w:hAnsi="Arial" w:cs="Arial"/>
          <w:i w:val="0"/>
          <w:iCs w:val="0"/>
        </w:rPr>
        <w:t>.</w:t>
      </w:r>
    </w:p>
    <w:p w14:paraId="05AA66E5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 xml:space="preserve">Encode categorical data using </w:t>
      </w: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LabelEncoder</w:t>
      </w:r>
      <w:proofErr w:type="spellEnd"/>
      <w:r w:rsidRPr="004C1065">
        <w:rPr>
          <w:rStyle w:val="SubtleEmphasis"/>
          <w:rFonts w:ascii="Arial" w:hAnsi="Arial" w:cs="Arial"/>
          <w:i w:val="0"/>
          <w:iCs w:val="0"/>
        </w:rPr>
        <w:t>.</w:t>
      </w:r>
    </w:p>
    <w:p w14:paraId="753A02DB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</w:rPr>
        <w:t>Graduation Year Calculation:</w:t>
      </w:r>
    </w:p>
    <w:p w14:paraId="4D8C7715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Calculate graduation years based on academic years.</w:t>
      </w:r>
    </w:p>
    <w:p w14:paraId="20C12D48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</w:rPr>
        <w:t>Placement Status Prediction:</w:t>
      </w:r>
    </w:p>
    <w:p w14:paraId="2DF2F607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Develop a machine learning model (</w:t>
      </w: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RandomForestClassifier</w:t>
      </w:r>
      <w:proofErr w:type="spellEnd"/>
      <w:r w:rsidRPr="004C1065">
        <w:rPr>
          <w:rStyle w:val="SubtleEmphasis"/>
          <w:rFonts w:ascii="Arial" w:hAnsi="Arial" w:cs="Arial"/>
          <w:i w:val="0"/>
          <w:iCs w:val="0"/>
        </w:rPr>
        <w:t>) for placement status prediction.</w:t>
      </w:r>
    </w:p>
    <w:p w14:paraId="5CD54056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 xml:space="preserve">Train the model using </w:t>
      </w: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preprocessed</w:t>
      </w:r>
      <w:proofErr w:type="spellEnd"/>
      <w:r w:rsidRPr="004C1065">
        <w:rPr>
          <w:rStyle w:val="SubtleEmphasis"/>
          <w:rFonts w:ascii="Arial" w:hAnsi="Arial" w:cs="Arial"/>
          <w:i w:val="0"/>
          <w:iCs w:val="0"/>
        </w:rPr>
        <w:t xml:space="preserve"> data.</w:t>
      </w:r>
    </w:p>
    <w:p w14:paraId="7C11FC41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Predict placement status for test data.</w:t>
      </w:r>
    </w:p>
    <w:p w14:paraId="590741B9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</w:rPr>
        <w:t>Report Generation:</w:t>
      </w:r>
    </w:p>
    <w:p w14:paraId="067136A5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Generate Excel reports for both projects containing the required data.</w:t>
      </w:r>
    </w:p>
    <w:p w14:paraId="44E5E51E" w14:textId="77777777" w:rsidR="004C1065" w:rsidRDefault="004C1065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2ED34375" w14:textId="77777777" w:rsidR="004C1065" w:rsidRDefault="004C1065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</w:pPr>
    </w:p>
    <w:p w14:paraId="404A02A7" w14:textId="42937A9A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lastRenderedPageBreak/>
        <w:t>Non-functional Requirements:</w:t>
      </w:r>
    </w:p>
    <w:p w14:paraId="725488AC" w14:textId="1CC1FD5A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The machine learning model for placement status prediction should achieve a minimum accuracy of 8</w:t>
      </w:r>
      <w:r w:rsidR="00D732D4" w:rsidRPr="004C1065">
        <w:rPr>
          <w:rStyle w:val="SubtleEmphasis"/>
          <w:rFonts w:ascii="Arial" w:hAnsi="Arial" w:cs="Arial"/>
          <w:i w:val="0"/>
          <w:iCs w:val="0"/>
        </w:rPr>
        <w:t>0</w:t>
      </w:r>
      <w:r w:rsidRPr="004C1065">
        <w:rPr>
          <w:rStyle w:val="SubtleEmphasis"/>
          <w:rFonts w:ascii="Arial" w:hAnsi="Arial" w:cs="Arial"/>
          <w:i w:val="0"/>
          <w:iCs w:val="0"/>
        </w:rPr>
        <w:t>%.</w:t>
      </w:r>
    </w:p>
    <w:p w14:paraId="300C1DAE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The graduation year calculation should be precise.</w:t>
      </w:r>
    </w:p>
    <w:p w14:paraId="5BDB64F7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Reports should be generated efficiently and with proper formatting.</w:t>
      </w:r>
    </w:p>
    <w:p w14:paraId="0ABD3FE2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>External Interface Requirements:</w:t>
      </w:r>
    </w:p>
    <w:p w14:paraId="19488703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</w:rPr>
        <w:t>Data input:</w:t>
      </w:r>
      <w:r w:rsidRPr="004C1065">
        <w:rPr>
          <w:rStyle w:val="SubtleEmphasis"/>
          <w:rFonts w:ascii="Arial" w:hAnsi="Arial" w:cs="Arial"/>
          <w:i w:val="0"/>
          <w:iCs w:val="0"/>
        </w:rPr>
        <w:t xml:space="preserve"> Historical student data in Excel format.</w:t>
      </w:r>
    </w:p>
    <w:p w14:paraId="0E7043A0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</w:rPr>
        <w:t>Data output:</w:t>
      </w:r>
      <w:r w:rsidRPr="004C1065">
        <w:rPr>
          <w:rStyle w:val="SubtleEmphasis"/>
          <w:rFonts w:ascii="Arial" w:hAnsi="Arial" w:cs="Arial"/>
          <w:i w:val="0"/>
          <w:iCs w:val="0"/>
        </w:rPr>
        <w:t xml:space="preserve"> Excel reports ("Calculation for Year of Graduation.xlsx" and "Prediction of Placement Status.xlsx").</w:t>
      </w:r>
    </w:p>
    <w:p w14:paraId="03DF1A2F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</w:pPr>
      <w:r w:rsidRPr="004C1065">
        <w:rPr>
          <w:rStyle w:val="SubtleEmphasis"/>
          <w:rFonts w:ascii="Arial" w:hAnsi="Arial" w:cs="Arial"/>
          <w:b/>
          <w:bCs/>
          <w:i w:val="0"/>
          <w:iCs w:val="0"/>
          <w:sz w:val="24"/>
          <w:szCs w:val="24"/>
        </w:rPr>
        <w:t>Technology Used:</w:t>
      </w:r>
    </w:p>
    <w:p w14:paraId="20FC3460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 xml:space="preserve">Python for data analysis, </w:t>
      </w: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preprocessing</w:t>
      </w:r>
      <w:proofErr w:type="spellEnd"/>
      <w:r w:rsidRPr="004C1065">
        <w:rPr>
          <w:rStyle w:val="SubtleEmphasis"/>
          <w:rFonts w:ascii="Arial" w:hAnsi="Arial" w:cs="Arial"/>
          <w:i w:val="0"/>
          <w:iCs w:val="0"/>
        </w:rPr>
        <w:t>, and model development.</w:t>
      </w:r>
    </w:p>
    <w:p w14:paraId="0671FC4D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r w:rsidRPr="004C1065">
        <w:rPr>
          <w:rStyle w:val="SubtleEmphasis"/>
          <w:rFonts w:ascii="Arial" w:hAnsi="Arial" w:cs="Arial"/>
          <w:i w:val="0"/>
          <w:iCs w:val="0"/>
        </w:rPr>
        <w:t>scikit-learn for machine learning model development.</w:t>
      </w:r>
    </w:p>
    <w:p w14:paraId="5DE8DD01" w14:textId="77777777" w:rsidR="00F01879" w:rsidRPr="004C1065" w:rsidRDefault="00F01879" w:rsidP="00F01879">
      <w:pPr>
        <w:pStyle w:val="Subtitle"/>
        <w:rPr>
          <w:rStyle w:val="SubtleEmphasis"/>
          <w:rFonts w:ascii="Arial" w:hAnsi="Arial" w:cs="Arial"/>
          <w:i w:val="0"/>
          <w:iCs w:val="0"/>
        </w:rPr>
      </w:pPr>
      <w:proofErr w:type="spellStart"/>
      <w:r w:rsidRPr="004C1065">
        <w:rPr>
          <w:rStyle w:val="SubtleEmphasis"/>
          <w:rFonts w:ascii="Arial" w:hAnsi="Arial" w:cs="Arial"/>
          <w:i w:val="0"/>
          <w:iCs w:val="0"/>
        </w:rPr>
        <w:t>openpyxl</w:t>
      </w:r>
      <w:proofErr w:type="spellEnd"/>
      <w:r w:rsidRPr="004C1065">
        <w:rPr>
          <w:rStyle w:val="SubtleEmphasis"/>
          <w:rFonts w:ascii="Arial" w:hAnsi="Arial" w:cs="Arial"/>
          <w:i w:val="0"/>
          <w:iCs w:val="0"/>
        </w:rPr>
        <w:t xml:space="preserve"> for Excel report generation.</w:t>
      </w:r>
    </w:p>
    <w:p w14:paraId="6B41AC63" w14:textId="77777777" w:rsidR="007B6F4B" w:rsidRPr="004C1065" w:rsidRDefault="007B6F4B" w:rsidP="00F01879">
      <w:pPr>
        <w:pStyle w:val="Subtitle"/>
        <w:rPr>
          <w:rStyle w:val="SubtleEmphasis"/>
          <w:rFonts w:ascii="Arial" w:hAnsi="Arial" w:cs="Arial"/>
          <w:i w:val="0"/>
          <w:iCs w:val="0"/>
          <w:sz w:val="24"/>
          <w:szCs w:val="24"/>
        </w:rPr>
      </w:pPr>
    </w:p>
    <w:sectPr w:rsidR="007B6F4B" w:rsidRPr="004C1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568B"/>
    <w:multiLevelType w:val="multilevel"/>
    <w:tmpl w:val="C2F6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7464B"/>
    <w:multiLevelType w:val="multilevel"/>
    <w:tmpl w:val="D8B0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F77A8"/>
    <w:multiLevelType w:val="multilevel"/>
    <w:tmpl w:val="990C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5950C6"/>
    <w:multiLevelType w:val="multilevel"/>
    <w:tmpl w:val="F3C6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E04B8A"/>
    <w:multiLevelType w:val="multilevel"/>
    <w:tmpl w:val="6A28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06E25"/>
    <w:multiLevelType w:val="multilevel"/>
    <w:tmpl w:val="821A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5F3F4B"/>
    <w:multiLevelType w:val="multilevel"/>
    <w:tmpl w:val="9F54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FD4BE3"/>
    <w:multiLevelType w:val="multilevel"/>
    <w:tmpl w:val="00DA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123F6E"/>
    <w:multiLevelType w:val="multilevel"/>
    <w:tmpl w:val="3040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3B447C"/>
    <w:multiLevelType w:val="multilevel"/>
    <w:tmpl w:val="2FFE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79"/>
    <w:rsid w:val="004C1065"/>
    <w:rsid w:val="007B6F4B"/>
    <w:rsid w:val="00AA183F"/>
    <w:rsid w:val="00C5586B"/>
    <w:rsid w:val="00D732D4"/>
    <w:rsid w:val="00F0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05FF"/>
  <w15:chartTrackingRefBased/>
  <w15:docId w15:val="{6E25F9CC-51D6-4FD6-B4FB-A9F822C7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187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8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187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C106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1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RASHEED</dc:creator>
  <cp:keywords/>
  <dc:description/>
  <cp:lastModifiedBy>RASHEED</cp:lastModifiedBy>
  <cp:revision>5</cp:revision>
  <dcterms:created xsi:type="dcterms:W3CDTF">2023-09-04T19:20:00Z</dcterms:created>
  <dcterms:modified xsi:type="dcterms:W3CDTF">2023-09-05T13:47:00Z</dcterms:modified>
</cp:coreProperties>
</file>