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rPr>
        <w:id w:val="846445584"/>
        <w:docPartObj>
          <w:docPartGallery w:val="Cover Pages"/>
          <w:docPartUnique/>
        </w:docPartObj>
      </w:sdtPr>
      <w:sdtEndPr>
        <w:rPr>
          <w:b/>
          <w:bCs/>
          <w:color w:val="000000" w:themeColor="text1"/>
          <w:sz w:val="36"/>
          <w:szCs w:val="24"/>
        </w:rPr>
      </w:sdtEndPr>
      <w:sdtContent>
        <w:p w14:paraId="7662165C" w14:textId="4778F5EA" w:rsidR="000F170D" w:rsidRPr="004A4761" w:rsidRDefault="003C320B">
          <w:pPr>
            <w:rPr>
              <w:rFonts w:ascii="Times New Roman" w:hAnsi="Times New Roman"/>
            </w:rPr>
          </w:pPr>
          <w:r>
            <w:rPr>
              <w:rFonts w:ascii="Times New Roman" w:hAnsi="Times New Roman"/>
              <w:noProof/>
            </w:rPr>
            <mc:AlternateContent>
              <mc:Choice Requires="wpg">
                <w:drawing>
                  <wp:anchor distT="0" distB="0" distL="114300" distR="114300" simplePos="0" relativeHeight="251659264" behindDoc="1" locked="0" layoutInCell="1" allowOverlap="1" wp14:anchorId="04C426E7" wp14:editId="5090361E">
                    <wp:simplePos x="0" y="0"/>
                    <wp:positionH relativeFrom="page">
                      <wp:align>center</wp:align>
                    </wp:positionH>
                    <wp:positionV relativeFrom="page">
                      <wp:align>center</wp:align>
                    </wp:positionV>
                    <wp:extent cx="6665595" cy="9718040"/>
                    <wp:effectExtent l="0" t="635" r="3175" b="0"/>
                    <wp:wrapNone/>
                    <wp:docPr id="1"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5595" cy="9718040"/>
                              <a:chOff x="0" y="0"/>
                              <a:chExt cx="68648" cy="91235"/>
                            </a:xfrm>
                          </wpg:grpSpPr>
                          <wps:wsp>
                            <wps:cNvPr id="2"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rPr>
                                    <w:alias w:val="Author"/>
                                    <w:tag w:val=""/>
                                    <w:id w:val="1786082983"/>
                                    <w:dataBinding w:prefixMappings="xmlns:ns0='http://purl.org/dc/elements/1.1/' xmlns:ns1='http://schemas.openxmlformats.org/package/2006/metadata/core-properties' " w:xpath="/ns1:coreProperties[1]/ns0:creator[1]" w:storeItemID="{6C3C8BC8-F283-45AE-878A-BAB7291924A1}"/>
                                    <w:text/>
                                  </w:sdtPr>
                                  <w:sdtEndPr/>
                                  <w:sdtContent>
                                    <w:p w14:paraId="365E3DD1" w14:textId="77777777" w:rsidR="007E768A" w:rsidRDefault="007E768A">
                                      <w:pPr>
                                        <w:pStyle w:val="NoSpacing"/>
                                        <w:spacing w:before="120"/>
                                        <w:jc w:val="center"/>
                                        <w:rPr>
                                          <w:color w:val="FFFFFF" w:themeColor="background1"/>
                                        </w:rPr>
                                      </w:pPr>
                                      <w:r>
                                        <w:rPr>
                                          <w:color w:val="FFFFFF" w:themeColor="background1"/>
                                        </w:rPr>
                                        <w:t>BY CENTER FOR GOOD GOVERNANCE</w:t>
                                      </w:r>
                                    </w:p>
                                  </w:sdtContent>
                                </w:sdt>
                                <w:p w14:paraId="58764D92" w14:textId="77777777" w:rsidR="007E768A" w:rsidRDefault="006C2A61">
                                  <w:pPr>
                                    <w:pStyle w:val="NoSpacing"/>
                                    <w:spacing w:before="120"/>
                                    <w:jc w:val="center"/>
                                    <w:rPr>
                                      <w:color w:val="FFFFFF" w:themeColor="background1"/>
                                    </w:rPr>
                                  </w:pPr>
                                  <w:sdt>
                                    <w:sdtPr>
                                      <w:rPr>
                                        <w:caps/>
                                        <w:color w:val="FFFFFF" w:themeColor="background1"/>
                                      </w:rPr>
                                      <w:alias w:val="Company"/>
                                      <w:tag w:val=""/>
                                      <w:id w:val="1143242461"/>
                                      <w:dataBinding w:prefixMappings="xmlns:ns0='http://schemas.openxmlformats.org/officeDocument/2006/extended-properties' " w:xpath="/ns0:Properties[1]/ns0:Company[1]" w:storeItemID="{6668398D-A668-4E3E-A5EB-62B293D839F1}"/>
                                      <w:text/>
                                    </w:sdtPr>
                                    <w:sdtEndPr/>
                                    <w:sdtContent>
                                      <w:r w:rsidR="007E768A">
                                        <w:rPr>
                                          <w:caps/>
                                          <w:color w:val="FFFFFF" w:themeColor="background1"/>
                                        </w:rPr>
                                        <w:t>fOR gREATER HYDERABAD MUNICIPAL CORPORATION,</w:t>
                                      </w:r>
                                    </w:sdtContent>
                                  </w:sdt>
                                  <w:r w:rsidR="007E768A">
                                    <w:rPr>
                                      <w:color w:val="FFFFFF" w:themeColor="background1"/>
                                    </w:rPr>
                                    <w:t> </w:t>
                                  </w:r>
                                </w:p>
                                <w:p w14:paraId="4D8AC14A" w14:textId="77777777" w:rsidR="007E768A" w:rsidRDefault="006C2A61">
                                  <w:pPr>
                                    <w:pStyle w:val="NoSpacing"/>
                                    <w:spacing w:before="120"/>
                                    <w:jc w:val="center"/>
                                    <w:rPr>
                                      <w:color w:val="FFFFFF" w:themeColor="background1"/>
                                    </w:rPr>
                                  </w:pPr>
                                  <w:sdt>
                                    <w:sdtPr>
                                      <w:rPr>
                                        <w:color w:val="FFFFFF" w:themeColor="background1"/>
                                      </w:rPr>
                                      <w:alias w:val="Address"/>
                                      <w:tag w:val=""/>
                                      <w:id w:val="1127432585"/>
                                      <w:dataBinding w:prefixMappings="xmlns:ns0='http://schemas.microsoft.com/office/2006/coverPageProps' " w:xpath="/ns0:CoverPageProperties[1]/ns0:CompanyAddress[1]" w:storeItemID="{55AF091B-3C7A-41E3-B477-F2FDAA23CFDA}"/>
                                      <w:text/>
                                    </w:sdtPr>
                                    <w:sdtEndPr/>
                                    <w:sdtContent>
                                      <w:r w:rsidR="007E768A">
                                        <w:rPr>
                                          <w:color w:val="FFFFFF" w:themeColor="background1"/>
                                        </w:rPr>
                                        <w:t>Hyderabad, Telangana</w:t>
                                      </w:r>
                                    </w:sdtContent>
                                  </w:sdt>
                                </w:p>
                              </w:txbxContent>
                            </wps:txbx>
                            <wps:bodyPr rot="0" vert="horz" wrap="square" lIns="457200" tIns="731520" rIns="457200" bIns="457200" anchor="b" anchorCtr="0" upright="1">
                              <a:noAutofit/>
                            </wps:bodyPr>
                          </wps:wsp>
                          <wps:wsp>
                            <wps:cNvPr id="4"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caps/>
                                      <w:color w:val="4F81BD" w:themeColor="accent1"/>
                                      <w:sz w:val="66"/>
                                      <w:szCs w:val="66"/>
                                    </w:rPr>
                                    <w:alias w:val="Title"/>
                                    <w:tag w:val=""/>
                                    <w:id w:val="2046481582"/>
                                    <w:dataBinding w:prefixMappings="xmlns:ns0='http://purl.org/dc/elements/1.1/' xmlns:ns1='http://schemas.openxmlformats.org/package/2006/metadata/core-properties' " w:xpath="/ns1:coreProperties[1]/ns0:title[1]" w:storeItemID="{6C3C8BC8-F283-45AE-878A-BAB7291924A1}"/>
                                    <w:text/>
                                  </w:sdtPr>
                                  <w:sdtEndPr/>
                                  <w:sdtContent>
                                    <w:p w14:paraId="53A3EFF6" w14:textId="77777777" w:rsidR="007E768A" w:rsidRPr="000F170D" w:rsidRDefault="007E768A" w:rsidP="000F170D">
                                      <w:pPr>
                                        <w:pStyle w:val="NoSpacing"/>
                                        <w:jc w:val="center"/>
                                        <w:rPr>
                                          <w:rFonts w:asciiTheme="majorHAnsi" w:eastAsiaTheme="majorEastAsia" w:hAnsiTheme="majorHAnsi" w:cstheme="majorBidi"/>
                                          <w:caps/>
                                          <w:color w:val="4F81BD" w:themeColor="accent1"/>
                                          <w:sz w:val="66"/>
                                          <w:szCs w:val="66"/>
                                        </w:rPr>
                                      </w:pPr>
                                      <w:r w:rsidRPr="000F170D">
                                        <w:rPr>
                                          <w:rFonts w:asciiTheme="majorHAnsi" w:eastAsiaTheme="majorEastAsia" w:hAnsiTheme="majorHAnsi" w:cstheme="majorBidi"/>
                                          <w:caps/>
                                          <w:color w:val="4F81BD" w:themeColor="accent1"/>
                                          <w:sz w:val="66"/>
                                          <w:szCs w:val="66"/>
                                        </w:rPr>
                                        <w:t>TASk electronic assessment &amp; monitoring</w:t>
                                      </w:r>
                                      <w:r>
                                        <w:rPr>
                                          <w:rFonts w:asciiTheme="majorHAnsi" w:eastAsiaTheme="majorEastAsia" w:hAnsiTheme="majorHAnsi" w:cstheme="majorBidi"/>
                                          <w:caps/>
                                          <w:color w:val="4F81BD" w:themeColor="accent1"/>
                                          <w:sz w:val="66"/>
                                          <w:szCs w:val="66"/>
                                        </w:rPr>
                                        <w:t xml:space="preserve"> (TEAM)</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04C426E7" id="Group 193" o:spid="_x0000_s1026" style="position:absolute;margin-left:0;margin-top:0;width:524.85pt;height:765.2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sdt>
                            <w:sdtPr>
                              <w:rPr>
                                <w:color w:val="FFFFFF" w:themeColor="background1"/>
                              </w:rPr>
                              <w:alias w:val="Author"/>
                              <w:tag w:val=""/>
                              <w:id w:val="1786082983"/>
                              <w:dataBinding w:prefixMappings="xmlns:ns0='http://purl.org/dc/elements/1.1/' xmlns:ns1='http://schemas.openxmlformats.org/package/2006/metadata/core-properties' " w:xpath="/ns1:coreProperties[1]/ns0:creator[1]" w:storeItemID="{6C3C8BC8-F283-45AE-878A-BAB7291924A1}"/>
                              <w:text/>
                            </w:sdtPr>
                            <w:sdtEndPr/>
                            <w:sdtContent>
                              <w:p w14:paraId="365E3DD1" w14:textId="77777777" w:rsidR="007E768A" w:rsidRDefault="007E768A">
                                <w:pPr>
                                  <w:pStyle w:val="NoSpacing"/>
                                  <w:spacing w:before="120"/>
                                  <w:jc w:val="center"/>
                                  <w:rPr>
                                    <w:color w:val="FFFFFF" w:themeColor="background1"/>
                                  </w:rPr>
                                </w:pPr>
                                <w:r>
                                  <w:rPr>
                                    <w:color w:val="FFFFFF" w:themeColor="background1"/>
                                  </w:rPr>
                                  <w:t>BY CENTER FOR GOOD GOVERNANCE</w:t>
                                </w:r>
                              </w:p>
                            </w:sdtContent>
                          </w:sdt>
                          <w:p w14:paraId="58764D92" w14:textId="77777777" w:rsidR="007E768A" w:rsidRDefault="006C2A61">
                            <w:pPr>
                              <w:pStyle w:val="NoSpacing"/>
                              <w:spacing w:before="120"/>
                              <w:jc w:val="center"/>
                              <w:rPr>
                                <w:color w:val="FFFFFF" w:themeColor="background1"/>
                              </w:rPr>
                            </w:pPr>
                            <w:sdt>
                              <w:sdtPr>
                                <w:rPr>
                                  <w:caps/>
                                  <w:color w:val="FFFFFF" w:themeColor="background1"/>
                                </w:rPr>
                                <w:alias w:val="Company"/>
                                <w:tag w:val=""/>
                                <w:id w:val="1143242461"/>
                                <w:dataBinding w:prefixMappings="xmlns:ns0='http://schemas.openxmlformats.org/officeDocument/2006/extended-properties' " w:xpath="/ns0:Properties[1]/ns0:Company[1]" w:storeItemID="{6668398D-A668-4E3E-A5EB-62B293D839F1}"/>
                                <w:text/>
                              </w:sdtPr>
                              <w:sdtEndPr/>
                              <w:sdtContent>
                                <w:r w:rsidR="007E768A">
                                  <w:rPr>
                                    <w:caps/>
                                    <w:color w:val="FFFFFF" w:themeColor="background1"/>
                                  </w:rPr>
                                  <w:t>fOR gREATER HYDERABAD MUNICIPAL CORPORATION,</w:t>
                                </w:r>
                              </w:sdtContent>
                            </w:sdt>
                            <w:r w:rsidR="007E768A">
                              <w:rPr>
                                <w:color w:val="FFFFFF" w:themeColor="background1"/>
                              </w:rPr>
                              <w:t> </w:t>
                            </w:r>
                          </w:p>
                          <w:p w14:paraId="4D8AC14A" w14:textId="77777777" w:rsidR="007E768A" w:rsidRDefault="006C2A61">
                            <w:pPr>
                              <w:pStyle w:val="NoSpacing"/>
                              <w:spacing w:before="120"/>
                              <w:jc w:val="center"/>
                              <w:rPr>
                                <w:color w:val="FFFFFF" w:themeColor="background1"/>
                              </w:rPr>
                            </w:pPr>
                            <w:sdt>
                              <w:sdtPr>
                                <w:rPr>
                                  <w:color w:val="FFFFFF" w:themeColor="background1"/>
                                </w:rPr>
                                <w:alias w:val="Address"/>
                                <w:tag w:val=""/>
                                <w:id w:val="1127432585"/>
                                <w:dataBinding w:prefixMappings="xmlns:ns0='http://schemas.microsoft.com/office/2006/coverPageProps' " w:xpath="/ns0:CoverPageProperties[1]/ns0:CompanyAddress[1]" w:storeItemID="{55AF091B-3C7A-41E3-B477-F2FDAA23CFDA}"/>
                                <w:text/>
                              </w:sdtPr>
                              <w:sdtEndPr/>
                              <w:sdtContent>
                                <w:r w:rsidR="007E768A">
                                  <w:rPr>
                                    <w:color w:val="FFFFFF" w:themeColor="background1"/>
                                  </w:rPr>
                                  <w:t>Hyderabad, Telangana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XUxAAAANoAAAAPAAAAZHJzL2Rvd25yZXYueG1sRI9Ba8JA&#10;FITvgv9heUIvpdm0K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ABKZdT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4F81BD" w:themeColor="accent1"/>
                                <w:sz w:val="66"/>
                                <w:szCs w:val="66"/>
                              </w:rPr>
                              <w:alias w:val="Title"/>
                              <w:tag w:val=""/>
                              <w:id w:val="2046481582"/>
                              <w:dataBinding w:prefixMappings="xmlns:ns0='http://purl.org/dc/elements/1.1/' xmlns:ns1='http://schemas.openxmlformats.org/package/2006/metadata/core-properties' " w:xpath="/ns1:coreProperties[1]/ns0:title[1]" w:storeItemID="{6C3C8BC8-F283-45AE-878A-BAB7291924A1}"/>
                              <w:text/>
                            </w:sdtPr>
                            <w:sdtEndPr/>
                            <w:sdtContent>
                              <w:p w14:paraId="53A3EFF6" w14:textId="77777777" w:rsidR="007E768A" w:rsidRPr="000F170D" w:rsidRDefault="007E768A" w:rsidP="000F170D">
                                <w:pPr>
                                  <w:pStyle w:val="NoSpacing"/>
                                  <w:jc w:val="center"/>
                                  <w:rPr>
                                    <w:rFonts w:asciiTheme="majorHAnsi" w:eastAsiaTheme="majorEastAsia" w:hAnsiTheme="majorHAnsi" w:cstheme="majorBidi"/>
                                    <w:caps/>
                                    <w:color w:val="4F81BD" w:themeColor="accent1"/>
                                    <w:sz w:val="66"/>
                                    <w:szCs w:val="66"/>
                                  </w:rPr>
                                </w:pPr>
                                <w:r w:rsidRPr="000F170D">
                                  <w:rPr>
                                    <w:rFonts w:asciiTheme="majorHAnsi" w:eastAsiaTheme="majorEastAsia" w:hAnsiTheme="majorHAnsi" w:cstheme="majorBidi"/>
                                    <w:caps/>
                                    <w:color w:val="4F81BD" w:themeColor="accent1"/>
                                    <w:sz w:val="66"/>
                                    <w:szCs w:val="66"/>
                                  </w:rPr>
                                  <w:t>TASk electronic assessment &amp; monitoring</w:t>
                                </w:r>
                                <w:r>
                                  <w:rPr>
                                    <w:rFonts w:asciiTheme="majorHAnsi" w:eastAsiaTheme="majorEastAsia" w:hAnsiTheme="majorHAnsi" w:cstheme="majorBidi"/>
                                    <w:caps/>
                                    <w:color w:val="4F81BD" w:themeColor="accent1"/>
                                    <w:sz w:val="66"/>
                                    <w:szCs w:val="66"/>
                                  </w:rPr>
                                  <w:t xml:space="preserve"> (TEAM)</w:t>
                                </w:r>
                              </w:p>
                            </w:sdtContent>
                          </w:sdt>
                        </w:txbxContent>
                      </v:textbox>
                    </v:shape>
                    <w10:wrap anchorx="page" anchory="page"/>
                  </v:group>
                </w:pict>
              </mc:Fallback>
            </mc:AlternateContent>
          </w:r>
        </w:p>
        <w:p w14:paraId="2C00C2C1" w14:textId="77777777" w:rsidR="000F170D" w:rsidRPr="004A4761" w:rsidRDefault="000F170D" w:rsidP="000F170D">
          <w:pPr>
            <w:tabs>
              <w:tab w:val="center" w:pos="4513"/>
            </w:tabs>
            <w:spacing w:after="0" w:line="240" w:lineRule="auto"/>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br w:type="page"/>
          </w:r>
          <w:r w:rsidRPr="004A4761">
            <w:rPr>
              <w:rFonts w:ascii="Times New Roman" w:hAnsi="Times New Roman"/>
              <w:b/>
              <w:bCs/>
              <w:color w:val="000000" w:themeColor="text1"/>
              <w:sz w:val="36"/>
              <w:szCs w:val="24"/>
            </w:rPr>
            <w:lastRenderedPageBreak/>
            <w:tab/>
          </w:r>
        </w:p>
      </w:sdtContent>
    </w:sdt>
    <w:p w14:paraId="343C3F5B" w14:textId="77777777" w:rsidR="00EF250E" w:rsidRPr="004A4761" w:rsidRDefault="00EF250E" w:rsidP="00F54DBD">
      <w:pPr>
        <w:ind w:left="720"/>
        <w:jc w:val="center"/>
        <w:rPr>
          <w:rFonts w:ascii="Times New Roman" w:hAnsi="Times New Roman"/>
          <w:b/>
          <w:bCs/>
          <w:color w:val="000000" w:themeColor="text1"/>
          <w:sz w:val="36"/>
          <w:szCs w:val="24"/>
        </w:rPr>
      </w:pPr>
    </w:p>
    <w:p w14:paraId="0657465A" w14:textId="77777777" w:rsidR="00BF7501" w:rsidRPr="004A4761" w:rsidRDefault="000F170D" w:rsidP="00F54DBD">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Software</w:t>
      </w:r>
      <w:r w:rsidR="0017252E" w:rsidRPr="004A4761">
        <w:rPr>
          <w:rFonts w:ascii="Times New Roman" w:hAnsi="Times New Roman"/>
          <w:b/>
          <w:bCs/>
          <w:color w:val="000000" w:themeColor="text1"/>
          <w:sz w:val="36"/>
          <w:szCs w:val="24"/>
        </w:rPr>
        <w:t xml:space="preserve"> Requirement</w:t>
      </w:r>
      <w:r w:rsidRPr="004A4761">
        <w:rPr>
          <w:rFonts w:ascii="Times New Roman" w:hAnsi="Times New Roman"/>
          <w:b/>
          <w:bCs/>
          <w:color w:val="000000" w:themeColor="text1"/>
          <w:sz w:val="36"/>
          <w:szCs w:val="24"/>
        </w:rPr>
        <w:t>s</w:t>
      </w:r>
      <w:r w:rsidR="0017252E" w:rsidRPr="004A4761">
        <w:rPr>
          <w:rFonts w:ascii="Times New Roman" w:hAnsi="Times New Roman"/>
          <w:b/>
          <w:bCs/>
          <w:color w:val="000000" w:themeColor="text1"/>
          <w:sz w:val="36"/>
          <w:szCs w:val="24"/>
        </w:rPr>
        <w:t xml:space="preserve"> </w:t>
      </w:r>
      <w:r w:rsidRPr="004A4761">
        <w:rPr>
          <w:rFonts w:ascii="Times New Roman" w:hAnsi="Times New Roman"/>
          <w:b/>
          <w:bCs/>
          <w:color w:val="000000" w:themeColor="text1"/>
          <w:sz w:val="36"/>
          <w:szCs w:val="24"/>
        </w:rPr>
        <w:t>Specification</w:t>
      </w:r>
    </w:p>
    <w:p w14:paraId="5D329853" w14:textId="77777777" w:rsidR="005724C6" w:rsidRPr="004A4761" w:rsidRDefault="007E4422" w:rsidP="000122D6">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For</w:t>
      </w:r>
      <w:r w:rsidR="00C35760" w:rsidRPr="004A4761">
        <w:rPr>
          <w:rFonts w:ascii="Times New Roman" w:hAnsi="Times New Roman"/>
          <w:b/>
          <w:bCs/>
          <w:color w:val="000000" w:themeColor="text1"/>
          <w:sz w:val="36"/>
          <w:szCs w:val="24"/>
        </w:rPr>
        <w:t xml:space="preserve"> Development </w:t>
      </w:r>
      <w:r w:rsidR="00A84155" w:rsidRPr="004A4761">
        <w:rPr>
          <w:rFonts w:ascii="Times New Roman" w:hAnsi="Times New Roman"/>
          <w:b/>
          <w:bCs/>
          <w:color w:val="000000" w:themeColor="text1"/>
          <w:sz w:val="36"/>
          <w:szCs w:val="24"/>
        </w:rPr>
        <w:t>of</w:t>
      </w:r>
      <w:r w:rsidR="00CD7271" w:rsidRPr="004A4761">
        <w:rPr>
          <w:rFonts w:ascii="Times New Roman" w:hAnsi="Times New Roman"/>
          <w:b/>
          <w:bCs/>
          <w:color w:val="000000" w:themeColor="text1"/>
          <w:sz w:val="36"/>
          <w:szCs w:val="24"/>
        </w:rPr>
        <w:t xml:space="preserve"> </w:t>
      </w:r>
      <w:r w:rsidR="000F170D" w:rsidRPr="004A4761">
        <w:rPr>
          <w:rFonts w:ascii="Times New Roman" w:hAnsi="Times New Roman"/>
          <w:b/>
          <w:bCs/>
          <w:color w:val="000000" w:themeColor="text1"/>
          <w:sz w:val="36"/>
          <w:szCs w:val="24"/>
          <w:u w:val="single"/>
        </w:rPr>
        <w:t>Task Electronic Assessment &amp; Monitoring (TEAM)</w:t>
      </w:r>
    </w:p>
    <w:p w14:paraId="790A99BE" w14:textId="77777777" w:rsidR="007E4422" w:rsidRPr="004A4761" w:rsidRDefault="004357D6" w:rsidP="00B56A3A">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B</w:t>
      </w:r>
      <w:r w:rsidR="007E4422" w:rsidRPr="004A4761">
        <w:rPr>
          <w:rFonts w:ascii="Times New Roman" w:hAnsi="Times New Roman"/>
          <w:b/>
          <w:bCs/>
          <w:color w:val="000000" w:themeColor="text1"/>
          <w:sz w:val="36"/>
          <w:szCs w:val="24"/>
        </w:rPr>
        <w:t>y</w:t>
      </w:r>
    </w:p>
    <w:p w14:paraId="26B8F5F3" w14:textId="77777777" w:rsidR="007E4422" w:rsidRPr="004A4761" w:rsidRDefault="007E4422" w:rsidP="00B56A3A">
      <w:pPr>
        <w:ind w:left="720"/>
        <w:jc w:val="center"/>
        <w:rPr>
          <w:rFonts w:ascii="Times New Roman" w:hAnsi="Times New Roman"/>
          <w:b/>
          <w:bCs/>
          <w:color w:val="000000" w:themeColor="text1"/>
          <w:sz w:val="36"/>
          <w:szCs w:val="24"/>
        </w:rPr>
      </w:pPr>
      <w:r w:rsidRPr="004A4761">
        <w:rPr>
          <w:rFonts w:ascii="Times New Roman" w:hAnsi="Times New Roman"/>
          <w:b/>
          <w:bCs/>
          <w:color w:val="000000" w:themeColor="text1"/>
          <w:sz w:val="36"/>
          <w:szCs w:val="24"/>
        </w:rPr>
        <w:t>Centre for Good Governance</w:t>
      </w:r>
    </w:p>
    <w:p w14:paraId="20C042B9" w14:textId="77777777" w:rsidR="00550C12" w:rsidRPr="004A4761" w:rsidRDefault="00550C12" w:rsidP="00B057DA">
      <w:pPr>
        <w:jc w:val="both"/>
        <w:rPr>
          <w:rFonts w:ascii="Times New Roman" w:hAnsi="Times New Roman"/>
          <w:b/>
          <w:bCs/>
          <w:color w:val="000000" w:themeColor="text1"/>
          <w:sz w:val="24"/>
          <w:szCs w:val="24"/>
        </w:rPr>
      </w:pPr>
    </w:p>
    <w:p w14:paraId="0ACC65B6" w14:textId="77777777" w:rsidR="000415BA" w:rsidRPr="004A4761" w:rsidRDefault="000415BA" w:rsidP="00B057DA">
      <w:pPr>
        <w:jc w:val="both"/>
        <w:rPr>
          <w:rFonts w:ascii="Times New Roman" w:hAnsi="Times New Roman"/>
          <w:b/>
          <w:bCs/>
          <w:color w:val="000000" w:themeColor="text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7E4422" w:rsidRPr="004A4761" w14:paraId="67C0E261" w14:textId="77777777" w:rsidTr="00587EC9">
        <w:tc>
          <w:tcPr>
            <w:tcW w:w="4621" w:type="dxa"/>
          </w:tcPr>
          <w:p w14:paraId="5E66BAED" w14:textId="77777777" w:rsidR="007E4422" w:rsidRPr="004A4761" w:rsidRDefault="007E4422" w:rsidP="00B057DA">
            <w:pPr>
              <w:spacing w:after="0" w:line="240" w:lineRule="auto"/>
              <w:jc w:val="both"/>
              <w:rPr>
                <w:rFonts w:ascii="Times New Roman" w:hAnsi="Times New Roman"/>
                <w:color w:val="000000" w:themeColor="text1"/>
              </w:rPr>
            </w:pPr>
            <w:r w:rsidRPr="004A4761">
              <w:rPr>
                <w:rFonts w:ascii="Times New Roman" w:hAnsi="Times New Roman"/>
                <w:b/>
                <w:bCs/>
                <w:color w:val="000000" w:themeColor="text1"/>
                <w:sz w:val="24"/>
                <w:szCs w:val="24"/>
              </w:rPr>
              <w:t>Document Owner</w:t>
            </w:r>
          </w:p>
        </w:tc>
        <w:tc>
          <w:tcPr>
            <w:tcW w:w="4621" w:type="dxa"/>
          </w:tcPr>
          <w:p w14:paraId="261DFEB3" w14:textId="77777777" w:rsidR="007E4422" w:rsidRPr="004A4761" w:rsidRDefault="007E4422"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Centre for Good Governance</w:t>
            </w:r>
          </w:p>
        </w:tc>
      </w:tr>
    </w:tbl>
    <w:p w14:paraId="6DB99CC5" w14:textId="77777777" w:rsidR="007E4422" w:rsidRPr="004A4761" w:rsidRDefault="007E4422" w:rsidP="00B057DA">
      <w:pPr>
        <w:jc w:val="both"/>
        <w:rPr>
          <w:rFonts w:ascii="Times New Roman" w:hAnsi="Times New Roman"/>
          <w:b/>
          <w:bCs/>
          <w:color w:val="000000" w:themeColor="text1"/>
          <w:sz w:val="24"/>
          <w:szCs w:val="24"/>
        </w:rPr>
      </w:pPr>
    </w:p>
    <w:p w14:paraId="04C0233D" w14:textId="77777777" w:rsidR="000415BA" w:rsidRPr="004A4761" w:rsidRDefault="000415BA" w:rsidP="00B057DA">
      <w:pPr>
        <w:jc w:val="both"/>
        <w:rPr>
          <w:rFonts w:ascii="Times New Roman" w:hAnsi="Times New Roman"/>
          <w:b/>
          <w:bCs/>
          <w:color w:val="000000" w:themeColor="text1"/>
          <w:sz w:val="24"/>
          <w:szCs w:val="24"/>
        </w:rPr>
      </w:pP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2593"/>
        <w:gridCol w:w="2224"/>
        <w:gridCol w:w="3127"/>
      </w:tblGrid>
      <w:tr w:rsidR="009F7269" w:rsidRPr="004A4761" w14:paraId="69DED7E7" w14:textId="77777777" w:rsidTr="00936B0B">
        <w:tc>
          <w:tcPr>
            <w:tcW w:w="1231" w:type="dxa"/>
          </w:tcPr>
          <w:p w14:paraId="5A147D67" w14:textId="77777777"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Version</w:t>
            </w:r>
          </w:p>
        </w:tc>
        <w:tc>
          <w:tcPr>
            <w:tcW w:w="2593" w:type="dxa"/>
          </w:tcPr>
          <w:p w14:paraId="5F1BB2A1" w14:textId="77777777"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Date</w:t>
            </w:r>
          </w:p>
        </w:tc>
        <w:tc>
          <w:tcPr>
            <w:tcW w:w="2224" w:type="dxa"/>
          </w:tcPr>
          <w:p w14:paraId="44A0BF00" w14:textId="77777777"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Description</w:t>
            </w:r>
          </w:p>
        </w:tc>
        <w:tc>
          <w:tcPr>
            <w:tcW w:w="3127" w:type="dxa"/>
          </w:tcPr>
          <w:p w14:paraId="65CC4E25" w14:textId="77777777" w:rsidR="007E4422" w:rsidRPr="004A4761" w:rsidRDefault="007E4422" w:rsidP="00B057DA">
            <w:pPr>
              <w:spacing w:after="0" w:line="240" w:lineRule="auto"/>
              <w:jc w:val="both"/>
              <w:rPr>
                <w:rFonts w:ascii="Times New Roman" w:hAnsi="Times New Roman"/>
                <w:b/>
                <w:bCs/>
                <w:color w:val="000000" w:themeColor="text1"/>
                <w:sz w:val="24"/>
                <w:szCs w:val="24"/>
              </w:rPr>
            </w:pPr>
            <w:r w:rsidRPr="004A4761">
              <w:rPr>
                <w:rFonts w:ascii="Times New Roman" w:hAnsi="Times New Roman"/>
                <w:b/>
                <w:bCs/>
                <w:color w:val="000000" w:themeColor="text1"/>
                <w:sz w:val="24"/>
                <w:szCs w:val="24"/>
              </w:rPr>
              <w:t>Author</w:t>
            </w:r>
          </w:p>
        </w:tc>
      </w:tr>
      <w:tr w:rsidR="009F7269" w:rsidRPr="004A4761" w14:paraId="0DA00CED" w14:textId="77777777" w:rsidTr="00936B0B">
        <w:tc>
          <w:tcPr>
            <w:tcW w:w="1231" w:type="dxa"/>
          </w:tcPr>
          <w:p w14:paraId="250D996D" w14:textId="3B6B898C" w:rsidR="007E4422" w:rsidRPr="004A4761" w:rsidRDefault="00714F80"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1.</w:t>
            </w:r>
            <w:r w:rsidR="00936B0B">
              <w:rPr>
                <w:rFonts w:ascii="Times New Roman" w:hAnsi="Times New Roman"/>
                <w:color w:val="000000" w:themeColor="text1"/>
              </w:rPr>
              <w:t>1</w:t>
            </w:r>
          </w:p>
        </w:tc>
        <w:tc>
          <w:tcPr>
            <w:tcW w:w="2593" w:type="dxa"/>
          </w:tcPr>
          <w:p w14:paraId="15C3C2A4" w14:textId="6353FC8E" w:rsidR="007E4422" w:rsidRPr="004A4761" w:rsidRDefault="008A0760" w:rsidP="000415BA">
            <w:pPr>
              <w:spacing w:after="0" w:line="24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0</w:t>
            </w:r>
            <w:r w:rsidR="00936B0B">
              <w:rPr>
                <w:rFonts w:ascii="Times New Roman" w:hAnsi="Times New Roman"/>
                <w:bCs/>
                <w:color w:val="000000" w:themeColor="text1"/>
                <w:sz w:val="24"/>
                <w:szCs w:val="24"/>
              </w:rPr>
              <w:t>1</w:t>
            </w:r>
            <w:r w:rsidR="00712E45" w:rsidRPr="004A4761">
              <w:rPr>
                <w:rFonts w:ascii="Times New Roman" w:hAnsi="Times New Roman"/>
                <w:bCs/>
                <w:color w:val="000000" w:themeColor="text1"/>
                <w:sz w:val="24"/>
                <w:szCs w:val="24"/>
              </w:rPr>
              <w:t>-</w:t>
            </w:r>
            <w:r>
              <w:rPr>
                <w:rFonts w:ascii="Times New Roman" w:hAnsi="Times New Roman"/>
                <w:bCs/>
                <w:color w:val="000000" w:themeColor="text1"/>
                <w:sz w:val="24"/>
                <w:szCs w:val="24"/>
              </w:rPr>
              <w:t>0</w:t>
            </w:r>
            <w:r w:rsidR="00936B0B">
              <w:rPr>
                <w:rFonts w:ascii="Times New Roman" w:hAnsi="Times New Roman"/>
                <w:bCs/>
                <w:color w:val="000000" w:themeColor="text1"/>
                <w:sz w:val="24"/>
                <w:szCs w:val="24"/>
              </w:rPr>
              <w:t>7</w:t>
            </w:r>
            <w:r w:rsidR="00712E45" w:rsidRPr="004A4761">
              <w:rPr>
                <w:rFonts w:ascii="Times New Roman" w:hAnsi="Times New Roman"/>
                <w:bCs/>
                <w:color w:val="000000" w:themeColor="text1"/>
                <w:sz w:val="24"/>
                <w:szCs w:val="24"/>
              </w:rPr>
              <w:t>-20</w:t>
            </w:r>
            <w:r w:rsidR="006647ED">
              <w:rPr>
                <w:rFonts w:ascii="Times New Roman" w:hAnsi="Times New Roman"/>
                <w:bCs/>
                <w:color w:val="000000" w:themeColor="text1"/>
                <w:sz w:val="24"/>
                <w:szCs w:val="24"/>
              </w:rPr>
              <w:t>18</w:t>
            </w:r>
          </w:p>
        </w:tc>
        <w:tc>
          <w:tcPr>
            <w:tcW w:w="2224" w:type="dxa"/>
          </w:tcPr>
          <w:p w14:paraId="120ED177" w14:textId="77777777" w:rsidR="007E4422" w:rsidRPr="004A4761" w:rsidRDefault="000F170D"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SRS</w:t>
            </w:r>
          </w:p>
        </w:tc>
        <w:tc>
          <w:tcPr>
            <w:tcW w:w="3127" w:type="dxa"/>
          </w:tcPr>
          <w:p w14:paraId="5D868B6F" w14:textId="77777777" w:rsidR="00EC00A6" w:rsidRPr="004A4761" w:rsidRDefault="000415BA" w:rsidP="00B057DA">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K. S. ABHISHAKTH KUMAR</w:t>
            </w:r>
          </w:p>
        </w:tc>
      </w:tr>
      <w:tr w:rsidR="00966B75" w:rsidRPr="004A4761" w14:paraId="69443956" w14:textId="77777777" w:rsidTr="00936B0B">
        <w:tc>
          <w:tcPr>
            <w:tcW w:w="1231" w:type="dxa"/>
          </w:tcPr>
          <w:p w14:paraId="78042C11" w14:textId="784FBD6F" w:rsidR="00966B75" w:rsidRPr="004A4761" w:rsidRDefault="00966B75" w:rsidP="00966B75">
            <w:pPr>
              <w:spacing w:after="0" w:line="240" w:lineRule="auto"/>
              <w:jc w:val="both"/>
              <w:rPr>
                <w:rFonts w:ascii="Times New Roman" w:hAnsi="Times New Roman"/>
                <w:color w:val="000000" w:themeColor="text1"/>
              </w:rPr>
            </w:pPr>
            <w:r>
              <w:rPr>
                <w:rFonts w:ascii="Times New Roman" w:hAnsi="Times New Roman"/>
                <w:color w:val="000000" w:themeColor="text1"/>
              </w:rPr>
              <w:t>1.2</w:t>
            </w:r>
          </w:p>
        </w:tc>
        <w:tc>
          <w:tcPr>
            <w:tcW w:w="2593" w:type="dxa"/>
          </w:tcPr>
          <w:p w14:paraId="531B7173" w14:textId="2DD3135D" w:rsidR="00966B75" w:rsidRDefault="00DE1799" w:rsidP="00966B75">
            <w:pPr>
              <w:spacing w:after="0" w:line="24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20</w:t>
            </w:r>
            <w:r w:rsidR="00966B75" w:rsidRPr="004A4761">
              <w:rPr>
                <w:rFonts w:ascii="Times New Roman" w:hAnsi="Times New Roman"/>
                <w:bCs/>
                <w:color w:val="000000" w:themeColor="text1"/>
                <w:sz w:val="24"/>
                <w:szCs w:val="24"/>
              </w:rPr>
              <w:t>-</w:t>
            </w:r>
            <w:r w:rsidR="00966B75">
              <w:rPr>
                <w:rFonts w:ascii="Times New Roman" w:hAnsi="Times New Roman"/>
                <w:bCs/>
                <w:color w:val="000000" w:themeColor="text1"/>
                <w:sz w:val="24"/>
                <w:szCs w:val="24"/>
              </w:rPr>
              <w:t>07</w:t>
            </w:r>
            <w:r w:rsidR="00966B75" w:rsidRPr="004A4761">
              <w:rPr>
                <w:rFonts w:ascii="Times New Roman" w:hAnsi="Times New Roman"/>
                <w:bCs/>
                <w:color w:val="000000" w:themeColor="text1"/>
                <w:sz w:val="24"/>
                <w:szCs w:val="24"/>
              </w:rPr>
              <w:t>-20</w:t>
            </w:r>
            <w:r w:rsidR="00966B75">
              <w:rPr>
                <w:rFonts w:ascii="Times New Roman" w:hAnsi="Times New Roman"/>
                <w:bCs/>
                <w:color w:val="000000" w:themeColor="text1"/>
                <w:sz w:val="24"/>
                <w:szCs w:val="24"/>
              </w:rPr>
              <w:t>18</w:t>
            </w:r>
          </w:p>
        </w:tc>
        <w:tc>
          <w:tcPr>
            <w:tcW w:w="2224" w:type="dxa"/>
          </w:tcPr>
          <w:p w14:paraId="5EDC2A8F" w14:textId="76BA5768" w:rsidR="00966B75" w:rsidRPr="004A4761" w:rsidRDefault="00966B75" w:rsidP="00966B75">
            <w:pPr>
              <w:spacing w:after="0" w:line="240" w:lineRule="auto"/>
              <w:jc w:val="both"/>
              <w:rPr>
                <w:rFonts w:ascii="Times New Roman" w:hAnsi="Times New Roman"/>
                <w:color w:val="000000" w:themeColor="text1"/>
              </w:rPr>
            </w:pPr>
            <w:r>
              <w:rPr>
                <w:rFonts w:ascii="Times New Roman" w:hAnsi="Times New Roman"/>
                <w:color w:val="000000" w:themeColor="text1"/>
              </w:rPr>
              <w:t>SRS</w:t>
            </w:r>
          </w:p>
        </w:tc>
        <w:tc>
          <w:tcPr>
            <w:tcW w:w="3127" w:type="dxa"/>
          </w:tcPr>
          <w:p w14:paraId="3F598B5D" w14:textId="56D95F03" w:rsidR="00966B75" w:rsidRPr="004A4761" w:rsidRDefault="00966B75" w:rsidP="00966B75">
            <w:pPr>
              <w:spacing w:after="0" w:line="240" w:lineRule="auto"/>
              <w:jc w:val="both"/>
              <w:rPr>
                <w:rFonts w:ascii="Times New Roman" w:hAnsi="Times New Roman"/>
                <w:color w:val="000000" w:themeColor="text1"/>
              </w:rPr>
            </w:pPr>
            <w:r w:rsidRPr="004A4761">
              <w:rPr>
                <w:rFonts w:ascii="Times New Roman" w:hAnsi="Times New Roman"/>
                <w:color w:val="000000" w:themeColor="text1"/>
              </w:rPr>
              <w:t>K. S. ABHISHAKTH KUMAR</w:t>
            </w:r>
          </w:p>
        </w:tc>
      </w:tr>
    </w:tbl>
    <w:p w14:paraId="501C8D47" w14:textId="77777777" w:rsidR="007E4422" w:rsidRPr="004A4761" w:rsidRDefault="007E4422" w:rsidP="00B057DA">
      <w:pPr>
        <w:jc w:val="both"/>
        <w:rPr>
          <w:rFonts w:ascii="Times New Roman" w:hAnsi="Times New Roman"/>
          <w:b/>
          <w:bCs/>
          <w:color w:val="000000" w:themeColor="text1"/>
          <w:sz w:val="24"/>
          <w:szCs w:val="24"/>
        </w:rPr>
      </w:pPr>
    </w:p>
    <w:p w14:paraId="7264CAEF" w14:textId="77777777" w:rsidR="000922AB" w:rsidRPr="004A4761" w:rsidRDefault="000922AB" w:rsidP="00B057DA">
      <w:pPr>
        <w:jc w:val="both"/>
        <w:rPr>
          <w:rFonts w:ascii="Times New Roman" w:hAnsi="Times New Roman"/>
          <w:b/>
          <w:bCs/>
          <w:color w:val="000000" w:themeColor="text1"/>
          <w:sz w:val="24"/>
          <w:szCs w:val="24"/>
        </w:rPr>
      </w:pPr>
    </w:p>
    <w:p w14:paraId="1FCA337A" w14:textId="77777777" w:rsidR="000922AB" w:rsidRPr="004A4761" w:rsidRDefault="000922AB" w:rsidP="00B057DA">
      <w:pPr>
        <w:jc w:val="both"/>
        <w:rPr>
          <w:rFonts w:ascii="Times New Roman" w:hAnsi="Times New Roman"/>
          <w:b/>
          <w:bCs/>
          <w:color w:val="000000" w:themeColor="text1"/>
          <w:sz w:val="24"/>
          <w:szCs w:val="24"/>
        </w:rPr>
      </w:pPr>
    </w:p>
    <w:p w14:paraId="2B25A484" w14:textId="77777777" w:rsidR="007E4422" w:rsidRPr="004A4761" w:rsidRDefault="007E4422" w:rsidP="00B057DA">
      <w:pPr>
        <w:jc w:val="both"/>
        <w:rPr>
          <w:rFonts w:ascii="Times New Roman" w:hAnsi="Times New Roman"/>
          <w:color w:val="000000" w:themeColor="text1"/>
        </w:rPr>
      </w:pPr>
    </w:p>
    <w:p w14:paraId="5E252395" w14:textId="77777777" w:rsidR="007E4422" w:rsidRPr="004A4761" w:rsidRDefault="007E4422" w:rsidP="00B057DA">
      <w:pPr>
        <w:jc w:val="both"/>
        <w:rPr>
          <w:rFonts w:ascii="Times New Roman" w:hAnsi="Times New Roman"/>
          <w:color w:val="000000" w:themeColor="text1"/>
        </w:rPr>
      </w:pPr>
    </w:p>
    <w:p w14:paraId="51D2FDD8" w14:textId="77777777" w:rsidR="007E4422" w:rsidRPr="004A4761" w:rsidRDefault="007E4422" w:rsidP="00B057DA">
      <w:pPr>
        <w:jc w:val="both"/>
        <w:rPr>
          <w:rFonts w:ascii="Times New Roman" w:hAnsi="Times New Roman"/>
          <w:color w:val="000000" w:themeColor="text1"/>
        </w:rPr>
      </w:pPr>
      <w:r w:rsidRPr="004A4761">
        <w:rPr>
          <w:rFonts w:ascii="Times New Roman" w:hAnsi="Times New Roman"/>
          <w:color w:val="000000" w:themeColor="text1"/>
        </w:rPr>
        <w:br w:type="page"/>
      </w:r>
    </w:p>
    <w:p w14:paraId="266124D5" w14:textId="77777777" w:rsidR="007E4422" w:rsidRPr="004A4761" w:rsidRDefault="007E4422" w:rsidP="00B057DA">
      <w:pPr>
        <w:pStyle w:val="TOCHeading"/>
        <w:spacing w:line="360" w:lineRule="auto"/>
        <w:jc w:val="both"/>
        <w:rPr>
          <w:color w:val="000000" w:themeColor="text1"/>
        </w:rPr>
      </w:pPr>
      <w:r w:rsidRPr="004A4761">
        <w:rPr>
          <w:color w:val="000000" w:themeColor="text1"/>
        </w:rPr>
        <w:lastRenderedPageBreak/>
        <w:t>Contents</w:t>
      </w:r>
    </w:p>
    <w:p w14:paraId="77CEBF4A" w14:textId="77777777" w:rsidR="00170F2B" w:rsidRPr="004A4761" w:rsidRDefault="00170F2B" w:rsidP="00170F2B">
      <w:pPr>
        <w:rPr>
          <w:rFonts w:ascii="Times New Roman" w:hAnsi="Times New Roman"/>
          <w:lang w:val="en-US"/>
        </w:rPr>
      </w:pPr>
    </w:p>
    <w:p w14:paraId="518D77C3" w14:textId="77777777" w:rsidR="00EB170A" w:rsidRPr="005E5251" w:rsidRDefault="00716493">
      <w:pPr>
        <w:pStyle w:val="TOC1"/>
        <w:tabs>
          <w:tab w:val="left" w:pos="440"/>
          <w:tab w:val="right" w:leader="dot" w:pos="9016"/>
        </w:tabs>
        <w:rPr>
          <w:rFonts w:ascii="Times New Roman" w:eastAsiaTheme="minorEastAsia" w:hAnsi="Times New Roman"/>
          <w:noProof/>
          <w:sz w:val="24"/>
          <w:szCs w:val="24"/>
          <w:lang w:val="en-US"/>
        </w:rPr>
      </w:pPr>
      <w:r w:rsidRPr="005E5251">
        <w:rPr>
          <w:rFonts w:ascii="Times New Roman" w:hAnsi="Times New Roman"/>
          <w:color w:val="000000" w:themeColor="text1"/>
          <w:sz w:val="24"/>
          <w:szCs w:val="24"/>
        </w:rPr>
        <w:fldChar w:fldCharType="begin"/>
      </w:r>
      <w:r w:rsidR="007E4422" w:rsidRPr="005E5251">
        <w:rPr>
          <w:rFonts w:ascii="Times New Roman" w:hAnsi="Times New Roman"/>
          <w:color w:val="000000" w:themeColor="text1"/>
          <w:sz w:val="24"/>
          <w:szCs w:val="24"/>
        </w:rPr>
        <w:instrText xml:space="preserve"> TOC \o "1-3" \h \z \u </w:instrText>
      </w:r>
      <w:r w:rsidRPr="005E5251">
        <w:rPr>
          <w:rFonts w:ascii="Times New Roman" w:hAnsi="Times New Roman"/>
          <w:color w:val="000000" w:themeColor="text1"/>
          <w:sz w:val="24"/>
          <w:szCs w:val="24"/>
        </w:rPr>
        <w:fldChar w:fldCharType="separate"/>
      </w:r>
      <w:hyperlink w:anchor="_Toc498335953" w:history="1">
        <w:r w:rsidR="00EB170A" w:rsidRPr="005E5251">
          <w:rPr>
            <w:rStyle w:val="Hyperlink"/>
            <w:rFonts w:ascii="Times New Roman" w:hAnsi="Times New Roman"/>
            <w:noProof/>
            <w:sz w:val="24"/>
            <w:szCs w:val="24"/>
          </w:rPr>
          <w:t>1</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OVERVIEW:</w:t>
        </w:r>
        <w:r w:rsidR="00EB170A" w:rsidRPr="005E5251">
          <w:rPr>
            <w:rFonts w:ascii="Times New Roman" w:hAnsi="Times New Roman"/>
            <w:noProof/>
            <w:webHidden/>
            <w:sz w:val="24"/>
            <w:szCs w:val="24"/>
          </w:rPr>
          <w:tab/>
        </w:r>
        <w:r w:rsidR="00EB170A" w:rsidRPr="005E5251">
          <w:rPr>
            <w:rFonts w:ascii="Times New Roman" w:hAnsi="Times New Roman"/>
            <w:noProof/>
            <w:webHidden/>
            <w:sz w:val="24"/>
            <w:szCs w:val="24"/>
          </w:rPr>
          <w:fldChar w:fldCharType="begin"/>
        </w:r>
        <w:r w:rsidR="00EB170A" w:rsidRPr="005E5251">
          <w:rPr>
            <w:rFonts w:ascii="Times New Roman" w:hAnsi="Times New Roman"/>
            <w:noProof/>
            <w:webHidden/>
            <w:sz w:val="24"/>
            <w:szCs w:val="24"/>
          </w:rPr>
          <w:instrText xml:space="preserve"> PAGEREF _Toc498335953 \h </w:instrText>
        </w:r>
        <w:r w:rsidR="00EB170A" w:rsidRPr="005E5251">
          <w:rPr>
            <w:rFonts w:ascii="Times New Roman" w:hAnsi="Times New Roman"/>
            <w:noProof/>
            <w:webHidden/>
            <w:sz w:val="24"/>
            <w:szCs w:val="24"/>
          </w:rPr>
        </w:r>
        <w:r w:rsidR="00EB170A" w:rsidRPr="005E5251">
          <w:rPr>
            <w:rFonts w:ascii="Times New Roman" w:hAnsi="Times New Roman"/>
            <w:noProof/>
            <w:webHidden/>
            <w:sz w:val="24"/>
            <w:szCs w:val="24"/>
          </w:rPr>
          <w:fldChar w:fldCharType="separate"/>
        </w:r>
        <w:r w:rsidR="00EB170A" w:rsidRPr="005E5251">
          <w:rPr>
            <w:rFonts w:ascii="Times New Roman" w:hAnsi="Times New Roman"/>
            <w:noProof/>
            <w:webHidden/>
            <w:sz w:val="24"/>
            <w:szCs w:val="24"/>
          </w:rPr>
          <w:t>3</w:t>
        </w:r>
        <w:r w:rsidR="00EB170A" w:rsidRPr="005E5251">
          <w:rPr>
            <w:rFonts w:ascii="Times New Roman" w:hAnsi="Times New Roman"/>
            <w:noProof/>
            <w:webHidden/>
            <w:sz w:val="24"/>
            <w:szCs w:val="24"/>
          </w:rPr>
          <w:fldChar w:fldCharType="end"/>
        </w:r>
      </w:hyperlink>
    </w:p>
    <w:p w14:paraId="3B3853AC" w14:textId="77777777" w:rsidR="00EB170A" w:rsidRPr="005E5251" w:rsidRDefault="006C2A61">
      <w:pPr>
        <w:pStyle w:val="TOC1"/>
        <w:tabs>
          <w:tab w:val="left" w:pos="440"/>
          <w:tab w:val="right" w:leader="dot" w:pos="9016"/>
        </w:tabs>
        <w:rPr>
          <w:rFonts w:ascii="Times New Roman" w:eastAsiaTheme="minorEastAsia" w:hAnsi="Times New Roman"/>
          <w:noProof/>
          <w:sz w:val="24"/>
          <w:szCs w:val="24"/>
          <w:lang w:val="en-US"/>
        </w:rPr>
      </w:pPr>
      <w:hyperlink w:anchor="_Toc498335954" w:history="1">
        <w:r w:rsidR="00EB170A" w:rsidRPr="005E5251">
          <w:rPr>
            <w:rStyle w:val="Hyperlink"/>
            <w:rFonts w:ascii="Times New Roman" w:hAnsi="Times New Roman"/>
            <w:noProof/>
            <w:sz w:val="24"/>
            <w:szCs w:val="24"/>
          </w:rPr>
          <w:t>2</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STAKEHOLDERS:</w:t>
        </w:r>
        <w:r w:rsidR="00EB170A" w:rsidRPr="005E5251">
          <w:rPr>
            <w:rFonts w:ascii="Times New Roman" w:hAnsi="Times New Roman"/>
            <w:noProof/>
            <w:webHidden/>
            <w:sz w:val="24"/>
            <w:szCs w:val="24"/>
          </w:rPr>
          <w:tab/>
        </w:r>
        <w:r w:rsidR="00EB170A" w:rsidRPr="005E5251">
          <w:rPr>
            <w:rFonts w:ascii="Times New Roman" w:hAnsi="Times New Roman"/>
            <w:noProof/>
            <w:webHidden/>
            <w:sz w:val="24"/>
            <w:szCs w:val="24"/>
          </w:rPr>
          <w:fldChar w:fldCharType="begin"/>
        </w:r>
        <w:r w:rsidR="00EB170A" w:rsidRPr="005E5251">
          <w:rPr>
            <w:rFonts w:ascii="Times New Roman" w:hAnsi="Times New Roman"/>
            <w:noProof/>
            <w:webHidden/>
            <w:sz w:val="24"/>
            <w:szCs w:val="24"/>
          </w:rPr>
          <w:instrText xml:space="preserve"> PAGEREF _Toc498335954 \h </w:instrText>
        </w:r>
        <w:r w:rsidR="00EB170A" w:rsidRPr="005E5251">
          <w:rPr>
            <w:rFonts w:ascii="Times New Roman" w:hAnsi="Times New Roman"/>
            <w:noProof/>
            <w:webHidden/>
            <w:sz w:val="24"/>
            <w:szCs w:val="24"/>
          </w:rPr>
        </w:r>
        <w:r w:rsidR="00EB170A" w:rsidRPr="005E5251">
          <w:rPr>
            <w:rFonts w:ascii="Times New Roman" w:hAnsi="Times New Roman"/>
            <w:noProof/>
            <w:webHidden/>
            <w:sz w:val="24"/>
            <w:szCs w:val="24"/>
          </w:rPr>
          <w:fldChar w:fldCharType="separate"/>
        </w:r>
        <w:r w:rsidR="00EB170A" w:rsidRPr="005E5251">
          <w:rPr>
            <w:rFonts w:ascii="Times New Roman" w:hAnsi="Times New Roman"/>
            <w:noProof/>
            <w:webHidden/>
            <w:sz w:val="24"/>
            <w:szCs w:val="24"/>
          </w:rPr>
          <w:t>3</w:t>
        </w:r>
        <w:r w:rsidR="00EB170A" w:rsidRPr="005E5251">
          <w:rPr>
            <w:rFonts w:ascii="Times New Roman" w:hAnsi="Times New Roman"/>
            <w:noProof/>
            <w:webHidden/>
            <w:sz w:val="24"/>
            <w:szCs w:val="24"/>
          </w:rPr>
          <w:fldChar w:fldCharType="end"/>
        </w:r>
      </w:hyperlink>
    </w:p>
    <w:p w14:paraId="7AEED389" w14:textId="77777777" w:rsidR="00EB170A" w:rsidRPr="005E5251" w:rsidRDefault="006C2A61">
      <w:pPr>
        <w:pStyle w:val="TOC1"/>
        <w:tabs>
          <w:tab w:val="left" w:pos="440"/>
          <w:tab w:val="right" w:leader="dot" w:pos="9016"/>
        </w:tabs>
        <w:rPr>
          <w:rFonts w:ascii="Times New Roman" w:eastAsiaTheme="minorEastAsia" w:hAnsi="Times New Roman"/>
          <w:noProof/>
          <w:sz w:val="24"/>
          <w:szCs w:val="24"/>
          <w:lang w:val="en-US"/>
        </w:rPr>
      </w:pPr>
      <w:hyperlink w:anchor="_Toc498335955" w:history="1">
        <w:r w:rsidR="00EB170A" w:rsidRPr="005E5251">
          <w:rPr>
            <w:rStyle w:val="Hyperlink"/>
            <w:rFonts w:ascii="Times New Roman" w:hAnsi="Times New Roman"/>
            <w:noProof/>
            <w:sz w:val="24"/>
            <w:szCs w:val="24"/>
          </w:rPr>
          <w:t>3</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SCOPE:</w:t>
        </w:r>
        <w:r w:rsidR="00EB170A" w:rsidRPr="005E5251">
          <w:rPr>
            <w:rFonts w:ascii="Times New Roman" w:hAnsi="Times New Roman"/>
            <w:noProof/>
            <w:webHidden/>
            <w:sz w:val="24"/>
            <w:szCs w:val="24"/>
          </w:rPr>
          <w:tab/>
        </w:r>
        <w:r w:rsidR="00EB170A" w:rsidRPr="005E5251">
          <w:rPr>
            <w:rFonts w:ascii="Times New Roman" w:hAnsi="Times New Roman"/>
            <w:noProof/>
            <w:webHidden/>
            <w:sz w:val="24"/>
            <w:szCs w:val="24"/>
          </w:rPr>
          <w:fldChar w:fldCharType="begin"/>
        </w:r>
        <w:r w:rsidR="00EB170A" w:rsidRPr="005E5251">
          <w:rPr>
            <w:rFonts w:ascii="Times New Roman" w:hAnsi="Times New Roman"/>
            <w:noProof/>
            <w:webHidden/>
            <w:sz w:val="24"/>
            <w:szCs w:val="24"/>
          </w:rPr>
          <w:instrText xml:space="preserve"> PAGEREF _Toc498335955 \h </w:instrText>
        </w:r>
        <w:r w:rsidR="00EB170A" w:rsidRPr="005E5251">
          <w:rPr>
            <w:rFonts w:ascii="Times New Roman" w:hAnsi="Times New Roman"/>
            <w:noProof/>
            <w:webHidden/>
            <w:sz w:val="24"/>
            <w:szCs w:val="24"/>
          </w:rPr>
        </w:r>
        <w:r w:rsidR="00EB170A" w:rsidRPr="005E5251">
          <w:rPr>
            <w:rFonts w:ascii="Times New Roman" w:hAnsi="Times New Roman"/>
            <w:noProof/>
            <w:webHidden/>
            <w:sz w:val="24"/>
            <w:szCs w:val="24"/>
          </w:rPr>
          <w:fldChar w:fldCharType="separate"/>
        </w:r>
        <w:r w:rsidR="00EB170A" w:rsidRPr="005E5251">
          <w:rPr>
            <w:rFonts w:ascii="Times New Roman" w:hAnsi="Times New Roman"/>
            <w:noProof/>
            <w:webHidden/>
            <w:sz w:val="24"/>
            <w:szCs w:val="24"/>
          </w:rPr>
          <w:t>4</w:t>
        </w:r>
        <w:r w:rsidR="00EB170A" w:rsidRPr="005E5251">
          <w:rPr>
            <w:rFonts w:ascii="Times New Roman" w:hAnsi="Times New Roman"/>
            <w:noProof/>
            <w:webHidden/>
            <w:sz w:val="24"/>
            <w:szCs w:val="24"/>
          </w:rPr>
          <w:fldChar w:fldCharType="end"/>
        </w:r>
      </w:hyperlink>
    </w:p>
    <w:p w14:paraId="373617BF" w14:textId="7A388B16" w:rsidR="00EB170A" w:rsidRPr="005E5251" w:rsidRDefault="006C2A61">
      <w:pPr>
        <w:pStyle w:val="TOC1"/>
        <w:tabs>
          <w:tab w:val="left" w:pos="440"/>
          <w:tab w:val="right" w:leader="dot" w:pos="9016"/>
        </w:tabs>
        <w:rPr>
          <w:rFonts w:ascii="Times New Roman" w:hAnsi="Times New Roman"/>
          <w:noProof/>
          <w:sz w:val="24"/>
          <w:szCs w:val="24"/>
        </w:rPr>
      </w:pPr>
      <w:hyperlink w:anchor="_Toc498335956" w:history="1">
        <w:r w:rsidR="00EB170A" w:rsidRPr="005E5251">
          <w:rPr>
            <w:rStyle w:val="Hyperlink"/>
            <w:rFonts w:ascii="Times New Roman" w:hAnsi="Times New Roman"/>
            <w:noProof/>
            <w:sz w:val="24"/>
            <w:szCs w:val="24"/>
          </w:rPr>
          <w:t>4</w:t>
        </w:r>
        <w:r w:rsidR="00EB170A" w:rsidRPr="005E5251">
          <w:rPr>
            <w:rFonts w:ascii="Times New Roman" w:eastAsiaTheme="minorEastAsia" w:hAnsi="Times New Roman"/>
            <w:noProof/>
            <w:sz w:val="24"/>
            <w:szCs w:val="24"/>
            <w:lang w:val="en-US"/>
          </w:rPr>
          <w:tab/>
        </w:r>
        <w:r w:rsidR="00EB170A" w:rsidRPr="005E5251">
          <w:rPr>
            <w:rStyle w:val="Hyperlink"/>
            <w:rFonts w:ascii="Times New Roman" w:hAnsi="Times New Roman"/>
            <w:noProof/>
            <w:sz w:val="24"/>
            <w:szCs w:val="24"/>
          </w:rPr>
          <w:t>Functional Requirement:</w:t>
        </w:r>
        <w:r w:rsidR="00EB170A" w:rsidRPr="005E5251">
          <w:rPr>
            <w:rFonts w:ascii="Times New Roman" w:hAnsi="Times New Roman"/>
            <w:noProof/>
            <w:webHidden/>
            <w:sz w:val="24"/>
            <w:szCs w:val="24"/>
          </w:rPr>
          <w:tab/>
        </w:r>
        <w:r w:rsidR="005A6C9B">
          <w:rPr>
            <w:rFonts w:ascii="Times New Roman" w:hAnsi="Times New Roman"/>
            <w:noProof/>
            <w:webHidden/>
            <w:sz w:val="24"/>
            <w:szCs w:val="24"/>
          </w:rPr>
          <w:t>12</w:t>
        </w:r>
      </w:hyperlink>
    </w:p>
    <w:p w14:paraId="1333CDD1" w14:textId="164AB50D" w:rsidR="00DC2DFE" w:rsidRPr="005E5251" w:rsidRDefault="00DC2DFE" w:rsidP="00DC2DFE">
      <w:pPr>
        <w:rPr>
          <w:rFonts w:ascii="Times New Roman" w:hAnsi="Times New Roman"/>
          <w:sz w:val="24"/>
          <w:szCs w:val="24"/>
        </w:rPr>
      </w:pPr>
      <w:r w:rsidRPr="005E5251">
        <w:rPr>
          <w:rFonts w:ascii="Times New Roman" w:hAnsi="Times New Roman"/>
          <w:sz w:val="24"/>
          <w:szCs w:val="24"/>
        </w:rPr>
        <w:t>5       Flow: …………………………………………………</w:t>
      </w:r>
      <w:r w:rsidR="005E5251">
        <w:rPr>
          <w:rFonts w:ascii="Times New Roman" w:hAnsi="Times New Roman"/>
          <w:sz w:val="24"/>
          <w:szCs w:val="24"/>
        </w:rPr>
        <w:t>……………………………...</w:t>
      </w:r>
      <w:r w:rsidRPr="005E5251">
        <w:rPr>
          <w:rFonts w:ascii="Times New Roman" w:hAnsi="Times New Roman"/>
          <w:sz w:val="24"/>
          <w:szCs w:val="24"/>
        </w:rPr>
        <w:t>…29</w:t>
      </w:r>
    </w:p>
    <w:p w14:paraId="3139C04C" w14:textId="77777777" w:rsidR="007E4422" w:rsidRPr="004A4761" w:rsidRDefault="00716493" w:rsidP="00B057DA">
      <w:pPr>
        <w:jc w:val="both"/>
        <w:rPr>
          <w:rFonts w:ascii="Times New Roman" w:hAnsi="Times New Roman"/>
          <w:color w:val="000000" w:themeColor="text1"/>
        </w:rPr>
      </w:pPr>
      <w:r w:rsidRPr="005E5251">
        <w:rPr>
          <w:rFonts w:ascii="Times New Roman" w:hAnsi="Times New Roman"/>
          <w:color w:val="000000" w:themeColor="text1"/>
          <w:sz w:val="24"/>
          <w:szCs w:val="24"/>
        </w:rPr>
        <w:fldChar w:fldCharType="end"/>
      </w:r>
    </w:p>
    <w:p w14:paraId="0F92E925" w14:textId="77777777" w:rsidR="00072DFB" w:rsidRPr="004A4761" w:rsidRDefault="007E4422" w:rsidP="00B057DA">
      <w:pPr>
        <w:jc w:val="both"/>
        <w:rPr>
          <w:rFonts w:ascii="Times New Roman" w:hAnsi="Times New Roman"/>
          <w:color w:val="000000" w:themeColor="text1"/>
        </w:rPr>
      </w:pPr>
      <w:r w:rsidRPr="004A4761">
        <w:rPr>
          <w:rFonts w:ascii="Times New Roman" w:hAnsi="Times New Roman"/>
          <w:color w:val="000000" w:themeColor="text1"/>
        </w:rPr>
        <w:br w:type="page"/>
      </w:r>
    </w:p>
    <w:p w14:paraId="1206F980" w14:textId="77777777" w:rsidR="007E4422" w:rsidRPr="004A4761" w:rsidRDefault="00813D21" w:rsidP="00BA1167">
      <w:pPr>
        <w:pStyle w:val="Heading1"/>
        <w:numPr>
          <w:ilvl w:val="0"/>
          <w:numId w:val="5"/>
        </w:numPr>
        <w:jc w:val="both"/>
        <w:rPr>
          <w:color w:val="000000" w:themeColor="text1"/>
          <w:u w:val="single"/>
        </w:rPr>
      </w:pPr>
      <w:bookmarkStart w:id="0" w:name="_Toc498335953"/>
      <w:r w:rsidRPr="004A4761">
        <w:rPr>
          <w:color w:val="000000" w:themeColor="text1"/>
          <w:u w:val="single"/>
        </w:rPr>
        <w:lastRenderedPageBreak/>
        <w:t>OVERVIEW:</w:t>
      </w:r>
      <w:bookmarkEnd w:id="0"/>
    </w:p>
    <w:p w14:paraId="309E5ACC" w14:textId="77777777" w:rsidR="00C14E13" w:rsidRPr="004A4761" w:rsidRDefault="00C14E13" w:rsidP="00B66AC6">
      <w:pPr>
        <w:jc w:val="both"/>
        <w:rPr>
          <w:rFonts w:ascii="Times New Roman" w:hAnsi="Times New Roman"/>
          <w:color w:val="000000" w:themeColor="text1"/>
        </w:rPr>
      </w:pPr>
    </w:p>
    <w:p w14:paraId="460E1FE6" w14:textId="77777777" w:rsidR="00B66AC6" w:rsidRPr="004A4761" w:rsidRDefault="00B66AC6" w:rsidP="00B66AC6">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 xml:space="preserve">1.1 </w:t>
      </w:r>
      <w:r w:rsidR="008270F4" w:rsidRPr="004A4761">
        <w:rPr>
          <w:rFonts w:ascii="Times New Roman" w:hAnsi="Times New Roman"/>
          <w:color w:val="000000" w:themeColor="text1"/>
          <w:sz w:val="28"/>
          <w:szCs w:val="28"/>
        </w:rPr>
        <w:t>Purpose</w:t>
      </w:r>
      <w:r w:rsidR="00577203" w:rsidRPr="004A4761">
        <w:rPr>
          <w:rFonts w:ascii="Times New Roman" w:hAnsi="Times New Roman"/>
          <w:color w:val="000000" w:themeColor="text1"/>
          <w:sz w:val="28"/>
          <w:szCs w:val="28"/>
        </w:rPr>
        <w:t>:</w:t>
      </w:r>
    </w:p>
    <w:p w14:paraId="26EA8197" w14:textId="77777777" w:rsidR="008E3120" w:rsidRPr="004A4761" w:rsidRDefault="008E3120" w:rsidP="00460A29">
      <w:pPr>
        <w:ind w:left="360" w:firstLine="36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The main objective of th</w:t>
      </w:r>
      <w:r w:rsidR="00B47BD9" w:rsidRPr="004A4761">
        <w:rPr>
          <w:rFonts w:ascii="Times New Roman" w:hAnsi="Times New Roman"/>
          <w:color w:val="000000" w:themeColor="text1"/>
          <w:sz w:val="24"/>
          <w:szCs w:val="24"/>
        </w:rPr>
        <w:t>is Task Electronic Assessment &amp; Monitoring (TEAM)</w:t>
      </w:r>
      <w:r w:rsidRPr="004A4761">
        <w:rPr>
          <w:rFonts w:ascii="Times New Roman" w:hAnsi="Times New Roman"/>
          <w:color w:val="000000" w:themeColor="text1"/>
          <w:sz w:val="24"/>
          <w:szCs w:val="24"/>
        </w:rPr>
        <w:t xml:space="preserve"> is to reduce the </w:t>
      </w:r>
      <w:r w:rsidR="00B47BD9" w:rsidRPr="004A4761">
        <w:rPr>
          <w:rFonts w:ascii="Times New Roman" w:hAnsi="Times New Roman"/>
          <w:color w:val="000000" w:themeColor="text1"/>
          <w:sz w:val="24"/>
          <w:szCs w:val="24"/>
        </w:rPr>
        <w:t xml:space="preserve">manual errors in </w:t>
      </w:r>
      <w:r w:rsidR="00EF6204" w:rsidRPr="004A4761">
        <w:rPr>
          <w:rFonts w:ascii="Times New Roman" w:hAnsi="Times New Roman"/>
          <w:color w:val="000000" w:themeColor="text1"/>
          <w:sz w:val="24"/>
          <w:szCs w:val="24"/>
        </w:rPr>
        <w:t>Measurement Book recording</w:t>
      </w:r>
      <w:r w:rsidRPr="004A4761">
        <w:rPr>
          <w:rFonts w:ascii="Times New Roman" w:hAnsi="Times New Roman"/>
          <w:color w:val="000000" w:themeColor="text1"/>
          <w:sz w:val="24"/>
          <w:szCs w:val="24"/>
        </w:rPr>
        <w:t xml:space="preserve"> and create transparency between the </w:t>
      </w:r>
      <w:r w:rsidR="00190857" w:rsidRPr="004A4761">
        <w:rPr>
          <w:rFonts w:ascii="Times New Roman" w:hAnsi="Times New Roman"/>
          <w:color w:val="000000" w:themeColor="text1"/>
          <w:sz w:val="24"/>
          <w:szCs w:val="24"/>
        </w:rPr>
        <w:t>C</w:t>
      </w:r>
      <w:r w:rsidRPr="004A4761">
        <w:rPr>
          <w:rFonts w:ascii="Times New Roman" w:hAnsi="Times New Roman"/>
          <w:color w:val="000000" w:themeColor="text1"/>
          <w:sz w:val="24"/>
          <w:szCs w:val="24"/>
        </w:rPr>
        <w:t xml:space="preserve">itizen and </w:t>
      </w:r>
      <w:r w:rsidR="00EF6204" w:rsidRPr="004A4761">
        <w:rPr>
          <w:rFonts w:ascii="Times New Roman" w:hAnsi="Times New Roman"/>
          <w:color w:val="000000" w:themeColor="text1"/>
          <w:sz w:val="24"/>
          <w:szCs w:val="24"/>
        </w:rPr>
        <w:t>GHMC</w:t>
      </w:r>
      <w:r w:rsidRPr="004A4761">
        <w:rPr>
          <w:rFonts w:ascii="Times New Roman" w:hAnsi="Times New Roman"/>
          <w:color w:val="000000" w:themeColor="text1"/>
          <w:sz w:val="24"/>
          <w:szCs w:val="24"/>
        </w:rPr>
        <w:t xml:space="preserve">. To achieve this, a comprehensive IT system has to be put in place. </w:t>
      </w:r>
    </w:p>
    <w:p w14:paraId="0D7A38D4" w14:textId="77777777" w:rsidR="00852E8F" w:rsidRPr="004A4761" w:rsidRDefault="006F00A1" w:rsidP="004156C7">
      <w:pPr>
        <w:ind w:left="360" w:firstLine="36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GHMC</w:t>
      </w:r>
      <w:r w:rsidR="00072DFB" w:rsidRPr="004A4761">
        <w:rPr>
          <w:rFonts w:ascii="Times New Roman" w:hAnsi="Times New Roman"/>
          <w:bCs/>
          <w:color w:val="000000" w:themeColor="text1"/>
          <w:sz w:val="24"/>
          <w:szCs w:val="24"/>
          <w:lang w:val="en-US"/>
        </w:rPr>
        <w:t xml:space="preserve"> </w:t>
      </w:r>
      <w:r w:rsidR="002B12B6" w:rsidRPr="004A4761">
        <w:rPr>
          <w:rFonts w:ascii="Times New Roman" w:hAnsi="Times New Roman"/>
          <w:color w:val="000000" w:themeColor="text1"/>
          <w:sz w:val="24"/>
          <w:szCs w:val="24"/>
        </w:rPr>
        <w:t xml:space="preserve">requested CGG to </w:t>
      </w:r>
      <w:r w:rsidR="00CD7271" w:rsidRPr="004A4761">
        <w:rPr>
          <w:rFonts w:ascii="Times New Roman" w:hAnsi="Times New Roman"/>
          <w:color w:val="000000" w:themeColor="text1"/>
          <w:sz w:val="24"/>
          <w:szCs w:val="24"/>
        </w:rPr>
        <w:t>provide a</w:t>
      </w:r>
      <w:r w:rsidR="00D8640A" w:rsidRPr="004A4761">
        <w:rPr>
          <w:rFonts w:ascii="Times New Roman" w:hAnsi="Times New Roman"/>
          <w:color w:val="000000" w:themeColor="text1"/>
          <w:sz w:val="24"/>
          <w:szCs w:val="24"/>
        </w:rPr>
        <w:t xml:space="preserve">n integrated </w:t>
      </w:r>
      <w:r w:rsidR="007E02C9" w:rsidRPr="004A4761">
        <w:rPr>
          <w:rFonts w:ascii="Times New Roman" w:hAnsi="Times New Roman"/>
          <w:color w:val="000000" w:themeColor="text1"/>
          <w:sz w:val="24"/>
          <w:szCs w:val="24"/>
        </w:rPr>
        <w:t>web</w:t>
      </w:r>
      <w:r w:rsidR="00D8640A" w:rsidRPr="004A4761">
        <w:rPr>
          <w:rFonts w:ascii="Times New Roman" w:hAnsi="Times New Roman"/>
          <w:color w:val="000000" w:themeColor="text1"/>
          <w:sz w:val="24"/>
          <w:szCs w:val="24"/>
        </w:rPr>
        <w:t xml:space="preserve"> application</w:t>
      </w:r>
      <w:r w:rsidR="00CD7271" w:rsidRPr="004A4761">
        <w:rPr>
          <w:rFonts w:ascii="Times New Roman" w:hAnsi="Times New Roman"/>
          <w:color w:val="000000" w:themeColor="text1"/>
          <w:sz w:val="24"/>
          <w:szCs w:val="24"/>
        </w:rPr>
        <w:t xml:space="preserve"> </w:t>
      </w:r>
      <w:r w:rsidR="00D8640A" w:rsidRPr="004A4761">
        <w:rPr>
          <w:rFonts w:ascii="Times New Roman" w:hAnsi="Times New Roman"/>
          <w:color w:val="000000" w:themeColor="text1"/>
          <w:sz w:val="24"/>
          <w:szCs w:val="24"/>
        </w:rPr>
        <w:t xml:space="preserve">for </w:t>
      </w:r>
      <w:r w:rsidR="00EF6204" w:rsidRPr="004A4761">
        <w:rPr>
          <w:rFonts w:ascii="Times New Roman" w:hAnsi="Times New Roman"/>
          <w:color w:val="000000" w:themeColor="text1"/>
          <w:sz w:val="24"/>
          <w:szCs w:val="24"/>
        </w:rPr>
        <w:t>Engineering Works</w:t>
      </w:r>
      <w:r w:rsidR="00011026" w:rsidRPr="004A4761">
        <w:rPr>
          <w:rFonts w:ascii="Times New Roman" w:hAnsi="Times New Roman"/>
          <w:color w:val="000000" w:themeColor="text1"/>
          <w:sz w:val="24"/>
          <w:szCs w:val="24"/>
        </w:rPr>
        <w:t xml:space="preserve"> </w:t>
      </w:r>
      <w:r w:rsidR="00757E5F" w:rsidRPr="004A4761">
        <w:rPr>
          <w:rFonts w:ascii="Times New Roman" w:hAnsi="Times New Roman"/>
          <w:color w:val="000000" w:themeColor="text1"/>
          <w:sz w:val="24"/>
          <w:szCs w:val="24"/>
        </w:rPr>
        <w:t>to monitor</w:t>
      </w:r>
      <w:r w:rsidR="00EF6204" w:rsidRPr="004A4761">
        <w:rPr>
          <w:rFonts w:ascii="Times New Roman" w:hAnsi="Times New Roman"/>
          <w:color w:val="000000" w:themeColor="text1"/>
          <w:sz w:val="24"/>
          <w:szCs w:val="24"/>
        </w:rPr>
        <w:t>, record and generate Bills</w:t>
      </w:r>
      <w:r w:rsidR="00757E5F" w:rsidRPr="004A4761">
        <w:rPr>
          <w:rFonts w:ascii="Times New Roman" w:hAnsi="Times New Roman"/>
          <w:color w:val="000000" w:themeColor="text1"/>
          <w:sz w:val="24"/>
          <w:szCs w:val="24"/>
        </w:rPr>
        <w:t xml:space="preserve"> </w:t>
      </w:r>
      <w:r w:rsidR="00EF6204" w:rsidRPr="004A4761">
        <w:rPr>
          <w:rFonts w:ascii="Times New Roman" w:hAnsi="Times New Roman"/>
          <w:color w:val="000000" w:themeColor="text1"/>
          <w:sz w:val="24"/>
          <w:szCs w:val="24"/>
        </w:rPr>
        <w:t>through</w:t>
      </w:r>
      <w:r w:rsidR="00757E5F" w:rsidRPr="004A4761">
        <w:rPr>
          <w:rFonts w:ascii="Times New Roman" w:hAnsi="Times New Roman"/>
          <w:color w:val="000000" w:themeColor="text1"/>
          <w:sz w:val="24"/>
          <w:szCs w:val="24"/>
        </w:rPr>
        <w:t xml:space="preserve"> </w:t>
      </w:r>
      <w:r w:rsidR="00CD7271" w:rsidRPr="004A4761">
        <w:rPr>
          <w:rFonts w:ascii="Times New Roman" w:hAnsi="Times New Roman"/>
          <w:color w:val="000000" w:themeColor="text1"/>
          <w:sz w:val="24"/>
          <w:szCs w:val="24"/>
        </w:rPr>
        <w:t xml:space="preserve">online. </w:t>
      </w:r>
      <w:r w:rsidR="005103B8" w:rsidRPr="004A4761">
        <w:rPr>
          <w:rFonts w:ascii="Times New Roman" w:hAnsi="Times New Roman"/>
          <w:color w:val="000000" w:themeColor="text1"/>
          <w:sz w:val="24"/>
          <w:szCs w:val="24"/>
        </w:rPr>
        <w:tab/>
      </w:r>
    </w:p>
    <w:p w14:paraId="24E2CE9F" w14:textId="77777777" w:rsidR="004156C7" w:rsidRPr="004A4761" w:rsidRDefault="004156C7" w:rsidP="004156C7">
      <w:pPr>
        <w:ind w:left="360" w:firstLine="360"/>
        <w:jc w:val="both"/>
        <w:rPr>
          <w:rFonts w:ascii="Times New Roman" w:hAnsi="Times New Roman"/>
          <w:color w:val="000000" w:themeColor="text1"/>
          <w:sz w:val="24"/>
          <w:szCs w:val="24"/>
        </w:rPr>
      </w:pPr>
    </w:p>
    <w:p w14:paraId="2C1D66AE" w14:textId="77777777" w:rsidR="00027FA4" w:rsidRPr="004A4761" w:rsidRDefault="00167582" w:rsidP="00495984">
      <w:pPr>
        <w:jc w:val="both"/>
        <w:rPr>
          <w:rFonts w:ascii="Times New Roman" w:hAnsi="Times New Roman"/>
          <w:sz w:val="28"/>
          <w:szCs w:val="28"/>
        </w:rPr>
      </w:pPr>
      <w:r w:rsidRPr="004A4761">
        <w:rPr>
          <w:rFonts w:ascii="Times New Roman" w:hAnsi="Times New Roman"/>
          <w:color w:val="000000" w:themeColor="text1"/>
          <w:sz w:val="28"/>
          <w:szCs w:val="28"/>
        </w:rPr>
        <w:t>1.</w:t>
      </w:r>
      <w:r w:rsidR="00367A86" w:rsidRPr="004A4761">
        <w:rPr>
          <w:rFonts w:ascii="Times New Roman" w:hAnsi="Times New Roman"/>
          <w:color w:val="000000" w:themeColor="text1"/>
          <w:sz w:val="28"/>
          <w:szCs w:val="28"/>
        </w:rPr>
        <w:t>2</w:t>
      </w:r>
      <w:r w:rsidRPr="004A4761">
        <w:rPr>
          <w:rFonts w:ascii="Times New Roman" w:hAnsi="Times New Roman"/>
          <w:color w:val="000000" w:themeColor="text1"/>
          <w:sz w:val="28"/>
          <w:szCs w:val="28"/>
        </w:rPr>
        <w:t xml:space="preserve"> </w:t>
      </w:r>
      <w:r w:rsidR="00852E8F" w:rsidRPr="004A4761">
        <w:rPr>
          <w:rFonts w:ascii="Times New Roman" w:hAnsi="Times New Roman"/>
          <w:sz w:val="28"/>
          <w:szCs w:val="28"/>
        </w:rPr>
        <w:t>Acronyms and Abbreviations</w:t>
      </w:r>
      <w:r w:rsidR="007867F7" w:rsidRPr="004A4761">
        <w:rPr>
          <w:rFonts w:ascii="Times New Roman" w:hAnsi="Times New Roman"/>
          <w:sz w:val="28"/>
          <w:szCs w:val="28"/>
        </w:rPr>
        <w:t>:</w:t>
      </w:r>
    </w:p>
    <w:p w14:paraId="7EF8EE89" w14:textId="77777777" w:rsidR="007A6C60" w:rsidRPr="004A4761" w:rsidRDefault="007A6C60" w:rsidP="00495984">
      <w:pPr>
        <w:jc w:val="both"/>
        <w:rPr>
          <w:rFonts w:ascii="Times New Roman" w:hAnsi="Times New Roman"/>
          <w:color w:val="000000" w:themeColor="text1"/>
          <w:sz w:val="28"/>
          <w:szCs w:val="28"/>
        </w:rPr>
      </w:pPr>
    </w:p>
    <w:tbl>
      <w:tblPr>
        <w:tblStyle w:val="TableGrid"/>
        <w:tblW w:w="0" w:type="auto"/>
        <w:tblLook w:val="04A0" w:firstRow="1" w:lastRow="0" w:firstColumn="1" w:lastColumn="0" w:noHBand="0" w:noVBand="1"/>
      </w:tblPr>
      <w:tblGrid>
        <w:gridCol w:w="1080"/>
        <w:gridCol w:w="2221"/>
        <w:gridCol w:w="5715"/>
      </w:tblGrid>
      <w:tr w:rsidR="00A85028" w:rsidRPr="004A4761" w14:paraId="32156ABB" w14:textId="77777777" w:rsidTr="00B97F4A">
        <w:tc>
          <w:tcPr>
            <w:tcW w:w="1101" w:type="dxa"/>
          </w:tcPr>
          <w:p w14:paraId="2EE3E8FE" w14:textId="77777777" w:rsidR="00A85028" w:rsidRPr="004A4761" w:rsidRDefault="00A85028" w:rsidP="00645C03">
            <w:pPr>
              <w:rPr>
                <w:rFonts w:ascii="Times New Roman" w:hAnsi="Times New Roman"/>
                <w:b/>
                <w:bCs/>
                <w:color w:val="000000" w:themeColor="text1"/>
                <w:sz w:val="28"/>
                <w:szCs w:val="28"/>
                <w:u w:val="single"/>
              </w:rPr>
            </w:pPr>
            <w:r w:rsidRPr="004A4761">
              <w:rPr>
                <w:rFonts w:ascii="Times New Roman" w:hAnsi="Times New Roman"/>
                <w:b/>
                <w:bCs/>
                <w:color w:val="000000" w:themeColor="text1"/>
                <w:sz w:val="28"/>
                <w:szCs w:val="28"/>
                <w:u w:val="single"/>
              </w:rPr>
              <w:t>Sl. No</w:t>
            </w:r>
          </w:p>
        </w:tc>
        <w:tc>
          <w:tcPr>
            <w:tcW w:w="2268" w:type="dxa"/>
          </w:tcPr>
          <w:p w14:paraId="786E2F69" w14:textId="77777777" w:rsidR="00A85028" w:rsidRPr="004A4761" w:rsidRDefault="00A85028" w:rsidP="00645C03">
            <w:pPr>
              <w:rPr>
                <w:rFonts w:ascii="Times New Roman" w:hAnsi="Times New Roman"/>
                <w:b/>
                <w:bCs/>
                <w:color w:val="000000" w:themeColor="text1"/>
                <w:sz w:val="28"/>
                <w:szCs w:val="28"/>
                <w:u w:val="single"/>
              </w:rPr>
            </w:pPr>
            <w:r w:rsidRPr="004A4761">
              <w:rPr>
                <w:rFonts w:ascii="Times New Roman" w:hAnsi="Times New Roman"/>
                <w:b/>
                <w:bCs/>
                <w:color w:val="000000" w:themeColor="text1"/>
                <w:sz w:val="28"/>
                <w:szCs w:val="28"/>
                <w:u w:val="single"/>
              </w:rPr>
              <w:t>Word</w:t>
            </w:r>
          </w:p>
        </w:tc>
        <w:tc>
          <w:tcPr>
            <w:tcW w:w="5873" w:type="dxa"/>
          </w:tcPr>
          <w:p w14:paraId="361DD8DD" w14:textId="77777777" w:rsidR="00A85028" w:rsidRPr="004A4761" w:rsidRDefault="00CC164D" w:rsidP="00645C03">
            <w:pPr>
              <w:rPr>
                <w:rFonts w:ascii="Times New Roman" w:hAnsi="Times New Roman"/>
                <w:b/>
                <w:bCs/>
                <w:color w:val="000000" w:themeColor="text1"/>
                <w:sz w:val="28"/>
                <w:szCs w:val="28"/>
                <w:u w:val="single"/>
              </w:rPr>
            </w:pPr>
            <w:r w:rsidRPr="004A4761">
              <w:rPr>
                <w:rFonts w:ascii="Times New Roman" w:hAnsi="Times New Roman"/>
                <w:b/>
                <w:bCs/>
                <w:color w:val="000000" w:themeColor="text1"/>
                <w:sz w:val="28"/>
                <w:szCs w:val="28"/>
                <w:u w:val="single"/>
              </w:rPr>
              <w:t>Abbreviation</w:t>
            </w:r>
          </w:p>
        </w:tc>
      </w:tr>
      <w:tr w:rsidR="00B97F4A" w:rsidRPr="004A4761" w14:paraId="5AB80620" w14:textId="77777777" w:rsidTr="00B97F4A">
        <w:tc>
          <w:tcPr>
            <w:tcW w:w="1101" w:type="dxa"/>
          </w:tcPr>
          <w:p w14:paraId="7AAC569B" w14:textId="77777777" w:rsidR="00B97F4A" w:rsidRPr="004A4761" w:rsidRDefault="00B97F4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1</w:t>
            </w:r>
          </w:p>
        </w:tc>
        <w:tc>
          <w:tcPr>
            <w:tcW w:w="2268" w:type="dxa"/>
          </w:tcPr>
          <w:p w14:paraId="40836DDF" w14:textId="77777777"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GHMC</w:t>
            </w:r>
          </w:p>
        </w:tc>
        <w:tc>
          <w:tcPr>
            <w:tcW w:w="5873" w:type="dxa"/>
          </w:tcPr>
          <w:p w14:paraId="0D1ADDB4" w14:textId="77777777"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Greater Hyderabad Municipal Corporation</w:t>
            </w:r>
          </w:p>
        </w:tc>
      </w:tr>
      <w:tr w:rsidR="00B97F4A" w:rsidRPr="004A4761" w14:paraId="4D86EA03" w14:textId="77777777" w:rsidTr="00B97F4A">
        <w:tc>
          <w:tcPr>
            <w:tcW w:w="1101" w:type="dxa"/>
          </w:tcPr>
          <w:p w14:paraId="60CFDB41" w14:textId="77777777" w:rsidR="00B97F4A" w:rsidRPr="004A4761" w:rsidRDefault="00B97F4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2</w:t>
            </w:r>
          </w:p>
        </w:tc>
        <w:tc>
          <w:tcPr>
            <w:tcW w:w="2268" w:type="dxa"/>
          </w:tcPr>
          <w:p w14:paraId="211B4074" w14:textId="77777777"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TEAM</w:t>
            </w:r>
          </w:p>
        </w:tc>
        <w:tc>
          <w:tcPr>
            <w:tcW w:w="5873" w:type="dxa"/>
          </w:tcPr>
          <w:p w14:paraId="2D8474F0" w14:textId="77777777"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Task Electronic Assessment &amp; Monitoring</w:t>
            </w:r>
          </w:p>
        </w:tc>
      </w:tr>
      <w:tr w:rsidR="00B97F4A" w:rsidRPr="004A4761" w14:paraId="361C7F3F" w14:textId="77777777" w:rsidTr="00B97F4A">
        <w:tc>
          <w:tcPr>
            <w:tcW w:w="1101" w:type="dxa"/>
          </w:tcPr>
          <w:p w14:paraId="4BCC523A" w14:textId="77777777" w:rsidR="00B97F4A" w:rsidRPr="004A4761" w:rsidRDefault="00B97F4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3</w:t>
            </w:r>
          </w:p>
        </w:tc>
        <w:tc>
          <w:tcPr>
            <w:tcW w:w="2268" w:type="dxa"/>
          </w:tcPr>
          <w:p w14:paraId="787B4C70" w14:textId="77777777"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CGG</w:t>
            </w:r>
          </w:p>
        </w:tc>
        <w:tc>
          <w:tcPr>
            <w:tcW w:w="5873" w:type="dxa"/>
          </w:tcPr>
          <w:p w14:paraId="2D306EEF" w14:textId="77777777"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Centre for Good Governance</w:t>
            </w:r>
          </w:p>
        </w:tc>
      </w:tr>
      <w:tr w:rsidR="00B97F4A" w:rsidRPr="004A4761" w14:paraId="206388CA" w14:textId="77777777" w:rsidTr="00B97F4A">
        <w:tc>
          <w:tcPr>
            <w:tcW w:w="1101" w:type="dxa"/>
          </w:tcPr>
          <w:p w14:paraId="7E4A651B" w14:textId="77777777" w:rsidR="00B97F4A"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4</w:t>
            </w:r>
          </w:p>
        </w:tc>
        <w:tc>
          <w:tcPr>
            <w:tcW w:w="2268" w:type="dxa"/>
          </w:tcPr>
          <w:p w14:paraId="0715B91E" w14:textId="77777777" w:rsidR="00B97F4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AEE</w:t>
            </w:r>
          </w:p>
        </w:tc>
        <w:tc>
          <w:tcPr>
            <w:tcW w:w="5873" w:type="dxa"/>
          </w:tcPr>
          <w:p w14:paraId="676B748F" w14:textId="77777777" w:rsidR="00B97F4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Assistant Executive Engineer</w:t>
            </w:r>
          </w:p>
        </w:tc>
      </w:tr>
      <w:tr w:rsidR="009C1EF6" w:rsidRPr="004A4761" w14:paraId="65432869" w14:textId="77777777" w:rsidTr="00B97F4A">
        <w:tc>
          <w:tcPr>
            <w:tcW w:w="1101" w:type="dxa"/>
          </w:tcPr>
          <w:p w14:paraId="25836402" w14:textId="77777777" w:rsidR="009C1EF6" w:rsidRPr="004A4761" w:rsidRDefault="00EF6204"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5</w:t>
            </w:r>
          </w:p>
        </w:tc>
        <w:tc>
          <w:tcPr>
            <w:tcW w:w="2268" w:type="dxa"/>
          </w:tcPr>
          <w:p w14:paraId="3CA0642A" w14:textId="494DF3C9" w:rsidR="009C1EF6"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DE</w:t>
            </w:r>
            <w:r w:rsidR="00936B0B">
              <w:rPr>
                <w:rFonts w:ascii="Times New Roman" w:hAnsi="Times New Roman"/>
                <w:color w:val="000000" w:themeColor="text1"/>
                <w:sz w:val="28"/>
                <w:szCs w:val="28"/>
              </w:rPr>
              <w:t>E</w:t>
            </w:r>
          </w:p>
        </w:tc>
        <w:tc>
          <w:tcPr>
            <w:tcW w:w="5873" w:type="dxa"/>
          </w:tcPr>
          <w:p w14:paraId="702F6503" w14:textId="77777777" w:rsidR="009C1EF6"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Deputy</w:t>
            </w:r>
            <w:r w:rsidR="00EB170A" w:rsidRPr="004A4761">
              <w:rPr>
                <w:rFonts w:ascii="Times New Roman" w:hAnsi="Times New Roman"/>
                <w:color w:val="000000" w:themeColor="text1"/>
                <w:sz w:val="28"/>
                <w:szCs w:val="28"/>
              </w:rPr>
              <w:t xml:space="preserve"> Executive</w:t>
            </w:r>
            <w:r w:rsidRPr="004A4761">
              <w:rPr>
                <w:rFonts w:ascii="Times New Roman" w:hAnsi="Times New Roman"/>
                <w:color w:val="000000" w:themeColor="text1"/>
                <w:sz w:val="28"/>
                <w:szCs w:val="28"/>
              </w:rPr>
              <w:t xml:space="preserve"> Engineer</w:t>
            </w:r>
          </w:p>
        </w:tc>
      </w:tr>
      <w:tr w:rsidR="00714F80" w:rsidRPr="004A4761" w14:paraId="79C602A0" w14:textId="77777777" w:rsidTr="00B97F4A">
        <w:tc>
          <w:tcPr>
            <w:tcW w:w="1101" w:type="dxa"/>
          </w:tcPr>
          <w:p w14:paraId="5C723BF4" w14:textId="77777777"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6</w:t>
            </w:r>
          </w:p>
        </w:tc>
        <w:tc>
          <w:tcPr>
            <w:tcW w:w="2268" w:type="dxa"/>
          </w:tcPr>
          <w:p w14:paraId="2572EA7E" w14:textId="77777777"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EE</w:t>
            </w:r>
          </w:p>
        </w:tc>
        <w:tc>
          <w:tcPr>
            <w:tcW w:w="5873" w:type="dxa"/>
          </w:tcPr>
          <w:p w14:paraId="449A9800" w14:textId="77777777"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Executive Engineer</w:t>
            </w:r>
          </w:p>
        </w:tc>
      </w:tr>
      <w:tr w:rsidR="00714F80" w:rsidRPr="004A4761" w14:paraId="37520236" w14:textId="77777777" w:rsidTr="00B97F4A">
        <w:tc>
          <w:tcPr>
            <w:tcW w:w="1101" w:type="dxa"/>
          </w:tcPr>
          <w:p w14:paraId="3C5FB108" w14:textId="77777777"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7</w:t>
            </w:r>
          </w:p>
        </w:tc>
        <w:tc>
          <w:tcPr>
            <w:tcW w:w="2268" w:type="dxa"/>
          </w:tcPr>
          <w:p w14:paraId="3E1751F4" w14:textId="77777777"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SE</w:t>
            </w:r>
          </w:p>
        </w:tc>
        <w:tc>
          <w:tcPr>
            <w:tcW w:w="5873" w:type="dxa"/>
          </w:tcPr>
          <w:p w14:paraId="1FAFD383" w14:textId="77777777" w:rsidR="00714F80" w:rsidRPr="004A4761" w:rsidRDefault="00714F80"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Superintend Engineer</w:t>
            </w:r>
          </w:p>
        </w:tc>
      </w:tr>
      <w:tr w:rsidR="00EB170A" w:rsidRPr="004A4761" w14:paraId="08D2EBD7" w14:textId="77777777" w:rsidTr="00B97F4A">
        <w:tc>
          <w:tcPr>
            <w:tcW w:w="1101" w:type="dxa"/>
          </w:tcPr>
          <w:p w14:paraId="602B9F3E" w14:textId="77777777"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8</w:t>
            </w:r>
          </w:p>
        </w:tc>
        <w:tc>
          <w:tcPr>
            <w:tcW w:w="2268" w:type="dxa"/>
          </w:tcPr>
          <w:p w14:paraId="0488EE43" w14:textId="77777777"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HD</w:t>
            </w:r>
          </w:p>
        </w:tc>
        <w:tc>
          <w:tcPr>
            <w:tcW w:w="5873" w:type="dxa"/>
          </w:tcPr>
          <w:p w14:paraId="14292090" w14:textId="77777777"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Head Draftsman</w:t>
            </w:r>
          </w:p>
        </w:tc>
      </w:tr>
      <w:tr w:rsidR="00EB170A" w:rsidRPr="004A4761" w14:paraId="63F33E89" w14:textId="77777777" w:rsidTr="00B97F4A">
        <w:tc>
          <w:tcPr>
            <w:tcW w:w="1101" w:type="dxa"/>
          </w:tcPr>
          <w:p w14:paraId="1EAE3B13" w14:textId="77777777"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9</w:t>
            </w:r>
          </w:p>
        </w:tc>
        <w:tc>
          <w:tcPr>
            <w:tcW w:w="2268" w:type="dxa"/>
          </w:tcPr>
          <w:p w14:paraId="1D1D0293" w14:textId="77777777"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DAO</w:t>
            </w:r>
          </w:p>
        </w:tc>
        <w:tc>
          <w:tcPr>
            <w:tcW w:w="5873" w:type="dxa"/>
          </w:tcPr>
          <w:p w14:paraId="7CF87D7E" w14:textId="77777777" w:rsidR="00EB170A" w:rsidRPr="004A4761" w:rsidRDefault="00EB170A" w:rsidP="00495984">
            <w:pPr>
              <w:jc w:val="both"/>
              <w:rPr>
                <w:rFonts w:ascii="Times New Roman" w:hAnsi="Times New Roman"/>
                <w:color w:val="000000" w:themeColor="text1"/>
                <w:sz w:val="28"/>
                <w:szCs w:val="28"/>
              </w:rPr>
            </w:pPr>
            <w:r w:rsidRPr="004A4761">
              <w:rPr>
                <w:rFonts w:ascii="Times New Roman" w:hAnsi="Times New Roman"/>
                <w:color w:val="000000" w:themeColor="text1"/>
                <w:sz w:val="28"/>
                <w:szCs w:val="28"/>
              </w:rPr>
              <w:t>Divisional Accounts Officer</w:t>
            </w:r>
          </w:p>
        </w:tc>
      </w:tr>
    </w:tbl>
    <w:p w14:paraId="05B3000A" w14:textId="77777777" w:rsidR="007E4422" w:rsidRPr="004A4761" w:rsidRDefault="00813D21" w:rsidP="00B057DA">
      <w:pPr>
        <w:pStyle w:val="Heading1"/>
        <w:numPr>
          <w:ilvl w:val="0"/>
          <w:numId w:val="5"/>
        </w:numPr>
        <w:jc w:val="both"/>
        <w:rPr>
          <w:color w:val="000000" w:themeColor="text1"/>
          <w:u w:val="single"/>
        </w:rPr>
      </w:pPr>
      <w:bookmarkStart w:id="1" w:name="_Toc498335954"/>
      <w:r w:rsidRPr="004A4761">
        <w:rPr>
          <w:color w:val="000000" w:themeColor="text1"/>
          <w:u w:val="single"/>
        </w:rPr>
        <w:t>STAKEHOLDERS:</w:t>
      </w:r>
      <w:bookmarkEnd w:id="1"/>
    </w:p>
    <w:p w14:paraId="3F15332F" w14:textId="77777777" w:rsidR="007E4422" w:rsidRPr="004A4761" w:rsidRDefault="00C14E13" w:rsidP="00B057DA">
      <w:pPr>
        <w:ind w:firstLine="54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T</w:t>
      </w:r>
      <w:r w:rsidR="007E4422" w:rsidRPr="004A4761">
        <w:rPr>
          <w:rFonts w:ascii="Times New Roman" w:hAnsi="Times New Roman"/>
          <w:color w:val="000000" w:themeColor="text1"/>
          <w:sz w:val="24"/>
          <w:szCs w:val="24"/>
        </w:rPr>
        <w:t xml:space="preserve">he </w:t>
      </w:r>
      <w:r w:rsidR="007E4422" w:rsidRPr="004A4761">
        <w:rPr>
          <w:rFonts w:ascii="Times New Roman" w:hAnsi="Times New Roman"/>
          <w:b/>
          <w:bCs/>
          <w:color w:val="000000" w:themeColor="text1"/>
          <w:sz w:val="24"/>
          <w:szCs w:val="24"/>
        </w:rPr>
        <w:t xml:space="preserve">primary stakeholders </w:t>
      </w:r>
      <w:r w:rsidR="00E013C0" w:rsidRPr="004A4761">
        <w:rPr>
          <w:rFonts w:ascii="Times New Roman" w:hAnsi="Times New Roman"/>
          <w:color w:val="000000" w:themeColor="text1"/>
          <w:sz w:val="24"/>
          <w:szCs w:val="24"/>
        </w:rPr>
        <w:t>of</w:t>
      </w:r>
      <w:r w:rsidR="007E4422" w:rsidRPr="004A4761">
        <w:rPr>
          <w:rFonts w:ascii="Times New Roman" w:hAnsi="Times New Roman"/>
          <w:color w:val="000000" w:themeColor="text1"/>
          <w:sz w:val="24"/>
          <w:szCs w:val="24"/>
        </w:rPr>
        <w:t xml:space="preserve"> this </w:t>
      </w:r>
      <w:r w:rsidR="00FA30FD" w:rsidRPr="004A4761">
        <w:rPr>
          <w:rFonts w:ascii="Times New Roman" w:hAnsi="Times New Roman"/>
          <w:color w:val="000000" w:themeColor="text1"/>
          <w:sz w:val="24"/>
          <w:szCs w:val="24"/>
        </w:rPr>
        <w:t>proposal</w:t>
      </w:r>
      <w:r w:rsidR="00E013C0" w:rsidRPr="004A4761">
        <w:rPr>
          <w:rFonts w:ascii="Times New Roman" w:hAnsi="Times New Roman"/>
          <w:color w:val="000000" w:themeColor="text1"/>
          <w:sz w:val="24"/>
          <w:szCs w:val="24"/>
        </w:rPr>
        <w:t xml:space="preserve"> are</w:t>
      </w:r>
      <w:r w:rsidR="007E4422" w:rsidRPr="004A4761">
        <w:rPr>
          <w:rFonts w:ascii="Times New Roman" w:hAnsi="Times New Roman"/>
          <w:color w:val="000000" w:themeColor="text1"/>
          <w:sz w:val="24"/>
          <w:szCs w:val="24"/>
        </w:rPr>
        <w:t>:</w:t>
      </w:r>
    </w:p>
    <w:p w14:paraId="2B596AB7" w14:textId="77777777" w:rsidR="00E013C0" w:rsidRPr="004A4761" w:rsidRDefault="00E013C0" w:rsidP="00BA1167">
      <w:pPr>
        <w:pStyle w:val="ListParagraph"/>
        <w:numPr>
          <w:ilvl w:val="1"/>
          <w:numId w:val="4"/>
        </w:numPr>
        <w:jc w:val="both"/>
        <w:rPr>
          <w:rFonts w:ascii="Times New Roman" w:hAnsi="Times New Roman"/>
          <w:color w:val="000000" w:themeColor="text1"/>
          <w:sz w:val="24"/>
          <w:szCs w:val="24"/>
        </w:rPr>
      </w:pPr>
      <w:r w:rsidRPr="004A4761">
        <w:rPr>
          <w:rFonts w:ascii="Times New Roman" w:hAnsi="Times New Roman"/>
          <w:b/>
          <w:bCs/>
          <w:color w:val="000000" w:themeColor="text1"/>
          <w:sz w:val="24"/>
          <w:szCs w:val="24"/>
        </w:rPr>
        <w:t xml:space="preserve">Client Department:  </w:t>
      </w:r>
      <w:r w:rsidR="002D0BF4" w:rsidRPr="004A4761">
        <w:rPr>
          <w:rFonts w:ascii="Times New Roman" w:hAnsi="Times New Roman"/>
          <w:bCs/>
          <w:color w:val="000000" w:themeColor="text1"/>
          <w:sz w:val="24"/>
          <w:szCs w:val="24"/>
        </w:rPr>
        <w:t>GHMC</w:t>
      </w:r>
      <w:r w:rsidR="00B90077" w:rsidRPr="004A4761">
        <w:rPr>
          <w:rFonts w:ascii="Times New Roman" w:hAnsi="Times New Roman"/>
          <w:bCs/>
          <w:color w:val="000000" w:themeColor="text1"/>
          <w:sz w:val="24"/>
          <w:szCs w:val="24"/>
        </w:rPr>
        <w:t>.</w:t>
      </w:r>
    </w:p>
    <w:p w14:paraId="205FC3C0" w14:textId="77777777" w:rsidR="00E013C0" w:rsidRPr="004A4761" w:rsidRDefault="008364FF" w:rsidP="00BA1167">
      <w:pPr>
        <w:pStyle w:val="ListParagraph"/>
        <w:numPr>
          <w:ilvl w:val="1"/>
          <w:numId w:val="4"/>
        </w:numPr>
        <w:jc w:val="both"/>
        <w:rPr>
          <w:rFonts w:ascii="Times New Roman" w:hAnsi="Times New Roman"/>
          <w:color w:val="000000" w:themeColor="text1"/>
          <w:sz w:val="24"/>
          <w:szCs w:val="24"/>
        </w:rPr>
      </w:pPr>
      <w:r w:rsidRPr="004A4761">
        <w:rPr>
          <w:rFonts w:ascii="Times New Roman" w:hAnsi="Times New Roman"/>
          <w:b/>
          <w:bCs/>
          <w:color w:val="000000" w:themeColor="text1"/>
          <w:sz w:val="24"/>
          <w:szCs w:val="24"/>
        </w:rPr>
        <w:t>Solution Provider</w:t>
      </w:r>
      <w:r w:rsidR="00E013C0" w:rsidRPr="004A4761">
        <w:rPr>
          <w:rFonts w:ascii="Times New Roman" w:hAnsi="Times New Roman"/>
          <w:b/>
          <w:bCs/>
          <w:color w:val="000000" w:themeColor="text1"/>
          <w:sz w:val="24"/>
          <w:szCs w:val="24"/>
        </w:rPr>
        <w:t xml:space="preserve">: </w:t>
      </w:r>
      <w:r w:rsidR="00E013C0" w:rsidRPr="004A4761">
        <w:rPr>
          <w:rFonts w:ascii="Times New Roman" w:hAnsi="Times New Roman"/>
          <w:color w:val="000000" w:themeColor="text1"/>
          <w:sz w:val="24"/>
          <w:szCs w:val="24"/>
        </w:rPr>
        <w:t>Centre for Good Governance (CGG)</w:t>
      </w:r>
    </w:p>
    <w:p w14:paraId="14E56B5A" w14:textId="77777777" w:rsidR="008F36AB" w:rsidRPr="004A4761" w:rsidRDefault="00813D21" w:rsidP="008F36AB">
      <w:pPr>
        <w:pStyle w:val="Heading1"/>
        <w:numPr>
          <w:ilvl w:val="0"/>
          <w:numId w:val="5"/>
        </w:numPr>
        <w:jc w:val="both"/>
        <w:rPr>
          <w:color w:val="000000" w:themeColor="text1"/>
        </w:rPr>
      </w:pPr>
      <w:bookmarkStart w:id="2" w:name="_Toc370894621"/>
      <w:bookmarkStart w:id="3" w:name="_Toc498335955"/>
      <w:r w:rsidRPr="004A4761">
        <w:rPr>
          <w:color w:val="000000" w:themeColor="text1"/>
          <w:u w:val="single"/>
        </w:rPr>
        <w:lastRenderedPageBreak/>
        <w:t>S</w:t>
      </w:r>
      <w:bookmarkEnd w:id="2"/>
      <w:r w:rsidRPr="004A4761">
        <w:rPr>
          <w:color w:val="000000" w:themeColor="text1"/>
          <w:u w:val="single"/>
        </w:rPr>
        <w:t>COPE</w:t>
      </w:r>
      <w:r w:rsidR="005361B4" w:rsidRPr="004A4761">
        <w:rPr>
          <w:color w:val="000000" w:themeColor="text1"/>
          <w:u w:val="single"/>
        </w:rPr>
        <w:t>:</w:t>
      </w:r>
      <w:bookmarkEnd w:id="3"/>
      <w:r w:rsidR="005361B4" w:rsidRPr="004A4761">
        <w:rPr>
          <w:color w:val="000000" w:themeColor="text1"/>
        </w:rPr>
        <w:t xml:space="preserve"> </w:t>
      </w:r>
    </w:p>
    <w:p w14:paraId="405423ED" w14:textId="00B69E1E" w:rsidR="00EB170A" w:rsidRPr="004A4761" w:rsidRDefault="008E0E4C" w:rsidP="007A1BE2">
      <w:pPr>
        <w:ind w:firstLine="480"/>
        <w:jc w:val="both"/>
        <w:rPr>
          <w:rFonts w:ascii="Times New Roman" w:hAnsi="Times New Roman"/>
          <w:color w:val="000000" w:themeColor="text1"/>
          <w:sz w:val="24"/>
          <w:szCs w:val="24"/>
        </w:rPr>
      </w:pPr>
      <w:bookmarkStart w:id="4" w:name="_Toc370894622"/>
      <w:r w:rsidRPr="004A4761">
        <w:rPr>
          <w:rFonts w:ascii="Times New Roman" w:hAnsi="Times New Roman"/>
          <w:b/>
          <w:color w:val="000000" w:themeColor="text1"/>
          <w:sz w:val="24"/>
          <w:szCs w:val="24"/>
          <w:u w:val="single"/>
        </w:rPr>
        <w:t>Roles</w:t>
      </w:r>
      <w:r w:rsidR="007A1BE2" w:rsidRPr="004A4761">
        <w:rPr>
          <w:rFonts w:ascii="Times New Roman" w:hAnsi="Times New Roman"/>
          <w:color w:val="000000" w:themeColor="text1"/>
          <w:sz w:val="24"/>
          <w:szCs w:val="24"/>
        </w:rPr>
        <w:t>:</w:t>
      </w:r>
      <w:r w:rsidR="007A1BE2" w:rsidRPr="004A4761">
        <w:rPr>
          <w:rFonts w:ascii="Times New Roman" w:hAnsi="Times New Roman"/>
          <w:color w:val="000000" w:themeColor="text1"/>
          <w:sz w:val="24"/>
          <w:szCs w:val="24"/>
        </w:rPr>
        <w:tab/>
      </w:r>
      <w:r w:rsidR="00F1762E">
        <w:rPr>
          <w:rFonts w:ascii="Times New Roman" w:hAnsi="Times New Roman"/>
          <w:color w:val="000000" w:themeColor="text1"/>
          <w:sz w:val="24"/>
          <w:szCs w:val="24"/>
        </w:rPr>
        <w:t>3.1</w:t>
      </w:r>
      <w:r w:rsidR="007A1BE2" w:rsidRPr="004A4761">
        <w:rPr>
          <w:rFonts w:ascii="Times New Roman" w:hAnsi="Times New Roman"/>
          <w:color w:val="000000" w:themeColor="text1"/>
          <w:sz w:val="24"/>
          <w:szCs w:val="24"/>
        </w:rPr>
        <w:t xml:space="preserve">. </w:t>
      </w:r>
      <w:r w:rsidR="00EB170A" w:rsidRPr="004A4761">
        <w:rPr>
          <w:rFonts w:ascii="Times New Roman" w:hAnsi="Times New Roman"/>
          <w:color w:val="000000" w:themeColor="text1"/>
          <w:sz w:val="24"/>
          <w:szCs w:val="24"/>
        </w:rPr>
        <w:t>Assistant Executive Engineer</w:t>
      </w:r>
    </w:p>
    <w:p w14:paraId="76F318D4" w14:textId="20652E3E" w:rsidR="00223203" w:rsidRPr="004A4761" w:rsidRDefault="00F1762E" w:rsidP="00EB170A">
      <w:pPr>
        <w:pStyle w:val="ListParagraph"/>
        <w:ind w:left="1440"/>
        <w:jc w:val="both"/>
        <w:rPr>
          <w:rFonts w:ascii="Times New Roman" w:hAnsi="Times New Roman"/>
          <w:color w:val="000000" w:themeColor="text1"/>
          <w:sz w:val="24"/>
          <w:szCs w:val="24"/>
        </w:rPr>
      </w:pPr>
      <w:r>
        <w:rPr>
          <w:rFonts w:ascii="Times New Roman" w:hAnsi="Times New Roman"/>
          <w:color w:val="000000" w:themeColor="text1"/>
          <w:sz w:val="24"/>
          <w:szCs w:val="24"/>
        </w:rPr>
        <w:t>3.2</w:t>
      </w:r>
      <w:r w:rsidR="007A1BE2" w:rsidRPr="004A4761">
        <w:rPr>
          <w:rFonts w:ascii="Times New Roman" w:hAnsi="Times New Roman"/>
          <w:color w:val="000000" w:themeColor="text1"/>
          <w:sz w:val="24"/>
          <w:szCs w:val="24"/>
        </w:rPr>
        <w:t xml:space="preserve">. </w:t>
      </w:r>
      <w:r w:rsidR="008E0E4C" w:rsidRPr="004A4761">
        <w:rPr>
          <w:rFonts w:ascii="Times New Roman" w:hAnsi="Times New Roman"/>
          <w:color w:val="000000" w:themeColor="text1"/>
          <w:sz w:val="24"/>
          <w:szCs w:val="24"/>
        </w:rPr>
        <w:t>Deputy</w:t>
      </w:r>
      <w:r w:rsidR="00B809C5" w:rsidRPr="004A4761">
        <w:rPr>
          <w:rFonts w:ascii="Times New Roman" w:hAnsi="Times New Roman"/>
          <w:color w:val="000000" w:themeColor="text1"/>
          <w:sz w:val="24"/>
          <w:szCs w:val="24"/>
        </w:rPr>
        <w:t xml:space="preserve"> Executive</w:t>
      </w:r>
      <w:r w:rsidR="008E0E4C" w:rsidRPr="004A4761">
        <w:rPr>
          <w:rFonts w:ascii="Times New Roman" w:hAnsi="Times New Roman"/>
          <w:color w:val="000000" w:themeColor="text1"/>
          <w:sz w:val="24"/>
          <w:szCs w:val="24"/>
        </w:rPr>
        <w:t xml:space="preserve"> Engineer</w:t>
      </w:r>
    </w:p>
    <w:p w14:paraId="670C8622" w14:textId="4B15A0B8" w:rsidR="008E0E4C" w:rsidRPr="004A4761" w:rsidRDefault="008E0E4C" w:rsidP="007A1BE2">
      <w:pPr>
        <w:ind w:firstLine="48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ab/>
      </w:r>
      <w:r w:rsidRPr="004A4761">
        <w:rPr>
          <w:rFonts w:ascii="Times New Roman" w:hAnsi="Times New Roman"/>
          <w:color w:val="000000" w:themeColor="text1"/>
          <w:sz w:val="24"/>
          <w:szCs w:val="24"/>
        </w:rPr>
        <w:tab/>
      </w:r>
      <w:r w:rsidR="00F1762E">
        <w:rPr>
          <w:rFonts w:ascii="Times New Roman" w:hAnsi="Times New Roman"/>
          <w:color w:val="000000" w:themeColor="text1"/>
          <w:sz w:val="24"/>
          <w:szCs w:val="24"/>
        </w:rPr>
        <w:t>3.3</w:t>
      </w:r>
      <w:r w:rsidRPr="004A4761">
        <w:rPr>
          <w:rFonts w:ascii="Times New Roman" w:hAnsi="Times New Roman"/>
          <w:color w:val="000000" w:themeColor="text1"/>
          <w:sz w:val="24"/>
          <w:szCs w:val="24"/>
        </w:rPr>
        <w:t>. Executive Engineer</w:t>
      </w:r>
    </w:p>
    <w:p w14:paraId="6682AFC6" w14:textId="53EAC27C" w:rsidR="008E0E4C" w:rsidRPr="004A4761" w:rsidRDefault="008E0E4C" w:rsidP="007A1BE2">
      <w:pPr>
        <w:ind w:firstLine="48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ab/>
      </w:r>
      <w:r w:rsidRPr="004A4761">
        <w:rPr>
          <w:rFonts w:ascii="Times New Roman" w:hAnsi="Times New Roman"/>
          <w:color w:val="000000" w:themeColor="text1"/>
          <w:sz w:val="24"/>
          <w:szCs w:val="24"/>
        </w:rPr>
        <w:tab/>
      </w:r>
      <w:r w:rsidR="00F1762E">
        <w:rPr>
          <w:rFonts w:ascii="Times New Roman" w:hAnsi="Times New Roman"/>
          <w:color w:val="000000" w:themeColor="text1"/>
          <w:sz w:val="24"/>
          <w:szCs w:val="24"/>
        </w:rPr>
        <w:t>3.4</w:t>
      </w:r>
      <w:r w:rsidRPr="004A4761">
        <w:rPr>
          <w:rFonts w:ascii="Times New Roman" w:hAnsi="Times New Roman"/>
          <w:color w:val="000000" w:themeColor="text1"/>
          <w:sz w:val="24"/>
          <w:szCs w:val="24"/>
        </w:rPr>
        <w:t xml:space="preserve">. </w:t>
      </w:r>
      <w:r w:rsidR="002C55A9" w:rsidRPr="004A4761">
        <w:rPr>
          <w:rFonts w:ascii="Times New Roman" w:hAnsi="Times New Roman"/>
          <w:color w:val="000000" w:themeColor="text1"/>
          <w:sz w:val="24"/>
          <w:szCs w:val="24"/>
        </w:rPr>
        <w:t>Head Draftsman</w:t>
      </w:r>
    </w:p>
    <w:p w14:paraId="3E9E2E93" w14:textId="22C5190C" w:rsidR="002C55A9" w:rsidRPr="004A4761" w:rsidRDefault="002C55A9" w:rsidP="007A1BE2">
      <w:pPr>
        <w:ind w:firstLine="48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ab/>
      </w:r>
      <w:r w:rsidRPr="004A4761">
        <w:rPr>
          <w:rFonts w:ascii="Times New Roman" w:hAnsi="Times New Roman"/>
          <w:color w:val="000000" w:themeColor="text1"/>
          <w:sz w:val="24"/>
          <w:szCs w:val="24"/>
        </w:rPr>
        <w:tab/>
      </w:r>
      <w:r w:rsidR="00F1762E">
        <w:rPr>
          <w:rFonts w:ascii="Times New Roman" w:hAnsi="Times New Roman"/>
          <w:color w:val="000000" w:themeColor="text1"/>
          <w:sz w:val="24"/>
          <w:szCs w:val="24"/>
        </w:rPr>
        <w:t>3.5</w:t>
      </w:r>
      <w:r w:rsidRPr="004A4761">
        <w:rPr>
          <w:rFonts w:ascii="Times New Roman" w:hAnsi="Times New Roman"/>
          <w:color w:val="000000" w:themeColor="text1"/>
          <w:sz w:val="24"/>
          <w:szCs w:val="24"/>
        </w:rPr>
        <w:t>. Divisional Accounts Officer</w:t>
      </w:r>
    </w:p>
    <w:p w14:paraId="556D899A" w14:textId="77777777" w:rsidR="00CA3825" w:rsidRPr="004A4761" w:rsidRDefault="00CA3825" w:rsidP="0036169F">
      <w:pPr>
        <w:pStyle w:val="ListParagraph"/>
        <w:ind w:left="480"/>
        <w:jc w:val="both"/>
        <w:rPr>
          <w:rFonts w:ascii="Times New Roman" w:hAnsi="Times New Roman"/>
          <w:color w:val="000000" w:themeColor="text1"/>
          <w:sz w:val="24"/>
          <w:szCs w:val="24"/>
        </w:rPr>
      </w:pPr>
    </w:p>
    <w:p w14:paraId="6644CEBB" w14:textId="2F1307CC" w:rsidR="00CA3825" w:rsidRPr="00E11380" w:rsidRDefault="00CA3825" w:rsidP="00FC3333">
      <w:pPr>
        <w:pStyle w:val="ListParagraph"/>
        <w:numPr>
          <w:ilvl w:val="1"/>
          <w:numId w:val="25"/>
        </w:numPr>
        <w:jc w:val="both"/>
        <w:rPr>
          <w:rFonts w:ascii="Times New Roman" w:hAnsi="Times New Roman"/>
          <w:color w:val="000000" w:themeColor="text1"/>
          <w:sz w:val="24"/>
          <w:szCs w:val="24"/>
        </w:rPr>
      </w:pPr>
      <w:r w:rsidRPr="00E11380">
        <w:rPr>
          <w:rFonts w:ascii="Times New Roman" w:hAnsi="Times New Roman"/>
          <w:b/>
          <w:bCs/>
          <w:color w:val="000000" w:themeColor="text1"/>
          <w:sz w:val="24"/>
          <w:szCs w:val="24"/>
          <w:u w:val="single"/>
        </w:rPr>
        <w:t>AEE:</w:t>
      </w:r>
      <w:r w:rsidRPr="00E11380">
        <w:rPr>
          <w:rFonts w:ascii="Times New Roman" w:hAnsi="Times New Roman"/>
          <w:color w:val="000000" w:themeColor="text1"/>
          <w:sz w:val="24"/>
          <w:szCs w:val="24"/>
        </w:rPr>
        <w:tab/>
      </w:r>
      <w:r w:rsidR="00AC70D5" w:rsidRPr="00E11380">
        <w:rPr>
          <w:rFonts w:ascii="Times New Roman" w:hAnsi="Times New Roman"/>
          <w:color w:val="000000" w:themeColor="text1"/>
          <w:sz w:val="24"/>
          <w:szCs w:val="24"/>
        </w:rPr>
        <w:t xml:space="preserve"> </w:t>
      </w:r>
      <w:r w:rsidRPr="00E11380">
        <w:rPr>
          <w:rFonts w:ascii="Times New Roman" w:hAnsi="Times New Roman"/>
          <w:color w:val="000000" w:themeColor="text1"/>
          <w:sz w:val="24"/>
          <w:szCs w:val="24"/>
        </w:rPr>
        <w:t xml:space="preserve">AEE logs into application and </w:t>
      </w:r>
      <w:r w:rsidR="0045273D" w:rsidRPr="00E11380">
        <w:rPr>
          <w:rFonts w:ascii="Times New Roman" w:hAnsi="Times New Roman"/>
          <w:color w:val="000000" w:themeColor="text1"/>
          <w:sz w:val="24"/>
          <w:szCs w:val="24"/>
        </w:rPr>
        <w:t>performs the</w:t>
      </w:r>
      <w:r w:rsidRPr="00E11380">
        <w:rPr>
          <w:rFonts w:ascii="Times New Roman" w:hAnsi="Times New Roman"/>
          <w:color w:val="000000" w:themeColor="text1"/>
          <w:sz w:val="24"/>
          <w:szCs w:val="24"/>
        </w:rPr>
        <w:t xml:space="preserve"> following tasks</w:t>
      </w:r>
    </w:p>
    <w:p w14:paraId="67ED4955" w14:textId="77777777" w:rsidR="00C9259D" w:rsidRPr="004A4761" w:rsidRDefault="00C9259D" w:rsidP="00C9259D">
      <w:pPr>
        <w:pStyle w:val="ListParagraph"/>
        <w:ind w:left="840"/>
        <w:jc w:val="both"/>
        <w:rPr>
          <w:rFonts w:ascii="Times New Roman" w:hAnsi="Times New Roman"/>
          <w:color w:val="000000" w:themeColor="text1"/>
          <w:sz w:val="24"/>
          <w:szCs w:val="24"/>
        </w:rPr>
      </w:pPr>
    </w:p>
    <w:p w14:paraId="78BBCA73" w14:textId="54856309" w:rsidR="00BB6ED2" w:rsidRPr="004A4761" w:rsidRDefault="00FF1C1D" w:rsidP="00FC3333">
      <w:pPr>
        <w:pStyle w:val="ListParagraph"/>
        <w:numPr>
          <w:ilvl w:val="0"/>
          <w:numId w:val="14"/>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Raise of New Bill</w:t>
      </w:r>
      <w:r w:rsidR="00FE146B" w:rsidRPr="004A4761">
        <w:rPr>
          <w:rFonts w:ascii="Times New Roman" w:hAnsi="Times New Roman"/>
          <w:color w:val="000000" w:themeColor="text1"/>
          <w:sz w:val="24"/>
          <w:szCs w:val="24"/>
        </w:rPr>
        <w:t>/Bill Generation</w:t>
      </w:r>
    </w:p>
    <w:p w14:paraId="57529AE8" w14:textId="77777777" w:rsidR="00E1773C" w:rsidRPr="004A4761" w:rsidRDefault="00CA3825" w:rsidP="00FC3333">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works</w:t>
      </w:r>
      <w:r w:rsidR="009E1AED" w:rsidRPr="004A4761">
        <w:rPr>
          <w:rFonts w:ascii="Times New Roman" w:hAnsi="Times New Roman"/>
          <w:color w:val="000000" w:themeColor="text1"/>
          <w:sz w:val="24"/>
          <w:szCs w:val="24"/>
        </w:rPr>
        <w:t xml:space="preserve"> Check Measured by DEE. If the Work is Check Measured</w:t>
      </w:r>
      <w:r w:rsidR="00865DD8" w:rsidRPr="004A4761">
        <w:rPr>
          <w:rFonts w:ascii="Times New Roman" w:hAnsi="Times New Roman"/>
          <w:color w:val="000000" w:themeColor="text1"/>
          <w:sz w:val="24"/>
          <w:szCs w:val="24"/>
        </w:rPr>
        <w:t xml:space="preserve"> and Contractor Acceptance for the Measurements,</w:t>
      </w:r>
      <w:r w:rsidR="009E1AED" w:rsidRPr="004A4761">
        <w:rPr>
          <w:rFonts w:ascii="Times New Roman" w:hAnsi="Times New Roman"/>
          <w:color w:val="000000" w:themeColor="text1"/>
          <w:sz w:val="24"/>
          <w:szCs w:val="24"/>
        </w:rPr>
        <w:t xml:space="preserve"> then it is </w:t>
      </w:r>
      <w:r w:rsidR="00E1773C" w:rsidRPr="004A4761">
        <w:rPr>
          <w:rFonts w:ascii="Times New Roman" w:hAnsi="Times New Roman"/>
          <w:color w:val="000000" w:themeColor="text1"/>
          <w:sz w:val="24"/>
          <w:szCs w:val="24"/>
        </w:rPr>
        <w:t>eligible for Bill raising.</w:t>
      </w:r>
      <w:r w:rsidRPr="004A4761">
        <w:rPr>
          <w:rFonts w:ascii="Times New Roman" w:hAnsi="Times New Roman"/>
          <w:color w:val="000000" w:themeColor="text1"/>
          <w:sz w:val="24"/>
          <w:szCs w:val="24"/>
        </w:rPr>
        <w:t xml:space="preserve"> </w:t>
      </w:r>
    </w:p>
    <w:p w14:paraId="170D9D4F" w14:textId="77777777" w:rsidR="001530D4" w:rsidRPr="004A4761" w:rsidRDefault="001530D4" w:rsidP="00FC3333">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r w:rsidR="0036620E" w:rsidRPr="004A4761">
        <w:rPr>
          <w:rFonts w:ascii="Times New Roman" w:hAnsi="Times New Roman"/>
          <w:color w:val="000000" w:themeColor="text1"/>
          <w:sz w:val="24"/>
          <w:szCs w:val="24"/>
        </w:rPr>
        <w:t>.</w:t>
      </w:r>
    </w:p>
    <w:p w14:paraId="0058B02D" w14:textId="2B35D019" w:rsidR="006B41AE" w:rsidRDefault="006B41AE" w:rsidP="00FC3333">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Selects the </w:t>
      </w:r>
      <w:r w:rsidR="002B201D" w:rsidRPr="004A4761">
        <w:rPr>
          <w:rFonts w:ascii="Times New Roman" w:hAnsi="Times New Roman"/>
          <w:color w:val="000000" w:themeColor="text1"/>
          <w:sz w:val="24"/>
          <w:szCs w:val="24"/>
        </w:rPr>
        <w:t xml:space="preserve">List of BOQ items, for Bill Generation. </w:t>
      </w:r>
    </w:p>
    <w:p w14:paraId="4A7D2373" w14:textId="1E58BC68" w:rsidR="006F23E5" w:rsidRDefault="006F23E5" w:rsidP="00FC3333">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Selects Supplementary Item and Enters rate of the Item</w:t>
      </w:r>
      <w:r w:rsidR="00F30692">
        <w:rPr>
          <w:rFonts w:ascii="Times New Roman" w:hAnsi="Times New Roman"/>
          <w:color w:val="000000" w:themeColor="text1"/>
          <w:sz w:val="24"/>
          <w:szCs w:val="24"/>
        </w:rPr>
        <w:t>. Save the Rate, if user want to add that item into bill select the check box.</w:t>
      </w:r>
    </w:p>
    <w:p w14:paraId="4D40922F" w14:textId="17CE4603" w:rsidR="000151E9" w:rsidRPr="004A4761" w:rsidRDefault="000151E9" w:rsidP="00FC3333">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Select weather the Bill is Part Bill or Final Bill.</w:t>
      </w:r>
    </w:p>
    <w:p w14:paraId="656B64F8" w14:textId="3E3DCB7C" w:rsidR="00CA3825" w:rsidRDefault="00CA3825" w:rsidP="00FC3333">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Uploading of</w:t>
      </w:r>
      <w:r w:rsidR="004A6750" w:rsidRPr="004A4761">
        <w:rPr>
          <w:rFonts w:ascii="Times New Roman" w:hAnsi="Times New Roman"/>
          <w:color w:val="000000" w:themeColor="text1"/>
          <w:sz w:val="24"/>
          <w:szCs w:val="24"/>
        </w:rPr>
        <w:t xml:space="preserve"> Third Party</w:t>
      </w:r>
      <w:r w:rsidRPr="004A4761">
        <w:rPr>
          <w:rFonts w:ascii="Times New Roman" w:hAnsi="Times New Roman"/>
          <w:color w:val="000000" w:themeColor="text1"/>
          <w:sz w:val="24"/>
          <w:szCs w:val="24"/>
        </w:rPr>
        <w:t xml:space="preserve"> Quality Report (only. Pdf format)</w:t>
      </w:r>
      <w:r w:rsidR="0079610C" w:rsidRPr="004A4761">
        <w:rPr>
          <w:rFonts w:ascii="Times New Roman" w:hAnsi="Times New Roman"/>
          <w:color w:val="000000" w:themeColor="text1"/>
          <w:sz w:val="24"/>
          <w:szCs w:val="24"/>
        </w:rPr>
        <w:t>.</w:t>
      </w:r>
    </w:p>
    <w:p w14:paraId="63B435C0" w14:textId="0899E4EF" w:rsidR="00693486" w:rsidRDefault="00693486" w:rsidP="00693486">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Uploading of </w:t>
      </w:r>
      <w:r>
        <w:rPr>
          <w:rFonts w:ascii="Times New Roman" w:hAnsi="Times New Roman"/>
          <w:color w:val="000000" w:themeColor="text1"/>
          <w:sz w:val="24"/>
          <w:szCs w:val="24"/>
        </w:rPr>
        <w:t>Internal GHMC</w:t>
      </w:r>
      <w:r w:rsidRPr="004A4761">
        <w:rPr>
          <w:rFonts w:ascii="Times New Roman" w:hAnsi="Times New Roman"/>
          <w:color w:val="000000" w:themeColor="text1"/>
          <w:sz w:val="24"/>
          <w:szCs w:val="24"/>
        </w:rPr>
        <w:t xml:space="preserve"> Quality Report (only. Pdf format).</w:t>
      </w:r>
    </w:p>
    <w:p w14:paraId="12F050E3" w14:textId="7DA328C6" w:rsidR="00A62E68" w:rsidRDefault="00A62E68" w:rsidP="00A62E68">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Uploading of </w:t>
      </w:r>
      <w:r>
        <w:rPr>
          <w:rFonts w:ascii="Times New Roman" w:hAnsi="Times New Roman"/>
          <w:color w:val="000000" w:themeColor="text1"/>
          <w:sz w:val="24"/>
          <w:szCs w:val="24"/>
        </w:rPr>
        <w:t>Work Slip</w:t>
      </w:r>
      <w:r w:rsidRPr="004A4761">
        <w:rPr>
          <w:rFonts w:ascii="Times New Roman" w:hAnsi="Times New Roman"/>
          <w:color w:val="000000" w:themeColor="text1"/>
          <w:sz w:val="24"/>
          <w:szCs w:val="24"/>
        </w:rPr>
        <w:t xml:space="preserve"> (only. Pdf format).</w:t>
      </w:r>
    </w:p>
    <w:p w14:paraId="776035ED" w14:textId="4E4B0F77" w:rsidR="000E6E8E" w:rsidRPr="00A62E68" w:rsidRDefault="000E6E8E" w:rsidP="00A62E68">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Select Images. (For Part Bill Minimum 2 Photos, for Final Bill </w:t>
      </w:r>
      <w:r w:rsidR="00112D57">
        <w:rPr>
          <w:rFonts w:ascii="Times New Roman" w:hAnsi="Times New Roman"/>
          <w:color w:val="000000" w:themeColor="text1"/>
          <w:sz w:val="24"/>
          <w:szCs w:val="24"/>
        </w:rPr>
        <w:t>m</w:t>
      </w:r>
      <w:r>
        <w:rPr>
          <w:rFonts w:ascii="Times New Roman" w:hAnsi="Times New Roman"/>
          <w:color w:val="000000" w:themeColor="text1"/>
          <w:sz w:val="24"/>
          <w:szCs w:val="24"/>
        </w:rPr>
        <w:t>inimu</w:t>
      </w:r>
      <w:r w:rsidR="00434638">
        <w:rPr>
          <w:rFonts w:ascii="Times New Roman" w:hAnsi="Times New Roman"/>
          <w:color w:val="000000" w:themeColor="text1"/>
          <w:sz w:val="24"/>
          <w:szCs w:val="24"/>
        </w:rPr>
        <w:t>m</w:t>
      </w:r>
      <w:r>
        <w:rPr>
          <w:rFonts w:ascii="Times New Roman" w:hAnsi="Times New Roman"/>
          <w:color w:val="000000" w:themeColor="text1"/>
          <w:sz w:val="24"/>
          <w:szCs w:val="24"/>
        </w:rPr>
        <w:t xml:space="preserve"> 3 Photos)</w:t>
      </w:r>
    </w:p>
    <w:p w14:paraId="71579055" w14:textId="3E37240E" w:rsidR="00CA3825" w:rsidRPr="004A4761" w:rsidRDefault="0039386F" w:rsidP="00FC3333">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Entry of Charges like </w:t>
      </w:r>
      <w:r w:rsidR="007463B9"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Penalty, Quality Recovery, Price Adjustment (Addition or Deduction)</w:t>
      </w:r>
      <w:r w:rsidR="0080447C" w:rsidRPr="004A4761">
        <w:rPr>
          <w:rFonts w:ascii="Times New Roman" w:hAnsi="Times New Roman"/>
          <w:color w:val="000000" w:themeColor="text1"/>
          <w:sz w:val="24"/>
          <w:szCs w:val="24"/>
        </w:rPr>
        <w:t xml:space="preserve"> uploads document for every charge</w:t>
      </w:r>
      <w:r w:rsidR="00B77494" w:rsidRPr="004A4761">
        <w:rPr>
          <w:rFonts w:ascii="Times New Roman" w:hAnsi="Times New Roman"/>
          <w:color w:val="000000" w:themeColor="text1"/>
          <w:sz w:val="24"/>
          <w:szCs w:val="24"/>
        </w:rPr>
        <w:t xml:space="preserve"> (</w:t>
      </w:r>
      <w:proofErr w:type="gramStart"/>
      <w:r w:rsidR="00B77494" w:rsidRPr="004A4761">
        <w:rPr>
          <w:rFonts w:ascii="Times New Roman" w:hAnsi="Times New Roman"/>
          <w:color w:val="000000" w:themeColor="text1"/>
          <w:sz w:val="24"/>
          <w:szCs w:val="24"/>
        </w:rPr>
        <w:t>Only .Pdf</w:t>
      </w:r>
      <w:proofErr w:type="gramEnd"/>
      <w:r w:rsidR="00B77494" w:rsidRPr="004A4761">
        <w:rPr>
          <w:rFonts w:ascii="Times New Roman" w:hAnsi="Times New Roman"/>
          <w:color w:val="000000" w:themeColor="text1"/>
          <w:sz w:val="24"/>
          <w:szCs w:val="24"/>
        </w:rPr>
        <w:t>)</w:t>
      </w:r>
      <w:r w:rsidR="00C112C4">
        <w:rPr>
          <w:rFonts w:ascii="Times New Roman" w:hAnsi="Times New Roman"/>
          <w:color w:val="000000" w:themeColor="text1"/>
          <w:sz w:val="24"/>
          <w:szCs w:val="24"/>
        </w:rPr>
        <w:t>. If charges are Zero then no need of Upload but for EOT if Agreement days are exceeded entry of charges and upload is mandatory.</w:t>
      </w:r>
    </w:p>
    <w:p w14:paraId="47490C68" w14:textId="0CEC2351" w:rsidR="00CA3825" w:rsidRDefault="00715251" w:rsidP="00FC3333">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Select the Certificates</w:t>
      </w:r>
    </w:p>
    <w:p w14:paraId="5A138A9A" w14:textId="009905A4" w:rsidR="00FE57E5" w:rsidRDefault="00FE57E5" w:rsidP="00FC3333">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Enter Certificate </w:t>
      </w:r>
      <w:r w:rsidR="00EE2CB7">
        <w:rPr>
          <w:rFonts w:ascii="Times New Roman" w:hAnsi="Times New Roman"/>
          <w:color w:val="000000" w:themeColor="text1"/>
          <w:sz w:val="24"/>
          <w:szCs w:val="24"/>
        </w:rPr>
        <w:t>if they require.</w:t>
      </w:r>
    </w:p>
    <w:p w14:paraId="17620E06" w14:textId="45AF5CF9" w:rsidR="00715251" w:rsidRDefault="00715251" w:rsidP="00FC3333">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If User want to enter </w:t>
      </w:r>
      <w:r w:rsidR="001A6167">
        <w:rPr>
          <w:rFonts w:ascii="Times New Roman" w:hAnsi="Times New Roman"/>
          <w:color w:val="000000" w:themeColor="text1"/>
          <w:sz w:val="24"/>
          <w:szCs w:val="24"/>
        </w:rPr>
        <w:t>another</w:t>
      </w:r>
      <w:r>
        <w:rPr>
          <w:rFonts w:ascii="Times New Roman" w:hAnsi="Times New Roman"/>
          <w:color w:val="000000" w:themeColor="text1"/>
          <w:sz w:val="24"/>
          <w:szCs w:val="24"/>
        </w:rPr>
        <w:t xml:space="preserve"> certificate they can write.</w:t>
      </w:r>
    </w:p>
    <w:p w14:paraId="0DEA5149" w14:textId="03F40606" w:rsidR="001A6167" w:rsidRDefault="001A6167" w:rsidP="00FC3333">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Enter Remarks</w:t>
      </w:r>
    </w:p>
    <w:p w14:paraId="18B1E825" w14:textId="3BD30243" w:rsidR="006B19DE" w:rsidRDefault="006B19DE" w:rsidP="006B19DE">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Comparative Statement Upload.</w:t>
      </w:r>
    </w:p>
    <w:p w14:paraId="290A88C0" w14:textId="6EFD7FA0" w:rsidR="006B19DE" w:rsidRDefault="006B19DE" w:rsidP="006B19DE">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Selection of BOQ Item.</w:t>
      </w:r>
    </w:p>
    <w:p w14:paraId="0E15FD1D" w14:textId="50739859" w:rsidR="006B19DE" w:rsidRPr="006B19DE" w:rsidRDefault="006B19DE" w:rsidP="006B19DE">
      <w:pPr>
        <w:pStyle w:val="ListParagraph"/>
        <w:numPr>
          <w:ilvl w:val="0"/>
          <w:numId w:val="7"/>
        </w:numPr>
        <w:jc w:val="both"/>
        <w:rPr>
          <w:rFonts w:ascii="Times New Roman" w:hAnsi="Times New Roman"/>
          <w:color w:val="000000" w:themeColor="text1"/>
          <w:sz w:val="24"/>
          <w:szCs w:val="24"/>
        </w:rPr>
      </w:pPr>
      <w:r>
        <w:rPr>
          <w:rFonts w:ascii="Times New Roman" w:hAnsi="Times New Roman"/>
          <w:color w:val="000000" w:themeColor="text1"/>
          <w:sz w:val="24"/>
          <w:szCs w:val="24"/>
        </w:rPr>
        <w:t>If user want to upload any upload they can upload in the Other upload along with its remarks.</w:t>
      </w:r>
    </w:p>
    <w:p w14:paraId="586DD19D" w14:textId="77777777" w:rsidR="00CA3825" w:rsidRPr="004A4761" w:rsidRDefault="0039386F" w:rsidP="00FC3333">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Submission of Bill to</w:t>
      </w:r>
      <w:r w:rsidR="001269FE" w:rsidRPr="004A4761">
        <w:rPr>
          <w:rFonts w:ascii="Times New Roman" w:hAnsi="Times New Roman"/>
          <w:color w:val="000000" w:themeColor="text1"/>
          <w:sz w:val="24"/>
          <w:szCs w:val="24"/>
        </w:rPr>
        <w:t xml:space="preserve"> that</w:t>
      </w:r>
      <w:r w:rsidRPr="004A4761">
        <w:rPr>
          <w:rFonts w:ascii="Times New Roman" w:hAnsi="Times New Roman"/>
          <w:color w:val="000000" w:themeColor="text1"/>
          <w:sz w:val="24"/>
          <w:szCs w:val="24"/>
        </w:rPr>
        <w:t xml:space="preserve"> particular WIN Number, AEE can take print of Bill Abstract.</w:t>
      </w:r>
    </w:p>
    <w:p w14:paraId="080F5A17" w14:textId="510FE031" w:rsidR="009B2E72" w:rsidRPr="004A4761" w:rsidRDefault="009B2E72" w:rsidP="00FC3333">
      <w:pPr>
        <w:pStyle w:val="ListParagraph"/>
        <w:numPr>
          <w:ilvl w:val="0"/>
          <w:numId w:val="7"/>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Request Forwarded to DEE.</w:t>
      </w:r>
    </w:p>
    <w:p w14:paraId="69188EB7" w14:textId="77777777" w:rsidR="00C9259D" w:rsidRPr="004A4761" w:rsidRDefault="00C9259D" w:rsidP="00C9259D">
      <w:pPr>
        <w:pStyle w:val="ListParagraph"/>
        <w:ind w:left="1800"/>
        <w:jc w:val="both"/>
        <w:rPr>
          <w:rFonts w:ascii="Times New Roman" w:hAnsi="Times New Roman"/>
          <w:color w:val="000000" w:themeColor="text1"/>
          <w:sz w:val="24"/>
          <w:szCs w:val="24"/>
        </w:rPr>
      </w:pPr>
    </w:p>
    <w:p w14:paraId="7B145AA2" w14:textId="7D895841" w:rsidR="00D951EF" w:rsidRDefault="00D951EF" w:rsidP="00FC3333">
      <w:pPr>
        <w:pStyle w:val="ListParagraph"/>
        <w:numPr>
          <w:ilvl w:val="0"/>
          <w:numId w:val="14"/>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Revert Applications</w:t>
      </w:r>
    </w:p>
    <w:p w14:paraId="73FEA1F4" w14:textId="60C16FAD" w:rsidR="00F54866" w:rsidRPr="004A4761" w:rsidRDefault="00F54866" w:rsidP="00F54866">
      <w:pPr>
        <w:pStyle w:val="ListParagraph"/>
        <w:tabs>
          <w:tab w:val="left" w:pos="1890"/>
        </w:tabs>
        <w:ind w:left="156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Reverted Application will be from DEE, that will be having all the Provisions for AE/AEE </w:t>
      </w:r>
      <w:r w:rsidR="008257BA">
        <w:rPr>
          <w:rFonts w:ascii="Times New Roman" w:hAnsi="Times New Roman"/>
          <w:color w:val="000000" w:themeColor="text1"/>
          <w:sz w:val="24"/>
          <w:szCs w:val="24"/>
        </w:rPr>
        <w:t xml:space="preserve">like </w:t>
      </w:r>
      <w:r>
        <w:rPr>
          <w:rFonts w:ascii="Times New Roman" w:hAnsi="Times New Roman"/>
          <w:color w:val="000000" w:themeColor="text1"/>
          <w:sz w:val="24"/>
          <w:szCs w:val="24"/>
        </w:rPr>
        <w:t>bill</w:t>
      </w:r>
      <w:r w:rsidR="008257BA">
        <w:rPr>
          <w:rFonts w:ascii="Times New Roman" w:hAnsi="Times New Roman"/>
          <w:color w:val="000000" w:themeColor="text1"/>
          <w:sz w:val="24"/>
          <w:szCs w:val="24"/>
        </w:rPr>
        <w:t xml:space="preserve"> raising</w:t>
      </w:r>
      <w:r>
        <w:rPr>
          <w:rFonts w:ascii="Times New Roman" w:hAnsi="Times New Roman"/>
          <w:color w:val="000000" w:themeColor="text1"/>
          <w:sz w:val="24"/>
          <w:szCs w:val="24"/>
        </w:rPr>
        <w:t xml:space="preserve">. Submission of that Bill will be forwarded to </w:t>
      </w:r>
      <w:r w:rsidR="00D9506D">
        <w:rPr>
          <w:rFonts w:ascii="Times New Roman" w:hAnsi="Times New Roman"/>
          <w:color w:val="000000" w:themeColor="text1"/>
          <w:sz w:val="24"/>
          <w:szCs w:val="24"/>
        </w:rPr>
        <w:t>D</w:t>
      </w:r>
      <w:r>
        <w:rPr>
          <w:rFonts w:ascii="Times New Roman" w:hAnsi="Times New Roman"/>
          <w:color w:val="000000" w:themeColor="text1"/>
          <w:sz w:val="24"/>
          <w:szCs w:val="24"/>
        </w:rPr>
        <w:t>EE</w:t>
      </w:r>
      <w:r w:rsidR="00D9506D">
        <w:rPr>
          <w:rFonts w:ascii="Times New Roman" w:hAnsi="Times New Roman"/>
          <w:color w:val="000000" w:themeColor="text1"/>
          <w:sz w:val="24"/>
          <w:szCs w:val="24"/>
        </w:rPr>
        <w:t>.</w:t>
      </w:r>
      <w:r>
        <w:rPr>
          <w:rFonts w:ascii="Times New Roman" w:hAnsi="Times New Roman"/>
          <w:color w:val="000000" w:themeColor="text1"/>
          <w:sz w:val="24"/>
          <w:szCs w:val="24"/>
        </w:rPr>
        <w:t xml:space="preserve"> </w:t>
      </w:r>
      <w:r w:rsidR="0009143E">
        <w:rPr>
          <w:rFonts w:ascii="Times New Roman" w:hAnsi="Times New Roman"/>
          <w:color w:val="000000" w:themeColor="text1"/>
          <w:sz w:val="24"/>
          <w:szCs w:val="24"/>
        </w:rPr>
        <w:t>That will be viewed in DEE as a fresh Bill</w:t>
      </w:r>
      <w:r w:rsidR="00296250">
        <w:rPr>
          <w:rFonts w:ascii="Times New Roman" w:hAnsi="Times New Roman"/>
          <w:color w:val="000000" w:themeColor="text1"/>
          <w:sz w:val="24"/>
          <w:szCs w:val="24"/>
        </w:rPr>
        <w:t>.</w:t>
      </w:r>
    </w:p>
    <w:p w14:paraId="1373ADBB" w14:textId="77777777" w:rsidR="00CF7794" w:rsidRPr="00AD6B42" w:rsidRDefault="00CF7794" w:rsidP="0073611F">
      <w:pPr>
        <w:pStyle w:val="ListParagraph"/>
        <w:ind w:left="480"/>
        <w:jc w:val="both"/>
        <w:rPr>
          <w:rFonts w:ascii="Times New Roman" w:hAnsi="Times New Roman"/>
          <w:color w:val="000000" w:themeColor="text1"/>
          <w:sz w:val="24"/>
          <w:szCs w:val="24"/>
        </w:rPr>
      </w:pPr>
    </w:p>
    <w:p w14:paraId="274C7DEE" w14:textId="690F7DDF" w:rsidR="009D11BE" w:rsidRPr="00E11380" w:rsidRDefault="00496F10" w:rsidP="00FC3333">
      <w:pPr>
        <w:pStyle w:val="ListParagraph"/>
        <w:numPr>
          <w:ilvl w:val="1"/>
          <w:numId w:val="25"/>
        </w:numPr>
        <w:jc w:val="both"/>
        <w:rPr>
          <w:rFonts w:ascii="Times New Roman" w:hAnsi="Times New Roman"/>
          <w:color w:val="000000" w:themeColor="text1"/>
          <w:sz w:val="24"/>
          <w:szCs w:val="24"/>
        </w:rPr>
      </w:pPr>
      <w:r w:rsidRPr="00E11380">
        <w:rPr>
          <w:rFonts w:ascii="Times New Roman" w:hAnsi="Times New Roman"/>
          <w:b/>
          <w:bCs/>
          <w:color w:val="000000" w:themeColor="text1"/>
          <w:sz w:val="24"/>
          <w:szCs w:val="24"/>
          <w:u w:val="single"/>
        </w:rPr>
        <w:t>DE</w:t>
      </w:r>
      <w:r w:rsidR="009D11BE" w:rsidRPr="00E11380">
        <w:rPr>
          <w:rFonts w:ascii="Times New Roman" w:hAnsi="Times New Roman"/>
          <w:b/>
          <w:bCs/>
          <w:color w:val="000000" w:themeColor="text1"/>
          <w:sz w:val="24"/>
          <w:szCs w:val="24"/>
          <w:u w:val="single"/>
        </w:rPr>
        <w:t>E</w:t>
      </w:r>
      <w:r w:rsidR="008F36AB" w:rsidRPr="00E11380">
        <w:rPr>
          <w:rFonts w:ascii="Times New Roman" w:hAnsi="Times New Roman"/>
          <w:b/>
          <w:bCs/>
          <w:color w:val="000000" w:themeColor="text1"/>
          <w:sz w:val="24"/>
          <w:szCs w:val="24"/>
          <w:u w:val="single"/>
        </w:rPr>
        <w:t>:</w:t>
      </w:r>
      <w:r w:rsidR="00AC403C" w:rsidRPr="00E11380">
        <w:rPr>
          <w:rFonts w:ascii="Times New Roman" w:hAnsi="Times New Roman"/>
          <w:color w:val="000000" w:themeColor="text1"/>
          <w:sz w:val="24"/>
          <w:szCs w:val="24"/>
        </w:rPr>
        <w:tab/>
      </w:r>
      <w:r w:rsidR="00694ECB" w:rsidRPr="00E11380">
        <w:rPr>
          <w:rFonts w:ascii="Times New Roman" w:hAnsi="Times New Roman"/>
          <w:color w:val="000000" w:themeColor="text1"/>
          <w:sz w:val="24"/>
          <w:szCs w:val="24"/>
        </w:rPr>
        <w:t xml:space="preserve"> </w:t>
      </w:r>
      <w:r w:rsidR="009D11BE" w:rsidRPr="00E11380">
        <w:rPr>
          <w:rFonts w:ascii="Times New Roman" w:hAnsi="Times New Roman"/>
          <w:color w:val="000000" w:themeColor="text1"/>
          <w:sz w:val="24"/>
          <w:szCs w:val="24"/>
        </w:rPr>
        <w:t>DEE logs into application and performs the following tasks</w:t>
      </w:r>
    </w:p>
    <w:p w14:paraId="5AFD9A95" w14:textId="77777777" w:rsidR="00C9259D" w:rsidRPr="004A4761" w:rsidRDefault="00C9259D" w:rsidP="00C9259D">
      <w:pPr>
        <w:pStyle w:val="ListParagraph"/>
        <w:ind w:left="840"/>
        <w:jc w:val="both"/>
        <w:rPr>
          <w:rFonts w:ascii="Times New Roman" w:hAnsi="Times New Roman"/>
          <w:color w:val="000000" w:themeColor="text1"/>
          <w:sz w:val="24"/>
          <w:szCs w:val="24"/>
        </w:rPr>
      </w:pPr>
    </w:p>
    <w:p w14:paraId="3C87D207" w14:textId="0C2ECF55" w:rsidR="00CD270A" w:rsidRPr="004A4761" w:rsidRDefault="004B79AC" w:rsidP="00FC3333">
      <w:pPr>
        <w:pStyle w:val="ListParagraph"/>
        <w:numPr>
          <w:ilvl w:val="0"/>
          <w:numId w:val="16"/>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Bill Generation</w:t>
      </w:r>
    </w:p>
    <w:p w14:paraId="419123B8" w14:textId="77777777" w:rsidR="009D11BE" w:rsidRPr="004A4761" w:rsidRDefault="009D11BE"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View of Bill Generations raised by AEE. </w:t>
      </w:r>
    </w:p>
    <w:p w14:paraId="78142720" w14:textId="77777777" w:rsidR="009D11BE" w:rsidRPr="004A4761" w:rsidRDefault="009D11BE"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14:paraId="382DFC4C" w14:textId="461B310E" w:rsidR="009D11BE" w:rsidRDefault="0088341E"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14:paraId="1C35CB9E" w14:textId="1A3EF307" w:rsidR="005A78C4" w:rsidRPr="004A4761" w:rsidRDefault="005A78C4" w:rsidP="00FC3333">
      <w:pPr>
        <w:pStyle w:val="ListParagraph"/>
        <w:numPr>
          <w:ilvl w:val="0"/>
          <w:numId w:val="8"/>
        </w:numPr>
        <w:jc w:val="both"/>
        <w:rPr>
          <w:rFonts w:ascii="Times New Roman" w:hAnsi="Times New Roman"/>
          <w:color w:val="000000" w:themeColor="text1"/>
          <w:sz w:val="24"/>
          <w:szCs w:val="24"/>
        </w:rPr>
      </w:pPr>
      <w:r>
        <w:rPr>
          <w:rFonts w:ascii="Times New Roman" w:hAnsi="Times New Roman"/>
          <w:color w:val="000000" w:themeColor="text1"/>
          <w:sz w:val="24"/>
          <w:szCs w:val="24"/>
        </w:rPr>
        <w:t>Edit Rate for Supplementary Items if Require</w:t>
      </w:r>
      <w:r w:rsidR="00161068">
        <w:rPr>
          <w:rFonts w:ascii="Times New Roman" w:hAnsi="Times New Roman"/>
          <w:color w:val="000000" w:themeColor="text1"/>
          <w:sz w:val="24"/>
          <w:szCs w:val="24"/>
        </w:rPr>
        <w:t>.</w:t>
      </w:r>
    </w:p>
    <w:p w14:paraId="5734CB3F" w14:textId="5BBB08C9" w:rsidR="009D11BE" w:rsidRPr="004A4761" w:rsidRDefault="00641952"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w:t>
      </w:r>
      <w:r w:rsidR="009D11BE" w:rsidRPr="004A4761">
        <w:rPr>
          <w:rFonts w:ascii="Times New Roman" w:hAnsi="Times New Roman"/>
          <w:color w:val="000000" w:themeColor="text1"/>
          <w:sz w:val="24"/>
          <w:szCs w:val="24"/>
        </w:rPr>
        <w:t xml:space="preserve"> of Third Party Quality Report </w:t>
      </w:r>
    </w:p>
    <w:p w14:paraId="71773A42" w14:textId="77777777" w:rsidR="00AB5722" w:rsidRDefault="00712B74"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w:t>
      </w:r>
    </w:p>
    <w:p w14:paraId="1F660F59" w14:textId="55FC7A92" w:rsidR="00712B74" w:rsidRDefault="00AB5722" w:rsidP="00FC3333">
      <w:pPr>
        <w:pStyle w:val="ListParagraph"/>
        <w:numPr>
          <w:ilvl w:val="0"/>
          <w:numId w:val="8"/>
        </w:numPr>
        <w:jc w:val="both"/>
        <w:rPr>
          <w:rFonts w:ascii="Times New Roman" w:hAnsi="Times New Roman"/>
          <w:color w:val="000000" w:themeColor="text1"/>
          <w:sz w:val="24"/>
          <w:szCs w:val="24"/>
        </w:rPr>
      </w:pPr>
      <w:r>
        <w:rPr>
          <w:rFonts w:ascii="Times New Roman" w:hAnsi="Times New Roman"/>
          <w:color w:val="000000" w:themeColor="text1"/>
          <w:sz w:val="24"/>
          <w:szCs w:val="24"/>
        </w:rPr>
        <w:t>View of Work Slip</w:t>
      </w:r>
      <w:r w:rsidR="00712B74" w:rsidRPr="004A4761">
        <w:rPr>
          <w:rFonts w:ascii="Times New Roman" w:hAnsi="Times New Roman"/>
          <w:color w:val="000000" w:themeColor="text1"/>
          <w:sz w:val="24"/>
          <w:szCs w:val="24"/>
        </w:rPr>
        <w:t xml:space="preserve"> </w:t>
      </w:r>
    </w:p>
    <w:p w14:paraId="51F70AEE" w14:textId="0617A2C1" w:rsidR="00AF6DDF" w:rsidRPr="004A4761" w:rsidRDefault="00AF6DDF" w:rsidP="00FC3333">
      <w:pPr>
        <w:pStyle w:val="ListParagraph"/>
        <w:numPr>
          <w:ilvl w:val="0"/>
          <w:numId w:val="8"/>
        </w:numPr>
        <w:jc w:val="both"/>
        <w:rPr>
          <w:rFonts w:ascii="Times New Roman" w:hAnsi="Times New Roman"/>
          <w:color w:val="000000" w:themeColor="text1"/>
          <w:sz w:val="24"/>
          <w:szCs w:val="24"/>
        </w:rPr>
      </w:pPr>
      <w:r>
        <w:rPr>
          <w:rFonts w:ascii="Times New Roman" w:hAnsi="Times New Roman"/>
          <w:color w:val="000000" w:themeColor="text1"/>
          <w:sz w:val="24"/>
          <w:szCs w:val="24"/>
        </w:rPr>
        <w:t>View of Photos</w:t>
      </w:r>
    </w:p>
    <w:p w14:paraId="29678C8B" w14:textId="706A4675" w:rsidR="009D11BE" w:rsidRDefault="0089051A"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Edit</w:t>
      </w:r>
      <w:r w:rsidR="009D11BE" w:rsidRPr="004A4761">
        <w:rPr>
          <w:rFonts w:ascii="Times New Roman" w:hAnsi="Times New Roman"/>
          <w:color w:val="000000" w:themeColor="text1"/>
          <w:sz w:val="24"/>
          <w:szCs w:val="24"/>
        </w:rPr>
        <w:t xml:space="preserve"> of Charges like </w:t>
      </w:r>
      <w:r w:rsidR="007463B9" w:rsidRPr="004A4761">
        <w:rPr>
          <w:rFonts w:ascii="Times New Roman" w:hAnsi="Times New Roman"/>
          <w:color w:val="000000" w:themeColor="text1"/>
          <w:sz w:val="24"/>
          <w:szCs w:val="24"/>
        </w:rPr>
        <w:t>Seigniorage</w:t>
      </w:r>
      <w:r w:rsidR="009D11BE" w:rsidRPr="004A4761">
        <w:rPr>
          <w:rFonts w:ascii="Times New Roman" w:hAnsi="Times New Roman"/>
          <w:color w:val="000000" w:themeColor="text1"/>
          <w:sz w:val="24"/>
          <w:szCs w:val="24"/>
        </w:rPr>
        <w:t xml:space="preserve"> Charges, Extension of Time Penalty, Quality Recovery, Price Adjustment (Addition or Deduction)</w:t>
      </w:r>
      <w:r w:rsidR="002459ED" w:rsidRPr="004A4761">
        <w:rPr>
          <w:rFonts w:ascii="Times New Roman" w:hAnsi="Times New Roman"/>
          <w:color w:val="000000" w:themeColor="text1"/>
          <w:sz w:val="24"/>
          <w:szCs w:val="24"/>
        </w:rPr>
        <w:t xml:space="preserve"> if Edit has happened then they </w:t>
      </w:r>
      <w:r w:rsidR="00F670FF" w:rsidRPr="004A4761">
        <w:rPr>
          <w:rFonts w:ascii="Times New Roman" w:hAnsi="Times New Roman"/>
          <w:color w:val="000000" w:themeColor="text1"/>
          <w:sz w:val="24"/>
          <w:szCs w:val="24"/>
        </w:rPr>
        <w:t>have</w:t>
      </w:r>
      <w:r w:rsidR="002459ED" w:rsidRPr="004A4761">
        <w:rPr>
          <w:rFonts w:ascii="Times New Roman" w:hAnsi="Times New Roman"/>
          <w:color w:val="000000" w:themeColor="text1"/>
          <w:sz w:val="24"/>
          <w:szCs w:val="24"/>
        </w:rPr>
        <w:t xml:space="preserve"> to Upload </w:t>
      </w:r>
      <w:r w:rsidR="001253FE" w:rsidRPr="004A4761">
        <w:rPr>
          <w:rFonts w:ascii="Times New Roman" w:hAnsi="Times New Roman"/>
          <w:color w:val="000000" w:themeColor="text1"/>
          <w:sz w:val="24"/>
          <w:szCs w:val="24"/>
        </w:rPr>
        <w:t>Respective</w:t>
      </w:r>
      <w:r w:rsidR="002459ED" w:rsidRPr="004A4761">
        <w:rPr>
          <w:rFonts w:ascii="Times New Roman" w:hAnsi="Times New Roman"/>
          <w:color w:val="000000" w:themeColor="text1"/>
          <w:sz w:val="24"/>
          <w:szCs w:val="24"/>
        </w:rPr>
        <w:t xml:space="preserve"> Document against that charge.</w:t>
      </w:r>
    </w:p>
    <w:p w14:paraId="381DF1C3" w14:textId="3D724791" w:rsidR="00AB5722" w:rsidRDefault="007A0B2D" w:rsidP="00FC3333">
      <w:pPr>
        <w:pStyle w:val="ListParagraph"/>
        <w:numPr>
          <w:ilvl w:val="0"/>
          <w:numId w:val="8"/>
        </w:numPr>
        <w:jc w:val="both"/>
        <w:rPr>
          <w:rFonts w:ascii="Times New Roman" w:hAnsi="Times New Roman"/>
          <w:color w:val="000000" w:themeColor="text1"/>
          <w:sz w:val="24"/>
          <w:szCs w:val="24"/>
        </w:rPr>
      </w:pPr>
      <w:r>
        <w:rPr>
          <w:rFonts w:ascii="Times New Roman" w:hAnsi="Times New Roman"/>
          <w:color w:val="000000" w:themeColor="text1"/>
          <w:sz w:val="24"/>
          <w:szCs w:val="24"/>
        </w:rPr>
        <w:t>View of Certificates</w:t>
      </w:r>
    </w:p>
    <w:p w14:paraId="643057CC" w14:textId="6C928F30" w:rsidR="00DA0C41" w:rsidRPr="004A4761" w:rsidRDefault="00DA0C41" w:rsidP="00FC3333">
      <w:pPr>
        <w:pStyle w:val="ListParagraph"/>
        <w:numPr>
          <w:ilvl w:val="0"/>
          <w:numId w:val="8"/>
        </w:numPr>
        <w:jc w:val="both"/>
        <w:rPr>
          <w:rFonts w:ascii="Times New Roman" w:hAnsi="Times New Roman"/>
          <w:color w:val="000000" w:themeColor="text1"/>
          <w:sz w:val="24"/>
          <w:szCs w:val="24"/>
        </w:rPr>
      </w:pPr>
      <w:r>
        <w:rPr>
          <w:rFonts w:ascii="Times New Roman" w:hAnsi="Times New Roman"/>
          <w:color w:val="000000" w:themeColor="text1"/>
          <w:sz w:val="24"/>
          <w:szCs w:val="24"/>
        </w:rPr>
        <w:t>View of Comparative Statement</w:t>
      </w:r>
      <w:r w:rsidR="00AF6DDF">
        <w:rPr>
          <w:rFonts w:ascii="Times New Roman" w:hAnsi="Times New Roman"/>
          <w:color w:val="000000" w:themeColor="text1"/>
          <w:sz w:val="24"/>
          <w:szCs w:val="24"/>
        </w:rPr>
        <w:t xml:space="preserve"> and BOQ Items</w:t>
      </w:r>
    </w:p>
    <w:p w14:paraId="048787B7" w14:textId="086E85E9" w:rsidR="009D11BE" w:rsidRPr="004A4761" w:rsidRDefault="00AF6DDF" w:rsidP="00FC3333">
      <w:pPr>
        <w:pStyle w:val="ListParagraph"/>
        <w:numPr>
          <w:ilvl w:val="0"/>
          <w:numId w:val="8"/>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Enter </w:t>
      </w:r>
      <w:r w:rsidR="009D11BE" w:rsidRPr="004A4761">
        <w:rPr>
          <w:rFonts w:ascii="Times New Roman" w:hAnsi="Times New Roman"/>
          <w:color w:val="000000" w:themeColor="text1"/>
          <w:sz w:val="24"/>
          <w:szCs w:val="24"/>
        </w:rPr>
        <w:t>Remarks</w:t>
      </w:r>
    </w:p>
    <w:p w14:paraId="5E6E3B70" w14:textId="3A6B73FB" w:rsidR="009D11BE" w:rsidRPr="004A4761" w:rsidRDefault="009D11BE"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Bill </w:t>
      </w:r>
      <w:r w:rsidR="00906AAA" w:rsidRPr="004A4761">
        <w:rPr>
          <w:rFonts w:ascii="Times New Roman" w:hAnsi="Times New Roman"/>
          <w:color w:val="000000" w:themeColor="text1"/>
          <w:sz w:val="24"/>
          <w:szCs w:val="24"/>
        </w:rPr>
        <w:t>or Revert</w:t>
      </w:r>
      <w:r w:rsidR="007875A2" w:rsidRPr="004A4761">
        <w:rPr>
          <w:rFonts w:ascii="Times New Roman" w:hAnsi="Times New Roman"/>
          <w:color w:val="000000" w:themeColor="text1"/>
          <w:sz w:val="24"/>
          <w:szCs w:val="24"/>
        </w:rPr>
        <w:t>.</w:t>
      </w:r>
    </w:p>
    <w:p w14:paraId="45EB2E39" w14:textId="25280B3E" w:rsidR="009B2E72" w:rsidRPr="004A4761" w:rsidRDefault="009B2E72" w:rsidP="00FC3333">
      <w:pPr>
        <w:pStyle w:val="ListParagraph"/>
        <w:numPr>
          <w:ilvl w:val="0"/>
          <w:numId w:val="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Forwarded to EE</w:t>
      </w:r>
      <w:r w:rsidR="00DA24C7" w:rsidRPr="004A4761">
        <w:rPr>
          <w:rFonts w:ascii="Times New Roman" w:hAnsi="Times New Roman"/>
          <w:color w:val="000000" w:themeColor="text1"/>
          <w:sz w:val="24"/>
          <w:szCs w:val="24"/>
        </w:rPr>
        <w:t xml:space="preserve"> if Submitted</w:t>
      </w:r>
      <w:r w:rsidR="00B92BEE" w:rsidRPr="004A4761">
        <w:rPr>
          <w:rFonts w:ascii="Times New Roman" w:hAnsi="Times New Roman"/>
          <w:color w:val="000000" w:themeColor="text1"/>
          <w:sz w:val="24"/>
          <w:szCs w:val="24"/>
        </w:rPr>
        <w:t xml:space="preserve">, </w:t>
      </w:r>
      <w:r w:rsidR="00FA00E5" w:rsidRPr="004A4761">
        <w:rPr>
          <w:rFonts w:ascii="Times New Roman" w:hAnsi="Times New Roman"/>
          <w:color w:val="000000" w:themeColor="text1"/>
          <w:sz w:val="24"/>
          <w:szCs w:val="24"/>
        </w:rPr>
        <w:t>Revert to AEE if Reverted</w:t>
      </w:r>
      <w:r w:rsidRPr="004A4761">
        <w:rPr>
          <w:rFonts w:ascii="Times New Roman" w:hAnsi="Times New Roman"/>
          <w:color w:val="000000" w:themeColor="text1"/>
          <w:sz w:val="24"/>
          <w:szCs w:val="24"/>
        </w:rPr>
        <w:t>.</w:t>
      </w:r>
    </w:p>
    <w:p w14:paraId="0C4420E5" w14:textId="77777777" w:rsidR="006D4678" w:rsidRPr="004A4761" w:rsidRDefault="006D4678" w:rsidP="006D4678">
      <w:pPr>
        <w:pStyle w:val="ListParagraph"/>
        <w:ind w:left="1800"/>
        <w:jc w:val="both"/>
        <w:rPr>
          <w:rFonts w:ascii="Times New Roman" w:hAnsi="Times New Roman"/>
          <w:color w:val="000000" w:themeColor="text1"/>
          <w:sz w:val="24"/>
          <w:szCs w:val="24"/>
        </w:rPr>
      </w:pPr>
    </w:p>
    <w:p w14:paraId="333CD7DC" w14:textId="33DD97CF" w:rsidR="00FC5600" w:rsidRPr="004A4761" w:rsidRDefault="00C9259D" w:rsidP="00FC3333">
      <w:pPr>
        <w:pStyle w:val="ListParagraph"/>
        <w:numPr>
          <w:ilvl w:val="0"/>
          <w:numId w:val="16"/>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Revert Application</w:t>
      </w:r>
    </w:p>
    <w:p w14:paraId="05EC8C82" w14:textId="365F9AE3" w:rsidR="002F0B45" w:rsidRPr="004A4761" w:rsidRDefault="00592CD0" w:rsidP="00E13E3A">
      <w:pPr>
        <w:pStyle w:val="ListParagraph"/>
        <w:tabs>
          <w:tab w:val="left" w:pos="1890"/>
        </w:tabs>
        <w:ind w:left="1560"/>
        <w:jc w:val="both"/>
        <w:rPr>
          <w:rFonts w:ascii="Times New Roman" w:hAnsi="Times New Roman"/>
          <w:color w:val="000000" w:themeColor="text1"/>
          <w:sz w:val="24"/>
          <w:szCs w:val="24"/>
        </w:rPr>
      </w:pPr>
      <w:r>
        <w:rPr>
          <w:rFonts w:ascii="Times New Roman" w:hAnsi="Times New Roman"/>
          <w:color w:val="000000" w:themeColor="text1"/>
          <w:sz w:val="24"/>
          <w:szCs w:val="24"/>
        </w:rPr>
        <w:t>Reverted Application will be from EE, that will be having all the Provisions for DEE as of AE/AEE submitted bill. Submission of that Bill will be forwarded to EE or DEE can revert the application to AE/AEE.</w:t>
      </w:r>
    </w:p>
    <w:p w14:paraId="3CD2FC0C" w14:textId="6161D522" w:rsidR="00BC3DEB" w:rsidRPr="004A4761" w:rsidRDefault="00BC3DEB" w:rsidP="009D11BE">
      <w:pPr>
        <w:pStyle w:val="ListParagraph"/>
        <w:ind w:left="480"/>
        <w:jc w:val="both"/>
        <w:rPr>
          <w:rFonts w:ascii="Times New Roman" w:hAnsi="Times New Roman"/>
          <w:color w:val="000000" w:themeColor="text1"/>
          <w:sz w:val="24"/>
          <w:szCs w:val="24"/>
        </w:rPr>
      </w:pPr>
    </w:p>
    <w:p w14:paraId="013A6F4B" w14:textId="77777777" w:rsidR="00BC3DEB" w:rsidRPr="004A4761" w:rsidRDefault="00BC3DEB" w:rsidP="009D11BE">
      <w:pPr>
        <w:pStyle w:val="ListParagraph"/>
        <w:ind w:left="480"/>
        <w:jc w:val="both"/>
        <w:rPr>
          <w:rFonts w:ascii="Times New Roman" w:hAnsi="Times New Roman"/>
          <w:color w:val="000000" w:themeColor="text1"/>
          <w:sz w:val="24"/>
          <w:szCs w:val="24"/>
        </w:rPr>
      </w:pPr>
    </w:p>
    <w:p w14:paraId="796766FE" w14:textId="588F7A61" w:rsidR="00297C93" w:rsidRPr="00E11380" w:rsidRDefault="004C0921" w:rsidP="00FC3333">
      <w:pPr>
        <w:pStyle w:val="ListParagraph"/>
        <w:numPr>
          <w:ilvl w:val="1"/>
          <w:numId w:val="25"/>
        </w:numPr>
        <w:jc w:val="both"/>
        <w:rPr>
          <w:rFonts w:ascii="Times New Roman" w:hAnsi="Times New Roman"/>
          <w:color w:val="000000" w:themeColor="text1"/>
          <w:sz w:val="24"/>
          <w:szCs w:val="24"/>
        </w:rPr>
      </w:pPr>
      <w:r w:rsidRPr="00E11380">
        <w:rPr>
          <w:rFonts w:ascii="Times New Roman" w:hAnsi="Times New Roman"/>
          <w:b/>
          <w:color w:val="000000" w:themeColor="text1"/>
          <w:sz w:val="24"/>
          <w:szCs w:val="24"/>
          <w:u w:val="single"/>
        </w:rPr>
        <w:t>EE:</w:t>
      </w:r>
      <w:r w:rsidR="00AC403C" w:rsidRPr="00E11380">
        <w:rPr>
          <w:rFonts w:ascii="Times New Roman" w:hAnsi="Times New Roman"/>
          <w:color w:val="000000" w:themeColor="text1"/>
          <w:sz w:val="24"/>
          <w:szCs w:val="24"/>
        </w:rPr>
        <w:t xml:space="preserve"> </w:t>
      </w:r>
      <w:r w:rsidR="00AC403C" w:rsidRPr="00E11380">
        <w:rPr>
          <w:rFonts w:ascii="Times New Roman" w:hAnsi="Times New Roman"/>
          <w:color w:val="000000" w:themeColor="text1"/>
          <w:sz w:val="24"/>
          <w:szCs w:val="24"/>
        </w:rPr>
        <w:tab/>
      </w:r>
      <w:r w:rsidR="008207F2" w:rsidRPr="00E11380">
        <w:rPr>
          <w:rFonts w:ascii="Times New Roman" w:hAnsi="Times New Roman"/>
          <w:color w:val="000000" w:themeColor="text1"/>
          <w:sz w:val="24"/>
          <w:szCs w:val="24"/>
        </w:rPr>
        <w:t>EE logs into application</w:t>
      </w:r>
      <w:r w:rsidR="00297C93" w:rsidRPr="00E11380">
        <w:rPr>
          <w:rFonts w:ascii="Times New Roman" w:hAnsi="Times New Roman"/>
          <w:color w:val="000000" w:themeColor="text1"/>
          <w:sz w:val="24"/>
          <w:szCs w:val="24"/>
        </w:rPr>
        <w:t>.</w:t>
      </w:r>
    </w:p>
    <w:p w14:paraId="0EE708E6" w14:textId="77777777" w:rsidR="00B3671D" w:rsidRPr="004A4761" w:rsidRDefault="00297C93" w:rsidP="00297C93">
      <w:pPr>
        <w:pStyle w:val="ListParagraph"/>
        <w:ind w:left="1200" w:firstLine="24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EE gets the List of Win Numbers from:</w:t>
      </w:r>
    </w:p>
    <w:p w14:paraId="504D2550" w14:textId="77777777" w:rsidR="00297C93" w:rsidRPr="004A4761" w:rsidRDefault="00297C93" w:rsidP="00FC3333">
      <w:pPr>
        <w:pStyle w:val="ListParagraph"/>
        <w:numPr>
          <w:ilvl w:val="0"/>
          <w:numId w:val="1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DEE.</w:t>
      </w:r>
    </w:p>
    <w:p w14:paraId="3A9D4C06" w14:textId="77777777" w:rsidR="00297C93" w:rsidRPr="004A4761" w:rsidRDefault="00297C93" w:rsidP="00FC3333">
      <w:pPr>
        <w:pStyle w:val="ListParagraph"/>
        <w:numPr>
          <w:ilvl w:val="0"/>
          <w:numId w:val="1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HD.</w:t>
      </w:r>
    </w:p>
    <w:p w14:paraId="3F7A537A" w14:textId="40D2B168" w:rsidR="00297C93" w:rsidRPr="004A4761" w:rsidRDefault="00297C93" w:rsidP="00FC3333">
      <w:pPr>
        <w:pStyle w:val="ListParagraph"/>
        <w:numPr>
          <w:ilvl w:val="0"/>
          <w:numId w:val="1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DAO.</w:t>
      </w:r>
    </w:p>
    <w:p w14:paraId="6DECB101" w14:textId="59C499C2" w:rsidR="00CE68C2" w:rsidRPr="004A4761" w:rsidRDefault="00CE68C2" w:rsidP="00FC3333">
      <w:pPr>
        <w:pStyle w:val="ListParagraph"/>
        <w:numPr>
          <w:ilvl w:val="0"/>
          <w:numId w:val="18"/>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Revert Applications</w:t>
      </w:r>
    </w:p>
    <w:p w14:paraId="52E14C3B" w14:textId="40A690E3" w:rsidR="00204A8E" w:rsidRPr="004A4761" w:rsidRDefault="00204A8E" w:rsidP="00297C93">
      <w:pPr>
        <w:ind w:left="1440"/>
        <w:jc w:val="both"/>
        <w:rPr>
          <w:rFonts w:ascii="Times New Roman" w:hAnsi="Times New Roman"/>
          <w:b/>
          <w:color w:val="000000" w:themeColor="text1"/>
          <w:sz w:val="24"/>
          <w:szCs w:val="24"/>
        </w:rPr>
      </w:pPr>
    </w:p>
    <w:p w14:paraId="51113DF7" w14:textId="2BFD828A" w:rsidR="00BC3DEB" w:rsidRDefault="00BC3DEB" w:rsidP="00297C93">
      <w:pPr>
        <w:ind w:left="1440"/>
        <w:jc w:val="both"/>
        <w:rPr>
          <w:rFonts w:ascii="Times New Roman" w:hAnsi="Times New Roman"/>
          <w:b/>
          <w:color w:val="000000" w:themeColor="text1"/>
          <w:sz w:val="24"/>
          <w:szCs w:val="24"/>
        </w:rPr>
      </w:pPr>
    </w:p>
    <w:p w14:paraId="28365644" w14:textId="0B8E75CB" w:rsidR="00297C93" w:rsidRPr="004A4761" w:rsidRDefault="00297C93" w:rsidP="00FC3333">
      <w:pPr>
        <w:pStyle w:val="ListParagraph"/>
        <w:numPr>
          <w:ilvl w:val="0"/>
          <w:numId w:val="19"/>
        </w:numPr>
        <w:ind w:left="1800" w:hanging="360"/>
        <w:jc w:val="both"/>
        <w:rPr>
          <w:rFonts w:ascii="Times New Roman" w:hAnsi="Times New Roman"/>
          <w:b/>
          <w:color w:val="000000" w:themeColor="text1"/>
          <w:sz w:val="24"/>
          <w:szCs w:val="24"/>
        </w:rPr>
      </w:pPr>
      <w:r w:rsidRPr="004A4761">
        <w:rPr>
          <w:rFonts w:ascii="Times New Roman" w:hAnsi="Times New Roman"/>
          <w:b/>
          <w:color w:val="000000" w:themeColor="text1"/>
          <w:sz w:val="24"/>
          <w:szCs w:val="24"/>
        </w:rPr>
        <w:lastRenderedPageBreak/>
        <w:t>DEE:</w:t>
      </w:r>
    </w:p>
    <w:p w14:paraId="47983895" w14:textId="77777777"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Bill</w:t>
      </w:r>
      <w:r w:rsidR="003C4F12" w:rsidRPr="004A4761">
        <w:rPr>
          <w:rFonts w:ascii="Times New Roman" w:hAnsi="Times New Roman"/>
          <w:color w:val="000000" w:themeColor="text1"/>
          <w:sz w:val="24"/>
          <w:szCs w:val="24"/>
        </w:rPr>
        <w:t>s</w:t>
      </w:r>
      <w:r w:rsidRPr="004A4761">
        <w:rPr>
          <w:rFonts w:ascii="Times New Roman" w:hAnsi="Times New Roman"/>
          <w:color w:val="000000" w:themeColor="text1"/>
          <w:sz w:val="24"/>
          <w:szCs w:val="24"/>
        </w:rPr>
        <w:t xml:space="preserve"> </w:t>
      </w:r>
      <w:r w:rsidR="003C4F12" w:rsidRPr="004A4761">
        <w:rPr>
          <w:rFonts w:ascii="Times New Roman" w:hAnsi="Times New Roman"/>
          <w:color w:val="000000" w:themeColor="text1"/>
          <w:sz w:val="24"/>
          <w:szCs w:val="24"/>
        </w:rPr>
        <w:t>forwarded</w:t>
      </w:r>
      <w:r w:rsidRPr="004A4761">
        <w:rPr>
          <w:rFonts w:ascii="Times New Roman" w:hAnsi="Times New Roman"/>
          <w:color w:val="000000" w:themeColor="text1"/>
          <w:sz w:val="24"/>
          <w:szCs w:val="24"/>
        </w:rPr>
        <w:t xml:space="preserve"> by </w:t>
      </w:r>
      <w:r w:rsidR="003C4F12" w:rsidRPr="004A4761">
        <w:rPr>
          <w:rFonts w:ascii="Times New Roman" w:hAnsi="Times New Roman"/>
          <w:color w:val="000000" w:themeColor="text1"/>
          <w:sz w:val="24"/>
          <w:szCs w:val="24"/>
        </w:rPr>
        <w:t>D</w:t>
      </w:r>
      <w:r w:rsidRPr="004A4761">
        <w:rPr>
          <w:rFonts w:ascii="Times New Roman" w:hAnsi="Times New Roman"/>
          <w:color w:val="000000" w:themeColor="text1"/>
          <w:sz w:val="24"/>
          <w:szCs w:val="24"/>
        </w:rPr>
        <w:t>EE</w:t>
      </w:r>
      <w:r w:rsidR="003C4F12" w:rsidRPr="004A4761">
        <w:rPr>
          <w:rFonts w:ascii="Times New Roman" w:hAnsi="Times New Roman"/>
          <w:color w:val="000000" w:themeColor="text1"/>
          <w:sz w:val="24"/>
          <w:szCs w:val="24"/>
        </w:rPr>
        <w:t>, raised by AEE</w:t>
      </w:r>
      <w:r w:rsidRPr="004A4761">
        <w:rPr>
          <w:rFonts w:ascii="Times New Roman" w:hAnsi="Times New Roman"/>
          <w:color w:val="000000" w:themeColor="text1"/>
          <w:sz w:val="24"/>
          <w:szCs w:val="24"/>
        </w:rPr>
        <w:t xml:space="preserve">. </w:t>
      </w:r>
    </w:p>
    <w:p w14:paraId="35BF89B7" w14:textId="77777777"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14:paraId="1013064D" w14:textId="612BF958" w:rsidR="00B3671D"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14:paraId="6F0981BA" w14:textId="47AFB2DE" w:rsidR="009D519B" w:rsidRPr="004A4761" w:rsidRDefault="009D519B" w:rsidP="00FC3333">
      <w:pPr>
        <w:pStyle w:val="ListParagraph"/>
        <w:numPr>
          <w:ilvl w:val="0"/>
          <w:numId w:val="9"/>
        </w:numPr>
        <w:jc w:val="both"/>
        <w:rPr>
          <w:rFonts w:ascii="Times New Roman" w:hAnsi="Times New Roman"/>
          <w:color w:val="000000" w:themeColor="text1"/>
          <w:sz w:val="24"/>
          <w:szCs w:val="24"/>
        </w:rPr>
      </w:pPr>
      <w:r>
        <w:rPr>
          <w:rFonts w:ascii="Times New Roman" w:hAnsi="Times New Roman"/>
          <w:color w:val="000000" w:themeColor="text1"/>
          <w:sz w:val="24"/>
          <w:szCs w:val="24"/>
        </w:rPr>
        <w:t>Edit rate for Supplementary Items.</w:t>
      </w:r>
    </w:p>
    <w:p w14:paraId="44E58320" w14:textId="77777777"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14:paraId="33E44395" w14:textId="77777777"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14:paraId="5F06DD07" w14:textId="7D15ED83" w:rsidR="000F5C53" w:rsidRPr="004A4761" w:rsidRDefault="000F5C53" w:rsidP="00FC3333">
      <w:pPr>
        <w:pStyle w:val="ListParagraph"/>
        <w:numPr>
          <w:ilvl w:val="0"/>
          <w:numId w:val="9"/>
        </w:numPr>
        <w:tabs>
          <w:tab w:val="left" w:pos="1890"/>
        </w:tabs>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903D69"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w:t>
      </w:r>
      <w:r w:rsidR="005E79EB" w:rsidRPr="004A4761">
        <w:rPr>
          <w:rFonts w:ascii="Times New Roman" w:hAnsi="Times New Roman"/>
          <w:color w:val="000000" w:themeColor="text1"/>
          <w:sz w:val="24"/>
          <w:szCs w:val="24"/>
        </w:rPr>
        <w:t>Penalty, Quality</w:t>
      </w:r>
      <w:r w:rsidRPr="004A4761">
        <w:rPr>
          <w:rFonts w:ascii="Times New Roman" w:hAnsi="Times New Roman"/>
          <w:color w:val="000000" w:themeColor="text1"/>
          <w:sz w:val="24"/>
          <w:szCs w:val="24"/>
        </w:rPr>
        <w:t xml:space="preserve"> Recovery, Price Adjustment (Addition or Deduction) if Edit has happened then they have to Upload Respective Document against that charge.</w:t>
      </w:r>
    </w:p>
    <w:p w14:paraId="70962CEB" w14:textId="77777777"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14:paraId="4C462530" w14:textId="77777777" w:rsidR="00B3671D" w:rsidRPr="004A4761" w:rsidRDefault="00B3671D" w:rsidP="00FC3333">
      <w:pPr>
        <w:pStyle w:val="ListParagraph"/>
        <w:numPr>
          <w:ilvl w:val="0"/>
          <w:numId w:val="9"/>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w:t>
      </w:r>
      <w:r w:rsidR="00571FB5" w:rsidRPr="004A4761">
        <w:rPr>
          <w:rFonts w:ascii="Times New Roman" w:hAnsi="Times New Roman"/>
          <w:color w:val="000000" w:themeColor="text1"/>
          <w:sz w:val="24"/>
          <w:szCs w:val="24"/>
        </w:rPr>
        <w:t>Bill to</w:t>
      </w:r>
      <w:r w:rsidR="001269FE" w:rsidRPr="004A4761">
        <w:rPr>
          <w:rFonts w:ascii="Times New Roman" w:hAnsi="Times New Roman"/>
          <w:color w:val="000000" w:themeColor="text1"/>
          <w:sz w:val="24"/>
          <w:szCs w:val="24"/>
        </w:rPr>
        <w:t xml:space="preserve"> that</w:t>
      </w:r>
      <w:r w:rsidR="00571FB5" w:rsidRPr="004A4761">
        <w:rPr>
          <w:rFonts w:ascii="Times New Roman" w:hAnsi="Times New Roman"/>
          <w:color w:val="000000" w:themeColor="text1"/>
          <w:sz w:val="24"/>
          <w:szCs w:val="24"/>
        </w:rPr>
        <w:t xml:space="preserve"> particular WIN Number, </w:t>
      </w:r>
      <w:r w:rsidRPr="004A4761">
        <w:rPr>
          <w:rFonts w:ascii="Times New Roman" w:hAnsi="Times New Roman"/>
          <w:color w:val="000000" w:themeColor="text1"/>
          <w:sz w:val="24"/>
          <w:szCs w:val="24"/>
        </w:rPr>
        <w:t>EE can take print of Bill Abstract.</w:t>
      </w:r>
    </w:p>
    <w:p w14:paraId="471D1CBC" w14:textId="77777777" w:rsidR="00EC62C5" w:rsidRPr="004A4761" w:rsidRDefault="00EC62C5" w:rsidP="00FC3333">
      <w:pPr>
        <w:pStyle w:val="ListParagraph"/>
        <w:numPr>
          <w:ilvl w:val="0"/>
          <w:numId w:val="9"/>
        </w:numPr>
        <w:tabs>
          <w:tab w:val="left" w:pos="1890"/>
        </w:tabs>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Submission of Bill or Revert.</w:t>
      </w:r>
    </w:p>
    <w:p w14:paraId="42E4294C" w14:textId="0FA862B1" w:rsidR="00EC62C5" w:rsidRPr="004A4761" w:rsidRDefault="00EC62C5" w:rsidP="00FC3333">
      <w:pPr>
        <w:pStyle w:val="ListParagraph"/>
        <w:numPr>
          <w:ilvl w:val="0"/>
          <w:numId w:val="9"/>
        </w:numPr>
        <w:tabs>
          <w:tab w:val="left" w:pos="1890"/>
        </w:tabs>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Forwarded to </w:t>
      </w:r>
      <w:r w:rsidR="0014200B" w:rsidRPr="004A4761">
        <w:rPr>
          <w:rFonts w:ascii="Times New Roman" w:hAnsi="Times New Roman"/>
          <w:color w:val="000000" w:themeColor="text1"/>
          <w:sz w:val="24"/>
          <w:szCs w:val="24"/>
        </w:rPr>
        <w:t>DAO</w:t>
      </w:r>
      <w:r w:rsidRPr="004A4761">
        <w:rPr>
          <w:rFonts w:ascii="Times New Roman" w:hAnsi="Times New Roman"/>
          <w:color w:val="000000" w:themeColor="text1"/>
          <w:sz w:val="24"/>
          <w:szCs w:val="24"/>
        </w:rPr>
        <w:t xml:space="preserve"> if Submitted, Revert to </w:t>
      </w:r>
      <w:r w:rsidR="00E11D64" w:rsidRPr="004A4761">
        <w:rPr>
          <w:rFonts w:ascii="Times New Roman" w:hAnsi="Times New Roman"/>
          <w:color w:val="000000" w:themeColor="text1"/>
          <w:sz w:val="24"/>
          <w:szCs w:val="24"/>
        </w:rPr>
        <w:t>D</w:t>
      </w:r>
      <w:r w:rsidRPr="004A4761">
        <w:rPr>
          <w:rFonts w:ascii="Times New Roman" w:hAnsi="Times New Roman"/>
          <w:color w:val="000000" w:themeColor="text1"/>
          <w:sz w:val="24"/>
          <w:szCs w:val="24"/>
        </w:rPr>
        <w:t>EE if Reverted.</w:t>
      </w:r>
    </w:p>
    <w:p w14:paraId="31E70728" w14:textId="77777777" w:rsidR="00142E27" w:rsidRPr="004A4761" w:rsidRDefault="00142E27" w:rsidP="00142E27">
      <w:pPr>
        <w:ind w:left="1440"/>
        <w:jc w:val="both"/>
        <w:rPr>
          <w:rFonts w:ascii="Times New Roman" w:hAnsi="Times New Roman"/>
          <w:b/>
          <w:color w:val="000000" w:themeColor="text1"/>
          <w:sz w:val="24"/>
          <w:szCs w:val="24"/>
        </w:rPr>
      </w:pPr>
      <w:r w:rsidRPr="004A4761">
        <w:rPr>
          <w:rFonts w:ascii="Times New Roman" w:hAnsi="Times New Roman"/>
          <w:b/>
          <w:color w:val="000000" w:themeColor="text1"/>
          <w:sz w:val="24"/>
          <w:szCs w:val="24"/>
        </w:rPr>
        <w:t>II. HD:</w:t>
      </w:r>
    </w:p>
    <w:p w14:paraId="070A586F" w14:textId="77777777"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View of Bills forwarded by </w:t>
      </w:r>
      <w:r w:rsidR="006D50AD" w:rsidRPr="004A4761">
        <w:rPr>
          <w:rFonts w:ascii="Times New Roman" w:hAnsi="Times New Roman"/>
          <w:color w:val="000000" w:themeColor="text1"/>
          <w:sz w:val="24"/>
          <w:szCs w:val="24"/>
        </w:rPr>
        <w:t>HD</w:t>
      </w:r>
      <w:r w:rsidR="00E241A7" w:rsidRPr="004A4761">
        <w:rPr>
          <w:rFonts w:ascii="Times New Roman" w:hAnsi="Times New Roman"/>
          <w:color w:val="000000" w:themeColor="text1"/>
          <w:sz w:val="24"/>
          <w:szCs w:val="24"/>
        </w:rPr>
        <w:t>, after DB note generation</w:t>
      </w:r>
      <w:r w:rsidRPr="004A4761">
        <w:rPr>
          <w:rFonts w:ascii="Times New Roman" w:hAnsi="Times New Roman"/>
          <w:color w:val="000000" w:themeColor="text1"/>
          <w:sz w:val="24"/>
          <w:szCs w:val="24"/>
        </w:rPr>
        <w:t xml:space="preserve">. </w:t>
      </w:r>
    </w:p>
    <w:p w14:paraId="32EF5811" w14:textId="77777777"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14:paraId="2312516E" w14:textId="77777777"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14:paraId="10CAA6DB" w14:textId="77777777"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14:paraId="496FD462" w14:textId="77777777"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14:paraId="1EF09ACD" w14:textId="49059BDA" w:rsidR="005F2BCC" w:rsidRPr="004A4761" w:rsidRDefault="005F2BCC" w:rsidP="00FC3333">
      <w:pPr>
        <w:pStyle w:val="ListParagraph"/>
        <w:numPr>
          <w:ilvl w:val="0"/>
          <w:numId w:val="10"/>
        </w:numPr>
        <w:tabs>
          <w:tab w:val="left" w:pos="1890"/>
        </w:tabs>
        <w:ind w:left="1890" w:hanging="45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903D69"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w:t>
      </w:r>
      <w:r w:rsidR="005E79EB" w:rsidRPr="004A4761">
        <w:rPr>
          <w:rFonts w:ascii="Times New Roman" w:hAnsi="Times New Roman"/>
          <w:color w:val="000000" w:themeColor="text1"/>
          <w:sz w:val="24"/>
          <w:szCs w:val="24"/>
        </w:rPr>
        <w:t>Penalty, Quality</w:t>
      </w:r>
      <w:r w:rsidRPr="004A4761">
        <w:rPr>
          <w:rFonts w:ascii="Times New Roman" w:hAnsi="Times New Roman"/>
          <w:color w:val="000000" w:themeColor="text1"/>
          <w:sz w:val="24"/>
          <w:szCs w:val="24"/>
        </w:rPr>
        <w:t xml:space="preserve"> Recovery, Price Adjustment (Addition or Deduction) if Edit has happened then they have to Upload Respective Document against that charge.</w:t>
      </w:r>
    </w:p>
    <w:p w14:paraId="6F1955F8" w14:textId="77777777" w:rsidR="00464D66" w:rsidRPr="004A4761" w:rsidRDefault="00464D66"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DB Note, Edit if necessary.</w:t>
      </w:r>
    </w:p>
    <w:p w14:paraId="3A04066D" w14:textId="77777777"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14:paraId="47775CD6" w14:textId="77777777"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Submission of Bill to</w:t>
      </w:r>
      <w:r w:rsidR="00345DE4" w:rsidRPr="004A4761">
        <w:rPr>
          <w:rFonts w:ascii="Times New Roman" w:hAnsi="Times New Roman"/>
          <w:color w:val="000000" w:themeColor="text1"/>
          <w:sz w:val="24"/>
          <w:szCs w:val="24"/>
        </w:rPr>
        <w:t xml:space="preserve"> that</w:t>
      </w:r>
      <w:r w:rsidRPr="004A4761">
        <w:rPr>
          <w:rFonts w:ascii="Times New Roman" w:hAnsi="Times New Roman"/>
          <w:color w:val="000000" w:themeColor="text1"/>
          <w:sz w:val="24"/>
          <w:szCs w:val="24"/>
        </w:rPr>
        <w:t xml:space="preserve"> particular</w:t>
      </w:r>
      <w:r w:rsidR="002E0D14" w:rsidRPr="004A4761">
        <w:rPr>
          <w:rFonts w:ascii="Times New Roman" w:hAnsi="Times New Roman"/>
          <w:color w:val="000000" w:themeColor="text1"/>
          <w:sz w:val="24"/>
          <w:szCs w:val="24"/>
        </w:rPr>
        <w:t xml:space="preserve"> WIN Number, </w:t>
      </w:r>
      <w:r w:rsidRPr="004A4761">
        <w:rPr>
          <w:rFonts w:ascii="Times New Roman" w:hAnsi="Times New Roman"/>
          <w:color w:val="000000" w:themeColor="text1"/>
          <w:sz w:val="24"/>
          <w:szCs w:val="24"/>
        </w:rPr>
        <w:t>EE can take print of Bill Abstract.</w:t>
      </w:r>
    </w:p>
    <w:p w14:paraId="49316465" w14:textId="77777777" w:rsidR="00142E27" w:rsidRPr="004A4761" w:rsidRDefault="00142E27" w:rsidP="00FC3333">
      <w:pPr>
        <w:pStyle w:val="ListParagraph"/>
        <w:numPr>
          <w:ilvl w:val="0"/>
          <w:numId w:val="1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Request forwarded to </w:t>
      </w:r>
      <w:r w:rsidR="008B34A0" w:rsidRPr="004A4761">
        <w:rPr>
          <w:rFonts w:ascii="Times New Roman" w:hAnsi="Times New Roman"/>
          <w:color w:val="000000" w:themeColor="text1"/>
          <w:sz w:val="24"/>
          <w:szCs w:val="24"/>
        </w:rPr>
        <w:t>DAO</w:t>
      </w:r>
      <w:r w:rsidRPr="004A4761">
        <w:rPr>
          <w:rFonts w:ascii="Times New Roman" w:hAnsi="Times New Roman"/>
          <w:color w:val="000000" w:themeColor="text1"/>
          <w:sz w:val="24"/>
          <w:szCs w:val="24"/>
        </w:rPr>
        <w:t>.</w:t>
      </w:r>
    </w:p>
    <w:p w14:paraId="06E54AB1" w14:textId="77777777" w:rsidR="004A5B0F" w:rsidRPr="004A4761" w:rsidRDefault="004A5B0F" w:rsidP="004A5B0F">
      <w:pPr>
        <w:ind w:left="1440"/>
        <w:jc w:val="both"/>
        <w:rPr>
          <w:rFonts w:ascii="Times New Roman" w:hAnsi="Times New Roman"/>
          <w:b/>
          <w:color w:val="000000" w:themeColor="text1"/>
          <w:sz w:val="24"/>
          <w:szCs w:val="24"/>
        </w:rPr>
      </w:pPr>
      <w:r w:rsidRPr="004A4761">
        <w:rPr>
          <w:rFonts w:ascii="Times New Roman" w:hAnsi="Times New Roman"/>
          <w:b/>
          <w:color w:val="000000" w:themeColor="text1"/>
          <w:sz w:val="24"/>
          <w:szCs w:val="24"/>
        </w:rPr>
        <w:t>III. DAO:</w:t>
      </w:r>
    </w:p>
    <w:p w14:paraId="256F0D2B" w14:textId="77777777"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View of Bills forwarded by </w:t>
      </w:r>
      <w:r w:rsidR="007837B3" w:rsidRPr="004A4761">
        <w:rPr>
          <w:rFonts w:ascii="Times New Roman" w:hAnsi="Times New Roman"/>
          <w:color w:val="000000" w:themeColor="text1"/>
          <w:sz w:val="24"/>
          <w:szCs w:val="24"/>
        </w:rPr>
        <w:t>DAO</w:t>
      </w:r>
      <w:r w:rsidRPr="004A4761">
        <w:rPr>
          <w:rFonts w:ascii="Times New Roman" w:hAnsi="Times New Roman"/>
          <w:color w:val="000000" w:themeColor="text1"/>
          <w:sz w:val="24"/>
          <w:szCs w:val="24"/>
        </w:rPr>
        <w:t xml:space="preserve">, after </w:t>
      </w:r>
      <w:r w:rsidR="00A15A98" w:rsidRPr="004A4761">
        <w:rPr>
          <w:rFonts w:ascii="Times New Roman" w:hAnsi="Times New Roman"/>
          <w:color w:val="000000" w:themeColor="text1"/>
          <w:sz w:val="24"/>
          <w:szCs w:val="24"/>
        </w:rPr>
        <w:t>Pass Order</w:t>
      </w:r>
      <w:r w:rsidRPr="004A4761">
        <w:rPr>
          <w:rFonts w:ascii="Times New Roman" w:hAnsi="Times New Roman"/>
          <w:color w:val="000000" w:themeColor="text1"/>
          <w:sz w:val="24"/>
          <w:szCs w:val="24"/>
        </w:rPr>
        <w:t xml:space="preserve"> generation. </w:t>
      </w:r>
    </w:p>
    <w:p w14:paraId="3058EC2F" w14:textId="77777777"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14:paraId="5E699E70" w14:textId="77777777"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14:paraId="14F026F3" w14:textId="77777777"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14:paraId="5C130035" w14:textId="77777777"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14:paraId="5FFBD97A" w14:textId="7A10B0D2" w:rsidR="004A5B0F" w:rsidRPr="004A4761" w:rsidRDefault="007F26F0"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w:t>
      </w:r>
      <w:r w:rsidR="004A5B0F" w:rsidRPr="004A4761">
        <w:rPr>
          <w:rFonts w:ascii="Times New Roman" w:hAnsi="Times New Roman"/>
          <w:color w:val="000000" w:themeColor="text1"/>
          <w:sz w:val="24"/>
          <w:szCs w:val="24"/>
        </w:rPr>
        <w:t xml:space="preserve"> of Charges like </w:t>
      </w:r>
      <w:r w:rsidR="00903D69" w:rsidRPr="004A4761">
        <w:rPr>
          <w:rFonts w:ascii="Times New Roman" w:hAnsi="Times New Roman"/>
          <w:color w:val="000000" w:themeColor="text1"/>
          <w:sz w:val="24"/>
          <w:szCs w:val="24"/>
        </w:rPr>
        <w:t>Seigniorage</w:t>
      </w:r>
      <w:r w:rsidR="004A5B0F" w:rsidRPr="004A4761">
        <w:rPr>
          <w:rFonts w:ascii="Times New Roman" w:hAnsi="Times New Roman"/>
          <w:color w:val="000000" w:themeColor="text1"/>
          <w:sz w:val="24"/>
          <w:szCs w:val="24"/>
        </w:rPr>
        <w:t xml:space="preserve"> Charges, Extension of Time Penalty, Quality Recovery, Price Adjustment (Addition or Deduction)</w:t>
      </w:r>
    </w:p>
    <w:p w14:paraId="5BD3108F" w14:textId="77777777"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lastRenderedPageBreak/>
        <w:t>View of DB Note.</w:t>
      </w:r>
    </w:p>
    <w:p w14:paraId="4B2F25B9" w14:textId="77777777" w:rsidR="009F2D32" w:rsidRPr="004A4761" w:rsidRDefault="009F2D32"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Pass Order.</w:t>
      </w:r>
    </w:p>
    <w:p w14:paraId="6AC719FF" w14:textId="77777777"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Bill to that particular WIN Number, </w:t>
      </w:r>
    </w:p>
    <w:p w14:paraId="733D4C23" w14:textId="6217EB6B" w:rsidR="004A5B0F" w:rsidRPr="004A4761" w:rsidRDefault="004A5B0F" w:rsidP="00FC3333">
      <w:pPr>
        <w:pStyle w:val="ListParagraph"/>
        <w:numPr>
          <w:ilvl w:val="0"/>
          <w:numId w:val="11"/>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Request forwarded to </w:t>
      </w:r>
      <w:r w:rsidR="008E5D59" w:rsidRPr="004A4761">
        <w:rPr>
          <w:rFonts w:ascii="Times New Roman" w:hAnsi="Times New Roman"/>
          <w:color w:val="000000" w:themeColor="text1"/>
          <w:sz w:val="24"/>
          <w:szCs w:val="24"/>
        </w:rPr>
        <w:t>ERP</w:t>
      </w:r>
      <w:r w:rsidRPr="004A4761">
        <w:rPr>
          <w:rFonts w:ascii="Times New Roman" w:hAnsi="Times New Roman"/>
          <w:color w:val="000000" w:themeColor="text1"/>
          <w:sz w:val="24"/>
          <w:szCs w:val="24"/>
        </w:rPr>
        <w:t>.</w:t>
      </w:r>
    </w:p>
    <w:p w14:paraId="07D6568D" w14:textId="5CB1EBC6" w:rsidR="002376EB" w:rsidRPr="004A4761" w:rsidRDefault="002376EB" w:rsidP="002376EB">
      <w:pPr>
        <w:ind w:left="1440"/>
        <w:jc w:val="both"/>
        <w:rPr>
          <w:rFonts w:ascii="Times New Roman" w:hAnsi="Times New Roman"/>
          <w:b/>
          <w:color w:val="000000" w:themeColor="text1"/>
          <w:sz w:val="24"/>
          <w:szCs w:val="24"/>
        </w:rPr>
      </w:pPr>
      <w:r w:rsidRPr="004A4761">
        <w:rPr>
          <w:rFonts w:ascii="Times New Roman" w:hAnsi="Times New Roman"/>
          <w:b/>
          <w:color w:val="000000" w:themeColor="text1"/>
          <w:sz w:val="24"/>
          <w:szCs w:val="24"/>
        </w:rPr>
        <w:t xml:space="preserve">IV. </w:t>
      </w:r>
      <w:r w:rsidR="003D113A" w:rsidRPr="004A4761">
        <w:rPr>
          <w:rFonts w:ascii="Times New Roman" w:hAnsi="Times New Roman"/>
          <w:b/>
          <w:color w:val="000000" w:themeColor="text1"/>
          <w:sz w:val="24"/>
          <w:szCs w:val="24"/>
        </w:rPr>
        <w:t>Revert Applications</w:t>
      </w:r>
      <w:r w:rsidRPr="004A4761">
        <w:rPr>
          <w:rFonts w:ascii="Times New Roman" w:hAnsi="Times New Roman"/>
          <w:b/>
          <w:color w:val="000000" w:themeColor="text1"/>
          <w:sz w:val="24"/>
          <w:szCs w:val="24"/>
        </w:rPr>
        <w:t>:</w:t>
      </w:r>
    </w:p>
    <w:p w14:paraId="44C302D0" w14:textId="38E1F038"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View of Bills </w:t>
      </w:r>
      <w:r w:rsidR="000C271F" w:rsidRPr="004A4761">
        <w:rPr>
          <w:rFonts w:ascii="Times New Roman" w:hAnsi="Times New Roman"/>
          <w:color w:val="000000" w:themeColor="text1"/>
          <w:sz w:val="24"/>
          <w:szCs w:val="24"/>
        </w:rPr>
        <w:t>Reverted</w:t>
      </w:r>
      <w:r w:rsidRPr="004A4761">
        <w:rPr>
          <w:rFonts w:ascii="Times New Roman" w:hAnsi="Times New Roman"/>
          <w:color w:val="000000" w:themeColor="text1"/>
          <w:sz w:val="24"/>
          <w:szCs w:val="24"/>
        </w:rPr>
        <w:t xml:space="preserve"> </w:t>
      </w:r>
      <w:r w:rsidR="00A313C3" w:rsidRPr="004A4761">
        <w:rPr>
          <w:rFonts w:ascii="Times New Roman" w:hAnsi="Times New Roman"/>
          <w:color w:val="000000" w:themeColor="text1"/>
          <w:sz w:val="24"/>
          <w:szCs w:val="24"/>
        </w:rPr>
        <w:t>from</w:t>
      </w:r>
      <w:r w:rsidRPr="004A4761">
        <w:rPr>
          <w:rFonts w:ascii="Times New Roman" w:hAnsi="Times New Roman"/>
          <w:color w:val="000000" w:themeColor="text1"/>
          <w:sz w:val="24"/>
          <w:szCs w:val="24"/>
        </w:rPr>
        <w:t xml:space="preserve"> DAO, </w:t>
      </w:r>
      <w:r w:rsidR="00193032" w:rsidRPr="004A4761">
        <w:rPr>
          <w:rFonts w:ascii="Times New Roman" w:hAnsi="Times New Roman"/>
          <w:color w:val="000000" w:themeColor="text1"/>
          <w:sz w:val="24"/>
          <w:szCs w:val="24"/>
        </w:rPr>
        <w:t>before</w:t>
      </w:r>
      <w:r w:rsidRPr="004A4761">
        <w:rPr>
          <w:rFonts w:ascii="Times New Roman" w:hAnsi="Times New Roman"/>
          <w:color w:val="000000" w:themeColor="text1"/>
          <w:sz w:val="24"/>
          <w:szCs w:val="24"/>
        </w:rPr>
        <w:t xml:space="preserve"> Pass Order generation. </w:t>
      </w:r>
    </w:p>
    <w:p w14:paraId="084FCA1F" w14:textId="77777777"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14:paraId="7809B198" w14:textId="77777777"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14:paraId="26EF061D" w14:textId="77777777"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14:paraId="3ACA3D9C" w14:textId="77777777"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14:paraId="03557E9C" w14:textId="627B4F77" w:rsidR="00FB3A36" w:rsidRPr="004A4761" w:rsidRDefault="00FB3A36" w:rsidP="00FC3333">
      <w:pPr>
        <w:pStyle w:val="ListParagraph"/>
        <w:numPr>
          <w:ilvl w:val="0"/>
          <w:numId w:val="20"/>
        </w:numPr>
        <w:tabs>
          <w:tab w:val="left" w:pos="1890"/>
        </w:tabs>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903D69"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w:t>
      </w:r>
      <w:r w:rsidR="00C55891" w:rsidRPr="004A4761">
        <w:rPr>
          <w:rFonts w:ascii="Times New Roman" w:hAnsi="Times New Roman"/>
          <w:color w:val="000000" w:themeColor="text1"/>
          <w:sz w:val="24"/>
          <w:szCs w:val="24"/>
        </w:rPr>
        <w:t>Penalty, Quality</w:t>
      </w:r>
      <w:r w:rsidRPr="004A4761">
        <w:rPr>
          <w:rFonts w:ascii="Times New Roman" w:hAnsi="Times New Roman"/>
          <w:color w:val="000000" w:themeColor="text1"/>
          <w:sz w:val="24"/>
          <w:szCs w:val="24"/>
        </w:rPr>
        <w:t xml:space="preserve"> Recovery, Price Adjustment (Addition or Deduction) if Edit has happened then they have to Upload Respective Document against that charge.</w:t>
      </w:r>
    </w:p>
    <w:p w14:paraId="4FE12AFB" w14:textId="77777777" w:rsidR="002376EB" w:rsidRPr="004A4761" w:rsidRDefault="002376EB"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DB Note.</w:t>
      </w:r>
    </w:p>
    <w:p w14:paraId="4AAF42C2" w14:textId="7CCBEE85" w:rsidR="002376EB" w:rsidRPr="004A4761" w:rsidRDefault="00675E35" w:rsidP="00FC3333">
      <w:pPr>
        <w:pStyle w:val="ListParagraph"/>
        <w:numPr>
          <w:ilvl w:val="0"/>
          <w:numId w:val="20"/>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Forwarded to DAO if Submitted, Revert to </w:t>
      </w:r>
      <w:r w:rsidR="00537DF8">
        <w:rPr>
          <w:rFonts w:ascii="Times New Roman" w:hAnsi="Times New Roman"/>
          <w:color w:val="000000" w:themeColor="text1"/>
          <w:sz w:val="24"/>
          <w:szCs w:val="24"/>
        </w:rPr>
        <w:t>HD</w:t>
      </w:r>
      <w:r w:rsidRPr="004A4761">
        <w:rPr>
          <w:rFonts w:ascii="Times New Roman" w:hAnsi="Times New Roman"/>
          <w:color w:val="000000" w:themeColor="text1"/>
          <w:sz w:val="24"/>
          <w:szCs w:val="24"/>
        </w:rPr>
        <w:t xml:space="preserve"> if Reverted.</w:t>
      </w:r>
    </w:p>
    <w:p w14:paraId="119EC857" w14:textId="3E466040" w:rsidR="00AC403C" w:rsidRPr="004A4761" w:rsidRDefault="00AC403C" w:rsidP="00B3671D">
      <w:pPr>
        <w:pStyle w:val="ListParagraph"/>
        <w:ind w:left="480"/>
        <w:jc w:val="both"/>
        <w:rPr>
          <w:rFonts w:ascii="Times New Roman" w:hAnsi="Times New Roman"/>
          <w:color w:val="000000" w:themeColor="text1"/>
          <w:sz w:val="24"/>
          <w:szCs w:val="24"/>
        </w:rPr>
      </w:pPr>
    </w:p>
    <w:p w14:paraId="2CE74F4B" w14:textId="77777777" w:rsidR="005929FD" w:rsidRPr="004A4761" w:rsidRDefault="005929FD" w:rsidP="00B3671D">
      <w:pPr>
        <w:pStyle w:val="ListParagraph"/>
        <w:ind w:left="480"/>
        <w:jc w:val="both"/>
        <w:rPr>
          <w:rFonts w:ascii="Times New Roman" w:hAnsi="Times New Roman"/>
          <w:color w:val="000000" w:themeColor="text1"/>
          <w:sz w:val="24"/>
          <w:szCs w:val="24"/>
        </w:rPr>
      </w:pPr>
    </w:p>
    <w:p w14:paraId="13785B32" w14:textId="49AB1716" w:rsidR="00AC403C" w:rsidRPr="00E11380" w:rsidRDefault="00B9396D" w:rsidP="00FC3333">
      <w:pPr>
        <w:pStyle w:val="ListParagraph"/>
        <w:numPr>
          <w:ilvl w:val="1"/>
          <w:numId w:val="25"/>
        </w:numPr>
        <w:jc w:val="both"/>
        <w:rPr>
          <w:rFonts w:ascii="Times New Roman" w:hAnsi="Times New Roman"/>
          <w:color w:val="000000" w:themeColor="text1"/>
          <w:sz w:val="24"/>
          <w:szCs w:val="24"/>
        </w:rPr>
      </w:pPr>
      <w:r w:rsidRPr="00E11380">
        <w:rPr>
          <w:rFonts w:ascii="Times New Roman" w:hAnsi="Times New Roman"/>
          <w:b/>
          <w:color w:val="000000" w:themeColor="text1"/>
          <w:sz w:val="24"/>
          <w:szCs w:val="24"/>
          <w:u w:val="single"/>
        </w:rPr>
        <w:t>HD</w:t>
      </w:r>
      <w:r w:rsidR="00AC403C" w:rsidRPr="00E11380">
        <w:rPr>
          <w:rFonts w:ascii="Times New Roman" w:hAnsi="Times New Roman"/>
          <w:b/>
          <w:color w:val="000000" w:themeColor="text1"/>
          <w:sz w:val="24"/>
          <w:szCs w:val="24"/>
          <w:u w:val="single"/>
        </w:rPr>
        <w:t>:</w:t>
      </w:r>
      <w:r w:rsidR="00AC403C" w:rsidRPr="00E11380">
        <w:rPr>
          <w:rFonts w:ascii="Times New Roman" w:hAnsi="Times New Roman"/>
          <w:b/>
          <w:color w:val="000000" w:themeColor="text1"/>
          <w:sz w:val="24"/>
          <w:szCs w:val="24"/>
        </w:rPr>
        <w:t xml:space="preserve"> </w:t>
      </w:r>
      <w:r w:rsidR="00AC403C" w:rsidRPr="00E11380">
        <w:rPr>
          <w:rFonts w:ascii="Times New Roman" w:hAnsi="Times New Roman"/>
          <w:b/>
          <w:color w:val="000000" w:themeColor="text1"/>
          <w:sz w:val="24"/>
          <w:szCs w:val="24"/>
        </w:rPr>
        <w:tab/>
      </w:r>
      <w:r w:rsidR="00A319DC" w:rsidRPr="00E11380">
        <w:rPr>
          <w:rFonts w:ascii="Times New Roman" w:hAnsi="Times New Roman"/>
          <w:color w:val="000000" w:themeColor="text1"/>
          <w:sz w:val="24"/>
          <w:szCs w:val="24"/>
        </w:rPr>
        <w:t>HD</w:t>
      </w:r>
      <w:r w:rsidR="00AC403C" w:rsidRPr="00E11380">
        <w:rPr>
          <w:rFonts w:ascii="Times New Roman" w:hAnsi="Times New Roman"/>
          <w:color w:val="000000" w:themeColor="text1"/>
          <w:sz w:val="24"/>
          <w:szCs w:val="24"/>
        </w:rPr>
        <w:t xml:space="preserve"> Logs into application and</w:t>
      </w:r>
      <w:r w:rsidR="00CF6070" w:rsidRPr="00E11380">
        <w:rPr>
          <w:rFonts w:ascii="Times New Roman" w:hAnsi="Times New Roman"/>
          <w:color w:val="000000" w:themeColor="text1"/>
          <w:sz w:val="24"/>
          <w:szCs w:val="24"/>
        </w:rPr>
        <w:t xml:space="preserve"> performs the following tasks</w:t>
      </w:r>
    </w:p>
    <w:p w14:paraId="0B4F3960" w14:textId="6B820641" w:rsidR="00407DFC" w:rsidRPr="004A4761" w:rsidRDefault="00407DFC" w:rsidP="00407DFC">
      <w:pPr>
        <w:pStyle w:val="ListParagraph"/>
        <w:ind w:left="840"/>
        <w:jc w:val="both"/>
        <w:rPr>
          <w:rFonts w:ascii="Times New Roman" w:hAnsi="Times New Roman"/>
          <w:color w:val="000000" w:themeColor="text1"/>
          <w:sz w:val="24"/>
          <w:szCs w:val="24"/>
        </w:rPr>
      </w:pPr>
    </w:p>
    <w:p w14:paraId="7636D02A" w14:textId="4ECE994A" w:rsidR="002B20FF" w:rsidRPr="004A4761" w:rsidRDefault="00F0228B" w:rsidP="00FC3333">
      <w:pPr>
        <w:pStyle w:val="ListParagraph"/>
        <w:numPr>
          <w:ilvl w:val="0"/>
          <w:numId w:val="21"/>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Bill Generation</w:t>
      </w:r>
    </w:p>
    <w:p w14:paraId="7958D1CB" w14:textId="77777777" w:rsidR="00586B05"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bookmarkStart w:id="5" w:name="_Toc498335956"/>
      <w:bookmarkEnd w:id="4"/>
      <w:r w:rsidRPr="004A4761">
        <w:rPr>
          <w:rFonts w:ascii="Times New Roman" w:hAnsi="Times New Roman"/>
          <w:color w:val="000000" w:themeColor="text1"/>
          <w:sz w:val="24"/>
          <w:szCs w:val="24"/>
        </w:rPr>
        <w:t>View of Bills forwarded by EE</w:t>
      </w:r>
      <w:r w:rsidR="00586B05" w:rsidRPr="004A4761">
        <w:rPr>
          <w:rFonts w:ascii="Times New Roman" w:hAnsi="Times New Roman"/>
          <w:color w:val="000000" w:themeColor="text1"/>
          <w:sz w:val="24"/>
          <w:szCs w:val="24"/>
        </w:rPr>
        <w:t>.</w:t>
      </w:r>
    </w:p>
    <w:p w14:paraId="5F75423E" w14:textId="77777777"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14:paraId="307B3B23" w14:textId="7E5E2989" w:rsidR="003F193A"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14:paraId="7D6C762F" w14:textId="44F78201" w:rsidR="00D731F3" w:rsidRPr="004A4761" w:rsidRDefault="00D731F3" w:rsidP="00FC3333">
      <w:pPr>
        <w:pStyle w:val="ListParagraph"/>
        <w:numPr>
          <w:ilvl w:val="0"/>
          <w:numId w:val="12"/>
        </w:numPr>
        <w:ind w:left="1800"/>
        <w:jc w:val="both"/>
        <w:rPr>
          <w:rFonts w:ascii="Times New Roman" w:hAnsi="Times New Roman"/>
          <w:color w:val="000000" w:themeColor="text1"/>
          <w:sz w:val="24"/>
          <w:szCs w:val="24"/>
        </w:rPr>
      </w:pPr>
      <w:r>
        <w:rPr>
          <w:rFonts w:ascii="Times New Roman" w:hAnsi="Times New Roman"/>
          <w:color w:val="000000" w:themeColor="text1"/>
          <w:sz w:val="24"/>
          <w:szCs w:val="24"/>
        </w:rPr>
        <w:t>Edit Supplementary Items Rate.</w:t>
      </w:r>
    </w:p>
    <w:p w14:paraId="029875CD" w14:textId="77777777"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14:paraId="2DEBE2E9" w14:textId="77777777"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14:paraId="6D92DF5C" w14:textId="43ED998B" w:rsidR="00041B91" w:rsidRPr="004A4761" w:rsidRDefault="00041B91"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0F7E62"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Penalty, Quality Recovery, Price Adjustment (Addition or Deduction) if Edit has happened then they have to Upload Respective Document against that charge.</w:t>
      </w:r>
    </w:p>
    <w:p w14:paraId="6172A852" w14:textId="77777777"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14:paraId="06B0317A" w14:textId="77777777" w:rsidR="007B1AB5" w:rsidRPr="004A4761" w:rsidRDefault="007B1AB5"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Generation of DB Note.</w:t>
      </w:r>
    </w:p>
    <w:p w14:paraId="3066C713" w14:textId="77777777" w:rsidR="00701A93"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Bill to that particular WIN Number, </w:t>
      </w:r>
    </w:p>
    <w:p w14:paraId="71EFEEC1" w14:textId="6CF635E1" w:rsidR="003F193A" w:rsidRPr="004A4761" w:rsidRDefault="003F193A" w:rsidP="00FC3333">
      <w:pPr>
        <w:pStyle w:val="ListParagraph"/>
        <w:numPr>
          <w:ilvl w:val="0"/>
          <w:numId w:val="1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Request forwarded to </w:t>
      </w:r>
      <w:r w:rsidR="003976E3" w:rsidRPr="004A4761">
        <w:rPr>
          <w:rFonts w:ascii="Times New Roman" w:hAnsi="Times New Roman"/>
          <w:color w:val="000000" w:themeColor="text1"/>
          <w:sz w:val="24"/>
          <w:szCs w:val="24"/>
        </w:rPr>
        <w:t>EE</w:t>
      </w:r>
      <w:r w:rsidRPr="004A4761">
        <w:rPr>
          <w:rFonts w:ascii="Times New Roman" w:hAnsi="Times New Roman"/>
          <w:color w:val="000000" w:themeColor="text1"/>
          <w:sz w:val="24"/>
          <w:szCs w:val="24"/>
        </w:rPr>
        <w:t>.</w:t>
      </w:r>
    </w:p>
    <w:p w14:paraId="3C7DD7D3" w14:textId="77777777" w:rsidR="00A21F20" w:rsidRPr="004A4761" w:rsidRDefault="00A21F20" w:rsidP="00A21F20">
      <w:pPr>
        <w:pStyle w:val="ListParagraph"/>
        <w:ind w:left="1800"/>
        <w:jc w:val="both"/>
        <w:rPr>
          <w:rFonts w:ascii="Times New Roman" w:hAnsi="Times New Roman"/>
          <w:color w:val="000000" w:themeColor="text1"/>
          <w:sz w:val="24"/>
          <w:szCs w:val="24"/>
        </w:rPr>
      </w:pPr>
    </w:p>
    <w:p w14:paraId="692C5828" w14:textId="77777777" w:rsidR="00A21F20" w:rsidRPr="004A4761" w:rsidRDefault="00A21F20" w:rsidP="00FC3333">
      <w:pPr>
        <w:pStyle w:val="ListParagraph"/>
        <w:numPr>
          <w:ilvl w:val="0"/>
          <w:numId w:val="21"/>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Revert Application</w:t>
      </w:r>
    </w:p>
    <w:p w14:paraId="71C2F32B" w14:textId="781DB064"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View of Bills </w:t>
      </w:r>
      <w:r w:rsidR="00AE373F" w:rsidRPr="004A4761">
        <w:rPr>
          <w:rFonts w:ascii="Times New Roman" w:hAnsi="Times New Roman"/>
          <w:color w:val="000000" w:themeColor="text1"/>
          <w:sz w:val="24"/>
          <w:szCs w:val="24"/>
        </w:rPr>
        <w:t>Reverted</w:t>
      </w:r>
      <w:r w:rsidRPr="004A4761">
        <w:rPr>
          <w:rFonts w:ascii="Times New Roman" w:hAnsi="Times New Roman"/>
          <w:color w:val="000000" w:themeColor="text1"/>
          <w:sz w:val="24"/>
          <w:szCs w:val="24"/>
        </w:rPr>
        <w:t xml:space="preserve"> by EE.</w:t>
      </w:r>
    </w:p>
    <w:p w14:paraId="5EF7BF6A" w14:textId="77777777"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14:paraId="61773D04" w14:textId="77777777"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14:paraId="366CB7CB" w14:textId="77777777"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14:paraId="03D3AB76" w14:textId="77777777"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lastRenderedPageBreak/>
        <w:t>View of Internal Quality Team Report (If Available).</w:t>
      </w:r>
    </w:p>
    <w:p w14:paraId="6A6570A2" w14:textId="2CAEEE76"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7C3F7E"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Penalty, Quality Recovery, Price Adjustment (Addition or Deduction) if Edit has happened then they have to Upload Respective Document against that charge.</w:t>
      </w:r>
    </w:p>
    <w:p w14:paraId="509EDB7B" w14:textId="77777777"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14:paraId="7956D559" w14:textId="77777777"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Generation of DB Note.</w:t>
      </w:r>
    </w:p>
    <w:p w14:paraId="1343A51B" w14:textId="77777777" w:rsidR="00A21F20"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Bill to that particular WIN Number, </w:t>
      </w:r>
    </w:p>
    <w:p w14:paraId="6738D217" w14:textId="3C16FFA5" w:rsidR="000E77D3" w:rsidRPr="004A4761" w:rsidRDefault="00A21F20" w:rsidP="00FC3333">
      <w:pPr>
        <w:pStyle w:val="ListParagraph"/>
        <w:numPr>
          <w:ilvl w:val="0"/>
          <w:numId w:val="22"/>
        </w:numPr>
        <w:ind w:left="180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Request forwarded to EE.</w:t>
      </w:r>
    </w:p>
    <w:p w14:paraId="1CA74D90" w14:textId="77777777" w:rsidR="00A27677" w:rsidRPr="004A4761" w:rsidRDefault="00A27677" w:rsidP="00A27677">
      <w:pPr>
        <w:pStyle w:val="ListParagraph"/>
        <w:ind w:left="1800"/>
        <w:jc w:val="both"/>
        <w:rPr>
          <w:rFonts w:ascii="Times New Roman" w:hAnsi="Times New Roman"/>
          <w:color w:val="000000" w:themeColor="text1"/>
          <w:sz w:val="24"/>
          <w:szCs w:val="24"/>
        </w:rPr>
      </w:pPr>
    </w:p>
    <w:p w14:paraId="061AB781" w14:textId="3F85D2AD" w:rsidR="00A27677" w:rsidRPr="0021193D" w:rsidRDefault="00A859AB" w:rsidP="00FC3333">
      <w:pPr>
        <w:pStyle w:val="ListParagraph"/>
        <w:numPr>
          <w:ilvl w:val="1"/>
          <w:numId w:val="25"/>
        </w:numPr>
        <w:jc w:val="both"/>
        <w:rPr>
          <w:rFonts w:ascii="Times New Roman" w:hAnsi="Times New Roman"/>
          <w:color w:val="000000" w:themeColor="text1"/>
          <w:sz w:val="24"/>
          <w:szCs w:val="24"/>
        </w:rPr>
      </w:pPr>
      <w:r w:rsidRPr="0021193D">
        <w:rPr>
          <w:rFonts w:ascii="Times New Roman" w:hAnsi="Times New Roman"/>
          <w:b/>
          <w:color w:val="000000" w:themeColor="text1"/>
          <w:sz w:val="24"/>
          <w:szCs w:val="24"/>
          <w:u w:val="single"/>
        </w:rPr>
        <w:t>DAO</w:t>
      </w:r>
      <w:r w:rsidR="00A27677" w:rsidRPr="0021193D">
        <w:rPr>
          <w:rFonts w:ascii="Times New Roman" w:hAnsi="Times New Roman"/>
          <w:b/>
          <w:color w:val="000000" w:themeColor="text1"/>
          <w:sz w:val="24"/>
          <w:szCs w:val="24"/>
          <w:u w:val="single"/>
        </w:rPr>
        <w:t>:</w:t>
      </w:r>
      <w:r w:rsidRPr="0021193D">
        <w:rPr>
          <w:rFonts w:ascii="Times New Roman" w:hAnsi="Times New Roman"/>
          <w:b/>
          <w:color w:val="000000" w:themeColor="text1"/>
          <w:sz w:val="24"/>
          <w:szCs w:val="24"/>
        </w:rPr>
        <w:t xml:space="preserve"> </w:t>
      </w:r>
      <w:r w:rsidRPr="0021193D">
        <w:rPr>
          <w:rFonts w:ascii="Times New Roman" w:hAnsi="Times New Roman"/>
          <w:color w:val="000000" w:themeColor="text1"/>
          <w:sz w:val="24"/>
          <w:szCs w:val="24"/>
        </w:rPr>
        <w:t>DAO</w:t>
      </w:r>
      <w:r w:rsidR="00A27677" w:rsidRPr="0021193D">
        <w:rPr>
          <w:rFonts w:ascii="Times New Roman" w:hAnsi="Times New Roman"/>
          <w:color w:val="000000" w:themeColor="text1"/>
          <w:sz w:val="24"/>
          <w:szCs w:val="24"/>
        </w:rPr>
        <w:t xml:space="preserve"> Logs into application and performs the following tasks</w:t>
      </w:r>
    </w:p>
    <w:p w14:paraId="49FE7ACC" w14:textId="77777777" w:rsidR="00DD7690" w:rsidRPr="004A4761" w:rsidRDefault="00DD7690" w:rsidP="00DD7690">
      <w:pPr>
        <w:pStyle w:val="ListParagraph"/>
        <w:ind w:left="840"/>
        <w:jc w:val="both"/>
        <w:rPr>
          <w:rFonts w:ascii="Times New Roman" w:hAnsi="Times New Roman"/>
          <w:color w:val="000000" w:themeColor="text1"/>
          <w:sz w:val="24"/>
          <w:szCs w:val="24"/>
        </w:rPr>
      </w:pPr>
    </w:p>
    <w:p w14:paraId="42B9C105" w14:textId="77777777"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Bills forwarded by EE.</w:t>
      </w:r>
    </w:p>
    <w:p w14:paraId="6B2EBFA5" w14:textId="77777777"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Selects the WIN Number.</w:t>
      </w:r>
    </w:p>
    <w:p w14:paraId="7B7B0D2E" w14:textId="77777777"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BOQ Items, for that bill.</w:t>
      </w:r>
    </w:p>
    <w:p w14:paraId="3AB5A1CF" w14:textId="77777777"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Third Party Quality Report (only. Pdf format).</w:t>
      </w:r>
    </w:p>
    <w:p w14:paraId="650D6507" w14:textId="77777777"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 of Internal Quality Team Report (If Available).</w:t>
      </w:r>
    </w:p>
    <w:p w14:paraId="4DE9ADC9" w14:textId="4384DAE8"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Edit of Charges like </w:t>
      </w:r>
      <w:r w:rsidR="00D5485B" w:rsidRPr="004A4761">
        <w:rPr>
          <w:rFonts w:ascii="Times New Roman" w:hAnsi="Times New Roman"/>
          <w:color w:val="000000" w:themeColor="text1"/>
          <w:sz w:val="24"/>
          <w:szCs w:val="24"/>
        </w:rPr>
        <w:t>Seigniorage</w:t>
      </w:r>
      <w:r w:rsidRPr="004A4761">
        <w:rPr>
          <w:rFonts w:ascii="Times New Roman" w:hAnsi="Times New Roman"/>
          <w:color w:val="000000" w:themeColor="text1"/>
          <w:sz w:val="24"/>
          <w:szCs w:val="24"/>
        </w:rPr>
        <w:t xml:space="preserve"> Charges, Extension of Time Penalty, Quality Recovery, Price Adjustment (Addition or Deduction)</w:t>
      </w:r>
    </w:p>
    <w:p w14:paraId="18BCD59C" w14:textId="77777777"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Remarks</w:t>
      </w:r>
    </w:p>
    <w:p w14:paraId="1F5B7021" w14:textId="77777777" w:rsidR="00A27677" w:rsidRPr="004A4761" w:rsidRDefault="00022839"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View</w:t>
      </w:r>
      <w:r w:rsidR="00A27677" w:rsidRPr="004A4761">
        <w:rPr>
          <w:rFonts w:ascii="Times New Roman" w:hAnsi="Times New Roman"/>
          <w:color w:val="000000" w:themeColor="text1"/>
          <w:sz w:val="24"/>
          <w:szCs w:val="24"/>
        </w:rPr>
        <w:t xml:space="preserve"> of DB Note</w:t>
      </w:r>
      <w:r w:rsidRPr="004A4761">
        <w:rPr>
          <w:rFonts w:ascii="Times New Roman" w:hAnsi="Times New Roman"/>
          <w:color w:val="000000" w:themeColor="text1"/>
          <w:sz w:val="24"/>
          <w:szCs w:val="24"/>
        </w:rPr>
        <w:t xml:space="preserve"> (Edit if necessary)</w:t>
      </w:r>
      <w:r w:rsidR="00A27677" w:rsidRPr="004A4761">
        <w:rPr>
          <w:rFonts w:ascii="Times New Roman" w:hAnsi="Times New Roman"/>
          <w:color w:val="000000" w:themeColor="text1"/>
          <w:sz w:val="24"/>
          <w:szCs w:val="24"/>
        </w:rPr>
        <w:t>.</w:t>
      </w:r>
    </w:p>
    <w:p w14:paraId="11E96D25" w14:textId="77777777" w:rsidR="0031256D" w:rsidRPr="004A4761" w:rsidRDefault="0031256D"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Generation of Pass Order</w:t>
      </w:r>
      <w:r w:rsidR="008B2675" w:rsidRPr="004A4761">
        <w:rPr>
          <w:rFonts w:ascii="Times New Roman" w:hAnsi="Times New Roman"/>
          <w:color w:val="000000" w:themeColor="text1"/>
          <w:sz w:val="24"/>
          <w:szCs w:val="24"/>
        </w:rPr>
        <w:t>.</w:t>
      </w:r>
    </w:p>
    <w:p w14:paraId="430CDF09" w14:textId="77777777"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Submission of Bill to that particular WIN Number, </w:t>
      </w:r>
    </w:p>
    <w:p w14:paraId="5FD537C1" w14:textId="77777777" w:rsidR="00A27677" w:rsidRPr="004A4761" w:rsidRDefault="00A27677" w:rsidP="00FC3333">
      <w:pPr>
        <w:pStyle w:val="ListParagraph"/>
        <w:numPr>
          <w:ilvl w:val="0"/>
          <w:numId w:val="13"/>
        </w:numPr>
        <w:ind w:left="1890"/>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Request forwarded to EE.</w:t>
      </w:r>
    </w:p>
    <w:p w14:paraId="11C8DF00" w14:textId="77777777" w:rsidR="00A27677" w:rsidRPr="004A4761" w:rsidRDefault="00A27677" w:rsidP="00A27677">
      <w:pPr>
        <w:jc w:val="both"/>
        <w:rPr>
          <w:rFonts w:ascii="Times New Roman" w:hAnsi="Times New Roman"/>
          <w:color w:val="000000" w:themeColor="text1"/>
          <w:sz w:val="24"/>
          <w:szCs w:val="24"/>
        </w:rPr>
      </w:pPr>
    </w:p>
    <w:p w14:paraId="7B7034D4" w14:textId="6833A654" w:rsidR="00AB7F9C" w:rsidRPr="001F1553" w:rsidRDefault="001F1553" w:rsidP="008117F9">
      <w:pPr>
        <w:ind w:left="900"/>
        <w:jc w:val="both"/>
        <w:rPr>
          <w:rFonts w:ascii="Times New Roman" w:hAnsi="Times New Roman"/>
          <w:b/>
          <w:bCs/>
          <w:color w:val="000000" w:themeColor="text1"/>
          <w:sz w:val="24"/>
          <w:szCs w:val="24"/>
          <w:u w:val="single"/>
        </w:rPr>
      </w:pPr>
      <w:r w:rsidRPr="006639D5">
        <w:rPr>
          <w:rFonts w:ascii="Times New Roman" w:hAnsi="Times New Roman"/>
          <w:b/>
          <w:color w:val="000000" w:themeColor="text1"/>
          <w:sz w:val="24"/>
          <w:szCs w:val="24"/>
          <w:u w:val="single"/>
        </w:rPr>
        <w:t>3.6.</w:t>
      </w:r>
      <w:r w:rsidRPr="001F1553">
        <w:rPr>
          <w:rFonts w:ascii="Times New Roman" w:hAnsi="Times New Roman"/>
          <w:b/>
          <w:bCs/>
          <w:color w:val="000000" w:themeColor="text1"/>
          <w:sz w:val="24"/>
          <w:szCs w:val="24"/>
          <w:u w:val="single"/>
        </w:rPr>
        <w:t xml:space="preserve"> </w:t>
      </w:r>
      <w:r w:rsidR="00AB7F9C" w:rsidRPr="001F1553">
        <w:rPr>
          <w:rFonts w:ascii="Times New Roman" w:hAnsi="Times New Roman"/>
          <w:b/>
          <w:bCs/>
          <w:color w:val="000000" w:themeColor="text1"/>
          <w:sz w:val="24"/>
          <w:szCs w:val="24"/>
          <w:u w:val="single"/>
        </w:rPr>
        <w:t>Calculation of charges:</w:t>
      </w:r>
    </w:p>
    <w:p w14:paraId="1ADECC27" w14:textId="5ECF0F86" w:rsidR="008117F9" w:rsidRPr="004A4761" w:rsidRDefault="00D5485B" w:rsidP="00FC3333">
      <w:pPr>
        <w:pStyle w:val="ListParagraph"/>
        <w:numPr>
          <w:ilvl w:val="0"/>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Seigniorage Charge</w:t>
      </w:r>
      <w:r w:rsidR="003B606B" w:rsidRPr="004A4761">
        <w:rPr>
          <w:rFonts w:ascii="Times New Roman" w:hAnsi="Times New Roman"/>
          <w:color w:val="000000" w:themeColor="text1"/>
          <w:sz w:val="24"/>
          <w:szCs w:val="24"/>
        </w:rPr>
        <w:t xml:space="preserve">: </w:t>
      </w:r>
      <w:r w:rsidR="00727CA9" w:rsidRPr="004A4761">
        <w:rPr>
          <w:rFonts w:ascii="Times New Roman" w:hAnsi="Times New Roman"/>
          <w:color w:val="000000" w:themeColor="text1"/>
          <w:sz w:val="24"/>
          <w:szCs w:val="24"/>
        </w:rPr>
        <w:t xml:space="preserve">Entered charges has to be </w:t>
      </w:r>
      <w:r w:rsidR="008259A0" w:rsidRPr="004A4761">
        <w:rPr>
          <w:rFonts w:ascii="Times New Roman" w:hAnsi="Times New Roman"/>
          <w:color w:val="000000" w:themeColor="text1"/>
          <w:sz w:val="24"/>
          <w:szCs w:val="24"/>
        </w:rPr>
        <w:t>D</w:t>
      </w:r>
      <w:r w:rsidR="00727CA9" w:rsidRPr="004A4761">
        <w:rPr>
          <w:rFonts w:ascii="Times New Roman" w:hAnsi="Times New Roman"/>
          <w:color w:val="000000" w:themeColor="text1"/>
          <w:sz w:val="24"/>
          <w:szCs w:val="24"/>
        </w:rPr>
        <w:t>educted from Net</w:t>
      </w:r>
      <w:r w:rsidR="00F71C65" w:rsidRPr="004A4761">
        <w:rPr>
          <w:rFonts w:ascii="Times New Roman" w:hAnsi="Times New Roman"/>
          <w:color w:val="000000" w:themeColor="text1"/>
          <w:sz w:val="24"/>
          <w:szCs w:val="24"/>
        </w:rPr>
        <w:t xml:space="preserve"> amount</w:t>
      </w:r>
      <w:r w:rsidR="00727CA9" w:rsidRPr="004A4761">
        <w:rPr>
          <w:rFonts w:ascii="Times New Roman" w:hAnsi="Times New Roman"/>
          <w:color w:val="000000" w:themeColor="text1"/>
          <w:sz w:val="24"/>
          <w:szCs w:val="24"/>
        </w:rPr>
        <w:t>.</w:t>
      </w:r>
    </w:p>
    <w:p w14:paraId="25035A3D" w14:textId="513D2499" w:rsidR="00727CA9" w:rsidRPr="004A4761" w:rsidRDefault="009F5D24" w:rsidP="00FC3333">
      <w:pPr>
        <w:pStyle w:val="ListParagraph"/>
        <w:numPr>
          <w:ilvl w:val="0"/>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Extension of Time Penalty: Entered Charges has to be </w:t>
      </w:r>
      <w:r w:rsidR="008259A0" w:rsidRPr="004A4761">
        <w:rPr>
          <w:rFonts w:ascii="Times New Roman" w:hAnsi="Times New Roman"/>
          <w:color w:val="000000" w:themeColor="text1"/>
          <w:sz w:val="24"/>
          <w:szCs w:val="24"/>
        </w:rPr>
        <w:t>D</w:t>
      </w:r>
      <w:r w:rsidRPr="004A4761">
        <w:rPr>
          <w:rFonts w:ascii="Times New Roman" w:hAnsi="Times New Roman"/>
          <w:color w:val="000000" w:themeColor="text1"/>
          <w:sz w:val="24"/>
          <w:szCs w:val="24"/>
        </w:rPr>
        <w:t xml:space="preserve">educted from </w:t>
      </w:r>
      <w:r w:rsidR="009B756D" w:rsidRPr="004A4761">
        <w:rPr>
          <w:rFonts w:ascii="Times New Roman" w:hAnsi="Times New Roman"/>
          <w:color w:val="000000" w:themeColor="text1"/>
          <w:sz w:val="24"/>
          <w:szCs w:val="24"/>
        </w:rPr>
        <w:t>Net amount</w:t>
      </w:r>
      <w:r w:rsidRPr="004A4761">
        <w:rPr>
          <w:rFonts w:ascii="Times New Roman" w:hAnsi="Times New Roman"/>
          <w:color w:val="000000" w:themeColor="text1"/>
          <w:sz w:val="24"/>
          <w:szCs w:val="24"/>
        </w:rPr>
        <w:t xml:space="preserve">. </w:t>
      </w:r>
    </w:p>
    <w:p w14:paraId="0905105F" w14:textId="3FCD7B7A" w:rsidR="00550F0D" w:rsidRPr="004A4761" w:rsidRDefault="00550F0D" w:rsidP="00FC3333">
      <w:pPr>
        <w:pStyle w:val="ListParagraph"/>
        <w:numPr>
          <w:ilvl w:val="0"/>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Quality Recovery: Entered Charges has to be </w:t>
      </w:r>
      <w:r w:rsidR="008259A0" w:rsidRPr="004A4761">
        <w:rPr>
          <w:rFonts w:ascii="Times New Roman" w:hAnsi="Times New Roman"/>
          <w:color w:val="000000" w:themeColor="text1"/>
          <w:sz w:val="24"/>
          <w:szCs w:val="24"/>
        </w:rPr>
        <w:t>D</w:t>
      </w:r>
      <w:r w:rsidRPr="004A4761">
        <w:rPr>
          <w:rFonts w:ascii="Times New Roman" w:hAnsi="Times New Roman"/>
          <w:color w:val="000000" w:themeColor="text1"/>
          <w:sz w:val="24"/>
          <w:szCs w:val="24"/>
        </w:rPr>
        <w:t xml:space="preserve">educted from Net amount. </w:t>
      </w:r>
    </w:p>
    <w:p w14:paraId="2B7D2BED" w14:textId="01C96BBB" w:rsidR="00636401" w:rsidRPr="004A4761" w:rsidRDefault="00550F0D" w:rsidP="00FC3333">
      <w:pPr>
        <w:pStyle w:val="ListParagraph"/>
        <w:numPr>
          <w:ilvl w:val="0"/>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Price Adjustment:</w:t>
      </w:r>
    </w:p>
    <w:p w14:paraId="27368707" w14:textId="44786C4D" w:rsidR="00550F0D" w:rsidRPr="004A4761" w:rsidRDefault="00550F0D" w:rsidP="00FC3333">
      <w:pPr>
        <w:pStyle w:val="ListParagraph"/>
        <w:numPr>
          <w:ilvl w:val="1"/>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Addition: </w:t>
      </w:r>
      <w:r w:rsidR="00882221" w:rsidRPr="004A4761">
        <w:rPr>
          <w:rFonts w:ascii="Times New Roman" w:hAnsi="Times New Roman"/>
          <w:color w:val="000000" w:themeColor="text1"/>
          <w:sz w:val="24"/>
          <w:szCs w:val="24"/>
        </w:rPr>
        <w:t>Entered Charges has to be Added for the Net amount.</w:t>
      </w:r>
    </w:p>
    <w:p w14:paraId="5ADFB0D2" w14:textId="234FE1C3" w:rsidR="00882221" w:rsidRPr="004A4761" w:rsidRDefault="008259A0" w:rsidP="00FC3333">
      <w:pPr>
        <w:pStyle w:val="ListParagraph"/>
        <w:numPr>
          <w:ilvl w:val="1"/>
          <w:numId w:val="23"/>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Subtraction: Entered Charges has to be Deducted for the Net amount.</w:t>
      </w:r>
    </w:p>
    <w:p w14:paraId="4A94C50A" w14:textId="6379DB29" w:rsidR="00A83800" w:rsidRPr="004A4761" w:rsidRDefault="00450D23" w:rsidP="00FC3333">
      <w:pPr>
        <w:pStyle w:val="ListParagraph"/>
        <w:numPr>
          <w:ilvl w:val="0"/>
          <w:numId w:val="24"/>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Validation: All the above charges should be greater than Zero, </w:t>
      </w:r>
      <w:r w:rsidR="00B5328A" w:rsidRPr="004A4761">
        <w:rPr>
          <w:rFonts w:ascii="Times New Roman" w:hAnsi="Times New Roman"/>
          <w:color w:val="000000" w:themeColor="text1"/>
          <w:sz w:val="24"/>
          <w:szCs w:val="24"/>
        </w:rPr>
        <w:t>if Zero is entered charges then no need of Uploading a document.</w:t>
      </w:r>
    </w:p>
    <w:p w14:paraId="54D98EC8" w14:textId="55900B28" w:rsidR="003A0C4F" w:rsidRDefault="00F8762C" w:rsidP="00FC3333">
      <w:pPr>
        <w:pStyle w:val="ListParagraph"/>
        <w:numPr>
          <w:ilvl w:val="0"/>
          <w:numId w:val="24"/>
        </w:numPr>
        <w:jc w:val="both"/>
        <w:rPr>
          <w:rFonts w:ascii="Times New Roman" w:hAnsi="Times New Roman"/>
          <w:color w:val="000000" w:themeColor="text1"/>
          <w:sz w:val="24"/>
          <w:szCs w:val="24"/>
        </w:rPr>
      </w:pPr>
      <w:r w:rsidRPr="004A4761">
        <w:rPr>
          <w:rFonts w:ascii="Times New Roman" w:hAnsi="Times New Roman"/>
          <w:color w:val="000000" w:themeColor="text1"/>
          <w:sz w:val="24"/>
          <w:szCs w:val="24"/>
        </w:rPr>
        <w:t xml:space="preserve">Only </w:t>
      </w:r>
      <w:r w:rsidR="00342BE2" w:rsidRPr="004A4761">
        <w:rPr>
          <w:rFonts w:ascii="Times New Roman" w:hAnsi="Times New Roman"/>
          <w:color w:val="000000" w:themeColor="text1"/>
          <w:sz w:val="24"/>
          <w:szCs w:val="24"/>
        </w:rPr>
        <w:t>Numeri</w:t>
      </w:r>
      <w:r w:rsidR="00342BE2">
        <w:rPr>
          <w:rFonts w:ascii="Times New Roman" w:hAnsi="Times New Roman"/>
          <w:color w:val="000000" w:themeColor="text1"/>
          <w:sz w:val="24"/>
          <w:szCs w:val="24"/>
        </w:rPr>
        <w:t>c</w:t>
      </w:r>
      <w:r w:rsidRPr="004A4761">
        <w:rPr>
          <w:rFonts w:ascii="Times New Roman" w:hAnsi="Times New Roman"/>
          <w:color w:val="000000" w:themeColor="text1"/>
          <w:sz w:val="24"/>
          <w:szCs w:val="24"/>
        </w:rPr>
        <w:t xml:space="preserve"> has to be </w:t>
      </w:r>
      <w:r w:rsidR="00E50393" w:rsidRPr="004A4761">
        <w:rPr>
          <w:rFonts w:ascii="Times New Roman" w:hAnsi="Times New Roman"/>
          <w:color w:val="000000" w:themeColor="text1"/>
          <w:sz w:val="24"/>
          <w:szCs w:val="24"/>
        </w:rPr>
        <w:t>entered.</w:t>
      </w:r>
    </w:p>
    <w:p w14:paraId="046A2E99" w14:textId="1071BA23" w:rsidR="0084796A" w:rsidRDefault="0084796A" w:rsidP="0084796A">
      <w:pPr>
        <w:ind w:left="1080"/>
        <w:jc w:val="both"/>
        <w:rPr>
          <w:rFonts w:ascii="Times New Roman" w:hAnsi="Times New Roman"/>
          <w:color w:val="000000" w:themeColor="text1"/>
          <w:sz w:val="24"/>
          <w:szCs w:val="24"/>
        </w:rPr>
      </w:pPr>
    </w:p>
    <w:p w14:paraId="75FE88D5" w14:textId="2B899B92" w:rsidR="00D33FBA" w:rsidRDefault="00D33FBA" w:rsidP="0084796A">
      <w:pPr>
        <w:ind w:left="1080"/>
        <w:jc w:val="both"/>
        <w:rPr>
          <w:rFonts w:ascii="Times New Roman" w:hAnsi="Times New Roman"/>
          <w:color w:val="000000" w:themeColor="text1"/>
          <w:sz w:val="24"/>
          <w:szCs w:val="24"/>
        </w:rPr>
      </w:pPr>
    </w:p>
    <w:p w14:paraId="5921E90F" w14:textId="77777777" w:rsidR="00D33FBA" w:rsidRDefault="00D33FBA" w:rsidP="0084796A">
      <w:pPr>
        <w:ind w:left="1080"/>
        <w:jc w:val="both"/>
        <w:rPr>
          <w:rFonts w:ascii="Times New Roman" w:hAnsi="Times New Roman"/>
          <w:color w:val="000000" w:themeColor="text1"/>
          <w:sz w:val="24"/>
          <w:szCs w:val="24"/>
        </w:rPr>
      </w:pPr>
    </w:p>
    <w:p w14:paraId="2A92E803" w14:textId="0F6FC221" w:rsidR="00B0630C" w:rsidRDefault="006639D5" w:rsidP="006639D5">
      <w:pPr>
        <w:pStyle w:val="ListParagraph"/>
        <w:ind w:left="840"/>
        <w:jc w:val="both"/>
        <w:rPr>
          <w:rFonts w:ascii="Times New Roman" w:hAnsi="Times New Roman"/>
          <w:b/>
          <w:bCs/>
          <w:color w:val="000000" w:themeColor="text1"/>
          <w:sz w:val="24"/>
          <w:szCs w:val="24"/>
          <w:u w:val="single"/>
        </w:rPr>
      </w:pPr>
      <w:r w:rsidRPr="006639D5">
        <w:rPr>
          <w:rFonts w:ascii="Times New Roman" w:hAnsi="Times New Roman"/>
          <w:b/>
          <w:bCs/>
          <w:color w:val="000000" w:themeColor="text1"/>
          <w:sz w:val="24"/>
          <w:szCs w:val="24"/>
          <w:u w:val="single"/>
        </w:rPr>
        <w:t>3.7.</w:t>
      </w:r>
      <w:r w:rsidR="002237E5">
        <w:rPr>
          <w:rFonts w:ascii="Times New Roman" w:hAnsi="Times New Roman"/>
          <w:b/>
          <w:bCs/>
          <w:color w:val="000000" w:themeColor="text1"/>
          <w:sz w:val="24"/>
          <w:szCs w:val="24"/>
          <w:u w:val="single"/>
        </w:rPr>
        <w:t>DB Note</w:t>
      </w:r>
    </w:p>
    <w:p w14:paraId="0BA3224C" w14:textId="77777777" w:rsidR="00DA65CE" w:rsidRPr="005F6602" w:rsidRDefault="00DA65CE" w:rsidP="00DA65CE">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Win Code Number</w:t>
      </w:r>
      <w:r>
        <w:rPr>
          <w:rFonts w:ascii="Times New Roman" w:eastAsia="Times New Roman" w:hAnsi="Times New Roman"/>
          <w:color w:val="000000" w:themeColor="text1"/>
          <w:sz w:val="24"/>
          <w:szCs w:val="24"/>
          <w:lang w:bidi="te-IN"/>
        </w:rPr>
        <w:t>:</w:t>
      </w:r>
    </w:p>
    <w:p w14:paraId="0173D099" w14:textId="76EE9039" w:rsidR="00BA6C40" w:rsidRDefault="00BA6C40" w:rsidP="00BA6C40">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Locality</w:t>
      </w:r>
      <w:r>
        <w:rPr>
          <w:rFonts w:ascii="Times New Roman" w:eastAsia="Times New Roman" w:hAnsi="Times New Roman"/>
          <w:color w:val="000000" w:themeColor="text1"/>
          <w:sz w:val="24"/>
          <w:szCs w:val="24"/>
          <w:lang w:bidi="te-IN"/>
        </w:rPr>
        <w:t>:</w:t>
      </w:r>
    </w:p>
    <w:p w14:paraId="391FCBD9" w14:textId="00090E8A" w:rsidR="00DA65CE" w:rsidRDefault="00DA65CE" w:rsidP="00DA65CE">
      <w:pPr>
        <w:shd w:val="clear" w:color="auto" w:fill="FFFFFF"/>
        <w:spacing w:after="0" w:line="240" w:lineRule="auto"/>
        <w:ind w:left="81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N</w:t>
      </w:r>
      <w:r w:rsidRPr="005F6602">
        <w:rPr>
          <w:rFonts w:ascii="Times New Roman" w:eastAsia="Times New Roman" w:hAnsi="Times New Roman"/>
          <w:color w:val="000000" w:themeColor="text1"/>
          <w:sz w:val="24"/>
          <w:szCs w:val="24"/>
          <w:lang w:bidi="te-IN"/>
        </w:rPr>
        <w:t>ame of the Work</w:t>
      </w:r>
      <w:r>
        <w:rPr>
          <w:rFonts w:ascii="Times New Roman" w:eastAsia="Times New Roman" w:hAnsi="Times New Roman"/>
          <w:color w:val="000000" w:themeColor="text1"/>
          <w:sz w:val="24"/>
          <w:szCs w:val="24"/>
          <w:lang w:bidi="te-IN"/>
        </w:rPr>
        <w:t>:</w:t>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p>
    <w:p w14:paraId="0CA02112" w14:textId="3108E872"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Agency</w:t>
      </w:r>
      <w:r>
        <w:rPr>
          <w:rFonts w:ascii="Times New Roman" w:eastAsia="Times New Roman" w:hAnsi="Times New Roman"/>
          <w:color w:val="000000" w:themeColor="text1"/>
          <w:sz w:val="24"/>
          <w:szCs w:val="24"/>
          <w:lang w:bidi="te-IN"/>
        </w:rPr>
        <w:t>:</w:t>
      </w:r>
    </w:p>
    <w:p w14:paraId="76216B07" w14:textId="11702A97"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Amount Estimation</w:t>
      </w:r>
      <w:r w:rsidR="00EB327E">
        <w:rPr>
          <w:rFonts w:ascii="Times New Roman" w:eastAsia="Times New Roman" w:hAnsi="Times New Roman"/>
          <w:color w:val="000000" w:themeColor="text1"/>
          <w:sz w:val="24"/>
          <w:szCs w:val="24"/>
          <w:lang w:bidi="te-IN"/>
        </w:rPr>
        <w:t xml:space="preserve"> </w:t>
      </w:r>
      <w:r w:rsidRPr="005F6602">
        <w:rPr>
          <w:rFonts w:ascii="Times New Roman" w:eastAsia="Times New Roman" w:hAnsi="Times New Roman"/>
          <w:color w:val="000000" w:themeColor="text1"/>
          <w:sz w:val="24"/>
          <w:szCs w:val="24"/>
          <w:lang w:bidi="te-IN"/>
        </w:rPr>
        <w:t>(in Rs/-)</w:t>
      </w:r>
      <w:r w:rsidR="00E15F94">
        <w:rPr>
          <w:rFonts w:ascii="Times New Roman" w:eastAsia="Times New Roman" w:hAnsi="Times New Roman"/>
          <w:color w:val="000000" w:themeColor="text1"/>
          <w:sz w:val="24"/>
          <w:szCs w:val="24"/>
          <w:lang w:bidi="te-IN"/>
        </w:rPr>
        <w:t xml:space="preserve"> (Admin Sanction Amount)</w:t>
      </w:r>
      <w:r>
        <w:rPr>
          <w:rFonts w:ascii="Times New Roman" w:eastAsia="Times New Roman" w:hAnsi="Times New Roman"/>
          <w:color w:val="000000" w:themeColor="text1"/>
          <w:sz w:val="24"/>
          <w:szCs w:val="24"/>
          <w:lang w:bidi="te-IN"/>
        </w:rPr>
        <w:t>:</w:t>
      </w:r>
    </w:p>
    <w:p w14:paraId="7B13F449" w14:textId="1B5F5F29" w:rsidR="00D33FBA" w:rsidRDefault="00EB327E"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 xml:space="preserve">Estimated Contract Value </w:t>
      </w:r>
      <w:r w:rsidR="00D33FBA" w:rsidRPr="005F6602">
        <w:rPr>
          <w:rFonts w:ascii="Times New Roman" w:eastAsia="Times New Roman" w:hAnsi="Times New Roman"/>
          <w:color w:val="000000" w:themeColor="text1"/>
          <w:sz w:val="24"/>
          <w:szCs w:val="24"/>
          <w:lang w:bidi="te-IN"/>
        </w:rPr>
        <w:t>(in Rs/-)</w:t>
      </w:r>
      <w:r w:rsidR="00D33FBA">
        <w:rPr>
          <w:rFonts w:ascii="Times New Roman" w:eastAsia="Times New Roman" w:hAnsi="Times New Roman"/>
          <w:color w:val="000000" w:themeColor="text1"/>
          <w:sz w:val="24"/>
          <w:szCs w:val="24"/>
          <w:lang w:bidi="te-IN"/>
        </w:rPr>
        <w:t>:</w:t>
      </w:r>
    </w:p>
    <w:p w14:paraId="34D27093" w14:textId="670BF125" w:rsidR="001B5379" w:rsidRPr="005F6602" w:rsidRDefault="001B5379"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 xml:space="preserve">Amount of Contract: </w:t>
      </w:r>
    </w:p>
    <w:p w14:paraId="478F8164" w14:textId="14FB7CE2"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Work Order Number</w:t>
      </w:r>
      <w:r>
        <w:rPr>
          <w:rFonts w:ascii="Times New Roman" w:eastAsia="Times New Roman" w:hAnsi="Times New Roman"/>
          <w:color w:val="000000" w:themeColor="text1"/>
          <w:sz w:val="24"/>
          <w:szCs w:val="24"/>
          <w:lang w:bidi="te-IN"/>
        </w:rPr>
        <w:t>:</w:t>
      </w:r>
    </w:p>
    <w:p w14:paraId="6763B051" w14:textId="3298E320"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Agreement Number</w:t>
      </w:r>
      <w:r>
        <w:rPr>
          <w:rFonts w:ascii="Times New Roman" w:eastAsia="Times New Roman" w:hAnsi="Times New Roman"/>
          <w:color w:val="000000" w:themeColor="text1"/>
          <w:sz w:val="24"/>
          <w:szCs w:val="24"/>
          <w:lang w:bidi="te-IN"/>
        </w:rPr>
        <w:t>:</w:t>
      </w:r>
    </w:p>
    <w:p w14:paraId="76700F34" w14:textId="042A4EB3"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Date of </w:t>
      </w:r>
      <w:proofErr w:type="spellStart"/>
      <w:r w:rsidRPr="005F6602">
        <w:rPr>
          <w:rFonts w:ascii="Times New Roman" w:eastAsia="Times New Roman" w:hAnsi="Times New Roman"/>
          <w:color w:val="000000" w:themeColor="text1"/>
          <w:sz w:val="24"/>
          <w:szCs w:val="24"/>
          <w:lang w:bidi="te-IN"/>
        </w:rPr>
        <w:t>Markout</w:t>
      </w:r>
      <w:proofErr w:type="spellEnd"/>
      <w:r>
        <w:rPr>
          <w:rFonts w:ascii="Times New Roman" w:eastAsia="Times New Roman" w:hAnsi="Times New Roman"/>
          <w:color w:val="000000" w:themeColor="text1"/>
          <w:sz w:val="24"/>
          <w:szCs w:val="24"/>
          <w:lang w:bidi="te-IN"/>
        </w:rPr>
        <w:t>:</w:t>
      </w:r>
    </w:p>
    <w:p w14:paraId="440440CA" w14:textId="2E223B13" w:rsidR="00D33FBA"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Date of Completion</w:t>
      </w:r>
      <w:r w:rsidR="001B5379">
        <w:rPr>
          <w:rFonts w:ascii="Times New Roman" w:eastAsia="Times New Roman" w:hAnsi="Times New Roman"/>
          <w:color w:val="000000" w:themeColor="text1"/>
          <w:sz w:val="24"/>
          <w:szCs w:val="24"/>
          <w:lang w:bidi="te-IN"/>
        </w:rPr>
        <w:t xml:space="preserve"> </w:t>
      </w:r>
      <w:r w:rsidRPr="005F6602">
        <w:rPr>
          <w:rFonts w:ascii="Times New Roman" w:eastAsia="Times New Roman" w:hAnsi="Times New Roman"/>
          <w:color w:val="000000" w:themeColor="text1"/>
          <w:sz w:val="24"/>
          <w:szCs w:val="24"/>
          <w:lang w:bidi="te-IN"/>
        </w:rPr>
        <w:t>(as per Agreement</w:t>
      </w:r>
      <w:proofErr w:type="gramStart"/>
      <w:r w:rsidRPr="005F6602">
        <w:rPr>
          <w:rFonts w:ascii="Times New Roman" w:eastAsia="Times New Roman" w:hAnsi="Times New Roman"/>
          <w:color w:val="000000" w:themeColor="text1"/>
          <w:sz w:val="24"/>
          <w:szCs w:val="24"/>
          <w:lang w:bidi="te-IN"/>
        </w:rPr>
        <w:t>)</w:t>
      </w:r>
      <w:r w:rsidRPr="00D33FBA">
        <w:rPr>
          <w:rFonts w:ascii="Times New Roman" w:eastAsia="Times New Roman" w:hAnsi="Times New Roman"/>
          <w:color w:val="000000" w:themeColor="text1"/>
          <w:sz w:val="24"/>
          <w:szCs w:val="24"/>
          <w:lang w:bidi="te-IN"/>
        </w:rPr>
        <w:t xml:space="preserve"> </w:t>
      </w:r>
      <w:r>
        <w:rPr>
          <w:rFonts w:ascii="Times New Roman" w:eastAsia="Times New Roman" w:hAnsi="Times New Roman"/>
          <w:color w:val="000000" w:themeColor="text1"/>
          <w:sz w:val="24"/>
          <w:szCs w:val="24"/>
          <w:lang w:bidi="te-IN"/>
        </w:rPr>
        <w:t>:</w:t>
      </w:r>
      <w:proofErr w:type="gramEnd"/>
    </w:p>
    <w:p w14:paraId="72412316" w14:textId="1F091C77" w:rsidR="003470C6" w:rsidRPr="005F6602" w:rsidRDefault="003470C6"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Estimated Date of Completion:</w:t>
      </w:r>
    </w:p>
    <w:p w14:paraId="72366BCF" w14:textId="24B2AE78"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Tender Percentage</w:t>
      </w:r>
      <w:r>
        <w:rPr>
          <w:rFonts w:ascii="Times New Roman" w:eastAsia="Times New Roman" w:hAnsi="Times New Roman"/>
          <w:color w:val="000000" w:themeColor="text1"/>
          <w:sz w:val="24"/>
          <w:szCs w:val="24"/>
          <w:lang w:bidi="te-IN"/>
        </w:rPr>
        <w:t>:</w:t>
      </w:r>
    </w:p>
    <w:p w14:paraId="2D8EE369" w14:textId="6E6968A0"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MB First Record Date</w:t>
      </w:r>
      <w:r>
        <w:rPr>
          <w:rFonts w:ascii="Times New Roman" w:eastAsia="Times New Roman" w:hAnsi="Times New Roman"/>
          <w:color w:val="000000" w:themeColor="text1"/>
          <w:sz w:val="24"/>
          <w:szCs w:val="24"/>
          <w:lang w:bidi="te-IN"/>
        </w:rPr>
        <w:t>:</w:t>
      </w:r>
    </w:p>
    <w:p w14:paraId="5DB70185" w14:textId="4AC07B54"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MB Last Record Date</w:t>
      </w:r>
      <w:r>
        <w:rPr>
          <w:rFonts w:ascii="Times New Roman" w:eastAsia="Times New Roman" w:hAnsi="Times New Roman"/>
          <w:color w:val="000000" w:themeColor="text1"/>
          <w:sz w:val="24"/>
          <w:szCs w:val="24"/>
          <w:lang w:bidi="te-IN"/>
        </w:rPr>
        <w:t>:</w:t>
      </w:r>
    </w:p>
    <w:p w14:paraId="37FD6D80" w14:textId="2B36B21A" w:rsidR="00D33FBA" w:rsidRPr="005F6602" w:rsidRDefault="0048066C"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 xml:space="preserve">Weather Contractor has signed MB in the taken of acceptance of Measurement: </w:t>
      </w:r>
    </w:p>
    <w:p w14:paraId="1EE2CE3C" w14:textId="479C8A39"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Recorded the Measurements</w:t>
      </w:r>
      <w:r w:rsidR="005D367A">
        <w:rPr>
          <w:rFonts w:ascii="Times New Roman" w:eastAsia="Times New Roman" w:hAnsi="Times New Roman"/>
          <w:color w:val="000000" w:themeColor="text1"/>
          <w:sz w:val="24"/>
          <w:szCs w:val="24"/>
          <w:lang w:bidi="te-IN"/>
        </w:rPr>
        <w:t xml:space="preserve"> (AE/AEE)</w:t>
      </w:r>
      <w:r w:rsidR="00D52BBC">
        <w:rPr>
          <w:rFonts w:ascii="Times New Roman" w:eastAsia="Times New Roman" w:hAnsi="Times New Roman"/>
          <w:color w:val="000000" w:themeColor="text1"/>
          <w:sz w:val="24"/>
          <w:szCs w:val="24"/>
          <w:lang w:bidi="te-IN"/>
        </w:rPr>
        <w:t>:</w:t>
      </w:r>
    </w:p>
    <w:p w14:paraId="7E0E8792" w14:textId="52631BAF" w:rsidR="00D33FBA" w:rsidRPr="005F6602"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Check Measured the Measurements</w:t>
      </w:r>
      <w:r w:rsidR="00AB05A1">
        <w:rPr>
          <w:rFonts w:ascii="Times New Roman" w:eastAsia="Times New Roman" w:hAnsi="Times New Roman"/>
          <w:color w:val="000000" w:themeColor="text1"/>
          <w:sz w:val="24"/>
          <w:szCs w:val="24"/>
          <w:lang w:bidi="te-IN"/>
        </w:rPr>
        <w:t xml:space="preserve"> (DEE)</w:t>
      </w:r>
      <w:r w:rsidR="00D52BBC">
        <w:rPr>
          <w:rFonts w:ascii="Times New Roman" w:eastAsia="Times New Roman" w:hAnsi="Times New Roman"/>
          <w:color w:val="000000" w:themeColor="text1"/>
          <w:sz w:val="24"/>
          <w:szCs w:val="24"/>
          <w:lang w:bidi="te-IN"/>
        </w:rPr>
        <w:t>:</w:t>
      </w:r>
    </w:p>
    <w:p w14:paraId="4877A4CC" w14:textId="30F9F11D" w:rsidR="00AB05A1" w:rsidRPr="005F6602" w:rsidRDefault="00AB05A1" w:rsidP="00AB05A1">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Check Measured the Measurements</w:t>
      </w:r>
      <w:r>
        <w:rPr>
          <w:rFonts w:ascii="Times New Roman" w:eastAsia="Times New Roman" w:hAnsi="Times New Roman"/>
          <w:color w:val="000000" w:themeColor="text1"/>
          <w:sz w:val="24"/>
          <w:szCs w:val="24"/>
          <w:lang w:bidi="te-IN"/>
        </w:rPr>
        <w:t xml:space="preserve"> (EE):</w:t>
      </w:r>
    </w:p>
    <w:p w14:paraId="7FA3B88D" w14:textId="04414B31" w:rsidR="00AB05A1" w:rsidRPr="005F6602" w:rsidRDefault="00AB05A1" w:rsidP="00AB05A1">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Officer Check Measured the Measurements</w:t>
      </w:r>
      <w:r>
        <w:rPr>
          <w:rFonts w:ascii="Times New Roman" w:eastAsia="Times New Roman" w:hAnsi="Times New Roman"/>
          <w:color w:val="000000" w:themeColor="text1"/>
          <w:sz w:val="24"/>
          <w:szCs w:val="24"/>
          <w:lang w:bidi="te-IN"/>
        </w:rPr>
        <w:t xml:space="preserve"> (SE):</w:t>
      </w:r>
    </w:p>
    <w:p w14:paraId="7A0D9084" w14:textId="4EDA36CF" w:rsidR="00D33FBA" w:rsidRDefault="00D33FBA"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Whether QCC/Third Party Reports Received</w:t>
      </w:r>
      <w:r w:rsidR="00D52BBC">
        <w:rPr>
          <w:rFonts w:ascii="Times New Roman" w:eastAsia="Times New Roman" w:hAnsi="Times New Roman"/>
          <w:color w:val="000000" w:themeColor="text1"/>
          <w:sz w:val="24"/>
          <w:szCs w:val="24"/>
          <w:lang w:bidi="te-IN"/>
        </w:rPr>
        <w:t>:</w:t>
      </w:r>
      <w:r w:rsidR="00B578C0">
        <w:rPr>
          <w:rFonts w:ascii="Times New Roman" w:eastAsia="Times New Roman" w:hAnsi="Times New Roman"/>
          <w:color w:val="000000" w:themeColor="text1"/>
          <w:sz w:val="24"/>
          <w:szCs w:val="24"/>
          <w:lang w:bidi="te-IN"/>
        </w:rPr>
        <w:t xml:space="preserve"> Yes/No</w:t>
      </w:r>
    </w:p>
    <w:p w14:paraId="247591DF" w14:textId="30113804" w:rsidR="00FD232B" w:rsidRDefault="00FD232B" w:rsidP="00D33FBA">
      <w:pPr>
        <w:shd w:val="clear" w:color="auto" w:fill="FFFFFF"/>
        <w:spacing w:after="0" w:line="240" w:lineRule="auto"/>
        <w:ind w:left="810"/>
        <w:rPr>
          <w:rFonts w:ascii="Times New Roman" w:eastAsia="Times New Roman" w:hAnsi="Times New Roman"/>
          <w:b/>
          <w:bCs/>
          <w:color w:val="000000" w:themeColor="text1"/>
          <w:sz w:val="24"/>
          <w:szCs w:val="24"/>
          <w:u w:val="single"/>
          <w:lang w:bidi="te-IN"/>
        </w:rPr>
      </w:pPr>
      <w:r w:rsidRPr="00FD232B">
        <w:rPr>
          <w:rFonts w:ascii="Times New Roman" w:eastAsia="Times New Roman" w:hAnsi="Times New Roman"/>
          <w:b/>
          <w:bCs/>
          <w:color w:val="000000" w:themeColor="text1"/>
          <w:sz w:val="24"/>
          <w:szCs w:val="24"/>
          <w:u w:val="single"/>
          <w:lang w:bidi="te-IN"/>
        </w:rPr>
        <w:t>Bills:</w:t>
      </w:r>
    </w:p>
    <w:p w14:paraId="1F9ECC58" w14:textId="622B3D2A" w:rsidR="00FD232B" w:rsidRPr="009B19BD" w:rsidRDefault="009B19BD" w:rsidP="006532B7">
      <w:pPr>
        <w:pStyle w:val="ListParagraph"/>
        <w:numPr>
          <w:ilvl w:val="2"/>
          <w:numId w:val="23"/>
        </w:num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color w:val="000000" w:themeColor="text1"/>
          <w:sz w:val="24"/>
          <w:szCs w:val="24"/>
          <w:lang w:bidi="te-IN"/>
        </w:rPr>
        <w:t>Total of Estimated Work Done:</w:t>
      </w:r>
    </w:p>
    <w:p w14:paraId="2FD661E1" w14:textId="273B708E" w:rsidR="009B19BD" w:rsidRPr="009A4BBE" w:rsidRDefault="00C30FD3" w:rsidP="006532B7">
      <w:pPr>
        <w:pStyle w:val="ListParagraph"/>
        <w:numPr>
          <w:ilvl w:val="2"/>
          <w:numId w:val="23"/>
        </w:num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color w:val="000000" w:themeColor="text1"/>
          <w:sz w:val="24"/>
          <w:szCs w:val="24"/>
          <w:lang w:bidi="te-IN"/>
        </w:rPr>
        <w:t xml:space="preserve">Total of </w:t>
      </w:r>
      <w:r w:rsidR="009A4BBE">
        <w:rPr>
          <w:rFonts w:ascii="Times New Roman" w:eastAsia="Times New Roman" w:hAnsi="Times New Roman"/>
          <w:color w:val="000000" w:themeColor="text1"/>
          <w:sz w:val="24"/>
          <w:szCs w:val="24"/>
          <w:lang w:bidi="te-IN"/>
        </w:rPr>
        <w:t>Supplementary Items (Unauthorized Excess):</w:t>
      </w:r>
    </w:p>
    <w:p w14:paraId="2E59CEBB" w14:textId="4D2386E7" w:rsidR="009A4BBE" w:rsidRPr="00FC05A0" w:rsidRDefault="00C0209B" w:rsidP="006532B7">
      <w:pPr>
        <w:pStyle w:val="ListParagraph"/>
        <w:numPr>
          <w:ilvl w:val="2"/>
          <w:numId w:val="23"/>
        </w:num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color w:val="000000" w:themeColor="text1"/>
          <w:sz w:val="24"/>
          <w:szCs w:val="24"/>
          <w:lang w:bidi="te-IN"/>
        </w:rPr>
        <w:t>Total Work Done:</w:t>
      </w:r>
    </w:p>
    <w:p w14:paraId="66FB1A97" w14:textId="744289A0" w:rsidR="00FC05A0" w:rsidRPr="00FC05A0" w:rsidRDefault="00FC05A0" w:rsidP="006532B7">
      <w:pPr>
        <w:pStyle w:val="ListParagraph"/>
        <w:numPr>
          <w:ilvl w:val="2"/>
          <w:numId w:val="23"/>
        </w:num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color w:val="000000" w:themeColor="text1"/>
          <w:sz w:val="24"/>
          <w:szCs w:val="24"/>
          <w:lang w:bidi="te-IN"/>
        </w:rPr>
        <w:t>Tender Percentage:</w:t>
      </w:r>
    </w:p>
    <w:p w14:paraId="37A6A4CE" w14:textId="36A6DDD4" w:rsidR="00FC05A0" w:rsidRPr="00FC05A0" w:rsidRDefault="00FC05A0" w:rsidP="006532B7">
      <w:pPr>
        <w:pStyle w:val="ListParagraph"/>
        <w:numPr>
          <w:ilvl w:val="2"/>
          <w:numId w:val="23"/>
        </w:num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color w:val="000000" w:themeColor="text1"/>
          <w:sz w:val="24"/>
          <w:szCs w:val="24"/>
          <w:lang w:bidi="te-IN"/>
        </w:rPr>
        <w:t>Tender Amount:</w:t>
      </w:r>
    </w:p>
    <w:p w14:paraId="3A98EF33" w14:textId="286FF2D0" w:rsidR="00FC05A0" w:rsidRDefault="00DE1511" w:rsidP="00DE1511">
      <w:pPr>
        <w:shd w:val="clear" w:color="auto" w:fill="FFFFFF"/>
        <w:spacing w:after="0" w:line="240" w:lineRule="auto"/>
        <w:ind w:left="720"/>
        <w:rPr>
          <w:rFonts w:ascii="Times New Roman" w:eastAsia="Times New Roman" w:hAnsi="Times New Roman"/>
          <w:b/>
          <w:bCs/>
          <w:color w:val="000000" w:themeColor="text1"/>
          <w:sz w:val="24"/>
          <w:szCs w:val="24"/>
          <w:lang w:bidi="te-IN"/>
        </w:rPr>
      </w:pPr>
      <w:r>
        <w:rPr>
          <w:rFonts w:ascii="Times New Roman" w:eastAsia="Times New Roman" w:hAnsi="Times New Roman"/>
          <w:b/>
          <w:bCs/>
          <w:color w:val="000000" w:themeColor="text1"/>
          <w:sz w:val="24"/>
          <w:szCs w:val="24"/>
          <w:lang w:bidi="te-IN"/>
        </w:rPr>
        <w:t>Previous Bills:</w:t>
      </w:r>
    </w:p>
    <w:p w14:paraId="40BB841F" w14:textId="4B504F8C" w:rsidR="004244F5" w:rsidRPr="009B19BD" w:rsidRDefault="004244F5" w:rsidP="004244F5">
      <w:pPr>
        <w:pStyle w:val="ListParagraph"/>
        <w:numPr>
          <w:ilvl w:val="0"/>
          <w:numId w:val="38"/>
        </w:num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color w:val="000000" w:themeColor="text1"/>
          <w:sz w:val="24"/>
          <w:szCs w:val="24"/>
          <w:lang w:bidi="te-IN"/>
        </w:rPr>
        <w:t xml:space="preserve">Total </w:t>
      </w:r>
      <w:r w:rsidR="00CA03B0">
        <w:rPr>
          <w:rFonts w:ascii="Times New Roman" w:eastAsia="Times New Roman" w:hAnsi="Times New Roman"/>
          <w:color w:val="000000" w:themeColor="text1"/>
          <w:sz w:val="24"/>
          <w:szCs w:val="24"/>
          <w:lang w:bidi="te-IN"/>
        </w:rPr>
        <w:t>Previous Bill (</w:t>
      </w:r>
      <w:r w:rsidR="00F31BB5">
        <w:rPr>
          <w:rFonts w:ascii="Times New Roman" w:eastAsia="Times New Roman" w:hAnsi="Times New Roman"/>
          <w:color w:val="000000" w:themeColor="text1"/>
          <w:sz w:val="24"/>
          <w:szCs w:val="24"/>
          <w:lang w:bidi="te-IN"/>
        </w:rPr>
        <w:t>in Rs/-)</w:t>
      </w:r>
      <w:r>
        <w:rPr>
          <w:rFonts w:ascii="Times New Roman" w:eastAsia="Times New Roman" w:hAnsi="Times New Roman"/>
          <w:color w:val="000000" w:themeColor="text1"/>
          <w:sz w:val="24"/>
          <w:szCs w:val="24"/>
          <w:lang w:bidi="te-IN"/>
        </w:rPr>
        <w:t>:</w:t>
      </w:r>
    </w:p>
    <w:p w14:paraId="74C85F18" w14:textId="3A5DC721" w:rsidR="004244F5" w:rsidRPr="009A4BBE" w:rsidRDefault="004244F5" w:rsidP="004244F5">
      <w:pPr>
        <w:pStyle w:val="ListParagraph"/>
        <w:numPr>
          <w:ilvl w:val="0"/>
          <w:numId w:val="38"/>
        </w:num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color w:val="000000" w:themeColor="text1"/>
          <w:sz w:val="24"/>
          <w:szCs w:val="24"/>
          <w:lang w:bidi="te-IN"/>
        </w:rPr>
        <w:t xml:space="preserve">Total </w:t>
      </w:r>
      <w:r w:rsidR="004A251C">
        <w:rPr>
          <w:rFonts w:ascii="Times New Roman" w:eastAsia="Times New Roman" w:hAnsi="Times New Roman"/>
          <w:color w:val="000000" w:themeColor="text1"/>
          <w:sz w:val="24"/>
          <w:szCs w:val="24"/>
          <w:lang w:bidi="te-IN"/>
        </w:rPr>
        <w:t>Previous Seigniorage (in Rs.</w:t>
      </w:r>
      <w:r w:rsidR="00294D70">
        <w:rPr>
          <w:rFonts w:ascii="Times New Roman" w:eastAsia="Times New Roman" w:hAnsi="Times New Roman"/>
          <w:color w:val="000000" w:themeColor="text1"/>
          <w:sz w:val="24"/>
          <w:szCs w:val="24"/>
          <w:lang w:bidi="te-IN"/>
        </w:rPr>
        <w:t xml:space="preserve"> </w:t>
      </w:r>
      <w:r w:rsidR="004A251C">
        <w:rPr>
          <w:rFonts w:ascii="Times New Roman" w:eastAsia="Times New Roman" w:hAnsi="Times New Roman"/>
          <w:color w:val="000000" w:themeColor="text1"/>
          <w:sz w:val="24"/>
          <w:szCs w:val="24"/>
          <w:lang w:bidi="te-IN"/>
        </w:rPr>
        <w:t>/-)</w:t>
      </w:r>
      <w:r>
        <w:rPr>
          <w:rFonts w:ascii="Times New Roman" w:eastAsia="Times New Roman" w:hAnsi="Times New Roman"/>
          <w:color w:val="000000" w:themeColor="text1"/>
          <w:sz w:val="24"/>
          <w:szCs w:val="24"/>
          <w:lang w:bidi="te-IN"/>
        </w:rPr>
        <w:t>:</w:t>
      </w:r>
    </w:p>
    <w:p w14:paraId="45F500A6" w14:textId="19A71859" w:rsidR="004244F5" w:rsidRPr="00FC05A0" w:rsidRDefault="003634ED" w:rsidP="004244F5">
      <w:pPr>
        <w:pStyle w:val="ListParagraph"/>
        <w:numPr>
          <w:ilvl w:val="0"/>
          <w:numId w:val="38"/>
        </w:num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color w:val="000000" w:themeColor="text1"/>
          <w:sz w:val="24"/>
          <w:szCs w:val="24"/>
          <w:lang w:bidi="te-IN"/>
        </w:rPr>
        <w:t>Total Previous Price Adjustment (in Rs. /-)</w:t>
      </w:r>
      <w:r w:rsidR="00294D70">
        <w:rPr>
          <w:rFonts w:ascii="Times New Roman" w:eastAsia="Times New Roman" w:hAnsi="Times New Roman"/>
          <w:color w:val="000000" w:themeColor="text1"/>
          <w:sz w:val="24"/>
          <w:szCs w:val="24"/>
          <w:lang w:bidi="te-IN"/>
        </w:rPr>
        <w:t>:</w:t>
      </w:r>
    </w:p>
    <w:p w14:paraId="6326AD8E" w14:textId="5EEFBDE5" w:rsidR="004244F5" w:rsidRPr="00FC05A0" w:rsidRDefault="00B30B95" w:rsidP="004244F5">
      <w:pPr>
        <w:pStyle w:val="ListParagraph"/>
        <w:numPr>
          <w:ilvl w:val="0"/>
          <w:numId w:val="38"/>
        </w:num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color w:val="000000" w:themeColor="text1"/>
          <w:sz w:val="24"/>
          <w:szCs w:val="24"/>
          <w:lang w:bidi="te-IN"/>
        </w:rPr>
        <w:t>Balance Agreement Amount (in Rs. /-):</w:t>
      </w:r>
    </w:p>
    <w:p w14:paraId="2EE85614" w14:textId="77777777" w:rsidR="00262BBA" w:rsidRPr="00DE0C45" w:rsidRDefault="00262BBA" w:rsidP="00DE1511">
      <w:pPr>
        <w:shd w:val="clear" w:color="auto" w:fill="FFFFFF"/>
        <w:spacing w:after="0" w:line="240" w:lineRule="auto"/>
        <w:ind w:left="720"/>
        <w:rPr>
          <w:rFonts w:ascii="Times New Roman" w:eastAsia="Times New Roman" w:hAnsi="Times New Roman"/>
          <w:color w:val="000000" w:themeColor="text1"/>
          <w:sz w:val="24"/>
          <w:szCs w:val="24"/>
          <w:lang w:bidi="te-IN"/>
        </w:rPr>
      </w:pPr>
    </w:p>
    <w:p w14:paraId="756E1A1A" w14:textId="76169E60" w:rsidR="00D33FBA" w:rsidRDefault="00D33FBA" w:rsidP="00D33FBA">
      <w:pPr>
        <w:shd w:val="clear" w:color="auto" w:fill="FFFFFF"/>
        <w:spacing w:after="0" w:line="240" w:lineRule="auto"/>
        <w:ind w:left="810"/>
        <w:rPr>
          <w:rFonts w:ascii="Times New Roman" w:eastAsia="Times New Roman" w:hAnsi="Times New Roman"/>
          <w:b/>
          <w:bCs/>
          <w:color w:val="000000" w:themeColor="text1"/>
          <w:sz w:val="24"/>
          <w:szCs w:val="24"/>
          <w:u w:val="single"/>
          <w:lang w:bidi="te-IN"/>
        </w:rPr>
      </w:pPr>
      <w:r w:rsidRPr="00B0630C">
        <w:rPr>
          <w:rFonts w:ascii="Times New Roman" w:eastAsia="Times New Roman" w:hAnsi="Times New Roman"/>
          <w:b/>
          <w:bCs/>
          <w:color w:val="000000" w:themeColor="text1"/>
          <w:sz w:val="24"/>
          <w:szCs w:val="24"/>
          <w:u w:val="single"/>
          <w:lang w:bidi="te-IN"/>
        </w:rPr>
        <w:t>Recovery Proposals</w:t>
      </w:r>
    </w:p>
    <w:p w14:paraId="5CC6C33B" w14:textId="19461EDC" w:rsidR="00684C61" w:rsidRPr="00F53E2E" w:rsidRDefault="00372CB6" w:rsidP="00D33FBA">
      <w:pPr>
        <w:shd w:val="clear" w:color="auto" w:fill="FFFFFF"/>
        <w:spacing w:after="0" w:line="240" w:lineRule="auto"/>
        <w:ind w:left="810"/>
        <w:rPr>
          <w:rFonts w:ascii="Times New Roman" w:eastAsia="Times New Roman" w:hAnsi="Times New Roman"/>
          <w:color w:val="000000" w:themeColor="text1"/>
          <w:sz w:val="24"/>
          <w:szCs w:val="24"/>
          <w:lang w:bidi="te-IN"/>
        </w:rPr>
      </w:pPr>
      <w:r>
        <w:rPr>
          <w:rFonts w:ascii="Times New Roman" w:eastAsia="Times New Roman" w:hAnsi="Times New Roman"/>
          <w:b/>
          <w:bCs/>
          <w:color w:val="000000" w:themeColor="text1"/>
          <w:sz w:val="24"/>
          <w:szCs w:val="24"/>
          <w:u w:val="single"/>
          <w:lang w:bidi="te-IN"/>
        </w:rPr>
        <w:t xml:space="preserve">Part/Final Bill: </w:t>
      </w:r>
    </w:p>
    <w:p w14:paraId="1BEC44EB" w14:textId="77777777" w:rsidR="00D33FBA" w:rsidRPr="00512CCF" w:rsidRDefault="00D33FBA" w:rsidP="00D52BBC">
      <w:pPr>
        <w:pStyle w:val="ListParagraph"/>
        <w:numPr>
          <w:ilvl w:val="0"/>
          <w:numId w:val="35"/>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Seigniorage Charges:</w:t>
      </w:r>
    </w:p>
    <w:p w14:paraId="521CAD62" w14:textId="39B43EEC" w:rsidR="00D33FBA" w:rsidRPr="00512CCF" w:rsidRDefault="00F53E2E" w:rsidP="00D52BBC">
      <w:pPr>
        <w:pStyle w:val="ListParagraph"/>
        <w:numPr>
          <w:ilvl w:val="0"/>
          <w:numId w:val="35"/>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 xml:space="preserve">EOT </w:t>
      </w:r>
      <w:r w:rsidR="00A15186">
        <w:rPr>
          <w:rFonts w:ascii="Times New Roman" w:eastAsia="Times New Roman" w:hAnsi="Times New Roman"/>
          <w:color w:val="000000" w:themeColor="text1"/>
          <w:sz w:val="24"/>
          <w:szCs w:val="24"/>
          <w:lang w:bidi="te-IN"/>
        </w:rPr>
        <w:t>Penalty</w:t>
      </w:r>
      <w:r w:rsidR="00D33FBA" w:rsidRPr="00512CCF">
        <w:rPr>
          <w:rFonts w:ascii="Times New Roman" w:eastAsia="Times New Roman" w:hAnsi="Times New Roman"/>
          <w:color w:val="000000" w:themeColor="text1"/>
          <w:sz w:val="24"/>
          <w:szCs w:val="24"/>
          <w:lang w:bidi="te-IN"/>
        </w:rPr>
        <w:t>:</w:t>
      </w:r>
    </w:p>
    <w:p w14:paraId="3134636A" w14:textId="68F182A2" w:rsidR="00D33FBA" w:rsidRPr="00512CCF" w:rsidRDefault="00A15186" w:rsidP="00D52BBC">
      <w:pPr>
        <w:pStyle w:val="ListParagraph"/>
        <w:numPr>
          <w:ilvl w:val="0"/>
          <w:numId w:val="35"/>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QC Recovery</w:t>
      </w:r>
      <w:r w:rsidR="00D33FBA" w:rsidRPr="00512CCF">
        <w:rPr>
          <w:rFonts w:ascii="Times New Roman" w:eastAsia="Times New Roman" w:hAnsi="Times New Roman"/>
          <w:color w:val="000000" w:themeColor="text1"/>
          <w:sz w:val="24"/>
          <w:szCs w:val="24"/>
          <w:lang w:bidi="te-IN"/>
        </w:rPr>
        <w:t>:</w:t>
      </w:r>
    </w:p>
    <w:p w14:paraId="41D6B90B" w14:textId="29E14699" w:rsidR="00D33FBA" w:rsidRDefault="00F247E6" w:rsidP="00D52BBC">
      <w:pPr>
        <w:pStyle w:val="ListParagraph"/>
        <w:numPr>
          <w:ilvl w:val="0"/>
          <w:numId w:val="35"/>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Price Adjustment</w:t>
      </w:r>
      <w:r w:rsidR="00D33FBA" w:rsidRPr="00512CCF">
        <w:rPr>
          <w:rFonts w:ascii="Times New Roman" w:eastAsia="Times New Roman" w:hAnsi="Times New Roman"/>
          <w:color w:val="000000" w:themeColor="text1"/>
          <w:sz w:val="24"/>
          <w:szCs w:val="24"/>
          <w:lang w:bidi="te-IN"/>
        </w:rPr>
        <w:t>:</w:t>
      </w:r>
    </w:p>
    <w:p w14:paraId="425E2649" w14:textId="60FC27BA" w:rsidR="00BD4974" w:rsidRPr="00512CCF" w:rsidRDefault="00BD4974" w:rsidP="00D52BBC">
      <w:pPr>
        <w:pStyle w:val="ListParagraph"/>
        <w:numPr>
          <w:ilvl w:val="0"/>
          <w:numId w:val="35"/>
        </w:numPr>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Price Adjustment: (Addition/</w:t>
      </w:r>
      <w:r w:rsidR="00BD05E3">
        <w:rPr>
          <w:rFonts w:ascii="Times New Roman" w:eastAsia="Times New Roman" w:hAnsi="Times New Roman"/>
          <w:color w:val="000000" w:themeColor="text1"/>
          <w:sz w:val="24"/>
          <w:szCs w:val="24"/>
          <w:lang w:bidi="te-IN"/>
        </w:rPr>
        <w:t>Subtraction</w:t>
      </w:r>
      <w:r>
        <w:rPr>
          <w:rFonts w:ascii="Times New Roman" w:eastAsia="Times New Roman" w:hAnsi="Times New Roman"/>
          <w:color w:val="000000" w:themeColor="text1"/>
          <w:sz w:val="24"/>
          <w:szCs w:val="24"/>
          <w:lang w:bidi="te-IN"/>
        </w:rPr>
        <w:t>)</w:t>
      </w:r>
    </w:p>
    <w:p w14:paraId="062B3C47" w14:textId="6BE7079A" w:rsidR="00DE4142" w:rsidRDefault="00DE4142" w:rsidP="006639D5">
      <w:pPr>
        <w:pStyle w:val="ListParagraph"/>
        <w:ind w:left="840"/>
        <w:jc w:val="both"/>
        <w:rPr>
          <w:rFonts w:ascii="Times New Roman" w:hAnsi="Times New Roman"/>
          <w:color w:val="000000" w:themeColor="text1"/>
          <w:sz w:val="24"/>
          <w:szCs w:val="24"/>
        </w:rPr>
      </w:pPr>
    </w:p>
    <w:p w14:paraId="191B841A" w14:textId="629DE32F" w:rsidR="00C2624A" w:rsidRDefault="00C2624A" w:rsidP="006639D5">
      <w:pPr>
        <w:pStyle w:val="ListParagraph"/>
        <w:ind w:left="840"/>
        <w:jc w:val="both"/>
        <w:rPr>
          <w:rFonts w:ascii="Times New Roman" w:hAnsi="Times New Roman"/>
          <w:color w:val="000000" w:themeColor="text1"/>
          <w:sz w:val="24"/>
          <w:szCs w:val="24"/>
        </w:rPr>
      </w:pPr>
      <w:r>
        <w:rPr>
          <w:rFonts w:ascii="Times New Roman" w:hAnsi="Times New Roman"/>
          <w:color w:val="000000" w:themeColor="text1"/>
          <w:sz w:val="24"/>
          <w:szCs w:val="24"/>
        </w:rPr>
        <w:t>Supplementary Agreement Number</w:t>
      </w:r>
      <w:r w:rsidR="00A91FEA">
        <w:rPr>
          <w:rFonts w:ascii="Times New Roman" w:hAnsi="Times New Roman"/>
          <w:color w:val="000000" w:themeColor="text1"/>
          <w:sz w:val="24"/>
          <w:szCs w:val="24"/>
        </w:rPr>
        <w:t xml:space="preserve"> (if Any):</w:t>
      </w:r>
    </w:p>
    <w:p w14:paraId="4E7DE948" w14:textId="287EED2E" w:rsidR="00A91FEA" w:rsidRDefault="00467933" w:rsidP="006639D5">
      <w:pPr>
        <w:pStyle w:val="ListParagraph"/>
        <w:ind w:left="8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Supplementary Agreement Document: </w:t>
      </w:r>
    </w:p>
    <w:p w14:paraId="285DBF93" w14:textId="48E56D7F" w:rsidR="001011C3" w:rsidRDefault="001011C3" w:rsidP="006639D5">
      <w:pPr>
        <w:pStyle w:val="ListParagraph"/>
        <w:ind w:left="840"/>
        <w:jc w:val="both"/>
        <w:rPr>
          <w:rFonts w:ascii="Times New Roman" w:hAnsi="Times New Roman"/>
          <w:color w:val="000000" w:themeColor="text1"/>
          <w:sz w:val="24"/>
          <w:szCs w:val="24"/>
        </w:rPr>
      </w:pPr>
      <w:r>
        <w:rPr>
          <w:rFonts w:ascii="Times New Roman" w:hAnsi="Times New Roman"/>
          <w:color w:val="000000" w:themeColor="text1"/>
          <w:sz w:val="24"/>
          <w:szCs w:val="24"/>
        </w:rPr>
        <w:t>Estimated Date of Completion (as per EOT):</w:t>
      </w:r>
    </w:p>
    <w:p w14:paraId="24A6786E" w14:textId="2166DEE4" w:rsidR="003F63AE" w:rsidRDefault="003F63AE" w:rsidP="006639D5">
      <w:pPr>
        <w:pStyle w:val="ListParagraph"/>
        <w:ind w:left="840"/>
        <w:jc w:val="both"/>
        <w:rPr>
          <w:rFonts w:ascii="Times New Roman" w:hAnsi="Times New Roman"/>
          <w:color w:val="000000" w:themeColor="text1"/>
          <w:sz w:val="24"/>
          <w:szCs w:val="24"/>
        </w:rPr>
      </w:pPr>
    </w:p>
    <w:p w14:paraId="02819CE2" w14:textId="77777777" w:rsidR="003F63AE" w:rsidRDefault="003F63AE" w:rsidP="006639D5">
      <w:pPr>
        <w:pStyle w:val="ListParagraph"/>
        <w:ind w:left="840"/>
        <w:jc w:val="both"/>
        <w:rPr>
          <w:rFonts w:ascii="Times New Roman" w:hAnsi="Times New Roman"/>
          <w:color w:val="000000" w:themeColor="text1"/>
          <w:sz w:val="24"/>
          <w:szCs w:val="24"/>
        </w:rPr>
      </w:pPr>
    </w:p>
    <w:p w14:paraId="68C60FDE" w14:textId="2449042F" w:rsidR="00C2624A" w:rsidRDefault="00176BA4" w:rsidP="006639D5">
      <w:pPr>
        <w:pStyle w:val="ListParagraph"/>
        <w:ind w:left="840"/>
        <w:jc w:val="both"/>
        <w:rPr>
          <w:rFonts w:ascii="Times New Roman" w:hAnsi="Times New Roman"/>
          <w:color w:val="000000" w:themeColor="text1"/>
          <w:sz w:val="24"/>
          <w:szCs w:val="24"/>
        </w:rPr>
      </w:pPr>
      <w:r>
        <w:rPr>
          <w:rFonts w:ascii="Times New Roman" w:hAnsi="Times New Roman"/>
          <w:color w:val="000000" w:themeColor="text1"/>
          <w:sz w:val="24"/>
          <w:szCs w:val="24"/>
        </w:rPr>
        <w:t>The following Items are found to be Excess over Agreement/ Supplemental Items:</w:t>
      </w:r>
    </w:p>
    <w:p w14:paraId="20324822" w14:textId="4EA93F7E" w:rsidR="00176BA4" w:rsidRDefault="00176BA4" w:rsidP="006639D5">
      <w:pPr>
        <w:pStyle w:val="ListParagraph"/>
        <w:ind w:left="840"/>
        <w:jc w:val="both"/>
        <w:rPr>
          <w:rFonts w:ascii="Times New Roman" w:hAnsi="Times New Roman"/>
          <w:color w:val="000000" w:themeColor="text1"/>
          <w:sz w:val="24"/>
          <w:szCs w:val="24"/>
        </w:rPr>
      </w:pPr>
    </w:p>
    <w:p w14:paraId="4DF5B4F1" w14:textId="5601750E" w:rsidR="00664CE2" w:rsidRDefault="00664CE2" w:rsidP="006639D5">
      <w:pPr>
        <w:pStyle w:val="ListParagraph"/>
        <w:ind w:left="840"/>
        <w:jc w:val="both"/>
        <w:rPr>
          <w:rFonts w:ascii="Times New Roman" w:hAnsi="Times New Roman"/>
          <w:color w:val="000000" w:themeColor="text1"/>
          <w:sz w:val="24"/>
          <w:szCs w:val="24"/>
        </w:rPr>
      </w:pPr>
      <w:r>
        <w:rPr>
          <w:rFonts w:ascii="Times New Roman" w:hAnsi="Times New Roman"/>
          <w:color w:val="000000" w:themeColor="text1"/>
          <w:sz w:val="24"/>
          <w:szCs w:val="24"/>
        </w:rPr>
        <w:t>After all Deductions Payment Now (in Rs: /-)</w:t>
      </w:r>
    </w:p>
    <w:p w14:paraId="10F48443" w14:textId="4C763185" w:rsidR="00664CE2" w:rsidRDefault="00664CE2" w:rsidP="006639D5">
      <w:pPr>
        <w:pStyle w:val="ListParagraph"/>
        <w:ind w:left="840"/>
        <w:jc w:val="both"/>
        <w:rPr>
          <w:rFonts w:ascii="Times New Roman" w:hAnsi="Times New Roman"/>
          <w:color w:val="000000" w:themeColor="text1"/>
          <w:sz w:val="24"/>
          <w:szCs w:val="24"/>
        </w:rPr>
      </w:pPr>
      <w:r>
        <w:rPr>
          <w:rFonts w:ascii="Times New Roman" w:hAnsi="Times New Roman"/>
          <w:color w:val="000000" w:themeColor="text1"/>
          <w:sz w:val="24"/>
          <w:szCs w:val="24"/>
        </w:rPr>
        <w:t>After all Deductions Payment Now (Round) (in Rs.</w:t>
      </w:r>
      <w:r w:rsidR="00D35D32">
        <w:rPr>
          <w:rFonts w:ascii="Times New Roman" w:hAnsi="Times New Roman"/>
          <w:color w:val="000000" w:themeColor="text1"/>
          <w:sz w:val="24"/>
          <w:szCs w:val="24"/>
        </w:rPr>
        <w:t xml:space="preserve"> /-):</w:t>
      </w:r>
    </w:p>
    <w:p w14:paraId="6D568977" w14:textId="77777777" w:rsidR="00D35D32" w:rsidRPr="00DE4142" w:rsidRDefault="00D35D32" w:rsidP="006639D5">
      <w:pPr>
        <w:pStyle w:val="ListParagraph"/>
        <w:ind w:left="840"/>
        <w:jc w:val="both"/>
        <w:rPr>
          <w:rFonts w:ascii="Times New Roman" w:hAnsi="Times New Roman"/>
          <w:color w:val="000000" w:themeColor="text1"/>
          <w:sz w:val="24"/>
          <w:szCs w:val="24"/>
        </w:rPr>
      </w:pPr>
    </w:p>
    <w:p w14:paraId="0D1033BB" w14:textId="35F9DD84" w:rsidR="009206D9" w:rsidRDefault="009206D9" w:rsidP="009206D9">
      <w:pPr>
        <w:pStyle w:val="ListParagraph"/>
        <w:ind w:left="840"/>
        <w:jc w:val="both"/>
        <w:rPr>
          <w:rFonts w:ascii="Times New Roman" w:hAnsi="Times New Roman"/>
          <w:b/>
          <w:bCs/>
          <w:color w:val="000000" w:themeColor="text1"/>
          <w:sz w:val="24"/>
          <w:szCs w:val="24"/>
          <w:u w:val="single"/>
        </w:rPr>
      </w:pPr>
      <w:r w:rsidRPr="006639D5">
        <w:rPr>
          <w:rFonts w:ascii="Times New Roman" w:hAnsi="Times New Roman"/>
          <w:b/>
          <w:bCs/>
          <w:color w:val="000000" w:themeColor="text1"/>
          <w:sz w:val="24"/>
          <w:szCs w:val="24"/>
          <w:u w:val="single"/>
        </w:rPr>
        <w:t>3.</w:t>
      </w:r>
      <w:r>
        <w:rPr>
          <w:rFonts w:ascii="Times New Roman" w:hAnsi="Times New Roman"/>
          <w:b/>
          <w:bCs/>
          <w:color w:val="000000" w:themeColor="text1"/>
          <w:sz w:val="24"/>
          <w:szCs w:val="24"/>
          <w:u w:val="single"/>
        </w:rPr>
        <w:t>8</w:t>
      </w:r>
      <w:r w:rsidRPr="006639D5">
        <w:rPr>
          <w:rFonts w:ascii="Times New Roman" w:hAnsi="Times New Roman"/>
          <w:b/>
          <w:bCs/>
          <w:color w:val="000000" w:themeColor="text1"/>
          <w:sz w:val="24"/>
          <w:szCs w:val="24"/>
          <w:u w:val="single"/>
        </w:rPr>
        <w:t>.</w:t>
      </w:r>
      <w:r w:rsidR="00CC0A77">
        <w:rPr>
          <w:rFonts w:ascii="Times New Roman" w:hAnsi="Times New Roman"/>
          <w:b/>
          <w:bCs/>
          <w:color w:val="000000" w:themeColor="text1"/>
          <w:sz w:val="24"/>
          <w:szCs w:val="24"/>
          <w:u w:val="single"/>
        </w:rPr>
        <w:t xml:space="preserve"> </w:t>
      </w:r>
      <w:r>
        <w:rPr>
          <w:rFonts w:ascii="Times New Roman" w:hAnsi="Times New Roman"/>
          <w:b/>
          <w:bCs/>
          <w:color w:val="000000" w:themeColor="text1"/>
          <w:sz w:val="24"/>
          <w:szCs w:val="24"/>
          <w:u w:val="single"/>
        </w:rPr>
        <w:t>Pass Order</w:t>
      </w:r>
    </w:p>
    <w:p w14:paraId="52DB721F" w14:textId="77777777" w:rsidR="00611D9B" w:rsidRPr="005F6602" w:rsidRDefault="00611D9B" w:rsidP="00611D9B">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Win Code Number</w:t>
      </w:r>
    </w:p>
    <w:p w14:paraId="5735D519" w14:textId="77777777" w:rsidR="00A93F4A" w:rsidRPr="005F6602" w:rsidRDefault="00A93F4A" w:rsidP="00A93F4A">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Locality</w:t>
      </w:r>
    </w:p>
    <w:p w14:paraId="42624B42" w14:textId="77777777"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Work</w:t>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r w:rsidRPr="00B0630C">
        <w:rPr>
          <w:rFonts w:ascii="Times New Roman" w:eastAsia="Times New Roman" w:hAnsi="Times New Roman"/>
          <w:color w:val="000000" w:themeColor="text1"/>
          <w:sz w:val="24"/>
          <w:szCs w:val="24"/>
          <w:lang w:bidi="te-IN"/>
        </w:rPr>
        <w:tab/>
      </w:r>
    </w:p>
    <w:p w14:paraId="20481563" w14:textId="77777777"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Name of the Agency</w:t>
      </w:r>
    </w:p>
    <w:p w14:paraId="08692D24" w14:textId="22380C7D"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Amount Estimation</w:t>
      </w:r>
      <w:r w:rsidR="00FD2F22">
        <w:rPr>
          <w:rFonts w:ascii="Times New Roman" w:eastAsia="Times New Roman" w:hAnsi="Times New Roman"/>
          <w:color w:val="000000" w:themeColor="text1"/>
          <w:sz w:val="24"/>
          <w:szCs w:val="24"/>
          <w:lang w:bidi="te-IN"/>
        </w:rPr>
        <w:t xml:space="preserve"> </w:t>
      </w:r>
      <w:r w:rsidRPr="005F6602">
        <w:rPr>
          <w:rFonts w:ascii="Times New Roman" w:eastAsia="Times New Roman" w:hAnsi="Times New Roman"/>
          <w:color w:val="000000" w:themeColor="text1"/>
          <w:sz w:val="24"/>
          <w:szCs w:val="24"/>
          <w:lang w:bidi="te-IN"/>
        </w:rPr>
        <w:t>(in Rs/-)</w:t>
      </w:r>
      <w:r w:rsidR="00FD2F22">
        <w:rPr>
          <w:rFonts w:ascii="Times New Roman" w:eastAsia="Times New Roman" w:hAnsi="Times New Roman"/>
          <w:color w:val="000000" w:themeColor="text1"/>
          <w:sz w:val="24"/>
          <w:szCs w:val="24"/>
          <w:lang w:bidi="te-IN"/>
        </w:rPr>
        <w:t xml:space="preserve"> (Admin Sanction Amount)</w:t>
      </w:r>
    </w:p>
    <w:p w14:paraId="45F57E11" w14:textId="1F109BF4" w:rsidR="00B0630C" w:rsidRDefault="002F5618"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 xml:space="preserve">Estimated Contract Value </w:t>
      </w:r>
      <w:r w:rsidR="00B0630C" w:rsidRPr="005F6602">
        <w:rPr>
          <w:rFonts w:ascii="Times New Roman" w:eastAsia="Times New Roman" w:hAnsi="Times New Roman"/>
          <w:color w:val="000000" w:themeColor="text1"/>
          <w:sz w:val="24"/>
          <w:szCs w:val="24"/>
          <w:lang w:bidi="te-IN"/>
        </w:rPr>
        <w:t>(in Rs/-)</w:t>
      </w:r>
    </w:p>
    <w:p w14:paraId="5B3BB1E9" w14:textId="1067E755" w:rsidR="002F5618" w:rsidRPr="005F6602" w:rsidRDefault="002F5618"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Amount of Contract</w:t>
      </w:r>
    </w:p>
    <w:p w14:paraId="75F230A8" w14:textId="77777777"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Work Order Number</w:t>
      </w:r>
    </w:p>
    <w:p w14:paraId="67419F1B" w14:textId="77777777"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Agreement Number</w:t>
      </w:r>
    </w:p>
    <w:p w14:paraId="5B81B53C" w14:textId="77777777"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 xml:space="preserve">Date of </w:t>
      </w:r>
      <w:proofErr w:type="spellStart"/>
      <w:r w:rsidRPr="005F6602">
        <w:rPr>
          <w:rFonts w:ascii="Times New Roman" w:eastAsia="Times New Roman" w:hAnsi="Times New Roman"/>
          <w:color w:val="000000" w:themeColor="text1"/>
          <w:sz w:val="24"/>
          <w:szCs w:val="24"/>
          <w:lang w:bidi="te-IN"/>
        </w:rPr>
        <w:t>Markout</w:t>
      </w:r>
      <w:proofErr w:type="spellEnd"/>
    </w:p>
    <w:p w14:paraId="1A12A441" w14:textId="624F0896"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Date of Completion</w:t>
      </w:r>
      <w:r w:rsidR="006A2350">
        <w:rPr>
          <w:rFonts w:ascii="Times New Roman" w:eastAsia="Times New Roman" w:hAnsi="Times New Roman"/>
          <w:color w:val="000000" w:themeColor="text1"/>
          <w:sz w:val="24"/>
          <w:szCs w:val="24"/>
          <w:lang w:bidi="te-IN"/>
        </w:rPr>
        <w:t xml:space="preserve"> </w:t>
      </w:r>
      <w:r w:rsidRPr="005F6602">
        <w:rPr>
          <w:rFonts w:ascii="Times New Roman" w:eastAsia="Times New Roman" w:hAnsi="Times New Roman"/>
          <w:color w:val="000000" w:themeColor="text1"/>
          <w:sz w:val="24"/>
          <w:szCs w:val="24"/>
          <w:lang w:bidi="te-IN"/>
        </w:rPr>
        <w:t>(as per Agreement)</w:t>
      </w:r>
    </w:p>
    <w:p w14:paraId="583402D7" w14:textId="77777777"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Tender Percentage</w:t>
      </w:r>
    </w:p>
    <w:p w14:paraId="51571E36" w14:textId="77777777"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MB First Record Date</w:t>
      </w:r>
    </w:p>
    <w:p w14:paraId="162EE6F8" w14:textId="77777777" w:rsidR="00B0630C" w:rsidRPr="005F6602" w:rsidRDefault="00B0630C"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MB Last Record Date</w:t>
      </w:r>
    </w:p>
    <w:p w14:paraId="37732E02" w14:textId="77777777" w:rsidR="006A2350" w:rsidRPr="005F6602" w:rsidRDefault="006A2350" w:rsidP="006A2350">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Whether Contractor has signed MB in taken of acceptance of Measurement</w:t>
      </w:r>
    </w:p>
    <w:p w14:paraId="29C4CB88" w14:textId="00677300" w:rsidR="006A2350" w:rsidRPr="005F6602" w:rsidRDefault="006A2350" w:rsidP="006A2350">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Officer Recorded the Measurements</w:t>
      </w:r>
      <w:r>
        <w:rPr>
          <w:rFonts w:ascii="Times New Roman" w:eastAsia="Times New Roman" w:hAnsi="Times New Roman"/>
          <w:color w:val="000000" w:themeColor="text1"/>
          <w:sz w:val="24"/>
          <w:szCs w:val="24"/>
          <w:lang w:bidi="te-IN"/>
        </w:rPr>
        <w:t xml:space="preserve"> (AE/AEE)</w:t>
      </w:r>
    </w:p>
    <w:p w14:paraId="7DC0E0EB" w14:textId="6302824E" w:rsidR="006A2350" w:rsidRPr="005F6602" w:rsidRDefault="006A2350" w:rsidP="006A2350">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Officer Check Measured the Measurements</w:t>
      </w:r>
      <w:r w:rsidR="002002A5">
        <w:rPr>
          <w:rFonts w:ascii="Times New Roman" w:eastAsia="Times New Roman" w:hAnsi="Times New Roman"/>
          <w:color w:val="000000" w:themeColor="text1"/>
          <w:sz w:val="24"/>
          <w:szCs w:val="24"/>
          <w:lang w:bidi="te-IN"/>
        </w:rPr>
        <w:t xml:space="preserve"> (DEE)</w:t>
      </w:r>
    </w:p>
    <w:p w14:paraId="71916609" w14:textId="01936B89" w:rsidR="002002A5" w:rsidRPr="005F6602" w:rsidRDefault="002002A5" w:rsidP="002002A5">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Officer Check Measured the Measurements</w:t>
      </w:r>
      <w:r>
        <w:rPr>
          <w:rFonts w:ascii="Times New Roman" w:eastAsia="Times New Roman" w:hAnsi="Times New Roman"/>
          <w:color w:val="000000" w:themeColor="text1"/>
          <w:sz w:val="24"/>
          <w:szCs w:val="24"/>
          <w:lang w:bidi="te-IN"/>
        </w:rPr>
        <w:t xml:space="preserve"> (EE)</w:t>
      </w:r>
    </w:p>
    <w:p w14:paraId="72044A79" w14:textId="47F6EF10" w:rsidR="002002A5" w:rsidRPr="005F6602" w:rsidRDefault="002002A5" w:rsidP="002002A5">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Officer Check Measured the Measurements</w:t>
      </w:r>
      <w:r>
        <w:rPr>
          <w:rFonts w:ascii="Times New Roman" w:eastAsia="Times New Roman" w:hAnsi="Times New Roman"/>
          <w:color w:val="000000" w:themeColor="text1"/>
          <w:sz w:val="24"/>
          <w:szCs w:val="24"/>
          <w:lang w:bidi="te-IN"/>
        </w:rPr>
        <w:t xml:space="preserve"> (SE)</w:t>
      </w:r>
    </w:p>
    <w:p w14:paraId="3FC833C1" w14:textId="77777777" w:rsidR="0038734C" w:rsidRPr="005F6602" w:rsidRDefault="0038734C" w:rsidP="0038734C">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Whether QCC/Third Party Reports Received</w:t>
      </w:r>
    </w:p>
    <w:p w14:paraId="7C0BD828" w14:textId="0C93B28D" w:rsidR="00751E90" w:rsidRDefault="00751E90" w:rsidP="00751E90">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Action Taken on QC Reports:</w:t>
      </w:r>
    </w:p>
    <w:p w14:paraId="338133C1" w14:textId="77777777" w:rsidR="00751E90" w:rsidRPr="005F6602" w:rsidRDefault="00751E90" w:rsidP="00751E90">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Supplementary Agreement No.</w:t>
      </w:r>
      <w:r w:rsidRPr="005F6602">
        <w:rPr>
          <w:rFonts w:ascii="Times New Roman" w:eastAsia="Times New Roman" w:hAnsi="Times New Roman"/>
          <w:color w:val="000000" w:themeColor="text1"/>
          <w:sz w:val="24"/>
          <w:szCs w:val="24"/>
          <w:lang w:bidi="te-IN"/>
        </w:rPr>
        <w:br/>
        <w:t>(if Any):</w:t>
      </w:r>
    </w:p>
    <w:p w14:paraId="19357975" w14:textId="7053B75D" w:rsidR="00751E90" w:rsidRPr="005F6602" w:rsidRDefault="00041C60" w:rsidP="00751E90">
      <w:pPr>
        <w:shd w:val="clear" w:color="auto" w:fill="FFFFFF"/>
        <w:spacing w:after="0" w:line="240" w:lineRule="auto"/>
        <w:ind w:left="810"/>
        <w:rPr>
          <w:rFonts w:ascii="Times New Roman" w:eastAsia="Times New Roman" w:hAnsi="Times New Roman"/>
          <w:color w:val="000000" w:themeColor="text1"/>
          <w:sz w:val="24"/>
          <w:szCs w:val="24"/>
          <w:lang w:bidi="te-IN"/>
        </w:rPr>
      </w:pPr>
      <w:r w:rsidRPr="005F6602">
        <w:rPr>
          <w:rFonts w:ascii="Times New Roman" w:eastAsia="Times New Roman" w:hAnsi="Times New Roman"/>
          <w:color w:val="000000" w:themeColor="text1"/>
          <w:sz w:val="24"/>
          <w:szCs w:val="24"/>
          <w:lang w:bidi="te-IN"/>
        </w:rPr>
        <w:t>Supplementary Agreement</w:t>
      </w:r>
      <w:r>
        <w:rPr>
          <w:rFonts w:ascii="Times New Roman" w:eastAsia="Times New Roman" w:hAnsi="Times New Roman"/>
          <w:color w:val="000000" w:themeColor="text1"/>
          <w:sz w:val="24"/>
          <w:szCs w:val="24"/>
          <w:lang w:bidi="te-IN"/>
        </w:rPr>
        <w:t xml:space="preserve"> Document</w:t>
      </w:r>
    </w:p>
    <w:p w14:paraId="12706D9A" w14:textId="450F3417" w:rsidR="00B0630C" w:rsidRPr="005F6602" w:rsidRDefault="00041C60" w:rsidP="006E4D08">
      <w:pPr>
        <w:shd w:val="clear" w:color="auto" w:fill="FFFFFF"/>
        <w:spacing w:after="0" w:line="240" w:lineRule="auto"/>
        <w:ind w:left="810"/>
        <w:rPr>
          <w:rFonts w:ascii="Times New Roman" w:eastAsia="Times New Roman" w:hAnsi="Times New Roman"/>
          <w:b/>
          <w:bCs/>
          <w:color w:val="000000" w:themeColor="text1"/>
          <w:sz w:val="24"/>
          <w:szCs w:val="24"/>
          <w:u w:val="single"/>
          <w:lang w:bidi="te-IN"/>
        </w:rPr>
      </w:pPr>
      <w:r>
        <w:rPr>
          <w:rFonts w:ascii="Times New Roman" w:eastAsia="Times New Roman" w:hAnsi="Times New Roman"/>
          <w:b/>
          <w:bCs/>
          <w:color w:val="000000" w:themeColor="text1"/>
          <w:sz w:val="24"/>
          <w:szCs w:val="24"/>
          <w:u w:val="single"/>
          <w:lang w:bidi="te-IN"/>
        </w:rPr>
        <w:t xml:space="preserve">Previous </w:t>
      </w:r>
      <w:r w:rsidR="00B0630C" w:rsidRPr="00B0630C">
        <w:rPr>
          <w:rFonts w:ascii="Times New Roman" w:eastAsia="Times New Roman" w:hAnsi="Times New Roman"/>
          <w:b/>
          <w:bCs/>
          <w:color w:val="000000" w:themeColor="text1"/>
          <w:sz w:val="24"/>
          <w:szCs w:val="24"/>
          <w:u w:val="single"/>
          <w:lang w:bidi="te-IN"/>
        </w:rPr>
        <w:t>Bills:</w:t>
      </w:r>
    </w:p>
    <w:p w14:paraId="4971C816" w14:textId="7234B28E" w:rsidR="00B0630C" w:rsidRDefault="002945B9"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Total of Estimated Work Done:</w:t>
      </w:r>
    </w:p>
    <w:p w14:paraId="6AB2D8E9" w14:textId="1183B543" w:rsidR="002945B9" w:rsidRDefault="002945B9" w:rsidP="006E4D08">
      <w:pPr>
        <w:shd w:val="clear" w:color="auto" w:fill="FFFFFF"/>
        <w:spacing w:after="0" w:line="240" w:lineRule="auto"/>
        <w:ind w:left="810"/>
        <w:rPr>
          <w:rFonts w:ascii="Times New Roman" w:eastAsia="Times New Roman" w:hAnsi="Times New Roman"/>
          <w:color w:val="000000" w:themeColor="text1"/>
          <w:sz w:val="24"/>
          <w:szCs w:val="24"/>
          <w:lang w:bidi="te-IN"/>
        </w:rPr>
      </w:pPr>
    </w:p>
    <w:p w14:paraId="04CD7AEC" w14:textId="6233265E" w:rsidR="0005598C" w:rsidRDefault="0005598C" w:rsidP="006E4D08">
      <w:pPr>
        <w:shd w:val="clear" w:color="auto" w:fill="FFFFFF"/>
        <w:spacing w:after="0" w:line="240" w:lineRule="auto"/>
        <w:ind w:left="810"/>
        <w:rPr>
          <w:rFonts w:ascii="Times New Roman" w:eastAsia="Times New Roman" w:hAnsi="Times New Roman"/>
          <w:b/>
          <w:bCs/>
          <w:color w:val="000000" w:themeColor="text1"/>
          <w:sz w:val="24"/>
          <w:szCs w:val="24"/>
          <w:lang w:bidi="te-IN"/>
        </w:rPr>
      </w:pPr>
      <w:r w:rsidRPr="00E05B5D">
        <w:rPr>
          <w:rFonts w:ascii="Times New Roman" w:eastAsia="Times New Roman" w:hAnsi="Times New Roman"/>
          <w:b/>
          <w:bCs/>
          <w:color w:val="000000" w:themeColor="text1"/>
          <w:sz w:val="24"/>
          <w:szCs w:val="24"/>
          <w:lang w:bidi="te-IN"/>
        </w:rPr>
        <w:t>Authorized</w:t>
      </w:r>
      <w:r w:rsidR="00FF6B91">
        <w:rPr>
          <w:rFonts w:ascii="Times New Roman" w:eastAsia="Times New Roman" w:hAnsi="Times New Roman"/>
          <w:b/>
          <w:bCs/>
          <w:color w:val="000000" w:themeColor="text1"/>
          <w:sz w:val="24"/>
          <w:szCs w:val="24"/>
          <w:lang w:bidi="te-IN"/>
        </w:rPr>
        <w:t xml:space="preserve"> Excess</w:t>
      </w:r>
      <w:r w:rsidR="00B63CF3">
        <w:rPr>
          <w:rFonts w:ascii="Times New Roman" w:eastAsia="Times New Roman" w:hAnsi="Times New Roman"/>
          <w:b/>
          <w:bCs/>
          <w:color w:val="000000" w:themeColor="text1"/>
          <w:sz w:val="24"/>
          <w:szCs w:val="24"/>
          <w:lang w:bidi="te-IN"/>
        </w:rPr>
        <w:t xml:space="preserve"> </w:t>
      </w:r>
      <w:r w:rsidR="007327B3">
        <w:rPr>
          <w:rFonts w:ascii="Times New Roman" w:eastAsia="Times New Roman" w:hAnsi="Times New Roman"/>
          <w:b/>
          <w:bCs/>
          <w:color w:val="000000" w:themeColor="text1"/>
          <w:sz w:val="24"/>
          <w:szCs w:val="24"/>
          <w:lang w:bidi="te-IN"/>
        </w:rPr>
        <w:t xml:space="preserve">– </w:t>
      </w:r>
      <w:r w:rsidR="007327B3" w:rsidRPr="007327B3">
        <w:rPr>
          <w:rFonts w:ascii="Times New Roman" w:eastAsia="Times New Roman" w:hAnsi="Times New Roman"/>
          <w:color w:val="000000" w:themeColor="text1"/>
          <w:sz w:val="24"/>
          <w:szCs w:val="24"/>
          <w:lang w:bidi="te-IN"/>
        </w:rPr>
        <w:t xml:space="preserve">Description </w:t>
      </w:r>
      <w:r w:rsidR="007327B3">
        <w:rPr>
          <w:rFonts w:ascii="Times New Roman" w:eastAsia="Times New Roman" w:hAnsi="Times New Roman"/>
          <w:color w:val="000000" w:themeColor="text1"/>
          <w:sz w:val="24"/>
          <w:szCs w:val="24"/>
          <w:lang w:bidi="te-IN"/>
        </w:rPr>
        <w:t>of Item, Estimated Recorded Quantity, Total Recorded Quantity, Rate, Per, Amount</w:t>
      </w:r>
    </w:p>
    <w:p w14:paraId="0AE30E26" w14:textId="28487042" w:rsidR="00E05B5D" w:rsidRDefault="00E05B5D" w:rsidP="006E4D08">
      <w:pPr>
        <w:shd w:val="clear" w:color="auto" w:fill="FFFFFF"/>
        <w:spacing w:after="0" w:line="240" w:lineRule="auto"/>
        <w:ind w:left="810"/>
        <w:rPr>
          <w:rFonts w:ascii="Times New Roman" w:eastAsia="Times New Roman" w:hAnsi="Times New Roman"/>
          <w:b/>
          <w:bCs/>
          <w:color w:val="000000" w:themeColor="text1"/>
          <w:sz w:val="24"/>
          <w:szCs w:val="24"/>
          <w:lang w:bidi="te-IN"/>
        </w:rPr>
      </w:pPr>
    </w:p>
    <w:p w14:paraId="2B5BF2A9" w14:textId="77777777" w:rsidR="00927AE9" w:rsidRDefault="006449B9" w:rsidP="00927AE9">
      <w:pPr>
        <w:shd w:val="clear" w:color="auto" w:fill="FFFFFF"/>
        <w:spacing w:after="0" w:line="240" w:lineRule="auto"/>
        <w:ind w:left="810"/>
        <w:rPr>
          <w:rFonts w:ascii="Times New Roman" w:eastAsia="Times New Roman" w:hAnsi="Times New Roman"/>
          <w:b/>
          <w:bCs/>
          <w:color w:val="000000" w:themeColor="text1"/>
          <w:sz w:val="24"/>
          <w:szCs w:val="24"/>
          <w:lang w:bidi="te-IN"/>
        </w:rPr>
      </w:pPr>
      <w:r>
        <w:rPr>
          <w:rFonts w:ascii="Times New Roman" w:eastAsia="Times New Roman" w:hAnsi="Times New Roman"/>
          <w:b/>
          <w:bCs/>
          <w:color w:val="000000" w:themeColor="text1"/>
          <w:sz w:val="24"/>
          <w:szCs w:val="24"/>
          <w:lang w:bidi="te-IN"/>
        </w:rPr>
        <w:t>Un</w:t>
      </w:r>
      <w:r w:rsidRPr="00E05B5D">
        <w:rPr>
          <w:rFonts w:ascii="Times New Roman" w:eastAsia="Times New Roman" w:hAnsi="Times New Roman"/>
          <w:b/>
          <w:bCs/>
          <w:color w:val="000000" w:themeColor="text1"/>
          <w:sz w:val="24"/>
          <w:szCs w:val="24"/>
          <w:lang w:bidi="te-IN"/>
        </w:rPr>
        <w:t>authorized</w:t>
      </w:r>
      <w:r w:rsidR="00FF6B91">
        <w:rPr>
          <w:rFonts w:ascii="Times New Roman" w:eastAsia="Times New Roman" w:hAnsi="Times New Roman"/>
          <w:b/>
          <w:bCs/>
          <w:color w:val="000000" w:themeColor="text1"/>
          <w:sz w:val="24"/>
          <w:szCs w:val="24"/>
          <w:lang w:bidi="te-IN"/>
        </w:rPr>
        <w:t xml:space="preserve"> Excess</w:t>
      </w:r>
      <w:r w:rsidR="00927AE9">
        <w:rPr>
          <w:rFonts w:ascii="Times New Roman" w:eastAsia="Times New Roman" w:hAnsi="Times New Roman"/>
          <w:b/>
          <w:bCs/>
          <w:color w:val="000000" w:themeColor="text1"/>
          <w:sz w:val="24"/>
          <w:szCs w:val="24"/>
          <w:lang w:bidi="te-IN"/>
        </w:rPr>
        <w:t xml:space="preserve">– </w:t>
      </w:r>
      <w:r w:rsidR="00927AE9" w:rsidRPr="007327B3">
        <w:rPr>
          <w:rFonts w:ascii="Times New Roman" w:eastAsia="Times New Roman" w:hAnsi="Times New Roman"/>
          <w:color w:val="000000" w:themeColor="text1"/>
          <w:sz w:val="24"/>
          <w:szCs w:val="24"/>
          <w:lang w:bidi="te-IN"/>
        </w:rPr>
        <w:t xml:space="preserve">Description </w:t>
      </w:r>
      <w:r w:rsidR="00927AE9">
        <w:rPr>
          <w:rFonts w:ascii="Times New Roman" w:eastAsia="Times New Roman" w:hAnsi="Times New Roman"/>
          <w:color w:val="000000" w:themeColor="text1"/>
          <w:sz w:val="24"/>
          <w:szCs w:val="24"/>
          <w:lang w:bidi="te-IN"/>
        </w:rPr>
        <w:t>of Item, Estimated Recorded Quantity, Total Recorded Quantity, Rate, Per, Amount</w:t>
      </w:r>
    </w:p>
    <w:p w14:paraId="7E076EC9" w14:textId="1891F24D" w:rsidR="008241E8" w:rsidRDefault="008241E8" w:rsidP="00C861F1">
      <w:pPr>
        <w:shd w:val="clear" w:color="auto" w:fill="FFFFFF"/>
        <w:spacing w:after="0" w:line="240" w:lineRule="auto"/>
        <w:rPr>
          <w:rFonts w:ascii="Times New Roman" w:eastAsia="Times New Roman" w:hAnsi="Times New Roman"/>
          <w:b/>
          <w:bCs/>
          <w:color w:val="000000" w:themeColor="text1"/>
          <w:sz w:val="24"/>
          <w:szCs w:val="24"/>
          <w:lang w:bidi="te-IN"/>
        </w:rPr>
      </w:pPr>
    </w:p>
    <w:p w14:paraId="6ED9F8C1" w14:textId="77777777" w:rsidR="009767A9" w:rsidRDefault="00425806" w:rsidP="00C861F1">
      <w:p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b/>
          <w:bCs/>
          <w:color w:val="000000" w:themeColor="text1"/>
          <w:sz w:val="24"/>
          <w:szCs w:val="24"/>
          <w:lang w:bidi="te-IN"/>
        </w:rPr>
        <w:tab/>
      </w:r>
      <w:r>
        <w:rPr>
          <w:rFonts w:ascii="Times New Roman" w:eastAsia="Times New Roman" w:hAnsi="Times New Roman"/>
          <w:b/>
          <w:bCs/>
          <w:color w:val="000000" w:themeColor="text1"/>
          <w:sz w:val="24"/>
          <w:szCs w:val="24"/>
          <w:lang w:bidi="te-IN"/>
        </w:rPr>
        <w:tab/>
        <w:t>Total of Supplementary</w:t>
      </w:r>
      <w:r w:rsidR="009767A9">
        <w:rPr>
          <w:rFonts w:ascii="Times New Roman" w:eastAsia="Times New Roman" w:hAnsi="Times New Roman"/>
          <w:b/>
          <w:bCs/>
          <w:color w:val="000000" w:themeColor="text1"/>
          <w:sz w:val="24"/>
          <w:szCs w:val="24"/>
          <w:lang w:bidi="te-IN"/>
        </w:rPr>
        <w:t xml:space="preserve"> Items (Unauthorized Excess):</w:t>
      </w:r>
    </w:p>
    <w:p w14:paraId="48C45CDF" w14:textId="77777777" w:rsidR="00F47E8C" w:rsidRDefault="009767A9" w:rsidP="00C861F1">
      <w:p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b/>
          <w:bCs/>
          <w:color w:val="000000" w:themeColor="text1"/>
          <w:sz w:val="24"/>
          <w:szCs w:val="24"/>
          <w:lang w:bidi="te-IN"/>
        </w:rPr>
        <w:tab/>
      </w:r>
      <w:r>
        <w:rPr>
          <w:rFonts w:ascii="Times New Roman" w:eastAsia="Times New Roman" w:hAnsi="Times New Roman"/>
          <w:b/>
          <w:bCs/>
          <w:color w:val="000000" w:themeColor="text1"/>
          <w:sz w:val="24"/>
          <w:szCs w:val="24"/>
          <w:lang w:bidi="te-IN"/>
        </w:rPr>
        <w:tab/>
      </w:r>
      <w:r w:rsidR="00F47E8C">
        <w:rPr>
          <w:rFonts w:ascii="Times New Roman" w:eastAsia="Times New Roman" w:hAnsi="Times New Roman"/>
          <w:b/>
          <w:bCs/>
          <w:color w:val="000000" w:themeColor="text1"/>
          <w:sz w:val="24"/>
          <w:szCs w:val="24"/>
          <w:lang w:bidi="te-IN"/>
        </w:rPr>
        <w:t>Total Work Done:</w:t>
      </w:r>
    </w:p>
    <w:p w14:paraId="01634BAD" w14:textId="77777777" w:rsidR="00F47E8C" w:rsidRDefault="00F47E8C" w:rsidP="00C861F1">
      <w:p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b/>
          <w:bCs/>
          <w:color w:val="000000" w:themeColor="text1"/>
          <w:sz w:val="24"/>
          <w:szCs w:val="24"/>
          <w:lang w:bidi="te-IN"/>
        </w:rPr>
        <w:tab/>
      </w:r>
      <w:r>
        <w:rPr>
          <w:rFonts w:ascii="Times New Roman" w:eastAsia="Times New Roman" w:hAnsi="Times New Roman"/>
          <w:b/>
          <w:bCs/>
          <w:color w:val="000000" w:themeColor="text1"/>
          <w:sz w:val="24"/>
          <w:szCs w:val="24"/>
          <w:lang w:bidi="te-IN"/>
        </w:rPr>
        <w:tab/>
        <w:t>Tender Percentage:</w:t>
      </w:r>
    </w:p>
    <w:p w14:paraId="4D4BBAF9" w14:textId="77777777" w:rsidR="009C46C5" w:rsidRDefault="00826CA8" w:rsidP="00C861F1">
      <w:p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b/>
          <w:bCs/>
          <w:color w:val="000000" w:themeColor="text1"/>
          <w:sz w:val="24"/>
          <w:szCs w:val="24"/>
          <w:lang w:bidi="te-IN"/>
        </w:rPr>
        <w:tab/>
      </w:r>
      <w:r>
        <w:rPr>
          <w:rFonts w:ascii="Times New Roman" w:eastAsia="Times New Roman" w:hAnsi="Times New Roman"/>
          <w:b/>
          <w:bCs/>
          <w:color w:val="000000" w:themeColor="text1"/>
          <w:sz w:val="24"/>
          <w:szCs w:val="24"/>
          <w:lang w:bidi="te-IN"/>
        </w:rPr>
        <w:tab/>
      </w:r>
      <w:r w:rsidR="009C46C5">
        <w:rPr>
          <w:rFonts w:ascii="Times New Roman" w:eastAsia="Times New Roman" w:hAnsi="Times New Roman"/>
          <w:b/>
          <w:bCs/>
          <w:color w:val="000000" w:themeColor="text1"/>
          <w:sz w:val="24"/>
          <w:szCs w:val="24"/>
          <w:lang w:bidi="te-IN"/>
        </w:rPr>
        <w:t>Tender Amount:</w:t>
      </w:r>
    </w:p>
    <w:p w14:paraId="32092B7F" w14:textId="5C879851" w:rsidR="00425806" w:rsidRDefault="00FD088D" w:rsidP="00C861F1">
      <w:p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b/>
          <w:bCs/>
          <w:color w:val="000000" w:themeColor="text1"/>
          <w:sz w:val="24"/>
          <w:szCs w:val="24"/>
          <w:lang w:bidi="te-IN"/>
        </w:rPr>
        <w:tab/>
      </w:r>
      <w:r>
        <w:rPr>
          <w:rFonts w:ascii="Times New Roman" w:eastAsia="Times New Roman" w:hAnsi="Times New Roman"/>
          <w:b/>
          <w:bCs/>
          <w:color w:val="000000" w:themeColor="text1"/>
          <w:sz w:val="24"/>
          <w:szCs w:val="24"/>
          <w:lang w:bidi="te-IN"/>
        </w:rPr>
        <w:tab/>
        <w:t>Total Previous Bill (in Rs. /-)</w:t>
      </w:r>
      <w:r w:rsidR="00425806">
        <w:rPr>
          <w:rFonts w:ascii="Times New Roman" w:eastAsia="Times New Roman" w:hAnsi="Times New Roman"/>
          <w:b/>
          <w:bCs/>
          <w:color w:val="000000" w:themeColor="text1"/>
          <w:sz w:val="24"/>
          <w:szCs w:val="24"/>
          <w:lang w:bidi="te-IN"/>
        </w:rPr>
        <w:t xml:space="preserve"> </w:t>
      </w:r>
    </w:p>
    <w:p w14:paraId="58EB4E84" w14:textId="25D57336" w:rsidR="00FA5B32" w:rsidRDefault="00B25ED8" w:rsidP="00C861F1">
      <w:p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b/>
          <w:bCs/>
          <w:color w:val="000000" w:themeColor="text1"/>
          <w:sz w:val="24"/>
          <w:szCs w:val="24"/>
          <w:lang w:bidi="te-IN"/>
        </w:rPr>
        <w:lastRenderedPageBreak/>
        <w:tab/>
      </w:r>
      <w:r>
        <w:rPr>
          <w:rFonts w:ascii="Times New Roman" w:eastAsia="Times New Roman" w:hAnsi="Times New Roman"/>
          <w:b/>
          <w:bCs/>
          <w:color w:val="000000" w:themeColor="text1"/>
          <w:sz w:val="24"/>
          <w:szCs w:val="24"/>
          <w:lang w:bidi="te-IN"/>
        </w:rPr>
        <w:tab/>
      </w:r>
      <w:r w:rsidR="006D08FC">
        <w:rPr>
          <w:rFonts w:ascii="Times New Roman" w:eastAsia="Times New Roman" w:hAnsi="Times New Roman"/>
          <w:b/>
          <w:bCs/>
          <w:color w:val="000000" w:themeColor="text1"/>
          <w:sz w:val="24"/>
          <w:szCs w:val="24"/>
          <w:lang w:bidi="te-IN"/>
        </w:rPr>
        <w:t xml:space="preserve">Total Previous Seigniorage </w:t>
      </w:r>
      <w:r w:rsidR="00DA6984">
        <w:rPr>
          <w:rFonts w:ascii="Times New Roman" w:eastAsia="Times New Roman" w:hAnsi="Times New Roman"/>
          <w:b/>
          <w:bCs/>
          <w:color w:val="000000" w:themeColor="text1"/>
          <w:sz w:val="24"/>
          <w:szCs w:val="24"/>
          <w:lang w:bidi="te-IN"/>
        </w:rPr>
        <w:t>(in Rs. /-)</w:t>
      </w:r>
    </w:p>
    <w:p w14:paraId="08B19E29" w14:textId="112762C3" w:rsidR="00DA6984" w:rsidRDefault="00550007" w:rsidP="00C861F1">
      <w:p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b/>
          <w:bCs/>
          <w:color w:val="000000" w:themeColor="text1"/>
          <w:sz w:val="24"/>
          <w:szCs w:val="24"/>
          <w:lang w:bidi="te-IN"/>
        </w:rPr>
        <w:tab/>
      </w:r>
      <w:r>
        <w:rPr>
          <w:rFonts w:ascii="Times New Roman" w:eastAsia="Times New Roman" w:hAnsi="Times New Roman"/>
          <w:b/>
          <w:bCs/>
          <w:color w:val="000000" w:themeColor="text1"/>
          <w:sz w:val="24"/>
          <w:szCs w:val="24"/>
          <w:lang w:bidi="te-IN"/>
        </w:rPr>
        <w:tab/>
      </w:r>
      <w:r w:rsidR="00B56D14">
        <w:rPr>
          <w:rFonts w:ascii="Times New Roman" w:eastAsia="Times New Roman" w:hAnsi="Times New Roman"/>
          <w:b/>
          <w:bCs/>
          <w:color w:val="000000" w:themeColor="text1"/>
          <w:sz w:val="24"/>
          <w:szCs w:val="24"/>
          <w:lang w:bidi="te-IN"/>
        </w:rPr>
        <w:t>Total Previous Price Adjustment</w:t>
      </w:r>
    </w:p>
    <w:p w14:paraId="2F049D65" w14:textId="5BFD8DBC" w:rsidR="00B56D14" w:rsidRDefault="00B56D14" w:rsidP="00C861F1">
      <w:pPr>
        <w:shd w:val="clear" w:color="auto" w:fill="FFFFFF"/>
        <w:spacing w:after="0" w:line="240" w:lineRule="auto"/>
        <w:rPr>
          <w:rFonts w:ascii="Times New Roman" w:eastAsia="Times New Roman" w:hAnsi="Times New Roman"/>
          <w:b/>
          <w:bCs/>
          <w:color w:val="000000" w:themeColor="text1"/>
          <w:sz w:val="24"/>
          <w:szCs w:val="24"/>
          <w:lang w:bidi="te-IN"/>
        </w:rPr>
      </w:pPr>
    </w:p>
    <w:p w14:paraId="29333C37" w14:textId="767A1419" w:rsidR="009F6A64" w:rsidRDefault="009F6A64" w:rsidP="00C861F1">
      <w:pPr>
        <w:shd w:val="clear" w:color="auto" w:fill="FFFFFF"/>
        <w:spacing w:after="0" w:line="240" w:lineRule="auto"/>
        <w:rPr>
          <w:rFonts w:ascii="Times New Roman" w:eastAsia="Times New Roman" w:hAnsi="Times New Roman"/>
          <w:b/>
          <w:bCs/>
          <w:color w:val="000000" w:themeColor="text1"/>
          <w:sz w:val="24"/>
          <w:szCs w:val="24"/>
          <w:lang w:bidi="te-IN"/>
        </w:rPr>
      </w:pPr>
      <w:r>
        <w:rPr>
          <w:rFonts w:ascii="Times New Roman" w:eastAsia="Times New Roman" w:hAnsi="Times New Roman"/>
          <w:b/>
          <w:bCs/>
          <w:color w:val="000000" w:themeColor="text1"/>
          <w:sz w:val="24"/>
          <w:szCs w:val="24"/>
          <w:lang w:bidi="te-IN"/>
        </w:rPr>
        <w:tab/>
      </w:r>
      <w:r w:rsidR="00DC676B">
        <w:rPr>
          <w:rFonts w:ascii="Times New Roman" w:eastAsia="Times New Roman" w:hAnsi="Times New Roman"/>
          <w:b/>
          <w:bCs/>
          <w:color w:val="000000" w:themeColor="text1"/>
          <w:sz w:val="24"/>
          <w:szCs w:val="24"/>
          <w:lang w:bidi="te-IN"/>
        </w:rPr>
        <w:t xml:space="preserve">The </w:t>
      </w:r>
      <w:r w:rsidR="00490EC5">
        <w:rPr>
          <w:rFonts w:ascii="Times New Roman" w:eastAsia="Times New Roman" w:hAnsi="Times New Roman"/>
          <w:b/>
          <w:bCs/>
          <w:color w:val="000000" w:themeColor="text1"/>
          <w:sz w:val="24"/>
          <w:szCs w:val="24"/>
          <w:lang w:bidi="te-IN"/>
        </w:rPr>
        <w:t>following are the Recovery Proposals:</w:t>
      </w:r>
    </w:p>
    <w:p w14:paraId="4461FE90" w14:textId="77777777" w:rsidR="00490EC5" w:rsidRPr="00E05B5D" w:rsidRDefault="00490EC5" w:rsidP="00C861F1">
      <w:pPr>
        <w:shd w:val="clear" w:color="auto" w:fill="FFFFFF"/>
        <w:spacing w:after="0" w:line="240" w:lineRule="auto"/>
        <w:rPr>
          <w:rFonts w:ascii="Times New Roman" w:eastAsia="Times New Roman" w:hAnsi="Times New Roman"/>
          <w:b/>
          <w:bCs/>
          <w:color w:val="000000" w:themeColor="text1"/>
          <w:sz w:val="24"/>
          <w:szCs w:val="24"/>
          <w:lang w:bidi="te-IN"/>
        </w:rPr>
      </w:pPr>
    </w:p>
    <w:p w14:paraId="06271D68" w14:textId="3AE53688" w:rsidR="00B0630C" w:rsidRPr="00512CCF" w:rsidRDefault="00B0630C" w:rsidP="006E4D08">
      <w:pPr>
        <w:pStyle w:val="ListParagraph"/>
        <w:numPr>
          <w:ilvl w:val="0"/>
          <w:numId w:val="37"/>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Seigniorage Charges:</w:t>
      </w:r>
    </w:p>
    <w:p w14:paraId="259FC525" w14:textId="5B8DE77F" w:rsidR="00B0630C" w:rsidRPr="00512CCF" w:rsidRDefault="00B0630C" w:rsidP="006E4D08">
      <w:pPr>
        <w:pStyle w:val="ListParagraph"/>
        <w:numPr>
          <w:ilvl w:val="0"/>
          <w:numId w:val="37"/>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QC Recovery:</w:t>
      </w:r>
    </w:p>
    <w:p w14:paraId="7D5AF647" w14:textId="51634911" w:rsidR="00B0630C" w:rsidRPr="00512CCF" w:rsidRDefault="00B0630C" w:rsidP="006E4D08">
      <w:pPr>
        <w:pStyle w:val="ListParagraph"/>
        <w:numPr>
          <w:ilvl w:val="0"/>
          <w:numId w:val="37"/>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Price Adjustment:</w:t>
      </w:r>
    </w:p>
    <w:p w14:paraId="25A6F9D4" w14:textId="18830026" w:rsidR="00B0630C" w:rsidRPr="00512CCF" w:rsidRDefault="00B0630C" w:rsidP="006E4D08">
      <w:pPr>
        <w:pStyle w:val="ListParagraph"/>
        <w:numPr>
          <w:ilvl w:val="0"/>
          <w:numId w:val="37"/>
        </w:numPr>
        <w:shd w:val="clear" w:color="auto" w:fill="FFFFFF"/>
        <w:spacing w:after="0" w:line="240" w:lineRule="auto"/>
        <w:ind w:left="1170"/>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EOT Penalty:</w:t>
      </w:r>
    </w:p>
    <w:p w14:paraId="11CB138F" w14:textId="61717495" w:rsidR="00B0630C" w:rsidRDefault="001A7334" w:rsidP="001A7334">
      <w:pPr>
        <w:pStyle w:val="ListParagraph"/>
        <w:shd w:val="clear" w:color="auto" w:fill="FFFFFF"/>
        <w:spacing w:after="0" w:line="240" w:lineRule="auto"/>
        <w:ind w:left="1170"/>
        <w:rPr>
          <w:rFonts w:ascii="Times New Roman" w:eastAsia="Times New Roman" w:hAnsi="Times New Roman"/>
          <w:color w:val="000000" w:themeColor="text1"/>
          <w:sz w:val="24"/>
          <w:szCs w:val="24"/>
          <w:lang w:bidi="te-IN"/>
        </w:rPr>
      </w:pPr>
      <w:r>
        <w:rPr>
          <w:rFonts w:ascii="Times New Roman" w:eastAsia="Times New Roman" w:hAnsi="Times New Roman"/>
          <w:color w:val="000000" w:themeColor="text1"/>
          <w:sz w:val="24"/>
          <w:szCs w:val="24"/>
          <w:lang w:bidi="te-IN"/>
        </w:rPr>
        <w:t>Balance Agreement Amount (in Rs. /-)</w:t>
      </w:r>
    </w:p>
    <w:p w14:paraId="58927123" w14:textId="77777777" w:rsidR="00326FDE" w:rsidRPr="00512CCF" w:rsidRDefault="00326FDE" w:rsidP="001A7334">
      <w:pPr>
        <w:pStyle w:val="ListParagraph"/>
        <w:shd w:val="clear" w:color="auto" w:fill="FFFFFF"/>
        <w:spacing w:after="0" w:line="240" w:lineRule="auto"/>
        <w:ind w:left="1170"/>
        <w:rPr>
          <w:rFonts w:ascii="Times New Roman" w:eastAsia="Times New Roman" w:hAnsi="Times New Roman"/>
          <w:color w:val="000000" w:themeColor="text1"/>
          <w:sz w:val="24"/>
          <w:szCs w:val="24"/>
          <w:lang w:bidi="te-IN"/>
        </w:rPr>
      </w:pPr>
    </w:p>
    <w:p w14:paraId="74EF2AB0" w14:textId="46BC65A1" w:rsidR="00C571AB" w:rsidRDefault="00326FDE" w:rsidP="00CA4EA4">
      <w:pPr>
        <w:spacing w:line="240" w:lineRule="auto"/>
        <w:ind w:left="1170"/>
        <w:jc w:val="both"/>
        <w:rPr>
          <w:rFonts w:ascii="Times New Roman" w:hAnsi="Times New Roman"/>
          <w:b/>
          <w:bCs/>
          <w:color w:val="000000" w:themeColor="text1"/>
          <w:sz w:val="24"/>
          <w:szCs w:val="24"/>
          <w:u w:val="single"/>
        </w:rPr>
      </w:pPr>
      <w:r>
        <w:rPr>
          <w:rFonts w:ascii="Times New Roman" w:hAnsi="Times New Roman"/>
          <w:b/>
          <w:bCs/>
          <w:color w:val="000000" w:themeColor="text1"/>
          <w:sz w:val="24"/>
          <w:szCs w:val="24"/>
          <w:u w:val="single"/>
        </w:rPr>
        <w:t>Deductions:</w:t>
      </w:r>
    </w:p>
    <w:p w14:paraId="4493A363" w14:textId="5E2D953A" w:rsidR="00AB7B8B" w:rsidRDefault="008C187F"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First Bill FSD:</w:t>
      </w:r>
    </w:p>
    <w:p w14:paraId="15C2C9E2" w14:textId="36A11950" w:rsidR="008C187F" w:rsidRDefault="002419FB"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Final Bill RMD:</w:t>
      </w:r>
    </w:p>
    <w:p w14:paraId="5D54D7F8" w14:textId="02664F92" w:rsidR="005B534B" w:rsidRDefault="00621BCA"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IT 2%</w:t>
      </w:r>
    </w:p>
    <w:p w14:paraId="2A073768" w14:textId="59B90DE3" w:rsidR="00621BCA" w:rsidRDefault="00D821A0"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Departmental Supply</w:t>
      </w:r>
    </w:p>
    <w:p w14:paraId="2B5696EE" w14:textId="08ABEECB" w:rsidR="00D821A0" w:rsidRDefault="00052D1A" w:rsidP="00CA4EA4">
      <w:pPr>
        <w:spacing w:line="240" w:lineRule="auto"/>
        <w:ind w:left="1170"/>
        <w:jc w:val="both"/>
        <w:rPr>
          <w:rFonts w:ascii="Times New Roman" w:eastAsia="Times New Roman" w:hAnsi="Times New Roman"/>
          <w:color w:val="000000" w:themeColor="text1"/>
          <w:sz w:val="24"/>
          <w:szCs w:val="24"/>
          <w:lang w:bidi="te-IN"/>
        </w:rPr>
      </w:pPr>
      <w:r w:rsidRPr="00512CCF">
        <w:rPr>
          <w:rFonts w:ascii="Times New Roman" w:eastAsia="Times New Roman" w:hAnsi="Times New Roman"/>
          <w:color w:val="000000" w:themeColor="text1"/>
          <w:sz w:val="24"/>
          <w:szCs w:val="24"/>
          <w:lang w:bidi="te-IN"/>
        </w:rPr>
        <w:t>Seigniorage</w:t>
      </w:r>
      <w:r>
        <w:rPr>
          <w:rFonts w:ascii="Times New Roman" w:eastAsia="Times New Roman" w:hAnsi="Times New Roman"/>
          <w:color w:val="000000" w:themeColor="text1"/>
          <w:sz w:val="24"/>
          <w:szCs w:val="24"/>
          <w:lang w:bidi="te-IN"/>
        </w:rPr>
        <w:t xml:space="preserve"> Charges</w:t>
      </w:r>
    </w:p>
    <w:p w14:paraId="46F4A1BC" w14:textId="62DAEFAF" w:rsidR="00052D1A" w:rsidRDefault="00487760"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SMET 2%</w:t>
      </w:r>
    </w:p>
    <w:p w14:paraId="042A07D6" w14:textId="2C7A1670" w:rsidR="00487760" w:rsidRDefault="00562947"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DMF </w:t>
      </w:r>
      <w:r w:rsidR="008A52A6">
        <w:rPr>
          <w:rFonts w:ascii="Times New Roman" w:hAnsi="Times New Roman"/>
          <w:color w:val="000000" w:themeColor="text1"/>
          <w:sz w:val="24"/>
          <w:szCs w:val="24"/>
        </w:rPr>
        <w:t>10%</w:t>
      </w:r>
    </w:p>
    <w:p w14:paraId="62BB8001" w14:textId="412EE607" w:rsidR="008A52A6" w:rsidRDefault="003A180F"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EOT </w:t>
      </w:r>
      <w:r w:rsidR="004B5C3C">
        <w:rPr>
          <w:rFonts w:ascii="Times New Roman" w:hAnsi="Times New Roman"/>
          <w:color w:val="000000" w:themeColor="text1"/>
          <w:sz w:val="24"/>
          <w:szCs w:val="24"/>
        </w:rPr>
        <w:t>Penalty</w:t>
      </w:r>
    </w:p>
    <w:p w14:paraId="6F7783CE" w14:textId="2F5A36E6" w:rsidR="003A180F" w:rsidRDefault="00BB39F9"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QC Recovery</w:t>
      </w:r>
    </w:p>
    <w:p w14:paraId="32F8D877" w14:textId="0C828C41" w:rsidR="00BB39F9" w:rsidRDefault="00D1244B"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Labour Cess 1%</w:t>
      </w:r>
    </w:p>
    <w:p w14:paraId="074B58A2" w14:textId="3C65A0AD" w:rsidR="00D1244B" w:rsidRDefault="00B332F1"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Others</w:t>
      </w:r>
    </w:p>
    <w:p w14:paraId="21D1D2FC" w14:textId="381B2663" w:rsidR="00B332F1" w:rsidRDefault="00B332F1"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Total Deductions</w:t>
      </w:r>
    </w:p>
    <w:p w14:paraId="405A2094" w14:textId="5CA095FF" w:rsidR="00AB4B29" w:rsidRDefault="00AB4B29" w:rsidP="00CA4EA4">
      <w:pPr>
        <w:pStyle w:val="ListParagraph"/>
        <w:shd w:val="clear" w:color="auto" w:fill="FFFFFF"/>
        <w:spacing w:after="0" w:line="240" w:lineRule="auto"/>
        <w:ind w:left="1080"/>
        <w:rPr>
          <w:rFonts w:ascii="Times New Roman" w:eastAsia="Times New Roman" w:hAnsi="Times New Roman"/>
          <w:color w:val="000000" w:themeColor="text1"/>
          <w:sz w:val="24"/>
          <w:szCs w:val="24"/>
          <w:lang w:bidi="te-IN"/>
        </w:rPr>
      </w:pPr>
    </w:p>
    <w:p w14:paraId="17A73560" w14:textId="3A1CA555" w:rsidR="00AB4B29" w:rsidRDefault="004D35CA" w:rsidP="00CA4EA4">
      <w:pPr>
        <w:spacing w:line="240" w:lineRule="auto"/>
        <w:ind w:left="1170"/>
        <w:jc w:val="both"/>
        <w:rPr>
          <w:rFonts w:ascii="Times New Roman" w:hAnsi="Times New Roman"/>
          <w:b/>
          <w:bCs/>
          <w:color w:val="000000" w:themeColor="text1"/>
          <w:sz w:val="24"/>
          <w:szCs w:val="24"/>
          <w:u w:val="single"/>
        </w:rPr>
      </w:pPr>
      <w:r w:rsidRPr="004D35CA">
        <w:rPr>
          <w:rFonts w:ascii="Times New Roman" w:hAnsi="Times New Roman"/>
          <w:b/>
          <w:bCs/>
          <w:color w:val="000000" w:themeColor="text1"/>
          <w:sz w:val="24"/>
          <w:szCs w:val="24"/>
          <w:u w:val="single"/>
        </w:rPr>
        <w:t>Inclusions</w:t>
      </w:r>
      <w:r>
        <w:rPr>
          <w:rFonts w:ascii="Times New Roman" w:hAnsi="Times New Roman"/>
          <w:b/>
          <w:bCs/>
          <w:color w:val="000000" w:themeColor="text1"/>
          <w:sz w:val="24"/>
          <w:szCs w:val="24"/>
          <w:u w:val="single"/>
        </w:rPr>
        <w:t>:</w:t>
      </w:r>
    </w:p>
    <w:p w14:paraId="77FF938E" w14:textId="3F49ADE7" w:rsidR="004D35CA" w:rsidRDefault="003F7501"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Total Work Done:</w:t>
      </w:r>
    </w:p>
    <w:p w14:paraId="08A140E0" w14:textId="722853D7" w:rsidR="003F7501" w:rsidRDefault="00ED000E"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Price Adjustment</w:t>
      </w:r>
    </w:p>
    <w:p w14:paraId="102540F7" w14:textId="12D98D89" w:rsidR="00ED000E" w:rsidRDefault="00ED000E"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Actual Work Done</w:t>
      </w:r>
    </w:p>
    <w:p w14:paraId="3F176FFA" w14:textId="3804B8A8" w:rsidR="00ED000E" w:rsidRDefault="00ED000E"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Tender Percentage</w:t>
      </w:r>
    </w:p>
    <w:p w14:paraId="282CE82A" w14:textId="1C8E7125" w:rsidR="00ED000E" w:rsidRDefault="00825433"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Tender Amount</w:t>
      </w:r>
    </w:p>
    <w:p w14:paraId="1F9749E5" w14:textId="25E5EE04" w:rsidR="00825433" w:rsidRDefault="00ED3AAF"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After Tender Percentage Pay</w:t>
      </w:r>
    </w:p>
    <w:p w14:paraId="00E8D9A3" w14:textId="544A527A" w:rsidR="00ED3AAF" w:rsidRDefault="00F26244"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Previous Pay</w:t>
      </w:r>
    </w:p>
    <w:p w14:paraId="424AE737" w14:textId="7A71E902" w:rsidR="00F26244" w:rsidRDefault="00CD4337"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Work done in this Bill</w:t>
      </w:r>
    </w:p>
    <w:p w14:paraId="7F04F3CC" w14:textId="15256C20" w:rsidR="00CD4337" w:rsidRDefault="00406ECC"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GST (Reimbursement)</w:t>
      </w:r>
    </w:p>
    <w:p w14:paraId="57B1BD59" w14:textId="0172BFE7" w:rsidR="00406ECC" w:rsidRDefault="002131F1"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GST Amount</w:t>
      </w:r>
    </w:p>
    <w:p w14:paraId="2A38BDD6" w14:textId="7A002315" w:rsidR="002131F1" w:rsidRDefault="009D473D"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After GST Pay</w:t>
      </w:r>
    </w:p>
    <w:p w14:paraId="724ECC58" w14:textId="7989597B" w:rsidR="009D473D" w:rsidRDefault="003C62E9"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Previous Withhold</w:t>
      </w:r>
    </w:p>
    <w:p w14:paraId="253AC383" w14:textId="2A571478" w:rsidR="003C62E9" w:rsidRDefault="002C34B2"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Previous FSD</w:t>
      </w:r>
    </w:p>
    <w:p w14:paraId="69B903DA" w14:textId="3AE82647" w:rsidR="002C34B2" w:rsidRDefault="008B0667"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Present Pay</w:t>
      </w:r>
    </w:p>
    <w:p w14:paraId="7711330D" w14:textId="796EBE4F" w:rsidR="008B0667" w:rsidRDefault="00607594"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Current Pay</w:t>
      </w:r>
    </w:p>
    <w:p w14:paraId="2887D569" w14:textId="739838C2" w:rsidR="00607594" w:rsidRDefault="003A72B2" w:rsidP="00CA4EA4">
      <w:pPr>
        <w:spacing w:line="240" w:lineRule="auto"/>
        <w:ind w:left="1170"/>
        <w:jc w:val="both"/>
        <w:rPr>
          <w:rFonts w:ascii="Times New Roman" w:hAnsi="Times New Roman"/>
          <w:color w:val="000000" w:themeColor="text1"/>
          <w:sz w:val="24"/>
          <w:szCs w:val="24"/>
        </w:rPr>
      </w:pPr>
      <w:r>
        <w:rPr>
          <w:rFonts w:ascii="Times New Roman" w:hAnsi="Times New Roman"/>
          <w:color w:val="000000" w:themeColor="text1"/>
          <w:sz w:val="24"/>
          <w:szCs w:val="24"/>
        </w:rPr>
        <w:t>Current Pay (Round)</w:t>
      </w:r>
    </w:p>
    <w:p w14:paraId="3F5B6BBF" w14:textId="1439C16F" w:rsidR="00D83F1C" w:rsidRPr="001F1553" w:rsidRDefault="00D83F1C" w:rsidP="00D83F1C">
      <w:pPr>
        <w:pStyle w:val="ListParagraph"/>
        <w:ind w:left="1200"/>
        <w:jc w:val="both"/>
        <w:rPr>
          <w:rFonts w:ascii="Times New Roman" w:hAnsi="Times New Roman"/>
          <w:b/>
          <w:bCs/>
          <w:color w:val="000000" w:themeColor="text1"/>
          <w:sz w:val="24"/>
          <w:szCs w:val="24"/>
          <w:u w:val="single"/>
        </w:rPr>
      </w:pPr>
      <w:r>
        <w:rPr>
          <w:rFonts w:ascii="Times New Roman" w:hAnsi="Times New Roman"/>
          <w:b/>
          <w:bCs/>
          <w:color w:val="000000" w:themeColor="text1"/>
          <w:sz w:val="24"/>
          <w:szCs w:val="24"/>
          <w:u w:val="single"/>
        </w:rPr>
        <w:t>3.</w:t>
      </w:r>
      <w:r w:rsidR="00AB4B29">
        <w:rPr>
          <w:rFonts w:ascii="Times New Roman" w:hAnsi="Times New Roman"/>
          <w:b/>
          <w:bCs/>
          <w:color w:val="000000" w:themeColor="text1"/>
          <w:sz w:val="24"/>
          <w:szCs w:val="24"/>
          <w:u w:val="single"/>
        </w:rPr>
        <w:t>9.</w:t>
      </w:r>
      <w:r w:rsidR="00AB4B29" w:rsidRPr="001F1553">
        <w:rPr>
          <w:rFonts w:ascii="Times New Roman" w:hAnsi="Times New Roman"/>
          <w:b/>
          <w:bCs/>
          <w:color w:val="000000" w:themeColor="text1"/>
          <w:sz w:val="24"/>
          <w:szCs w:val="24"/>
          <w:u w:val="single"/>
        </w:rPr>
        <w:t xml:space="preserve"> Calculation</w:t>
      </w:r>
      <w:r w:rsidRPr="001F1553">
        <w:rPr>
          <w:rFonts w:ascii="Times New Roman" w:hAnsi="Times New Roman"/>
          <w:b/>
          <w:bCs/>
          <w:color w:val="000000" w:themeColor="text1"/>
          <w:sz w:val="24"/>
          <w:szCs w:val="24"/>
          <w:u w:val="single"/>
        </w:rPr>
        <w:t xml:space="preserve"> of Pass Order:</w:t>
      </w:r>
    </w:p>
    <w:p w14:paraId="67DA2768" w14:textId="3A0773AB" w:rsidR="00BF6227" w:rsidRDefault="00BF6227" w:rsidP="006609EB">
      <w:pPr>
        <w:shd w:val="clear" w:color="auto" w:fill="FFFFFF"/>
        <w:spacing w:after="0" w:line="240" w:lineRule="auto"/>
        <w:ind w:left="360"/>
        <w:rPr>
          <w:rFonts w:ascii="Times New Roman" w:eastAsia="Times New Roman" w:hAnsi="Times New Roman"/>
          <w:color w:val="000000" w:themeColor="text1"/>
          <w:sz w:val="24"/>
          <w:szCs w:val="24"/>
          <w:lang w:bidi="te-IN"/>
        </w:rPr>
      </w:pPr>
    </w:p>
    <w:tbl>
      <w:tblPr>
        <w:tblW w:w="9890" w:type="dxa"/>
        <w:tblLook w:val="04A0" w:firstRow="1" w:lastRow="0" w:firstColumn="1" w:lastColumn="0" w:noHBand="0" w:noVBand="1"/>
      </w:tblPr>
      <w:tblGrid>
        <w:gridCol w:w="1790"/>
        <w:gridCol w:w="1387"/>
        <w:gridCol w:w="1943"/>
        <w:gridCol w:w="1463"/>
        <w:gridCol w:w="1387"/>
        <w:gridCol w:w="1920"/>
      </w:tblGrid>
      <w:tr w:rsidR="00B96D76" w:rsidRPr="00B96D76" w14:paraId="3177C251" w14:textId="77777777" w:rsidTr="00AB4B29">
        <w:trPr>
          <w:trHeight w:val="315"/>
        </w:trPr>
        <w:tc>
          <w:tcPr>
            <w:tcW w:w="9890" w:type="dxa"/>
            <w:gridSpan w:val="6"/>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2FB0ECC3"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First and Part Bill</w:t>
            </w:r>
          </w:p>
        </w:tc>
      </w:tr>
      <w:tr w:rsidR="00B96D76" w:rsidRPr="00B96D76" w14:paraId="4836838B" w14:textId="77777777" w:rsidTr="00AB4B29">
        <w:trPr>
          <w:trHeight w:val="315"/>
        </w:trPr>
        <w:tc>
          <w:tcPr>
            <w:tcW w:w="5120" w:type="dxa"/>
            <w:gridSpan w:val="3"/>
            <w:tcBorders>
              <w:top w:val="single" w:sz="8" w:space="0" w:color="auto"/>
              <w:left w:val="single" w:sz="8" w:space="0" w:color="auto"/>
              <w:bottom w:val="single" w:sz="8" w:space="0" w:color="auto"/>
              <w:right w:val="single" w:sz="8" w:space="0" w:color="000000"/>
            </w:tcBorders>
            <w:shd w:val="clear" w:color="000000" w:fill="F8CBAD"/>
            <w:noWrap/>
            <w:vAlign w:val="center"/>
            <w:hideMark/>
          </w:tcPr>
          <w:p w14:paraId="5A667038"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Inclusions</w:t>
            </w:r>
          </w:p>
        </w:tc>
        <w:tc>
          <w:tcPr>
            <w:tcW w:w="4770" w:type="dxa"/>
            <w:gridSpan w:val="3"/>
            <w:tcBorders>
              <w:top w:val="single" w:sz="8" w:space="0" w:color="auto"/>
              <w:left w:val="nil"/>
              <w:bottom w:val="single" w:sz="8" w:space="0" w:color="auto"/>
              <w:right w:val="single" w:sz="8" w:space="0" w:color="000000"/>
            </w:tcBorders>
            <w:shd w:val="clear" w:color="000000" w:fill="FFE699"/>
            <w:noWrap/>
            <w:vAlign w:val="bottom"/>
            <w:hideMark/>
          </w:tcPr>
          <w:p w14:paraId="26EC0989"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Deductions</w:t>
            </w:r>
          </w:p>
        </w:tc>
      </w:tr>
      <w:tr w:rsidR="00AB4B29" w:rsidRPr="00B96D76" w14:paraId="3BCEB38F" w14:textId="77777777" w:rsidTr="00AB4B29">
        <w:trPr>
          <w:trHeight w:val="6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6E613CDE"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Sanction Amount</w:t>
            </w:r>
          </w:p>
        </w:tc>
        <w:tc>
          <w:tcPr>
            <w:tcW w:w="1387" w:type="dxa"/>
            <w:tcBorders>
              <w:top w:val="nil"/>
              <w:left w:val="nil"/>
              <w:bottom w:val="single" w:sz="4" w:space="0" w:color="auto"/>
              <w:right w:val="single" w:sz="4" w:space="0" w:color="auto"/>
            </w:tcBorders>
            <w:shd w:val="clear" w:color="000000" w:fill="F8CBAD"/>
            <w:noWrap/>
            <w:vAlign w:val="center"/>
            <w:hideMark/>
          </w:tcPr>
          <w:p w14:paraId="2368F488"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1000000</w:t>
            </w:r>
          </w:p>
        </w:tc>
        <w:tc>
          <w:tcPr>
            <w:tcW w:w="1943" w:type="dxa"/>
            <w:tcBorders>
              <w:top w:val="nil"/>
              <w:left w:val="nil"/>
              <w:bottom w:val="single" w:sz="4" w:space="0" w:color="auto"/>
              <w:right w:val="single" w:sz="8" w:space="0" w:color="auto"/>
            </w:tcBorders>
            <w:shd w:val="clear" w:color="000000" w:fill="F8CBAD"/>
            <w:noWrap/>
            <w:vAlign w:val="bottom"/>
            <w:hideMark/>
          </w:tcPr>
          <w:p w14:paraId="0C79BDD5"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single" w:sz="4" w:space="0" w:color="auto"/>
              <w:right w:val="single" w:sz="4" w:space="0" w:color="auto"/>
            </w:tcBorders>
            <w:shd w:val="clear" w:color="000000" w:fill="FFE699"/>
            <w:noWrap/>
            <w:vAlign w:val="center"/>
            <w:hideMark/>
          </w:tcPr>
          <w:p w14:paraId="35743F3D"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FSD</w:t>
            </w:r>
          </w:p>
        </w:tc>
        <w:tc>
          <w:tcPr>
            <w:tcW w:w="1387" w:type="dxa"/>
            <w:tcBorders>
              <w:top w:val="nil"/>
              <w:left w:val="nil"/>
              <w:bottom w:val="single" w:sz="4" w:space="0" w:color="auto"/>
              <w:right w:val="single" w:sz="4" w:space="0" w:color="auto"/>
            </w:tcBorders>
            <w:shd w:val="clear" w:color="000000" w:fill="FFE699"/>
            <w:noWrap/>
            <w:vAlign w:val="center"/>
            <w:hideMark/>
          </w:tcPr>
          <w:p w14:paraId="47AADD1A"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39808.52625</w:t>
            </w:r>
          </w:p>
        </w:tc>
        <w:tc>
          <w:tcPr>
            <w:tcW w:w="1920" w:type="dxa"/>
            <w:tcBorders>
              <w:top w:val="nil"/>
              <w:left w:val="nil"/>
              <w:bottom w:val="single" w:sz="4" w:space="0" w:color="auto"/>
              <w:right w:val="single" w:sz="8" w:space="0" w:color="auto"/>
            </w:tcBorders>
            <w:shd w:val="clear" w:color="000000" w:fill="FFE699"/>
            <w:vAlign w:val="center"/>
            <w:hideMark/>
          </w:tcPr>
          <w:p w14:paraId="00F11567"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7.5% on After Tender % Pay</w:t>
            </w:r>
          </w:p>
        </w:tc>
      </w:tr>
      <w:tr w:rsidR="00AB4B29" w:rsidRPr="00B96D76" w14:paraId="662B796B" w14:textId="77777777" w:rsidTr="00AB4B29">
        <w:trPr>
          <w:trHeight w:val="6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03CB5610"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ECV</w:t>
            </w:r>
          </w:p>
        </w:tc>
        <w:tc>
          <w:tcPr>
            <w:tcW w:w="1387" w:type="dxa"/>
            <w:tcBorders>
              <w:top w:val="nil"/>
              <w:left w:val="nil"/>
              <w:bottom w:val="single" w:sz="4" w:space="0" w:color="auto"/>
              <w:right w:val="single" w:sz="4" w:space="0" w:color="auto"/>
            </w:tcBorders>
            <w:shd w:val="clear" w:color="000000" w:fill="F8CBAD"/>
            <w:noWrap/>
            <w:vAlign w:val="center"/>
            <w:hideMark/>
          </w:tcPr>
          <w:p w14:paraId="2AB14BFA"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850000</w:t>
            </w:r>
          </w:p>
        </w:tc>
        <w:tc>
          <w:tcPr>
            <w:tcW w:w="1943" w:type="dxa"/>
            <w:tcBorders>
              <w:top w:val="nil"/>
              <w:left w:val="nil"/>
              <w:bottom w:val="single" w:sz="4" w:space="0" w:color="auto"/>
              <w:right w:val="single" w:sz="8" w:space="0" w:color="auto"/>
            </w:tcBorders>
            <w:shd w:val="clear" w:color="000000" w:fill="F8CBAD"/>
            <w:noWrap/>
            <w:vAlign w:val="bottom"/>
            <w:hideMark/>
          </w:tcPr>
          <w:p w14:paraId="6EBC7715"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single" w:sz="4" w:space="0" w:color="auto"/>
              <w:right w:val="single" w:sz="4" w:space="0" w:color="auto"/>
            </w:tcBorders>
            <w:shd w:val="clear" w:color="000000" w:fill="FFE699"/>
            <w:noWrap/>
            <w:vAlign w:val="center"/>
            <w:hideMark/>
          </w:tcPr>
          <w:p w14:paraId="4F31427C"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IT</w:t>
            </w:r>
          </w:p>
        </w:tc>
        <w:tc>
          <w:tcPr>
            <w:tcW w:w="1387" w:type="dxa"/>
            <w:tcBorders>
              <w:top w:val="nil"/>
              <w:left w:val="nil"/>
              <w:bottom w:val="single" w:sz="4" w:space="0" w:color="auto"/>
              <w:right w:val="single" w:sz="4" w:space="0" w:color="auto"/>
            </w:tcBorders>
            <w:shd w:val="clear" w:color="000000" w:fill="FFE699"/>
            <w:noWrap/>
            <w:vAlign w:val="center"/>
            <w:hideMark/>
          </w:tcPr>
          <w:p w14:paraId="2FD07194"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10615.607</w:t>
            </w:r>
          </w:p>
        </w:tc>
        <w:tc>
          <w:tcPr>
            <w:tcW w:w="1920" w:type="dxa"/>
            <w:tcBorders>
              <w:top w:val="nil"/>
              <w:left w:val="nil"/>
              <w:bottom w:val="single" w:sz="4" w:space="0" w:color="auto"/>
              <w:right w:val="single" w:sz="8" w:space="0" w:color="auto"/>
            </w:tcBorders>
            <w:shd w:val="clear" w:color="000000" w:fill="FFE699"/>
            <w:vAlign w:val="center"/>
            <w:hideMark/>
          </w:tcPr>
          <w:p w14:paraId="6AA20F22"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2% on After Tender % Pay</w:t>
            </w:r>
          </w:p>
        </w:tc>
      </w:tr>
      <w:tr w:rsidR="00AB4B29" w:rsidRPr="00B96D76" w14:paraId="3BC1FAAA" w14:textId="77777777" w:rsidTr="00AB4B29">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2CDDF78E"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Work Done</w:t>
            </w:r>
          </w:p>
        </w:tc>
        <w:tc>
          <w:tcPr>
            <w:tcW w:w="1387" w:type="dxa"/>
            <w:tcBorders>
              <w:top w:val="nil"/>
              <w:left w:val="nil"/>
              <w:bottom w:val="single" w:sz="4" w:space="0" w:color="auto"/>
              <w:right w:val="single" w:sz="4" w:space="0" w:color="auto"/>
            </w:tcBorders>
            <w:shd w:val="clear" w:color="000000" w:fill="F8CBAD"/>
            <w:noWrap/>
            <w:vAlign w:val="center"/>
            <w:hideMark/>
          </w:tcPr>
          <w:p w14:paraId="5A6EDBD3"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544326</w:t>
            </w:r>
          </w:p>
        </w:tc>
        <w:tc>
          <w:tcPr>
            <w:tcW w:w="1943" w:type="dxa"/>
            <w:tcBorders>
              <w:top w:val="nil"/>
              <w:left w:val="nil"/>
              <w:bottom w:val="single" w:sz="4" w:space="0" w:color="auto"/>
              <w:right w:val="single" w:sz="8" w:space="0" w:color="auto"/>
            </w:tcBorders>
            <w:shd w:val="clear" w:color="000000" w:fill="F8CBAD"/>
            <w:noWrap/>
            <w:vAlign w:val="bottom"/>
            <w:hideMark/>
          </w:tcPr>
          <w:p w14:paraId="69F4144D"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single" w:sz="4" w:space="0" w:color="auto"/>
              <w:right w:val="single" w:sz="4" w:space="0" w:color="auto"/>
            </w:tcBorders>
            <w:shd w:val="clear" w:color="000000" w:fill="FFE699"/>
            <w:noWrap/>
            <w:vAlign w:val="center"/>
            <w:hideMark/>
          </w:tcPr>
          <w:p w14:paraId="53BBC854"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Departmental Supply</w:t>
            </w:r>
          </w:p>
        </w:tc>
        <w:tc>
          <w:tcPr>
            <w:tcW w:w="1387" w:type="dxa"/>
            <w:tcBorders>
              <w:top w:val="nil"/>
              <w:left w:val="nil"/>
              <w:bottom w:val="single" w:sz="4" w:space="0" w:color="auto"/>
              <w:right w:val="single" w:sz="4" w:space="0" w:color="auto"/>
            </w:tcBorders>
            <w:shd w:val="clear" w:color="000000" w:fill="FFE699"/>
            <w:noWrap/>
            <w:vAlign w:val="center"/>
            <w:hideMark/>
          </w:tcPr>
          <w:p w14:paraId="6601301B"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100</w:t>
            </w:r>
          </w:p>
        </w:tc>
        <w:tc>
          <w:tcPr>
            <w:tcW w:w="1920" w:type="dxa"/>
            <w:tcBorders>
              <w:top w:val="nil"/>
              <w:left w:val="nil"/>
              <w:bottom w:val="single" w:sz="4" w:space="0" w:color="auto"/>
              <w:right w:val="single" w:sz="8" w:space="0" w:color="auto"/>
            </w:tcBorders>
            <w:shd w:val="clear" w:color="000000" w:fill="FFE699"/>
            <w:noWrap/>
            <w:vAlign w:val="center"/>
            <w:hideMark/>
          </w:tcPr>
          <w:p w14:paraId="569F63BC"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Entry</w:t>
            </w:r>
          </w:p>
        </w:tc>
      </w:tr>
      <w:tr w:rsidR="00AB4B29" w:rsidRPr="00B96D76" w14:paraId="1D7273D1" w14:textId="77777777" w:rsidTr="00AB4B29">
        <w:trPr>
          <w:trHeight w:val="6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1BBA1DA8"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Price Adj (Less)</w:t>
            </w:r>
          </w:p>
        </w:tc>
        <w:tc>
          <w:tcPr>
            <w:tcW w:w="1387" w:type="dxa"/>
            <w:tcBorders>
              <w:top w:val="nil"/>
              <w:left w:val="nil"/>
              <w:bottom w:val="single" w:sz="4" w:space="0" w:color="auto"/>
              <w:right w:val="single" w:sz="4" w:space="0" w:color="auto"/>
            </w:tcBorders>
            <w:shd w:val="clear" w:color="000000" w:fill="F8CBAD"/>
            <w:noWrap/>
            <w:vAlign w:val="center"/>
            <w:hideMark/>
          </w:tcPr>
          <w:p w14:paraId="4E107DF6"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2500</w:t>
            </w:r>
          </w:p>
        </w:tc>
        <w:tc>
          <w:tcPr>
            <w:tcW w:w="1943" w:type="dxa"/>
            <w:tcBorders>
              <w:top w:val="nil"/>
              <w:left w:val="nil"/>
              <w:bottom w:val="single" w:sz="4" w:space="0" w:color="auto"/>
              <w:right w:val="single" w:sz="8" w:space="0" w:color="auto"/>
            </w:tcBorders>
            <w:shd w:val="clear" w:color="000000" w:fill="F8CBAD"/>
            <w:vAlign w:val="bottom"/>
            <w:hideMark/>
          </w:tcPr>
          <w:p w14:paraId="69BD2E97"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Without Deducting Tender Percentage</w:t>
            </w:r>
          </w:p>
        </w:tc>
        <w:tc>
          <w:tcPr>
            <w:tcW w:w="1463" w:type="dxa"/>
            <w:tcBorders>
              <w:top w:val="nil"/>
              <w:left w:val="nil"/>
              <w:bottom w:val="single" w:sz="4" w:space="0" w:color="auto"/>
              <w:right w:val="single" w:sz="4" w:space="0" w:color="auto"/>
            </w:tcBorders>
            <w:shd w:val="clear" w:color="000000" w:fill="FFE699"/>
            <w:noWrap/>
            <w:vAlign w:val="center"/>
            <w:hideMark/>
          </w:tcPr>
          <w:p w14:paraId="19B14A19"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Seigniorage Charges</w:t>
            </w:r>
          </w:p>
        </w:tc>
        <w:tc>
          <w:tcPr>
            <w:tcW w:w="1387" w:type="dxa"/>
            <w:tcBorders>
              <w:top w:val="nil"/>
              <w:left w:val="nil"/>
              <w:bottom w:val="single" w:sz="4" w:space="0" w:color="auto"/>
              <w:right w:val="single" w:sz="4" w:space="0" w:color="auto"/>
            </w:tcBorders>
            <w:shd w:val="clear" w:color="000000" w:fill="FFE699"/>
            <w:noWrap/>
            <w:vAlign w:val="center"/>
            <w:hideMark/>
          </w:tcPr>
          <w:p w14:paraId="4174627F"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2500</w:t>
            </w:r>
          </w:p>
        </w:tc>
        <w:tc>
          <w:tcPr>
            <w:tcW w:w="1920" w:type="dxa"/>
            <w:tcBorders>
              <w:top w:val="nil"/>
              <w:left w:val="nil"/>
              <w:bottom w:val="single" w:sz="4" w:space="0" w:color="auto"/>
              <w:right w:val="single" w:sz="8" w:space="0" w:color="auto"/>
            </w:tcBorders>
            <w:shd w:val="clear" w:color="000000" w:fill="FFE699"/>
            <w:noWrap/>
            <w:vAlign w:val="center"/>
            <w:hideMark/>
          </w:tcPr>
          <w:p w14:paraId="28F36B91"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 </w:t>
            </w:r>
          </w:p>
        </w:tc>
      </w:tr>
      <w:tr w:rsidR="00AB4B29" w:rsidRPr="00B96D76" w14:paraId="283816EE" w14:textId="77777777" w:rsidTr="00AB4B29">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4AD1E01B"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Actual Work Done</w:t>
            </w:r>
          </w:p>
        </w:tc>
        <w:tc>
          <w:tcPr>
            <w:tcW w:w="1387" w:type="dxa"/>
            <w:tcBorders>
              <w:top w:val="nil"/>
              <w:left w:val="nil"/>
              <w:bottom w:val="single" w:sz="4" w:space="0" w:color="auto"/>
              <w:right w:val="single" w:sz="4" w:space="0" w:color="auto"/>
            </w:tcBorders>
            <w:shd w:val="clear" w:color="000000" w:fill="F8CBAD"/>
            <w:noWrap/>
            <w:vAlign w:val="center"/>
            <w:hideMark/>
          </w:tcPr>
          <w:p w14:paraId="708F5B13"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541826</w:t>
            </w:r>
          </w:p>
        </w:tc>
        <w:tc>
          <w:tcPr>
            <w:tcW w:w="1943" w:type="dxa"/>
            <w:tcBorders>
              <w:top w:val="nil"/>
              <w:left w:val="nil"/>
              <w:bottom w:val="single" w:sz="4" w:space="0" w:color="auto"/>
              <w:right w:val="single" w:sz="8" w:space="0" w:color="auto"/>
            </w:tcBorders>
            <w:shd w:val="clear" w:color="000000" w:fill="F8CBAD"/>
            <w:noWrap/>
            <w:vAlign w:val="bottom"/>
            <w:hideMark/>
          </w:tcPr>
          <w:p w14:paraId="46A5DDFD"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Work Done - Price Adj</w:t>
            </w:r>
          </w:p>
        </w:tc>
        <w:tc>
          <w:tcPr>
            <w:tcW w:w="1463" w:type="dxa"/>
            <w:tcBorders>
              <w:top w:val="nil"/>
              <w:left w:val="nil"/>
              <w:bottom w:val="single" w:sz="4" w:space="0" w:color="auto"/>
              <w:right w:val="single" w:sz="4" w:space="0" w:color="auto"/>
            </w:tcBorders>
            <w:shd w:val="clear" w:color="000000" w:fill="FFE699"/>
            <w:noWrap/>
            <w:vAlign w:val="center"/>
            <w:hideMark/>
          </w:tcPr>
          <w:p w14:paraId="644216F0"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SMET</w:t>
            </w:r>
          </w:p>
        </w:tc>
        <w:tc>
          <w:tcPr>
            <w:tcW w:w="1387" w:type="dxa"/>
            <w:tcBorders>
              <w:top w:val="nil"/>
              <w:left w:val="nil"/>
              <w:bottom w:val="single" w:sz="4" w:space="0" w:color="auto"/>
              <w:right w:val="single" w:sz="4" w:space="0" w:color="auto"/>
            </w:tcBorders>
            <w:shd w:val="clear" w:color="000000" w:fill="FFE699"/>
            <w:noWrap/>
            <w:vAlign w:val="center"/>
            <w:hideMark/>
          </w:tcPr>
          <w:p w14:paraId="5676E1D5"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50</w:t>
            </w:r>
          </w:p>
        </w:tc>
        <w:tc>
          <w:tcPr>
            <w:tcW w:w="1920" w:type="dxa"/>
            <w:tcBorders>
              <w:top w:val="nil"/>
              <w:left w:val="nil"/>
              <w:bottom w:val="single" w:sz="4" w:space="0" w:color="auto"/>
              <w:right w:val="single" w:sz="8" w:space="0" w:color="auto"/>
            </w:tcBorders>
            <w:shd w:val="clear" w:color="000000" w:fill="FFE699"/>
            <w:vAlign w:val="bottom"/>
            <w:hideMark/>
          </w:tcPr>
          <w:p w14:paraId="29C290C1"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xml:space="preserve">2 % on </w:t>
            </w:r>
            <w:proofErr w:type="spellStart"/>
            <w:r w:rsidRPr="00B96D76">
              <w:rPr>
                <w:rFonts w:eastAsia="Times New Roman" w:cs="Calibri"/>
                <w:color w:val="000000"/>
                <w:lang w:val="en-US" w:bidi="te-IN"/>
              </w:rPr>
              <w:t>Seign</w:t>
            </w:r>
            <w:proofErr w:type="spellEnd"/>
            <w:r w:rsidRPr="00B96D76">
              <w:rPr>
                <w:rFonts w:eastAsia="Times New Roman" w:cs="Calibri"/>
                <w:color w:val="000000"/>
                <w:lang w:val="en-US" w:bidi="te-IN"/>
              </w:rPr>
              <w:t xml:space="preserve"> charges</w:t>
            </w:r>
          </w:p>
        </w:tc>
      </w:tr>
      <w:tr w:rsidR="00AB4B29" w:rsidRPr="00B96D76" w14:paraId="531EEE4B" w14:textId="77777777" w:rsidTr="00AB4B29">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0AD461A3"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Tender Perc (Less)</w:t>
            </w:r>
          </w:p>
        </w:tc>
        <w:tc>
          <w:tcPr>
            <w:tcW w:w="1387" w:type="dxa"/>
            <w:tcBorders>
              <w:top w:val="nil"/>
              <w:left w:val="nil"/>
              <w:bottom w:val="single" w:sz="4" w:space="0" w:color="auto"/>
              <w:right w:val="single" w:sz="4" w:space="0" w:color="auto"/>
            </w:tcBorders>
            <w:shd w:val="clear" w:color="000000" w:fill="F8CBAD"/>
            <w:noWrap/>
            <w:vAlign w:val="center"/>
            <w:hideMark/>
          </w:tcPr>
          <w:p w14:paraId="10B24E09"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2.50%</w:t>
            </w:r>
          </w:p>
        </w:tc>
        <w:tc>
          <w:tcPr>
            <w:tcW w:w="1943" w:type="dxa"/>
            <w:tcBorders>
              <w:top w:val="nil"/>
              <w:left w:val="nil"/>
              <w:bottom w:val="single" w:sz="4" w:space="0" w:color="auto"/>
              <w:right w:val="single" w:sz="8" w:space="0" w:color="auto"/>
            </w:tcBorders>
            <w:shd w:val="clear" w:color="000000" w:fill="F8CBAD"/>
            <w:noWrap/>
            <w:vAlign w:val="bottom"/>
            <w:hideMark/>
          </w:tcPr>
          <w:p w14:paraId="23685C01"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single" w:sz="4" w:space="0" w:color="auto"/>
              <w:right w:val="single" w:sz="4" w:space="0" w:color="auto"/>
            </w:tcBorders>
            <w:shd w:val="clear" w:color="000000" w:fill="FFE699"/>
            <w:noWrap/>
            <w:vAlign w:val="center"/>
            <w:hideMark/>
          </w:tcPr>
          <w:p w14:paraId="759E56B2"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DMF</w:t>
            </w:r>
          </w:p>
        </w:tc>
        <w:tc>
          <w:tcPr>
            <w:tcW w:w="1387" w:type="dxa"/>
            <w:tcBorders>
              <w:top w:val="nil"/>
              <w:left w:val="nil"/>
              <w:bottom w:val="single" w:sz="4" w:space="0" w:color="auto"/>
              <w:right w:val="single" w:sz="4" w:space="0" w:color="auto"/>
            </w:tcBorders>
            <w:shd w:val="clear" w:color="000000" w:fill="FFE699"/>
            <w:noWrap/>
            <w:vAlign w:val="center"/>
            <w:hideMark/>
          </w:tcPr>
          <w:p w14:paraId="5670DDAE"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250</w:t>
            </w:r>
          </w:p>
        </w:tc>
        <w:tc>
          <w:tcPr>
            <w:tcW w:w="1920" w:type="dxa"/>
            <w:tcBorders>
              <w:top w:val="nil"/>
              <w:left w:val="nil"/>
              <w:bottom w:val="single" w:sz="4" w:space="0" w:color="auto"/>
              <w:right w:val="single" w:sz="8" w:space="0" w:color="auto"/>
            </w:tcBorders>
            <w:shd w:val="clear" w:color="000000" w:fill="FFE699"/>
            <w:noWrap/>
            <w:vAlign w:val="bottom"/>
            <w:hideMark/>
          </w:tcPr>
          <w:p w14:paraId="42F52F28"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xml:space="preserve">10% on </w:t>
            </w:r>
            <w:proofErr w:type="spellStart"/>
            <w:r w:rsidRPr="00B96D76">
              <w:rPr>
                <w:rFonts w:eastAsia="Times New Roman" w:cs="Calibri"/>
                <w:color w:val="000000"/>
                <w:lang w:val="en-US" w:bidi="te-IN"/>
              </w:rPr>
              <w:t>Seign</w:t>
            </w:r>
            <w:proofErr w:type="spellEnd"/>
          </w:p>
        </w:tc>
      </w:tr>
      <w:tr w:rsidR="00AB4B29" w:rsidRPr="00B96D76" w14:paraId="0C020513" w14:textId="77777777" w:rsidTr="00AB4B29">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64A88823"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Tender Amount</w:t>
            </w:r>
          </w:p>
        </w:tc>
        <w:tc>
          <w:tcPr>
            <w:tcW w:w="1387" w:type="dxa"/>
            <w:tcBorders>
              <w:top w:val="nil"/>
              <w:left w:val="nil"/>
              <w:bottom w:val="single" w:sz="4" w:space="0" w:color="auto"/>
              <w:right w:val="single" w:sz="4" w:space="0" w:color="auto"/>
            </w:tcBorders>
            <w:shd w:val="clear" w:color="000000" w:fill="F8CBAD"/>
            <w:noWrap/>
            <w:vAlign w:val="center"/>
            <w:hideMark/>
          </w:tcPr>
          <w:p w14:paraId="307B9F33"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13545.65</w:t>
            </w:r>
          </w:p>
        </w:tc>
        <w:tc>
          <w:tcPr>
            <w:tcW w:w="1943" w:type="dxa"/>
            <w:tcBorders>
              <w:top w:val="nil"/>
              <w:left w:val="nil"/>
              <w:bottom w:val="single" w:sz="4" w:space="0" w:color="auto"/>
              <w:right w:val="single" w:sz="8" w:space="0" w:color="auto"/>
            </w:tcBorders>
            <w:shd w:val="clear" w:color="000000" w:fill="F8CBAD"/>
            <w:noWrap/>
            <w:vAlign w:val="bottom"/>
            <w:hideMark/>
          </w:tcPr>
          <w:p w14:paraId="1197445E"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single" w:sz="4" w:space="0" w:color="auto"/>
              <w:right w:val="single" w:sz="4" w:space="0" w:color="auto"/>
            </w:tcBorders>
            <w:shd w:val="clear" w:color="000000" w:fill="FFE699"/>
            <w:noWrap/>
            <w:vAlign w:val="center"/>
            <w:hideMark/>
          </w:tcPr>
          <w:p w14:paraId="73267FA5"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EOT</w:t>
            </w:r>
          </w:p>
        </w:tc>
        <w:tc>
          <w:tcPr>
            <w:tcW w:w="1387" w:type="dxa"/>
            <w:tcBorders>
              <w:top w:val="nil"/>
              <w:left w:val="nil"/>
              <w:bottom w:val="single" w:sz="4" w:space="0" w:color="auto"/>
              <w:right w:val="single" w:sz="4" w:space="0" w:color="auto"/>
            </w:tcBorders>
            <w:shd w:val="clear" w:color="000000" w:fill="FFE699"/>
            <w:noWrap/>
            <w:vAlign w:val="center"/>
            <w:hideMark/>
          </w:tcPr>
          <w:p w14:paraId="26FBD14F"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0</w:t>
            </w:r>
          </w:p>
        </w:tc>
        <w:tc>
          <w:tcPr>
            <w:tcW w:w="1920" w:type="dxa"/>
            <w:tcBorders>
              <w:top w:val="nil"/>
              <w:left w:val="nil"/>
              <w:bottom w:val="single" w:sz="4" w:space="0" w:color="auto"/>
              <w:right w:val="single" w:sz="8" w:space="0" w:color="auto"/>
            </w:tcBorders>
            <w:shd w:val="clear" w:color="000000" w:fill="FFE699"/>
            <w:noWrap/>
            <w:vAlign w:val="bottom"/>
            <w:hideMark/>
          </w:tcPr>
          <w:p w14:paraId="25997AA0"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r>
      <w:tr w:rsidR="00AB4B29" w:rsidRPr="00B96D76" w14:paraId="5272FA93" w14:textId="77777777" w:rsidTr="00AB4B29">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44895F2D"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After Tender % Pay</w:t>
            </w:r>
          </w:p>
        </w:tc>
        <w:tc>
          <w:tcPr>
            <w:tcW w:w="1387" w:type="dxa"/>
            <w:tcBorders>
              <w:top w:val="nil"/>
              <w:left w:val="nil"/>
              <w:bottom w:val="single" w:sz="4" w:space="0" w:color="auto"/>
              <w:right w:val="single" w:sz="4" w:space="0" w:color="auto"/>
            </w:tcBorders>
            <w:shd w:val="clear" w:color="000000" w:fill="F8CBAD"/>
            <w:noWrap/>
            <w:vAlign w:val="center"/>
            <w:hideMark/>
          </w:tcPr>
          <w:p w14:paraId="651520CE"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530780.35</w:t>
            </w:r>
          </w:p>
        </w:tc>
        <w:tc>
          <w:tcPr>
            <w:tcW w:w="1943" w:type="dxa"/>
            <w:tcBorders>
              <w:top w:val="nil"/>
              <w:left w:val="nil"/>
              <w:bottom w:val="single" w:sz="4" w:space="0" w:color="auto"/>
              <w:right w:val="single" w:sz="8" w:space="0" w:color="auto"/>
            </w:tcBorders>
            <w:shd w:val="clear" w:color="000000" w:fill="F8CBAD"/>
            <w:noWrap/>
            <w:vAlign w:val="bottom"/>
            <w:hideMark/>
          </w:tcPr>
          <w:p w14:paraId="76986868"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single" w:sz="4" w:space="0" w:color="auto"/>
              <w:right w:val="single" w:sz="4" w:space="0" w:color="auto"/>
            </w:tcBorders>
            <w:shd w:val="clear" w:color="000000" w:fill="FFE699"/>
            <w:noWrap/>
            <w:vAlign w:val="center"/>
            <w:hideMark/>
          </w:tcPr>
          <w:p w14:paraId="4FEA5B5C"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QC</w:t>
            </w:r>
          </w:p>
        </w:tc>
        <w:tc>
          <w:tcPr>
            <w:tcW w:w="1387" w:type="dxa"/>
            <w:tcBorders>
              <w:top w:val="nil"/>
              <w:left w:val="nil"/>
              <w:bottom w:val="single" w:sz="4" w:space="0" w:color="auto"/>
              <w:right w:val="single" w:sz="4" w:space="0" w:color="auto"/>
            </w:tcBorders>
            <w:shd w:val="clear" w:color="000000" w:fill="FFE699"/>
            <w:noWrap/>
            <w:vAlign w:val="center"/>
            <w:hideMark/>
          </w:tcPr>
          <w:p w14:paraId="6CBFC2BE"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5400</w:t>
            </w:r>
          </w:p>
        </w:tc>
        <w:tc>
          <w:tcPr>
            <w:tcW w:w="1920" w:type="dxa"/>
            <w:tcBorders>
              <w:top w:val="nil"/>
              <w:left w:val="nil"/>
              <w:bottom w:val="single" w:sz="4" w:space="0" w:color="auto"/>
              <w:right w:val="single" w:sz="8" w:space="0" w:color="auto"/>
            </w:tcBorders>
            <w:shd w:val="clear" w:color="000000" w:fill="FFE699"/>
            <w:noWrap/>
            <w:vAlign w:val="bottom"/>
            <w:hideMark/>
          </w:tcPr>
          <w:p w14:paraId="139EE990"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r>
      <w:tr w:rsidR="00AB4B29" w:rsidRPr="00B96D76" w14:paraId="46B439D4" w14:textId="77777777" w:rsidTr="00AB4B29">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2003BB43"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GST (0, 5, 12, 18)</w:t>
            </w:r>
          </w:p>
        </w:tc>
        <w:tc>
          <w:tcPr>
            <w:tcW w:w="1387" w:type="dxa"/>
            <w:tcBorders>
              <w:top w:val="nil"/>
              <w:left w:val="nil"/>
              <w:bottom w:val="single" w:sz="4" w:space="0" w:color="auto"/>
              <w:right w:val="single" w:sz="4" w:space="0" w:color="auto"/>
            </w:tcBorders>
            <w:shd w:val="clear" w:color="000000" w:fill="F8CBAD"/>
            <w:noWrap/>
            <w:vAlign w:val="center"/>
            <w:hideMark/>
          </w:tcPr>
          <w:p w14:paraId="4A33B55B"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12%</w:t>
            </w:r>
          </w:p>
        </w:tc>
        <w:tc>
          <w:tcPr>
            <w:tcW w:w="1943" w:type="dxa"/>
            <w:tcBorders>
              <w:top w:val="nil"/>
              <w:left w:val="nil"/>
              <w:bottom w:val="single" w:sz="4" w:space="0" w:color="auto"/>
              <w:right w:val="single" w:sz="8" w:space="0" w:color="auto"/>
            </w:tcBorders>
            <w:shd w:val="clear" w:color="000000" w:fill="F8CBAD"/>
            <w:noWrap/>
            <w:vAlign w:val="bottom"/>
            <w:hideMark/>
          </w:tcPr>
          <w:p w14:paraId="3CC150DB"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single" w:sz="4" w:space="0" w:color="auto"/>
              <w:right w:val="single" w:sz="4" w:space="0" w:color="auto"/>
            </w:tcBorders>
            <w:shd w:val="clear" w:color="000000" w:fill="FFE699"/>
            <w:noWrap/>
            <w:vAlign w:val="center"/>
            <w:hideMark/>
          </w:tcPr>
          <w:p w14:paraId="5F47B181"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 xml:space="preserve">Labour </w:t>
            </w:r>
            <w:proofErr w:type="spellStart"/>
            <w:r w:rsidRPr="00B96D76">
              <w:rPr>
                <w:rFonts w:eastAsia="Times New Roman" w:cs="Calibri"/>
                <w:color w:val="000000"/>
                <w:lang w:val="en-US" w:bidi="te-IN"/>
              </w:rPr>
              <w:t>Cess</w:t>
            </w:r>
            <w:proofErr w:type="spellEnd"/>
          </w:p>
        </w:tc>
        <w:tc>
          <w:tcPr>
            <w:tcW w:w="1387" w:type="dxa"/>
            <w:tcBorders>
              <w:top w:val="nil"/>
              <w:left w:val="nil"/>
              <w:bottom w:val="single" w:sz="4" w:space="0" w:color="auto"/>
              <w:right w:val="single" w:sz="4" w:space="0" w:color="auto"/>
            </w:tcBorders>
            <w:shd w:val="clear" w:color="000000" w:fill="FFE699"/>
            <w:noWrap/>
            <w:vAlign w:val="center"/>
            <w:hideMark/>
          </w:tcPr>
          <w:p w14:paraId="5C719ACC"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5307.8035</w:t>
            </w:r>
          </w:p>
        </w:tc>
        <w:tc>
          <w:tcPr>
            <w:tcW w:w="1920" w:type="dxa"/>
            <w:tcBorders>
              <w:top w:val="nil"/>
              <w:left w:val="nil"/>
              <w:bottom w:val="single" w:sz="4" w:space="0" w:color="auto"/>
              <w:right w:val="single" w:sz="8" w:space="0" w:color="auto"/>
            </w:tcBorders>
            <w:shd w:val="clear" w:color="000000" w:fill="FFE699"/>
            <w:noWrap/>
            <w:vAlign w:val="bottom"/>
            <w:hideMark/>
          </w:tcPr>
          <w:p w14:paraId="0D4C6465"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1% on Actual Work Done</w:t>
            </w:r>
          </w:p>
        </w:tc>
      </w:tr>
      <w:tr w:rsidR="00AB4B29" w:rsidRPr="00B96D76" w14:paraId="000714DE" w14:textId="77777777" w:rsidTr="00AB4B29">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0B1B4A44"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GST Amount</w:t>
            </w:r>
          </w:p>
        </w:tc>
        <w:tc>
          <w:tcPr>
            <w:tcW w:w="1387" w:type="dxa"/>
            <w:tcBorders>
              <w:top w:val="nil"/>
              <w:left w:val="nil"/>
              <w:bottom w:val="single" w:sz="4" w:space="0" w:color="auto"/>
              <w:right w:val="single" w:sz="4" w:space="0" w:color="auto"/>
            </w:tcBorders>
            <w:shd w:val="clear" w:color="000000" w:fill="F8CBAD"/>
            <w:noWrap/>
            <w:vAlign w:val="center"/>
            <w:hideMark/>
          </w:tcPr>
          <w:p w14:paraId="30FCDAC9"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63693.642</w:t>
            </w:r>
          </w:p>
        </w:tc>
        <w:tc>
          <w:tcPr>
            <w:tcW w:w="1943" w:type="dxa"/>
            <w:tcBorders>
              <w:top w:val="nil"/>
              <w:left w:val="nil"/>
              <w:bottom w:val="single" w:sz="4" w:space="0" w:color="auto"/>
              <w:right w:val="single" w:sz="8" w:space="0" w:color="auto"/>
            </w:tcBorders>
            <w:shd w:val="clear" w:color="000000" w:fill="F8CBAD"/>
            <w:noWrap/>
            <w:vAlign w:val="bottom"/>
            <w:hideMark/>
          </w:tcPr>
          <w:p w14:paraId="6F6220D1"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single" w:sz="4" w:space="0" w:color="auto"/>
              <w:right w:val="single" w:sz="4" w:space="0" w:color="auto"/>
            </w:tcBorders>
            <w:shd w:val="clear" w:color="000000" w:fill="FFE699"/>
            <w:noWrap/>
            <w:vAlign w:val="center"/>
            <w:hideMark/>
          </w:tcPr>
          <w:p w14:paraId="2291DCED"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With Held Amount</w:t>
            </w:r>
          </w:p>
        </w:tc>
        <w:tc>
          <w:tcPr>
            <w:tcW w:w="1387" w:type="dxa"/>
            <w:tcBorders>
              <w:top w:val="nil"/>
              <w:left w:val="nil"/>
              <w:bottom w:val="single" w:sz="4" w:space="0" w:color="auto"/>
              <w:right w:val="single" w:sz="4" w:space="0" w:color="auto"/>
            </w:tcBorders>
            <w:shd w:val="clear" w:color="000000" w:fill="FFE699"/>
            <w:noWrap/>
            <w:vAlign w:val="center"/>
            <w:hideMark/>
          </w:tcPr>
          <w:p w14:paraId="50D53242"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10000</w:t>
            </w:r>
          </w:p>
        </w:tc>
        <w:tc>
          <w:tcPr>
            <w:tcW w:w="1920" w:type="dxa"/>
            <w:tcBorders>
              <w:top w:val="nil"/>
              <w:left w:val="nil"/>
              <w:bottom w:val="single" w:sz="4" w:space="0" w:color="auto"/>
              <w:right w:val="single" w:sz="8" w:space="0" w:color="auto"/>
            </w:tcBorders>
            <w:shd w:val="clear" w:color="000000" w:fill="FFE699"/>
            <w:noWrap/>
            <w:vAlign w:val="bottom"/>
            <w:hideMark/>
          </w:tcPr>
          <w:p w14:paraId="1DF5F6BB"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r>
      <w:tr w:rsidR="00AB4B29" w:rsidRPr="00B96D76" w14:paraId="4E82A5DD" w14:textId="77777777" w:rsidTr="00AB4B29">
        <w:trPr>
          <w:trHeight w:val="615"/>
        </w:trPr>
        <w:tc>
          <w:tcPr>
            <w:tcW w:w="1790" w:type="dxa"/>
            <w:tcBorders>
              <w:top w:val="nil"/>
              <w:left w:val="single" w:sz="8" w:space="0" w:color="auto"/>
              <w:bottom w:val="single" w:sz="4" w:space="0" w:color="auto"/>
              <w:right w:val="single" w:sz="4" w:space="0" w:color="auto"/>
            </w:tcBorders>
            <w:shd w:val="clear" w:color="000000" w:fill="F8CBAD"/>
            <w:vAlign w:val="center"/>
            <w:hideMark/>
          </w:tcPr>
          <w:p w14:paraId="2AB82D37"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After GST Pay</w:t>
            </w:r>
          </w:p>
        </w:tc>
        <w:tc>
          <w:tcPr>
            <w:tcW w:w="1387" w:type="dxa"/>
            <w:tcBorders>
              <w:top w:val="nil"/>
              <w:left w:val="nil"/>
              <w:bottom w:val="single" w:sz="4" w:space="0" w:color="auto"/>
              <w:right w:val="single" w:sz="4" w:space="0" w:color="auto"/>
            </w:tcBorders>
            <w:shd w:val="clear" w:color="000000" w:fill="F8CBAD"/>
            <w:noWrap/>
            <w:vAlign w:val="center"/>
            <w:hideMark/>
          </w:tcPr>
          <w:p w14:paraId="76AB6308"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594473.992</w:t>
            </w:r>
          </w:p>
        </w:tc>
        <w:tc>
          <w:tcPr>
            <w:tcW w:w="1943" w:type="dxa"/>
            <w:tcBorders>
              <w:top w:val="nil"/>
              <w:left w:val="nil"/>
              <w:bottom w:val="single" w:sz="4" w:space="0" w:color="auto"/>
              <w:right w:val="single" w:sz="8" w:space="0" w:color="auto"/>
            </w:tcBorders>
            <w:shd w:val="clear" w:color="000000" w:fill="F8CBAD"/>
            <w:noWrap/>
            <w:vAlign w:val="bottom"/>
            <w:hideMark/>
          </w:tcPr>
          <w:p w14:paraId="28031F65"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single" w:sz="4" w:space="0" w:color="auto"/>
              <w:right w:val="single" w:sz="4" w:space="0" w:color="auto"/>
            </w:tcBorders>
            <w:shd w:val="clear" w:color="000000" w:fill="FFE699"/>
            <w:noWrap/>
            <w:vAlign w:val="center"/>
            <w:hideMark/>
          </w:tcPr>
          <w:p w14:paraId="1AD83857"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Others</w:t>
            </w:r>
          </w:p>
        </w:tc>
        <w:tc>
          <w:tcPr>
            <w:tcW w:w="1387" w:type="dxa"/>
            <w:tcBorders>
              <w:top w:val="nil"/>
              <w:left w:val="nil"/>
              <w:bottom w:val="single" w:sz="4" w:space="0" w:color="auto"/>
              <w:right w:val="single" w:sz="4" w:space="0" w:color="auto"/>
            </w:tcBorders>
            <w:shd w:val="clear" w:color="000000" w:fill="FFE699"/>
            <w:noWrap/>
            <w:vAlign w:val="center"/>
            <w:hideMark/>
          </w:tcPr>
          <w:p w14:paraId="73F6227E"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0</w:t>
            </w:r>
          </w:p>
        </w:tc>
        <w:tc>
          <w:tcPr>
            <w:tcW w:w="1920" w:type="dxa"/>
            <w:tcBorders>
              <w:top w:val="nil"/>
              <w:left w:val="nil"/>
              <w:bottom w:val="single" w:sz="4" w:space="0" w:color="auto"/>
              <w:right w:val="single" w:sz="8" w:space="0" w:color="auto"/>
            </w:tcBorders>
            <w:shd w:val="clear" w:color="000000" w:fill="FFE699"/>
            <w:vAlign w:val="bottom"/>
            <w:hideMark/>
          </w:tcPr>
          <w:p w14:paraId="44962127"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Entry if entered Remarks Mandatory</w:t>
            </w:r>
          </w:p>
        </w:tc>
      </w:tr>
      <w:tr w:rsidR="00AB4B29" w:rsidRPr="00B96D76" w14:paraId="2C31BE07" w14:textId="77777777" w:rsidTr="00AB4B29">
        <w:trPr>
          <w:trHeight w:val="315"/>
        </w:trPr>
        <w:tc>
          <w:tcPr>
            <w:tcW w:w="1790" w:type="dxa"/>
            <w:tcBorders>
              <w:top w:val="nil"/>
              <w:left w:val="single" w:sz="8" w:space="0" w:color="auto"/>
              <w:bottom w:val="nil"/>
              <w:right w:val="single" w:sz="4" w:space="0" w:color="auto"/>
            </w:tcBorders>
            <w:shd w:val="clear" w:color="000000" w:fill="F8CBAD"/>
            <w:noWrap/>
            <w:vAlign w:val="center"/>
            <w:hideMark/>
          </w:tcPr>
          <w:p w14:paraId="0522012E"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Current Pay</w:t>
            </w:r>
          </w:p>
        </w:tc>
        <w:tc>
          <w:tcPr>
            <w:tcW w:w="1387" w:type="dxa"/>
            <w:tcBorders>
              <w:top w:val="nil"/>
              <w:left w:val="nil"/>
              <w:bottom w:val="nil"/>
              <w:right w:val="single" w:sz="4" w:space="0" w:color="auto"/>
            </w:tcBorders>
            <w:shd w:val="clear" w:color="000000" w:fill="F8CBAD"/>
            <w:noWrap/>
            <w:vAlign w:val="center"/>
            <w:hideMark/>
          </w:tcPr>
          <w:p w14:paraId="0493F8CA"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520442.0553</w:t>
            </w:r>
          </w:p>
        </w:tc>
        <w:tc>
          <w:tcPr>
            <w:tcW w:w="1943" w:type="dxa"/>
            <w:tcBorders>
              <w:top w:val="nil"/>
              <w:left w:val="nil"/>
              <w:bottom w:val="nil"/>
              <w:right w:val="single" w:sz="8" w:space="0" w:color="auto"/>
            </w:tcBorders>
            <w:shd w:val="clear" w:color="000000" w:fill="F8CBAD"/>
            <w:noWrap/>
            <w:vAlign w:val="bottom"/>
            <w:hideMark/>
          </w:tcPr>
          <w:p w14:paraId="3BBBFDE7"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single" w:sz="8" w:space="0" w:color="auto"/>
              <w:right w:val="single" w:sz="4" w:space="0" w:color="auto"/>
            </w:tcBorders>
            <w:shd w:val="clear" w:color="000000" w:fill="FFE699"/>
            <w:noWrap/>
            <w:vAlign w:val="center"/>
            <w:hideMark/>
          </w:tcPr>
          <w:p w14:paraId="36085A50"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Total Deductions</w:t>
            </w:r>
          </w:p>
        </w:tc>
        <w:tc>
          <w:tcPr>
            <w:tcW w:w="1387" w:type="dxa"/>
            <w:tcBorders>
              <w:top w:val="nil"/>
              <w:left w:val="nil"/>
              <w:bottom w:val="single" w:sz="8" w:space="0" w:color="auto"/>
              <w:right w:val="single" w:sz="4" w:space="0" w:color="auto"/>
            </w:tcBorders>
            <w:shd w:val="clear" w:color="000000" w:fill="FFE699"/>
            <w:noWrap/>
            <w:vAlign w:val="center"/>
            <w:hideMark/>
          </w:tcPr>
          <w:p w14:paraId="797D8F44"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74031.93675</w:t>
            </w:r>
          </w:p>
        </w:tc>
        <w:tc>
          <w:tcPr>
            <w:tcW w:w="1920" w:type="dxa"/>
            <w:tcBorders>
              <w:top w:val="nil"/>
              <w:left w:val="nil"/>
              <w:bottom w:val="single" w:sz="8" w:space="0" w:color="auto"/>
              <w:right w:val="single" w:sz="8" w:space="0" w:color="auto"/>
            </w:tcBorders>
            <w:shd w:val="clear" w:color="000000" w:fill="FFE699"/>
            <w:noWrap/>
            <w:vAlign w:val="bottom"/>
            <w:hideMark/>
          </w:tcPr>
          <w:p w14:paraId="60EE2C98"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r>
      <w:tr w:rsidR="00AB4B29" w:rsidRPr="00B96D76" w14:paraId="3AEAE6CD" w14:textId="77777777" w:rsidTr="00AB4B29">
        <w:trPr>
          <w:trHeight w:val="315"/>
        </w:trPr>
        <w:tc>
          <w:tcPr>
            <w:tcW w:w="179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0B53E139"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Current Pay Round</w:t>
            </w:r>
          </w:p>
        </w:tc>
        <w:tc>
          <w:tcPr>
            <w:tcW w:w="1387" w:type="dxa"/>
            <w:tcBorders>
              <w:top w:val="single" w:sz="8" w:space="0" w:color="auto"/>
              <w:left w:val="nil"/>
              <w:bottom w:val="single" w:sz="8" w:space="0" w:color="auto"/>
              <w:right w:val="single" w:sz="4" w:space="0" w:color="auto"/>
            </w:tcBorders>
            <w:shd w:val="clear" w:color="000000" w:fill="FFFF00"/>
            <w:noWrap/>
            <w:vAlign w:val="center"/>
            <w:hideMark/>
          </w:tcPr>
          <w:p w14:paraId="2BF3F08B" w14:textId="77777777" w:rsidR="00B96D76" w:rsidRPr="00B96D76" w:rsidRDefault="00B96D76" w:rsidP="00B96D76">
            <w:pPr>
              <w:spacing w:after="0" w:line="240" w:lineRule="auto"/>
              <w:jc w:val="center"/>
              <w:rPr>
                <w:rFonts w:eastAsia="Times New Roman" w:cs="Calibri"/>
                <w:color w:val="000000"/>
                <w:lang w:val="en-US" w:bidi="te-IN"/>
              </w:rPr>
            </w:pPr>
            <w:r w:rsidRPr="00B96D76">
              <w:rPr>
                <w:rFonts w:eastAsia="Times New Roman" w:cs="Calibri"/>
                <w:color w:val="000000"/>
                <w:lang w:val="en-US" w:bidi="te-IN"/>
              </w:rPr>
              <w:t>520442</w:t>
            </w:r>
          </w:p>
        </w:tc>
        <w:tc>
          <w:tcPr>
            <w:tcW w:w="1943" w:type="dxa"/>
            <w:tcBorders>
              <w:top w:val="single" w:sz="8" w:space="0" w:color="auto"/>
              <w:left w:val="nil"/>
              <w:bottom w:val="single" w:sz="8" w:space="0" w:color="auto"/>
              <w:right w:val="single" w:sz="8" w:space="0" w:color="auto"/>
            </w:tcBorders>
            <w:shd w:val="clear" w:color="000000" w:fill="FFFF00"/>
            <w:noWrap/>
            <w:vAlign w:val="bottom"/>
            <w:hideMark/>
          </w:tcPr>
          <w:p w14:paraId="485FDE1C" w14:textId="77777777" w:rsidR="00B96D76" w:rsidRPr="00B96D76" w:rsidRDefault="00B96D76" w:rsidP="00B96D76">
            <w:pPr>
              <w:spacing w:after="0" w:line="240" w:lineRule="auto"/>
              <w:rPr>
                <w:rFonts w:eastAsia="Times New Roman" w:cs="Calibri"/>
                <w:color w:val="000000"/>
                <w:lang w:val="en-US" w:bidi="te-IN"/>
              </w:rPr>
            </w:pPr>
            <w:r w:rsidRPr="00B96D76">
              <w:rPr>
                <w:rFonts w:eastAsia="Times New Roman" w:cs="Calibri"/>
                <w:color w:val="000000"/>
                <w:lang w:val="en-US" w:bidi="te-IN"/>
              </w:rPr>
              <w:t> </w:t>
            </w:r>
          </w:p>
        </w:tc>
        <w:tc>
          <w:tcPr>
            <w:tcW w:w="1463" w:type="dxa"/>
            <w:tcBorders>
              <w:top w:val="nil"/>
              <w:left w:val="nil"/>
              <w:bottom w:val="nil"/>
              <w:right w:val="nil"/>
            </w:tcBorders>
            <w:shd w:val="clear" w:color="auto" w:fill="auto"/>
            <w:noWrap/>
            <w:vAlign w:val="center"/>
            <w:hideMark/>
          </w:tcPr>
          <w:p w14:paraId="20D8BB4E" w14:textId="77777777" w:rsidR="00B96D76" w:rsidRPr="00B96D76" w:rsidRDefault="00B96D76" w:rsidP="00B96D76">
            <w:pPr>
              <w:spacing w:after="0" w:line="240" w:lineRule="auto"/>
              <w:rPr>
                <w:rFonts w:eastAsia="Times New Roman" w:cs="Calibri"/>
                <w:color w:val="000000"/>
                <w:lang w:val="en-US" w:bidi="te-IN"/>
              </w:rPr>
            </w:pPr>
          </w:p>
        </w:tc>
        <w:tc>
          <w:tcPr>
            <w:tcW w:w="1387" w:type="dxa"/>
            <w:tcBorders>
              <w:top w:val="nil"/>
              <w:left w:val="nil"/>
              <w:bottom w:val="nil"/>
              <w:right w:val="nil"/>
            </w:tcBorders>
            <w:shd w:val="clear" w:color="auto" w:fill="auto"/>
            <w:noWrap/>
            <w:vAlign w:val="center"/>
            <w:hideMark/>
          </w:tcPr>
          <w:p w14:paraId="35965EBA" w14:textId="77777777" w:rsidR="00B96D76" w:rsidRPr="00B96D76" w:rsidRDefault="00B96D76" w:rsidP="00B96D76">
            <w:pPr>
              <w:spacing w:after="0" w:line="240" w:lineRule="auto"/>
              <w:jc w:val="center"/>
              <w:rPr>
                <w:rFonts w:ascii="Times New Roman" w:eastAsia="Times New Roman" w:hAnsi="Times New Roman"/>
                <w:sz w:val="20"/>
                <w:szCs w:val="20"/>
                <w:lang w:val="en-US" w:bidi="te-IN"/>
              </w:rPr>
            </w:pPr>
          </w:p>
        </w:tc>
        <w:tc>
          <w:tcPr>
            <w:tcW w:w="1920" w:type="dxa"/>
            <w:tcBorders>
              <w:top w:val="nil"/>
              <w:left w:val="nil"/>
              <w:bottom w:val="nil"/>
              <w:right w:val="nil"/>
            </w:tcBorders>
            <w:shd w:val="clear" w:color="auto" w:fill="auto"/>
            <w:noWrap/>
            <w:vAlign w:val="bottom"/>
            <w:hideMark/>
          </w:tcPr>
          <w:p w14:paraId="64BCD2AB" w14:textId="77777777" w:rsidR="00B96D76" w:rsidRPr="00B96D76" w:rsidRDefault="00B96D76" w:rsidP="00B96D76">
            <w:pPr>
              <w:spacing w:after="0" w:line="240" w:lineRule="auto"/>
              <w:jc w:val="center"/>
              <w:rPr>
                <w:rFonts w:ascii="Times New Roman" w:eastAsia="Times New Roman" w:hAnsi="Times New Roman"/>
                <w:sz w:val="20"/>
                <w:szCs w:val="20"/>
                <w:lang w:val="en-US" w:bidi="te-IN"/>
              </w:rPr>
            </w:pPr>
          </w:p>
        </w:tc>
      </w:tr>
    </w:tbl>
    <w:p w14:paraId="4AED3E1D" w14:textId="6FF9D09C" w:rsidR="00BF6227" w:rsidRDefault="00BF6227" w:rsidP="006609EB">
      <w:pPr>
        <w:shd w:val="clear" w:color="auto" w:fill="FFFFFF"/>
        <w:spacing w:after="0" w:line="240" w:lineRule="auto"/>
        <w:ind w:left="360"/>
        <w:rPr>
          <w:rFonts w:ascii="Times New Roman" w:eastAsia="Times New Roman" w:hAnsi="Times New Roman"/>
          <w:color w:val="000000" w:themeColor="text1"/>
          <w:sz w:val="24"/>
          <w:szCs w:val="24"/>
          <w:lang w:bidi="te-IN"/>
        </w:rPr>
      </w:pPr>
    </w:p>
    <w:p w14:paraId="1F48B9EA" w14:textId="55797B30" w:rsidR="00BF6227" w:rsidRDefault="00BF6227" w:rsidP="006609EB">
      <w:pPr>
        <w:shd w:val="clear" w:color="auto" w:fill="FFFFFF"/>
        <w:spacing w:after="0" w:line="240" w:lineRule="auto"/>
        <w:ind w:left="360"/>
        <w:rPr>
          <w:rFonts w:ascii="Times New Roman" w:eastAsia="Times New Roman" w:hAnsi="Times New Roman"/>
          <w:color w:val="000000" w:themeColor="text1"/>
          <w:sz w:val="24"/>
          <w:szCs w:val="24"/>
          <w:lang w:bidi="te-IN"/>
        </w:rPr>
      </w:pPr>
    </w:p>
    <w:tbl>
      <w:tblPr>
        <w:tblW w:w="6596" w:type="dxa"/>
        <w:tblLook w:val="04A0" w:firstRow="1" w:lastRow="0" w:firstColumn="1" w:lastColumn="0" w:noHBand="0" w:noVBand="1"/>
      </w:tblPr>
      <w:tblGrid>
        <w:gridCol w:w="2005"/>
        <w:gridCol w:w="1276"/>
        <w:gridCol w:w="2221"/>
        <w:gridCol w:w="1164"/>
      </w:tblGrid>
      <w:tr w:rsidR="0069756D" w:rsidRPr="0069756D" w14:paraId="1C83F102" w14:textId="77777777" w:rsidTr="0069756D">
        <w:trPr>
          <w:trHeight w:val="315"/>
        </w:trPr>
        <w:tc>
          <w:tcPr>
            <w:tcW w:w="6596" w:type="dxa"/>
            <w:gridSpan w:val="4"/>
            <w:tcBorders>
              <w:top w:val="single" w:sz="8" w:space="0" w:color="auto"/>
              <w:left w:val="single" w:sz="8" w:space="0" w:color="auto"/>
              <w:bottom w:val="single" w:sz="8" w:space="0" w:color="auto"/>
              <w:right w:val="nil"/>
            </w:tcBorders>
            <w:shd w:val="clear" w:color="000000" w:fill="A6A6A6"/>
            <w:noWrap/>
            <w:vAlign w:val="center"/>
            <w:hideMark/>
          </w:tcPr>
          <w:p w14:paraId="29D2F168"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First and Final Bill</w:t>
            </w:r>
          </w:p>
        </w:tc>
      </w:tr>
      <w:tr w:rsidR="0069756D" w:rsidRPr="0069756D" w14:paraId="2DF5D347" w14:textId="77777777" w:rsidTr="0069756D">
        <w:trPr>
          <w:trHeight w:val="315"/>
        </w:trPr>
        <w:tc>
          <w:tcPr>
            <w:tcW w:w="3252" w:type="dxa"/>
            <w:gridSpan w:val="2"/>
            <w:tcBorders>
              <w:top w:val="nil"/>
              <w:left w:val="single" w:sz="8" w:space="0" w:color="auto"/>
              <w:bottom w:val="single" w:sz="8" w:space="0" w:color="auto"/>
              <w:right w:val="single" w:sz="8" w:space="0" w:color="000000"/>
            </w:tcBorders>
            <w:shd w:val="clear" w:color="000000" w:fill="F8CBAD"/>
            <w:noWrap/>
            <w:vAlign w:val="center"/>
            <w:hideMark/>
          </w:tcPr>
          <w:p w14:paraId="0CC1A57C"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Inclusions</w:t>
            </w:r>
          </w:p>
        </w:tc>
        <w:tc>
          <w:tcPr>
            <w:tcW w:w="3344" w:type="dxa"/>
            <w:gridSpan w:val="2"/>
            <w:tcBorders>
              <w:top w:val="nil"/>
              <w:left w:val="nil"/>
              <w:bottom w:val="single" w:sz="8" w:space="0" w:color="auto"/>
              <w:right w:val="single" w:sz="8" w:space="0" w:color="000000"/>
            </w:tcBorders>
            <w:shd w:val="clear" w:color="000000" w:fill="FFE699"/>
            <w:noWrap/>
            <w:vAlign w:val="center"/>
            <w:hideMark/>
          </w:tcPr>
          <w:p w14:paraId="7BF62BA8"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Deductions</w:t>
            </w:r>
          </w:p>
        </w:tc>
      </w:tr>
      <w:tr w:rsidR="0069756D" w:rsidRPr="0069756D" w14:paraId="14DE6100" w14:textId="77777777" w:rsidTr="0069756D">
        <w:trPr>
          <w:trHeight w:val="600"/>
        </w:trPr>
        <w:tc>
          <w:tcPr>
            <w:tcW w:w="2005" w:type="dxa"/>
            <w:tcBorders>
              <w:top w:val="nil"/>
              <w:left w:val="single" w:sz="8" w:space="0" w:color="auto"/>
              <w:bottom w:val="single" w:sz="4" w:space="0" w:color="auto"/>
              <w:right w:val="single" w:sz="4" w:space="0" w:color="auto"/>
            </w:tcBorders>
            <w:shd w:val="clear" w:color="000000" w:fill="F8CBAD"/>
            <w:noWrap/>
            <w:vAlign w:val="center"/>
            <w:hideMark/>
          </w:tcPr>
          <w:p w14:paraId="4AB71F63"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Sanction Amount</w:t>
            </w:r>
          </w:p>
        </w:tc>
        <w:tc>
          <w:tcPr>
            <w:tcW w:w="1247" w:type="dxa"/>
            <w:tcBorders>
              <w:top w:val="nil"/>
              <w:left w:val="nil"/>
              <w:bottom w:val="single" w:sz="4" w:space="0" w:color="auto"/>
              <w:right w:val="single" w:sz="8" w:space="0" w:color="auto"/>
            </w:tcBorders>
            <w:shd w:val="clear" w:color="000000" w:fill="F8CBAD"/>
            <w:noWrap/>
            <w:vAlign w:val="center"/>
            <w:hideMark/>
          </w:tcPr>
          <w:p w14:paraId="6E3BF593"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1000000</w:t>
            </w:r>
          </w:p>
        </w:tc>
        <w:tc>
          <w:tcPr>
            <w:tcW w:w="2221" w:type="dxa"/>
            <w:tcBorders>
              <w:top w:val="nil"/>
              <w:left w:val="nil"/>
              <w:bottom w:val="single" w:sz="4" w:space="0" w:color="auto"/>
              <w:right w:val="single" w:sz="4" w:space="0" w:color="auto"/>
            </w:tcBorders>
            <w:shd w:val="clear" w:color="000000" w:fill="FFE699"/>
            <w:noWrap/>
            <w:vAlign w:val="center"/>
            <w:hideMark/>
          </w:tcPr>
          <w:p w14:paraId="0D48F5BA"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 xml:space="preserve">RMD 2.5% </w:t>
            </w:r>
          </w:p>
        </w:tc>
        <w:tc>
          <w:tcPr>
            <w:tcW w:w="1123" w:type="dxa"/>
            <w:tcBorders>
              <w:top w:val="nil"/>
              <w:left w:val="single" w:sz="8" w:space="0" w:color="auto"/>
              <w:bottom w:val="single" w:sz="4" w:space="0" w:color="auto"/>
              <w:right w:val="single" w:sz="8" w:space="0" w:color="auto"/>
            </w:tcBorders>
            <w:shd w:val="clear" w:color="000000" w:fill="FFE699"/>
            <w:noWrap/>
            <w:vAlign w:val="center"/>
            <w:hideMark/>
          </w:tcPr>
          <w:p w14:paraId="430794A5"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20645.625</w:t>
            </w:r>
          </w:p>
        </w:tc>
      </w:tr>
      <w:tr w:rsidR="0069756D" w:rsidRPr="0069756D" w14:paraId="32BC3EA7" w14:textId="77777777" w:rsidTr="0069756D">
        <w:trPr>
          <w:trHeight w:val="600"/>
        </w:trPr>
        <w:tc>
          <w:tcPr>
            <w:tcW w:w="2005" w:type="dxa"/>
            <w:tcBorders>
              <w:top w:val="nil"/>
              <w:left w:val="single" w:sz="8" w:space="0" w:color="auto"/>
              <w:bottom w:val="single" w:sz="4" w:space="0" w:color="auto"/>
              <w:right w:val="single" w:sz="4" w:space="0" w:color="auto"/>
            </w:tcBorders>
            <w:shd w:val="clear" w:color="000000" w:fill="F8CBAD"/>
            <w:noWrap/>
            <w:vAlign w:val="center"/>
            <w:hideMark/>
          </w:tcPr>
          <w:p w14:paraId="323BF56C"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ECV</w:t>
            </w:r>
          </w:p>
        </w:tc>
        <w:tc>
          <w:tcPr>
            <w:tcW w:w="1247" w:type="dxa"/>
            <w:tcBorders>
              <w:top w:val="nil"/>
              <w:left w:val="nil"/>
              <w:bottom w:val="single" w:sz="4" w:space="0" w:color="auto"/>
              <w:right w:val="single" w:sz="8" w:space="0" w:color="auto"/>
            </w:tcBorders>
            <w:shd w:val="clear" w:color="000000" w:fill="F8CBAD"/>
            <w:noWrap/>
            <w:vAlign w:val="center"/>
            <w:hideMark/>
          </w:tcPr>
          <w:p w14:paraId="41430175"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850000</w:t>
            </w:r>
          </w:p>
        </w:tc>
        <w:tc>
          <w:tcPr>
            <w:tcW w:w="2221" w:type="dxa"/>
            <w:tcBorders>
              <w:top w:val="nil"/>
              <w:left w:val="nil"/>
              <w:bottom w:val="single" w:sz="4" w:space="0" w:color="auto"/>
              <w:right w:val="single" w:sz="4" w:space="0" w:color="auto"/>
            </w:tcBorders>
            <w:shd w:val="clear" w:color="000000" w:fill="FFE699"/>
            <w:noWrap/>
            <w:vAlign w:val="center"/>
            <w:hideMark/>
          </w:tcPr>
          <w:p w14:paraId="429BBB72"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IT</w:t>
            </w:r>
          </w:p>
        </w:tc>
        <w:tc>
          <w:tcPr>
            <w:tcW w:w="1123" w:type="dxa"/>
            <w:tcBorders>
              <w:top w:val="nil"/>
              <w:left w:val="single" w:sz="8" w:space="0" w:color="auto"/>
              <w:bottom w:val="single" w:sz="4" w:space="0" w:color="auto"/>
              <w:right w:val="single" w:sz="8" w:space="0" w:color="auto"/>
            </w:tcBorders>
            <w:shd w:val="clear" w:color="000000" w:fill="FFE699"/>
            <w:noWrap/>
            <w:vAlign w:val="center"/>
            <w:hideMark/>
          </w:tcPr>
          <w:p w14:paraId="6B72EB5D"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16516.5</w:t>
            </w:r>
          </w:p>
        </w:tc>
      </w:tr>
      <w:tr w:rsidR="0069756D" w:rsidRPr="0069756D" w14:paraId="6C34BEFD" w14:textId="77777777" w:rsidTr="0069756D">
        <w:trPr>
          <w:trHeight w:val="300"/>
        </w:trPr>
        <w:tc>
          <w:tcPr>
            <w:tcW w:w="2005" w:type="dxa"/>
            <w:tcBorders>
              <w:top w:val="nil"/>
              <w:left w:val="single" w:sz="8" w:space="0" w:color="auto"/>
              <w:bottom w:val="single" w:sz="4" w:space="0" w:color="auto"/>
              <w:right w:val="single" w:sz="4" w:space="0" w:color="auto"/>
            </w:tcBorders>
            <w:shd w:val="clear" w:color="000000" w:fill="F8CBAD"/>
            <w:noWrap/>
            <w:vAlign w:val="center"/>
            <w:hideMark/>
          </w:tcPr>
          <w:p w14:paraId="7ABC6DD9"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Work Done</w:t>
            </w:r>
          </w:p>
        </w:tc>
        <w:tc>
          <w:tcPr>
            <w:tcW w:w="1247" w:type="dxa"/>
            <w:tcBorders>
              <w:top w:val="nil"/>
              <w:left w:val="nil"/>
              <w:bottom w:val="single" w:sz="4" w:space="0" w:color="auto"/>
              <w:right w:val="single" w:sz="8" w:space="0" w:color="auto"/>
            </w:tcBorders>
            <w:shd w:val="clear" w:color="000000" w:fill="F8CBAD"/>
            <w:noWrap/>
            <w:vAlign w:val="center"/>
            <w:hideMark/>
          </w:tcPr>
          <w:p w14:paraId="29CF0E3A"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900000</w:t>
            </w:r>
          </w:p>
        </w:tc>
        <w:tc>
          <w:tcPr>
            <w:tcW w:w="2221" w:type="dxa"/>
            <w:tcBorders>
              <w:top w:val="nil"/>
              <w:left w:val="nil"/>
              <w:bottom w:val="single" w:sz="4" w:space="0" w:color="auto"/>
              <w:right w:val="single" w:sz="4" w:space="0" w:color="auto"/>
            </w:tcBorders>
            <w:shd w:val="clear" w:color="000000" w:fill="FFE699"/>
            <w:noWrap/>
            <w:vAlign w:val="center"/>
            <w:hideMark/>
          </w:tcPr>
          <w:p w14:paraId="07618C3C"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Departmental Supply</w:t>
            </w:r>
          </w:p>
        </w:tc>
        <w:tc>
          <w:tcPr>
            <w:tcW w:w="1123" w:type="dxa"/>
            <w:tcBorders>
              <w:top w:val="nil"/>
              <w:left w:val="single" w:sz="8" w:space="0" w:color="auto"/>
              <w:bottom w:val="single" w:sz="4" w:space="0" w:color="auto"/>
              <w:right w:val="single" w:sz="8" w:space="0" w:color="auto"/>
            </w:tcBorders>
            <w:shd w:val="clear" w:color="000000" w:fill="FFE699"/>
            <w:noWrap/>
            <w:vAlign w:val="center"/>
            <w:hideMark/>
          </w:tcPr>
          <w:p w14:paraId="444D8003"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0</w:t>
            </w:r>
          </w:p>
        </w:tc>
      </w:tr>
      <w:tr w:rsidR="0069756D" w:rsidRPr="0069756D" w14:paraId="6E33D8BD" w14:textId="77777777" w:rsidTr="0069756D">
        <w:trPr>
          <w:trHeight w:val="600"/>
        </w:trPr>
        <w:tc>
          <w:tcPr>
            <w:tcW w:w="2005" w:type="dxa"/>
            <w:tcBorders>
              <w:top w:val="nil"/>
              <w:left w:val="single" w:sz="8" w:space="0" w:color="auto"/>
              <w:bottom w:val="single" w:sz="4" w:space="0" w:color="auto"/>
              <w:right w:val="single" w:sz="4" w:space="0" w:color="auto"/>
            </w:tcBorders>
            <w:shd w:val="clear" w:color="000000" w:fill="F8CBAD"/>
            <w:noWrap/>
            <w:vAlign w:val="center"/>
            <w:hideMark/>
          </w:tcPr>
          <w:p w14:paraId="3E8FF030"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 xml:space="preserve">Adjusted </w:t>
            </w:r>
          </w:p>
        </w:tc>
        <w:tc>
          <w:tcPr>
            <w:tcW w:w="1247" w:type="dxa"/>
            <w:tcBorders>
              <w:top w:val="nil"/>
              <w:left w:val="nil"/>
              <w:bottom w:val="single" w:sz="4" w:space="0" w:color="auto"/>
              <w:right w:val="single" w:sz="8" w:space="0" w:color="auto"/>
            </w:tcBorders>
            <w:shd w:val="clear" w:color="000000" w:fill="F8CBAD"/>
            <w:noWrap/>
            <w:vAlign w:val="center"/>
            <w:hideMark/>
          </w:tcPr>
          <w:p w14:paraId="32FE3A14"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850000</w:t>
            </w:r>
          </w:p>
        </w:tc>
        <w:tc>
          <w:tcPr>
            <w:tcW w:w="2221" w:type="dxa"/>
            <w:tcBorders>
              <w:top w:val="nil"/>
              <w:left w:val="nil"/>
              <w:bottom w:val="single" w:sz="4" w:space="0" w:color="auto"/>
              <w:right w:val="single" w:sz="4" w:space="0" w:color="auto"/>
            </w:tcBorders>
            <w:shd w:val="clear" w:color="000000" w:fill="FFE699"/>
            <w:noWrap/>
            <w:vAlign w:val="center"/>
            <w:hideMark/>
          </w:tcPr>
          <w:p w14:paraId="5E06E688"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Seigniorage Charges</w:t>
            </w:r>
          </w:p>
        </w:tc>
        <w:tc>
          <w:tcPr>
            <w:tcW w:w="1123" w:type="dxa"/>
            <w:tcBorders>
              <w:top w:val="nil"/>
              <w:left w:val="single" w:sz="8" w:space="0" w:color="auto"/>
              <w:bottom w:val="single" w:sz="4" w:space="0" w:color="auto"/>
              <w:right w:val="single" w:sz="8" w:space="0" w:color="auto"/>
            </w:tcBorders>
            <w:shd w:val="clear" w:color="000000" w:fill="FFE699"/>
            <w:noWrap/>
            <w:vAlign w:val="center"/>
            <w:hideMark/>
          </w:tcPr>
          <w:p w14:paraId="49C6E45E"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5000</w:t>
            </w:r>
          </w:p>
        </w:tc>
      </w:tr>
      <w:tr w:rsidR="0069756D" w:rsidRPr="0069756D" w14:paraId="341EE784" w14:textId="77777777" w:rsidTr="0069756D">
        <w:trPr>
          <w:trHeight w:val="300"/>
        </w:trPr>
        <w:tc>
          <w:tcPr>
            <w:tcW w:w="2005" w:type="dxa"/>
            <w:tcBorders>
              <w:top w:val="nil"/>
              <w:left w:val="single" w:sz="8" w:space="0" w:color="auto"/>
              <w:bottom w:val="single" w:sz="4" w:space="0" w:color="auto"/>
              <w:right w:val="single" w:sz="4" w:space="0" w:color="auto"/>
            </w:tcBorders>
            <w:shd w:val="clear" w:color="000000" w:fill="F8CBAD"/>
            <w:noWrap/>
            <w:vAlign w:val="center"/>
            <w:hideMark/>
          </w:tcPr>
          <w:p w14:paraId="560ECEC2"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Price Adj (Less)</w:t>
            </w:r>
          </w:p>
        </w:tc>
        <w:tc>
          <w:tcPr>
            <w:tcW w:w="1247" w:type="dxa"/>
            <w:tcBorders>
              <w:top w:val="nil"/>
              <w:left w:val="nil"/>
              <w:bottom w:val="single" w:sz="4" w:space="0" w:color="auto"/>
              <w:right w:val="single" w:sz="8" w:space="0" w:color="auto"/>
            </w:tcBorders>
            <w:shd w:val="clear" w:color="000000" w:fill="F8CBAD"/>
            <w:noWrap/>
            <w:vAlign w:val="center"/>
            <w:hideMark/>
          </w:tcPr>
          <w:p w14:paraId="111ECB4F"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3000</w:t>
            </w:r>
          </w:p>
        </w:tc>
        <w:tc>
          <w:tcPr>
            <w:tcW w:w="2221" w:type="dxa"/>
            <w:tcBorders>
              <w:top w:val="nil"/>
              <w:left w:val="nil"/>
              <w:bottom w:val="single" w:sz="4" w:space="0" w:color="auto"/>
              <w:right w:val="single" w:sz="4" w:space="0" w:color="auto"/>
            </w:tcBorders>
            <w:shd w:val="clear" w:color="000000" w:fill="FFE699"/>
            <w:noWrap/>
            <w:vAlign w:val="center"/>
            <w:hideMark/>
          </w:tcPr>
          <w:p w14:paraId="656A5F94"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SMET</w:t>
            </w:r>
          </w:p>
        </w:tc>
        <w:tc>
          <w:tcPr>
            <w:tcW w:w="1123" w:type="dxa"/>
            <w:tcBorders>
              <w:top w:val="nil"/>
              <w:left w:val="single" w:sz="8" w:space="0" w:color="auto"/>
              <w:bottom w:val="single" w:sz="4" w:space="0" w:color="auto"/>
              <w:right w:val="single" w:sz="8" w:space="0" w:color="auto"/>
            </w:tcBorders>
            <w:shd w:val="clear" w:color="000000" w:fill="FFE699"/>
            <w:noWrap/>
            <w:vAlign w:val="center"/>
            <w:hideMark/>
          </w:tcPr>
          <w:p w14:paraId="3CE18E5A"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100</w:t>
            </w:r>
          </w:p>
        </w:tc>
      </w:tr>
      <w:tr w:rsidR="0069756D" w:rsidRPr="0069756D" w14:paraId="6F0C091A" w14:textId="77777777" w:rsidTr="0069756D">
        <w:trPr>
          <w:trHeight w:val="300"/>
        </w:trPr>
        <w:tc>
          <w:tcPr>
            <w:tcW w:w="2005" w:type="dxa"/>
            <w:tcBorders>
              <w:top w:val="nil"/>
              <w:left w:val="single" w:sz="8" w:space="0" w:color="auto"/>
              <w:bottom w:val="nil"/>
              <w:right w:val="single" w:sz="4" w:space="0" w:color="auto"/>
            </w:tcBorders>
            <w:shd w:val="clear" w:color="000000" w:fill="F8CBAD"/>
            <w:noWrap/>
            <w:vAlign w:val="center"/>
            <w:hideMark/>
          </w:tcPr>
          <w:p w14:paraId="20A47E1C"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Actual Work Done</w:t>
            </w:r>
          </w:p>
        </w:tc>
        <w:tc>
          <w:tcPr>
            <w:tcW w:w="1247" w:type="dxa"/>
            <w:tcBorders>
              <w:top w:val="nil"/>
              <w:left w:val="nil"/>
              <w:bottom w:val="single" w:sz="4" w:space="0" w:color="auto"/>
              <w:right w:val="single" w:sz="8" w:space="0" w:color="auto"/>
            </w:tcBorders>
            <w:shd w:val="clear" w:color="000000" w:fill="F8CBAD"/>
            <w:noWrap/>
            <w:vAlign w:val="center"/>
            <w:hideMark/>
          </w:tcPr>
          <w:p w14:paraId="6186B2C4"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847000</w:t>
            </w:r>
          </w:p>
        </w:tc>
        <w:tc>
          <w:tcPr>
            <w:tcW w:w="2221" w:type="dxa"/>
            <w:tcBorders>
              <w:top w:val="nil"/>
              <w:left w:val="nil"/>
              <w:bottom w:val="single" w:sz="4" w:space="0" w:color="auto"/>
              <w:right w:val="single" w:sz="4" w:space="0" w:color="auto"/>
            </w:tcBorders>
            <w:shd w:val="clear" w:color="000000" w:fill="FFE699"/>
            <w:noWrap/>
            <w:vAlign w:val="center"/>
            <w:hideMark/>
          </w:tcPr>
          <w:p w14:paraId="0784E4B2"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DMF</w:t>
            </w:r>
          </w:p>
        </w:tc>
        <w:tc>
          <w:tcPr>
            <w:tcW w:w="1123" w:type="dxa"/>
            <w:tcBorders>
              <w:top w:val="nil"/>
              <w:left w:val="single" w:sz="8" w:space="0" w:color="auto"/>
              <w:bottom w:val="single" w:sz="4" w:space="0" w:color="auto"/>
              <w:right w:val="single" w:sz="8" w:space="0" w:color="auto"/>
            </w:tcBorders>
            <w:shd w:val="clear" w:color="000000" w:fill="FFE699"/>
            <w:noWrap/>
            <w:vAlign w:val="center"/>
            <w:hideMark/>
          </w:tcPr>
          <w:p w14:paraId="10462BD3"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500</w:t>
            </w:r>
          </w:p>
        </w:tc>
      </w:tr>
      <w:tr w:rsidR="0069756D" w:rsidRPr="0069756D" w14:paraId="3C58AF06" w14:textId="77777777" w:rsidTr="0069756D">
        <w:trPr>
          <w:trHeight w:val="300"/>
        </w:trPr>
        <w:tc>
          <w:tcPr>
            <w:tcW w:w="2005" w:type="dxa"/>
            <w:tcBorders>
              <w:top w:val="single" w:sz="4" w:space="0" w:color="auto"/>
              <w:left w:val="single" w:sz="8" w:space="0" w:color="auto"/>
              <w:bottom w:val="single" w:sz="4" w:space="0" w:color="auto"/>
              <w:right w:val="single" w:sz="4" w:space="0" w:color="auto"/>
            </w:tcBorders>
            <w:shd w:val="clear" w:color="000000" w:fill="F8CBAD"/>
            <w:noWrap/>
            <w:vAlign w:val="center"/>
            <w:hideMark/>
          </w:tcPr>
          <w:p w14:paraId="3BC62747"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Tender Perc (Less)</w:t>
            </w:r>
          </w:p>
        </w:tc>
        <w:tc>
          <w:tcPr>
            <w:tcW w:w="1247" w:type="dxa"/>
            <w:tcBorders>
              <w:top w:val="nil"/>
              <w:left w:val="nil"/>
              <w:bottom w:val="single" w:sz="4" w:space="0" w:color="auto"/>
              <w:right w:val="single" w:sz="8" w:space="0" w:color="auto"/>
            </w:tcBorders>
            <w:shd w:val="clear" w:color="000000" w:fill="F8CBAD"/>
            <w:noWrap/>
            <w:vAlign w:val="center"/>
            <w:hideMark/>
          </w:tcPr>
          <w:p w14:paraId="3BDD99F2"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0.025</w:t>
            </w:r>
          </w:p>
        </w:tc>
        <w:tc>
          <w:tcPr>
            <w:tcW w:w="2221" w:type="dxa"/>
            <w:tcBorders>
              <w:top w:val="nil"/>
              <w:left w:val="nil"/>
              <w:bottom w:val="single" w:sz="4" w:space="0" w:color="auto"/>
              <w:right w:val="single" w:sz="4" w:space="0" w:color="auto"/>
            </w:tcBorders>
            <w:shd w:val="clear" w:color="000000" w:fill="FFE699"/>
            <w:noWrap/>
            <w:vAlign w:val="center"/>
            <w:hideMark/>
          </w:tcPr>
          <w:p w14:paraId="3F67B9DF"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EOT</w:t>
            </w:r>
          </w:p>
        </w:tc>
        <w:tc>
          <w:tcPr>
            <w:tcW w:w="1123" w:type="dxa"/>
            <w:tcBorders>
              <w:top w:val="nil"/>
              <w:left w:val="single" w:sz="8" w:space="0" w:color="auto"/>
              <w:bottom w:val="single" w:sz="4" w:space="0" w:color="auto"/>
              <w:right w:val="single" w:sz="8" w:space="0" w:color="auto"/>
            </w:tcBorders>
            <w:shd w:val="clear" w:color="000000" w:fill="FFE699"/>
            <w:noWrap/>
            <w:vAlign w:val="center"/>
            <w:hideMark/>
          </w:tcPr>
          <w:p w14:paraId="09527B81"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0</w:t>
            </w:r>
          </w:p>
        </w:tc>
      </w:tr>
      <w:tr w:rsidR="0069756D" w:rsidRPr="0069756D" w14:paraId="31EC91EF" w14:textId="77777777" w:rsidTr="0069756D">
        <w:trPr>
          <w:trHeight w:val="300"/>
        </w:trPr>
        <w:tc>
          <w:tcPr>
            <w:tcW w:w="2005" w:type="dxa"/>
            <w:tcBorders>
              <w:top w:val="nil"/>
              <w:left w:val="single" w:sz="8" w:space="0" w:color="auto"/>
              <w:bottom w:val="single" w:sz="4" w:space="0" w:color="auto"/>
              <w:right w:val="single" w:sz="4" w:space="0" w:color="auto"/>
            </w:tcBorders>
            <w:shd w:val="clear" w:color="000000" w:fill="F8CBAD"/>
            <w:noWrap/>
            <w:vAlign w:val="center"/>
            <w:hideMark/>
          </w:tcPr>
          <w:p w14:paraId="313F44A2"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Tender Amount</w:t>
            </w:r>
          </w:p>
        </w:tc>
        <w:tc>
          <w:tcPr>
            <w:tcW w:w="1247" w:type="dxa"/>
            <w:tcBorders>
              <w:top w:val="nil"/>
              <w:left w:val="nil"/>
              <w:bottom w:val="single" w:sz="4" w:space="0" w:color="auto"/>
              <w:right w:val="single" w:sz="8" w:space="0" w:color="auto"/>
            </w:tcBorders>
            <w:shd w:val="clear" w:color="000000" w:fill="F8CBAD"/>
            <w:noWrap/>
            <w:vAlign w:val="center"/>
            <w:hideMark/>
          </w:tcPr>
          <w:p w14:paraId="6338D151"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21175</w:t>
            </w:r>
          </w:p>
        </w:tc>
        <w:tc>
          <w:tcPr>
            <w:tcW w:w="2221" w:type="dxa"/>
            <w:tcBorders>
              <w:top w:val="nil"/>
              <w:left w:val="nil"/>
              <w:bottom w:val="single" w:sz="4" w:space="0" w:color="auto"/>
              <w:right w:val="single" w:sz="4" w:space="0" w:color="auto"/>
            </w:tcBorders>
            <w:shd w:val="clear" w:color="000000" w:fill="FFE699"/>
            <w:noWrap/>
            <w:vAlign w:val="center"/>
            <w:hideMark/>
          </w:tcPr>
          <w:p w14:paraId="15C301CC"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QC</w:t>
            </w:r>
          </w:p>
        </w:tc>
        <w:tc>
          <w:tcPr>
            <w:tcW w:w="1123" w:type="dxa"/>
            <w:tcBorders>
              <w:top w:val="nil"/>
              <w:left w:val="single" w:sz="8" w:space="0" w:color="auto"/>
              <w:bottom w:val="single" w:sz="4" w:space="0" w:color="auto"/>
              <w:right w:val="single" w:sz="8" w:space="0" w:color="auto"/>
            </w:tcBorders>
            <w:shd w:val="clear" w:color="000000" w:fill="FFE699"/>
            <w:noWrap/>
            <w:vAlign w:val="center"/>
            <w:hideMark/>
          </w:tcPr>
          <w:p w14:paraId="75289BC4"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1500</w:t>
            </w:r>
          </w:p>
        </w:tc>
      </w:tr>
      <w:tr w:rsidR="0069756D" w:rsidRPr="0069756D" w14:paraId="67135235" w14:textId="77777777" w:rsidTr="0069756D">
        <w:trPr>
          <w:trHeight w:val="300"/>
        </w:trPr>
        <w:tc>
          <w:tcPr>
            <w:tcW w:w="2005" w:type="dxa"/>
            <w:tcBorders>
              <w:top w:val="nil"/>
              <w:left w:val="single" w:sz="8" w:space="0" w:color="auto"/>
              <w:bottom w:val="single" w:sz="4" w:space="0" w:color="auto"/>
              <w:right w:val="single" w:sz="4" w:space="0" w:color="auto"/>
            </w:tcBorders>
            <w:shd w:val="clear" w:color="000000" w:fill="F8CBAD"/>
            <w:noWrap/>
            <w:vAlign w:val="center"/>
            <w:hideMark/>
          </w:tcPr>
          <w:p w14:paraId="5BA74EAC"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After Tender % Pay</w:t>
            </w:r>
          </w:p>
        </w:tc>
        <w:tc>
          <w:tcPr>
            <w:tcW w:w="1247" w:type="dxa"/>
            <w:tcBorders>
              <w:top w:val="nil"/>
              <w:left w:val="nil"/>
              <w:bottom w:val="single" w:sz="4" w:space="0" w:color="auto"/>
              <w:right w:val="single" w:sz="8" w:space="0" w:color="auto"/>
            </w:tcBorders>
            <w:shd w:val="clear" w:color="000000" w:fill="F8CBAD"/>
            <w:noWrap/>
            <w:vAlign w:val="center"/>
            <w:hideMark/>
          </w:tcPr>
          <w:p w14:paraId="3C81F5F3"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825825</w:t>
            </w:r>
          </w:p>
        </w:tc>
        <w:tc>
          <w:tcPr>
            <w:tcW w:w="2221" w:type="dxa"/>
            <w:tcBorders>
              <w:top w:val="nil"/>
              <w:left w:val="nil"/>
              <w:bottom w:val="single" w:sz="4" w:space="0" w:color="auto"/>
              <w:right w:val="single" w:sz="4" w:space="0" w:color="auto"/>
            </w:tcBorders>
            <w:shd w:val="clear" w:color="000000" w:fill="FFE699"/>
            <w:noWrap/>
            <w:vAlign w:val="center"/>
            <w:hideMark/>
          </w:tcPr>
          <w:p w14:paraId="60C54078"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 xml:space="preserve">Labour </w:t>
            </w:r>
            <w:proofErr w:type="spellStart"/>
            <w:r w:rsidRPr="0069756D">
              <w:rPr>
                <w:rFonts w:eastAsia="Times New Roman" w:cs="Calibri"/>
                <w:color w:val="000000"/>
                <w:lang w:val="en-US" w:bidi="te-IN"/>
              </w:rPr>
              <w:t>Cess</w:t>
            </w:r>
            <w:proofErr w:type="spellEnd"/>
          </w:p>
        </w:tc>
        <w:tc>
          <w:tcPr>
            <w:tcW w:w="1123" w:type="dxa"/>
            <w:tcBorders>
              <w:top w:val="nil"/>
              <w:left w:val="single" w:sz="8" w:space="0" w:color="auto"/>
              <w:bottom w:val="single" w:sz="4" w:space="0" w:color="auto"/>
              <w:right w:val="single" w:sz="8" w:space="0" w:color="auto"/>
            </w:tcBorders>
            <w:shd w:val="clear" w:color="000000" w:fill="FFE699"/>
            <w:noWrap/>
            <w:vAlign w:val="center"/>
            <w:hideMark/>
          </w:tcPr>
          <w:p w14:paraId="0A472998"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8258.25</w:t>
            </w:r>
          </w:p>
        </w:tc>
      </w:tr>
      <w:tr w:rsidR="0069756D" w:rsidRPr="0069756D" w14:paraId="47EDA386" w14:textId="77777777" w:rsidTr="0069756D">
        <w:trPr>
          <w:trHeight w:val="300"/>
        </w:trPr>
        <w:tc>
          <w:tcPr>
            <w:tcW w:w="2005" w:type="dxa"/>
            <w:tcBorders>
              <w:top w:val="nil"/>
              <w:left w:val="single" w:sz="8" w:space="0" w:color="auto"/>
              <w:bottom w:val="single" w:sz="4" w:space="0" w:color="auto"/>
              <w:right w:val="single" w:sz="4" w:space="0" w:color="auto"/>
            </w:tcBorders>
            <w:shd w:val="clear" w:color="000000" w:fill="F8CBAD"/>
            <w:noWrap/>
            <w:vAlign w:val="center"/>
            <w:hideMark/>
          </w:tcPr>
          <w:p w14:paraId="6B45989D"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GST (0, 5, 12, 18)</w:t>
            </w:r>
          </w:p>
        </w:tc>
        <w:tc>
          <w:tcPr>
            <w:tcW w:w="1247" w:type="dxa"/>
            <w:tcBorders>
              <w:top w:val="nil"/>
              <w:left w:val="nil"/>
              <w:bottom w:val="single" w:sz="4" w:space="0" w:color="auto"/>
              <w:right w:val="single" w:sz="8" w:space="0" w:color="auto"/>
            </w:tcBorders>
            <w:shd w:val="clear" w:color="000000" w:fill="F8CBAD"/>
            <w:noWrap/>
            <w:vAlign w:val="center"/>
            <w:hideMark/>
          </w:tcPr>
          <w:p w14:paraId="67FCA54F"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0.12</w:t>
            </w:r>
          </w:p>
        </w:tc>
        <w:tc>
          <w:tcPr>
            <w:tcW w:w="2221" w:type="dxa"/>
            <w:tcBorders>
              <w:top w:val="nil"/>
              <w:left w:val="nil"/>
              <w:bottom w:val="single" w:sz="4" w:space="0" w:color="auto"/>
              <w:right w:val="single" w:sz="4" w:space="0" w:color="auto"/>
            </w:tcBorders>
            <w:shd w:val="clear" w:color="000000" w:fill="FFE699"/>
            <w:noWrap/>
            <w:vAlign w:val="center"/>
            <w:hideMark/>
          </w:tcPr>
          <w:p w14:paraId="625EC5A7"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Others</w:t>
            </w:r>
          </w:p>
        </w:tc>
        <w:tc>
          <w:tcPr>
            <w:tcW w:w="1123" w:type="dxa"/>
            <w:tcBorders>
              <w:top w:val="nil"/>
              <w:left w:val="single" w:sz="8" w:space="0" w:color="auto"/>
              <w:bottom w:val="single" w:sz="4" w:space="0" w:color="auto"/>
              <w:right w:val="single" w:sz="8" w:space="0" w:color="auto"/>
            </w:tcBorders>
            <w:shd w:val="clear" w:color="000000" w:fill="FFE699"/>
            <w:noWrap/>
            <w:vAlign w:val="center"/>
            <w:hideMark/>
          </w:tcPr>
          <w:p w14:paraId="68D17E78"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0</w:t>
            </w:r>
          </w:p>
        </w:tc>
      </w:tr>
      <w:tr w:rsidR="0069756D" w:rsidRPr="0069756D" w14:paraId="558310F5" w14:textId="77777777" w:rsidTr="0069756D">
        <w:trPr>
          <w:trHeight w:val="615"/>
        </w:trPr>
        <w:tc>
          <w:tcPr>
            <w:tcW w:w="2005" w:type="dxa"/>
            <w:tcBorders>
              <w:top w:val="nil"/>
              <w:left w:val="single" w:sz="8" w:space="0" w:color="auto"/>
              <w:bottom w:val="single" w:sz="4" w:space="0" w:color="auto"/>
              <w:right w:val="single" w:sz="4" w:space="0" w:color="auto"/>
            </w:tcBorders>
            <w:shd w:val="clear" w:color="000000" w:fill="F8CBAD"/>
            <w:noWrap/>
            <w:vAlign w:val="center"/>
            <w:hideMark/>
          </w:tcPr>
          <w:p w14:paraId="02A73508"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GST Amount</w:t>
            </w:r>
          </w:p>
        </w:tc>
        <w:tc>
          <w:tcPr>
            <w:tcW w:w="1247" w:type="dxa"/>
            <w:tcBorders>
              <w:top w:val="nil"/>
              <w:left w:val="nil"/>
              <w:bottom w:val="single" w:sz="4" w:space="0" w:color="auto"/>
              <w:right w:val="single" w:sz="8" w:space="0" w:color="auto"/>
            </w:tcBorders>
            <w:shd w:val="clear" w:color="000000" w:fill="F8CBAD"/>
            <w:noWrap/>
            <w:vAlign w:val="center"/>
            <w:hideMark/>
          </w:tcPr>
          <w:p w14:paraId="63AA3637"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99099</w:t>
            </w:r>
          </w:p>
        </w:tc>
        <w:tc>
          <w:tcPr>
            <w:tcW w:w="2221" w:type="dxa"/>
            <w:tcBorders>
              <w:top w:val="nil"/>
              <w:left w:val="nil"/>
              <w:bottom w:val="single" w:sz="8" w:space="0" w:color="auto"/>
              <w:right w:val="single" w:sz="4" w:space="0" w:color="auto"/>
            </w:tcBorders>
            <w:shd w:val="clear" w:color="000000" w:fill="FFE699"/>
            <w:noWrap/>
            <w:vAlign w:val="center"/>
            <w:hideMark/>
          </w:tcPr>
          <w:p w14:paraId="13EED2AC"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Total Deductions</w:t>
            </w:r>
          </w:p>
        </w:tc>
        <w:tc>
          <w:tcPr>
            <w:tcW w:w="1123" w:type="dxa"/>
            <w:tcBorders>
              <w:top w:val="nil"/>
              <w:left w:val="single" w:sz="8" w:space="0" w:color="auto"/>
              <w:bottom w:val="single" w:sz="8" w:space="0" w:color="auto"/>
              <w:right w:val="single" w:sz="8" w:space="0" w:color="auto"/>
            </w:tcBorders>
            <w:shd w:val="clear" w:color="000000" w:fill="FFE699"/>
            <w:noWrap/>
            <w:vAlign w:val="center"/>
            <w:hideMark/>
          </w:tcPr>
          <w:p w14:paraId="4C14D02C"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47520.375</w:t>
            </w:r>
          </w:p>
        </w:tc>
      </w:tr>
      <w:tr w:rsidR="0069756D" w:rsidRPr="0069756D" w14:paraId="2E166472" w14:textId="77777777" w:rsidTr="0069756D">
        <w:trPr>
          <w:trHeight w:val="315"/>
        </w:trPr>
        <w:tc>
          <w:tcPr>
            <w:tcW w:w="2005" w:type="dxa"/>
            <w:tcBorders>
              <w:top w:val="nil"/>
              <w:left w:val="single" w:sz="8" w:space="0" w:color="auto"/>
              <w:bottom w:val="single" w:sz="8" w:space="0" w:color="auto"/>
              <w:right w:val="single" w:sz="4" w:space="0" w:color="auto"/>
            </w:tcBorders>
            <w:shd w:val="clear" w:color="000000" w:fill="F8CBAD"/>
            <w:noWrap/>
            <w:vAlign w:val="center"/>
            <w:hideMark/>
          </w:tcPr>
          <w:p w14:paraId="202E7334"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After GST Pay</w:t>
            </w:r>
          </w:p>
        </w:tc>
        <w:tc>
          <w:tcPr>
            <w:tcW w:w="1247" w:type="dxa"/>
            <w:tcBorders>
              <w:top w:val="nil"/>
              <w:left w:val="nil"/>
              <w:bottom w:val="single" w:sz="8" w:space="0" w:color="auto"/>
              <w:right w:val="single" w:sz="8" w:space="0" w:color="auto"/>
            </w:tcBorders>
            <w:shd w:val="clear" w:color="000000" w:fill="F8CBAD"/>
            <w:noWrap/>
            <w:vAlign w:val="center"/>
            <w:hideMark/>
          </w:tcPr>
          <w:p w14:paraId="31065075"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924924</w:t>
            </w:r>
          </w:p>
        </w:tc>
        <w:tc>
          <w:tcPr>
            <w:tcW w:w="2221" w:type="dxa"/>
            <w:tcBorders>
              <w:top w:val="nil"/>
              <w:left w:val="nil"/>
              <w:bottom w:val="nil"/>
              <w:right w:val="nil"/>
            </w:tcBorders>
            <w:shd w:val="clear" w:color="auto" w:fill="auto"/>
            <w:noWrap/>
            <w:vAlign w:val="bottom"/>
            <w:hideMark/>
          </w:tcPr>
          <w:p w14:paraId="5A4965AE" w14:textId="77777777" w:rsidR="0069756D" w:rsidRPr="0069756D" w:rsidRDefault="0069756D" w:rsidP="0069756D">
            <w:pPr>
              <w:spacing w:after="0" w:line="240" w:lineRule="auto"/>
              <w:jc w:val="center"/>
              <w:rPr>
                <w:rFonts w:eastAsia="Times New Roman" w:cs="Calibri"/>
                <w:color w:val="000000"/>
                <w:lang w:val="en-US" w:bidi="te-IN"/>
              </w:rPr>
            </w:pPr>
          </w:p>
        </w:tc>
        <w:tc>
          <w:tcPr>
            <w:tcW w:w="1123" w:type="dxa"/>
            <w:tcBorders>
              <w:top w:val="nil"/>
              <w:left w:val="nil"/>
              <w:bottom w:val="nil"/>
              <w:right w:val="nil"/>
            </w:tcBorders>
            <w:shd w:val="clear" w:color="auto" w:fill="auto"/>
            <w:noWrap/>
            <w:vAlign w:val="bottom"/>
            <w:hideMark/>
          </w:tcPr>
          <w:p w14:paraId="4CCEA17F" w14:textId="77777777" w:rsidR="0069756D" w:rsidRPr="0069756D" w:rsidRDefault="0069756D" w:rsidP="0069756D">
            <w:pPr>
              <w:spacing w:after="0" w:line="240" w:lineRule="auto"/>
              <w:rPr>
                <w:rFonts w:ascii="Times New Roman" w:eastAsia="Times New Roman" w:hAnsi="Times New Roman"/>
                <w:sz w:val="20"/>
                <w:szCs w:val="20"/>
                <w:lang w:val="en-US" w:bidi="te-IN"/>
              </w:rPr>
            </w:pPr>
          </w:p>
        </w:tc>
      </w:tr>
      <w:tr w:rsidR="0069756D" w:rsidRPr="0069756D" w14:paraId="22E68E9F" w14:textId="77777777" w:rsidTr="0069756D">
        <w:trPr>
          <w:trHeight w:val="315"/>
        </w:trPr>
        <w:tc>
          <w:tcPr>
            <w:tcW w:w="2005" w:type="dxa"/>
            <w:tcBorders>
              <w:top w:val="nil"/>
              <w:left w:val="single" w:sz="8" w:space="0" w:color="auto"/>
              <w:bottom w:val="single" w:sz="8" w:space="0" w:color="auto"/>
              <w:right w:val="single" w:sz="4" w:space="0" w:color="auto"/>
            </w:tcBorders>
            <w:shd w:val="clear" w:color="000000" w:fill="FFFF00"/>
            <w:noWrap/>
            <w:vAlign w:val="center"/>
            <w:hideMark/>
          </w:tcPr>
          <w:p w14:paraId="2C18450E"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Current Pay</w:t>
            </w:r>
          </w:p>
        </w:tc>
        <w:tc>
          <w:tcPr>
            <w:tcW w:w="1247" w:type="dxa"/>
            <w:tcBorders>
              <w:top w:val="nil"/>
              <w:left w:val="nil"/>
              <w:bottom w:val="single" w:sz="8" w:space="0" w:color="auto"/>
              <w:right w:val="single" w:sz="8" w:space="0" w:color="auto"/>
            </w:tcBorders>
            <w:shd w:val="clear" w:color="000000" w:fill="FFFF00"/>
            <w:noWrap/>
            <w:vAlign w:val="bottom"/>
            <w:hideMark/>
          </w:tcPr>
          <w:p w14:paraId="3A1DE32F" w14:textId="77777777" w:rsidR="0069756D" w:rsidRPr="0069756D" w:rsidRDefault="0069756D" w:rsidP="0069756D">
            <w:pPr>
              <w:spacing w:after="0" w:line="240" w:lineRule="auto"/>
              <w:jc w:val="right"/>
              <w:rPr>
                <w:rFonts w:eastAsia="Times New Roman" w:cs="Calibri"/>
                <w:color w:val="000000"/>
                <w:lang w:val="en-US" w:bidi="te-IN"/>
              </w:rPr>
            </w:pPr>
            <w:r w:rsidRPr="0069756D">
              <w:rPr>
                <w:rFonts w:eastAsia="Times New Roman" w:cs="Calibri"/>
                <w:color w:val="000000"/>
                <w:lang w:val="en-US" w:bidi="te-IN"/>
              </w:rPr>
              <w:t>877403.625</w:t>
            </w:r>
          </w:p>
        </w:tc>
        <w:tc>
          <w:tcPr>
            <w:tcW w:w="2221" w:type="dxa"/>
            <w:tcBorders>
              <w:top w:val="nil"/>
              <w:left w:val="nil"/>
              <w:bottom w:val="nil"/>
              <w:right w:val="nil"/>
            </w:tcBorders>
            <w:shd w:val="clear" w:color="auto" w:fill="auto"/>
            <w:noWrap/>
            <w:vAlign w:val="bottom"/>
            <w:hideMark/>
          </w:tcPr>
          <w:p w14:paraId="27A14549" w14:textId="77777777" w:rsidR="0069756D" w:rsidRPr="0069756D" w:rsidRDefault="0069756D" w:rsidP="0069756D">
            <w:pPr>
              <w:spacing w:after="0" w:line="240" w:lineRule="auto"/>
              <w:jc w:val="right"/>
              <w:rPr>
                <w:rFonts w:eastAsia="Times New Roman" w:cs="Calibri"/>
                <w:color w:val="000000"/>
                <w:lang w:val="en-US" w:bidi="te-IN"/>
              </w:rPr>
            </w:pPr>
          </w:p>
        </w:tc>
        <w:tc>
          <w:tcPr>
            <w:tcW w:w="1123" w:type="dxa"/>
            <w:tcBorders>
              <w:top w:val="nil"/>
              <w:left w:val="nil"/>
              <w:bottom w:val="nil"/>
              <w:right w:val="nil"/>
            </w:tcBorders>
            <w:shd w:val="clear" w:color="auto" w:fill="auto"/>
            <w:noWrap/>
            <w:vAlign w:val="bottom"/>
            <w:hideMark/>
          </w:tcPr>
          <w:p w14:paraId="70EBD8BC" w14:textId="77777777" w:rsidR="0069756D" w:rsidRPr="0069756D" w:rsidRDefault="0069756D" w:rsidP="0069756D">
            <w:pPr>
              <w:spacing w:after="0" w:line="240" w:lineRule="auto"/>
              <w:rPr>
                <w:rFonts w:ascii="Times New Roman" w:eastAsia="Times New Roman" w:hAnsi="Times New Roman"/>
                <w:sz w:val="20"/>
                <w:szCs w:val="20"/>
                <w:lang w:val="en-US" w:bidi="te-IN"/>
              </w:rPr>
            </w:pPr>
          </w:p>
        </w:tc>
      </w:tr>
      <w:tr w:rsidR="0069756D" w:rsidRPr="0069756D" w14:paraId="521F3E90" w14:textId="77777777" w:rsidTr="0069756D">
        <w:trPr>
          <w:trHeight w:val="315"/>
        </w:trPr>
        <w:tc>
          <w:tcPr>
            <w:tcW w:w="2005" w:type="dxa"/>
            <w:tcBorders>
              <w:top w:val="nil"/>
              <w:left w:val="single" w:sz="8" w:space="0" w:color="auto"/>
              <w:bottom w:val="single" w:sz="8" w:space="0" w:color="auto"/>
              <w:right w:val="single" w:sz="4" w:space="0" w:color="auto"/>
            </w:tcBorders>
            <w:shd w:val="clear" w:color="000000" w:fill="FFFF00"/>
            <w:noWrap/>
            <w:vAlign w:val="center"/>
            <w:hideMark/>
          </w:tcPr>
          <w:p w14:paraId="01FA3A04" w14:textId="77777777" w:rsidR="0069756D" w:rsidRPr="0069756D" w:rsidRDefault="0069756D" w:rsidP="0069756D">
            <w:pPr>
              <w:spacing w:after="0" w:line="240" w:lineRule="auto"/>
              <w:jc w:val="center"/>
              <w:rPr>
                <w:rFonts w:eastAsia="Times New Roman" w:cs="Calibri"/>
                <w:color w:val="000000"/>
                <w:lang w:val="en-US" w:bidi="te-IN"/>
              </w:rPr>
            </w:pPr>
            <w:r w:rsidRPr="0069756D">
              <w:rPr>
                <w:rFonts w:eastAsia="Times New Roman" w:cs="Calibri"/>
                <w:color w:val="000000"/>
                <w:lang w:val="en-US" w:bidi="te-IN"/>
              </w:rPr>
              <w:t>Current Pay Round</w:t>
            </w:r>
          </w:p>
        </w:tc>
        <w:tc>
          <w:tcPr>
            <w:tcW w:w="1247" w:type="dxa"/>
            <w:tcBorders>
              <w:top w:val="nil"/>
              <w:left w:val="nil"/>
              <w:bottom w:val="single" w:sz="8" w:space="0" w:color="auto"/>
              <w:right w:val="single" w:sz="8" w:space="0" w:color="auto"/>
            </w:tcBorders>
            <w:shd w:val="clear" w:color="000000" w:fill="FFFF00"/>
            <w:noWrap/>
            <w:vAlign w:val="bottom"/>
            <w:hideMark/>
          </w:tcPr>
          <w:p w14:paraId="77904D2B" w14:textId="77777777" w:rsidR="0069756D" w:rsidRPr="0069756D" w:rsidRDefault="0069756D" w:rsidP="0069756D">
            <w:pPr>
              <w:spacing w:after="0" w:line="240" w:lineRule="auto"/>
              <w:jc w:val="right"/>
              <w:rPr>
                <w:rFonts w:eastAsia="Times New Roman" w:cs="Calibri"/>
                <w:color w:val="000000"/>
                <w:lang w:val="en-US" w:bidi="te-IN"/>
              </w:rPr>
            </w:pPr>
            <w:r w:rsidRPr="0069756D">
              <w:rPr>
                <w:rFonts w:eastAsia="Times New Roman" w:cs="Calibri"/>
                <w:color w:val="000000"/>
                <w:lang w:val="en-US" w:bidi="te-IN"/>
              </w:rPr>
              <w:t>877404</w:t>
            </w:r>
          </w:p>
        </w:tc>
        <w:tc>
          <w:tcPr>
            <w:tcW w:w="2221" w:type="dxa"/>
            <w:tcBorders>
              <w:top w:val="nil"/>
              <w:left w:val="nil"/>
              <w:bottom w:val="nil"/>
              <w:right w:val="nil"/>
            </w:tcBorders>
            <w:shd w:val="clear" w:color="auto" w:fill="auto"/>
            <w:noWrap/>
            <w:vAlign w:val="bottom"/>
            <w:hideMark/>
          </w:tcPr>
          <w:p w14:paraId="75ED60C8" w14:textId="77777777" w:rsidR="0069756D" w:rsidRPr="0069756D" w:rsidRDefault="0069756D" w:rsidP="0069756D">
            <w:pPr>
              <w:spacing w:after="0" w:line="240" w:lineRule="auto"/>
              <w:jc w:val="right"/>
              <w:rPr>
                <w:rFonts w:eastAsia="Times New Roman" w:cs="Calibri"/>
                <w:color w:val="000000"/>
                <w:lang w:val="en-US" w:bidi="te-IN"/>
              </w:rPr>
            </w:pPr>
          </w:p>
        </w:tc>
        <w:tc>
          <w:tcPr>
            <w:tcW w:w="1123" w:type="dxa"/>
            <w:tcBorders>
              <w:top w:val="nil"/>
              <w:left w:val="nil"/>
              <w:bottom w:val="nil"/>
              <w:right w:val="nil"/>
            </w:tcBorders>
            <w:shd w:val="clear" w:color="auto" w:fill="auto"/>
            <w:noWrap/>
            <w:vAlign w:val="bottom"/>
            <w:hideMark/>
          </w:tcPr>
          <w:p w14:paraId="2EA6DAA9" w14:textId="77777777" w:rsidR="0069756D" w:rsidRPr="0069756D" w:rsidRDefault="0069756D" w:rsidP="0069756D">
            <w:pPr>
              <w:spacing w:after="0" w:line="240" w:lineRule="auto"/>
              <w:rPr>
                <w:rFonts w:ascii="Times New Roman" w:eastAsia="Times New Roman" w:hAnsi="Times New Roman"/>
                <w:sz w:val="20"/>
                <w:szCs w:val="20"/>
                <w:lang w:val="en-US" w:bidi="te-IN"/>
              </w:rPr>
            </w:pPr>
          </w:p>
        </w:tc>
      </w:tr>
    </w:tbl>
    <w:p w14:paraId="3077CD16" w14:textId="0CF95228" w:rsidR="00BF6227" w:rsidRDefault="00BF6227" w:rsidP="0069756D">
      <w:pPr>
        <w:shd w:val="clear" w:color="auto" w:fill="FFFFFF"/>
        <w:spacing w:after="0" w:line="240" w:lineRule="auto"/>
        <w:rPr>
          <w:rFonts w:ascii="Times New Roman" w:eastAsia="Times New Roman" w:hAnsi="Times New Roman"/>
          <w:color w:val="000000" w:themeColor="text1"/>
          <w:sz w:val="24"/>
          <w:szCs w:val="24"/>
          <w:lang w:bidi="te-IN"/>
        </w:rPr>
      </w:pPr>
    </w:p>
    <w:p w14:paraId="53D18466" w14:textId="4EEE7F77" w:rsidR="00BF6227" w:rsidRDefault="00BF6227" w:rsidP="006609EB">
      <w:pPr>
        <w:shd w:val="clear" w:color="auto" w:fill="FFFFFF"/>
        <w:spacing w:after="0" w:line="240" w:lineRule="auto"/>
        <w:ind w:left="360"/>
        <w:rPr>
          <w:rFonts w:ascii="Times New Roman" w:eastAsia="Times New Roman" w:hAnsi="Times New Roman"/>
          <w:color w:val="000000" w:themeColor="text1"/>
          <w:sz w:val="24"/>
          <w:szCs w:val="24"/>
          <w:lang w:bidi="te-IN"/>
        </w:rPr>
      </w:pPr>
    </w:p>
    <w:tbl>
      <w:tblPr>
        <w:tblW w:w="9800" w:type="dxa"/>
        <w:tblLook w:val="04A0" w:firstRow="1" w:lastRow="0" w:firstColumn="1" w:lastColumn="0" w:noHBand="0" w:noVBand="1"/>
      </w:tblPr>
      <w:tblGrid>
        <w:gridCol w:w="1790"/>
        <w:gridCol w:w="1387"/>
        <w:gridCol w:w="1943"/>
        <w:gridCol w:w="1480"/>
        <w:gridCol w:w="10"/>
        <w:gridCol w:w="11"/>
        <w:gridCol w:w="1919"/>
        <w:gridCol w:w="1260"/>
      </w:tblGrid>
      <w:tr w:rsidR="00EF295A" w:rsidRPr="00EF295A" w14:paraId="613714A3" w14:textId="77777777" w:rsidTr="00EF295A">
        <w:trPr>
          <w:trHeight w:val="315"/>
        </w:trPr>
        <w:tc>
          <w:tcPr>
            <w:tcW w:w="6621" w:type="dxa"/>
            <w:gridSpan w:val="6"/>
            <w:tcBorders>
              <w:top w:val="single" w:sz="8" w:space="0" w:color="auto"/>
              <w:left w:val="single" w:sz="8" w:space="0" w:color="auto"/>
              <w:bottom w:val="single" w:sz="8" w:space="0" w:color="auto"/>
              <w:right w:val="single" w:sz="8" w:space="0" w:color="000000"/>
            </w:tcBorders>
            <w:shd w:val="clear" w:color="000000" w:fill="A6A6A6"/>
            <w:noWrap/>
            <w:vAlign w:val="center"/>
            <w:hideMark/>
          </w:tcPr>
          <w:p w14:paraId="14987503"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Second and Part Bill</w:t>
            </w:r>
          </w:p>
        </w:tc>
        <w:tc>
          <w:tcPr>
            <w:tcW w:w="1919" w:type="dxa"/>
            <w:tcBorders>
              <w:top w:val="nil"/>
              <w:left w:val="nil"/>
              <w:bottom w:val="nil"/>
              <w:right w:val="nil"/>
            </w:tcBorders>
            <w:shd w:val="clear" w:color="auto" w:fill="auto"/>
            <w:noWrap/>
            <w:vAlign w:val="center"/>
            <w:hideMark/>
          </w:tcPr>
          <w:p w14:paraId="37CD9F66" w14:textId="77777777" w:rsidR="00EF295A" w:rsidRPr="00EF295A" w:rsidRDefault="00EF295A" w:rsidP="00EF295A">
            <w:pPr>
              <w:spacing w:after="0" w:line="240" w:lineRule="auto"/>
              <w:jc w:val="center"/>
              <w:rPr>
                <w:rFonts w:eastAsia="Times New Roman" w:cs="Calibri"/>
                <w:color w:val="000000"/>
                <w:lang w:val="en-US" w:bidi="te-IN"/>
              </w:rPr>
            </w:pPr>
          </w:p>
        </w:tc>
        <w:tc>
          <w:tcPr>
            <w:tcW w:w="1260" w:type="dxa"/>
            <w:tcBorders>
              <w:top w:val="nil"/>
              <w:left w:val="nil"/>
              <w:bottom w:val="nil"/>
              <w:right w:val="nil"/>
            </w:tcBorders>
            <w:shd w:val="clear" w:color="auto" w:fill="auto"/>
            <w:noWrap/>
            <w:vAlign w:val="bottom"/>
            <w:hideMark/>
          </w:tcPr>
          <w:p w14:paraId="6668E571"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705AEAA0" w14:textId="77777777" w:rsidTr="00EF295A">
        <w:trPr>
          <w:trHeight w:val="315"/>
        </w:trPr>
        <w:tc>
          <w:tcPr>
            <w:tcW w:w="3177" w:type="dxa"/>
            <w:gridSpan w:val="2"/>
            <w:tcBorders>
              <w:top w:val="single" w:sz="8" w:space="0" w:color="auto"/>
              <w:left w:val="single" w:sz="8" w:space="0" w:color="auto"/>
              <w:bottom w:val="single" w:sz="8" w:space="0" w:color="auto"/>
              <w:right w:val="single" w:sz="8" w:space="0" w:color="000000"/>
            </w:tcBorders>
            <w:shd w:val="clear" w:color="000000" w:fill="F8CBAD"/>
            <w:noWrap/>
            <w:vAlign w:val="center"/>
            <w:hideMark/>
          </w:tcPr>
          <w:p w14:paraId="191FA355"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Inclusions</w:t>
            </w:r>
          </w:p>
        </w:tc>
        <w:tc>
          <w:tcPr>
            <w:tcW w:w="3433" w:type="dxa"/>
            <w:gridSpan w:val="3"/>
            <w:tcBorders>
              <w:top w:val="single" w:sz="8" w:space="0" w:color="auto"/>
              <w:left w:val="nil"/>
              <w:bottom w:val="single" w:sz="8" w:space="0" w:color="auto"/>
              <w:right w:val="single" w:sz="8" w:space="0" w:color="000000"/>
            </w:tcBorders>
            <w:shd w:val="clear" w:color="000000" w:fill="FFE699"/>
            <w:noWrap/>
            <w:vAlign w:val="center"/>
            <w:hideMark/>
          </w:tcPr>
          <w:p w14:paraId="6DC9BFDB"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Deductions</w:t>
            </w:r>
          </w:p>
        </w:tc>
        <w:tc>
          <w:tcPr>
            <w:tcW w:w="1930" w:type="dxa"/>
            <w:gridSpan w:val="2"/>
            <w:tcBorders>
              <w:top w:val="nil"/>
              <w:left w:val="nil"/>
              <w:bottom w:val="nil"/>
              <w:right w:val="nil"/>
            </w:tcBorders>
            <w:shd w:val="clear" w:color="auto" w:fill="auto"/>
            <w:noWrap/>
            <w:vAlign w:val="center"/>
            <w:hideMark/>
          </w:tcPr>
          <w:p w14:paraId="6FD21570" w14:textId="77777777" w:rsidR="00EF295A" w:rsidRPr="00EF295A" w:rsidRDefault="00EF295A" w:rsidP="00EF295A">
            <w:pPr>
              <w:spacing w:after="0" w:line="240" w:lineRule="auto"/>
              <w:jc w:val="center"/>
              <w:rPr>
                <w:rFonts w:eastAsia="Times New Roman" w:cs="Calibri"/>
                <w:color w:val="000000"/>
                <w:lang w:val="en-US" w:bidi="te-IN"/>
              </w:rPr>
            </w:pPr>
          </w:p>
        </w:tc>
        <w:tc>
          <w:tcPr>
            <w:tcW w:w="1260" w:type="dxa"/>
            <w:tcBorders>
              <w:top w:val="nil"/>
              <w:left w:val="nil"/>
              <w:bottom w:val="nil"/>
              <w:right w:val="nil"/>
            </w:tcBorders>
            <w:shd w:val="clear" w:color="auto" w:fill="auto"/>
            <w:noWrap/>
            <w:vAlign w:val="bottom"/>
            <w:hideMark/>
          </w:tcPr>
          <w:p w14:paraId="698D64A5"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126D3F0B" w14:textId="77777777" w:rsidTr="00EF295A">
        <w:trPr>
          <w:trHeight w:val="9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6AE7F069"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Sanction Amount</w:t>
            </w:r>
          </w:p>
        </w:tc>
        <w:tc>
          <w:tcPr>
            <w:tcW w:w="1387" w:type="dxa"/>
            <w:tcBorders>
              <w:top w:val="nil"/>
              <w:left w:val="nil"/>
              <w:bottom w:val="single" w:sz="4" w:space="0" w:color="auto"/>
              <w:right w:val="single" w:sz="8" w:space="0" w:color="auto"/>
            </w:tcBorders>
            <w:shd w:val="clear" w:color="000000" w:fill="F8CBAD"/>
            <w:noWrap/>
            <w:vAlign w:val="center"/>
            <w:hideMark/>
          </w:tcPr>
          <w:p w14:paraId="5EFEE8C0"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1000000</w:t>
            </w:r>
          </w:p>
        </w:tc>
        <w:tc>
          <w:tcPr>
            <w:tcW w:w="1943" w:type="dxa"/>
            <w:tcBorders>
              <w:top w:val="nil"/>
              <w:left w:val="nil"/>
              <w:bottom w:val="single" w:sz="4" w:space="0" w:color="auto"/>
              <w:right w:val="single" w:sz="4" w:space="0" w:color="auto"/>
            </w:tcBorders>
            <w:shd w:val="clear" w:color="000000" w:fill="FFE699"/>
            <w:noWrap/>
            <w:vAlign w:val="center"/>
            <w:hideMark/>
          </w:tcPr>
          <w:p w14:paraId="7433EA49"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 xml:space="preserve">FSD 7.5% </w:t>
            </w:r>
          </w:p>
        </w:tc>
        <w:tc>
          <w:tcPr>
            <w:tcW w:w="1480" w:type="dxa"/>
            <w:tcBorders>
              <w:top w:val="nil"/>
              <w:left w:val="nil"/>
              <w:bottom w:val="single" w:sz="4" w:space="0" w:color="auto"/>
              <w:right w:val="single" w:sz="8" w:space="0" w:color="auto"/>
            </w:tcBorders>
            <w:shd w:val="clear" w:color="000000" w:fill="FFE699"/>
            <w:noWrap/>
            <w:vAlign w:val="center"/>
            <w:hideMark/>
          </w:tcPr>
          <w:p w14:paraId="06AFD8E0"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15213.06375</w:t>
            </w:r>
          </w:p>
        </w:tc>
        <w:tc>
          <w:tcPr>
            <w:tcW w:w="1940" w:type="dxa"/>
            <w:gridSpan w:val="3"/>
            <w:tcBorders>
              <w:top w:val="nil"/>
              <w:left w:val="nil"/>
              <w:bottom w:val="nil"/>
              <w:right w:val="nil"/>
            </w:tcBorders>
            <w:shd w:val="clear" w:color="auto" w:fill="auto"/>
            <w:vAlign w:val="center"/>
            <w:hideMark/>
          </w:tcPr>
          <w:p w14:paraId="231FC1A6"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Calculate on Work done on this bill</w:t>
            </w:r>
          </w:p>
        </w:tc>
        <w:tc>
          <w:tcPr>
            <w:tcW w:w="1260" w:type="dxa"/>
            <w:tcBorders>
              <w:top w:val="nil"/>
              <w:left w:val="nil"/>
              <w:bottom w:val="nil"/>
              <w:right w:val="nil"/>
            </w:tcBorders>
            <w:shd w:val="clear" w:color="auto" w:fill="auto"/>
            <w:noWrap/>
            <w:vAlign w:val="bottom"/>
            <w:hideMark/>
          </w:tcPr>
          <w:p w14:paraId="1454C098" w14:textId="77777777" w:rsidR="00EF295A" w:rsidRPr="00EF295A" w:rsidRDefault="00EF295A" w:rsidP="00EF295A">
            <w:pPr>
              <w:spacing w:after="0" w:line="240" w:lineRule="auto"/>
              <w:jc w:val="center"/>
              <w:rPr>
                <w:rFonts w:eastAsia="Times New Roman" w:cs="Calibri"/>
                <w:color w:val="000000"/>
                <w:lang w:val="en-US" w:bidi="te-IN"/>
              </w:rPr>
            </w:pPr>
          </w:p>
        </w:tc>
      </w:tr>
      <w:tr w:rsidR="00EF295A" w:rsidRPr="00EF295A" w14:paraId="70B800B7" w14:textId="77777777" w:rsidTr="00EF295A">
        <w:trPr>
          <w:trHeight w:val="9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041848D7"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ECV</w:t>
            </w:r>
          </w:p>
        </w:tc>
        <w:tc>
          <w:tcPr>
            <w:tcW w:w="1387" w:type="dxa"/>
            <w:tcBorders>
              <w:top w:val="nil"/>
              <w:left w:val="nil"/>
              <w:bottom w:val="single" w:sz="4" w:space="0" w:color="auto"/>
              <w:right w:val="single" w:sz="8" w:space="0" w:color="auto"/>
            </w:tcBorders>
            <w:shd w:val="clear" w:color="000000" w:fill="F8CBAD"/>
            <w:noWrap/>
            <w:vAlign w:val="center"/>
            <w:hideMark/>
          </w:tcPr>
          <w:p w14:paraId="32AF0A4B"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850000</w:t>
            </w:r>
          </w:p>
        </w:tc>
        <w:tc>
          <w:tcPr>
            <w:tcW w:w="1943" w:type="dxa"/>
            <w:tcBorders>
              <w:top w:val="nil"/>
              <w:left w:val="nil"/>
              <w:bottom w:val="single" w:sz="4" w:space="0" w:color="auto"/>
              <w:right w:val="single" w:sz="4" w:space="0" w:color="auto"/>
            </w:tcBorders>
            <w:shd w:val="clear" w:color="000000" w:fill="FFE699"/>
            <w:noWrap/>
            <w:vAlign w:val="center"/>
            <w:hideMark/>
          </w:tcPr>
          <w:p w14:paraId="002A9CD7"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IT</w:t>
            </w:r>
          </w:p>
        </w:tc>
        <w:tc>
          <w:tcPr>
            <w:tcW w:w="1480" w:type="dxa"/>
            <w:tcBorders>
              <w:top w:val="nil"/>
              <w:left w:val="nil"/>
              <w:bottom w:val="single" w:sz="4" w:space="0" w:color="auto"/>
              <w:right w:val="single" w:sz="8" w:space="0" w:color="auto"/>
            </w:tcBorders>
            <w:shd w:val="clear" w:color="000000" w:fill="FFE699"/>
            <w:noWrap/>
            <w:vAlign w:val="center"/>
            <w:hideMark/>
          </w:tcPr>
          <w:p w14:paraId="7DCFA36B"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4056.817</w:t>
            </w:r>
          </w:p>
        </w:tc>
        <w:tc>
          <w:tcPr>
            <w:tcW w:w="1940" w:type="dxa"/>
            <w:gridSpan w:val="3"/>
            <w:tcBorders>
              <w:top w:val="nil"/>
              <w:left w:val="nil"/>
              <w:bottom w:val="nil"/>
              <w:right w:val="nil"/>
            </w:tcBorders>
            <w:shd w:val="clear" w:color="auto" w:fill="auto"/>
            <w:vAlign w:val="center"/>
            <w:hideMark/>
          </w:tcPr>
          <w:p w14:paraId="21BD2C5F"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Calculate on Work done on this bill</w:t>
            </w:r>
          </w:p>
        </w:tc>
        <w:tc>
          <w:tcPr>
            <w:tcW w:w="1260" w:type="dxa"/>
            <w:tcBorders>
              <w:top w:val="nil"/>
              <w:left w:val="nil"/>
              <w:bottom w:val="nil"/>
              <w:right w:val="nil"/>
            </w:tcBorders>
            <w:shd w:val="clear" w:color="auto" w:fill="auto"/>
            <w:noWrap/>
            <w:vAlign w:val="bottom"/>
            <w:hideMark/>
          </w:tcPr>
          <w:p w14:paraId="715BFAF8" w14:textId="77777777" w:rsidR="00EF295A" w:rsidRPr="00EF295A" w:rsidRDefault="00EF295A" w:rsidP="00EF295A">
            <w:pPr>
              <w:spacing w:after="0" w:line="240" w:lineRule="auto"/>
              <w:jc w:val="center"/>
              <w:rPr>
                <w:rFonts w:eastAsia="Times New Roman" w:cs="Calibri"/>
                <w:color w:val="000000"/>
                <w:lang w:val="en-US" w:bidi="te-IN"/>
              </w:rPr>
            </w:pPr>
          </w:p>
        </w:tc>
      </w:tr>
      <w:tr w:rsidR="00EF295A" w:rsidRPr="00EF295A" w14:paraId="3D0FF152"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5E0059CD"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Work Done</w:t>
            </w:r>
          </w:p>
        </w:tc>
        <w:tc>
          <w:tcPr>
            <w:tcW w:w="1387" w:type="dxa"/>
            <w:tcBorders>
              <w:top w:val="nil"/>
              <w:left w:val="nil"/>
              <w:bottom w:val="single" w:sz="4" w:space="0" w:color="auto"/>
              <w:right w:val="single" w:sz="8" w:space="0" w:color="auto"/>
            </w:tcBorders>
            <w:shd w:val="clear" w:color="000000" w:fill="F8CBAD"/>
            <w:noWrap/>
            <w:vAlign w:val="center"/>
            <w:hideMark/>
          </w:tcPr>
          <w:p w14:paraId="4E81E7E9"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755432</w:t>
            </w:r>
          </w:p>
        </w:tc>
        <w:tc>
          <w:tcPr>
            <w:tcW w:w="1943" w:type="dxa"/>
            <w:tcBorders>
              <w:top w:val="nil"/>
              <w:left w:val="nil"/>
              <w:bottom w:val="single" w:sz="4" w:space="0" w:color="auto"/>
              <w:right w:val="single" w:sz="4" w:space="0" w:color="auto"/>
            </w:tcBorders>
            <w:shd w:val="clear" w:color="000000" w:fill="FFE699"/>
            <w:noWrap/>
            <w:vAlign w:val="center"/>
            <w:hideMark/>
          </w:tcPr>
          <w:p w14:paraId="68AAB8B3"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Departmental Supply</w:t>
            </w:r>
          </w:p>
        </w:tc>
        <w:tc>
          <w:tcPr>
            <w:tcW w:w="1480" w:type="dxa"/>
            <w:tcBorders>
              <w:top w:val="nil"/>
              <w:left w:val="nil"/>
              <w:bottom w:val="single" w:sz="4" w:space="0" w:color="auto"/>
              <w:right w:val="single" w:sz="8" w:space="0" w:color="auto"/>
            </w:tcBorders>
            <w:shd w:val="clear" w:color="000000" w:fill="FFE699"/>
            <w:noWrap/>
            <w:vAlign w:val="center"/>
            <w:hideMark/>
          </w:tcPr>
          <w:p w14:paraId="787C89CF"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0</w:t>
            </w:r>
          </w:p>
        </w:tc>
        <w:tc>
          <w:tcPr>
            <w:tcW w:w="1940" w:type="dxa"/>
            <w:gridSpan w:val="3"/>
            <w:tcBorders>
              <w:top w:val="nil"/>
              <w:left w:val="nil"/>
              <w:bottom w:val="nil"/>
              <w:right w:val="nil"/>
            </w:tcBorders>
            <w:shd w:val="clear" w:color="auto" w:fill="auto"/>
            <w:noWrap/>
            <w:vAlign w:val="center"/>
            <w:hideMark/>
          </w:tcPr>
          <w:p w14:paraId="5CBFC1C9" w14:textId="77777777" w:rsidR="00EF295A" w:rsidRPr="00EF295A" w:rsidRDefault="00EF295A" w:rsidP="00EF295A">
            <w:pPr>
              <w:spacing w:after="0" w:line="240" w:lineRule="auto"/>
              <w:jc w:val="center"/>
              <w:rPr>
                <w:rFonts w:eastAsia="Times New Roman" w:cs="Calibri"/>
                <w:color w:val="000000"/>
                <w:lang w:val="en-US" w:bidi="te-IN"/>
              </w:rPr>
            </w:pPr>
          </w:p>
        </w:tc>
        <w:tc>
          <w:tcPr>
            <w:tcW w:w="1260" w:type="dxa"/>
            <w:tcBorders>
              <w:top w:val="nil"/>
              <w:left w:val="nil"/>
              <w:bottom w:val="nil"/>
              <w:right w:val="nil"/>
            </w:tcBorders>
            <w:shd w:val="clear" w:color="auto" w:fill="auto"/>
            <w:noWrap/>
            <w:vAlign w:val="bottom"/>
            <w:hideMark/>
          </w:tcPr>
          <w:p w14:paraId="437A11F6"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2AE184AF"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27A9A04C"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Price Adj (Less)</w:t>
            </w:r>
          </w:p>
        </w:tc>
        <w:tc>
          <w:tcPr>
            <w:tcW w:w="1387" w:type="dxa"/>
            <w:tcBorders>
              <w:top w:val="nil"/>
              <w:left w:val="nil"/>
              <w:bottom w:val="single" w:sz="4" w:space="0" w:color="auto"/>
              <w:right w:val="single" w:sz="8" w:space="0" w:color="auto"/>
            </w:tcBorders>
            <w:shd w:val="clear" w:color="000000" w:fill="F8CBAD"/>
            <w:noWrap/>
            <w:vAlign w:val="center"/>
            <w:hideMark/>
          </w:tcPr>
          <w:p w14:paraId="31773E5B"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3000</w:t>
            </w:r>
          </w:p>
        </w:tc>
        <w:tc>
          <w:tcPr>
            <w:tcW w:w="1943" w:type="dxa"/>
            <w:tcBorders>
              <w:top w:val="nil"/>
              <w:left w:val="nil"/>
              <w:bottom w:val="single" w:sz="4" w:space="0" w:color="auto"/>
              <w:right w:val="single" w:sz="4" w:space="0" w:color="auto"/>
            </w:tcBorders>
            <w:shd w:val="clear" w:color="000000" w:fill="FFE699"/>
            <w:noWrap/>
            <w:vAlign w:val="center"/>
            <w:hideMark/>
          </w:tcPr>
          <w:p w14:paraId="469FEC1F"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Seigniorage Charges</w:t>
            </w:r>
          </w:p>
        </w:tc>
        <w:tc>
          <w:tcPr>
            <w:tcW w:w="1480" w:type="dxa"/>
            <w:tcBorders>
              <w:top w:val="nil"/>
              <w:left w:val="nil"/>
              <w:bottom w:val="single" w:sz="4" w:space="0" w:color="auto"/>
              <w:right w:val="single" w:sz="8" w:space="0" w:color="auto"/>
            </w:tcBorders>
            <w:shd w:val="clear" w:color="000000" w:fill="FFE699"/>
            <w:noWrap/>
            <w:vAlign w:val="center"/>
            <w:hideMark/>
          </w:tcPr>
          <w:p w14:paraId="00322A8C"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2500</w:t>
            </w:r>
          </w:p>
        </w:tc>
        <w:tc>
          <w:tcPr>
            <w:tcW w:w="1940"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1F96E2B3" w14:textId="77777777" w:rsidR="00EF295A" w:rsidRPr="00EF295A" w:rsidRDefault="00EF295A" w:rsidP="00EF295A">
            <w:pPr>
              <w:spacing w:after="0" w:line="240" w:lineRule="auto"/>
              <w:jc w:val="center"/>
              <w:rPr>
                <w:rFonts w:eastAsia="Times New Roman" w:cs="Calibri"/>
                <w:color w:val="000000"/>
                <w:lang w:val="en-US" w:bidi="te-IN"/>
              </w:rPr>
            </w:pPr>
            <w:proofErr w:type="spellStart"/>
            <w:r w:rsidRPr="00EF295A">
              <w:rPr>
                <w:rFonts w:eastAsia="Times New Roman" w:cs="Calibri"/>
                <w:color w:val="000000"/>
                <w:lang w:val="en-US" w:bidi="te-IN"/>
              </w:rPr>
              <w:t>Prev</w:t>
            </w:r>
            <w:proofErr w:type="spellEnd"/>
            <w:r w:rsidRPr="00EF295A">
              <w:rPr>
                <w:rFonts w:eastAsia="Times New Roman" w:cs="Calibri"/>
                <w:color w:val="000000"/>
                <w:lang w:val="en-US" w:bidi="te-IN"/>
              </w:rPr>
              <w:t xml:space="preserve"> Sei 2500</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A83BC73" w14:textId="77777777" w:rsidR="00EF295A" w:rsidRPr="00EF295A" w:rsidRDefault="00EF295A" w:rsidP="00EF295A">
            <w:pPr>
              <w:spacing w:after="0" w:line="240" w:lineRule="auto"/>
              <w:rPr>
                <w:rFonts w:eastAsia="Times New Roman" w:cs="Calibri"/>
                <w:color w:val="000000"/>
                <w:lang w:val="en-US" w:bidi="te-IN"/>
              </w:rPr>
            </w:pPr>
            <w:r w:rsidRPr="00EF295A">
              <w:rPr>
                <w:rFonts w:eastAsia="Times New Roman" w:cs="Calibri"/>
                <w:color w:val="000000"/>
                <w:lang w:val="en-US" w:bidi="te-IN"/>
              </w:rPr>
              <w:t>Present Sei 2500</w:t>
            </w:r>
          </w:p>
        </w:tc>
      </w:tr>
      <w:tr w:rsidR="00EF295A" w:rsidRPr="00EF295A" w14:paraId="3C49D1AF"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28ABFF9F"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Actual Work Done</w:t>
            </w:r>
          </w:p>
        </w:tc>
        <w:tc>
          <w:tcPr>
            <w:tcW w:w="1387" w:type="dxa"/>
            <w:tcBorders>
              <w:top w:val="nil"/>
              <w:left w:val="nil"/>
              <w:bottom w:val="single" w:sz="4" w:space="0" w:color="auto"/>
              <w:right w:val="single" w:sz="8" w:space="0" w:color="auto"/>
            </w:tcBorders>
            <w:shd w:val="clear" w:color="000000" w:fill="F8CBAD"/>
            <w:noWrap/>
            <w:vAlign w:val="center"/>
            <w:hideMark/>
          </w:tcPr>
          <w:p w14:paraId="697A4CA1"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752432</w:t>
            </w:r>
          </w:p>
        </w:tc>
        <w:tc>
          <w:tcPr>
            <w:tcW w:w="1943" w:type="dxa"/>
            <w:tcBorders>
              <w:top w:val="nil"/>
              <w:left w:val="nil"/>
              <w:bottom w:val="single" w:sz="4" w:space="0" w:color="auto"/>
              <w:right w:val="single" w:sz="4" w:space="0" w:color="auto"/>
            </w:tcBorders>
            <w:shd w:val="clear" w:color="000000" w:fill="FFE699"/>
            <w:noWrap/>
            <w:vAlign w:val="center"/>
            <w:hideMark/>
          </w:tcPr>
          <w:p w14:paraId="13DA9C79"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SMET</w:t>
            </w:r>
          </w:p>
        </w:tc>
        <w:tc>
          <w:tcPr>
            <w:tcW w:w="1480" w:type="dxa"/>
            <w:tcBorders>
              <w:top w:val="nil"/>
              <w:left w:val="nil"/>
              <w:bottom w:val="single" w:sz="4" w:space="0" w:color="auto"/>
              <w:right w:val="single" w:sz="8" w:space="0" w:color="auto"/>
            </w:tcBorders>
            <w:shd w:val="clear" w:color="000000" w:fill="FFE699"/>
            <w:noWrap/>
            <w:vAlign w:val="center"/>
            <w:hideMark/>
          </w:tcPr>
          <w:p w14:paraId="44B19B95"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50</w:t>
            </w:r>
          </w:p>
        </w:tc>
        <w:tc>
          <w:tcPr>
            <w:tcW w:w="1940" w:type="dxa"/>
            <w:gridSpan w:val="3"/>
            <w:tcBorders>
              <w:top w:val="nil"/>
              <w:left w:val="nil"/>
              <w:bottom w:val="single" w:sz="4" w:space="0" w:color="auto"/>
              <w:right w:val="single" w:sz="4" w:space="0" w:color="auto"/>
            </w:tcBorders>
            <w:shd w:val="clear" w:color="000000" w:fill="FFFFFF"/>
            <w:noWrap/>
            <w:vAlign w:val="center"/>
            <w:hideMark/>
          </w:tcPr>
          <w:p w14:paraId="6CAA83DC" w14:textId="0D24A944"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Calculate on Present</w:t>
            </w:r>
          </w:p>
        </w:tc>
        <w:tc>
          <w:tcPr>
            <w:tcW w:w="1260" w:type="dxa"/>
            <w:tcBorders>
              <w:top w:val="nil"/>
              <w:left w:val="nil"/>
              <w:bottom w:val="nil"/>
              <w:right w:val="nil"/>
            </w:tcBorders>
            <w:shd w:val="clear" w:color="auto" w:fill="auto"/>
            <w:noWrap/>
            <w:vAlign w:val="bottom"/>
            <w:hideMark/>
          </w:tcPr>
          <w:p w14:paraId="64917BDE" w14:textId="77777777" w:rsidR="00EF295A" w:rsidRPr="00EF295A" w:rsidRDefault="00EF295A" w:rsidP="00EF295A">
            <w:pPr>
              <w:spacing w:after="0" w:line="240" w:lineRule="auto"/>
              <w:jc w:val="center"/>
              <w:rPr>
                <w:rFonts w:eastAsia="Times New Roman" w:cs="Calibri"/>
                <w:color w:val="000000"/>
                <w:lang w:val="en-US" w:bidi="te-IN"/>
              </w:rPr>
            </w:pPr>
          </w:p>
        </w:tc>
      </w:tr>
      <w:tr w:rsidR="00EF295A" w:rsidRPr="00EF295A" w14:paraId="47F646B9"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76FDFED6"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Tender Perc (Less)</w:t>
            </w:r>
          </w:p>
        </w:tc>
        <w:tc>
          <w:tcPr>
            <w:tcW w:w="1387" w:type="dxa"/>
            <w:tcBorders>
              <w:top w:val="nil"/>
              <w:left w:val="nil"/>
              <w:bottom w:val="single" w:sz="4" w:space="0" w:color="auto"/>
              <w:right w:val="single" w:sz="8" w:space="0" w:color="auto"/>
            </w:tcBorders>
            <w:shd w:val="clear" w:color="000000" w:fill="F8CBAD"/>
            <w:noWrap/>
            <w:vAlign w:val="center"/>
            <w:hideMark/>
          </w:tcPr>
          <w:p w14:paraId="092656E6"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2.50%</w:t>
            </w:r>
          </w:p>
        </w:tc>
        <w:tc>
          <w:tcPr>
            <w:tcW w:w="1943" w:type="dxa"/>
            <w:tcBorders>
              <w:top w:val="nil"/>
              <w:left w:val="nil"/>
              <w:bottom w:val="single" w:sz="4" w:space="0" w:color="auto"/>
              <w:right w:val="single" w:sz="4" w:space="0" w:color="auto"/>
            </w:tcBorders>
            <w:shd w:val="clear" w:color="000000" w:fill="FFE699"/>
            <w:noWrap/>
            <w:vAlign w:val="center"/>
            <w:hideMark/>
          </w:tcPr>
          <w:p w14:paraId="1EE07279"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DMF</w:t>
            </w:r>
          </w:p>
        </w:tc>
        <w:tc>
          <w:tcPr>
            <w:tcW w:w="1480" w:type="dxa"/>
            <w:tcBorders>
              <w:top w:val="nil"/>
              <w:left w:val="nil"/>
              <w:bottom w:val="single" w:sz="4" w:space="0" w:color="auto"/>
              <w:right w:val="single" w:sz="8" w:space="0" w:color="auto"/>
            </w:tcBorders>
            <w:shd w:val="clear" w:color="000000" w:fill="FFE699"/>
            <w:noWrap/>
            <w:vAlign w:val="center"/>
            <w:hideMark/>
          </w:tcPr>
          <w:p w14:paraId="23945949"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250</w:t>
            </w:r>
          </w:p>
        </w:tc>
        <w:tc>
          <w:tcPr>
            <w:tcW w:w="1940" w:type="dxa"/>
            <w:gridSpan w:val="3"/>
            <w:tcBorders>
              <w:top w:val="nil"/>
              <w:left w:val="nil"/>
              <w:bottom w:val="nil"/>
              <w:right w:val="nil"/>
            </w:tcBorders>
            <w:shd w:val="clear" w:color="auto" w:fill="auto"/>
            <w:noWrap/>
            <w:vAlign w:val="center"/>
            <w:hideMark/>
          </w:tcPr>
          <w:p w14:paraId="0D320A62" w14:textId="77777777" w:rsidR="00EF295A" w:rsidRPr="00EF295A" w:rsidRDefault="00EF295A" w:rsidP="00EF295A">
            <w:pPr>
              <w:spacing w:after="0" w:line="240" w:lineRule="auto"/>
              <w:jc w:val="center"/>
              <w:rPr>
                <w:rFonts w:eastAsia="Times New Roman" w:cs="Calibri"/>
                <w:color w:val="000000"/>
                <w:lang w:val="en-US" w:bidi="te-IN"/>
              </w:rPr>
            </w:pPr>
          </w:p>
        </w:tc>
        <w:tc>
          <w:tcPr>
            <w:tcW w:w="1260" w:type="dxa"/>
            <w:tcBorders>
              <w:top w:val="nil"/>
              <w:left w:val="nil"/>
              <w:bottom w:val="nil"/>
              <w:right w:val="nil"/>
            </w:tcBorders>
            <w:shd w:val="clear" w:color="auto" w:fill="auto"/>
            <w:noWrap/>
            <w:vAlign w:val="bottom"/>
            <w:hideMark/>
          </w:tcPr>
          <w:p w14:paraId="53C5024E"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03C29F7D"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4E03FF9F"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Tender Amount</w:t>
            </w:r>
          </w:p>
        </w:tc>
        <w:tc>
          <w:tcPr>
            <w:tcW w:w="1387" w:type="dxa"/>
            <w:tcBorders>
              <w:top w:val="nil"/>
              <w:left w:val="nil"/>
              <w:bottom w:val="single" w:sz="4" w:space="0" w:color="auto"/>
              <w:right w:val="single" w:sz="8" w:space="0" w:color="auto"/>
            </w:tcBorders>
            <w:shd w:val="clear" w:color="000000" w:fill="F8CBAD"/>
            <w:noWrap/>
            <w:vAlign w:val="center"/>
            <w:hideMark/>
          </w:tcPr>
          <w:p w14:paraId="0A725D7E"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18810.8</w:t>
            </w:r>
          </w:p>
        </w:tc>
        <w:tc>
          <w:tcPr>
            <w:tcW w:w="1943" w:type="dxa"/>
            <w:tcBorders>
              <w:top w:val="nil"/>
              <w:left w:val="nil"/>
              <w:bottom w:val="single" w:sz="4" w:space="0" w:color="auto"/>
              <w:right w:val="single" w:sz="4" w:space="0" w:color="auto"/>
            </w:tcBorders>
            <w:shd w:val="clear" w:color="000000" w:fill="FFE699"/>
            <w:noWrap/>
            <w:vAlign w:val="center"/>
            <w:hideMark/>
          </w:tcPr>
          <w:p w14:paraId="60795F5F"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EOT</w:t>
            </w:r>
          </w:p>
        </w:tc>
        <w:tc>
          <w:tcPr>
            <w:tcW w:w="1480" w:type="dxa"/>
            <w:tcBorders>
              <w:top w:val="nil"/>
              <w:left w:val="nil"/>
              <w:bottom w:val="single" w:sz="4" w:space="0" w:color="auto"/>
              <w:right w:val="single" w:sz="8" w:space="0" w:color="auto"/>
            </w:tcBorders>
            <w:shd w:val="clear" w:color="000000" w:fill="FFE699"/>
            <w:noWrap/>
            <w:vAlign w:val="center"/>
            <w:hideMark/>
          </w:tcPr>
          <w:p w14:paraId="2B4CACFC"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0</w:t>
            </w:r>
          </w:p>
        </w:tc>
        <w:tc>
          <w:tcPr>
            <w:tcW w:w="1940" w:type="dxa"/>
            <w:gridSpan w:val="3"/>
            <w:tcBorders>
              <w:top w:val="nil"/>
              <w:left w:val="nil"/>
              <w:bottom w:val="nil"/>
              <w:right w:val="nil"/>
            </w:tcBorders>
            <w:shd w:val="clear" w:color="auto" w:fill="auto"/>
            <w:noWrap/>
            <w:vAlign w:val="center"/>
            <w:hideMark/>
          </w:tcPr>
          <w:p w14:paraId="3795017C" w14:textId="77777777" w:rsidR="00EF295A" w:rsidRPr="00EF295A" w:rsidRDefault="00EF295A" w:rsidP="00EF295A">
            <w:pPr>
              <w:spacing w:after="0" w:line="240" w:lineRule="auto"/>
              <w:jc w:val="center"/>
              <w:rPr>
                <w:rFonts w:eastAsia="Times New Roman" w:cs="Calibri"/>
                <w:color w:val="000000"/>
                <w:lang w:val="en-US" w:bidi="te-IN"/>
              </w:rPr>
            </w:pPr>
          </w:p>
        </w:tc>
        <w:tc>
          <w:tcPr>
            <w:tcW w:w="1260" w:type="dxa"/>
            <w:tcBorders>
              <w:top w:val="nil"/>
              <w:left w:val="nil"/>
              <w:bottom w:val="nil"/>
              <w:right w:val="nil"/>
            </w:tcBorders>
            <w:shd w:val="clear" w:color="auto" w:fill="auto"/>
            <w:noWrap/>
            <w:vAlign w:val="bottom"/>
            <w:hideMark/>
          </w:tcPr>
          <w:p w14:paraId="6A66C5E4"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332B6A16"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5C6D21DA"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After Tender % Pay</w:t>
            </w:r>
          </w:p>
        </w:tc>
        <w:tc>
          <w:tcPr>
            <w:tcW w:w="1387" w:type="dxa"/>
            <w:tcBorders>
              <w:top w:val="nil"/>
              <w:left w:val="nil"/>
              <w:bottom w:val="single" w:sz="4" w:space="0" w:color="auto"/>
              <w:right w:val="single" w:sz="8" w:space="0" w:color="auto"/>
            </w:tcBorders>
            <w:shd w:val="clear" w:color="000000" w:fill="F8CBAD"/>
            <w:noWrap/>
            <w:vAlign w:val="center"/>
            <w:hideMark/>
          </w:tcPr>
          <w:p w14:paraId="61B87ED0"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733621.2</w:t>
            </w:r>
          </w:p>
        </w:tc>
        <w:tc>
          <w:tcPr>
            <w:tcW w:w="1943" w:type="dxa"/>
            <w:tcBorders>
              <w:top w:val="nil"/>
              <w:left w:val="nil"/>
              <w:bottom w:val="single" w:sz="4" w:space="0" w:color="auto"/>
              <w:right w:val="single" w:sz="4" w:space="0" w:color="auto"/>
            </w:tcBorders>
            <w:shd w:val="clear" w:color="000000" w:fill="FFE699"/>
            <w:noWrap/>
            <w:vAlign w:val="center"/>
            <w:hideMark/>
          </w:tcPr>
          <w:p w14:paraId="7DE5CA80"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QC</w:t>
            </w:r>
          </w:p>
        </w:tc>
        <w:tc>
          <w:tcPr>
            <w:tcW w:w="1480" w:type="dxa"/>
            <w:tcBorders>
              <w:top w:val="nil"/>
              <w:left w:val="nil"/>
              <w:bottom w:val="single" w:sz="4" w:space="0" w:color="auto"/>
              <w:right w:val="single" w:sz="8" w:space="0" w:color="auto"/>
            </w:tcBorders>
            <w:shd w:val="clear" w:color="000000" w:fill="FFE699"/>
            <w:noWrap/>
            <w:vAlign w:val="center"/>
            <w:hideMark/>
          </w:tcPr>
          <w:p w14:paraId="739681A4"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0</w:t>
            </w:r>
          </w:p>
        </w:tc>
        <w:tc>
          <w:tcPr>
            <w:tcW w:w="1940" w:type="dxa"/>
            <w:gridSpan w:val="3"/>
            <w:tcBorders>
              <w:top w:val="nil"/>
              <w:left w:val="nil"/>
              <w:bottom w:val="nil"/>
              <w:right w:val="nil"/>
            </w:tcBorders>
            <w:shd w:val="clear" w:color="auto" w:fill="auto"/>
            <w:noWrap/>
            <w:vAlign w:val="center"/>
            <w:hideMark/>
          </w:tcPr>
          <w:p w14:paraId="6FF85534" w14:textId="77777777" w:rsidR="00EF295A" w:rsidRPr="00EF295A" w:rsidRDefault="00EF295A" w:rsidP="00EF295A">
            <w:pPr>
              <w:spacing w:after="0" w:line="240" w:lineRule="auto"/>
              <w:jc w:val="center"/>
              <w:rPr>
                <w:rFonts w:eastAsia="Times New Roman" w:cs="Calibri"/>
                <w:color w:val="000000"/>
                <w:lang w:val="en-US" w:bidi="te-IN"/>
              </w:rPr>
            </w:pPr>
          </w:p>
        </w:tc>
        <w:tc>
          <w:tcPr>
            <w:tcW w:w="1260" w:type="dxa"/>
            <w:tcBorders>
              <w:top w:val="nil"/>
              <w:left w:val="nil"/>
              <w:bottom w:val="nil"/>
              <w:right w:val="nil"/>
            </w:tcBorders>
            <w:shd w:val="clear" w:color="auto" w:fill="auto"/>
            <w:noWrap/>
            <w:vAlign w:val="bottom"/>
            <w:hideMark/>
          </w:tcPr>
          <w:p w14:paraId="24E9A9FF"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2B72CA2E"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2391AEA7" w14:textId="77777777" w:rsidR="00EF295A" w:rsidRPr="00EF295A" w:rsidRDefault="00EF295A" w:rsidP="00EF295A">
            <w:pPr>
              <w:spacing w:after="0" w:line="240" w:lineRule="auto"/>
              <w:jc w:val="center"/>
              <w:rPr>
                <w:rFonts w:eastAsia="Times New Roman" w:cs="Calibri"/>
                <w:color w:val="000000"/>
                <w:lang w:val="en-US" w:bidi="te-IN"/>
              </w:rPr>
            </w:pPr>
            <w:proofErr w:type="spellStart"/>
            <w:r w:rsidRPr="00EF295A">
              <w:rPr>
                <w:rFonts w:eastAsia="Times New Roman" w:cs="Calibri"/>
                <w:color w:val="000000"/>
                <w:lang w:val="en-US" w:bidi="te-IN"/>
              </w:rPr>
              <w:t>Prev</w:t>
            </w:r>
            <w:proofErr w:type="spellEnd"/>
            <w:r w:rsidRPr="00EF295A">
              <w:rPr>
                <w:rFonts w:eastAsia="Times New Roman" w:cs="Calibri"/>
                <w:color w:val="000000"/>
                <w:lang w:val="en-US" w:bidi="te-IN"/>
              </w:rPr>
              <w:t xml:space="preserve"> Pay</w:t>
            </w:r>
          </w:p>
        </w:tc>
        <w:tc>
          <w:tcPr>
            <w:tcW w:w="1387" w:type="dxa"/>
            <w:tcBorders>
              <w:top w:val="nil"/>
              <w:left w:val="nil"/>
              <w:bottom w:val="single" w:sz="4" w:space="0" w:color="auto"/>
              <w:right w:val="single" w:sz="8" w:space="0" w:color="auto"/>
            </w:tcBorders>
            <w:shd w:val="clear" w:color="000000" w:fill="F8CBAD"/>
            <w:noWrap/>
            <w:vAlign w:val="center"/>
            <w:hideMark/>
          </w:tcPr>
          <w:p w14:paraId="26E5FC49"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530780.35</w:t>
            </w:r>
          </w:p>
        </w:tc>
        <w:tc>
          <w:tcPr>
            <w:tcW w:w="1943" w:type="dxa"/>
            <w:tcBorders>
              <w:top w:val="nil"/>
              <w:left w:val="nil"/>
              <w:bottom w:val="single" w:sz="4" w:space="0" w:color="auto"/>
              <w:right w:val="single" w:sz="4" w:space="0" w:color="auto"/>
            </w:tcBorders>
            <w:shd w:val="clear" w:color="000000" w:fill="FFE699"/>
            <w:noWrap/>
            <w:vAlign w:val="center"/>
            <w:hideMark/>
          </w:tcPr>
          <w:p w14:paraId="600C3829"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 xml:space="preserve">Labour </w:t>
            </w:r>
            <w:proofErr w:type="spellStart"/>
            <w:r w:rsidRPr="00EF295A">
              <w:rPr>
                <w:rFonts w:eastAsia="Times New Roman" w:cs="Calibri"/>
                <w:color w:val="000000"/>
                <w:lang w:val="en-US" w:bidi="te-IN"/>
              </w:rPr>
              <w:t>Cess</w:t>
            </w:r>
            <w:proofErr w:type="spellEnd"/>
          </w:p>
        </w:tc>
        <w:tc>
          <w:tcPr>
            <w:tcW w:w="1480" w:type="dxa"/>
            <w:tcBorders>
              <w:top w:val="nil"/>
              <w:left w:val="nil"/>
              <w:bottom w:val="single" w:sz="4" w:space="0" w:color="auto"/>
              <w:right w:val="single" w:sz="8" w:space="0" w:color="auto"/>
            </w:tcBorders>
            <w:shd w:val="clear" w:color="000000" w:fill="FFE699"/>
            <w:noWrap/>
            <w:vAlign w:val="center"/>
            <w:hideMark/>
          </w:tcPr>
          <w:p w14:paraId="4FD36D36"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2028.4085</w:t>
            </w:r>
          </w:p>
        </w:tc>
        <w:tc>
          <w:tcPr>
            <w:tcW w:w="1940" w:type="dxa"/>
            <w:gridSpan w:val="3"/>
            <w:tcBorders>
              <w:top w:val="nil"/>
              <w:left w:val="nil"/>
              <w:bottom w:val="nil"/>
              <w:right w:val="nil"/>
            </w:tcBorders>
            <w:shd w:val="clear" w:color="auto" w:fill="auto"/>
            <w:noWrap/>
            <w:vAlign w:val="center"/>
            <w:hideMark/>
          </w:tcPr>
          <w:p w14:paraId="7D11952B" w14:textId="77777777" w:rsidR="00EF295A" w:rsidRPr="00EF295A" w:rsidRDefault="00EF295A" w:rsidP="00EF295A">
            <w:pPr>
              <w:spacing w:after="0" w:line="240" w:lineRule="auto"/>
              <w:jc w:val="center"/>
              <w:rPr>
                <w:rFonts w:eastAsia="Times New Roman" w:cs="Calibri"/>
                <w:color w:val="000000"/>
                <w:lang w:val="en-US" w:bidi="te-IN"/>
              </w:rPr>
            </w:pPr>
          </w:p>
        </w:tc>
        <w:tc>
          <w:tcPr>
            <w:tcW w:w="1260" w:type="dxa"/>
            <w:tcBorders>
              <w:top w:val="nil"/>
              <w:left w:val="nil"/>
              <w:bottom w:val="nil"/>
              <w:right w:val="nil"/>
            </w:tcBorders>
            <w:shd w:val="clear" w:color="auto" w:fill="auto"/>
            <w:noWrap/>
            <w:vAlign w:val="bottom"/>
            <w:hideMark/>
          </w:tcPr>
          <w:p w14:paraId="269489AF"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5E6F7448" w14:textId="77777777" w:rsidTr="00EF295A">
        <w:trPr>
          <w:trHeight w:val="600"/>
        </w:trPr>
        <w:tc>
          <w:tcPr>
            <w:tcW w:w="1790" w:type="dxa"/>
            <w:tcBorders>
              <w:top w:val="nil"/>
              <w:left w:val="single" w:sz="8" w:space="0" w:color="auto"/>
              <w:bottom w:val="single" w:sz="4" w:space="0" w:color="auto"/>
              <w:right w:val="single" w:sz="4" w:space="0" w:color="auto"/>
            </w:tcBorders>
            <w:shd w:val="clear" w:color="000000" w:fill="F8CBAD"/>
            <w:vAlign w:val="center"/>
            <w:hideMark/>
          </w:tcPr>
          <w:p w14:paraId="6DC304C0"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lastRenderedPageBreak/>
              <w:t>Work done in this bill</w:t>
            </w:r>
          </w:p>
        </w:tc>
        <w:tc>
          <w:tcPr>
            <w:tcW w:w="1387" w:type="dxa"/>
            <w:tcBorders>
              <w:top w:val="nil"/>
              <w:left w:val="nil"/>
              <w:bottom w:val="single" w:sz="4" w:space="0" w:color="auto"/>
              <w:right w:val="single" w:sz="8" w:space="0" w:color="auto"/>
            </w:tcBorders>
            <w:shd w:val="clear" w:color="000000" w:fill="F8CBAD"/>
            <w:noWrap/>
            <w:vAlign w:val="center"/>
            <w:hideMark/>
          </w:tcPr>
          <w:p w14:paraId="6D9A22DF"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202840.85</w:t>
            </w:r>
          </w:p>
        </w:tc>
        <w:tc>
          <w:tcPr>
            <w:tcW w:w="1943" w:type="dxa"/>
            <w:tcBorders>
              <w:top w:val="nil"/>
              <w:left w:val="nil"/>
              <w:bottom w:val="single" w:sz="4" w:space="0" w:color="auto"/>
              <w:right w:val="single" w:sz="4" w:space="0" w:color="auto"/>
            </w:tcBorders>
            <w:shd w:val="clear" w:color="000000" w:fill="FFE699"/>
            <w:noWrap/>
            <w:vAlign w:val="center"/>
            <w:hideMark/>
          </w:tcPr>
          <w:p w14:paraId="4D38BF38"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With Held Amount</w:t>
            </w:r>
          </w:p>
        </w:tc>
        <w:tc>
          <w:tcPr>
            <w:tcW w:w="1480" w:type="dxa"/>
            <w:tcBorders>
              <w:top w:val="nil"/>
              <w:left w:val="nil"/>
              <w:bottom w:val="single" w:sz="4" w:space="0" w:color="auto"/>
              <w:right w:val="single" w:sz="8" w:space="0" w:color="auto"/>
            </w:tcBorders>
            <w:shd w:val="clear" w:color="000000" w:fill="FFE699"/>
            <w:noWrap/>
            <w:vAlign w:val="center"/>
            <w:hideMark/>
          </w:tcPr>
          <w:p w14:paraId="150CAB14"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0</w:t>
            </w:r>
          </w:p>
        </w:tc>
        <w:tc>
          <w:tcPr>
            <w:tcW w:w="1940" w:type="dxa"/>
            <w:gridSpan w:val="3"/>
            <w:tcBorders>
              <w:top w:val="nil"/>
              <w:left w:val="nil"/>
              <w:bottom w:val="nil"/>
              <w:right w:val="nil"/>
            </w:tcBorders>
            <w:shd w:val="clear" w:color="auto" w:fill="auto"/>
            <w:noWrap/>
            <w:vAlign w:val="center"/>
            <w:hideMark/>
          </w:tcPr>
          <w:p w14:paraId="220BC8AD" w14:textId="77777777" w:rsidR="00EF295A" w:rsidRPr="00EF295A" w:rsidRDefault="00EF295A" w:rsidP="00EF295A">
            <w:pPr>
              <w:spacing w:after="0" w:line="240" w:lineRule="auto"/>
              <w:jc w:val="center"/>
              <w:rPr>
                <w:rFonts w:eastAsia="Times New Roman" w:cs="Calibri"/>
                <w:color w:val="000000"/>
                <w:lang w:val="en-US" w:bidi="te-IN"/>
              </w:rPr>
            </w:pPr>
          </w:p>
        </w:tc>
        <w:tc>
          <w:tcPr>
            <w:tcW w:w="1260" w:type="dxa"/>
            <w:tcBorders>
              <w:top w:val="nil"/>
              <w:left w:val="nil"/>
              <w:bottom w:val="nil"/>
              <w:right w:val="nil"/>
            </w:tcBorders>
            <w:shd w:val="clear" w:color="auto" w:fill="auto"/>
            <w:noWrap/>
            <w:vAlign w:val="bottom"/>
            <w:hideMark/>
          </w:tcPr>
          <w:p w14:paraId="391E6758"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0FC0E7F2"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74CCDBC6"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GST (0, 5, 12, 18)</w:t>
            </w:r>
          </w:p>
        </w:tc>
        <w:tc>
          <w:tcPr>
            <w:tcW w:w="1387" w:type="dxa"/>
            <w:tcBorders>
              <w:top w:val="nil"/>
              <w:left w:val="nil"/>
              <w:bottom w:val="single" w:sz="4" w:space="0" w:color="auto"/>
              <w:right w:val="single" w:sz="8" w:space="0" w:color="auto"/>
            </w:tcBorders>
            <w:shd w:val="clear" w:color="000000" w:fill="F8CBAD"/>
            <w:noWrap/>
            <w:vAlign w:val="center"/>
            <w:hideMark/>
          </w:tcPr>
          <w:p w14:paraId="7218312A"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12%</w:t>
            </w:r>
          </w:p>
        </w:tc>
        <w:tc>
          <w:tcPr>
            <w:tcW w:w="1943" w:type="dxa"/>
            <w:tcBorders>
              <w:top w:val="nil"/>
              <w:left w:val="nil"/>
              <w:bottom w:val="single" w:sz="4" w:space="0" w:color="auto"/>
              <w:right w:val="single" w:sz="4" w:space="0" w:color="auto"/>
            </w:tcBorders>
            <w:shd w:val="clear" w:color="000000" w:fill="FFE699"/>
            <w:noWrap/>
            <w:vAlign w:val="center"/>
            <w:hideMark/>
          </w:tcPr>
          <w:p w14:paraId="25230A60"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Others</w:t>
            </w:r>
          </w:p>
        </w:tc>
        <w:tc>
          <w:tcPr>
            <w:tcW w:w="1480" w:type="dxa"/>
            <w:tcBorders>
              <w:top w:val="nil"/>
              <w:left w:val="nil"/>
              <w:bottom w:val="single" w:sz="4" w:space="0" w:color="auto"/>
              <w:right w:val="single" w:sz="8" w:space="0" w:color="auto"/>
            </w:tcBorders>
            <w:shd w:val="clear" w:color="000000" w:fill="FFE699"/>
            <w:noWrap/>
            <w:vAlign w:val="center"/>
            <w:hideMark/>
          </w:tcPr>
          <w:p w14:paraId="4C51D0ED"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0</w:t>
            </w:r>
          </w:p>
        </w:tc>
        <w:tc>
          <w:tcPr>
            <w:tcW w:w="1940" w:type="dxa"/>
            <w:gridSpan w:val="3"/>
            <w:tcBorders>
              <w:top w:val="nil"/>
              <w:left w:val="nil"/>
              <w:bottom w:val="nil"/>
              <w:right w:val="nil"/>
            </w:tcBorders>
            <w:shd w:val="clear" w:color="auto" w:fill="auto"/>
            <w:noWrap/>
            <w:vAlign w:val="center"/>
            <w:hideMark/>
          </w:tcPr>
          <w:p w14:paraId="79C8FBF2" w14:textId="77777777" w:rsidR="00EF295A" w:rsidRPr="00EF295A" w:rsidRDefault="00EF295A" w:rsidP="00EF295A">
            <w:pPr>
              <w:spacing w:after="0" w:line="240" w:lineRule="auto"/>
              <w:jc w:val="center"/>
              <w:rPr>
                <w:rFonts w:eastAsia="Times New Roman" w:cs="Calibri"/>
                <w:color w:val="000000"/>
                <w:lang w:val="en-US" w:bidi="te-IN"/>
              </w:rPr>
            </w:pPr>
          </w:p>
        </w:tc>
        <w:tc>
          <w:tcPr>
            <w:tcW w:w="1260" w:type="dxa"/>
            <w:tcBorders>
              <w:top w:val="nil"/>
              <w:left w:val="nil"/>
              <w:bottom w:val="nil"/>
              <w:right w:val="nil"/>
            </w:tcBorders>
            <w:shd w:val="clear" w:color="auto" w:fill="auto"/>
            <w:noWrap/>
            <w:vAlign w:val="bottom"/>
            <w:hideMark/>
          </w:tcPr>
          <w:p w14:paraId="2E7669AD"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130FE40F" w14:textId="77777777" w:rsidTr="00EF295A">
        <w:trPr>
          <w:trHeight w:val="315"/>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768ED713"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GST Amount</w:t>
            </w:r>
          </w:p>
        </w:tc>
        <w:tc>
          <w:tcPr>
            <w:tcW w:w="1387" w:type="dxa"/>
            <w:tcBorders>
              <w:top w:val="nil"/>
              <w:left w:val="nil"/>
              <w:bottom w:val="single" w:sz="4" w:space="0" w:color="auto"/>
              <w:right w:val="single" w:sz="8" w:space="0" w:color="auto"/>
            </w:tcBorders>
            <w:shd w:val="clear" w:color="000000" w:fill="F8CBAD"/>
            <w:noWrap/>
            <w:vAlign w:val="center"/>
            <w:hideMark/>
          </w:tcPr>
          <w:p w14:paraId="60DDDB87"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24340.902</w:t>
            </w:r>
          </w:p>
        </w:tc>
        <w:tc>
          <w:tcPr>
            <w:tcW w:w="1943" w:type="dxa"/>
            <w:tcBorders>
              <w:top w:val="nil"/>
              <w:left w:val="nil"/>
              <w:bottom w:val="single" w:sz="8" w:space="0" w:color="auto"/>
              <w:right w:val="single" w:sz="4" w:space="0" w:color="auto"/>
            </w:tcBorders>
            <w:shd w:val="clear" w:color="000000" w:fill="FFE699"/>
            <w:noWrap/>
            <w:vAlign w:val="center"/>
            <w:hideMark/>
          </w:tcPr>
          <w:p w14:paraId="3A3BABFA"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Total Deductions</w:t>
            </w:r>
          </w:p>
        </w:tc>
        <w:tc>
          <w:tcPr>
            <w:tcW w:w="1480" w:type="dxa"/>
            <w:tcBorders>
              <w:top w:val="nil"/>
              <w:left w:val="nil"/>
              <w:bottom w:val="single" w:sz="8" w:space="0" w:color="auto"/>
              <w:right w:val="single" w:sz="8" w:space="0" w:color="auto"/>
            </w:tcBorders>
            <w:shd w:val="clear" w:color="000000" w:fill="FFE699"/>
            <w:noWrap/>
            <w:vAlign w:val="center"/>
            <w:hideMark/>
          </w:tcPr>
          <w:p w14:paraId="1E4158CF"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24098.28925</w:t>
            </w:r>
          </w:p>
        </w:tc>
        <w:tc>
          <w:tcPr>
            <w:tcW w:w="1940" w:type="dxa"/>
            <w:gridSpan w:val="3"/>
            <w:tcBorders>
              <w:top w:val="nil"/>
              <w:left w:val="nil"/>
              <w:bottom w:val="nil"/>
              <w:right w:val="nil"/>
            </w:tcBorders>
            <w:shd w:val="clear" w:color="auto" w:fill="auto"/>
            <w:noWrap/>
            <w:vAlign w:val="center"/>
            <w:hideMark/>
          </w:tcPr>
          <w:p w14:paraId="4BF8BF83" w14:textId="77777777" w:rsidR="00EF295A" w:rsidRPr="00EF295A" w:rsidRDefault="00EF295A" w:rsidP="00EF295A">
            <w:pPr>
              <w:spacing w:after="0" w:line="240" w:lineRule="auto"/>
              <w:jc w:val="center"/>
              <w:rPr>
                <w:rFonts w:eastAsia="Times New Roman" w:cs="Calibri"/>
                <w:color w:val="000000"/>
                <w:lang w:val="en-US" w:bidi="te-IN"/>
              </w:rPr>
            </w:pPr>
          </w:p>
        </w:tc>
        <w:tc>
          <w:tcPr>
            <w:tcW w:w="1260" w:type="dxa"/>
            <w:tcBorders>
              <w:top w:val="nil"/>
              <w:left w:val="nil"/>
              <w:bottom w:val="nil"/>
              <w:right w:val="nil"/>
            </w:tcBorders>
            <w:shd w:val="clear" w:color="auto" w:fill="auto"/>
            <w:noWrap/>
            <w:vAlign w:val="bottom"/>
            <w:hideMark/>
          </w:tcPr>
          <w:p w14:paraId="20D7D4EA"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49A83719"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vAlign w:val="center"/>
            <w:hideMark/>
          </w:tcPr>
          <w:p w14:paraId="63ACDF20"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After GST Pay</w:t>
            </w:r>
          </w:p>
        </w:tc>
        <w:tc>
          <w:tcPr>
            <w:tcW w:w="1387" w:type="dxa"/>
            <w:tcBorders>
              <w:top w:val="nil"/>
              <w:left w:val="nil"/>
              <w:bottom w:val="nil"/>
              <w:right w:val="single" w:sz="8" w:space="0" w:color="auto"/>
            </w:tcBorders>
            <w:shd w:val="clear" w:color="000000" w:fill="F8CBAD"/>
            <w:noWrap/>
            <w:vAlign w:val="center"/>
            <w:hideMark/>
          </w:tcPr>
          <w:p w14:paraId="79F8B9FE"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227181.752</w:t>
            </w:r>
          </w:p>
        </w:tc>
        <w:tc>
          <w:tcPr>
            <w:tcW w:w="1943" w:type="dxa"/>
            <w:tcBorders>
              <w:top w:val="nil"/>
              <w:left w:val="nil"/>
              <w:bottom w:val="nil"/>
              <w:right w:val="nil"/>
            </w:tcBorders>
            <w:shd w:val="clear" w:color="auto" w:fill="auto"/>
            <w:noWrap/>
            <w:vAlign w:val="bottom"/>
            <w:hideMark/>
          </w:tcPr>
          <w:p w14:paraId="560450A4" w14:textId="77777777" w:rsidR="00EF295A" w:rsidRPr="00EF295A" w:rsidRDefault="00EF295A" w:rsidP="00EF295A">
            <w:pPr>
              <w:spacing w:after="0" w:line="240" w:lineRule="auto"/>
              <w:jc w:val="center"/>
              <w:rPr>
                <w:rFonts w:eastAsia="Times New Roman" w:cs="Calibri"/>
                <w:color w:val="000000"/>
                <w:lang w:val="en-US" w:bidi="te-IN"/>
              </w:rPr>
            </w:pPr>
          </w:p>
        </w:tc>
        <w:tc>
          <w:tcPr>
            <w:tcW w:w="1480" w:type="dxa"/>
            <w:tcBorders>
              <w:top w:val="nil"/>
              <w:left w:val="nil"/>
              <w:bottom w:val="nil"/>
              <w:right w:val="nil"/>
            </w:tcBorders>
            <w:shd w:val="clear" w:color="auto" w:fill="auto"/>
            <w:noWrap/>
            <w:vAlign w:val="center"/>
            <w:hideMark/>
          </w:tcPr>
          <w:p w14:paraId="7E9677B8" w14:textId="77777777" w:rsidR="00EF295A" w:rsidRPr="00EF295A" w:rsidRDefault="00EF295A" w:rsidP="00EF295A">
            <w:pPr>
              <w:spacing w:after="0" w:line="240" w:lineRule="auto"/>
              <w:rPr>
                <w:rFonts w:ascii="Times New Roman" w:eastAsia="Times New Roman" w:hAnsi="Times New Roman"/>
                <w:sz w:val="20"/>
                <w:szCs w:val="20"/>
                <w:lang w:val="en-US" w:bidi="te-IN"/>
              </w:rPr>
            </w:pPr>
          </w:p>
        </w:tc>
        <w:tc>
          <w:tcPr>
            <w:tcW w:w="1940" w:type="dxa"/>
            <w:gridSpan w:val="3"/>
            <w:tcBorders>
              <w:top w:val="nil"/>
              <w:left w:val="nil"/>
              <w:bottom w:val="nil"/>
              <w:right w:val="nil"/>
            </w:tcBorders>
            <w:shd w:val="clear" w:color="auto" w:fill="auto"/>
            <w:noWrap/>
            <w:vAlign w:val="center"/>
            <w:hideMark/>
          </w:tcPr>
          <w:p w14:paraId="6D7BCD5F"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c>
          <w:tcPr>
            <w:tcW w:w="1260" w:type="dxa"/>
            <w:tcBorders>
              <w:top w:val="nil"/>
              <w:left w:val="nil"/>
              <w:bottom w:val="nil"/>
              <w:right w:val="nil"/>
            </w:tcBorders>
            <w:shd w:val="clear" w:color="auto" w:fill="auto"/>
            <w:noWrap/>
            <w:vAlign w:val="bottom"/>
            <w:hideMark/>
          </w:tcPr>
          <w:p w14:paraId="41829558"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6E7C58C6"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555683A9" w14:textId="77777777" w:rsidR="00EF295A" w:rsidRPr="00EF295A" w:rsidRDefault="00EF295A" w:rsidP="00EF295A">
            <w:pPr>
              <w:spacing w:after="0" w:line="240" w:lineRule="auto"/>
              <w:jc w:val="center"/>
              <w:rPr>
                <w:rFonts w:eastAsia="Times New Roman" w:cs="Calibri"/>
                <w:color w:val="000000"/>
                <w:lang w:val="en-US" w:bidi="te-IN"/>
              </w:rPr>
            </w:pPr>
            <w:proofErr w:type="spellStart"/>
            <w:r w:rsidRPr="00EF295A">
              <w:rPr>
                <w:rFonts w:eastAsia="Times New Roman" w:cs="Calibri"/>
                <w:color w:val="000000"/>
                <w:lang w:val="en-US" w:bidi="te-IN"/>
              </w:rPr>
              <w:t>Prev</w:t>
            </w:r>
            <w:proofErr w:type="spellEnd"/>
            <w:r w:rsidRPr="00EF295A">
              <w:rPr>
                <w:rFonts w:eastAsia="Times New Roman" w:cs="Calibri"/>
                <w:color w:val="000000"/>
                <w:lang w:val="en-US" w:bidi="te-IN"/>
              </w:rPr>
              <w:t xml:space="preserve"> Withhold</w:t>
            </w:r>
          </w:p>
        </w:tc>
        <w:tc>
          <w:tcPr>
            <w:tcW w:w="1387" w:type="dxa"/>
            <w:tcBorders>
              <w:top w:val="single" w:sz="4" w:space="0" w:color="auto"/>
              <w:left w:val="nil"/>
              <w:bottom w:val="single" w:sz="4" w:space="0" w:color="auto"/>
              <w:right w:val="single" w:sz="8" w:space="0" w:color="auto"/>
            </w:tcBorders>
            <w:shd w:val="clear" w:color="000000" w:fill="F8CBAD"/>
            <w:noWrap/>
            <w:vAlign w:val="center"/>
            <w:hideMark/>
          </w:tcPr>
          <w:p w14:paraId="7305D278"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10000</w:t>
            </w:r>
          </w:p>
        </w:tc>
        <w:tc>
          <w:tcPr>
            <w:tcW w:w="1943" w:type="dxa"/>
            <w:tcBorders>
              <w:top w:val="nil"/>
              <w:left w:val="nil"/>
              <w:bottom w:val="nil"/>
              <w:right w:val="nil"/>
            </w:tcBorders>
            <w:shd w:val="clear" w:color="auto" w:fill="auto"/>
            <w:noWrap/>
            <w:vAlign w:val="bottom"/>
            <w:hideMark/>
          </w:tcPr>
          <w:p w14:paraId="41682AE6" w14:textId="77777777" w:rsidR="00EF295A" w:rsidRPr="00EF295A" w:rsidRDefault="00EF295A" w:rsidP="00EF295A">
            <w:pPr>
              <w:spacing w:after="0" w:line="240" w:lineRule="auto"/>
              <w:jc w:val="center"/>
              <w:rPr>
                <w:rFonts w:eastAsia="Times New Roman" w:cs="Calibri"/>
                <w:color w:val="000000"/>
                <w:lang w:val="en-US" w:bidi="te-IN"/>
              </w:rPr>
            </w:pPr>
          </w:p>
        </w:tc>
        <w:tc>
          <w:tcPr>
            <w:tcW w:w="1480" w:type="dxa"/>
            <w:tcBorders>
              <w:top w:val="nil"/>
              <w:left w:val="nil"/>
              <w:bottom w:val="nil"/>
              <w:right w:val="nil"/>
            </w:tcBorders>
            <w:shd w:val="clear" w:color="auto" w:fill="auto"/>
            <w:noWrap/>
            <w:vAlign w:val="center"/>
            <w:hideMark/>
          </w:tcPr>
          <w:p w14:paraId="54428335" w14:textId="77777777" w:rsidR="00EF295A" w:rsidRPr="00EF295A" w:rsidRDefault="00EF295A" w:rsidP="00EF295A">
            <w:pPr>
              <w:spacing w:after="0" w:line="240" w:lineRule="auto"/>
              <w:rPr>
                <w:rFonts w:ascii="Times New Roman" w:eastAsia="Times New Roman" w:hAnsi="Times New Roman"/>
                <w:sz w:val="20"/>
                <w:szCs w:val="20"/>
                <w:lang w:val="en-US" w:bidi="te-IN"/>
              </w:rPr>
            </w:pPr>
          </w:p>
        </w:tc>
        <w:tc>
          <w:tcPr>
            <w:tcW w:w="1940" w:type="dxa"/>
            <w:gridSpan w:val="3"/>
            <w:tcBorders>
              <w:top w:val="nil"/>
              <w:left w:val="nil"/>
              <w:bottom w:val="nil"/>
              <w:right w:val="nil"/>
            </w:tcBorders>
            <w:shd w:val="clear" w:color="auto" w:fill="auto"/>
            <w:noWrap/>
            <w:vAlign w:val="center"/>
            <w:hideMark/>
          </w:tcPr>
          <w:p w14:paraId="16B0774D"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c>
          <w:tcPr>
            <w:tcW w:w="1260" w:type="dxa"/>
            <w:tcBorders>
              <w:top w:val="nil"/>
              <w:left w:val="nil"/>
              <w:bottom w:val="nil"/>
              <w:right w:val="nil"/>
            </w:tcBorders>
            <w:shd w:val="clear" w:color="auto" w:fill="auto"/>
            <w:noWrap/>
            <w:vAlign w:val="bottom"/>
            <w:hideMark/>
          </w:tcPr>
          <w:p w14:paraId="0ADD7FCC"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291CD620"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33668F74" w14:textId="77777777" w:rsidR="00EF295A" w:rsidRPr="00EF295A" w:rsidRDefault="00EF295A" w:rsidP="00EF295A">
            <w:pPr>
              <w:spacing w:after="0" w:line="240" w:lineRule="auto"/>
              <w:jc w:val="center"/>
              <w:rPr>
                <w:rFonts w:eastAsia="Times New Roman" w:cs="Calibri"/>
                <w:color w:val="000000"/>
                <w:lang w:val="en-US" w:bidi="te-IN"/>
              </w:rPr>
            </w:pPr>
            <w:proofErr w:type="spellStart"/>
            <w:r w:rsidRPr="00EF295A">
              <w:rPr>
                <w:rFonts w:eastAsia="Times New Roman" w:cs="Calibri"/>
                <w:color w:val="000000"/>
                <w:lang w:val="en-US" w:bidi="te-IN"/>
              </w:rPr>
              <w:t>Prev</w:t>
            </w:r>
            <w:proofErr w:type="spellEnd"/>
            <w:r w:rsidRPr="00EF295A">
              <w:rPr>
                <w:rFonts w:eastAsia="Times New Roman" w:cs="Calibri"/>
                <w:color w:val="000000"/>
                <w:lang w:val="en-US" w:bidi="te-IN"/>
              </w:rPr>
              <w:t xml:space="preserve"> FSD</w:t>
            </w:r>
          </w:p>
        </w:tc>
        <w:tc>
          <w:tcPr>
            <w:tcW w:w="1387" w:type="dxa"/>
            <w:tcBorders>
              <w:top w:val="nil"/>
              <w:left w:val="nil"/>
              <w:bottom w:val="single" w:sz="4" w:space="0" w:color="auto"/>
              <w:right w:val="single" w:sz="8" w:space="0" w:color="auto"/>
            </w:tcBorders>
            <w:shd w:val="clear" w:color="000000" w:fill="F8CBAD"/>
            <w:noWrap/>
            <w:vAlign w:val="center"/>
            <w:hideMark/>
          </w:tcPr>
          <w:p w14:paraId="009A21CC"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39808.52625</w:t>
            </w:r>
          </w:p>
        </w:tc>
        <w:tc>
          <w:tcPr>
            <w:tcW w:w="1943" w:type="dxa"/>
            <w:tcBorders>
              <w:top w:val="nil"/>
              <w:left w:val="nil"/>
              <w:bottom w:val="nil"/>
              <w:right w:val="nil"/>
            </w:tcBorders>
            <w:shd w:val="clear" w:color="auto" w:fill="auto"/>
            <w:noWrap/>
            <w:vAlign w:val="bottom"/>
            <w:hideMark/>
          </w:tcPr>
          <w:p w14:paraId="340F3B9E" w14:textId="77777777" w:rsidR="00EF295A" w:rsidRPr="00EF295A" w:rsidRDefault="00EF295A" w:rsidP="00EF295A">
            <w:pPr>
              <w:spacing w:after="0" w:line="240" w:lineRule="auto"/>
              <w:jc w:val="center"/>
              <w:rPr>
                <w:rFonts w:eastAsia="Times New Roman" w:cs="Calibri"/>
                <w:color w:val="000000"/>
                <w:lang w:val="en-US" w:bidi="te-IN"/>
              </w:rPr>
            </w:pPr>
          </w:p>
        </w:tc>
        <w:tc>
          <w:tcPr>
            <w:tcW w:w="1480" w:type="dxa"/>
            <w:tcBorders>
              <w:top w:val="nil"/>
              <w:left w:val="nil"/>
              <w:bottom w:val="nil"/>
              <w:right w:val="nil"/>
            </w:tcBorders>
            <w:shd w:val="clear" w:color="auto" w:fill="auto"/>
            <w:noWrap/>
            <w:vAlign w:val="center"/>
            <w:hideMark/>
          </w:tcPr>
          <w:p w14:paraId="476EF231" w14:textId="77777777" w:rsidR="00EF295A" w:rsidRPr="00EF295A" w:rsidRDefault="00EF295A" w:rsidP="00EF295A">
            <w:pPr>
              <w:spacing w:after="0" w:line="240" w:lineRule="auto"/>
              <w:rPr>
                <w:rFonts w:ascii="Times New Roman" w:eastAsia="Times New Roman" w:hAnsi="Times New Roman"/>
                <w:sz w:val="20"/>
                <w:szCs w:val="20"/>
                <w:lang w:val="en-US" w:bidi="te-IN"/>
              </w:rPr>
            </w:pPr>
          </w:p>
        </w:tc>
        <w:tc>
          <w:tcPr>
            <w:tcW w:w="1940" w:type="dxa"/>
            <w:gridSpan w:val="3"/>
            <w:tcBorders>
              <w:top w:val="nil"/>
              <w:left w:val="nil"/>
              <w:bottom w:val="nil"/>
              <w:right w:val="nil"/>
            </w:tcBorders>
            <w:shd w:val="clear" w:color="auto" w:fill="auto"/>
            <w:noWrap/>
            <w:vAlign w:val="center"/>
            <w:hideMark/>
          </w:tcPr>
          <w:p w14:paraId="064E2652"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c>
          <w:tcPr>
            <w:tcW w:w="1260" w:type="dxa"/>
            <w:tcBorders>
              <w:top w:val="nil"/>
              <w:left w:val="nil"/>
              <w:bottom w:val="nil"/>
              <w:right w:val="nil"/>
            </w:tcBorders>
            <w:shd w:val="clear" w:color="auto" w:fill="auto"/>
            <w:noWrap/>
            <w:vAlign w:val="bottom"/>
            <w:hideMark/>
          </w:tcPr>
          <w:p w14:paraId="7F20D1C8"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3676D2C2" w14:textId="77777777" w:rsidTr="00EF295A">
        <w:trPr>
          <w:trHeight w:val="300"/>
        </w:trPr>
        <w:tc>
          <w:tcPr>
            <w:tcW w:w="1790" w:type="dxa"/>
            <w:tcBorders>
              <w:top w:val="nil"/>
              <w:left w:val="single" w:sz="8" w:space="0" w:color="auto"/>
              <w:bottom w:val="single" w:sz="4" w:space="0" w:color="auto"/>
              <w:right w:val="single" w:sz="4" w:space="0" w:color="auto"/>
            </w:tcBorders>
            <w:shd w:val="clear" w:color="000000" w:fill="F8CBAD"/>
            <w:noWrap/>
            <w:vAlign w:val="center"/>
            <w:hideMark/>
          </w:tcPr>
          <w:p w14:paraId="524F55D4"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Present Pay</w:t>
            </w:r>
          </w:p>
        </w:tc>
        <w:tc>
          <w:tcPr>
            <w:tcW w:w="1387" w:type="dxa"/>
            <w:tcBorders>
              <w:top w:val="nil"/>
              <w:left w:val="nil"/>
              <w:bottom w:val="nil"/>
              <w:right w:val="single" w:sz="8" w:space="0" w:color="auto"/>
            </w:tcBorders>
            <w:shd w:val="clear" w:color="000000" w:fill="F8CBAD"/>
            <w:noWrap/>
            <w:vAlign w:val="center"/>
            <w:hideMark/>
          </w:tcPr>
          <w:p w14:paraId="489C7570"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276990.2783</w:t>
            </w:r>
          </w:p>
        </w:tc>
        <w:tc>
          <w:tcPr>
            <w:tcW w:w="1943" w:type="dxa"/>
            <w:tcBorders>
              <w:top w:val="nil"/>
              <w:left w:val="nil"/>
              <w:bottom w:val="nil"/>
              <w:right w:val="nil"/>
            </w:tcBorders>
            <w:shd w:val="clear" w:color="auto" w:fill="auto"/>
            <w:noWrap/>
            <w:vAlign w:val="bottom"/>
            <w:hideMark/>
          </w:tcPr>
          <w:p w14:paraId="35523835" w14:textId="77777777" w:rsidR="00EF295A" w:rsidRPr="00EF295A" w:rsidRDefault="00EF295A" w:rsidP="00EF295A">
            <w:pPr>
              <w:spacing w:after="0" w:line="240" w:lineRule="auto"/>
              <w:jc w:val="center"/>
              <w:rPr>
                <w:rFonts w:eastAsia="Times New Roman" w:cs="Calibri"/>
                <w:color w:val="000000"/>
                <w:lang w:val="en-US" w:bidi="te-IN"/>
              </w:rPr>
            </w:pPr>
          </w:p>
        </w:tc>
        <w:tc>
          <w:tcPr>
            <w:tcW w:w="1480" w:type="dxa"/>
            <w:tcBorders>
              <w:top w:val="nil"/>
              <w:left w:val="nil"/>
              <w:bottom w:val="nil"/>
              <w:right w:val="nil"/>
            </w:tcBorders>
            <w:shd w:val="clear" w:color="auto" w:fill="auto"/>
            <w:noWrap/>
            <w:vAlign w:val="center"/>
            <w:hideMark/>
          </w:tcPr>
          <w:p w14:paraId="2E432006" w14:textId="77777777" w:rsidR="00EF295A" w:rsidRPr="00EF295A" w:rsidRDefault="00EF295A" w:rsidP="00EF295A">
            <w:pPr>
              <w:spacing w:after="0" w:line="240" w:lineRule="auto"/>
              <w:rPr>
                <w:rFonts w:ascii="Times New Roman" w:eastAsia="Times New Roman" w:hAnsi="Times New Roman"/>
                <w:sz w:val="20"/>
                <w:szCs w:val="20"/>
                <w:lang w:val="en-US" w:bidi="te-IN"/>
              </w:rPr>
            </w:pPr>
          </w:p>
        </w:tc>
        <w:tc>
          <w:tcPr>
            <w:tcW w:w="1940" w:type="dxa"/>
            <w:gridSpan w:val="3"/>
            <w:tcBorders>
              <w:top w:val="nil"/>
              <w:left w:val="nil"/>
              <w:bottom w:val="nil"/>
              <w:right w:val="nil"/>
            </w:tcBorders>
            <w:shd w:val="clear" w:color="auto" w:fill="auto"/>
            <w:noWrap/>
            <w:vAlign w:val="center"/>
            <w:hideMark/>
          </w:tcPr>
          <w:p w14:paraId="603046B1"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c>
          <w:tcPr>
            <w:tcW w:w="1260" w:type="dxa"/>
            <w:tcBorders>
              <w:top w:val="nil"/>
              <w:left w:val="nil"/>
              <w:bottom w:val="nil"/>
              <w:right w:val="nil"/>
            </w:tcBorders>
            <w:shd w:val="clear" w:color="auto" w:fill="auto"/>
            <w:noWrap/>
            <w:vAlign w:val="bottom"/>
            <w:hideMark/>
          </w:tcPr>
          <w:p w14:paraId="3714DD34"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4783366E" w14:textId="77777777" w:rsidTr="00EF295A">
        <w:trPr>
          <w:trHeight w:val="315"/>
        </w:trPr>
        <w:tc>
          <w:tcPr>
            <w:tcW w:w="1790" w:type="dxa"/>
            <w:tcBorders>
              <w:top w:val="nil"/>
              <w:left w:val="single" w:sz="8" w:space="0" w:color="auto"/>
              <w:bottom w:val="single" w:sz="8" w:space="0" w:color="auto"/>
              <w:right w:val="single" w:sz="4" w:space="0" w:color="auto"/>
            </w:tcBorders>
            <w:shd w:val="clear" w:color="000000" w:fill="F8CBAD"/>
            <w:noWrap/>
            <w:vAlign w:val="center"/>
            <w:hideMark/>
          </w:tcPr>
          <w:p w14:paraId="07801F2B"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Current Pay</w:t>
            </w:r>
          </w:p>
        </w:tc>
        <w:tc>
          <w:tcPr>
            <w:tcW w:w="1387" w:type="dxa"/>
            <w:tcBorders>
              <w:top w:val="single" w:sz="4" w:space="0" w:color="auto"/>
              <w:left w:val="nil"/>
              <w:bottom w:val="single" w:sz="8" w:space="0" w:color="auto"/>
              <w:right w:val="single" w:sz="8" w:space="0" w:color="auto"/>
            </w:tcBorders>
            <w:shd w:val="clear" w:color="000000" w:fill="F8CBAD"/>
            <w:noWrap/>
            <w:vAlign w:val="center"/>
            <w:hideMark/>
          </w:tcPr>
          <w:p w14:paraId="59385B0F"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252891.989</w:t>
            </w:r>
          </w:p>
        </w:tc>
        <w:tc>
          <w:tcPr>
            <w:tcW w:w="1943" w:type="dxa"/>
            <w:tcBorders>
              <w:top w:val="nil"/>
              <w:left w:val="nil"/>
              <w:bottom w:val="nil"/>
              <w:right w:val="nil"/>
            </w:tcBorders>
            <w:shd w:val="clear" w:color="auto" w:fill="auto"/>
            <w:noWrap/>
            <w:vAlign w:val="bottom"/>
            <w:hideMark/>
          </w:tcPr>
          <w:p w14:paraId="620A2F41" w14:textId="77777777" w:rsidR="00EF295A" w:rsidRPr="00EF295A" w:rsidRDefault="00EF295A" w:rsidP="00EF295A">
            <w:pPr>
              <w:spacing w:after="0" w:line="240" w:lineRule="auto"/>
              <w:jc w:val="center"/>
              <w:rPr>
                <w:rFonts w:eastAsia="Times New Roman" w:cs="Calibri"/>
                <w:color w:val="000000"/>
                <w:lang w:val="en-US" w:bidi="te-IN"/>
              </w:rPr>
            </w:pPr>
          </w:p>
        </w:tc>
        <w:tc>
          <w:tcPr>
            <w:tcW w:w="1480" w:type="dxa"/>
            <w:tcBorders>
              <w:top w:val="nil"/>
              <w:left w:val="nil"/>
              <w:bottom w:val="nil"/>
              <w:right w:val="nil"/>
            </w:tcBorders>
            <w:shd w:val="clear" w:color="auto" w:fill="auto"/>
            <w:noWrap/>
            <w:vAlign w:val="center"/>
            <w:hideMark/>
          </w:tcPr>
          <w:p w14:paraId="3BC3C487" w14:textId="77777777" w:rsidR="00EF295A" w:rsidRPr="00EF295A" w:rsidRDefault="00EF295A" w:rsidP="00EF295A">
            <w:pPr>
              <w:spacing w:after="0" w:line="240" w:lineRule="auto"/>
              <w:rPr>
                <w:rFonts w:ascii="Times New Roman" w:eastAsia="Times New Roman" w:hAnsi="Times New Roman"/>
                <w:sz w:val="20"/>
                <w:szCs w:val="20"/>
                <w:lang w:val="en-US" w:bidi="te-IN"/>
              </w:rPr>
            </w:pPr>
          </w:p>
        </w:tc>
        <w:tc>
          <w:tcPr>
            <w:tcW w:w="1940" w:type="dxa"/>
            <w:gridSpan w:val="3"/>
            <w:tcBorders>
              <w:top w:val="nil"/>
              <w:left w:val="nil"/>
              <w:bottom w:val="nil"/>
              <w:right w:val="nil"/>
            </w:tcBorders>
            <w:shd w:val="clear" w:color="auto" w:fill="auto"/>
            <w:noWrap/>
            <w:vAlign w:val="center"/>
            <w:hideMark/>
          </w:tcPr>
          <w:p w14:paraId="605748CE"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c>
          <w:tcPr>
            <w:tcW w:w="1260" w:type="dxa"/>
            <w:tcBorders>
              <w:top w:val="nil"/>
              <w:left w:val="nil"/>
              <w:bottom w:val="nil"/>
              <w:right w:val="nil"/>
            </w:tcBorders>
            <w:shd w:val="clear" w:color="auto" w:fill="auto"/>
            <w:noWrap/>
            <w:vAlign w:val="bottom"/>
            <w:hideMark/>
          </w:tcPr>
          <w:p w14:paraId="0F90F7E8"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r w:rsidR="00EF295A" w:rsidRPr="00EF295A" w14:paraId="05602E6D" w14:textId="77777777" w:rsidTr="00EF295A">
        <w:trPr>
          <w:trHeight w:val="315"/>
        </w:trPr>
        <w:tc>
          <w:tcPr>
            <w:tcW w:w="1790" w:type="dxa"/>
            <w:tcBorders>
              <w:top w:val="nil"/>
              <w:left w:val="single" w:sz="8" w:space="0" w:color="auto"/>
              <w:bottom w:val="single" w:sz="8" w:space="0" w:color="auto"/>
              <w:right w:val="single" w:sz="4" w:space="0" w:color="auto"/>
            </w:tcBorders>
            <w:shd w:val="clear" w:color="000000" w:fill="FFFF00"/>
            <w:noWrap/>
            <w:vAlign w:val="center"/>
            <w:hideMark/>
          </w:tcPr>
          <w:p w14:paraId="0FCBE7D1"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Current Pay Round</w:t>
            </w:r>
          </w:p>
        </w:tc>
        <w:tc>
          <w:tcPr>
            <w:tcW w:w="1387" w:type="dxa"/>
            <w:tcBorders>
              <w:top w:val="nil"/>
              <w:left w:val="nil"/>
              <w:bottom w:val="single" w:sz="8" w:space="0" w:color="auto"/>
              <w:right w:val="single" w:sz="8" w:space="0" w:color="auto"/>
            </w:tcBorders>
            <w:shd w:val="clear" w:color="000000" w:fill="FFFF00"/>
            <w:noWrap/>
            <w:vAlign w:val="center"/>
            <w:hideMark/>
          </w:tcPr>
          <w:p w14:paraId="1C88E5D7" w14:textId="77777777" w:rsidR="00EF295A" w:rsidRPr="00EF295A" w:rsidRDefault="00EF295A" w:rsidP="00EF295A">
            <w:pPr>
              <w:spacing w:after="0" w:line="240" w:lineRule="auto"/>
              <w:jc w:val="center"/>
              <w:rPr>
                <w:rFonts w:eastAsia="Times New Roman" w:cs="Calibri"/>
                <w:color w:val="000000"/>
                <w:lang w:val="en-US" w:bidi="te-IN"/>
              </w:rPr>
            </w:pPr>
            <w:r w:rsidRPr="00EF295A">
              <w:rPr>
                <w:rFonts w:eastAsia="Times New Roman" w:cs="Calibri"/>
                <w:color w:val="000000"/>
                <w:lang w:val="en-US" w:bidi="te-IN"/>
              </w:rPr>
              <w:t>252892</w:t>
            </w:r>
          </w:p>
        </w:tc>
        <w:tc>
          <w:tcPr>
            <w:tcW w:w="1943" w:type="dxa"/>
            <w:tcBorders>
              <w:top w:val="nil"/>
              <w:left w:val="nil"/>
              <w:bottom w:val="nil"/>
              <w:right w:val="nil"/>
            </w:tcBorders>
            <w:shd w:val="clear" w:color="auto" w:fill="auto"/>
            <w:noWrap/>
            <w:vAlign w:val="bottom"/>
            <w:hideMark/>
          </w:tcPr>
          <w:p w14:paraId="4AE62353" w14:textId="77777777" w:rsidR="00EF295A" w:rsidRPr="00EF295A" w:rsidRDefault="00EF295A" w:rsidP="00EF295A">
            <w:pPr>
              <w:spacing w:after="0" w:line="240" w:lineRule="auto"/>
              <w:jc w:val="center"/>
              <w:rPr>
                <w:rFonts w:eastAsia="Times New Roman" w:cs="Calibri"/>
                <w:color w:val="000000"/>
                <w:lang w:val="en-US" w:bidi="te-IN"/>
              </w:rPr>
            </w:pPr>
          </w:p>
        </w:tc>
        <w:tc>
          <w:tcPr>
            <w:tcW w:w="1480" w:type="dxa"/>
            <w:tcBorders>
              <w:top w:val="nil"/>
              <w:left w:val="nil"/>
              <w:bottom w:val="nil"/>
              <w:right w:val="nil"/>
            </w:tcBorders>
            <w:shd w:val="clear" w:color="auto" w:fill="auto"/>
            <w:noWrap/>
            <w:vAlign w:val="center"/>
            <w:hideMark/>
          </w:tcPr>
          <w:p w14:paraId="79E60629" w14:textId="77777777" w:rsidR="00EF295A" w:rsidRPr="00EF295A" w:rsidRDefault="00EF295A" w:rsidP="00EF295A">
            <w:pPr>
              <w:spacing w:after="0" w:line="240" w:lineRule="auto"/>
              <w:rPr>
                <w:rFonts w:ascii="Times New Roman" w:eastAsia="Times New Roman" w:hAnsi="Times New Roman"/>
                <w:sz w:val="20"/>
                <w:szCs w:val="20"/>
                <w:lang w:val="en-US" w:bidi="te-IN"/>
              </w:rPr>
            </w:pPr>
          </w:p>
        </w:tc>
        <w:tc>
          <w:tcPr>
            <w:tcW w:w="1940" w:type="dxa"/>
            <w:gridSpan w:val="3"/>
            <w:tcBorders>
              <w:top w:val="nil"/>
              <w:left w:val="nil"/>
              <w:bottom w:val="nil"/>
              <w:right w:val="nil"/>
            </w:tcBorders>
            <w:shd w:val="clear" w:color="auto" w:fill="auto"/>
            <w:noWrap/>
            <w:vAlign w:val="center"/>
            <w:hideMark/>
          </w:tcPr>
          <w:p w14:paraId="08873907"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c>
          <w:tcPr>
            <w:tcW w:w="1260" w:type="dxa"/>
            <w:tcBorders>
              <w:top w:val="nil"/>
              <w:left w:val="nil"/>
              <w:bottom w:val="nil"/>
              <w:right w:val="nil"/>
            </w:tcBorders>
            <w:shd w:val="clear" w:color="auto" w:fill="auto"/>
            <w:noWrap/>
            <w:vAlign w:val="bottom"/>
            <w:hideMark/>
          </w:tcPr>
          <w:p w14:paraId="46A364D6" w14:textId="77777777" w:rsidR="00EF295A" w:rsidRPr="00EF295A" w:rsidRDefault="00EF295A" w:rsidP="00EF295A">
            <w:pPr>
              <w:spacing w:after="0" w:line="240" w:lineRule="auto"/>
              <w:jc w:val="center"/>
              <w:rPr>
                <w:rFonts w:ascii="Times New Roman" w:eastAsia="Times New Roman" w:hAnsi="Times New Roman"/>
                <w:sz w:val="20"/>
                <w:szCs w:val="20"/>
                <w:lang w:val="en-US" w:bidi="te-IN"/>
              </w:rPr>
            </w:pPr>
          </w:p>
        </w:tc>
      </w:tr>
    </w:tbl>
    <w:p w14:paraId="63D9B6F8" w14:textId="55315D7E" w:rsidR="00AB54B0" w:rsidRDefault="00AB54B0" w:rsidP="00D851C5">
      <w:pPr>
        <w:rPr>
          <w:rFonts w:ascii="Times New Roman" w:hAnsi="Times New Roman"/>
        </w:rPr>
      </w:pPr>
    </w:p>
    <w:tbl>
      <w:tblPr>
        <w:tblW w:w="11090" w:type="dxa"/>
        <w:tblLook w:val="04A0" w:firstRow="1" w:lastRow="0" w:firstColumn="1" w:lastColumn="0" w:noHBand="0" w:noVBand="1"/>
      </w:tblPr>
      <w:tblGrid>
        <w:gridCol w:w="2060"/>
        <w:gridCol w:w="1440"/>
        <w:gridCol w:w="2160"/>
        <w:gridCol w:w="1182"/>
        <w:gridCol w:w="7"/>
        <w:gridCol w:w="21"/>
        <w:gridCol w:w="1752"/>
        <w:gridCol w:w="7"/>
        <w:gridCol w:w="21"/>
        <w:gridCol w:w="2412"/>
        <w:gridCol w:w="7"/>
        <w:gridCol w:w="21"/>
      </w:tblGrid>
      <w:tr w:rsidR="000B2C32" w:rsidRPr="000B2C32" w14:paraId="67599C75" w14:textId="77777777" w:rsidTr="000B2C32">
        <w:trPr>
          <w:trHeight w:val="315"/>
        </w:trPr>
        <w:tc>
          <w:tcPr>
            <w:tcW w:w="6870" w:type="dxa"/>
            <w:gridSpan w:val="6"/>
            <w:tcBorders>
              <w:top w:val="single" w:sz="8" w:space="0" w:color="auto"/>
              <w:left w:val="single" w:sz="8" w:space="0" w:color="auto"/>
              <w:bottom w:val="single" w:sz="8" w:space="0" w:color="auto"/>
              <w:right w:val="nil"/>
            </w:tcBorders>
            <w:shd w:val="clear" w:color="000000" w:fill="A6A6A6"/>
            <w:noWrap/>
            <w:vAlign w:val="center"/>
            <w:hideMark/>
          </w:tcPr>
          <w:p w14:paraId="2A0365B7"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Third and Final Bill</w:t>
            </w:r>
          </w:p>
        </w:tc>
        <w:tc>
          <w:tcPr>
            <w:tcW w:w="1780" w:type="dxa"/>
            <w:gridSpan w:val="3"/>
            <w:tcBorders>
              <w:top w:val="nil"/>
              <w:left w:val="nil"/>
              <w:bottom w:val="nil"/>
              <w:right w:val="nil"/>
            </w:tcBorders>
            <w:shd w:val="clear" w:color="auto" w:fill="auto"/>
            <w:noWrap/>
            <w:vAlign w:val="center"/>
            <w:hideMark/>
          </w:tcPr>
          <w:p w14:paraId="5F61DA65" w14:textId="77777777" w:rsidR="000B2C32" w:rsidRPr="000B2C32" w:rsidRDefault="000B2C32" w:rsidP="000B2C32">
            <w:pPr>
              <w:spacing w:after="0" w:line="240" w:lineRule="auto"/>
              <w:jc w:val="center"/>
              <w:rPr>
                <w:rFonts w:eastAsia="Times New Roman" w:cs="Calibri"/>
                <w:color w:val="000000"/>
                <w:lang w:val="en-US" w:bidi="te-IN"/>
              </w:rPr>
            </w:pPr>
          </w:p>
        </w:tc>
        <w:tc>
          <w:tcPr>
            <w:tcW w:w="2440" w:type="dxa"/>
            <w:gridSpan w:val="3"/>
            <w:tcBorders>
              <w:top w:val="nil"/>
              <w:left w:val="nil"/>
              <w:bottom w:val="nil"/>
              <w:right w:val="nil"/>
            </w:tcBorders>
            <w:shd w:val="clear" w:color="auto" w:fill="auto"/>
            <w:noWrap/>
            <w:vAlign w:val="bottom"/>
            <w:hideMark/>
          </w:tcPr>
          <w:p w14:paraId="48044861"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73EF72B4" w14:textId="77777777" w:rsidTr="000B2C32">
        <w:trPr>
          <w:gridAfter w:val="1"/>
          <w:wAfter w:w="21" w:type="dxa"/>
          <w:trHeight w:val="315"/>
        </w:trPr>
        <w:tc>
          <w:tcPr>
            <w:tcW w:w="3500" w:type="dxa"/>
            <w:gridSpan w:val="2"/>
            <w:tcBorders>
              <w:top w:val="single" w:sz="8" w:space="0" w:color="auto"/>
              <w:left w:val="single" w:sz="8" w:space="0" w:color="auto"/>
              <w:bottom w:val="nil"/>
              <w:right w:val="nil"/>
            </w:tcBorders>
            <w:shd w:val="clear" w:color="000000" w:fill="F8CBAD"/>
            <w:noWrap/>
            <w:vAlign w:val="center"/>
            <w:hideMark/>
          </w:tcPr>
          <w:p w14:paraId="73D431EE"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Inclusions</w:t>
            </w:r>
          </w:p>
        </w:tc>
        <w:tc>
          <w:tcPr>
            <w:tcW w:w="3349" w:type="dxa"/>
            <w:gridSpan w:val="3"/>
            <w:tcBorders>
              <w:top w:val="single" w:sz="8" w:space="0" w:color="auto"/>
              <w:left w:val="single" w:sz="8" w:space="0" w:color="auto"/>
              <w:bottom w:val="single" w:sz="8" w:space="0" w:color="auto"/>
              <w:right w:val="single" w:sz="8" w:space="0" w:color="000000"/>
            </w:tcBorders>
            <w:shd w:val="clear" w:color="000000" w:fill="FFE699"/>
            <w:noWrap/>
            <w:vAlign w:val="center"/>
            <w:hideMark/>
          </w:tcPr>
          <w:p w14:paraId="2E8C7A36"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Deductions</w:t>
            </w:r>
          </w:p>
        </w:tc>
        <w:tc>
          <w:tcPr>
            <w:tcW w:w="1780" w:type="dxa"/>
            <w:gridSpan w:val="3"/>
            <w:tcBorders>
              <w:top w:val="nil"/>
              <w:left w:val="nil"/>
              <w:bottom w:val="nil"/>
              <w:right w:val="nil"/>
            </w:tcBorders>
            <w:shd w:val="clear" w:color="auto" w:fill="auto"/>
            <w:noWrap/>
            <w:vAlign w:val="center"/>
            <w:hideMark/>
          </w:tcPr>
          <w:p w14:paraId="5E39421B" w14:textId="77777777" w:rsidR="000B2C32" w:rsidRPr="000B2C32" w:rsidRDefault="000B2C32" w:rsidP="000B2C32">
            <w:pPr>
              <w:spacing w:after="0" w:line="240" w:lineRule="auto"/>
              <w:jc w:val="center"/>
              <w:rPr>
                <w:rFonts w:eastAsia="Times New Roman" w:cs="Calibri"/>
                <w:color w:val="000000"/>
                <w:lang w:val="en-US" w:bidi="te-IN"/>
              </w:rPr>
            </w:pPr>
          </w:p>
        </w:tc>
        <w:tc>
          <w:tcPr>
            <w:tcW w:w="2440" w:type="dxa"/>
            <w:gridSpan w:val="3"/>
            <w:tcBorders>
              <w:top w:val="nil"/>
              <w:left w:val="nil"/>
              <w:bottom w:val="nil"/>
              <w:right w:val="nil"/>
            </w:tcBorders>
            <w:shd w:val="clear" w:color="auto" w:fill="auto"/>
            <w:noWrap/>
            <w:vAlign w:val="bottom"/>
            <w:hideMark/>
          </w:tcPr>
          <w:p w14:paraId="55A9F381"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4640E223" w14:textId="77777777" w:rsidTr="000B2C32">
        <w:trPr>
          <w:gridAfter w:val="2"/>
          <w:wAfter w:w="28" w:type="dxa"/>
          <w:trHeight w:val="900"/>
        </w:trPr>
        <w:tc>
          <w:tcPr>
            <w:tcW w:w="2060" w:type="dxa"/>
            <w:tcBorders>
              <w:top w:val="single" w:sz="8" w:space="0" w:color="auto"/>
              <w:left w:val="single" w:sz="8" w:space="0" w:color="auto"/>
              <w:bottom w:val="single" w:sz="4" w:space="0" w:color="auto"/>
              <w:right w:val="single" w:sz="4" w:space="0" w:color="auto"/>
            </w:tcBorders>
            <w:shd w:val="clear" w:color="000000" w:fill="F8CBAD"/>
            <w:noWrap/>
            <w:vAlign w:val="center"/>
            <w:hideMark/>
          </w:tcPr>
          <w:p w14:paraId="4410513C"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Sanction Amount</w:t>
            </w:r>
          </w:p>
        </w:tc>
        <w:tc>
          <w:tcPr>
            <w:tcW w:w="1440" w:type="dxa"/>
            <w:tcBorders>
              <w:top w:val="single" w:sz="8" w:space="0" w:color="auto"/>
              <w:left w:val="nil"/>
              <w:bottom w:val="single" w:sz="4" w:space="0" w:color="auto"/>
              <w:right w:val="single" w:sz="8" w:space="0" w:color="auto"/>
            </w:tcBorders>
            <w:shd w:val="clear" w:color="000000" w:fill="F8CBAD"/>
            <w:noWrap/>
            <w:vAlign w:val="center"/>
            <w:hideMark/>
          </w:tcPr>
          <w:p w14:paraId="41094FBA"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1000000</w:t>
            </w:r>
          </w:p>
        </w:tc>
        <w:tc>
          <w:tcPr>
            <w:tcW w:w="2160" w:type="dxa"/>
            <w:tcBorders>
              <w:top w:val="nil"/>
              <w:left w:val="nil"/>
              <w:bottom w:val="single" w:sz="4" w:space="0" w:color="auto"/>
              <w:right w:val="single" w:sz="4" w:space="0" w:color="auto"/>
            </w:tcBorders>
            <w:shd w:val="clear" w:color="000000" w:fill="FFE699"/>
            <w:noWrap/>
            <w:vAlign w:val="center"/>
            <w:hideMark/>
          </w:tcPr>
          <w:p w14:paraId="1D445FC0"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 xml:space="preserve">RMD 2.5% </w:t>
            </w:r>
          </w:p>
        </w:tc>
        <w:tc>
          <w:tcPr>
            <w:tcW w:w="1182" w:type="dxa"/>
            <w:tcBorders>
              <w:top w:val="nil"/>
              <w:left w:val="single" w:sz="8" w:space="0" w:color="auto"/>
              <w:bottom w:val="single" w:sz="4" w:space="0" w:color="auto"/>
              <w:right w:val="single" w:sz="8" w:space="0" w:color="auto"/>
            </w:tcBorders>
            <w:shd w:val="clear" w:color="000000" w:fill="FFE699"/>
            <w:noWrap/>
            <w:vAlign w:val="center"/>
            <w:hideMark/>
          </w:tcPr>
          <w:p w14:paraId="6319FFAC"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2305.095</w:t>
            </w:r>
          </w:p>
        </w:tc>
        <w:tc>
          <w:tcPr>
            <w:tcW w:w="1780" w:type="dxa"/>
            <w:gridSpan w:val="3"/>
            <w:tcBorders>
              <w:top w:val="nil"/>
              <w:left w:val="nil"/>
              <w:bottom w:val="nil"/>
              <w:right w:val="nil"/>
            </w:tcBorders>
            <w:shd w:val="clear" w:color="auto" w:fill="auto"/>
            <w:vAlign w:val="center"/>
            <w:hideMark/>
          </w:tcPr>
          <w:p w14:paraId="777248CA"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Calculate on Work done on this bill</w:t>
            </w:r>
          </w:p>
        </w:tc>
        <w:tc>
          <w:tcPr>
            <w:tcW w:w="2440" w:type="dxa"/>
            <w:gridSpan w:val="3"/>
            <w:tcBorders>
              <w:top w:val="nil"/>
              <w:left w:val="nil"/>
              <w:bottom w:val="nil"/>
              <w:right w:val="nil"/>
            </w:tcBorders>
            <w:shd w:val="clear" w:color="auto" w:fill="auto"/>
            <w:noWrap/>
            <w:vAlign w:val="bottom"/>
            <w:hideMark/>
          </w:tcPr>
          <w:p w14:paraId="765F6F61" w14:textId="77777777" w:rsidR="000B2C32" w:rsidRPr="000B2C32" w:rsidRDefault="000B2C32" w:rsidP="000B2C32">
            <w:pPr>
              <w:spacing w:after="0" w:line="240" w:lineRule="auto"/>
              <w:jc w:val="center"/>
              <w:rPr>
                <w:rFonts w:eastAsia="Times New Roman" w:cs="Calibri"/>
                <w:color w:val="000000"/>
                <w:lang w:val="en-US" w:bidi="te-IN"/>
              </w:rPr>
            </w:pPr>
          </w:p>
        </w:tc>
      </w:tr>
      <w:tr w:rsidR="000B2C32" w:rsidRPr="000B2C32" w14:paraId="368817DB" w14:textId="77777777" w:rsidTr="000B2C32">
        <w:trPr>
          <w:gridAfter w:val="2"/>
          <w:wAfter w:w="28" w:type="dxa"/>
          <w:trHeight w:val="9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423022F8"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ECV</w:t>
            </w:r>
          </w:p>
        </w:tc>
        <w:tc>
          <w:tcPr>
            <w:tcW w:w="1440" w:type="dxa"/>
            <w:tcBorders>
              <w:top w:val="nil"/>
              <w:left w:val="nil"/>
              <w:bottom w:val="single" w:sz="4" w:space="0" w:color="auto"/>
              <w:right w:val="single" w:sz="8" w:space="0" w:color="auto"/>
            </w:tcBorders>
            <w:shd w:val="clear" w:color="000000" w:fill="F8CBAD"/>
            <w:noWrap/>
            <w:vAlign w:val="center"/>
            <w:hideMark/>
          </w:tcPr>
          <w:p w14:paraId="4BBA5E28"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850000</w:t>
            </w:r>
          </w:p>
        </w:tc>
        <w:tc>
          <w:tcPr>
            <w:tcW w:w="2160" w:type="dxa"/>
            <w:tcBorders>
              <w:top w:val="nil"/>
              <w:left w:val="nil"/>
              <w:bottom w:val="single" w:sz="4" w:space="0" w:color="auto"/>
              <w:right w:val="single" w:sz="4" w:space="0" w:color="auto"/>
            </w:tcBorders>
            <w:shd w:val="clear" w:color="000000" w:fill="FFE699"/>
            <w:noWrap/>
            <w:vAlign w:val="center"/>
            <w:hideMark/>
          </w:tcPr>
          <w:p w14:paraId="47BB0B1C"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IT</w:t>
            </w:r>
          </w:p>
        </w:tc>
        <w:tc>
          <w:tcPr>
            <w:tcW w:w="1182" w:type="dxa"/>
            <w:tcBorders>
              <w:top w:val="nil"/>
              <w:left w:val="single" w:sz="8" w:space="0" w:color="auto"/>
              <w:bottom w:val="single" w:sz="4" w:space="0" w:color="auto"/>
              <w:right w:val="single" w:sz="8" w:space="0" w:color="auto"/>
            </w:tcBorders>
            <w:shd w:val="clear" w:color="000000" w:fill="FFE699"/>
            <w:noWrap/>
            <w:vAlign w:val="center"/>
            <w:hideMark/>
          </w:tcPr>
          <w:p w14:paraId="6DA5FE32"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1844.076</w:t>
            </w:r>
          </w:p>
        </w:tc>
        <w:tc>
          <w:tcPr>
            <w:tcW w:w="1780" w:type="dxa"/>
            <w:gridSpan w:val="3"/>
            <w:tcBorders>
              <w:top w:val="nil"/>
              <w:left w:val="nil"/>
              <w:bottom w:val="nil"/>
              <w:right w:val="nil"/>
            </w:tcBorders>
            <w:shd w:val="clear" w:color="auto" w:fill="auto"/>
            <w:vAlign w:val="center"/>
            <w:hideMark/>
          </w:tcPr>
          <w:p w14:paraId="1415B9E1"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Calculate on Work done on this bill</w:t>
            </w:r>
          </w:p>
        </w:tc>
        <w:tc>
          <w:tcPr>
            <w:tcW w:w="2440" w:type="dxa"/>
            <w:gridSpan w:val="3"/>
            <w:tcBorders>
              <w:top w:val="nil"/>
              <w:left w:val="nil"/>
              <w:bottom w:val="nil"/>
              <w:right w:val="nil"/>
            </w:tcBorders>
            <w:shd w:val="clear" w:color="auto" w:fill="auto"/>
            <w:noWrap/>
            <w:vAlign w:val="bottom"/>
            <w:hideMark/>
          </w:tcPr>
          <w:p w14:paraId="2088AE01" w14:textId="77777777" w:rsidR="000B2C32" w:rsidRPr="000B2C32" w:rsidRDefault="000B2C32" w:rsidP="000B2C32">
            <w:pPr>
              <w:spacing w:after="0" w:line="240" w:lineRule="auto"/>
              <w:jc w:val="center"/>
              <w:rPr>
                <w:rFonts w:eastAsia="Times New Roman" w:cs="Calibri"/>
                <w:color w:val="000000"/>
                <w:lang w:val="en-US" w:bidi="te-IN"/>
              </w:rPr>
            </w:pPr>
          </w:p>
        </w:tc>
      </w:tr>
      <w:tr w:rsidR="000B2C32" w:rsidRPr="000B2C32" w14:paraId="0A0A19D1"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1E080EF1"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Work Done</w:t>
            </w:r>
          </w:p>
        </w:tc>
        <w:tc>
          <w:tcPr>
            <w:tcW w:w="1440" w:type="dxa"/>
            <w:tcBorders>
              <w:top w:val="nil"/>
              <w:left w:val="nil"/>
              <w:bottom w:val="single" w:sz="4" w:space="0" w:color="auto"/>
              <w:right w:val="single" w:sz="8" w:space="0" w:color="auto"/>
            </w:tcBorders>
            <w:shd w:val="clear" w:color="000000" w:fill="F8CBAD"/>
            <w:noWrap/>
            <w:vAlign w:val="center"/>
            <w:hideMark/>
          </w:tcPr>
          <w:p w14:paraId="3631F9FC"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900000</w:t>
            </w:r>
          </w:p>
        </w:tc>
        <w:tc>
          <w:tcPr>
            <w:tcW w:w="2160" w:type="dxa"/>
            <w:tcBorders>
              <w:top w:val="nil"/>
              <w:left w:val="nil"/>
              <w:bottom w:val="single" w:sz="4" w:space="0" w:color="auto"/>
              <w:right w:val="single" w:sz="4" w:space="0" w:color="auto"/>
            </w:tcBorders>
            <w:shd w:val="clear" w:color="000000" w:fill="FFE699"/>
            <w:noWrap/>
            <w:vAlign w:val="center"/>
            <w:hideMark/>
          </w:tcPr>
          <w:p w14:paraId="3650087F"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Departmental Supply</w:t>
            </w:r>
          </w:p>
        </w:tc>
        <w:tc>
          <w:tcPr>
            <w:tcW w:w="1182" w:type="dxa"/>
            <w:tcBorders>
              <w:top w:val="nil"/>
              <w:left w:val="single" w:sz="8" w:space="0" w:color="auto"/>
              <w:bottom w:val="single" w:sz="4" w:space="0" w:color="auto"/>
              <w:right w:val="single" w:sz="8" w:space="0" w:color="auto"/>
            </w:tcBorders>
            <w:shd w:val="clear" w:color="000000" w:fill="FFE699"/>
            <w:noWrap/>
            <w:vAlign w:val="center"/>
            <w:hideMark/>
          </w:tcPr>
          <w:p w14:paraId="3762C2B5"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0</w:t>
            </w:r>
          </w:p>
        </w:tc>
        <w:tc>
          <w:tcPr>
            <w:tcW w:w="1780" w:type="dxa"/>
            <w:gridSpan w:val="3"/>
            <w:tcBorders>
              <w:top w:val="nil"/>
              <w:left w:val="nil"/>
              <w:bottom w:val="nil"/>
              <w:right w:val="nil"/>
            </w:tcBorders>
            <w:shd w:val="clear" w:color="auto" w:fill="auto"/>
            <w:noWrap/>
            <w:vAlign w:val="center"/>
            <w:hideMark/>
          </w:tcPr>
          <w:p w14:paraId="62D47A09" w14:textId="77777777" w:rsidR="000B2C32" w:rsidRPr="000B2C32" w:rsidRDefault="000B2C32" w:rsidP="000B2C32">
            <w:pPr>
              <w:spacing w:after="0" w:line="240" w:lineRule="auto"/>
              <w:jc w:val="center"/>
              <w:rPr>
                <w:rFonts w:eastAsia="Times New Roman" w:cs="Calibri"/>
                <w:color w:val="000000"/>
                <w:lang w:val="en-US" w:bidi="te-IN"/>
              </w:rPr>
            </w:pPr>
          </w:p>
        </w:tc>
        <w:tc>
          <w:tcPr>
            <w:tcW w:w="2440" w:type="dxa"/>
            <w:gridSpan w:val="3"/>
            <w:tcBorders>
              <w:top w:val="nil"/>
              <w:left w:val="nil"/>
              <w:bottom w:val="nil"/>
              <w:right w:val="nil"/>
            </w:tcBorders>
            <w:shd w:val="clear" w:color="auto" w:fill="auto"/>
            <w:noWrap/>
            <w:vAlign w:val="bottom"/>
            <w:hideMark/>
          </w:tcPr>
          <w:p w14:paraId="0C5A94C6"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604F9315"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408D2F02"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 xml:space="preserve">Adjusted </w:t>
            </w:r>
          </w:p>
        </w:tc>
        <w:tc>
          <w:tcPr>
            <w:tcW w:w="1440" w:type="dxa"/>
            <w:tcBorders>
              <w:top w:val="nil"/>
              <w:left w:val="nil"/>
              <w:bottom w:val="single" w:sz="4" w:space="0" w:color="auto"/>
              <w:right w:val="single" w:sz="8" w:space="0" w:color="auto"/>
            </w:tcBorders>
            <w:shd w:val="clear" w:color="000000" w:fill="F8CBAD"/>
            <w:noWrap/>
            <w:vAlign w:val="center"/>
            <w:hideMark/>
          </w:tcPr>
          <w:p w14:paraId="03512F87"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850000</w:t>
            </w:r>
          </w:p>
        </w:tc>
        <w:tc>
          <w:tcPr>
            <w:tcW w:w="2160" w:type="dxa"/>
            <w:tcBorders>
              <w:top w:val="nil"/>
              <w:left w:val="nil"/>
              <w:bottom w:val="single" w:sz="4" w:space="0" w:color="auto"/>
              <w:right w:val="single" w:sz="4" w:space="0" w:color="auto"/>
            </w:tcBorders>
            <w:shd w:val="clear" w:color="000000" w:fill="FFE699"/>
            <w:noWrap/>
            <w:vAlign w:val="center"/>
            <w:hideMark/>
          </w:tcPr>
          <w:p w14:paraId="5C9912AD"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Seigniorage Charges</w:t>
            </w:r>
          </w:p>
        </w:tc>
        <w:tc>
          <w:tcPr>
            <w:tcW w:w="1182" w:type="dxa"/>
            <w:tcBorders>
              <w:top w:val="nil"/>
              <w:left w:val="single" w:sz="8" w:space="0" w:color="auto"/>
              <w:bottom w:val="single" w:sz="4" w:space="0" w:color="auto"/>
              <w:right w:val="single" w:sz="8" w:space="0" w:color="auto"/>
            </w:tcBorders>
            <w:shd w:val="clear" w:color="000000" w:fill="FFE699"/>
            <w:noWrap/>
            <w:vAlign w:val="center"/>
            <w:hideMark/>
          </w:tcPr>
          <w:p w14:paraId="776E5F5F"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0</w:t>
            </w:r>
          </w:p>
        </w:tc>
        <w:tc>
          <w:tcPr>
            <w:tcW w:w="1780" w:type="dxa"/>
            <w:gridSpan w:val="3"/>
            <w:tcBorders>
              <w:top w:val="nil"/>
              <w:left w:val="nil"/>
              <w:bottom w:val="nil"/>
              <w:right w:val="nil"/>
            </w:tcBorders>
            <w:shd w:val="clear" w:color="auto" w:fill="auto"/>
            <w:noWrap/>
            <w:vAlign w:val="center"/>
            <w:hideMark/>
          </w:tcPr>
          <w:p w14:paraId="604DBF43" w14:textId="77777777" w:rsidR="000B2C32" w:rsidRPr="000B2C32" w:rsidRDefault="000B2C32" w:rsidP="000B2C32">
            <w:pPr>
              <w:spacing w:after="0" w:line="240" w:lineRule="auto"/>
              <w:jc w:val="center"/>
              <w:rPr>
                <w:rFonts w:eastAsia="Times New Roman" w:cs="Calibri"/>
                <w:color w:val="000000"/>
                <w:lang w:val="en-US" w:bidi="te-IN"/>
              </w:rPr>
            </w:pPr>
            <w:proofErr w:type="spellStart"/>
            <w:r w:rsidRPr="000B2C32">
              <w:rPr>
                <w:rFonts w:eastAsia="Times New Roman" w:cs="Calibri"/>
                <w:color w:val="000000"/>
                <w:lang w:val="en-US" w:bidi="te-IN"/>
              </w:rPr>
              <w:t>Prev</w:t>
            </w:r>
            <w:proofErr w:type="spellEnd"/>
            <w:r w:rsidRPr="000B2C32">
              <w:rPr>
                <w:rFonts w:eastAsia="Times New Roman" w:cs="Calibri"/>
                <w:color w:val="000000"/>
                <w:lang w:val="en-US" w:bidi="te-IN"/>
              </w:rPr>
              <w:t xml:space="preserve"> Cum 5000</w:t>
            </w:r>
          </w:p>
        </w:tc>
        <w:tc>
          <w:tcPr>
            <w:tcW w:w="2440" w:type="dxa"/>
            <w:gridSpan w:val="3"/>
            <w:tcBorders>
              <w:top w:val="nil"/>
              <w:left w:val="nil"/>
              <w:bottom w:val="nil"/>
              <w:right w:val="nil"/>
            </w:tcBorders>
            <w:shd w:val="clear" w:color="auto" w:fill="auto"/>
            <w:noWrap/>
            <w:vAlign w:val="bottom"/>
            <w:hideMark/>
          </w:tcPr>
          <w:p w14:paraId="21AF6201" w14:textId="77777777" w:rsidR="000B2C32" w:rsidRPr="000B2C32" w:rsidRDefault="000B2C32" w:rsidP="000B2C32">
            <w:pPr>
              <w:spacing w:after="0" w:line="240" w:lineRule="auto"/>
              <w:rPr>
                <w:rFonts w:eastAsia="Times New Roman" w:cs="Calibri"/>
                <w:color w:val="000000"/>
                <w:lang w:val="en-US" w:bidi="te-IN"/>
              </w:rPr>
            </w:pPr>
            <w:r w:rsidRPr="000B2C32">
              <w:rPr>
                <w:rFonts w:eastAsia="Times New Roman" w:cs="Calibri"/>
                <w:color w:val="000000"/>
                <w:lang w:val="en-US" w:bidi="te-IN"/>
              </w:rPr>
              <w:t>Pres 0</w:t>
            </w:r>
          </w:p>
        </w:tc>
      </w:tr>
      <w:tr w:rsidR="000B2C32" w:rsidRPr="000B2C32" w14:paraId="643CB3FA"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67CA7AD9"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Price Adj (Less)</w:t>
            </w:r>
          </w:p>
        </w:tc>
        <w:tc>
          <w:tcPr>
            <w:tcW w:w="1440" w:type="dxa"/>
            <w:tcBorders>
              <w:top w:val="nil"/>
              <w:left w:val="nil"/>
              <w:bottom w:val="single" w:sz="4" w:space="0" w:color="auto"/>
              <w:right w:val="single" w:sz="8" w:space="0" w:color="auto"/>
            </w:tcBorders>
            <w:shd w:val="clear" w:color="000000" w:fill="F8CBAD"/>
            <w:noWrap/>
            <w:vAlign w:val="center"/>
            <w:hideMark/>
          </w:tcPr>
          <w:p w14:paraId="5DD7B816"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3000</w:t>
            </w:r>
          </w:p>
        </w:tc>
        <w:tc>
          <w:tcPr>
            <w:tcW w:w="2160" w:type="dxa"/>
            <w:tcBorders>
              <w:top w:val="nil"/>
              <w:left w:val="nil"/>
              <w:bottom w:val="single" w:sz="4" w:space="0" w:color="auto"/>
              <w:right w:val="single" w:sz="4" w:space="0" w:color="auto"/>
            </w:tcBorders>
            <w:shd w:val="clear" w:color="000000" w:fill="FFE699"/>
            <w:noWrap/>
            <w:vAlign w:val="center"/>
            <w:hideMark/>
          </w:tcPr>
          <w:p w14:paraId="37BE1B5B"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SMET</w:t>
            </w:r>
          </w:p>
        </w:tc>
        <w:tc>
          <w:tcPr>
            <w:tcW w:w="1182" w:type="dxa"/>
            <w:tcBorders>
              <w:top w:val="nil"/>
              <w:left w:val="single" w:sz="8" w:space="0" w:color="auto"/>
              <w:bottom w:val="single" w:sz="4" w:space="0" w:color="auto"/>
              <w:right w:val="single" w:sz="8" w:space="0" w:color="auto"/>
            </w:tcBorders>
            <w:shd w:val="clear" w:color="000000" w:fill="FFE699"/>
            <w:noWrap/>
            <w:vAlign w:val="center"/>
            <w:hideMark/>
          </w:tcPr>
          <w:p w14:paraId="132C3319"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0</w:t>
            </w:r>
          </w:p>
        </w:tc>
        <w:tc>
          <w:tcPr>
            <w:tcW w:w="1780" w:type="dxa"/>
            <w:gridSpan w:val="3"/>
            <w:tcBorders>
              <w:top w:val="nil"/>
              <w:left w:val="nil"/>
              <w:bottom w:val="nil"/>
              <w:right w:val="nil"/>
            </w:tcBorders>
            <w:shd w:val="clear" w:color="auto" w:fill="auto"/>
            <w:noWrap/>
            <w:vAlign w:val="center"/>
            <w:hideMark/>
          </w:tcPr>
          <w:p w14:paraId="21B11309" w14:textId="77777777" w:rsidR="000B2C32" w:rsidRPr="000B2C32" w:rsidRDefault="000B2C32" w:rsidP="000B2C32">
            <w:pPr>
              <w:spacing w:after="0" w:line="240" w:lineRule="auto"/>
              <w:jc w:val="center"/>
              <w:rPr>
                <w:rFonts w:eastAsia="Times New Roman" w:cs="Calibri"/>
                <w:color w:val="000000"/>
                <w:lang w:val="en-US" w:bidi="te-IN"/>
              </w:rPr>
            </w:pPr>
          </w:p>
        </w:tc>
        <w:tc>
          <w:tcPr>
            <w:tcW w:w="2440" w:type="dxa"/>
            <w:gridSpan w:val="3"/>
            <w:tcBorders>
              <w:top w:val="nil"/>
              <w:left w:val="nil"/>
              <w:bottom w:val="nil"/>
              <w:right w:val="nil"/>
            </w:tcBorders>
            <w:shd w:val="clear" w:color="auto" w:fill="auto"/>
            <w:noWrap/>
            <w:vAlign w:val="bottom"/>
            <w:hideMark/>
          </w:tcPr>
          <w:p w14:paraId="213408A7"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1105A925"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07D15856"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Actual Work Done</w:t>
            </w:r>
          </w:p>
        </w:tc>
        <w:tc>
          <w:tcPr>
            <w:tcW w:w="1440" w:type="dxa"/>
            <w:tcBorders>
              <w:top w:val="nil"/>
              <w:left w:val="nil"/>
              <w:bottom w:val="single" w:sz="4" w:space="0" w:color="auto"/>
              <w:right w:val="single" w:sz="8" w:space="0" w:color="auto"/>
            </w:tcBorders>
            <w:shd w:val="clear" w:color="000000" w:fill="F8CBAD"/>
            <w:noWrap/>
            <w:vAlign w:val="center"/>
            <w:hideMark/>
          </w:tcPr>
          <w:p w14:paraId="05369EE8"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847000</w:t>
            </w:r>
          </w:p>
        </w:tc>
        <w:tc>
          <w:tcPr>
            <w:tcW w:w="2160" w:type="dxa"/>
            <w:tcBorders>
              <w:top w:val="nil"/>
              <w:left w:val="nil"/>
              <w:bottom w:val="single" w:sz="4" w:space="0" w:color="auto"/>
              <w:right w:val="single" w:sz="4" w:space="0" w:color="auto"/>
            </w:tcBorders>
            <w:shd w:val="clear" w:color="000000" w:fill="FFE699"/>
            <w:noWrap/>
            <w:vAlign w:val="center"/>
            <w:hideMark/>
          </w:tcPr>
          <w:p w14:paraId="1B7ADE95"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DMF</w:t>
            </w:r>
          </w:p>
        </w:tc>
        <w:tc>
          <w:tcPr>
            <w:tcW w:w="1182" w:type="dxa"/>
            <w:tcBorders>
              <w:top w:val="nil"/>
              <w:left w:val="single" w:sz="8" w:space="0" w:color="auto"/>
              <w:bottom w:val="single" w:sz="4" w:space="0" w:color="auto"/>
              <w:right w:val="single" w:sz="8" w:space="0" w:color="auto"/>
            </w:tcBorders>
            <w:shd w:val="clear" w:color="000000" w:fill="FFE699"/>
            <w:noWrap/>
            <w:vAlign w:val="center"/>
            <w:hideMark/>
          </w:tcPr>
          <w:p w14:paraId="53B9CBBA"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0</w:t>
            </w:r>
          </w:p>
        </w:tc>
        <w:tc>
          <w:tcPr>
            <w:tcW w:w="1780" w:type="dxa"/>
            <w:gridSpan w:val="3"/>
            <w:tcBorders>
              <w:top w:val="nil"/>
              <w:left w:val="nil"/>
              <w:bottom w:val="nil"/>
              <w:right w:val="nil"/>
            </w:tcBorders>
            <w:shd w:val="clear" w:color="auto" w:fill="auto"/>
            <w:noWrap/>
            <w:vAlign w:val="center"/>
            <w:hideMark/>
          </w:tcPr>
          <w:p w14:paraId="19C970FE" w14:textId="77777777" w:rsidR="000B2C32" w:rsidRPr="000B2C32" w:rsidRDefault="000B2C32" w:rsidP="000B2C32">
            <w:pPr>
              <w:spacing w:after="0" w:line="240" w:lineRule="auto"/>
              <w:jc w:val="center"/>
              <w:rPr>
                <w:rFonts w:eastAsia="Times New Roman" w:cs="Calibri"/>
                <w:color w:val="000000"/>
                <w:lang w:val="en-US" w:bidi="te-IN"/>
              </w:rPr>
            </w:pPr>
          </w:p>
        </w:tc>
        <w:tc>
          <w:tcPr>
            <w:tcW w:w="2440" w:type="dxa"/>
            <w:gridSpan w:val="3"/>
            <w:tcBorders>
              <w:top w:val="nil"/>
              <w:left w:val="nil"/>
              <w:bottom w:val="nil"/>
              <w:right w:val="nil"/>
            </w:tcBorders>
            <w:shd w:val="clear" w:color="auto" w:fill="auto"/>
            <w:noWrap/>
            <w:vAlign w:val="bottom"/>
            <w:hideMark/>
          </w:tcPr>
          <w:p w14:paraId="6000929E"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633F64E1"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21369994"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Tender Perc (Less)</w:t>
            </w:r>
          </w:p>
        </w:tc>
        <w:tc>
          <w:tcPr>
            <w:tcW w:w="1440" w:type="dxa"/>
            <w:tcBorders>
              <w:top w:val="nil"/>
              <w:left w:val="nil"/>
              <w:bottom w:val="single" w:sz="4" w:space="0" w:color="auto"/>
              <w:right w:val="single" w:sz="8" w:space="0" w:color="auto"/>
            </w:tcBorders>
            <w:shd w:val="clear" w:color="000000" w:fill="F8CBAD"/>
            <w:noWrap/>
            <w:vAlign w:val="center"/>
            <w:hideMark/>
          </w:tcPr>
          <w:p w14:paraId="46AE91E4"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0.025</w:t>
            </w:r>
          </w:p>
        </w:tc>
        <w:tc>
          <w:tcPr>
            <w:tcW w:w="2160" w:type="dxa"/>
            <w:tcBorders>
              <w:top w:val="nil"/>
              <w:left w:val="nil"/>
              <w:bottom w:val="single" w:sz="4" w:space="0" w:color="auto"/>
              <w:right w:val="single" w:sz="4" w:space="0" w:color="auto"/>
            </w:tcBorders>
            <w:shd w:val="clear" w:color="000000" w:fill="FFE699"/>
            <w:noWrap/>
            <w:vAlign w:val="center"/>
            <w:hideMark/>
          </w:tcPr>
          <w:p w14:paraId="321FAA7A"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EOT</w:t>
            </w:r>
          </w:p>
        </w:tc>
        <w:tc>
          <w:tcPr>
            <w:tcW w:w="1182" w:type="dxa"/>
            <w:tcBorders>
              <w:top w:val="nil"/>
              <w:left w:val="single" w:sz="8" w:space="0" w:color="auto"/>
              <w:bottom w:val="single" w:sz="4" w:space="0" w:color="auto"/>
              <w:right w:val="single" w:sz="8" w:space="0" w:color="auto"/>
            </w:tcBorders>
            <w:shd w:val="clear" w:color="000000" w:fill="FFE699"/>
            <w:noWrap/>
            <w:vAlign w:val="center"/>
            <w:hideMark/>
          </w:tcPr>
          <w:p w14:paraId="03DBCB36"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0</w:t>
            </w:r>
          </w:p>
        </w:tc>
        <w:tc>
          <w:tcPr>
            <w:tcW w:w="1780" w:type="dxa"/>
            <w:gridSpan w:val="3"/>
            <w:tcBorders>
              <w:top w:val="nil"/>
              <w:left w:val="nil"/>
              <w:bottom w:val="nil"/>
              <w:right w:val="nil"/>
            </w:tcBorders>
            <w:shd w:val="clear" w:color="auto" w:fill="auto"/>
            <w:noWrap/>
            <w:vAlign w:val="center"/>
            <w:hideMark/>
          </w:tcPr>
          <w:p w14:paraId="220F95A2" w14:textId="77777777" w:rsidR="000B2C32" w:rsidRPr="000B2C32" w:rsidRDefault="000B2C32" w:rsidP="000B2C32">
            <w:pPr>
              <w:spacing w:after="0" w:line="240" w:lineRule="auto"/>
              <w:jc w:val="center"/>
              <w:rPr>
                <w:rFonts w:eastAsia="Times New Roman" w:cs="Calibri"/>
                <w:color w:val="000000"/>
                <w:lang w:val="en-US" w:bidi="te-IN"/>
              </w:rPr>
            </w:pPr>
          </w:p>
        </w:tc>
        <w:tc>
          <w:tcPr>
            <w:tcW w:w="2440" w:type="dxa"/>
            <w:gridSpan w:val="3"/>
            <w:tcBorders>
              <w:top w:val="nil"/>
              <w:left w:val="nil"/>
              <w:bottom w:val="nil"/>
              <w:right w:val="nil"/>
            </w:tcBorders>
            <w:shd w:val="clear" w:color="auto" w:fill="auto"/>
            <w:noWrap/>
            <w:vAlign w:val="bottom"/>
            <w:hideMark/>
          </w:tcPr>
          <w:p w14:paraId="4AEC3879"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74F403AE"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120DED4C"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Tender Amount</w:t>
            </w:r>
          </w:p>
        </w:tc>
        <w:tc>
          <w:tcPr>
            <w:tcW w:w="1440" w:type="dxa"/>
            <w:tcBorders>
              <w:top w:val="nil"/>
              <w:left w:val="nil"/>
              <w:bottom w:val="single" w:sz="4" w:space="0" w:color="auto"/>
              <w:right w:val="single" w:sz="8" w:space="0" w:color="auto"/>
            </w:tcBorders>
            <w:shd w:val="clear" w:color="000000" w:fill="F8CBAD"/>
            <w:noWrap/>
            <w:vAlign w:val="center"/>
            <w:hideMark/>
          </w:tcPr>
          <w:p w14:paraId="3B55431E"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21175</w:t>
            </w:r>
          </w:p>
        </w:tc>
        <w:tc>
          <w:tcPr>
            <w:tcW w:w="2160" w:type="dxa"/>
            <w:tcBorders>
              <w:top w:val="nil"/>
              <w:left w:val="nil"/>
              <w:bottom w:val="single" w:sz="4" w:space="0" w:color="auto"/>
              <w:right w:val="single" w:sz="4" w:space="0" w:color="auto"/>
            </w:tcBorders>
            <w:shd w:val="clear" w:color="000000" w:fill="FFE699"/>
            <w:noWrap/>
            <w:vAlign w:val="center"/>
            <w:hideMark/>
          </w:tcPr>
          <w:p w14:paraId="50FCACD1"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QC</w:t>
            </w:r>
          </w:p>
        </w:tc>
        <w:tc>
          <w:tcPr>
            <w:tcW w:w="1182" w:type="dxa"/>
            <w:tcBorders>
              <w:top w:val="nil"/>
              <w:left w:val="single" w:sz="8" w:space="0" w:color="auto"/>
              <w:bottom w:val="single" w:sz="4" w:space="0" w:color="auto"/>
              <w:right w:val="single" w:sz="8" w:space="0" w:color="auto"/>
            </w:tcBorders>
            <w:shd w:val="clear" w:color="000000" w:fill="FFE699"/>
            <w:noWrap/>
            <w:vAlign w:val="center"/>
            <w:hideMark/>
          </w:tcPr>
          <w:p w14:paraId="087E9C61"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1500</w:t>
            </w:r>
          </w:p>
        </w:tc>
        <w:tc>
          <w:tcPr>
            <w:tcW w:w="1780" w:type="dxa"/>
            <w:gridSpan w:val="3"/>
            <w:tcBorders>
              <w:top w:val="nil"/>
              <w:left w:val="nil"/>
              <w:bottom w:val="nil"/>
              <w:right w:val="nil"/>
            </w:tcBorders>
            <w:shd w:val="clear" w:color="auto" w:fill="auto"/>
            <w:noWrap/>
            <w:vAlign w:val="center"/>
            <w:hideMark/>
          </w:tcPr>
          <w:p w14:paraId="7C41EF87" w14:textId="77777777" w:rsidR="000B2C32" w:rsidRPr="000B2C32" w:rsidRDefault="000B2C32" w:rsidP="000B2C32">
            <w:pPr>
              <w:spacing w:after="0" w:line="240" w:lineRule="auto"/>
              <w:jc w:val="center"/>
              <w:rPr>
                <w:rFonts w:eastAsia="Times New Roman" w:cs="Calibri"/>
                <w:color w:val="000000"/>
                <w:lang w:val="en-US" w:bidi="te-IN"/>
              </w:rPr>
            </w:pPr>
          </w:p>
        </w:tc>
        <w:tc>
          <w:tcPr>
            <w:tcW w:w="2440" w:type="dxa"/>
            <w:gridSpan w:val="3"/>
            <w:tcBorders>
              <w:top w:val="nil"/>
              <w:left w:val="nil"/>
              <w:bottom w:val="nil"/>
              <w:right w:val="nil"/>
            </w:tcBorders>
            <w:shd w:val="clear" w:color="auto" w:fill="auto"/>
            <w:noWrap/>
            <w:vAlign w:val="bottom"/>
            <w:hideMark/>
          </w:tcPr>
          <w:p w14:paraId="088F1A63"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55609A9F"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503E217F"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After Tender % Pay</w:t>
            </w:r>
          </w:p>
        </w:tc>
        <w:tc>
          <w:tcPr>
            <w:tcW w:w="1440" w:type="dxa"/>
            <w:tcBorders>
              <w:top w:val="nil"/>
              <w:left w:val="nil"/>
              <w:bottom w:val="single" w:sz="4" w:space="0" w:color="auto"/>
              <w:right w:val="single" w:sz="8" w:space="0" w:color="auto"/>
            </w:tcBorders>
            <w:shd w:val="clear" w:color="000000" w:fill="F8CBAD"/>
            <w:noWrap/>
            <w:vAlign w:val="center"/>
            <w:hideMark/>
          </w:tcPr>
          <w:p w14:paraId="7A97E591"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825825</w:t>
            </w:r>
          </w:p>
        </w:tc>
        <w:tc>
          <w:tcPr>
            <w:tcW w:w="2160" w:type="dxa"/>
            <w:tcBorders>
              <w:top w:val="nil"/>
              <w:left w:val="nil"/>
              <w:bottom w:val="single" w:sz="4" w:space="0" w:color="auto"/>
              <w:right w:val="single" w:sz="4" w:space="0" w:color="auto"/>
            </w:tcBorders>
            <w:shd w:val="clear" w:color="000000" w:fill="FFE699"/>
            <w:noWrap/>
            <w:vAlign w:val="center"/>
            <w:hideMark/>
          </w:tcPr>
          <w:p w14:paraId="304EE31D"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 xml:space="preserve">Labour </w:t>
            </w:r>
            <w:proofErr w:type="spellStart"/>
            <w:r w:rsidRPr="000B2C32">
              <w:rPr>
                <w:rFonts w:eastAsia="Times New Roman" w:cs="Calibri"/>
                <w:color w:val="000000"/>
                <w:lang w:val="en-US" w:bidi="te-IN"/>
              </w:rPr>
              <w:t>Cess</w:t>
            </w:r>
            <w:proofErr w:type="spellEnd"/>
          </w:p>
        </w:tc>
        <w:tc>
          <w:tcPr>
            <w:tcW w:w="1182" w:type="dxa"/>
            <w:tcBorders>
              <w:top w:val="nil"/>
              <w:left w:val="single" w:sz="8" w:space="0" w:color="auto"/>
              <w:bottom w:val="single" w:sz="4" w:space="0" w:color="auto"/>
              <w:right w:val="single" w:sz="8" w:space="0" w:color="auto"/>
            </w:tcBorders>
            <w:shd w:val="clear" w:color="000000" w:fill="FFE699"/>
            <w:noWrap/>
            <w:vAlign w:val="center"/>
            <w:hideMark/>
          </w:tcPr>
          <w:p w14:paraId="5D6B97B1"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922.038</w:t>
            </w:r>
          </w:p>
        </w:tc>
        <w:tc>
          <w:tcPr>
            <w:tcW w:w="1780" w:type="dxa"/>
            <w:gridSpan w:val="3"/>
            <w:tcBorders>
              <w:top w:val="nil"/>
              <w:left w:val="nil"/>
              <w:bottom w:val="nil"/>
              <w:right w:val="nil"/>
            </w:tcBorders>
            <w:shd w:val="clear" w:color="auto" w:fill="auto"/>
            <w:noWrap/>
            <w:vAlign w:val="center"/>
            <w:hideMark/>
          </w:tcPr>
          <w:p w14:paraId="03A73812" w14:textId="77777777" w:rsidR="000B2C32" w:rsidRPr="000B2C32" w:rsidRDefault="000B2C32" w:rsidP="000B2C32">
            <w:pPr>
              <w:spacing w:after="0" w:line="240" w:lineRule="auto"/>
              <w:jc w:val="center"/>
              <w:rPr>
                <w:rFonts w:eastAsia="Times New Roman" w:cs="Calibri"/>
                <w:color w:val="000000"/>
                <w:lang w:val="en-US" w:bidi="te-IN"/>
              </w:rPr>
            </w:pPr>
          </w:p>
        </w:tc>
        <w:tc>
          <w:tcPr>
            <w:tcW w:w="2440" w:type="dxa"/>
            <w:gridSpan w:val="3"/>
            <w:tcBorders>
              <w:top w:val="nil"/>
              <w:left w:val="nil"/>
              <w:bottom w:val="nil"/>
              <w:right w:val="nil"/>
            </w:tcBorders>
            <w:shd w:val="clear" w:color="auto" w:fill="auto"/>
            <w:noWrap/>
            <w:vAlign w:val="bottom"/>
            <w:hideMark/>
          </w:tcPr>
          <w:p w14:paraId="411ECB0D"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7A7D847F"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7618AAFD" w14:textId="77777777" w:rsidR="000B2C32" w:rsidRPr="000B2C32" w:rsidRDefault="000B2C32" w:rsidP="000B2C32">
            <w:pPr>
              <w:spacing w:after="0" w:line="240" w:lineRule="auto"/>
              <w:jc w:val="center"/>
              <w:rPr>
                <w:rFonts w:eastAsia="Times New Roman" w:cs="Calibri"/>
                <w:color w:val="000000"/>
                <w:lang w:val="en-US" w:bidi="te-IN"/>
              </w:rPr>
            </w:pPr>
            <w:proofErr w:type="spellStart"/>
            <w:r w:rsidRPr="000B2C32">
              <w:rPr>
                <w:rFonts w:eastAsia="Times New Roman" w:cs="Calibri"/>
                <w:color w:val="000000"/>
                <w:lang w:val="en-US" w:bidi="te-IN"/>
              </w:rPr>
              <w:t>Prev</w:t>
            </w:r>
            <w:proofErr w:type="spellEnd"/>
            <w:r w:rsidRPr="000B2C32">
              <w:rPr>
                <w:rFonts w:eastAsia="Times New Roman" w:cs="Calibri"/>
                <w:color w:val="000000"/>
                <w:lang w:val="en-US" w:bidi="te-IN"/>
              </w:rPr>
              <w:t xml:space="preserve"> Pay</w:t>
            </w:r>
          </w:p>
        </w:tc>
        <w:tc>
          <w:tcPr>
            <w:tcW w:w="1440" w:type="dxa"/>
            <w:tcBorders>
              <w:top w:val="nil"/>
              <w:left w:val="nil"/>
              <w:bottom w:val="single" w:sz="4" w:space="0" w:color="auto"/>
              <w:right w:val="single" w:sz="8" w:space="0" w:color="auto"/>
            </w:tcBorders>
            <w:shd w:val="clear" w:color="000000" w:fill="F8CBAD"/>
            <w:noWrap/>
            <w:vAlign w:val="center"/>
            <w:hideMark/>
          </w:tcPr>
          <w:p w14:paraId="2B6494F6"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733621.2</w:t>
            </w:r>
          </w:p>
        </w:tc>
        <w:tc>
          <w:tcPr>
            <w:tcW w:w="2160" w:type="dxa"/>
            <w:tcBorders>
              <w:top w:val="nil"/>
              <w:left w:val="nil"/>
              <w:bottom w:val="single" w:sz="4" w:space="0" w:color="auto"/>
              <w:right w:val="single" w:sz="4" w:space="0" w:color="auto"/>
            </w:tcBorders>
            <w:shd w:val="clear" w:color="000000" w:fill="FFE699"/>
            <w:noWrap/>
            <w:vAlign w:val="center"/>
            <w:hideMark/>
          </w:tcPr>
          <w:p w14:paraId="4CB36E51"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Others</w:t>
            </w:r>
          </w:p>
        </w:tc>
        <w:tc>
          <w:tcPr>
            <w:tcW w:w="1182" w:type="dxa"/>
            <w:tcBorders>
              <w:top w:val="nil"/>
              <w:left w:val="single" w:sz="8" w:space="0" w:color="auto"/>
              <w:bottom w:val="single" w:sz="4" w:space="0" w:color="auto"/>
              <w:right w:val="single" w:sz="8" w:space="0" w:color="auto"/>
            </w:tcBorders>
            <w:shd w:val="clear" w:color="000000" w:fill="FFE699"/>
            <w:noWrap/>
            <w:vAlign w:val="center"/>
            <w:hideMark/>
          </w:tcPr>
          <w:p w14:paraId="1A9C082C"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0</w:t>
            </w:r>
          </w:p>
        </w:tc>
        <w:tc>
          <w:tcPr>
            <w:tcW w:w="1780" w:type="dxa"/>
            <w:gridSpan w:val="3"/>
            <w:tcBorders>
              <w:top w:val="nil"/>
              <w:left w:val="nil"/>
              <w:bottom w:val="nil"/>
              <w:right w:val="nil"/>
            </w:tcBorders>
            <w:shd w:val="clear" w:color="auto" w:fill="auto"/>
            <w:noWrap/>
            <w:vAlign w:val="center"/>
            <w:hideMark/>
          </w:tcPr>
          <w:p w14:paraId="6EF2454A" w14:textId="77777777" w:rsidR="000B2C32" w:rsidRPr="000B2C32" w:rsidRDefault="000B2C32" w:rsidP="000B2C32">
            <w:pPr>
              <w:spacing w:after="0" w:line="240" w:lineRule="auto"/>
              <w:jc w:val="center"/>
              <w:rPr>
                <w:rFonts w:eastAsia="Times New Roman" w:cs="Calibri"/>
                <w:color w:val="000000"/>
                <w:lang w:val="en-US" w:bidi="te-IN"/>
              </w:rPr>
            </w:pPr>
          </w:p>
        </w:tc>
        <w:tc>
          <w:tcPr>
            <w:tcW w:w="2440" w:type="dxa"/>
            <w:gridSpan w:val="3"/>
            <w:tcBorders>
              <w:top w:val="nil"/>
              <w:left w:val="nil"/>
              <w:bottom w:val="nil"/>
              <w:right w:val="nil"/>
            </w:tcBorders>
            <w:shd w:val="clear" w:color="auto" w:fill="auto"/>
            <w:noWrap/>
            <w:vAlign w:val="bottom"/>
            <w:hideMark/>
          </w:tcPr>
          <w:p w14:paraId="5F5928C2"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24A62441" w14:textId="77777777" w:rsidTr="000B2C32">
        <w:trPr>
          <w:gridAfter w:val="2"/>
          <w:wAfter w:w="28" w:type="dxa"/>
          <w:trHeight w:val="315"/>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3C50FD2A"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Work Done in this Bill</w:t>
            </w:r>
          </w:p>
        </w:tc>
        <w:tc>
          <w:tcPr>
            <w:tcW w:w="1440" w:type="dxa"/>
            <w:tcBorders>
              <w:top w:val="nil"/>
              <w:left w:val="nil"/>
              <w:bottom w:val="single" w:sz="4" w:space="0" w:color="auto"/>
              <w:right w:val="single" w:sz="8" w:space="0" w:color="auto"/>
            </w:tcBorders>
            <w:shd w:val="clear" w:color="000000" w:fill="F8CBAD"/>
            <w:noWrap/>
            <w:vAlign w:val="center"/>
            <w:hideMark/>
          </w:tcPr>
          <w:p w14:paraId="0A0D0602"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92203.8</w:t>
            </w:r>
          </w:p>
        </w:tc>
        <w:tc>
          <w:tcPr>
            <w:tcW w:w="2160" w:type="dxa"/>
            <w:tcBorders>
              <w:top w:val="nil"/>
              <w:left w:val="nil"/>
              <w:bottom w:val="single" w:sz="8" w:space="0" w:color="auto"/>
              <w:right w:val="single" w:sz="4" w:space="0" w:color="auto"/>
            </w:tcBorders>
            <w:shd w:val="clear" w:color="000000" w:fill="FFE699"/>
            <w:noWrap/>
            <w:vAlign w:val="center"/>
            <w:hideMark/>
          </w:tcPr>
          <w:p w14:paraId="30AC34B9"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Total Deductions</w:t>
            </w:r>
          </w:p>
        </w:tc>
        <w:tc>
          <w:tcPr>
            <w:tcW w:w="1182" w:type="dxa"/>
            <w:tcBorders>
              <w:top w:val="nil"/>
              <w:left w:val="single" w:sz="8" w:space="0" w:color="auto"/>
              <w:bottom w:val="single" w:sz="8" w:space="0" w:color="auto"/>
              <w:right w:val="single" w:sz="8" w:space="0" w:color="auto"/>
            </w:tcBorders>
            <w:shd w:val="clear" w:color="000000" w:fill="FFE699"/>
            <w:noWrap/>
            <w:vAlign w:val="center"/>
            <w:hideMark/>
          </w:tcPr>
          <w:p w14:paraId="596F674F"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6571.209</w:t>
            </w:r>
          </w:p>
        </w:tc>
        <w:tc>
          <w:tcPr>
            <w:tcW w:w="1780" w:type="dxa"/>
            <w:gridSpan w:val="3"/>
            <w:tcBorders>
              <w:top w:val="nil"/>
              <w:left w:val="nil"/>
              <w:bottom w:val="nil"/>
              <w:right w:val="nil"/>
            </w:tcBorders>
            <w:shd w:val="clear" w:color="auto" w:fill="auto"/>
            <w:noWrap/>
            <w:vAlign w:val="center"/>
            <w:hideMark/>
          </w:tcPr>
          <w:p w14:paraId="21DB3431" w14:textId="77777777" w:rsidR="000B2C32" w:rsidRPr="000B2C32" w:rsidRDefault="000B2C32" w:rsidP="000B2C32">
            <w:pPr>
              <w:spacing w:after="0" w:line="240" w:lineRule="auto"/>
              <w:jc w:val="center"/>
              <w:rPr>
                <w:rFonts w:eastAsia="Times New Roman" w:cs="Calibri"/>
                <w:color w:val="000000"/>
                <w:lang w:val="en-US" w:bidi="te-IN"/>
              </w:rPr>
            </w:pPr>
          </w:p>
        </w:tc>
        <w:tc>
          <w:tcPr>
            <w:tcW w:w="2440" w:type="dxa"/>
            <w:gridSpan w:val="3"/>
            <w:tcBorders>
              <w:top w:val="nil"/>
              <w:left w:val="nil"/>
              <w:bottom w:val="nil"/>
              <w:right w:val="nil"/>
            </w:tcBorders>
            <w:shd w:val="clear" w:color="auto" w:fill="auto"/>
            <w:noWrap/>
            <w:vAlign w:val="bottom"/>
            <w:hideMark/>
          </w:tcPr>
          <w:p w14:paraId="716E0441"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6A88DFA5"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14C9A829"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GST (0, 5, 12, 18)</w:t>
            </w:r>
          </w:p>
        </w:tc>
        <w:tc>
          <w:tcPr>
            <w:tcW w:w="1440" w:type="dxa"/>
            <w:tcBorders>
              <w:top w:val="nil"/>
              <w:left w:val="nil"/>
              <w:bottom w:val="single" w:sz="4" w:space="0" w:color="auto"/>
              <w:right w:val="single" w:sz="8" w:space="0" w:color="auto"/>
            </w:tcBorders>
            <w:shd w:val="clear" w:color="000000" w:fill="F8CBAD"/>
            <w:noWrap/>
            <w:vAlign w:val="center"/>
            <w:hideMark/>
          </w:tcPr>
          <w:p w14:paraId="1744D881"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12%</w:t>
            </w:r>
          </w:p>
        </w:tc>
        <w:tc>
          <w:tcPr>
            <w:tcW w:w="2160" w:type="dxa"/>
            <w:tcBorders>
              <w:top w:val="nil"/>
              <w:left w:val="nil"/>
              <w:bottom w:val="nil"/>
              <w:right w:val="nil"/>
            </w:tcBorders>
            <w:shd w:val="clear" w:color="auto" w:fill="auto"/>
            <w:noWrap/>
            <w:vAlign w:val="bottom"/>
            <w:hideMark/>
          </w:tcPr>
          <w:p w14:paraId="47329BC3" w14:textId="77777777" w:rsidR="000B2C32" w:rsidRPr="000B2C32" w:rsidRDefault="000B2C32" w:rsidP="000B2C32">
            <w:pPr>
              <w:spacing w:after="0" w:line="240" w:lineRule="auto"/>
              <w:jc w:val="center"/>
              <w:rPr>
                <w:rFonts w:eastAsia="Times New Roman" w:cs="Calibri"/>
                <w:color w:val="000000"/>
                <w:lang w:val="en-US" w:bidi="te-IN"/>
              </w:rPr>
            </w:pPr>
          </w:p>
        </w:tc>
        <w:tc>
          <w:tcPr>
            <w:tcW w:w="1182" w:type="dxa"/>
            <w:tcBorders>
              <w:top w:val="nil"/>
              <w:left w:val="nil"/>
              <w:bottom w:val="nil"/>
              <w:right w:val="nil"/>
            </w:tcBorders>
            <w:shd w:val="clear" w:color="auto" w:fill="auto"/>
            <w:noWrap/>
            <w:vAlign w:val="center"/>
            <w:hideMark/>
          </w:tcPr>
          <w:p w14:paraId="7B8E6BF1" w14:textId="77777777" w:rsidR="000B2C32" w:rsidRPr="000B2C32" w:rsidRDefault="000B2C32" w:rsidP="000B2C32">
            <w:pPr>
              <w:spacing w:after="0" w:line="240" w:lineRule="auto"/>
              <w:rPr>
                <w:rFonts w:ascii="Times New Roman" w:eastAsia="Times New Roman" w:hAnsi="Times New Roman"/>
                <w:sz w:val="20"/>
                <w:szCs w:val="20"/>
                <w:lang w:val="en-US" w:bidi="te-IN"/>
              </w:rPr>
            </w:pPr>
          </w:p>
        </w:tc>
        <w:tc>
          <w:tcPr>
            <w:tcW w:w="1780" w:type="dxa"/>
            <w:gridSpan w:val="3"/>
            <w:tcBorders>
              <w:top w:val="nil"/>
              <w:left w:val="nil"/>
              <w:bottom w:val="nil"/>
              <w:right w:val="nil"/>
            </w:tcBorders>
            <w:shd w:val="clear" w:color="auto" w:fill="auto"/>
            <w:noWrap/>
            <w:vAlign w:val="center"/>
            <w:hideMark/>
          </w:tcPr>
          <w:p w14:paraId="21CFF02B"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c>
          <w:tcPr>
            <w:tcW w:w="2440" w:type="dxa"/>
            <w:gridSpan w:val="3"/>
            <w:tcBorders>
              <w:top w:val="nil"/>
              <w:left w:val="nil"/>
              <w:bottom w:val="nil"/>
              <w:right w:val="nil"/>
            </w:tcBorders>
            <w:shd w:val="clear" w:color="auto" w:fill="auto"/>
            <w:noWrap/>
            <w:vAlign w:val="bottom"/>
            <w:hideMark/>
          </w:tcPr>
          <w:p w14:paraId="413D5F96"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24E90CD8"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1FF8BB33"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GST Amount</w:t>
            </w:r>
          </w:p>
        </w:tc>
        <w:tc>
          <w:tcPr>
            <w:tcW w:w="1440" w:type="dxa"/>
            <w:tcBorders>
              <w:top w:val="nil"/>
              <w:left w:val="nil"/>
              <w:bottom w:val="single" w:sz="4" w:space="0" w:color="auto"/>
              <w:right w:val="single" w:sz="8" w:space="0" w:color="auto"/>
            </w:tcBorders>
            <w:shd w:val="clear" w:color="000000" w:fill="F8CBAD"/>
            <w:noWrap/>
            <w:vAlign w:val="center"/>
            <w:hideMark/>
          </w:tcPr>
          <w:p w14:paraId="2432497A"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11064.456</w:t>
            </w:r>
          </w:p>
        </w:tc>
        <w:tc>
          <w:tcPr>
            <w:tcW w:w="2160" w:type="dxa"/>
            <w:tcBorders>
              <w:top w:val="nil"/>
              <w:left w:val="nil"/>
              <w:bottom w:val="nil"/>
              <w:right w:val="nil"/>
            </w:tcBorders>
            <w:shd w:val="clear" w:color="auto" w:fill="auto"/>
            <w:noWrap/>
            <w:vAlign w:val="bottom"/>
            <w:hideMark/>
          </w:tcPr>
          <w:p w14:paraId="38399EC5" w14:textId="77777777" w:rsidR="000B2C32" w:rsidRPr="000B2C32" w:rsidRDefault="000B2C32" w:rsidP="000B2C32">
            <w:pPr>
              <w:spacing w:after="0" w:line="240" w:lineRule="auto"/>
              <w:jc w:val="center"/>
              <w:rPr>
                <w:rFonts w:eastAsia="Times New Roman" w:cs="Calibri"/>
                <w:color w:val="000000"/>
                <w:lang w:val="en-US" w:bidi="te-IN"/>
              </w:rPr>
            </w:pPr>
          </w:p>
        </w:tc>
        <w:tc>
          <w:tcPr>
            <w:tcW w:w="1182" w:type="dxa"/>
            <w:tcBorders>
              <w:top w:val="nil"/>
              <w:left w:val="nil"/>
              <w:bottom w:val="nil"/>
              <w:right w:val="nil"/>
            </w:tcBorders>
            <w:shd w:val="clear" w:color="auto" w:fill="auto"/>
            <w:noWrap/>
            <w:vAlign w:val="center"/>
            <w:hideMark/>
          </w:tcPr>
          <w:p w14:paraId="158CB00E" w14:textId="77777777" w:rsidR="000B2C32" w:rsidRPr="000B2C32" w:rsidRDefault="000B2C32" w:rsidP="000B2C32">
            <w:pPr>
              <w:spacing w:after="0" w:line="240" w:lineRule="auto"/>
              <w:rPr>
                <w:rFonts w:ascii="Times New Roman" w:eastAsia="Times New Roman" w:hAnsi="Times New Roman"/>
                <w:sz w:val="20"/>
                <w:szCs w:val="20"/>
                <w:lang w:val="en-US" w:bidi="te-IN"/>
              </w:rPr>
            </w:pPr>
          </w:p>
        </w:tc>
        <w:tc>
          <w:tcPr>
            <w:tcW w:w="1780" w:type="dxa"/>
            <w:gridSpan w:val="3"/>
            <w:tcBorders>
              <w:top w:val="nil"/>
              <w:left w:val="nil"/>
              <w:bottom w:val="nil"/>
              <w:right w:val="nil"/>
            </w:tcBorders>
            <w:shd w:val="clear" w:color="auto" w:fill="auto"/>
            <w:noWrap/>
            <w:vAlign w:val="center"/>
            <w:hideMark/>
          </w:tcPr>
          <w:p w14:paraId="514ABD4F"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c>
          <w:tcPr>
            <w:tcW w:w="2440" w:type="dxa"/>
            <w:gridSpan w:val="3"/>
            <w:tcBorders>
              <w:top w:val="nil"/>
              <w:left w:val="nil"/>
              <w:bottom w:val="nil"/>
              <w:right w:val="nil"/>
            </w:tcBorders>
            <w:shd w:val="clear" w:color="auto" w:fill="auto"/>
            <w:noWrap/>
            <w:vAlign w:val="bottom"/>
            <w:hideMark/>
          </w:tcPr>
          <w:p w14:paraId="3B4D70B1"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3C57E3BE"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vAlign w:val="center"/>
            <w:hideMark/>
          </w:tcPr>
          <w:p w14:paraId="1B9E8C71"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After GST Pay</w:t>
            </w:r>
          </w:p>
        </w:tc>
        <w:tc>
          <w:tcPr>
            <w:tcW w:w="1440" w:type="dxa"/>
            <w:tcBorders>
              <w:top w:val="nil"/>
              <w:left w:val="nil"/>
              <w:bottom w:val="single" w:sz="4" w:space="0" w:color="auto"/>
              <w:right w:val="single" w:sz="8" w:space="0" w:color="auto"/>
            </w:tcBorders>
            <w:shd w:val="clear" w:color="000000" w:fill="F8CBAD"/>
            <w:noWrap/>
            <w:vAlign w:val="center"/>
            <w:hideMark/>
          </w:tcPr>
          <w:p w14:paraId="2C7E99F4"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103268.256</w:t>
            </w:r>
          </w:p>
        </w:tc>
        <w:tc>
          <w:tcPr>
            <w:tcW w:w="2160" w:type="dxa"/>
            <w:tcBorders>
              <w:top w:val="nil"/>
              <w:left w:val="nil"/>
              <w:bottom w:val="nil"/>
              <w:right w:val="nil"/>
            </w:tcBorders>
            <w:shd w:val="clear" w:color="auto" w:fill="auto"/>
            <w:noWrap/>
            <w:vAlign w:val="bottom"/>
            <w:hideMark/>
          </w:tcPr>
          <w:p w14:paraId="0FE4E363" w14:textId="77777777" w:rsidR="000B2C32" w:rsidRPr="000B2C32" w:rsidRDefault="000B2C32" w:rsidP="000B2C32">
            <w:pPr>
              <w:spacing w:after="0" w:line="240" w:lineRule="auto"/>
              <w:jc w:val="center"/>
              <w:rPr>
                <w:rFonts w:eastAsia="Times New Roman" w:cs="Calibri"/>
                <w:color w:val="000000"/>
                <w:lang w:val="en-US" w:bidi="te-IN"/>
              </w:rPr>
            </w:pPr>
          </w:p>
        </w:tc>
        <w:tc>
          <w:tcPr>
            <w:tcW w:w="1182" w:type="dxa"/>
            <w:tcBorders>
              <w:top w:val="nil"/>
              <w:left w:val="nil"/>
              <w:bottom w:val="nil"/>
              <w:right w:val="nil"/>
            </w:tcBorders>
            <w:shd w:val="clear" w:color="auto" w:fill="auto"/>
            <w:noWrap/>
            <w:vAlign w:val="center"/>
            <w:hideMark/>
          </w:tcPr>
          <w:p w14:paraId="5AF3F3DA" w14:textId="77777777" w:rsidR="000B2C32" w:rsidRPr="000B2C32" w:rsidRDefault="000B2C32" w:rsidP="000B2C32">
            <w:pPr>
              <w:spacing w:after="0" w:line="240" w:lineRule="auto"/>
              <w:rPr>
                <w:rFonts w:ascii="Times New Roman" w:eastAsia="Times New Roman" w:hAnsi="Times New Roman"/>
                <w:sz w:val="20"/>
                <w:szCs w:val="20"/>
                <w:lang w:val="en-US" w:bidi="te-IN"/>
              </w:rPr>
            </w:pPr>
          </w:p>
        </w:tc>
        <w:tc>
          <w:tcPr>
            <w:tcW w:w="1780" w:type="dxa"/>
            <w:gridSpan w:val="3"/>
            <w:tcBorders>
              <w:top w:val="nil"/>
              <w:left w:val="nil"/>
              <w:bottom w:val="nil"/>
              <w:right w:val="nil"/>
            </w:tcBorders>
            <w:shd w:val="clear" w:color="auto" w:fill="auto"/>
            <w:noWrap/>
            <w:vAlign w:val="center"/>
            <w:hideMark/>
          </w:tcPr>
          <w:p w14:paraId="5BDED673"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c>
          <w:tcPr>
            <w:tcW w:w="2440" w:type="dxa"/>
            <w:gridSpan w:val="3"/>
            <w:tcBorders>
              <w:top w:val="nil"/>
              <w:left w:val="nil"/>
              <w:bottom w:val="nil"/>
              <w:right w:val="nil"/>
            </w:tcBorders>
            <w:shd w:val="clear" w:color="auto" w:fill="auto"/>
            <w:noWrap/>
            <w:vAlign w:val="bottom"/>
            <w:hideMark/>
          </w:tcPr>
          <w:p w14:paraId="0ED5D4F8"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17885328"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12C8CBF7" w14:textId="77777777" w:rsidR="000B2C32" w:rsidRPr="000B2C32" w:rsidRDefault="000B2C32" w:rsidP="000B2C32">
            <w:pPr>
              <w:spacing w:after="0" w:line="240" w:lineRule="auto"/>
              <w:jc w:val="center"/>
              <w:rPr>
                <w:rFonts w:eastAsia="Times New Roman" w:cs="Calibri"/>
                <w:color w:val="000000"/>
                <w:lang w:val="en-US" w:bidi="te-IN"/>
              </w:rPr>
            </w:pPr>
            <w:proofErr w:type="spellStart"/>
            <w:r w:rsidRPr="000B2C32">
              <w:rPr>
                <w:rFonts w:eastAsia="Times New Roman" w:cs="Calibri"/>
                <w:color w:val="000000"/>
                <w:lang w:val="en-US" w:bidi="te-IN"/>
              </w:rPr>
              <w:t>Prev</w:t>
            </w:r>
            <w:proofErr w:type="spellEnd"/>
            <w:r w:rsidRPr="000B2C32">
              <w:rPr>
                <w:rFonts w:eastAsia="Times New Roman" w:cs="Calibri"/>
                <w:color w:val="000000"/>
                <w:lang w:val="en-US" w:bidi="te-IN"/>
              </w:rPr>
              <w:t xml:space="preserve"> Withhold</w:t>
            </w:r>
          </w:p>
        </w:tc>
        <w:tc>
          <w:tcPr>
            <w:tcW w:w="1440" w:type="dxa"/>
            <w:tcBorders>
              <w:top w:val="nil"/>
              <w:left w:val="nil"/>
              <w:bottom w:val="single" w:sz="4" w:space="0" w:color="auto"/>
              <w:right w:val="single" w:sz="8" w:space="0" w:color="auto"/>
            </w:tcBorders>
            <w:shd w:val="clear" w:color="000000" w:fill="F8CBAD"/>
            <w:noWrap/>
            <w:vAlign w:val="bottom"/>
            <w:hideMark/>
          </w:tcPr>
          <w:p w14:paraId="3C457156"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0</w:t>
            </w:r>
          </w:p>
        </w:tc>
        <w:tc>
          <w:tcPr>
            <w:tcW w:w="2160" w:type="dxa"/>
            <w:tcBorders>
              <w:top w:val="nil"/>
              <w:left w:val="nil"/>
              <w:bottom w:val="nil"/>
              <w:right w:val="nil"/>
            </w:tcBorders>
            <w:shd w:val="clear" w:color="auto" w:fill="auto"/>
            <w:noWrap/>
            <w:vAlign w:val="bottom"/>
            <w:hideMark/>
          </w:tcPr>
          <w:p w14:paraId="4F19C955" w14:textId="77777777" w:rsidR="000B2C32" w:rsidRPr="000B2C32" w:rsidRDefault="000B2C32" w:rsidP="000B2C32">
            <w:pPr>
              <w:spacing w:after="0" w:line="240" w:lineRule="auto"/>
              <w:jc w:val="center"/>
              <w:rPr>
                <w:rFonts w:eastAsia="Times New Roman" w:cs="Calibri"/>
                <w:color w:val="000000"/>
                <w:lang w:val="en-US" w:bidi="te-IN"/>
              </w:rPr>
            </w:pPr>
          </w:p>
        </w:tc>
        <w:tc>
          <w:tcPr>
            <w:tcW w:w="1182" w:type="dxa"/>
            <w:tcBorders>
              <w:top w:val="nil"/>
              <w:left w:val="nil"/>
              <w:bottom w:val="nil"/>
              <w:right w:val="nil"/>
            </w:tcBorders>
            <w:shd w:val="clear" w:color="auto" w:fill="auto"/>
            <w:noWrap/>
            <w:vAlign w:val="center"/>
            <w:hideMark/>
          </w:tcPr>
          <w:p w14:paraId="2B4D9A98" w14:textId="77777777" w:rsidR="000B2C32" w:rsidRPr="000B2C32" w:rsidRDefault="000B2C32" w:rsidP="000B2C32">
            <w:pPr>
              <w:spacing w:after="0" w:line="240" w:lineRule="auto"/>
              <w:rPr>
                <w:rFonts w:ascii="Times New Roman" w:eastAsia="Times New Roman" w:hAnsi="Times New Roman"/>
                <w:sz w:val="20"/>
                <w:szCs w:val="20"/>
                <w:lang w:val="en-US" w:bidi="te-IN"/>
              </w:rPr>
            </w:pPr>
          </w:p>
        </w:tc>
        <w:tc>
          <w:tcPr>
            <w:tcW w:w="1780" w:type="dxa"/>
            <w:gridSpan w:val="3"/>
            <w:tcBorders>
              <w:top w:val="nil"/>
              <w:left w:val="nil"/>
              <w:bottom w:val="nil"/>
              <w:right w:val="nil"/>
            </w:tcBorders>
            <w:shd w:val="clear" w:color="auto" w:fill="auto"/>
            <w:noWrap/>
            <w:vAlign w:val="center"/>
            <w:hideMark/>
          </w:tcPr>
          <w:p w14:paraId="5B309574"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c>
          <w:tcPr>
            <w:tcW w:w="2440" w:type="dxa"/>
            <w:gridSpan w:val="3"/>
            <w:tcBorders>
              <w:top w:val="nil"/>
              <w:left w:val="nil"/>
              <w:bottom w:val="nil"/>
              <w:right w:val="nil"/>
            </w:tcBorders>
            <w:shd w:val="clear" w:color="auto" w:fill="auto"/>
            <w:noWrap/>
            <w:vAlign w:val="bottom"/>
            <w:hideMark/>
          </w:tcPr>
          <w:p w14:paraId="71E273FB"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769A5A5D" w14:textId="77777777" w:rsidTr="000B2C32">
        <w:trPr>
          <w:gridAfter w:val="2"/>
          <w:wAfter w:w="28" w:type="dxa"/>
          <w:trHeight w:val="300"/>
        </w:trPr>
        <w:tc>
          <w:tcPr>
            <w:tcW w:w="2060" w:type="dxa"/>
            <w:tcBorders>
              <w:top w:val="nil"/>
              <w:left w:val="single" w:sz="8" w:space="0" w:color="auto"/>
              <w:bottom w:val="single" w:sz="4" w:space="0" w:color="auto"/>
              <w:right w:val="single" w:sz="4" w:space="0" w:color="auto"/>
            </w:tcBorders>
            <w:shd w:val="clear" w:color="000000" w:fill="F8CBAD"/>
            <w:noWrap/>
            <w:vAlign w:val="center"/>
            <w:hideMark/>
          </w:tcPr>
          <w:p w14:paraId="63EAD974" w14:textId="77777777" w:rsidR="000B2C32" w:rsidRPr="000B2C32" w:rsidRDefault="000B2C32" w:rsidP="000B2C32">
            <w:pPr>
              <w:spacing w:after="0" w:line="240" w:lineRule="auto"/>
              <w:jc w:val="center"/>
              <w:rPr>
                <w:rFonts w:eastAsia="Times New Roman" w:cs="Calibri"/>
                <w:color w:val="000000"/>
                <w:lang w:val="en-US" w:bidi="te-IN"/>
              </w:rPr>
            </w:pPr>
            <w:proofErr w:type="spellStart"/>
            <w:r w:rsidRPr="000B2C32">
              <w:rPr>
                <w:rFonts w:eastAsia="Times New Roman" w:cs="Calibri"/>
                <w:color w:val="000000"/>
                <w:lang w:val="en-US" w:bidi="te-IN"/>
              </w:rPr>
              <w:t>Prev</w:t>
            </w:r>
            <w:proofErr w:type="spellEnd"/>
            <w:r w:rsidRPr="000B2C32">
              <w:rPr>
                <w:rFonts w:eastAsia="Times New Roman" w:cs="Calibri"/>
                <w:color w:val="000000"/>
                <w:lang w:val="en-US" w:bidi="te-IN"/>
              </w:rPr>
              <w:t xml:space="preserve"> FSD</w:t>
            </w:r>
          </w:p>
        </w:tc>
        <w:tc>
          <w:tcPr>
            <w:tcW w:w="1440" w:type="dxa"/>
            <w:tcBorders>
              <w:top w:val="nil"/>
              <w:left w:val="nil"/>
              <w:bottom w:val="single" w:sz="4" w:space="0" w:color="auto"/>
              <w:right w:val="single" w:sz="8" w:space="0" w:color="auto"/>
            </w:tcBorders>
            <w:shd w:val="clear" w:color="000000" w:fill="F8CBAD"/>
            <w:noWrap/>
            <w:vAlign w:val="bottom"/>
            <w:hideMark/>
          </w:tcPr>
          <w:p w14:paraId="43A5329F"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15213.06375</w:t>
            </w:r>
          </w:p>
        </w:tc>
        <w:tc>
          <w:tcPr>
            <w:tcW w:w="2160" w:type="dxa"/>
            <w:tcBorders>
              <w:top w:val="nil"/>
              <w:left w:val="nil"/>
              <w:bottom w:val="nil"/>
              <w:right w:val="nil"/>
            </w:tcBorders>
            <w:shd w:val="clear" w:color="auto" w:fill="auto"/>
            <w:noWrap/>
            <w:vAlign w:val="bottom"/>
            <w:hideMark/>
          </w:tcPr>
          <w:p w14:paraId="3393E4CA" w14:textId="77777777" w:rsidR="000B2C32" w:rsidRPr="000B2C32" w:rsidRDefault="000B2C32" w:rsidP="000B2C32">
            <w:pPr>
              <w:spacing w:after="0" w:line="240" w:lineRule="auto"/>
              <w:jc w:val="center"/>
              <w:rPr>
                <w:rFonts w:eastAsia="Times New Roman" w:cs="Calibri"/>
                <w:color w:val="000000"/>
                <w:lang w:val="en-US" w:bidi="te-IN"/>
              </w:rPr>
            </w:pPr>
          </w:p>
        </w:tc>
        <w:tc>
          <w:tcPr>
            <w:tcW w:w="1182" w:type="dxa"/>
            <w:tcBorders>
              <w:top w:val="nil"/>
              <w:left w:val="nil"/>
              <w:bottom w:val="nil"/>
              <w:right w:val="nil"/>
            </w:tcBorders>
            <w:shd w:val="clear" w:color="auto" w:fill="auto"/>
            <w:noWrap/>
            <w:vAlign w:val="center"/>
            <w:hideMark/>
          </w:tcPr>
          <w:p w14:paraId="4BBCE9DB" w14:textId="77777777" w:rsidR="000B2C32" w:rsidRPr="000B2C32" w:rsidRDefault="000B2C32" w:rsidP="000B2C32">
            <w:pPr>
              <w:spacing w:after="0" w:line="240" w:lineRule="auto"/>
              <w:rPr>
                <w:rFonts w:ascii="Times New Roman" w:eastAsia="Times New Roman" w:hAnsi="Times New Roman"/>
                <w:sz w:val="20"/>
                <w:szCs w:val="20"/>
                <w:lang w:val="en-US" w:bidi="te-IN"/>
              </w:rPr>
            </w:pPr>
          </w:p>
        </w:tc>
        <w:tc>
          <w:tcPr>
            <w:tcW w:w="1780" w:type="dxa"/>
            <w:gridSpan w:val="3"/>
            <w:tcBorders>
              <w:top w:val="nil"/>
              <w:left w:val="nil"/>
              <w:bottom w:val="nil"/>
              <w:right w:val="nil"/>
            </w:tcBorders>
            <w:shd w:val="clear" w:color="auto" w:fill="auto"/>
            <w:noWrap/>
            <w:vAlign w:val="center"/>
            <w:hideMark/>
          </w:tcPr>
          <w:p w14:paraId="2964538C"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c>
          <w:tcPr>
            <w:tcW w:w="2440" w:type="dxa"/>
            <w:gridSpan w:val="3"/>
            <w:tcBorders>
              <w:top w:val="nil"/>
              <w:left w:val="nil"/>
              <w:bottom w:val="nil"/>
              <w:right w:val="nil"/>
            </w:tcBorders>
            <w:shd w:val="clear" w:color="auto" w:fill="auto"/>
            <w:noWrap/>
            <w:vAlign w:val="bottom"/>
            <w:hideMark/>
          </w:tcPr>
          <w:p w14:paraId="08E5E54C"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5D943842" w14:textId="77777777" w:rsidTr="000B2C32">
        <w:trPr>
          <w:gridAfter w:val="2"/>
          <w:wAfter w:w="28" w:type="dxa"/>
          <w:trHeight w:val="315"/>
        </w:trPr>
        <w:tc>
          <w:tcPr>
            <w:tcW w:w="2060" w:type="dxa"/>
            <w:tcBorders>
              <w:top w:val="nil"/>
              <w:left w:val="single" w:sz="8" w:space="0" w:color="auto"/>
              <w:bottom w:val="single" w:sz="8" w:space="0" w:color="auto"/>
              <w:right w:val="single" w:sz="4" w:space="0" w:color="auto"/>
            </w:tcBorders>
            <w:shd w:val="clear" w:color="000000" w:fill="F8CBAD"/>
            <w:noWrap/>
            <w:vAlign w:val="center"/>
            <w:hideMark/>
          </w:tcPr>
          <w:p w14:paraId="1A89A61C"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Present Pay</w:t>
            </w:r>
          </w:p>
        </w:tc>
        <w:tc>
          <w:tcPr>
            <w:tcW w:w="1440" w:type="dxa"/>
            <w:tcBorders>
              <w:top w:val="nil"/>
              <w:left w:val="nil"/>
              <w:bottom w:val="single" w:sz="8" w:space="0" w:color="auto"/>
              <w:right w:val="single" w:sz="8" w:space="0" w:color="auto"/>
            </w:tcBorders>
            <w:shd w:val="clear" w:color="000000" w:fill="F8CBAD"/>
            <w:noWrap/>
            <w:vAlign w:val="bottom"/>
            <w:hideMark/>
          </w:tcPr>
          <w:p w14:paraId="2DB6519F"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118481.3198</w:t>
            </w:r>
          </w:p>
        </w:tc>
        <w:tc>
          <w:tcPr>
            <w:tcW w:w="2160" w:type="dxa"/>
            <w:tcBorders>
              <w:top w:val="nil"/>
              <w:left w:val="nil"/>
              <w:bottom w:val="nil"/>
              <w:right w:val="nil"/>
            </w:tcBorders>
            <w:shd w:val="clear" w:color="auto" w:fill="auto"/>
            <w:noWrap/>
            <w:vAlign w:val="bottom"/>
            <w:hideMark/>
          </w:tcPr>
          <w:p w14:paraId="4666053F" w14:textId="77777777" w:rsidR="000B2C32" w:rsidRPr="000B2C32" w:rsidRDefault="000B2C32" w:rsidP="000B2C32">
            <w:pPr>
              <w:spacing w:after="0" w:line="240" w:lineRule="auto"/>
              <w:jc w:val="center"/>
              <w:rPr>
                <w:rFonts w:eastAsia="Times New Roman" w:cs="Calibri"/>
                <w:color w:val="000000"/>
                <w:lang w:val="en-US" w:bidi="te-IN"/>
              </w:rPr>
            </w:pPr>
          </w:p>
        </w:tc>
        <w:tc>
          <w:tcPr>
            <w:tcW w:w="1182" w:type="dxa"/>
            <w:tcBorders>
              <w:top w:val="nil"/>
              <w:left w:val="nil"/>
              <w:bottom w:val="nil"/>
              <w:right w:val="nil"/>
            </w:tcBorders>
            <w:shd w:val="clear" w:color="auto" w:fill="auto"/>
            <w:noWrap/>
            <w:vAlign w:val="center"/>
            <w:hideMark/>
          </w:tcPr>
          <w:p w14:paraId="52E41C79" w14:textId="77777777" w:rsidR="000B2C32" w:rsidRPr="000B2C32" w:rsidRDefault="000B2C32" w:rsidP="000B2C32">
            <w:pPr>
              <w:spacing w:after="0" w:line="240" w:lineRule="auto"/>
              <w:rPr>
                <w:rFonts w:ascii="Times New Roman" w:eastAsia="Times New Roman" w:hAnsi="Times New Roman"/>
                <w:sz w:val="20"/>
                <w:szCs w:val="20"/>
                <w:lang w:val="en-US" w:bidi="te-IN"/>
              </w:rPr>
            </w:pPr>
          </w:p>
        </w:tc>
        <w:tc>
          <w:tcPr>
            <w:tcW w:w="1780" w:type="dxa"/>
            <w:gridSpan w:val="3"/>
            <w:tcBorders>
              <w:top w:val="nil"/>
              <w:left w:val="nil"/>
              <w:bottom w:val="nil"/>
              <w:right w:val="nil"/>
            </w:tcBorders>
            <w:shd w:val="clear" w:color="auto" w:fill="auto"/>
            <w:noWrap/>
            <w:vAlign w:val="center"/>
            <w:hideMark/>
          </w:tcPr>
          <w:p w14:paraId="14253EF4"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c>
          <w:tcPr>
            <w:tcW w:w="2440" w:type="dxa"/>
            <w:gridSpan w:val="3"/>
            <w:tcBorders>
              <w:top w:val="nil"/>
              <w:left w:val="nil"/>
              <w:bottom w:val="nil"/>
              <w:right w:val="nil"/>
            </w:tcBorders>
            <w:shd w:val="clear" w:color="auto" w:fill="auto"/>
            <w:noWrap/>
            <w:vAlign w:val="bottom"/>
            <w:hideMark/>
          </w:tcPr>
          <w:p w14:paraId="73ECC6D1"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4D1F327F" w14:textId="77777777" w:rsidTr="000B2C32">
        <w:trPr>
          <w:gridAfter w:val="2"/>
          <w:wAfter w:w="28" w:type="dxa"/>
          <w:trHeight w:val="315"/>
        </w:trPr>
        <w:tc>
          <w:tcPr>
            <w:tcW w:w="2060" w:type="dxa"/>
            <w:tcBorders>
              <w:top w:val="nil"/>
              <w:left w:val="single" w:sz="8" w:space="0" w:color="auto"/>
              <w:bottom w:val="single" w:sz="8" w:space="0" w:color="auto"/>
              <w:right w:val="single" w:sz="4" w:space="0" w:color="auto"/>
            </w:tcBorders>
            <w:shd w:val="clear" w:color="000000" w:fill="FFFF00"/>
            <w:noWrap/>
            <w:vAlign w:val="center"/>
            <w:hideMark/>
          </w:tcPr>
          <w:p w14:paraId="1A3F3164"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Current Pay</w:t>
            </w:r>
          </w:p>
        </w:tc>
        <w:tc>
          <w:tcPr>
            <w:tcW w:w="1440" w:type="dxa"/>
            <w:tcBorders>
              <w:top w:val="nil"/>
              <w:left w:val="nil"/>
              <w:bottom w:val="single" w:sz="8" w:space="0" w:color="auto"/>
              <w:right w:val="single" w:sz="8" w:space="0" w:color="auto"/>
            </w:tcBorders>
            <w:shd w:val="clear" w:color="000000" w:fill="FFFF00"/>
            <w:noWrap/>
            <w:vAlign w:val="center"/>
            <w:hideMark/>
          </w:tcPr>
          <w:p w14:paraId="05569502"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111910.1108</w:t>
            </w:r>
          </w:p>
        </w:tc>
        <w:tc>
          <w:tcPr>
            <w:tcW w:w="2160" w:type="dxa"/>
            <w:tcBorders>
              <w:top w:val="nil"/>
              <w:left w:val="nil"/>
              <w:bottom w:val="nil"/>
              <w:right w:val="nil"/>
            </w:tcBorders>
            <w:shd w:val="clear" w:color="auto" w:fill="auto"/>
            <w:noWrap/>
            <w:vAlign w:val="bottom"/>
            <w:hideMark/>
          </w:tcPr>
          <w:p w14:paraId="659F32BC" w14:textId="77777777" w:rsidR="000B2C32" w:rsidRPr="000B2C32" w:rsidRDefault="000B2C32" w:rsidP="000B2C32">
            <w:pPr>
              <w:spacing w:after="0" w:line="240" w:lineRule="auto"/>
              <w:jc w:val="center"/>
              <w:rPr>
                <w:rFonts w:eastAsia="Times New Roman" w:cs="Calibri"/>
                <w:color w:val="000000"/>
                <w:lang w:val="en-US" w:bidi="te-IN"/>
              </w:rPr>
            </w:pPr>
          </w:p>
        </w:tc>
        <w:tc>
          <w:tcPr>
            <w:tcW w:w="1182" w:type="dxa"/>
            <w:tcBorders>
              <w:top w:val="nil"/>
              <w:left w:val="nil"/>
              <w:bottom w:val="nil"/>
              <w:right w:val="nil"/>
            </w:tcBorders>
            <w:shd w:val="clear" w:color="auto" w:fill="auto"/>
            <w:noWrap/>
            <w:vAlign w:val="center"/>
            <w:hideMark/>
          </w:tcPr>
          <w:p w14:paraId="276A3B4D" w14:textId="77777777" w:rsidR="000B2C32" w:rsidRPr="000B2C32" w:rsidRDefault="000B2C32" w:rsidP="000B2C32">
            <w:pPr>
              <w:spacing w:after="0" w:line="240" w:lineRule="auto"/>
              <w:rPr>
                <w:rFonts w:ascii="Times New Roman" w:eastAsia="Times New Roman" w:hAnsi="Times New Roman"/>
                <w:sz w:val="20"/>
                <w:szCs w:val="20"/>
                <w:lang w:val="en-US" w:bidi="te-IN"/>
              </w:rPr>
            </w:pPr>
          </w:p>
        </w:tc>
        <w:tc>
          <w:tcPr>
            <w:tcW w:w="1780" w:type="dxa"/>
            <w:gridSpan w:val="3"/>
            <w:tcBorders>
              <w:top w:val="nil"/>
              <w:left w:val="nil"/>
              <w:bottom w:val="nil"/>
              <w:right w:val="nil"/>
            </w:tcBorders>
            <w:shd w:val="clear" w:color="auto" w:fill="auto"/>
            <w:noWrap/>
            <w:vAlign w:val="center"/>
            <w:hideMark/>
          </w:tcPr>
          <w:p w14:paraId="3171CD1E"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c>
          <w:tcPr>
            <w:tcW w:w="2440" w:type="dxa"/>
            <w:gridSpan w:val="3"/>
            <w:tcBorders>
              <w:top w:val="nil"/>
              <w:left w:val="nil"/>
              <w:bottom w:val="nil"/>
              <w:right w:val="nil"/>
            </w:tcBorders>
            <w:shd w:val="clear" w:color="auto" w:fill="auto"/>
            <w:noWrap/>
            <w:vAlign w:val="bottom"/>
            <w:hideMark/>
          </w:tcPr>
          <w:p w14:paraId="75D6D10F"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r w:rsidR="000B2C32" w:rsidRPr="000B2C32" w14:paraId="38A1D043" w14:textId="77777777" w:rsidTr="000B2C32">
        <w:trPr>
          <w:gridAfter w:val="2"/>
          <w:wAfter w:w="28" w:type="dxa"/>
          <w:trHeight w:val="315"/>
        </w:trPr>
        <w:tc>
          <w:tcPr>
            <w:tcW w:w="2060" w:type="dxa"/>
            <w:tcBorders>
              <w:top w:val="nil"/>
              <w:left w:val="single" w:sz="8" w:space="0" w:color="auto"/>
              <w:bottom w:val="single" w:sz="8" w:space="0" w:color="auto"/>
              <w:right w:val="single" w:sz="4" w:space="0" w:color="auto"/>
            </w:tcBorders>
            <w:shd w:val="clear" w:color="000000" w:fill="FFFF00"/>
            <w:noWrap/>
            <w:vAlign w:val="center"/>
            <w:hideMark/>
          </w:tcPr>
          <w:p w14:paraId="40E10A54"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Current Pay Round</w:t>
            </w:r>
          </w:p>
        </w:tc>
        <w:tc>
          <w:tcPr>
            <w:tcW w:w="1440" w:type="dxa"/>
            <w:tcBorders>
              <w:top w:val="nil"/>
              <w:left w:val="nil"/>
              <w:bottom w:val="single" w:sz="8" w:space="0" w:color="auto"/>
              <w:right w:val="single" w:sz="8" w:space="0" w:color="auto"/>
            </w:tcBorders>
            <w:shd w:val="clear" w:color="000000" w:fill="FFFF00"/>
            <w:noWrap/>
            <w:vAlign w:val="center"/>
            <w:hideMark/>
          </w:tcPr>
          <w:p w14:paraId="14560A57" w14:textId="77777777" w:rsidR="000B2C32" w:rsidRPr="000B2C32" w:rsidRDefault="000B2C32" w:rsidP="000B2C32">
            <w:pPr>
              <w:spacing w:after="0" w:line="240" w:lineRule="auto"/>
              <w:jc w:val="center"/>
              <w:rPr>
                <w:rFonts w:eastAsia="Times New Roman" w:cs="Calibri"/>
                <w:color w:val="000000"/>
                <w:lang w:val="en-US" w:bidi="te-IN"/>
              </w:rPr>
            </w:pPr>
            <w:r w:rsidRPr="000B2C32">
              <w:rPr>
                <w:rFonts w:eastAsia="Times New Roman" w:cs="Calibri"/>
                <w:color w:val="000000"/>
                <w:lang w:val="en-US" w:bidi="te-IN"/>
              </w:rPr>
              <w:t>111910</w:t>
            </w:r>
          </w:p>
        </w:tc>
        <w:tc>
          <w:tcPr>
            <w:tcW w:w="2160" w:type="dxa"/>
            <w:tcBorders>
              <w:top w:val="nil"/>
              <w:left w:val="nil"/>
              <w:bottom w:val="nil"/>
              <w:right w:val="nil"/>
            </w:tcBorders>
            <w:shd w:val="clear" w:color="auto" w:fill="auto"/>
            <w:noWrap/>
            <w:vAlign w:val="bottom"/>
            <w:hideMark/>
          </w:tcPr>
          <w:p w14:paraId="43D76C92" w14:textId="77777777" w:rsidR="000B2C32" w:rsidRPr="000B2C32" w:rsidRDefault="000B2C32" w:rsidP="000B2C32">
            <w:pPr>
              <w:spacing w:after="0" w:line="240" w:lineRule="auto"/>
              <w:jc w:val="center"/>
              <w:rPr>
                <w:rFonts w:eastAsia="Times New Roman" w:cs="Calibri"/>
                <w:color w:val="000000"/>
                <w:lang w:val="en-US" w:bidi="te-IN"/>
              </w:rPr>
            </w:pPr>
          </w:p>
        </w:tc>
        <w:tc>
          <w:tcPr>
            <w:tcW w:w="1182" w:type="dxa"/>
            <w:tcBorders>
              <w:top w:val="nil"/>
              <w:left w:val="nil"/>
              <w:bottom w:val="nil"/>
              <w:right w:val="nil"/>
            </w:tcBorders>
            <w:shd w:val="clear" w:color="auto" w:fill="auto"/>
            <w:noWrap/>
            <w:vAlign w:val="center"/>
            <w:hideMark/>
          </w:tcPr>
          <w:p w14:paraId="3A6CE306" w14:textId="77777777" w:rsidR="000B2C32" w:rsidRPr="000B2C32" w:rsidRDefault="000B2C32" w:rsidP="000B2C32">
            <w:pPr>
              <w:spacing w:after="0" w:line="240" w:lineRule="auto"/>
              <w:rPr>
                <w:rFonts w:ascii="Times New Roman" w:eastAsia="Times New Roman" w:hAnsi="Times New Roman"/>
                <w:sz w:val="20"/>
                <w:szCs w:val="20"/>
                <w:lang w:val="en-US" w:bidi="te-IN"/>
              </w:rPr>
            </w:pPr>
          </w:p>
        </w:tc>
        <w:tc>
          <w:tcPr>
            <w:tcW w:w="1780" w:type="dxa"/>
            <w:gridSpan w:val="3"/>
            <w:tcBorders>
              <w:top w:val="nil"/>
              <w:left w:val="nil"/>
              <w:bottom w:val="nil"/>
              <w:right w:val="nil"/>
            </w:tcBorders>
            <w:shd w:val="clear" w:color="auto" w:fill="auto"/>
            <w:noWrap/>
            <w:vAlign w:val="center"/>
            <w:hideMark/>
          </w:tcPr>
          <w:p w14:paraId="7E4E29AE"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c>
          <w:tcPr>
            <w:tcW w:w="2440" w:type="dxa"/>
            <w:gridSpan w:val="3"/>
            <w:tcBorders>
              <w:top w:val="nil"/>
              <w:left w:val="nil"/>
              <w:bottom w:val="nil"/>
              <w:right w:val="nil"/>
            </w:tcBorders>
            <w:shd w:val="clear" w:color="auto" w:fill="auto"/>
            <w:noWrap/>
            <w:vAlign w:val="bottom"/>
            <w:hideMark/>
          </w:tcPr>
          <w:p w14:paraId="17A1E383" w14:textId="77777777" w:rsidR="000B2C32" w:rsidRPr="000B2C32" w:rsidRDefault="000B2C32" w:rsidP="000B2C32">
            <w:pPr>
              <w:spacing w:after="0" w:line="240" w:lineRule="auto"/>
              <w:jc w:val="center"/>
              <w:rPr>
                <w:rFonts w:ascii="Times New Roman" w:eastAsia="Times New Roman" w:hAnsi="Times New Roman"/>
                <w:sz w:val="20"/>
                <w:szCs w:val="20"/>
                <w:lang w:val="en-US" w:bidi="te-IN"/>
              </w:rPr>
            </w:pPr>
          </w:p>
        </w:tc>
      </w:tr>
    </w:tbl>
    <w:p w14:paraId="61DC7C98" w14:textId="362CC3D5" w:rsidR="0069756D" w:rsidRDefault="0069756D" w:rsidP="00D851C5">
      <w:pPr>
        <w:rPr>
          <w:rFonts w:ascii="Times New Roman" w:hAnsi="Times New Roman"/>
        </w:rPr>
      </w:pPr>
    </w:p>
    <w:p w14:paraId="6E6191BA" w14:textId="3020741F" w:rsidR="004B7C60" w:rsidRDefault="004B7C60" w:rsidP="00D851C5">
      <w:pPr>
        <w:rPr>
          <w:rFonts w:ascii="Times New Roman" w:hAnsi="Times New Roman"/>
        </w:rPr>
      </w:pPr>
    </w:p>
    <w:p w14:paraId="6813A44C" w14:textId="5492EC0C" w:rsidR="004B7C60" w:rsidRDefault="004B7C60" w:rsidP="00D851C5">
      <w:pPr>
        <w:rPr>
          <w:rFonts w:ascii="Times New Roman" w:hAnsi="Times New Roman"/>
        </w:rPr>
      </w:pPr>
    </w:p>
    <w:p w14:paraId="78AD3782" w14:textId="70111841" w:rsidR="00623C59" w:rsidRDefault="00AB54B0" w:rsidP="003D5B94">
      <w:pPr>
        <w:rPr>
          <w:rFonts w:ascii="Times New Roman" w:hAnsi="Times New Roman"/>
          <w:b/>
          <w:bCs/>
          <w:u w:val="single"/>
        </w:rPr>
      </w:pPr>
      <w:r w:rsidRPr="00AB54B0">
        <w:rPr>
          <w:rFonts w:ascii="Times New Roman" w:hAnsi="Times New Roman"/>
          <w:b/>
          <w:bCs/>
          <w:u w:val="single"/>
        </w:rPr>
        <w:lastRenderedPageBreak/>
        <w:t>3.</w:t>
      </w:r>
      <w:r w:rsidR="004B7C60">
        <w:rPr>
          <w:rFonts w:ascii="Times New Roman" w:hAnsi="Times New Roman"/>
          <w:b/>
          <w:bCs/>
          <w:u w:val="single"/>
        </w:rPr>
        <w:t>10</w:t>
      </w:r>
      <w:r w:rsidR="004B7C60" w:rsidRPr="00AB54B0">
        <w:rPr>
          <w:rFonts w:ascii="Times New Roman" w:hAnsi="Times New Roman"/>
          <w:b/>
          <w:bCs/>
          <w:u w:val="single"/>
        </w:rPr>
        <w:t>. List</w:t>
      </w:r>
      <w:r w:rsidRPr="00AB54B0">
        <w:rPr>
          <w:rFonts w:ascii="Times New Roman" w:hAnsi="Times New Roman"/>
          <w:b/>
          <w:bCs/>
          <w:u w:val="single"/>
        </w:rPr>
        <w:t xml:space="preserve"> of Certificates</w:t>
      </w:r>
      <w:r w:rsidR="003D5B94">
        <w:rPr>
          <w:rFonts w:ascii="Times New Roman" w:hAnsi="Times New Roman"/>
          <w:b/>
          <w:bCs/>
          <w:u w:val="single"/>
        </w:rPr>
        <w:t>:</w:t>
      </w:r>
    </w:p>
    <w:p w14:paraId="689C40B6" w14:textId="41A06212" w:rsidR="003D5B94" w:rsidRPr="005676C3" w:rsidRDefault="003D5B94" w:rsidP="00FC3333">
      <w:pPr>
        <w:pStyle w:val="ListParagraph"/>
        <w:numPr>
          <w:ilvl w:val="0"/>
          <w:numId w:val="27"/>
        </w:numPr>
        <w:rPr>
          <w:rFonts w:ascii="Times New Roman" w:hAnsi="Times New Roman"/>
        </w:rPr>
      </w:pPr>
      <w:r w:rsidRPr="005676C3">
        <w:rPr>
          <w:rFonts w:ascii="Times New Roman" w:hAnsi="Times New Roman"/>
        </w:rPr>
        <w:t>Work is In Progress.</w:t>
      </w:r>
    </w:p>
    <w:p w14:paraId="40DF1C1D" w14:textId="75EDF849" w:rsidR="003D5B94" w:rsidRPr="005676C3" w:rsidRDefault="003D5B94" w:rsidP="00FC3333">
      <w:pPr>
        <w:pStyle w:val="ListParagraph"/>
        <w:numPr>
          <w:ilvl w:val="0"/>
          <w:numId w:val="27"/>
        </w:numPr>
        <w:rPr>
          <w:rFonts w:ascii="Times New Roman" w:hAnsi="Times New Roman"/>
        </w:rPr>
      </w:pPr>
      <w:r w:rsidRPr="005676C3">
        <w:rPr>
          <w:rFonts w:ascii="Times New Roman" w:hAnsi="Times New Roman"/>
        </w:rPr>
        <w:t>Work is Completed.</w:t>
      </w:r>
    </w:p>
    <w:p w14:paraId="455B10E4" w14:textId="2EDCD51E" w:rsidR="003D5B94" w:rsidRPr="005676C3" w:rsidRDefault="003D5B94" w:rsidP="00FC3333">
      <w:pPr>
        <w:pStyle w:val="ListParagraph"/>
        <w:numPr>
          <w:ilvl w:val="0"/>
          <w:numId w:val="27"/>
        </w:numPr>
        <w:rPr>
          <w:rFonts w:ascii="Times New Roman" w:hAnsi="Times New Roman"/>
        </w:rPr>
      </w:pPr>
      <w:r w:rsidRPr="005676C3">
        <w:rPr>
          <w:rFonts w:ascii="Times New Roman" w:hAnsi="Times New Roman"/>
        </w:rPr>
        <w:t>Till date Completed date is Satisfactory.</w:t>
      </w:r>
    </w:p>
    <w:p w14:paraId="68E8B970" w14:textId="60E9F4C1" w:rsidR="003D5B94" w:rsidRPr="005676C3" w:rsidRDefault="003D5B94" w:rsidP="00FC3333">
      <w:pPr>
        <w:pStyle w:val="ListParagraph"/>
        <w:numPr>
          <w:ilvl w:val="0"/>
          <w:numId w:val="27"/>
        </w:numPr>
        <w:rPr>
          <w:rFonts w:ascii="Times New Roman" w:hAnsi="Times New Roman"/>
        </w:rPr>
      </w:pPr>
      <w:r w:rsidRPr="005676C3">
        <w:rPr>
          <w:rFonts w:ascii="Times New Roman" w:hAnsi="Times New Roman"/>
        </w:rPr>
        <w:t>The Site is Clear.</w:t>
      </w:r>
    </w:p>
    <w:p w14:paraId="0A5F6A1C" w14:textId="2FC488AD" w:rsidR="003D5B94" w:rsidRPr="005676C3" w:rsidRDefault="003D5B94" w:rsidP="00FC3333">
      <w:pPr>
        <w:pStyle w:val="ListParagraph"/>
        <w:numPr>
          <w:ilvl w:val="0"/>
          <w:numId w:val="27"/>
        </w:numPr>
        <w:rPr>
          <w:rFonts w:ascii="Times New Roman" w:hAnsi="Times New Roman"/>
        </w:rPr>
      </w:pPr>
      <w:r w:rsidRPr="005676C3">
        <w:rPr>
          <w:rFonts w:ascii="Times New Roman" w:hAnsi="Times New Roman"/>
        </w:rPr>
        <w:t>No Departmental Material is</w:t>
      </w:r>
      <w:r w:rsidR="00A52DBC" w:rsidRPr="005676C3">
        <w:rPr>
          <w:rFonts w:ascii="Times New Roman" w:hAnsi="Times New Roman"/>
        </w:rPr>
        <w:t>sued to Contractor</w:t>
      </w:r>
    </w:p>
    <w:p w14:paraId="21BC23E6" w14:textId="1486FC7C" w:rsidR="00A52DBC" w:rsidRDefault="00A52DBC" w:rsidP="00FC3333">
      <w:pPr>
        <w:pStyle w:val="ListParagraph"/>
        <w:numPr>
          <w:ilvl w:val="0"/>
          <w:numId w:val="27"/>
        </w:numPr>
        <w:rPr>
          <w:rFonts w:ascii="Times New Roman" w:hAnsi="Times New Roman"/>
        </w:rPr>
      </w:pPr>
      <w:r w:rsidRPr="005676C3">
        <w:rPr>
          <w:rFonts w:ascii="Times New Roman" w:hAnsi="Times New Roman"/>
        </w:rPr>
        <w:t>The Contractor has engaged his own people, Material and Machinery during Work Period.</w:t>
      </w:r>
    </w:p>
    <w:p w14:paraId="1990EEFA" w14:textId="30E02832" w:rsidR="0083459E" w:rsidRDefault="00EF0D1B" w:rsidP="00FC3333">
      <w:pPr>
        <w:pStyle w:val="ListParagraph"/>
        <w:numPr>
          <w:ilvl w:val="0"/>
          <w:numId w:val="27"/>
        </w:numPr>
        <w:rPr>
          <w:rFonts w:ascii="Times New Roman" w:hAnsi="Times New Roman"/>
        </w:rPr>
      </w:pPr>
      <w:r>
        <w:rPr>
          <w:rFonts w:ascii="Times New Roman" w:hAnsi="Times New Roman"/>
        </w:rPr>
        <w:t>Any other Certificate if they want to enter User can.</w:t>
      </w:r>
    </w:p>
    <w:p w14:paraId="667DD8F1" w14:textId="31F89C4D" w:rsidR="009C1853" w:rsidRDefault="009C1853" w:rsidP="009C1853">
      <w:pPr>
        <w:pStyle w:val="ListParagraph"/>
        <w:rPr>
          <w:rFonts w:ascii="Times New Roman" w:hAnsi="Times New Roman"/>
        </w:rPr>
      </w:pPr>
    </w:p>
    <w:p w14:paraId="297D41AD" w14:textId="65C7A93A" w:rsidR="00035A16" w:rsidRDefault="00B46FAB" w:rsidP="00301A41">
      <w:pPr>
        <w:pStyle w:val="Heading1"/>
        <w:numPr>
          <w:ilvl w:val="0"/>
          <w:numId w:val="5"/>
        </w:numPr>
        <w:jc w:val="both"/>
        <w:rPr>
          <w:color w:val="000000" w:themeColor="text1"/>
          <w:sz w:val="24"/>
          <w:szCs w:val="24"/>
        </w:rPr>
      </w:pPr>
      <w:r w:rsidRPr="004A4761">
        <w:rPr>
          <w:color w:val="000000" w:themeColor="text1"/>
          <w:sz w:val="24"/>
          <w:szCs w:val="24"/>
        </w:rPr>
        <w:t>Functional Requirement</w:t>
      </w:r>
      <w:r w:rsidR="00035A16" w:rsidRPr="004A4761">
        <w:rPr>
          <w:color w:val="000000" w:themeColor="text1"/>
          <w:sz w:val="24"/>
          <w:szCs w:val="24"/>
        </w:rPr>
        <w:t>:</w:t>
      </w:r>
      <w:bookmarkEnd w:id="5"/>
    </w:p>
    <w:p w14:paraId="37B4003F" w14:textId="49C85BC3" w:rsidR="00325131" w:rsidRDefault="00325131" w:rsidP="00325131"/>
    <w:p w14:paraId="4951F4BD" w14:textId="6FB26C2E" w:rsidR="005A3CBF" w:rsidRDefault="005A3CBF" w:rsidP="00FC3333">
      <w:pPr>
        <w:pStyle w:val="QAHeading2"/>
        <w:numPr>
          <w:ilvl w:val="1"/>
          <w:numId w:val="18"/>
        </w:numPr>
        <w:spacing w:before="120" w:after="120" w:line="320" w:lineRule="exact"/>
        <w:jc w:val="both"/>
        <w:rPr>
          <w:sz w:val="20"/>
          <w:szCs w:val="20"/>
        </w:rPr>
      </w:pPr>
      <w:bookmarkStart w:id="6" w:name="_Toc482181996"/>
      <w:r w:rsidRPr="004A4761">
        <w:rPr>
          <w:sz w:val="20"/>
          <w:szCs w:val="20"/>
        </w:rPr>
        <w:t>Login Authentication</w:t>
      </w:r>
      <w:bookmarkEnd w:id="6"/>
    </w:p>
    <w:p w14:paraId="2AED0C03" w14:textId="77777777" w:rsidR="009C1853" w:rsidRPr="004A4761" w:rsidRDefault="009C1853" w:rsidP="009C1853">
      <w:pPr>
        <w:pStyle w:val="QAHeading2"/>
        <w:numPr>
          <w:ilvl w:val="0"/>
          <w:numId w:val="0"/>
        </w:numPr>
        <w:spacing w:before="120" w:after="120" w:line="320" w:lineRule="exact"/>
        <w:ind w:left="2520"/>
        <w:jc w:val="both"/>
        <w:rPr>
          <w:sz w:val="20"/>
          <w:szCs w:val="20"/>
        </w:rPr>
      </w:pPr>
    </w:p>
    <w:tbl>
      <w:tblPr>
        <w:tblStyle w:val="TableGrid"/>
        <w:tblW w:w="10597" w:type="dxa"/>
        <w:tblInd w:w="-702" w:type="dxa"/>
        <w:tblLayout w:type="fixed"/>
        <w:tblLook w:val="04A0" w:firstRow="1" w:lastRow="0" w:firstColumn="1" w:lastColumn="0" w:noHBand="0" w:noVBand="1"/>
      </w:tblPr>
      <w:tblGrid>
        <w:gridCol w:w="1890"/>
        <w:gridCol w:w="1440"/>
        <w:gridCol w:w="2430"/>
        <w:gridCol w:w="900"/>
        <w:gridCol w:w="3937"/>
      </w:tblGrid>
      <w:tr w:rsidR="00F9440F" w:rsidRPr="004A4761" w14:paraId="52EA1AED" w14:textId="77777777" w:rsidTr="00300ADB">
        <w:tc>
          <w:tcPr>
            <w:tcW w:w="1890" w:type="dxa"/>
          </w:tcPr>
          <w:p w14:paraId="461667A8" w14:textId="55CC45F3" w:rsidR="00821461" w:rsidRPr="004A4761" w:rsidRDefault="00821461" w:rsidP="00821461">
            <w:pPr>
              <w:pStyle w:val="QAHeading2"/>
              <w:numPr>
                <w:ilvl w:val="0"/>
                <w:numId w:val="0"/>
              </w:numPr>
              <w:spacing w:before="120" w:after="120" w:line="320" w:lineRule="exact"/>
              <w:jc w:val="both"/>
              <w:rPr>
                <w:sz w:val="20"/>
                <w:szCs w:val="20"/>
              </w:rPr>
            </w:pPr>
            <w:r w:rsidRPr="004A4761">
              <w:rPr>
                <w:sz w:val="20"/>
                <w:szCs w:val="20"/>
              </w:rPr>
              <w:t>Req ID</w:t>
            </w:r>
          </w:p>
        </w:tc>
        <w:tc>
          <w:tcPr>
            <w:tcW w:w="1440" w:type="dxa"/>
          </w:tcPr>
          <w:p w14:paraId="64936CA0" w14:textId="46B9B808" w:rsidR="00821461" w:rsidRPr="004A4761" w:rsidRDefault="00821461" w:rsidP="00821461">
            <w:pPr>
              <w:pStyle w:val="QAHeading2"/>
              <w:numPr>
                <w:ilvl w:val="0"/>
                <w:numId w:val="0"/>
              </w:numPr>
              <w:spacing w:before="120" w:after="120" w:line="320" w:lineRule="exact"/>
              <w:jc w:val="both"/>
              <w:rPr>
                <w:sz w:val="20"/>
                <w:szCs w:val="20"/>
              </w:rPr>
            </w:pPr>
            <w:r w:rsidRPr="004A4761">
              <w:rPr>
                <w:sz w:val="20"/>
                <w:szCs w:val="20"/>
              </w:rPr>
              <w:t>Requirement</w:t>
            </w:r>
          </w:p>
        </w:tc>
        <w:tc>
          <w:tcPr>
            <w:tcW w:w="2430" w:type="dxa"/>
          </w:tcPr>
          <w:p w14:paraId="06BB12BD" w14:textId="23B0C0DB" w:rsidR="00821461" w:rsidRPr="004A4761" w:rsidRDefault="00821461" w:rsidP="00821461">
            <w:pPr>
              <w:pStyle w:val="QAHeading2"/>
              <w:numPr>
                <w:ilvl w:val="0"/>
                <w:numId w:val="0"/>
              </w:numPr>
              <w:spacing w:before="120" w:after="120" w:line="320" w:lineRule="exact"/>
              <w:jc w:val="both"/>
              <w:rPr>
                <w:sz w:val="20"/>
                <w:szCs w:val="20"/>
              </w:rPr>
            </w:pPr>
            <w:r w:rsidRPr="004A4761">
              <w:rPr>
                <w:sz w:val="20"/>
                <w:szCs w:val="20"/>
              </w:rPr>
              <w:t>Description</w:t>
            </w:r>
          </w:p>
        </w:tc>
        <w:tc>
          <w:tcPr>
            <w:tcW w:w="900" w:type="dxa"/>
          </w:tcPr>
          <w:p w14:paraId="51CAA39E" w14:textId="15251E9D" w:rsidR="00821461" w:rsidRPr="004A4761" w:rsidRDefault="00821461" w:rsidP="00821461">
            <w:pPr>
              <w:pStyle w:val="QAHeading2"/>
              <w:numPr>
                <w:ilvl w:val="0"/>
                <w:numId w:val="0"/>
              </w:numPr>
              <w:spacing w:before="120" w:after="120" w:line="320" w:lineRule="exact"/>
              <w:jc w:val="both"/>
              <w:rPr>
                <w:sz w:val="20"/>
                <w:szCs w:val="20"/>
              </w:rPr>
            </w:pPr>
            <w:r w:rsidRPr="004A4761">
              <w:rPr>
                <w:sz w:val="20"/>
                <w:szCs w:val="20"/>
              </w:rPr>
              <w:t>Priority</w:t>
            </w:r>
          </w:p>
        </w:tc>
        <w:tc>
          <w:tcPr>
            <w:tcW w:w="3937" w:type="dxa"/>
          </w:tcPr>
          <w:p w14:paraId="65F3BEC3" w14:textId="58E42F1E" w:rsidR="00821461" w:rsidRPr="004A4761" w:rsidRDefault="00821461" w:rsidP="00821461">
            <w:pPr>
              <w:pStyle w:val="QAHeading2"/>
              <w:numPr>
                <w:ilvl w:val="0"/>
                <w:numId w:val="0"/>
              </w:numPr>
              <w:spacing w:before="120" w:after="120" w:line="320" w:lineRule="exact"/>
              <w:jc w:val="both"/>
              <w:rPr>
                <w:sz w:val="20"/>
                <w:szCs w:val="20"/>
              </w:rPr>
            </w:pPr>
            <w:r w:rsidRPr="004A4761">
              <w:rPr>
                <w:sz w:val="20"/>
                <w:szCs w:val="20"/>
              </w:rPr>
              <w:t>Note</w:t>
            </w:r>
          </w:p>
        </w:tc>
      </w:tr>
      <w:tr w:rsidR="00F9440F" w:rsidRPr="004A4761" w14:paraId="513307D4" w14:textId="77777777" w:rsidTr="00300ADB">
        <w:tc>
          <w:tcPr>
            <w:tcW w:w="1890" w:type="dxa"/>
          </w:tcPr>
          <w:p w14:paraId="33E84539" w14:textId="071EDBDC" w:rsidR="00821461" w:rsidRPr="004A4761" w:rsidRDefault="00EF722A" w:rsidP="00821461">
            <w:pPr>
              <w:pStyle w:val="QAHeading2"/>
              <w:numPr>
                <w:ilvl w:val="0"/>
                <w:numId w:val="0"/>
              </w:numPr>
              <w:spacing w:before="120" w:after="120" w:line="320" w:lineRule="exact"/>
              <w:jc w:val="both"/>
              <w:rPr>
                <w:sz w:val="20"/>
                <w:szCs w:val="20"/>
              </w:rPr>
            </w:pPr>
            <w:r>
              <w:rPr>
                <w:sz w:val="20"/>
                <w:szCs w:val="20"/>
              </w:rPr>
              <w:t>Bill_</w:t>
            </w:r>
            <w:r w:rsidR="00821461" w:rsidRPr="004A4761">
              <w:rPr>
                <w:sz w:val="20"/>
                <w:szCs w:val="20"/>
              </w:rPr>
              <w:t>R001</w:t>
            </w:r>
            <w:r>
              <w:rPr>
                <w:sz w:val="20"/>
                <w:szCs w:val="20"/>
              </w:rPr>
              <w:t>_2</w:t>
            </w:r>
            <w:r w:rsidR="006A722A">
              <w:rPr>
                <w:sz w:val="20"/>
                <w:szCs w:val="20"/>
              </w:rPr>
              <w:t>0</w:t>
            </w:r>
            <w:r>
              <w:rPr>
                <w:sz w:val="20"/>
                <w:szCs w:val="20"/>
              </w:rPr>
              <w:t>/</w:t>
            </w:r>
            <w:r w:rsidR="006A722A">
              <w:rPr>
                <w:sz w:val="20"/>
                <w:szCs w:val="20"/>
              </w:rPr>
              <w:t>7</w:t>
            </w:r>
            <w:r>
              <w:rPr>
                <w:sz w:val="20"/>
                <w:szCs w:val="20"/>
              </w:rPr>
              <w:t>/18</w:t>
            </w:r>
          </w:p>
        </w:tc>
        <w:tc>
          <w:tcPr>
            <w:tcW w:w="1440" w:type="dxa"/>
          </w:tcPr>
          <w:p w14:paraId="70B46EA6" w14:textId="6D0A36FC" w:rsidR="00821461" w:rsidRPr="004A4761" w:rsidRDefault="00821461" w:rsidP="00821461">
            <w:pPr>
              <w:pStyle w:val="QAHeading2"/>
              <w:numPr>
                <w:ilvl w:val="0"/>
                <w:numId w:val="0"/>
              </w:numPr>
              <w:spacing w:before="120" w:after="120" w:line="320" w:lineRule="exact"/>
              <w:jc w:val="both"/>
              <w:rPr>
                <w:b w:val="0"/>
                <w:bCs/>
                <w:sz w:val="20"/>
                <w:szCs w:val="20"/>
              </w:rPr>
            </w:pPr>
            <w:r w:rsidRPr="004A4761">
              <w:rPr>
                <w:b w:val="0"/>
                <w:bCs/>
                <w:sz w:val="20"/>
                <w:szCs w:val="20"/>
              </w:rPr>
              <w:t>Login</w:t>
            </w:r>
          </w:p>
        </w:tc>
        <w:tc>
          <w:tcPr>
            <w:tcW w:w="2430" w:type="dxa"/>
          </w:tcPr>
          <w:p w14:paraId="5505D96E" w14:textId="7F612728" w:rsidR="00821461" w:rsidRPr="004A4761" w:rsidRDefault="00821461" w:rsidP="00821461">
            <w:pPr>
              <w:pStyle w:val="QAHeading2"/>
              <w:numPr>
                <w:ilvl w:val="0"/>
                <w:numId w:val="0"/>
              </w:numPr>
              <w:spacing w:before="120" w:after="120" w:line="320" w:lineRule="exact"/>
              <w:jc w:val="both"/>
              <w:rPr>
                <w:b w:val="0"/>
                <w:bCs/>
                <w:sz w:val="20"/>
                <w:szCs w:val="20"/>
              </w:rPr>
            </w:pPr>
            <w:r w:rsidRPr="004A4761">
              <w:rPr>
                <w:b w:val="0"/>
                <w:bCs/>
                <w:sz w:val="20"/>
                <w:szCs w:val="20"/>
              </w:rPr>
              <w:t>User Has to Enter User Name and Password</w:t>
            </w:r>
          </w:p>
        </w:tc>
        <w:tc>
          <w:tcPr>
            <w:tcW w:w="900" w:type="dxa"/>
          </w:tcPr>
          <w:p w14:paraId="5C732601" w14:textId="5D2EDEC1" w:rsidR="00821461" w:rsidRPr="004A4761" w:rsidRDefault="00821461" w:rsidP="00821461">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14:paraId="4885D46C" w14:textId="1AEBF7CA" w:rsidR="00821461" w:rsidRPr="004A4761" w:rsidRDefault="00A86C6D" w:rsidP="00300ADB">
            <w:pPr>
              <w:pStyle w:val="QAHeading2"/>
              <w:numPr>
                <w:ilvl w:val="0"/>
                <w:numId w:val="0"/>
              </w:numPr>
              <w:spacing w:before="120" w:after="120" w:line="320" w:lineRule="exact"/>
              <w:ind w:right="1"/>
              <w:jc w:val="both"/>
              <w:rPr>
                <w:b w:val="0"/>
                <w:bCs/>
                <w:sz w:val="20"/>
                <w:szCs w:val="20"/>
              </w:rPr>
            </w:pPr>
            <w:r>
              <w:rPr>
                <w:b w:val="0"/>
                <w:bCs/>
                <w:sz w:val="20"/>
                <w:szCs w:val="20"/>
              </w:rPr>
              <w:t>User</w:t>
            </w:r>
            <w:r w:rsidR="00D446E6" w:rsidRPr="004A4761">
              <w:rPr>
                <w:b w:val="0"/>
                <w:bCs/>
                <w:sz w:val="20"/>
                <w:szCs w:val="20"/>
              </w:rPr>
              <w:t xml:space="preserve"> </w:t>
            </w:r>
            <w:r>
              <w:rPr>
                <w:b w:val="0"/>
                <w:bCs/>
                <w:sz w:val="20"/>
                <w:szCs w:val="20"/>
              </w:rPr>
              <w:t>when</w:t>
            </w:r>
            <w:r w:rsidR="00D446E6" w:rsidRPr="004A4761">
              <w:rPr>
                <w:b w:val="0"/>
                <w:bCs/>
                <w:sz w:val="20"/>
                <w:szCs w:val="20"/>
              </w:rPr>
              <w:t xml:space="preserve"> login</w:t>
            </w:r>
            <w:r>
              <w:rPr>
                <w:b w:val="0"/>
                <w:bCs/>
                <w:sz w:val="20"/>
                <w:szCs w:val="20"/>
              </w:rPr>
              <w:t>s</w:t>
            </w:r>
            <w:r w:rsidR="00D446E6" w:rsidRPr="004A4761">
              <w:rPr>
                <w:b w:val="0"/>
                <w:bCs/>
                <w:sz w:val="20"/>
                <w:szCs w:val="20"/>
              </w:rPr>
              <w:t xml:space="preserve"> into the application</w:t>
            </w:r>
            <w:r>
              <w:rPr>
                <w:b w:val="0"/>
                <w:bCs/>
                <w:sz w:val="20"/>
                <w:szCs w:val="20"/>
              </w:rPr>
              <w:t xml:space="preserve"> they </w:t>
            </w:r>
            <w:r w:rsidR="00D446E6" w:rsidRPr="004A4761">
              <w:rPr>
                <w:b w:val="0"/>
                <w:bCs/>
                <w:sz w:val="20"/>
                <w:szCs w:val="20"/>
              </w:rPr>
              <w:t>have</w:t>
            </w:r>
            <w:r>
              <w:rPr>
                <w:b w:val="0"/>
                <w:bCs/>
                <w:sz w:val="20"/>
                <w:szCs w:val="20"/>
              </w:rPr>
              <w:t xml:space="preserve"> to</w:t>
            </w:r>
            <w:r w:rsidR="00D446E6" w:rsidRPr="004A4761">
              <w:rPr>
                <w:b w:val="0"/>
                <w:bCs/>
                <w:sz w:val="20"/>
                <w:szCs w:val="20"/>
              </w:rPr>
              <w:t xml:space="preserve"> authentic login credentials.  After successful verification of the user login credentials, the application should allow the user to access the application.</w:t>
            </w:r>
          </w:p>
        </w:tc>
      </w:tr>
      <w:tr w:rsidR="00231EE6" w:rsidRPr="004A4761" w14:paraId="48FAFAA5" w14:textId="77777777" w:rsidTr="00300ADB">
        <w:tc>
          <w:tcPr>
            <w:tcW w:w="1890" w:type="dxa"/>
          </w:tcPr>
          <w:p w14:paraId="54211A8B" w14:textId="7F19CFB9" w:rsidR="00D446E6" w:rsidRPr="004A4761" w:rsidRDefault="00EF722A" w:rsidP="00821461">
            <w:pPr>
              <w:pStyle w:val="QAHeading2"/>
              <w:numPr>
                <w:ilvl w:val="0"/>
                <w:numId w:val="0"/>
              </w:numPr>
              <w:spacing w:before="120" w:after="120" w:line="320" w:lineRule="exact"/>
              <w:jc w:val="both"/>
              <w:rPr>
                <w:sz w:val="20"/>
                <w:szCs w:val="20"/>
              </w:rPr>
            </w:pPr>
            <w:r>
              <w:rPr>
                <w:sz w:val="20"/>
                <w:szCs w:val="20"/>
              </w:rPr>
              <w:t>Bill_</w:t>
            </w:r>
            <w:r w:rsidR="004119A0" w:rsidRPr="004A4761">
              <w:rPr>
                <w:sz w:val="20"/>
                <w:szCs w:val="20"/>
              </w:rPr>
              <w:t>R002</w:t>
            </w:r>
            <w:r>
              <w:rPr>
                <w:sz w:val="20"/>
                <w:szCs w:val="20"/>
              </w:rPr>
              <w:t>_</w:t>
            </w:r>
            <w:r w:rsidR="006A722A">
              <w:rPr>
                <w:sz w:val="20"/>
                <w:szCs w:val="20"/>
              </w:rPr>
              <w:t>20/7/18</w:t>
            </w:r>
          </w:p>
        </w:tc>
        <w:tc>
          <w:tcPr>
            <w:tcW w:w="1440" w:type="dxa"/>
          </w:tcPr>
          <w:p w14:paraId="150434CB" w14:textId="48343D2E" w:rsidR="00D446E6" w:rsidRPr="004A4761" w:rsidRDefault="00B1691B" w:rsidP="00821461">
            <w:pPr>
              <w:pStyle w:val="QAHeading2"/>
              <w:numPr>
                <w:ilvl w:val="0"/>
                <w:numId w:val="0"/>
              </w:numPr>
              <w:spacing w:before="120" w:after="120" w:line="320" w:lineRule="exact"/>
              <w:jc w:val="both"/>
              <w:rPr>
                <w:b w:val="0"/>
                <w:bCs/>
                <w:sz w:val="20"/>
                <w:szCs w:val="20"/>
              </w:rPr>
            </w:pPr>
            <w:r w:rsidRPr="004A4761">
              <w:rPr>
                <w:b w:val="0"/>
                <w:bCs/>
                <w:sz w:val="20"/>
                <w:szCs w:val="20"/>
              </w:rPr>
              <w:t>Logout</w:t>
            </w:r>
          </w:p>
        </w:tc>
        <w:tc>
          <w:tcPr>
            <w:tcW w:w="2430" w:type="dxa"/>
          </w:tcPr>
          <w:p w14:paraId="5D6A119B" w14:textId="59E3520F" w:rsidR="00D446E6" w:rsidRPr="004A4761" w:rsidRDefault="00B1691B" w:rsidP="00821461">
            <w:pPr>
              <w:pStyle w:val="QAHeading2"/>
              <w:numPr>
                <w:ilvl w:val="0"/>
                <w:numId w:val="0"/>
              </w:numPr>
              <w:spacing w:before="120" w:after="120" w:line="320" w:lineRule="exact"/>
              <w:jc w:val="both"/>
              <w:rPr>
                <w:b w:val="0"/>
                <w:bCs/>
                <w:sz w:val="20"/>
                <w:szCs w:val="20"/>
              </w:rPr>
            </w:pPr>
            <w:r w:rsidRPr="004A4761">
              <w:rPr>
                <w:b w:val="0"/>
                <w:bCs/>
                <w:sz w:val="20"/>
                <w:szCs w:val="20"/>
              </w:rPr>
              <w:t>User logs out</w:t>
            </w:r>
          </w:p>
        </w:tc>
        <w:tc>
          <w:tcPr>
            <w:tcW w:w="900" w:type="dxa"/>
          </w:tcPr>
          <w:p w14:paraId="49325A8C" w14:textId="2E9D61B7" w:rsidR="00D446E6" w:rsidRPr="004A4761" w:rsidRDefault="00B1691B" w:rsidP="00821461">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14:paraId="2BC894A3" w14:textId="0A09C519" w:rsidR="00D446E6" w:rsidRPr="003034EE" w:rsidRDefault="003034EE" w:rsidP="00821461">
            <w:pPr>
              <w:pStyle w:val="QAHeading2"/>
              <w:numPr>
                <w:ilvl w:val="0"/>
                <w:numId w:val="0"/>
              </w:numPr>
              <w:spacing w:before="120" w:after="120" w:line="320" w:lineRule="exact"/>
              <w:jc w:val="both"/>
              <w:rPr>
                <w:b w:val="0"/>
                <w:bCs/>
                <w:sz w:val="20"/>
                <w:szCs w:val="20"/>
              </w:rPr>
            </w:pPr>
            <w:r>
              <w:rPr>
                <w:b w:val="0"/>
                <w:bCs/>
                <w:sz w:val="20"/>
                <w:szCs w:val="20"/>
              </w:rPr>
              <w:t xml:space="preserve">User has to lout of the application </w:t>
            </w:r>
            <w:r w:rsidR="003E5807">
              <w:rPr>
                <w:b w:val="0"/>
                <w:bCs/>
                <w:sz w:val="20"/>
                <w:szCs w:val="20"/>
              </w:rPr>
              <w:t>successfully.</w:t>
            </w:r>
          </w:p>
        </w:tc>
      </w:tr>
    </w:tbl>
    <w:p w14:paraId="6A7528B4" w14:textId="4AF6D144" w:rsidR="00691DA9" w:rsidRDefault="00691DA9" w:rsidP="00691DA9">
      <w:pPr>
        <w:pStyle w:val="QAHeading2"/>
        <w:numPr>
          <w:ilvl w:val="0"/>
          <w:numId w:val="0"/>
        </w:numPr>
        <w:spacing w:before="120" w:after="120" w:line="320" w:lineRule="exact"/>
        <w:ind w:left="2520"/>
        <w:jc w:val="both"/>
        <w:rPr>
          <w:sz w:val="20"/>
          <w:szCs w:val="20"/>
        </w:rPr>
      </w:pPr>
    </w:p>
    <w:p w14:paraId="79C6F5BE" w14:textId="4D7AB078" w:rsidR="009C1853" w:rsidRDefault="009C1853" w:rsidP="00691DA9">
      <w:pPr>
        <w:pStyle w:val="QAHeading2"/>
        <w:numPr>
          <w:ilvl w:val="0"/>
          <w:numId w:val="0"/>
        </w:numPr>
        <w:spacing w:before="120" w:after="120" w:line="320" w:lineRule="exact"/>
        <w:ind w:left="2520"/>
        <w:jc w:val="both"/>
        <w:rPr>
          <w:sz w:val="20"/>
          <w:szCs w:val="20"/>
        </w:rPr>
      </w:pPr>
    </w:p>
    <w:p w14:paraId="76D0BB80" w14:textId="7A0B9A1E" w:rsidR="009C1853" w:rsidRDefault="009C1853" w:rsidP="00691DA9">
      <w:pPr>
        <w:pStyle w:val="QAHeading2"/>
        <w:numPr>
          <w:ilvl w:val="0"/>
          <w:numId w:val="0"/>
        </w:numPr>
        <w:spacing w:before="120" w:after="120" w:line="320" w:lineRule="exact"/>
        <w:ind w:left="2520"/>
        <w:jc w:val="both"/>
        <w:rPr>
          <w:sz w:val="20"/>
          <w:szCs w:val="20"/>
        </w:rPr>
      </w:pPr>
    </w:p>
    <w:p w14:paraId="2A246EA1" w14:textId="43285955" w:rsidR="009C1853" w:rsidRDefault="009C1853" w:rsidP="00691DA9">
      <w:pPr>
        <w:pStyle w:val="QAHeading2"/>
        <w:numPr>
          <w:ilvl w:val="0"/>
          <w:numId w:val="0"/>
        </w:numPr>
        <w:spacing w:before="120" w:after="120" w:line="320" w:lineRule="exact"/>
        <w:ind w:left="2520"/>
        <w:jc w:val="both"/>
        <w:rPr>
          <w:sz w:val="20"/>
          <w:szCs w:val="20"/>
        </w:rPr>
      </w:pPr>
    </w:p>
    <w:p w14:paraId="7DF7E3B2" w14:textId="0124C530" w:rsidR="009C1853" w:rsidRDefault="009C1853" w:rsidP="00691DA9">
      <w:pPr>
        <w:pStyle w:val="QAHeading2"/>
        <w:numPr>
          <w:ilvl w:val="0"/>
          <w:numId w:val="0"/>
        </w:numPr>
        <w:spacing w:before="120" w:after="120" w:line="320" w:lineRule="exact"/>
        <w:ind w:left="2520"/>
        <w:jc w:val="both"/>
        <w:rPr>
          <w:sz w:val="20"/>
          <w:szCs w:val="20"/>
        </w:rPr>
      </w:pPr>
    </w:p>
    <w:p w14:paraId="7AAD7709" w14:textId="6BBC81BD" w:rsidR="00A043B7" w:rsidRDefault="00A043B7" w:rsidP="00691DA9">
      <w:pPr>
        <w:pStyle w:val="QAHeading2"/>
        <w:numPr>
          <w:ilvl w:val="0"/>
          <w:numId w:val="0"/>
        </w:numPr>
        <w:spacing w:before="120" w:after="120" w:line="320" w:lineRule="exact"/>
        <w:ind w:left="2520"/>
        <w:jc w:val="both"/>
        <w:rPr>
          <w:sz w:val="20"/>
          <w:szCs w:val="20"/>
        </w:rPr>
      </w:pPr>
    </w:p>
    <w:p w14:paraId="39CA2393" w14:textId="1AC3983E" w:rsidR="00A043B7" w:rsidRDefault="00A043B7" w:rsidP="00691DA9">
      <w:pPr>
        <w:pStyle w:val="QAHeading2"/>
        <w:numPr>
          <w:ilvl w:val="0"/>
          <w:numId w:val="0"/>
        </w:numPr>
        <w:spacing w:before="120" w:after="120" w:line="320" w:lineRule="exact"/>
        <w:ind w:left="2520"/>
        <w:jc w:val="both"/>
        <w:rPr>
          <w:sz w:val="20"/>
          <w:szCs w:val="20"/>
        </w:rPr>
      </w:pPr>
    </w:p>
    <w:p w14:paraId="5CB45432" w14:textId="0D0EDB8F" w:rsidR="00A043B7" w:rsidRDefault="00A043B7" w:rsidP="00691DA9">
      <w:pPr>
        <w:pStyle w:val="QAHeading2"/>
        <w:numPr>
          <w:ilvl w:val="0"/>
          <w:numId w:val="0"/>
        </w:numPr>
        <w:spacing w:before="120" w:after="120" w:line="320" w:lineRule="exact"/>
        <w:ind w:left="2520"/>
        <w:jc w:val="both"/>
        <w:rPr>
          <w:sz w:val="20"/>
          <w:szCs w:val="20"/>
        </w:rPr>
      </w:pPr>
    </w:p>
    <w:p w14:paraId="0E09A4D0" w14:textId="23048B51" w:rsidR="00A043B7" w:rsidRDefault="00A043B7" w:rsidP="00691DA9">
      <w:pPr>
        <w:pStyle w:val="QAHeading2"/>
        <w:numPr>
          <w:ilvl w:val="0"/>
          <w:numId w:val="0"/>
        </w:numPr>
        <w:spacing w:before="120" w:after="120" w:line="320" w:lineRule="exact"/>
        <w:ind w:left="2520"/>
        <w:jc w:val="both"/>
        <w:rPr>
          <w:sz w:val="20"/>
          <w:szCs w:val="20"/>
        </w:rPr>
      </w:pPr>
    </w:p>
    <w:p w14:paraId="00616E68" w14:textId="77777777" w:rsidR="00A043B7" w:rsidRDefault="00A043B7" w:rsidP="00691DA9">
      <w:pPr>
        <w:pStyle w:val="QAHeading2"/>
        <w:numPr>
          <w:ilvl w:val="0"/>
          <w:numId w:val="0"/>
        </w:numPr>
        <w:spacing w:before="120" w:after="120" w:line="320" w:lineRule="exact"/>
        <w:ind w:left="2520"/>
        <w:jc w:val="both"/>
        <w:rPr>
          <w:sz w:val="20"/>
          <w:szCs w:val="20"/>
        </w:rPr>
      </w:pPr>
    </w:p>
    <w:p w14:paraId="6CA95530" w14:textId="61A62BD3" w:rsidR="009C1853" w:rsidRDefault="009C1853" w:rsidP="00691DA9">
      <w:pPr>
        <w:pStyle w:val="QAHeading2"/>
        <w:numPr>
          <w:ilvl w:val="0"/>
          <w:numId w:val="0"/>
        </w:numPr>
        <w:spacing w:before="120" w:after="120" w:line="320" w:lineRule="exact"/>
        <w:ind w:left="2520"/>
        <w:jc w:val="both"/>
        <w:rPr>
          <w:sz w:val="20"/>
          <w:szCs w:val="20"/>
        </w:rPr>
      </w:pPr>
    </w:p>
    <w:p w14:paraId="3EEC286D" w14:textId="0D6A1D3C" w:rsidR="009C1853" w:rsidRDefault="009C1853" w:rsidP="00691DA9">
      <w:pPr>
        <w:pStyle w:val="QAHeading2"/>
        <w:numPr>
          <w:ilvl w:val="0"/>
          <w:numId w:val="0"/>
        </w:numPr>
        <w:spacing w:before="120" w:after="120" w:line="320" w:lineRule="exact"/>
        <w:ind w:left="2520"/>
        <w:jc w:val="both"/>
        <w:rPr>
          <w:sz w:val="20"/>
          <w:szCs w:val="20"/>
        </w:rPr>
      </w:pPr>
    </w:p>
    <w:p w14:paraId="654CFF30" w14:textId="280FD4AD" w:rsidR="00821461" w:rsidRDefault="009276EB" w:rsidP="00FC3333">
      <w:pPr>
        <w:pStyle w:val="QAHeading2"/>
        <w:numPr>
          <w:ilvl w:val="1"/>
          <w:numId w:val="18"/>
        </w:numPr>
        <w:spacing w:before="120" w:after="120" w:line="320" w:lineRule="exact"/>
        <w:jc w:val="both"/>
        <w:rPr>
          <w:sz w:val="20"/>
          <w:szCs w:val="20"/>
        </w:rPr>
      </w:pPr>
      <w:r>
        <w:rPr>
          <w:sz w:val="20"/>
          <w:szCs w:val="20"/>
        </w:rPr>
        <w:lastRenderedPageBreak/>
        <w:t>AEE</w:t>
      </w:r>
    </w:p>
    <w:p w14:paraId="025EBA35" w14:textId="77777777" w:rsidR="009C1853" w:rsidRDefault="009C1853" w:rsidP="009C1853">
      <w:pPr>
        <w:pStyle w:val="QAHeading2"/>
        <w:numPr>
          <w:ilvl w:val="0"/>
          <w:numId w:val="0"/>
        </w:numPr>
        <w:spacing w:before="120" w:after="120" w:line="320" w:lineRule="exact"/>
        <w:ind w:left="2520"/>
        <w:jc w:val="both"/>
        <w:rPr>
          <w:sz w:val="20"/>
          <w:szCs w:val="20"/>
        </w:rPr>
      </w:pPr>
    </w:p>
    <w:tbl>
      <w:tblPr>
        <w:tblStyle w:val="TableGrid"/>
        <w:tblW w:w="10597" w:type="dxa"/>
        <w:tblInd w:w="-702" w:type="dxa"/>
        <w:tblLayout w:type="fixed"/>
        <w:tblLook w:val="04A0" w:firstRow="1" w:lastRow="0" w:firstColumn="1" w:lastColumn="0" w:noHBand="0" w:noVBand="1"/>
      </w:tblPr>
      <w:tblGrid>
        <w:gridCol w:w="1890"/>
        <w:gridCol w:w="1440"/>
        <w:gridCol w:w="2430"/>
        <w:gridCol w:w="900"/>
        <w:gridCol w:w="3937"/>
      </w:tblGrid>
      <w:tr w:rsidR="009276EB" w:rsidRPr="004A4761" w14:paraId="5E20047C" w14:textId="77777777" w:rsidTr="009F2457">
        <w:tc>
          <w:tcPr>
            <w:tcW w:w="1890" w:type="dxa"/>
          </w:tcPr>
          <w:p w14:paraId="76086D7C" w14:textId="77777777" w:rsidR="009276EB" w:rsidRPr="004A4761" w:rsidRDefault="009276EB" w:rsidP="00204039">
            <w:pPr>
              <w:pStyle w:val="QAHeading2"/>
              <w:numPr>
                <w:ilvl w:val="0"/>
                <w:numId w:val="0"/>
              </w:numPr>
              <w:spacing w:before="120" w:after="120" w:line="320" w:lineRule="exact"/>
              <w:jc w:val="both"/>
              <w:rPr>
                <w:sz w:val="20"/>
                <w:szCs w:val="20"/>
              </w:rPr>
            </w:pPr>
            <w:r w:rsidRPr="004A4761">
              <w:rPr>
                <w:sz w:val="20"/>
                <w:szCs w:val="20"/>
              </w:rPr>
              <w:t>Req ID</w:t>
            </w:r>
          </w:p>
        </w:tc>
        <w:tc>
          <w:tcPr>
            <w:tcW w:w="1440" w:type="dxa"/>
          </w:tcPr>
          <w:p w14:paraId="3C5D2A0E" w14:textId="77777777" w:rsidR="009276EB" w:rsidRPr="004A4761" w:rsidRDefault="009276EB" w:rsidP="00204039">
            <w:pPr>
              <w:pStyle w:val="QAHeading2"/>
              <w:numPr>
                <w:ilvl w:val="0"/>
                <w:numId w:val="0"/>
              </w:numPr>
              <w:spacing w:before="120" w:after="120" w:line="320" w:lineRule="exact"/>
              <w:jc w:val="both"/>
              <w:rPr>
                <w:sz w:val="20"/>
                <w:szCs w:val="20"/>
              </w:rPr>
            </w:pPr>
            <w:r w:rsidRPr="004A4761">
              <w:rPr>
                <w:sz w:val="20"/>
                <w:szCs w:val="20"/>
              </w:rPr>
              <w:t>Requirement</w:t>
            </w:r>
          </w:p>
        </w:tc>
        <w:tc>
          <w:tcPr>
            <w:tcW w:w="2430" w:type="dxa"/>
          </w:tcPr>
          <w:p w14:paraId="5D23263D" w14:textId="77777777" w:rsidR="009276EB" w:rsidRPr="004A4761" w:rsidRDefault="009276EB" w:rsidP="00204039">
            <w:pPr>
              <w:pStyle w:val="QAHeading2"/>
              <w:numPr>
                <w:ilvl w:val="0"/>
                <w:numId w:val="0"/>
              </w:numPr>
              <w:spacing w:before="120" w:after="120" w:line="320" w:lineRule="exact"/>
              <w:jc w:val="both"/>
              <w:rPr>
                <w:sz w:val="20"/>
                <w:szCs w:val="20"/>
              </w:rPr>
            </w:pPr>
            <w:r w:rsidRPr="004A4761">
              <w:rPr>
                <w:sz w:val="20"/>
                <w:szCs w:val="20"/>
              </w:rPr>
              <w:t>Description</w:t>
            </w:r>
          </w:p>
        </w:tc>
        <w:tc>
          <w:tcPr>
            <w:tcW w:w="900" w:type="dxa"/>
          </w:tcPr>
          <w:p w14:paraId="287ED31E" w14:textId="77777777" w:rsidR="009276EB" w:rsidRPr="004A4761" w:rsidRDefault="009276EB" w:rsidP="00204039">
            <w:pPr>
              <w:pStyle w:val="QAHeading2"/>
              <w:numPr>
                <w:ilvl w:val="0"/>
                <w:numId w:val="0"/>
              </w:numPr>
              <w:spacing w:before="120" w:after="120" w:line="320" w:lineRule="exact"/>
              <w:jc w:val="both"/>
              <w:rPr>
                <w:sz w:val="20"/>
                <w:szCs w:val="20"/>
              </w:rPr>
            </w:pPr>
            <w:r w:rsidRPr="004A4761">
              <w:rPr>
                <w:sz w:val="20"/>
                <w:szCs w:val="20"/>
              </w:rPr>
              <w:t>Priority</w:t>
            </w:r>
          </w:p>
        </w:tc>
        <w:tc>
          <w:tcPr>
            <w:tcW w:w="3937" w:type="dxa"/>
          </w:tcPr>
          <w:p w14:paraId="24760163" w14:textId="77777777" w:rsidR="009276EB" w:rsidRPr="004A4761" w:rsidRDefault="009276EB" w:rsidP="00204039">
            <w:pPr>
              <w:pStyle w:val="QAHeading2"/>
              <w:numPr>
                <w:ilvl w:val="0"/>
                <w:numId w:val="0"/>
              </w:numPr>
              <w:spacing w:before="120" w:after="120" w:line="320" w:lineRule="exact"/>
              <w:jc w:val="both"/>
              <w:rPr>
                <w:sz w:val="20"/>
                <w:szCs w:val="20"/>
              </w:rPr>
            </w:pPr>
            <w:r w:rsidRPr="004A4761">
              <w:rPr>
                <w:sz w:val="20"/>
                <w:szCs w:val="20"/>
              </w:rPr>
              <w:t>Note</w:t>
            </w:r>
          </w:p>
        </w:tc>
      </w:tr>
      <w:tr w:rsidR="009276EB" w:rsidRPr="004A4761" w14:paraId="58625738" w14:textId="77777777" w:rsidTr="009F2457">
        <w:tc>
          <w:tcPr>
            <w:tcW w:w="1890" w:type="dxa"/>
          </w:tcPr>
          <w:p w14:paraId="0D58FADE" w14:textId="4C522276" w:rsidR="009276EB" w:rsidRPr="004A4761" w:rsidRDefault="009276EB" w:rsidP="00204039">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R00</w:t>
            </w:r>
            <w:r w:rsidR="00772DB2">
              <w:rPr>
                <w:sz w:val="20"/>
                <w:szCs w:val="20"/>
              </w:rPr>
              <w:t>3</w:t>
            </w:r>
            <w:r>
              <w:rPr>
                <w:sz w:val="20"/>
                <w:szCs w:val="20"/>
              </w:rPr>
              <w:t>_</w:t>
            </w:r>
            <w:r w:rsidR="006A722A">
              <w:rPr>
                <w:sz w:val="20"/>
                <w:szCs w:val="20"/>
              </w:rPr>
              <w:t>20/7/18</w:t>
            </w:r>
          </w:p>
        </w:tc>
        <w:tc>
          <w:tcPr>
            <w:tcW w:w="1440" w:type="dxa"/>
          </w:tcPr>
          <w:p w14:paraId="299CC6C1" w14:textId="0BF78FEE" w:rsidR="009276EB" w:rsidRPr="004A4761" w:rsidRDefault="00526D0A" w:rsidP="00204039">
            <w:pPr>
              <w:pStyle w:val="QAHeading2"/>
              <w:numPr>
                <w:ilvl w:val="0"/>
                <w:numId w:val="0"/>
              </w:numPr>
              <w:spacing w:before="120" w:after="120" w:line="320" w:lineRule="exact"/>
              <w:jc w:val="both"/>
              <w:rPr>
                <w:b w:val="0"/>
                <w:bCs/>
                <w:sz w:val="20"/>
                <w:szCs w:val="20"/>
              </w:rPr>
            </w:pPr>
            <w:r>
              <w:rPr>
                <w:b w:val="0"/>
                <w:bCs/>
                <w:sz w:val="20"/>
                <w:szCs w:val="20"/>
              </w:rPr>
              <w:t>Bill Generation AE</w:t>
            </w:r>
          </w:p>
        </w:tc>
        <w:tc>
          <w:tcPr>
            <w:tcW w:w="2430" w:type="dxa"/>
          </w:tcPr>
          <w:p w14:paraId="7E81A51D" w14:textId="10702992" w:rsidR="009276EB" w:rsidRPr="004A4761" w:rsidRDefault="00526D0A" w:rsidP="00204039">
            <w:pPr>
              <w:pStyle w:val="QAHeading2"/>
              <w:numPr>
                <w:ilvl w:val="0"/>
                <w:numId w:val="0"/>
              </w:numPr>
              <w:spacing w:before="120" w:after="120" w:line="320" w:lineRule="exact"/>
              <w:jc w:val="both"/>
              <w:rPr>
                <w:b w:val="0"/>
                <w:bCs/>
                <w:sz w:val="20"/>
                <w:szCs w:val="20"/>
              </w:rPr>
            </w:pPr>
            <w:r>
              <w:rPr>
                <w:b w:val="0"/>
                <w:bCs/>
                <w:sz w:val="20"/>
                <w:szCs w:val="20"/>
              </w:rPr>
              <w:t>If AE wants to raise the Bill</w:t>
            </w:r>
            <w:r w:rsidR="005419F2">
              <w:rPr>
                <w:b w:val="0"/>
                <w:bCs/>
                <w:sz w:val="20"/>
                <w:szCs w:val="20"/>
              </w:rPr>
              <w:t xml:space="preserve"> they select this</w:t>
            </w:r>
          </w:p>
        </w:tc>
        <w:tc>
          <w:tcPr>
            <w:tcW w:w="900" w:type="dxa"/>
          </w:tcPr>
          <w:p w14:paraId="4EA842EB" w14:textId="77777777" w:rsidR="009276EB" w:rsidRPr="004A4761" w:rsidRDefault="009276EB" w:rsidP="00204039">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14:paraId="281C151A" w14:textId="3B1457EC" w:rsidR="009276EB" w:rsidRPr="004A4761" w:rsidRDefault="00C67A22" w:rsidP="00204039">
            <w:pPr>
              <w:pStyle w:val="QAHeading2"/>
              <w:numPr>
                <w:ilvl w:val="0"/>
                <w:numId w:val="0"/>
              </w:numPr>
              <w:spacing w:before="120" w:after="120" w:line="320" w:lineRule="exact"/>
              <w:jc w:val="both"/>
              <w:rPr>
                <w:b w:val="0"/>
                <w:bCs/>
                <w:sz w:val="20"/>
                <w:szCs w:val="20"/>
              </w:rPr>
            </w:pPr>
            <w:r>
              <w:rPr>
                <w:b w:val="0"/>
                <w:bCs/>
                <w:sz w:val="20"/>
                <w:szCs w:val="20"/>
              </w:rPr>
              <w:t xml:space="preserve">Only WIN Numbers for which Contractor acceptance has completed, those </w:t>
            </w:r>
            <w:r w:rsidR="0094646C">
              <w:rPr>
                <w:b w:val="0"/>
                <w:bCs/>
                <w:sz w:val="20"/>
                <w:szCs w:val="20"/>
              </w:rPr>
              <w:t>have to be</w:t>
            </w:r>
            <w:r>
              <w:rPr>
                <w:b w:val="0"/>
                <w:bCs/>
                <w:sz w:val="20"/>
                <w:szCs w:val="20"/>
              </w:rPr>
              <w:t xml:space="preserve"> displayed here. </w:t>
            </w:r>
          </w:p>
        </w:tc>
      </w:tr>
      <w:tr w:rsidR="009276EB" w:rsidRPr="004A4761" w14:paraId="42EFD3DB" w14:textId="77777777" w:rsidTr="009F2457">
        <w:tc>
          <w:tcPr>
            <w:tcW w:w="1890" w:type="dxa"/>
          </w:tcPr>
          <w:p w14:paraId="4FB8D1D7" w14:textId="6E5BC503" w:rsidR="009276EB" w:rsidRPr="004A4761" w:rsidRDefault="009276EB" w:rsidP="00204039">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R00</w:t>
            </w:r>
            <w:r w:rsidR="00772DB2">
              <w:rPr>
                <w:sz w:val="20"/>
                <w:szCs w:val="20"/>
              </w:rPr>
              <w:t>4</w:t>
            </w:r>
            <w:r>
              <w:rPr>
                <w:sz w:val="20"/>
                <w:szCs w:val="20"/>
              </w:rPr>
              <w:t>_</w:t>
            </w:r>
            <w:r w:rsidR="006A722A">
              <w:rPr>
                <w:sz w:val="20"/>
                <w:szCs w:val="20"/>
              </w:rPr>
              <w:t>20/7/18</w:t>
            </w:r>
          </w:p>
        </w:tc>
        <w:tc>
          <w:tcPr>
            <w:tcW w:w="1440" w:type="dxa"/>
          </w:tcPr>
          <w:p w14:paraId="0056FE6D" w14:textId="771A9461" w:rsidR="009276EB" w:rsidRPr="004A4761" w:rsidRDefault="0069219B" w:rsidP="00204039">
            <w:pPr>
              <w:pStyle w:val="QAHeading2"/>
              <w:numPr>
                <w:ilvl w:val="0"/>
                <w:numId w:val="0"/>
              </w:numPr>
              <w:spacing w:before="120" w:after="120" w:line="320" w:lineRule="exact"/>
              <w:jc w:val="both"/>
              <w:rPr>
                <w:b w:val="0"/>
                <w:bCs/>
                <w:sz w:val="20"/>
                <w:szCs w:val="20"/>
              </w:rPr>
            </w:pPr>
            <w:r>
              <w:rPr>
                <w:b w:val="0"/>
                <w:bCs/>
                <w:sz w:val="20"/>
                <w:szCs w:val="20"/>
              </w:rPr>
              <w:t>List of WIN Numbers</w:t>
            </w:r>
          </w:p>
        </w:tc>
        <w:tc>
          <w:tcPr>
            <w:tcW w:w="2430" w:type="dxa"/>
          </w:tcPr>
          <w:p w14:paraId="246B3C7E" w14:textId="22CD574B" w:rsidR="009276EB" w:rsidRPr="004A4761" w:rsidRDefault="0069219B" w:rsidP="00204039">
            <w:pPr>
              <w:pStyle w:val="QAHeading2"/>
              <w:numPr>
                <w:ilvl w:val="0"/>
                <w:numId w:val="0"/>
              </w:numPr>
              <w:spacing w:before="120" w:after="120" w:line="320" w:lineRule="exact"/>
              <w:jc w:val="both"/>
              <w:rPr>
                <w:b w:val="0"/>
                <w:bCs/>
                <w:sz w:val="20"/>
                <w:szCs w:val="20"/>
              </w:rPr>
            </w:pPr>
            <w:r>
              <w:rPr>
                <w:b w:val="0"/>
                <w:bCs/>
                <w:sz w:val="20"/>
                <w:szCs w:val="20"/>
              </w:rPr>
              <w:t>All the WIN Numbers which are Check Measured by DEE and Contractor Accepted or Rejected will be displayed here</w:t>
            </w:r>
          </w:p>
        </w:tc>
        <w:tc>
          <w:tcPr>
            <w:tcW w:w="900" w:type="dxa"/>
          </w:tcPr>
          <w:p w14:paraId="40FC7DA6" w14:textId="2ED85D9A" w:rsidR="009276EB" w:rsidRPr="004A4761" w:rsidRDefault="0069219B" w:rsidP="00204039">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16D234B" w14:textId="6301AF48" w:rsidR="009276EB" w:rsidRPr="003034EE" w:rsidRDefault="00E3566D" w:rsidP="00204039">
            <w:pPr>
              <w:pStyle w:val="QAHeading2"/>
              <w:numPr>
                <w:ilvl w:val="0"/>
                <w:numId w:val="0"/>
              </w:numPr>
              <w:spacing w:before="120" w:after="120" w:line="320" w:lineRule="exact"/>
              <w:jc w:val="both"/>
              <w:rPr>
                <w:b w:val="0"/>
                <w:bCs/>
                <w:sz w:val="20"/>
                <w:szCs w:val="20"/>
              </w:rPr>
            </w:pPr>
            <w:r>
              <w:rPr>
                <w:b w:val="0"/>
                <w:bCs/>
                <w:sz w:val="20"/>
                <w:szCs w:val="20"/>
              </w:rPr>
              <w:t>Si. No, WIN Number, Name of the Work, Location of the Work is displayed in an order.</w:t>
            </w:r>
          </w:p>
        </w:tc>
      </w:tr>
      <w:tr w:rsidR="00651EB8" w:rsidRPr="004A4761" w14:paraId="22786A29" w14:textId="77777777" w:rsidTr="009F2457">
        <w:tc>
          <w:tcPr>
            <w:tcW w:w="1890" w:type="dxa"/>
          </w:tcPr>
          <w:p w14:paraId="14DB4F4E" w14:textId="50071D82" w:rsidR="00651EB8" w:rsidRPr="00651EB8" w:rsidRDefault="00651EB8" w:rsidP="00651EB8">
            <w:pPr>
              <w:pStyle w:val="QAHeading2"/>
              <w:numPr>
                <w:ilvl w:val="0"/>
                <w:numId w:val="0"/>
              </w:numPr>
              <w:spacing w:before="120" w:after="120" w:line="320" w:lineRule="exact"/>
              <w:jc w:val="both"/>
              <w:rPr>
                <w:b w:val="0"/>
                <w:bCs/>
                <w:sz w:val="20"/>
                <w:szCs w:val="20"/>
              </w:rPr>
            </w:pPr>
            <w:r>
              <w:rPr>
                <w:sz w:val="20"/>
                <w:szCs w:val="20"/>
              </w:rPr>
              <w:t>Bill_</w:t>
            </w:r>
            <w:r w:rsidRPr="004A4761">
              <w:rPr>
                <w:sz w:val="20"/>
                <w:szCs w:val="20"/>
              </w:rPr>
              <w:t>R00</w:t>
            </w:r>
            <w:r>
              <w:rPr>
                <w:sz w:val="20"/>
                <w:szCs w:val="20"/>
              </w:rPr>
              <w:t>5_</w:t>
            </w:r>
            <w:r w:rsidR="006A722A">
              <w:rPr>
                <w:sz w:val="20"/>
                <w:szCs w:val="20"/>
              </w:rPr>
              <w:t>20/7/18</w:t>
            </w:r>
          </w:p>
        </w:tc>
        <w:tc>
          <w:tcPr>
            <w:tcW w:w="1440" w:type="dxa"/>
          </w:tcPr>
          <w:p w14:paraId="3C7E1FE1" w14:textId="11DD15D9" w:rsidR="00651EB8" w:rsidRDefault="000703F5" w:rsidP="00651EB8">
            <w:pPr>
              <w:pStyle w:val="QAHeading2"/>
              <w:numPr>
                <w:ilvl w:val="0"/>
                <w:numId w:val="0"/>
              </w:numPr>
              <w:spacing w:before="120" w:after="120" w:line="320" w:lineRule="exact"/>
              <w:jc w:val="both"/>
              <w:rPr>
                <w:b w:val="0"/>
                <w:bCs/>
                <w:sz w:val="20"/>
                <w:szCs w:val="20"/>
              </w:rPr>
            </w:pPr>
            <w:r>
              <w:rPr>
                <w:b w:val="0"/>
                <w:bCs/>
                <w:sz w:val="20"/>
                <w:szCs w:val="20"/>
              </w:rPr>
              <w:t>WIN Number Selection</w:t>
            </w:r>
          </w:p>
        </w:tc>
        <w:tc>
          <w:tcPr>
            <w:tcW w:w="2430" w:type="dxa"/>
          </w:tcPr>
          <w:p w14:paraId="4D99CB96" w14:textId="6FD7C00E" w:rsidR="00651EB8" w:rsidRDefault="00336AFD" w:rsidP="00651EB8">
            <w:pPr>
              <w:pStyle w:val="QAHeading2"/>
              <w:numPr>
                <w:ilvl w:val="0"/>
                <w:numId w:val="0"/>
              </w:numPr>
              <w:spacing w:before="120" w:after="120" w:line="320" w:lineRule="exact"/>
              <w:jc w:val="both"/>
              <w:rPr>
                <w:b w:val="0"/>
                <w:bCs/>
                <w:sz w:val="20"/>
                <w:szCs w:val="20"/>
              </w:rPr>
            </w:pPr>
            <w:r>
              <w:rPr>
                <w:b w:val="0"/>
                <w:bCs/>
                <w:sz w:val="20"/>
                <w:szCs w:val="20"/>
              </w:rPr>
              <w:t>Click on WIN Number</w:t>
            </w:r>
          </w:p>
        </w:tc>
        <w:tc>
          <w:tcPr>
            <w:tcW w:w="900" w:type="dxa"/>
          </w:tcPr>
          <w:p w14:paraId="202412F5" w14:textId="5BB939F2" w:rsidR="00651EB8" w:rsidRDefault="00336AFD" w:rsidP="00651EB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2F81633" w14:textId="17BA5F5B" w:rsidR="00651EB8" w:rsidRPr="003034EE" w:rsidRDefault="00B20270" w:rsidP="00651EB8">
            <w:pPr>
              <w:pStyle w:val="QAHeading2"/>
              <w:numPr>
                <w:ilvl w:val="0"/>
                <w:numId w:val="0"/>
              </w:numPr>
              <w:spacing w:before="120" w:after="120" w:line="320" w:lineRule="exact"/>
              <w:jc w:val="both"/>
              <w:rPr>
                <w:b w:val="0"/>
                <w:bCs/>
                <w:sz w:val="20"/>
                <w:szCs w:val="20"/>
              </w:rPr>
            </w:pPr>
            <w:r>
              <w:rPr>
                <w:b w:val="0"/>
                <w:bCs/>
                <w:sz w:val="20"/>
                <w:szCs w:val="20"/>
              </w:rPr>
              <w:t xml:space="preserve">Details displayed from Database in that Page are: </w:t>
            </w:r>
            <w:r w:rsidR="00204039">
              <w:rPr>
                <w:b w:val="0"/>
                <w:bCs/>
                <w:sz w:val="20"/>
                <w:szCs w:val="20"/>
              </w:rPr>
              <w:t>Nam</w:t>
            </w:r>
            <w:r w:rsidR="00411D28">
              <w:rPr>
                <w:b w:val="0"/>
                <w:bCs/>
                <w:sz w:val="20"/>
                <w:szCs w:val="20"/>
              </w:rPr>
              <w:t>e</w:t>
            </w:r>
            <w:r w:rsidR="00204039">
              <w:rPr>
                <w:b w:val="0"/>
                <w:bCs/>
                <w:sz w:val="20"/>
                <w:szCs w:val="20"/>
              </w:rPr>
              <w:t xml:space="preserve"> of the Work, WIN Number,</w:t>
            </w:r>
            <w:r w:rsidR="00C4445C">
              <w:rPr>
                <w:b w:val="0"/>
                <w:bCs/>
                <w:sz w:val="20"/>
                <w:szCs w:val="20"/>
              </w:rPr>
              <w:t xml:space="preserve"> Work Order Number,</w:t>
            </w:r>
            <w:r w:rsidR="00204039">
              <w:rPr>
                <w:b w:val="0"/>
                <w:bCs/>
                <w:sz w:val="20"/>
                <w:szCs w:val="20"/>
              </w:rPr>
              <w:t xml:space="preserve"> Name of the Agency, Admin Sanction Number</w:t>
            </w:r>
            <w:r w:rsidR="00C4445C">
              <w:rPr>
                <w:b w:val="0"/>
                <w:bCs/>
                <w:sz w:val="20"/>
                <w:szCs w:val="20"/>
              </w:rPr>
              <w:t>, Date and Amount, Technical Sanction Number, Date and Amount, Agreement Number, Date and Amount, Date of Mark Out, Tender Percentage, Date of Completion, First and Last date of Recordings.</w:t>
            </w:r>
          </w:p>
        </w:tc>
      </w:tr>
      <w:tr w:rsidR="00B20270" w:rsidRPr="004A4761" w14:paraId="4F4D6288" w14:textId="77777777" w:rsidTr="009F2457">
        <w:tc>
          <w:tcPr>
            <w:tcW w:w="1890" w:type="dxa"/>
          </w:tcPr>
          <w:p w14:paraId="19BD8032" w14:textId="79E13590" w:rsidR="00B20270" w:rsidRDefault="00B20270" w:rsidP="00651EB8">
            <w:pPr>
              <w:pStyle w:val="QAHeading2"/>
              <w:numPr>
                <w:ilvl w:val="0"/>
                <w:numId w:val="0"/>
              </w:numPr>
              <w:spacing w:before="120" w:after="120" w:line="320" w:lineRule="exact"/>
              <w:jc w:val="both"/>
              <w:rPr>
                <w:sz w:val="20"/>
                <w:szCs w:val="20"/>
              </w:rPr>
            </w:pPr>
            <w:r>
              <w:rPr>
                <w:sz w:val="20"/>
                <w:szCs w:val="20"/>
              </w:rPr>
              <w:t>Bill_R006_</w:t>
            </w:r>
            <w:r w:rsidR="006A722A">
              <w:rPr>
                <w:sz w:val="20"/>
                <w:szCs w:val="20"/>
              </w:rPr>
              <w:t>20/7/18</w:t>
            </w:r>
          </w:p>
        </w:tc>
        <w:tc>
          <w:tcPr>
            <w:tcW w:w="1440" w:type="dxa"/>
          </w:tcPr>
          <w:p w14:paraId="15EBBED4" w14:textId="70CF2640" w:rsidR="00B20270" w:rsidRDefault="00D55B97" w:rsidP="00651EB8">
            <w:pPr>
              <w:pStyle w:val="QAHeading2"/>
              <w:numPr>
                <w:ilvl w:val="0"/>
                <w:numId w:val="0"/>
              </w:numPr>
              <w:spacing w:before="120" w:after="120" w:line="320" w:lineRule="exact"/>
              <w:jc w:val="both"/>
              <w:rPr>
                <w:b w:val="0"/>
                <w:bCs/>
                <w:sz w:val="20"/>
                <w:szCs w:val="20"/>
              </w:rPr>
            </w:pPr>
            <w:r>
              <w:rPr>
                <w:b w:val="0"/>
                <w:bCs/>
                <w:sz w:val="20"/>
                <w:szCs w:val="20"/>
              </w:rPr>
              <w:t>Selection of Items</w:t>
            </w:r>
            <w:r w:rsidR="006A722A">
              <w:rPr>
                <w:b w:val="0"/>
                <w:bCs/>
                <w:sz w:val="20"/>
                <w:szCs w:val="20"/>
              </w:rPr>
              <w:t xml:space="preserve"> in Work Details</w:t>
            </w:r>
          </w:p>
        </w:tc>
        <w:tc>
          <w:tcPr>
            <w:tcW w:w="2430" w:type="dxa"/>
          </w:tcPr>
          <w:p w14:paraId="10049B7E" w14:textId="2F34C518" w:rsidR="00B20270" w:rsidRDefault="00D55B97" w:rsidP="00651EB8">
            <w:pPr>
              <w:pStyle w:val="QAHeading2"/>
              <w:numPr>
                <w:ilvl w:val="0"/>
                <w:numId w:val="0"/>
              </w:numPr>
              <w:spacing w:before="120" w:after="120" w:line="320" w:lineRule="exact"/>
              <w:jc w:val="both"/>
              <w:rPr>
                <w:b w:val="0"/>
                <w:bCs/>
                <w:sz w:val="20"/>
                <w:szCs w:val="20"/>
              </w:rPr>
            </w:pPr>
            <w:r>
              <w:rPr>
                <w:b w:val="0"/>
                <w:bCs/>
                <w:sz w:val="20"/>
                <w:szCs w:val="20"/>
              </w:rPr>
              <w:t>AEE can raise to the des</w:t>
            </w:r>
            <w:r w:rsidR="0075246D">
              <w:rPr>
                <w:b w:val="0"/>
                <w:bCs/>
                <w:sz w:val="20"/>
                <w:szCs w:val="20"/>
              </w:rPr>
              <w:t>i</w:t>
            </w:r>
            <w:r>
              <w:rPr>
                <w:b w:val="0"/>
                <w:bCs/>
                <w:sz w:val="20"/>
                <w:szCs w:val="20"/>
              </w:rPr>
              <w:t>red number of Items</w:t>
            </w:r>
            <w:r w:rsidR="00AF15CD">
              <w:rPr>
                <w:b w:val="0"/>
                <w:bCs/>
                <w:sz w:val="20"/>
                <w:szCs w:val="20"/>
              </w:rPr>
              <w:t xml:space="preserve"> for either </w:t>
            </w:r>
            <w:r w:rsidR="0090000E">
              <w:rPr>
                <w:b w:val="0"/>
                <w:bCs/>
                <w:sz w:val="20"/>
                <w:szCs w:val="20"/>
              </w:rPr>
              <w:t>Authorized Items or Supplementary Items</w:t>
            </w:r>
            <w:r w:rsidR="00C2463A">
              <w:rPr>
                <w:b w:val="0"/>
                <w:bCs/>
                <w:sz w:val="20"/>
                <w:szCs w:val="20"/>
              </w:rPr>
              <w:t xml:space="preserve"> r for both.</w:t>
            </w:r>
          </w:p>
        </w:tc>
        <w:tc>
          <w:tcPr>
            <w:tcW w:w="900" w:type="dxa"/>
          </w:tcPr>
          <w:p w14:paraId="1BCDE766" w14:textId="1BD034A4" w:rsidR="00B20270" w:rsidRDefault="00946E52" w:rsidP="00651EB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532F77D" w14:textId="4167065E" w:rsidR="00B20270" w:rsidRPr="003034EE" w:rsidRDefault="00BC3C01" w:rsidP="00651EB8">
            <w:pPr>
              <w:pStyle w:val="QAHeading2"/>
              <w:numPr>
                <w:ilvl w:val="0"/>
                <w:numId w:val="0"/>
              </w:numPr>
              <w:spacing w:before="120" w:after="120" w:line="320" w:lineRule="exact"/>
              <w:jc w:val="both"/>
              <w:rPr>
                <w:b w:val="0"/>
                <w:bCs/>
                <w:sz w:val="20"/>
                <w:szCs w:val="20"/>
              </w:rPr>
            </w:pPr>
            <w:r>
              <w:rPr>
                <w:b w:val="0"/>
                <w:bCs/>
                <w:sz w:val="20"/>
                <w:szCs w:val="20"/>
              </w:rPr>
              <w:t>List of Items with their Description, Estimated Quantity, Total Recorded Quantity, Rate, Per, Amount</w:t>
            </w:r>
            <w:r w:rsidR="00653DAC">
              <w:rPr>
                <w:b w:val="0"/>
                <w:bCs/>
                <w:sz w:val="20"/>
                <w:szCs w:val="20"/>
              </w:rPr>
              <w:t>.</w:t>
            </w:r>
            <w:r w:rsidR="0058707B">
              <w:rPr>
                <w:b w:val="0"/>
                <w:bCs/>
                <w:sz w:val="20"/>
                <w:szCs w:val="20"/>
              </w:rPr>
              <w:t xml:space="preserve"> For any item if Contractor accepted that records at DEE, </w:t>
            </w:r>
            <w:proofErr w:type="gramStart"/>
            <w:r w:rsidR="0058707B">
              <w:rPr>
                <w:b w:val="0"/>
                <w:bCs/>
                <w:sz w:val="20"/>
                <w:szCs w:val="20"/>
              </w:rPr>
              <w:t>If</w:t>
            </w:r>
            <w:proofErr w:type="gramEnd"/>
            <w:r w:rsidR="000E70B5">
              <w:rPr>
                <w:b w:val="0"/>
                <w:bCs/>
                <w:sz w:val="20"/>
                <w:szCs w:val="20"/>
              </w:rPr>
              <w:t xml:space="preserve"> again DEE or</w:t>
            </w:r>
            <w:r w:rsidR="0058707B">
              <w:rPr>
                <w:b w:val="0"/>
                <w:bCs/>
                <w:sz w:val="20"/>
                <w:szCs w:val="20"/>
              </w:rPr>
              <w:t xml:space="preserve"> EE or SE changes the measurements, then</w:t>
            </w:r>
            <w:r w:rsidR="009910F9">
              <w:rPr>
                <w:b w:val="0"/>
                <w:bCs/>
                <w:sz w:val="20"/>
                <w:szCs w:val="20"/>
              </w:rPr>
              <w:t xml:space="preserve"> that</w:t>
            </w:r>
            <w:r w:rsidR="0058707B">
              <w:rPr>
                <w:b w:val="0"/>
                <w:bCs/>
                <w:sz w:val="20"/>
                <w:szCs w:val="20"/>
              </w:rPr>
              <w:t xml:space="preserve"> record</w:t>
            </w:r>
            <w:r w:rsidR="004B1224">
              <w:rPr>
                <w:b w:val="0"/>
                <w:bCs/>
                <w:sz w:val="20"/>
                <w:szCs w:val="20"/>
              </w:rPr>
              <w:t>ings</w:t>
            </w:r>
            <w:r w:rsidR="0058707B">
              <w:rPr>
                <w:b w:val="0"/>
                <w:bCs/>
                <w:sz w:val="20"/>
                <w:szCs w:val="20"/>
              </w:rPr>
              <w:t xml:space="preserve"> only will be reflected.</w:t>
            </w:r>
            <w:r w:rsidR="00E15516">
              <w:rPr>
                <w:b w:val="0"/>
                <w:bCs/>
                <w:sz w:val="20"/>
                <w:szCs w:val="20"/>
              </w:rPr>
              <w:t xml:space="preserve"> During Supplementary Items Bill Raising, AE has to enter Amount of the Item.</w:t>
            </w:r>
            <w:r w:rsidR="00653DAC">
              <w:rPr>
                <w:b w:val="0"/>
                <w:bCs/>
                <w:sz w:val="20"/>
                <w:szCs w:val="20"/>
              </w:rPr>
              <w:t xml:space="preserve"> After Selection of</w:t>
            </w:r>
            <w:r w:rsidR="00D81E7B">
              <w:rPr>
                <w:b w:val="0"/>
                <w:bCs/>
                <w:sz w:val="20"/>
                <w:szCs w:val="20"/>
              </w:rPr>
              <w:t xml:space="preserve"> </w:t>
            </w:r>
            <w:r w:rsidR="00653DAC">
              <w:rPr>
                <w:b w:val="0"/>
                <w:bCs/>
                <w:sz w:val="20"/>
                <w:szCs w:val="20"/>
              </w:rPr>
              <w:t>Items</w:t>
            </w:r>
            <w:r>
              <w:rPr>
                <w:b w:val="0"/>
                <w:bCs/>
                <w:sz w:val="20"/>
                <w:szCs w:val="20"/>
              </w:rPr>
              <w:t xml:space="preserve"> </w:t>
            </w:r>
            <w:r w:rsidR="009474EC">
              <w:rPr>
                <w:b w:val="0"/>
                <w:bCs/>
                <w:sz w:val="20"/>
                <w:szCs w:val="20"/>
              </w:rPr>
              <w:t>Total of Estimated Work Done, Total of Supplementary Items, Total Work Done,</w:t>
            </w:r>
            <w:r w:rsidR="004E3B9B">
              <w:rPr>
                <w:b w:val="0"/>
                <w:bCs/>
                <w:sz w:val="20"/>
                <w:szCs w:val="20"/>
              </w:rPr>
              <w:t xml:space="preserve"> Total work done exceeded so restricted to ECV (Only if Total work done exceeded)</w:t>
            </w:r>
            <w:r w:rsidR="009474EC">
              <w:rPr>
                <w:b w:val="0"/>
                <w:bCs/>
                <w:sz w:val="20"/>
                <w:szCs w:val="20"/>
              </w:rPr>
              <w:t xml:space="preserve"> Tender Percentage, Tender Amount, Total Pay, Total Pay (in Round) </w:t>
            </w:r>
            <w:r w:rsidR="0085306F">
              <w:rPr>
                <w:b w:val="0"/>
                <w:bCs/>
                <w:sz w:val="20"/>
                <w:szCs w:val="20"/>
              </w:rPr>
              <w:t>has to be displaye</w:t>
            </w:r>
            <w:r w:rsidR="00946048">
              <w:rPr>
                <w:b w:val="0"/>
                <w:bCs/>
                <w:sz w:val="20"/>
                <w:szCs w:val="20"/>
              </w:rPr>
              <w:t>d</w:t>
            </w:r>
            <w:r w:rsidR="007E7B57">
              <w:rPr>
                <w:b w:val="0"/>
                <w:bCs/>
                <w:sz w:val="20"/>
                <w:szCs w:val="20"/>
              </w:rPr>
              <w:t>.</w:t>
            </w:r>
            <w:r w:rsidR="00FD5491">
              <w:rPr>
                <w:b w:val="0"/>
                <w:bCs/>
                <w:sz w:val="20"/>
                <w:szCs w:val="20"/>
              </w:rPr>
              <w:t xml:space="preserve"> </w:t>
            </w:r>
            <w:r w:rsidR="000936DD">
              <w:rPr>
                <w:b w:val="0"/>
                <w:bCs/>
                <w:sz w:val="20"/>
                <w:szCs w:val="20"/>
              </w:rPr>
              <w:t>At least one item has to be Selected</w:t>
            </w:r>
            <w:r w:rsidR="00192110">
              <w:rPr>
                <w:b w:val="0"/>
                <w:bCs/>
                <w:sz w:val="20"/>
                <w:szCs w:val="20"/>
              </w:rPr>
              <w:t>.</w:t>
            </w:r>
            <w:r w:rsidR="004F4BEE">
              <w:rPr>
                <w:b w:val="0"/>
                <w:bCs/>
                <w:sz w:val="20"/>
                <w:szCs w:val="20"/>
              </w:rPr>
              <w:t xml:space="preserve"> If Any Item bill has completed, by default it has to be selected, deselecting should not allow</w:t>
            </w:r>
            <w:r w:rsidR="00805BF2">
              <w:rPr>
                <w:b w:val="0"/>
                <w:bCs/>
                <w:sz w:val="20"/>
                <w:szCs w:val="20"/>
              </w:rPr>
              <w:t>.</w:t>
            </w:r>
            <w:r w:rsidR="000B4ED1">
              <w:rPr>
                <w:b w:val="0"/>
                <w:bCs/>
                <w:sz w:val="20"/>
                <w:szCs w:val="20"/>
              </w:rPr>
              <w:t xml:space="preserve"> </w:t>
            </w:r>
            <w:r w:rsidR="00612404">
              <w:rPr>
                <w:b w:val="0"/>
                <w:bCs/>
                <w:sz w:val="20"/>
                <w:szCs w:val="20"/>
              </w:rPr>
              <w:t xml:space="preserve"> If Total Work </w:t>
            </w:r>
            <w:r w:rsidR="00612404">
              <w:rPr>
                <w:b w:val="0"/>
                <w:bCs/>
                <w:sz w:val="20"/>
                <w:szCs w:val="20"/>
              </w:rPr>
              <w:lastRenderedPageBreak/>
              <w:t>Done exceeds Amount of Contract and Estimated Contract Value then Bill should be on Estimated Contract Value. If Total work done exceeds Amount of Contract and less than Estimated Contract Value then consider that Total work Done.</w:t>
            </w:r>
            <w:r w:rsidR="004E3B9B">
              <w:rPr>
                <w:b w:val="0"/>
                <w:bCs/>
                <w:sz w:val="20"/>
                <w:szCs w:val="20"/>
              </w:rPr>
              <w:t xml:space="preserve"> </w:t>
            </w:r>
          </w:p>
        </w:tc>
      </w:tr>
      <w:tr w:rsidR="006A7166" w:rsidRPr="004A4761" w14:paraId="1165C0DD" w14:textId="77777777" w:rsidTr="009F2457">
        <w:tc>
          <w:tcPr>
            <w:tcW w:w="1890" w:type="dxa"/>
          </w:tcPr>
          <w:p w14:paraId="64A5EFA6" w14:textId="45D9388F" w:rsidR="006A7166" w:rsidRDefault="006A7166" w:rsidP="006A7166">
            <w:pPr>
              <w:pStyle w:val="QAHeading2"/>
              <w:numPr>
                <w:ilvl w:val="0"/>
                <w:numId w:val="0"/>
              </w:numPr>
              <w:spacing w:before="120" w:after="120" w:line="320" w:lineRule="exact"/>
              <w:jc w:val="both"/>
              <w:rPr>
                <w:sz w:val="20"/>
                <w:szCs w:val="20"/>
              </w:rPr>
            </w:pPr>
            <w:r>
              <w:rPr>
                <w:sz w:val="20"/>
                <w:szCs w:val="20"/>
              </w:rPr>
              <w:lastRenderedPageBreak/>
              <w:t>Bill_R007_20/7/18</w:t>
            </w:r>
          </w:p>
        </w:tc>
        <w:tc>
          <w:tcPr>
            <w:tcW w:w="1440" w:type="dxa"/>
          </w:tcPr>
          <w:p w14:paraId="4CE7915F" w14:textId="24C49C02" w:rsidR="006A7166" w:rsidRDefault="006A7166" w:rsidP="006A7166">
            <w:pPr>
              <w:pStyle w:val="QAHeading2"/>
              <w:numPr>
                <w:ilvl w:val="0"/>
                <w:numId w:val="0"/>
              </w:numPr>
              <w:spacing w:before="120" w:after="120" w:line="320" w:lineRule="exact"/>
              <w:jc w:val="both"/>
              <w:rPr>
                <w:b w:val="0"/>
                <w:bCs/>
                <w:sz w:val="20"/>
                <w:szCs w:val="20"/>
              </w:rPr>
            </w:pPr>
            <w:r>
              <w:rPr>
                <w:b w:val="0"/>
                <w:bCs/>
                <w:sz w:val="20"/>
                <w:szCs w:val="20"/>
              </w:rPr>
              <w:t>Selection of Bill Type</w:t>
            </w:r>
          </w:p>
        </w:tc>
        <w:tc>
          <w:tcPr>
            <w:tcW w:w="2430" w:type="dxa"/>
          </w:tcPr>
          <w:p w14:paraId="6AC0D0D6" w14:textId="65857F45" w:rsidR="006A7166" w:rsidRDefault="006A7166" w:rsidP="006A7166">
            <w:pPr>
              <w:pStyle w:val="QAHeading2"/>
              <w:numPr>
                <w:ilvl w:val="0"/>
                <w:numId w:val="0"/>
              </w:numPr>
              <w:spacing w:before="120" w:after="120" w:line="320" w:lineRule="exact"/>
              <w:jc w:val="both"/>
              <w:rPr>
                <w:b w:val="0"/>
                <w:bCs/>
                <w:sz w:val="20"/>
                <w:szCs w:val="20"/>
              </w:rPr>
            </w:pPr>
            <w:r>
              <w:rPr>
                <w:b w:val="0"/>
                <w:bCs/>
                <w:sz w:val="20"/>
                <w:szCs w:val="20"/>
              </w:rPr>
              <w:t>AEE can select weather the Bill is Part or Final Bill</w:t>
            </w:r>
            <w:r w:rsidR="002B654A">
              <w:rPr>
                <w:b w:val="0"/>
                <w:bCs/>
                <w:sz w:val="20"/>
                <w:szCs w:val="20"/>
              </w:rPr>
              <w:t xml:space="preserve"> from Drop Down</w:t>
            </w:r>
            <w:r w:rsidR="00E54E63">
              <w:rPr>
                <w:b w:val="0"/>
                <w:bCs/>
                <w:sz w:val="20"/>
                <w:szCs w:val="20"/>
              </w:rPr>
              <w:t>.</w:t>
            </w:r>
          </w:p>
        </w:tc>
        <w:tc>
          <w:tcPr>
            <w:tcW w:w="900" w:type="dxa"/>
          </w:tcPr>
          <w:p w14:paraId="02188E18" w14:textId="396B5ECB" w:rsidR="006A7166" w:rsidRDefault="006A7166" w:rsidP="006A716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30FD4DC" w14:textId="5F9BA462" w:rsidR="006A7166" w:rsidRDefault="006A7166" w:rsidP="006A7166">
            <w:pPr>
              <w:pStyle w:val="QAHeading2"/>
              <w:numPr>
                <w:ilvl w:val="0"/>
                <w:numId w:val="0"/>
              </w:numPr>
              <w:spacing w:before="120" w:after="120" w:line="320" w:lineRule="exact"/>
              <w:jc w:val="both"/>
              <w:rPr>
                <w:b w:val="0"/>
                <w:bCs/>
                <w:sz w:val="20"/>
                <w:szCs w:val="20"/>
              </w:rPr>
            </w:pPr>
            <w:r>
              <w:rPr>
                <w:b w:val="0"/>
                <w:bCs/>
                <w:sz w:val="20"/>
                <w:szCs w:val="20"/>
              </w:rPr>
              <w:t>Mandatory</w:t>
            </w:r>
          </w:p>
        </w:tc>
      </w:tr>
      <w:tr w:rsidR="00C064C8" w:rsidRPr="004A4761" w14:paraId="3E961ADF" w14:textId="77777777" w:rsidTr="009F2457">
        <w:tc>
          <w:tcPr>
            <w:tcW w:w="1890" w:type="dxa"/>
          </w:tcPr>
          <w:p w14:paraId="410534A3" w14:textId="0DE51957" w:rsidR="00C064C8" w:rsidRDefault="00C064C8" w:rsidP="00C064C8">
            <w:pPr>
              <w:pStyle w:val="QAHeading2"/>
              <w:numPr>
                <w:ilvl w:val="0"/>
                <w:numId w:val="0"/>
              </w:numPr>
              <w:spacing w:before="120" w:after="120" w:line="320" w:lineRule="exact"/>
              <w:jc w:val="both"/>
              <w:rPr>
                <w:sz w:val="20"/>
                <w:szCs w:val="20"/>
              </w:rPr>
            </w:pPr>
            <w:r>
              <w:rPr>
                <w:sz w:val="20"/>
                <w:szCs w:val="20"/>
              </w:rPr>
              <w:t>Bill_R008_20/7/18</w:t>
            </w:r>
          </w:p>
        </w:tc>
        <w:tc>
          <w:tcPr>
            <w:tcW w:w="1440" w:type="dxa"/>
          </w:tcPr>
          <w:p w14:paraId="7FC124E8" w14:textId="10CB53CA" w:rsidR="00C064C8" w:rsidRDefault="00C064C8" w:rsidP="00C064C8">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w:t>
            </w:r>
          </w:p>
        </w:tc>
        <w:tc>
          <w:tcPr>
            <w:tcW w:w="2430" w:type="dxa"/>
          </w:tcPr>
          <w:p w14:paraId="2FB1D45D" w14:textId="635A1D9C" w:rsidR="00C064C8" w:rsidRDefault="00C064C8" w:rsidP="00C064C8">
            <w:pPr>
              <w:pStyle w:val="QAHeading2"/>
              <w:numPr>
                <w:ilvl w:val="0"/>
                <w:numId w:val="0"/>
              </w:numPr>
              <w:spacing w:before="120" w:after="120" w:line="320" w:lineRule="exact"/>
              <w:jc w:val="both"/>
              <w:rPr>
                <w:b w:val="0"/>
                <w:bCs/>
                <w:sz w:val="20"/>
                <w:szCs w:val="20"/>
              </w:rPr>
            </w:pPr>
            <w:r>
              <w:rPr>
                <w:b w:val="0"/>
                <w:bCs/>
                <w:sz w:val="20"/>
                <w:szCs w:val="20"/>
              </w:rPr>
              <w:t>Upload of Report</w:t>
            </w:r>
          </w:p>
        </w:tc>
        <w:tc>
          <w:tcPr>
            <w:tcW w:w="900" w:type="dxa"/>
          </w:tcPr>
          <w:p w14:paraId="542CC5D5" w14:textId="132ED07A" w:rsidR="00C064C8" w:rsidRDefault="00C064C8" w:rsidP="00C064C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54AE523F" w14:textId="060093E4" w:rsidR="00C064C8" w:rsidRDefault="00C064C8" w:rsidP="00C064C8">
            <w:pPr>
              <w:pStyle w:val="QAHeading2"/>
              <w:numPr>
                <w:ilvl w:val="0"/>
                <w:numId w:val="0"/>
              </w:numPr>
              <w:spacing w:before="120" w:after="120" w:line="320" w:lineRule="exact"/>
              <w:jc w:val="both"/>
              <w:rPr>
                <w:b w:val="0"/>
                <w:bCs/>
                <w:sz w:val="20"/>
                <w:szCs w:val="20"/>
              </w:rPr>
            </w:pPr>
            <w:r>
              <w:rPr>
                <w:b w:val="0"/>
                <w:bCs/>
                <w:sz w:val="20"/>
                <w:szCs w:val="20"/>
              </w:rPr>
              <w:t>Only .PDF, Mandatory Field</w:t>
            </w:r>
          </w:p>
        </w:tc>
      </w:tr>
      <w:tr w:rsidR="00DE3879" w:rsidRPr="004A4761" w14:paraId="0E1AC7F0" w14:textId="77777777" w:rsidTr="009F2457">
        <w:tc>
          <w:tcPr>
            <w:tcW w:w="1890" w:type="dxa"/>
          </w:tcPr>
          <w:p w14:paraId="1BBF9F1E" w14:textId="77B66DD8" w:rsidR="00DE3879" w:rsidRDefault="00DE3879" w:rsidP="00DE3879">
            <w:pPr>
              <w:pStyle w:val="QAHeading2"/>
              <w:numPr>
                <w:ilvl w:val="0"/>
                <w:numId w:val="0"/>
              </w:numPr>
              <w:spacing w:before="120" w:after="120" w:line="320" w:lineRule="exact"/>
              <w:jc w:val="both"/>
              <w:rPr>
                <w:sz w:val="20"/>
                <w:szCs w:val="20"/>
              </w:rPr>
            </w:pPr>
            <w:r>
              <w:rPr>
                <w:sz w:val="20"/>
                <w:szCs w:val="20"/>
              </w:rPr>
              <w:t>Bill_R009_20/7/18</w:t>
            </w:r>
          </w:p>
        </w:tc>
        <w:tc>
          <w:tcPr>
            <w:tcW w:w="1440" w:type="dxa"/>
          </w:tcPr>
          <w:p w14:paraId="2147F0E1" w14:textId="3928888B" w:rsidR="00DE3879" w:rsidRDefault="00DE3879" w:rsidP="00DE3879">
            <w:pPr>
              <w:pStyle w:val="QAHeading2"/>
              <w:numPr>
                <w:ilvl w:val="0"/>
                <w:numId w:val="0"/>
              </w:numPr>
              <w:spacing w:before="120" w:after="120" w:line="320" w:lineRule="exact"/>
              <w:jc w:val="both"/>
              <w:rPr>
                <w:b w:val="0"/>
                <w:bCs/>
                <w:sz w:val="20"/>
                <w:szCs w:val="20"/>
              </w:rPr>
            </w:pPr>
            <w:r>
              <w:rPr>
                <w:b w:val="0"/>
                <w:bCs/>
                <w:sz w:val="20"/>
                <w:szCs w:val="20"/>
              </w:rPr>
              <w:t>GHMC QC Report</w:t>
            </w:r>
          </w:p>
        </w:tc>
        <w:tc>
          <w:tcPr>
            <w:tcW w:w="2430" w:type="dxa"/>
          </w:tcPr>
          <w:p w14:paraId="5FF0BD4E" w14:textId="4590C529" w:rsidR="00DE3879" w:rsidRDefault="00DE3879" w:rsidP="00DE3879">
            <w:pPr>
              <w:pStyle w:val="QAHeading2"/>
              <w:numPr>
                <w:ilvl w:val="0"/>
                <w:numId w:val="0"/>
              </w:numPr>
              <w:spacing w:before="120" w:after="120" w:line="320" w:lineRule="exact"/>
              <w:jc w:val="both"/>
              <w:rPr>
                <w:b w:val="0"/>
                <w:bCs/>
                <w:sz w:val="20"/>
                <w:szCs w:val="20"/>
              </w:rPr>
            </w:pPr>
            <w:r>
              <w:rPr>
                <w:b w:val="0"/>
                <w:bCs/>
                <w:sz w:val="20"/>
                <w:szCs w:val="20"/>
              </w:rPr>
              <w:t>Upload of Report</w:t>
            </w:r>
          </w:p>
        </w:tc>
        <w:tc>
          <w:tcPr>
            <w:tcW w:w="900" w:type="dxa"/>
          </w:tcPr>
          <w:p w14:paraId="319B43CF" w14:textId="5DE88CBC" w:rsidR="00DE3879" w:rsidRDefault="00DE3879" w:rsidP="00DE3879">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C853A50" w14:textId="3D6BF624" w:rsidR="00DE3879" w:rsidRDefault="00DE3879" w:rsidP="00DE3879">
            <w:pPr>
              <w:pStyle w:val="QAHeading2"/>
              <w:numPr>
                <w:ilvl w:val="0"/>
                <w:numId w:val="0"/>
              </w:numPr>
              <w:spacing w:before="120" w:after="120" w:line="320" w:lineRule="exact"/>
              <w:jc w:val="both"/>
              <w:rPr>
                <w:b w:val="0"/>
                <w:bCs/>
                <w:sz w:val="20"/>
                <w:szCs w:val="20"/>
              </w:rPr>
            </w:pPr>
            <w:r>
              <w:rPr>
                <w:b w:val="0"/>
                <w:bCs/>
                <w:sz w:val="20"/>
                <w:szCs w:val="20"/>
              </w:rPr>
              <w:t>Only .PDF, Mandatory Field</w:t>
            </w:r>
          </w:p>
        </w:tc>
      </w:tr>
      <w:tr w:rsidR="00B819E6" w:rsidRPr="004A4761" w14:paraId="1E33851B" w14:textId="77777777" w:rsidTr="009F2457">
        <w:tc>
          <w:tcPr>
            <w:tcW w:w="1890" w:type="dxa"/>
          </w:tcPr>
          <w:p w14:paraId="2A266FB8" w14:textId="64E34E7D" w:rsidR="00B819E6" w:rsidRDefault="00B819E6" w:rsidP="00B819E6">
            <w:pPr>
              <w:pStyle w:val="QAHeading2"/>
              <w:numPr>
                <w:ilvl w:val="0"/>
                <w:numId w:val="0"/>
              </w:numPr>
              <w:spacing w:before="120" w:after="120" w:line="320" w:lineRule="exact"/>
              <w:jc w:val="both"/>
              <w:rPr>
                <w:sz w:val="20"/>
                <w:szCs w:val="20"/>
              </w:rPr>
            </w:pPr>
            <w:r>
              <w:rPr>
                <w:sz w:val="20"/>
                <w:szCs w:val="20"/>
              </w:rPr>
              <w:t>Bill_R0010_20/7/18</w:t>
            </w:r>
          </w:p>
        </w:tc>
        <w:tc>
          <w:tcPr>
            <w:tcW w:w="1440" w:type="dxa"/>
          </w:tcPr>
          <w:p w14:paraId="1F989E7E" w14:textId="43725E98" w:rsidR="00B819E6" w:rsidRDefault="00B819E6" w:rsidP="00B819E6">
            <w:pPr>
              <w:pStyle w:val="QAHeading2"/>
              <w:numPr>
                <w:ilvl w:val="0"/>
                <w:numId w:val="0"/>
              </w:numPr>
              <w:spacing w:before="120" w:after="120" w:line="320" w:lineRule="exact"/>
              <w:jc w:val="both"/>
              <w:rPr>
                <w:b w:val="0"/>
                <w:bCs/>
                <w:sz w:val="20"/>
                <w:szCs w:val="20"/>
              </w:rPr>
            </w:pPr>
            <w:r>
              <w:rPr>
                <w:b w:val="0"/>
                <w:bCs/>
                <w:sz w:val="20"/>
                <w:szCs w:val="20"/>
              </w:rPr>
              <w:t>Work Slip</w:t>
            </w:r>
          </w:p>
        </w:tc>
        <w:tc>
          <w:tcPr>
            <w:tcW w:w="2430" w:type="dxa"/>
          </w:tcPr>
          <w:p w14:paraId="3D05078A" w14:textId="647C7BBA" w:rsidR="00B819E6" w:rsidRDefault="00B819E6" w:rsidP="00B819E6">
            <w:pPr>
              <w:pStyle w:val="QAHeading2"/>
              <w:numPr>
                <w:ilvl w:val="0"/>
                <w:numId w:val="0"/>
              </w:numPr>
              <w:spacing w:before="120" w:after="120" w:line="320" w:lineRule="exact"/>
              <w:jc w:val="both"/>
              <w:rPr>
                <w:b w:val="0"/>
                <w:bCs/>
                <w:sz w:val="20"/>
                <w:szCs w:val="20"/>
              </w:rPr>
            </w:pPr>
            <w:r>
              <w:rPr>
                <w:b w:val="0"/>
                <w:bCs/>
                <w:sz w:val="20"/>
                <w:szCs w:val="20"/>
              </w:rPr>
              <w:t>Upload of Report</w:t>
            </w:r>
          </w:p>
        </w:tc>
        <w:tc>
          <w:tcPr>
            <w:tcW w:w="900" w:type="dxa"/>
          </w:tcPr>
          <w:p w14:paraId="04FF02B7" w14:textId="16A36D6F" w:rsidR="00B819E6" w:rsidRDefault="00B819E6" w:rsidP="00B819E6">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617E831" w14:textId="16A9ED28" w:rsidR="00B819E6" w:rsidRDefault="00B819E6" w:rsidP="00B819E6">
            <w:pPr>
              <w:pStyle w:val="QAHeading2"/>
              <w:numPr>
                <w:ilvl w:val="0"/>
                <w:numId w:val="0"/>
              </w:numPr>
              <w:spacing w:before="120" w:after="120" w:line="320" w:lineRule="exact"/>
              <w:jc w:val="both"/>
              <w:rPr>
                <w:b w:val="0"/>
                <w:bCs/>
                <w:sz w:val="20"/>
                <w:szCs w:val="20"/>
              </w:rPr>
            </w:pPr>
            <w:r>
              <w:rPr>
                <w:b w:val="0"/>
                <w:bCs/>
                <w:sz w:val="20"/>
                <w:szCs w:val="20"/>
              </w:rPr>
              <w:t>Only .PDF, Mandatory Field</w:t>
            </w:r>
          </w:p>
        </w:tc>
      </w:tr>
      <w:tr w:rsidR="00D1103B" w:rsidRPr="004A4761" w14:paraId="3B965018" w14:textId="77777777" w:rsidTr="009F2457">
        <w:tc>
          <w:tcPr>
            <w:tcW w:w="1890" w:type="dxa"/>
          </w:tcPr>
          <w:p w14:paraId="7E04D3E6" w14:textId="7DACE82A" w:rsidR="00D1103B" w:rsidRDefault="00D1103B" w:rsidP="00D1103B">
            <w:pPr>
              <w:pStyle w:val="QAHeading2"/>
              <w:numPr>
                <w:ilvl w:val="0"/>
                <w:numId w:val="0"/>
              </w:numPr>
              <w:spacing w:before="120" w:after="120" w:line="320" w:lineRule="exact"/>
              <w:jc w:val="both"/>
              <w:rPr>
                <w:sz w:val="20"/>
                <w:szCs w:val="20"/>
              </w:rPr>
            </w:pPr>
            <w:r>
              <w:rPr>
                <w:sz w:val="20"/>
                <w:szCs w:val="20"/>
              </w:rPr>
              <w:t>Bill_R0011_20/7/18</w:t>
            </w:r>
          </w:p>
        </w:tc>
        <w:tc>
          <w:tcPr>
            <w:tcW w:w="1440" w:type="dxa"/>
          </w:tcPr>
          <w:p w14:paraId="1A42080E" w14:textId="05136CFA" w:rsidR="00D1103B" w:rsidRDefault="00D1103B" w:rsidP="00D1103B">
            <w:pPr>
              <w:pStyle w:val="QAHeading2"/>
              <w:numPr>
                <w:ilvl w:val="0"/>
                <w:numId w:val="0"/>
              </w:numPr>
              <w:spacing w:before="120" w:after="120" w:line="320" w:lineRule="exact"/>
              <w:jc w:val="both"/>
              <w:rPr>
                <w:b w:val="0"/>
                <w:bCs/>
                <w:sz w:val="20"/>
                <w:szCs w:val="20"/>
              </w:rPr>
            </w:pPr>
            <w:r>
              <w:rPr>
                <w:b w:val="0"/>
                <w:bCs/>
                <w:sz w:val="20"/>
                <w:szCs w:val="20"/>
              </w:rPr>
              <w:t>Charges</w:t>
            </w:r>
          </w:p>
        </w:tc>
        <w:tc>
          <w:tcPr>
            <w:tcW w:w="2430" w:type="dxa"/>
          </w:tcPr>
          <w:p w14:paraId="723BD155" w14:textId="77C02277" w:rsidR="00D1103B" w:rsidRDefault="00D1103B" w:rsidP="00D1103B">
            <w:pPr>
              <w:pStyle w:val="QAHeading2"/>
              <w:numPr>
                <w:ilvl w:val="0"/>
                <w:numId w:val="0"/>
              </w:numPr>
              <w:spacing w:before="120" w:after="120" w:line="320" w:lineRule="exact"/>
              <w:jc w:val="both"/>
              <w:rPr>
                <w:b w:val="0"/>
                <w:bCs/>
                <w:sz w:val="20"/>
                <w:szCs w:val="20"/>
              </w:rPr>
            </w:pPr>
            <w:r>
              <w:rPr>
                <w:b w:val="0"/>
                <w:bCs/>
                <w:sz w:val="20"/>
                <w:szCs w:val="20"/>
              </w:rPr>
              <w:t>Enter Charges and Upload Document</w:t>
            </w:r>
          </w:p>
        </w:tc>
        <w:tc>
          <w:tcPr>
            <w:tcW w:w="900" w:type="dxa"/>
          </w:tcPr>
          <w:p w14:paraId="7BDA9852" w14:textId="70F36803" w:rsidR="00D1103B" w:rsidRDefault="00D1103B" w:rsidP="00D1103B">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C12781B" w14:textId="428A5D08" w:rsidR="00D1103B" w:rsidRDefault="00D1103B" w:rsidP="00D1103B">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If any of the charge is Zero, enter Zero.</w:t>
            </w:r>
          </w:p>
        </w:tc>
      </w:tr>
      <w:tr w:rsidR="006E47BC" w:rsidRPr="004A4761" w14:paraId="1F86C4A2" w14:textId="77777777" w:rsidTr="009F2457">
        <w:tc>
          <w:tcPr>
            <w:tcW w:w="1890" w:type="dxa"/>
          </w:tcPr>
          <w:p w14:paraId="2159B12C" w14:textId="47AC33EE" w:rsidR="006E47BC" w:rsidRDefault="006E47BC" w:rsidP="006E47BC">
            <w:pPr>
              <w:pStyle w:val="QAHeading2"/>
              <w:numPr>
                <w:ilvl w:val="0"/>
                <w:numId w:val="0"/>
              </w:numPr>
              <w:spacing w:before="120" w:after="120" w:line="320" w:lineRule="exact"/>
              <w:jc w:val="both"/>
              <w:rPr>
                <w:sz w:val="20"/>
                <w:szCs w:val="20"/>
              </w:rPr>
            </w:pPr>
            <w:r>
              <w:rPr>
                <w:sz w:val="20"/>
                <w:szCs w:val="20"/>
              </w:rPr>
              <w:t>Bill_R0012_20/7/18</w:t>
            </w:r>
          </w:p>
        </w:tc>
        <w:tc>
          <w:tcPr>
            <w:tcW w:w="1440" w:type="dxa"/>
          </w:tcPr>
          <w:p w14:paraId="08EEB66F" w14:textId="766155F4" w:rsidR="006E47BC" w:rsidRDefault="006E47BC" w:rsidP="006E47BC">
            <w:pPr>
              <w:pStyle w:val="QAHeading2"/>
              <w:numPr>
                <w:ilvl w:val="0"/>
                <w:numId w:val="0"/>
              </w:numPr>
              <w:spacing w:before="120" w:after="120" w:line="320" w:lineRule="exact"/>
              <w:jc w:val="both"/>
              <w:rPr>
                <w:b w:val="0"/>
                <w:bCs/>
                <w:sz w:val="20"/>
                <w:szCs w:val="20"/>
              </w:rPr>
            </w:pPr>
            <w:r>
              <w:rPr>
                <w:b w:val="0"/>
                <w:bCs/>
                <w:sz w:val="20"/>
                <w:szCs w:val="20"/>
              </w:rPr>
              <w:t xml:space="preserve">Certificate </w:t>
            </w:r>
          </w:p>
        </w:tc>
        <w:tc>
          <w:tcPr>
            <w:tcW w:w="2430" w:type="dxa"/>
          </w:tcPr>
          <w:p w14:paraId="48D984CF" w14:textId="4FB3F648" w:rsidR="006E47BC" w:rsidRDefault="006E47BC" w:rsidP="006E47BC">
            <w:pPr>
              <w:pStyle w:val="QAHeading2"/>
              <w:numPr>
                <w:ilvl w:val="0"/>
                <w:numId w:val="0"/>
              </w:numPr>
              <w:spacing w:before="120" w:after="120" w:line="320" w:lineRule="exact"/>
              <w:jc w:val="both"/>
              <w:rPr>
                <w:b w:val="0"/>
                <w:bCs/>
                <w:sz w:val="20"/>
                <w:szCs w:val="20"/>
              </w:rPr>
            </w:pPr>
            <w:r>
              <w:rPr>
                <w:b w:val="0"/>
                <w:bCs/>
                <w:sz w:val="20"/>
                <w:szCs w:val="20"/>
              </w:rPr>
              <w:t>Certificates</w:t>
            </w:r>
          </w:p>
        </w:tc>
        <w:tc>
          <w:tcPr>
            <w:tcW w:w="900" w:type="dxa"/>
          </w:tcPr>
          <w:p w14:paraId="5BC8D3C9" w14:textId="538D0A2D" w:rsidR="006E47BC" w:rsidRDefault="006E47BC" w:rsidP="006E47BC">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271B703" w14:textId="6DD4D49B" w:rsidR="006E47BC" w:rsidRDefault="006E47BC" w:rsidP="006E47BC">
            <w:pPr>
              <w:pStyle w:val="QAHeading2"/>
              <w:numPr>
                <w:ilvl w:val="0"/>
                <w:numId w:val="0"/>
              </w:numPr>
              <w:spacing w:before="120" w:after="120" w:line="320" w:lineRule="exact"/>
              <w:jc w:val="both"/>
              <w:rPr>
                <w:b w:val="0"/>
                <w:bCs/>
                <w:sz w:val="20"/>
                <w:szCs w:val="20"/>
              </w:rPr>
            </w:pPr>
            <w:r>
              <w:rPr>
                <w:b w:val="0"/>
                <w:bCs/>
                <w:sz w:val="20"/>
                <w:szCs w:val="20"/>
              </w:rPr>
              <w:t>AEE can Select all the list of Certificates or their Desired Certificates. For List of Certificates please refer (3.8)</w:t>
            </w:r>
          </w:p>
        </w:tc>
      </w:tr>
      <w:tr w:rsidR="006E47BC" w:rsidRPr="004A4761" w14:paraId="3EB27510" w14:textId="77777777" w:rsidTr="009F2457">
        <w:tc>
          <w:tcPr>
            <w:tcW w:w="1890" w:type="dxa"/>
          </w:tcPr>
          <w:p w14:paraId="2712EDFF" w14:textId="345119D6" w:rsidR="006E47BC" w:rsidRDefault="006E47BC" w:rsidP="006E47BC">
            <w:pPr>
              <w:pStyle w:val="QAHeading2"/>
              <w:numPr>
                <w:ilvl w:val="0"/>
                <w:numId w:val="0"/>
              </w:numPr>
              <w:spacing w:before="120" w:after="120" w:line="320" w:lineRule="exact"/>
              <w:jc w:val="both"/>
              <w:rPr>
                <w:sz w:val="20"/>
                <w:szCs w:val="20"/>
              </w:rPr>
            </w:pPr>
            <w:r>
              <w:rPr>
                <w:sz w:val="20"/>
                <w:szCs w:val="20"/>
              </w:rPr>
              <w:t>Bill_R0013_20/7/18</w:t>
            </w:r>
          </w:p>
        </w:tc>
        <w:tc>
          <w:tcPr>
            <w:tcW w:w="1440" w:type="dxa"/>
          </w:tcPr>
          <w:p w14:paraId="1C411240" w14:textId="2D6214FF" w:rsidR="006E47BC" w:rsidRDefault="006E47BC" w:rsidP="006E47BC">
            <w:pPr>
              <w:pStyle w:val="QAHeading2"/>
              <w:numPr>
                <w:ilvl w:val="0"/>
                <w:numId w:val="0"/>
              </w:numPr>
              <w:spacing w:before="120" w:after="120" w:line="320" w:lineRule="exact"/>
              <w:jc w:val="both"/>
              <w:rPr>
                <w:b w:val="0"/>
                <w:bCs/>
                <w:sz w:val="20"/>
                <w:szCs w:val="20"/>
              </w:rPr>
            </w:pPr>
            <w:r>
              <w:rPr>
                <w:b w:val="0"/>
                <w:bCs/>
                <w:sz w:val="20"/>
                <w:szCs w:val="20"/>
              </w:rPr>
              <w:t>Remarks</w:t>
            </w:r>
          </w:p>
        </w:tc>
        <w:tc>
          <w:tcPr>
            <w:tcW w:w="2430" w:type="dxa"/>
          </w:tcPr>
          <w:p w14:paraId="0765E716" w14:textId="11BB236A" w:rsidR="006E47BC" w:rsidRDefault="006E47BC" w:rsidP="006E47BC">
            <w:pPr>
              <w:pStyle w:val="QAHeading2"/>
              <w:numPr>
                <w:ilvl w:val="0"/>
                <w:numId w:val="0"/>
              </w:numPr>
              <w:spacing w:before="120" w:after="120" w:line="320" w:lineRule="exact"/>
              <w:jc w:val="both"/>
              <w:rPr>
                <w:b w:val="0"/>
                <w:bCs/>
                <w:sz w:val="20"/>
                <w:szCs w:val="20"/>
              </w:rPr>
            </w:pPr>
            <w:r>
              <w:rPr>
                <w:b w:val="0"/>
                <w:bCs/>
                <w:sz w:val="20"/>
                <w:szCs w:val="20"/>
              </w:rPr>
              <w:t>Enter Remarks</w:t>
            </w:r>
          </w:p>
        </w:tc>
        <w:tc>
          <w:tcPr>
            <w:tcW w:w="900" w:type="dxa"/>
          </w:tcPr>
          <w:p w14:paraId="6B5EF58E" w14:textId="53414238" w:rsidR="006E47BC" w:rsidRDefault="006E47BC" w:rsidP="006E47BC">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4FF3C20" w14:textId="33076E60" w:rsidR="006E47BC" w:rsidRDefault="006E47BC" w:rsidP="006E47BC">
            <w:pPr>
              <w:pStyle w:val="QAHeading2"/>
              <w:numPr>
                <w:ilvl w:val="0"/>
                <w:numId w:val="0"/>
              </w:numPr>
              <w:spacing w:before="120" w:after="120" w:line="320" w:lineRule="exact"/>
              <w:jc w:val="both"/>
              <w:rPr>
                <w:b w:val="0"/>
                <w:bCs/>
                <w:sz w:val="20"/>
                <w:szCs w:val="20"/>
              </w:rPr>
            </w:pPr>
            <w:r>
              <w:rPr>
                <w:b w:val="0"/>
                <w:bCs/>
                <w:sz w:val="20"/>
                <w:szCs w:val="20"/>
              </w:rPr>
              <w:t>Mandatory</w:t>
            </w:r>
          </w:p>
        </w:tc>
      </w:tr>
      <w:tr w:rsidR="009F0C58" w:rsidRPr="004A4761" w14:paraId="51808E46" w14:textId="77777777" w:rsidTr="009F2457">
        <w:tc>
          <w:tcPr>
            <w:tcW w:w="1890" w:type="dxa"/>
          </w:tcPr>
          <w:p w14:paraId="4362A11B" w14:textId="25477170" w:rsidR="009F0C58" w:rsidRDefault="009F0C58" w:rsidP="009F0C58">
            <w:pPr>
              <w:pStyle w:val="QAHeading2"/>
              <w:numPr>
                <w:ilvl w:val="0"/>
                <w:numId w:val="0"/>
              </w:numPr>
              <w:spacing w:before="120" w:after="120" w:line="320" w:lineRule="exact"/>
              <w:jc w:val="both"/>
              <w:rPr>
                <w:sz w:val="20"/>
                <w:szCs w:val="20"/>
              </w:rPr>
            </w:pPr>
            <w:r>
              <w:rPr>
                <w:sz w:val="20"/>
                <w:szCs w:val="20"/>
              </w:rPr>
              <w:t>Bill_R0014_20/7/18</w:t>
            </w:r>
          </w:p>
        </w:tc>
        <w:tc>
          <w:tcPr>
            <w:tcW w:w="1440" w:type="dxa"/>
          </w:tcPr>
          <w:p w14:paraId="39CB69C4" w14:textId="663F9E01"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Others</w:t>
            </w:r>
          </w:p>
        </w:tc>
        <w:tc>
          <w:tcPr>
            <w:tcW w:w="2430" w:type="dxa"/>
          </w:tcPr>
          <w:p w14:paraId="4BA55FB1" w14:textId="7D60A3E0"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Upload any other Document</w:t>
            </w:r>
          </w:p>
        </w:tc>
        <w:tc>
          <w:tcPr>
            <w:tcW w:w="900" w:type="dxa"/>
          </w:tcPr>
          <w:p w14:paraId="2254DAD3" w14:textId="6854543B"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C5B9C1B" w14:textId="7774BB5A"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 xml:space="preserve">Not Mandatory. If Document Uploaded </w:t>
            </w:r>
            <w:proofErr w:type="gramStart"/>
            <w:r>
              <w:rPr>
                <w:b w:val="0"/>
                <w:bCs/>
                <w:sz w:val="20"/>
                <w:szCs w:val="20"/>
              </w:rPr>
              <w:t>then</w:t>
            </w:r>
            <w:proofErr w:type="gramEnd"/>
            <w:r>
              <w:rPr>
                <w:b w:val="0"/>
                <w:bCs/>
                <w:sz w:val="20"/>
                <w:szCs w:val="20"/>
              </w:rPr>
              <w:t xml:space="preserve"> Remarks for that Other document upload is mandatory</w:t>
            </w:r>
          </w:p>
        </w:tc>
      </w:tr>
      <w:tr w:rsidR="009F0C58" w:rsidRPr="004A4761" w14:paraId="49BF7E88" w14:textId="77777777" w:rsidTr="009F2457">
        <w:tc>
          <w:tcPr>
            <w:tcW w:w="1890" w:type="dxa"/>
          </w:tcPr>
          <w:p w14:paraId="1FD9B665" w14:textId="40D791C8" w:rsidR="009F0C58" w:rsidRDefault="009F0C58" w:rsidP="009F0C58">
            <w:pPr>
              <w:pStyle w:val="QAHeading2"/>
              <w:numPr>
                <w:ilvl w:val="0"/>
                <w:numId w:val="0"/>
              </w:numPr>
              <w:spacing w:before="120" w:after="120" w:line="320" w:lineRule="exact"/>
              <w:jc w:val="both"/>
              <w:rPr>
                <w:sz w:val="20"/>
                <w:szCs w:val="20"/>
              </w:rPr>
            </w:pPr>
            <w:r>
              <w:rPr>
                <w:sz w:val="20"/>
                <w:szCs w:val="20"/>
              </w:rPr>
              <w:t>Bill_R0015_20/7/18</w:t>
            </w:r>
          </w:p>
        </w:tc>
        <w:tc>
          <w:tcPr>
            <w:tcW w:w="1440" w:type="dxa"/>
          </w:tcPr>
          <w:p w14:paraId="7E370F4A" w14:textId="635D6E1B"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Comparative Statement Upload</w:t>
            </w:r>
          </w:p>
        </w:tc>
        <w:tc>
          <w:tcPr>
            <w:tcW w:w="2430" w:type="dxa"/>
          </w:tcPr>
          <w:p w14:paraId="2152787B" w14:textId="5FC34470"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Upload</w:t>
            </w:r>
          </w:p>
        </w:tc>
        <w:tc>
          <w:tcPr>
            <w:tcW w:w="900" w:type="dxa"/>
          </w:tcPr>
          <w:p w14:paraId="73E4BE0E" w14:textId="62890DE2"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95C01D8" w14:textId="0997A1BA"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Only .PDF, Not a Mandatory Field</w:t>
            </w:r>
          </w:p>
        </w:tc>
      </w:tr>
      <w:tr w:rsidR="009F0C58" w:rsidRPr="004A4761" w14:paraId="3BCB1AFF" w14:textId="77777777" w:rsidTr="009F2457">
        <w:tc>
          <w:tcPr>
            <w:tcW w:w="1890" w:type="dxa"/>
          </w:tcPr>
          <w:p w14:paraId="68505A81" w14:textId="2900730F" w:rsidR="009F0C58" w:rsidRDefault="009F0C58" w:rsidP="009F0C58">
            <w:pPr>
              <w:pStyle w:val="QAHeading2"/>
              <w:numPr>
                <w:ilvl w:val="0"/>
                <w:numId w:val="0"/>
              </w:numPr>
              <w:spacing w:before="120" w:after="120" w:line="320" w:lineRule="exact"/>
              <w:jc w:val="both"/>
              <w:rPr>
                <w:sz w:val="20"/>
                <w:szCs w:val="20"/>
              </w:rPr>
            </w:pPr>
            <w:r>
              <w:rPr>
                <w:sz w:val="20"/>
                <w:szCs w:val="20"/>
              </w:rPr>
              <w:t>Bill_R0016_20/7/18</w:t>
            </w:r>
          </w:p>
        </w:tc>
        <w:tc>
          <w:tcPr>
            <w:tcW w:w="1440" w:type="dxa"/>
          </w:tcPr>
          <w:p w14:paraId="6DACF47B" w14:textId="42C07613"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BOQ Items</w:t>
            </w:r>
          </w:p>
        </w:tc>
        <w:tc>
          <w:tcPr>
            <w:tcW w:w="2430" w:type="dxa"/>
          </w:tcPr>
          <w:p w14:paraId="1F2C08EC" w14:textId="24B3E6CD"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Display List of Supplementary Items</w:t>
            </w:r>
          </w:p>
        </w:tc>
        <w:tc>
          <w:tcPr>
            <w:tcW w:w="900" w:type="dxa"/>
          </w:tcPr>
          <w:p w14:paraId="775F117C" w14:textId="0379558D"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152EB464" w14:textId="35C70810"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Only Mandatory if Comparative Statement Uploaded.</w:t>
            </w:r>
          </w:p>
        </w:tc>
      </w:tr>
      <w:tr w:rsidR="009F0C58" w:rsidRPr="004A4761" w14:paraId="41962B32" w14:textId="77777777" w:rsidTr="009F2457">
        <w:tc>
          <w:tcPr>
            <w:tcW w:w="1890" w:type="dxa"/>
          </w:tcPr>
          <w:p w14:paraId="182ECFD4" w14:textId="114AD248" w:rsidR="009F0C58" w:rsidRDefault="009F0C58" w:rsidP="009F0C58">
            <w:pPr>
              <w:pStyle w:val="QAHeading2"/>
              <w:numPr>
                <w:ilvl w:val="0"/>
                <w:numId w:val="0"/>
              </w:numPr>
              <w:spacing w:before="120" w:after="120" w:line="320" w:lineRule="exact"/>
              <w:jc w:val="both"/>
              <w:rPr>
                <w:sz w:val="20"/>
                <w:szCs w:val="20"/>
              </w:rPr>
            </w:pPr>
            <w:r>
              <w:rPr>
                <w:sz w:val="20"/>
                <w:szCs w:val="20"/>
              </w:rPr>
              <w:lastRenderedPageBreak/>
              <w:t>Bill_R0017_20/7/18</w:t>
            </w:r>
          </w:p>
        </w:tc>
        <w:tc>
          <w:tcPr>
            <w:tcW w:w="1440" w:type="dxa"/>
          </w:tcPr>
          <w:p w14:paraId="56E7AB6A" w14:textId="7CE6F9D3"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Previous Bill</w:t>
            </w:r>
          </w:p>
        </w:tc>
        <w:tc>
          <w:tcPr>
            <w:tcW w:w="2430" w:type="dxa"/>
          </w:tcPr>
          <w:p w14:paraId="10A7F294" w14:textId="1A35B0DF"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14:paraId="1611CEEA" w14:textId="26686221"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443BB4DC" w14:textId="0B3316AB"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9F0C58" w:rsidRPr="004A4761" w14:paraId="6E285004" w14:textId="77777777" w:rsidTr="009F2457">
        <w:tc>
          <w:tcPr>
            <w:tcW w:w="1890" w:type="dxa"/>
          </w:tcPr>
          <w:p w14:paraId="2EC664B0" w14:textId="7E71C0BC" w:rsidR="009F0C58" w:rsidRDefault="009F0C58" w:rsidP="009F0C58">
            <w:pPr>
              <w:pStyle w:val="QAHeading2"/>
              <w:numPr>
                <w:ilvl w:val="0"/>
                <w:numId w:val="0"/>
              </w:numPr>
              <w:spacing w:before="120" w:after="120" w:line="320" w:lineRule="exact"/>
              <w:jc w:val="both"/>
              <w:rPr>
                <w:sz w:val="20"/>
                <w:szCs w:val="20"/>
              </w:rPr>
            </w:pPr>
            <w:r>
              <w:rPr>
                <w:sz w:val="20"/>
                <w:szCs w:val="20"/>
              </w:rPr>
              <w:t>Bill_R018_20/7/18</w:t>
            </w:r>
          </w:p>
        </w:tc>
        <w:tc>
          <w:tcPr>
            <w:tcW w:w="1440" w:type="dxa"/>
          </w:tcPr>
          <w:p w14:paraId="0C118F94" w14:textId="6D304BE0"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Submit</w:t>
            </w:r>
          </w:p>
        </w:tc>
        <w:tc>
          <w:tcPr>
            <w:tcW w:w="2430" w:type="dxa"/>
          </w:tcPr>
          <w:p w14:paraId="18BDD9DD" w14:textId="4445F1EC"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Bill has to be Submitted to DEE</w:t>
            </w:r>
          </w:p>
        </w:tc>
        <w:tc>
          <w:tcPr>
            <w:tcW w:w="900" w:type="dxa"/>
          </w:tcPr>
          <w:p w14:paraId="465BB67F" w14:textId="1B22D182"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774FD5A" w14:textId="36F1125D" w:rsidR="009F0C58" w:rsidRDefault="009B7411" w:rsidP="009F0C58">
            <w:pPr>
              <w:pStyle w:val="QAHeading2"/>
              <w:numPr>
                <w:ilvl w:val="0"/>
                <w:numId w:val="0"/>
              </w:numPr>
              <w:spacing w:before="120" w:after="120" w:line="320" w:lineRule="exact"/>
              <w:jc w:val="both"/>
              <w:rPr>
                <w:b w:val="0"/>
                <w:bCs/>
                <w:sz w:val="20"/>
                <w:szCs w:val="20"/>
              </w:rPr>
            </w:pPr>
            <w:r>
              <w:rPr>
                <w:b w:val="0"/>
                <w:bCs/>
                <w:sz w:val="20"/>
                <w:szCs w:val="20"/>
              </w:rPr>
              <w:t>Unique ID for this Bill is generated. Once the Bill Generated it cannot be deleted.</w:t>
            </w:r>
          </w:p>
        </w:tc>
      </w:tr>
      <w:tr w:rsidR="009F0C58" w:rsidRPr="004A4761" w14:paraId="39A0281A" w14:textId="77777777" w:rsidTr="009F2457">
        <w:tc>
          <w:tcPr>
            <w:tcW w:w="1890" w:type="dxa"/>
          </w:tcPr>
          <w:p w14:paraId="660ACC2B" w14:textId="6CFBEF6B" w:rsidR="009F0C58" w:rsidRDefault="009F0C58" w:rsidP="009F0C58">
            <w:pPr>
              <w:pStyle w:val="QAHeading2"/>
              <w:numPr>
                <w:ilvl w:val="0"/>
                <w:numId w:val="0"/>
              </w:numPr>
              <w:spacing w:before="120" w:after="120" w:line="320" w:lineRule="exact"/>
              <w:jc w:val="both"/>
              <w:rPr>
                <w:sz w:val="20"/>
                <w:szCs w:val="20"/>
              </w:rPr>
            </w:pPr>
            <w:r>
              <w:rPr>
                <w:sz w:val="20"/>
                <w:szCs w:val="20"/>
              </w:rPr>
              <w:t>Bill_R019_20/7/18</w:t>
            </w:r>
          </w:p>
        </w:tc>
        <w:tc>
          <w:tcPr>
            <w:tcW w:w="1440" w:type="dxa"/>
          </w:tcPr>
          <w:p w14:paraId="47477000" w14:textId="020DBC28"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Bill Abstract</w:t>
            </w:r>
          </w:p>
        </w:tc>
        <w:tc>
          <w:tcPr>
            <w:tcW w:w="2430" w:type="dxa"/>
          </w:tcPr>
          <w:p w14:paraId="1AA09CCC" w14:textId="0B82A6B5"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After Successful Submission of Bill, Bill Abstract has to be Displayed along with the Pop Up that Bill has been Successfully submitted to DEE. Print of that Abstract has to be available, Click on Back Button redirects to the Home Page.</w:t>
            </w:r>
          </w:p>
        </w:tc>
        <w:tc>
          <w:tcPr>
            <w:tcW w:w="900" w:type="dxa"/>
          </w:tcPr>
          <w:p w14:paraId="1EAC0E0F" w14:textId="00450EBF"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6EE88B2" w14:textId="77777777" w:rsidR="009F0C58" w:rsidRDefault="009F0C58" w:rsidP="009F0C58">
            <w:pPr>
              <w:pStyle w:val="QAHeading2"/>
              <w:numPr>
                <w:ilvl w:val="0"/>
                <w:numId w:val="28"/>
              </w:numPr>
              <w:spacing w:before="120" w:after="120" w:line="320" w:lineRule="exact"/>
              <w:jc w:val="both"/>
              <w:rPr>
                <w:b w:val="0"/>
                <w:bCs/>
                <w:sz w:val="20"/>
                <w:szCs w:val="20"/>
              </w:rPr>
            </w:pPr>
            <w:r>
              <w:rPr>
                <w:b w:val="0"/>
                <w:bCs/>
                <w:sz w:val="20"/>
                <w:szCs w:val="20"/>
              </w:rPr>
              <w:t xml:space="preserve">Agreement Amount, </w:t>
            </w:r>
          </w:p>
          <w:p w14:paraId="5CB89EEE" w14:textId="77777777" w:rsidR="009F0C58" w:rsidRDefault="009F0C58" w:rsidP="009F0C58">
            <w:pPr>
              <w:pStyle w:val="QAHeading2"/>
              <w:numPr>
                <w:ilvl w:val="0"/>
                <w:numId w:val="28"/>
              </w:numPr>
              <w:spacing w:before="120" w:after="120" w:line="320" w:lineRule="exact"/>
              <w:jc w:val="both"/>
              <w:rPr>
                <w:b w:val="0"/>
                <w:bCs/>
                <w:sz w:val="20"/>
                <w:szCs w:val="20"/>
              </w:rPr>
            </w:pPr>
            <w:r>
              <w:rPr>
                <w:b w:val="0"/>
                <w:bCs/>
                <w:sz w:val="20"/>
                <w:szCs w:val="20"/>
              </w:rPr>
              <w:t>Total of Previous Bill (Cumulative),</w:t>
            </w:r>
          </w:p>
          <w:p w14:paraId="60C6E9FC" w14:textId="77777777" w:rsidR="009F0C58" w:rsidRDefault="009F0C58" w:rsidP="009F0C58">
            <w:pPr>
              <w:pStyle w:val="QAHeading2"/>
              <w:numPr>
                <w:ilvl w:val="0"/>
                <w:numId w:val="28"/>
              </w:numPr>
              <w:spacing w:before="120" w:after="120" w:line="320" w:lineRule="exact"/>
              <w:jc w:val="both"/>
              <w:rPr>
                <w:b w:val="0"/>
                <w:bCs/>
                <w:sz w:val="20"/>
                <w:szCs w:val="20"/>
              </w:rPr>
            </w:pPr>
            <w:r>
              <w:rPr>
                <w:b w:val="0"/>
                <w:bCs/>
                <w:sz w:val="20"/>
                <w:szCs w:val="20"/>
              </w:rPr>
              <w:t>Present Bill Payment (Net Amount),</w:t>
            </w:r>
          </w:p>
          <w:p w14:paraId="5F45B5A4" w14:textId="382D158D" w:rsidR="009F0C58" w:rsidRDefault="009F0C58" w:rsidP="009F0C58">
            <w:pPr>
              <w:pStyle w:val="QAHeading2"/>
              <w:numPr>
                <w:ilvl w:val="0"/>
                <w:numId w:val="28"/>
              </w:numPr>
              <w:spacing w:before="120" w:after="120" w:line="320" w:lineRule="exact"/>
              <w:jc w:val="both"/>
              <w:rPr>
                <w:b w:val="0"/>
                <w:bCs/>
                <w:sz w:val="20"/>
                <w:szCs w:val="20"/>
              </w:rPr>
            </w:pPr>
            <w:r>
              <w:rPr>
                <w:b w:val="0"/>
                <w:bCs/>
                <w:sz w:val="20"/>
                <w:szCs w:val="20"/>
              </w:rPr>
              <w:t xml:space="preserve">Seigniorage Charges (as per Entered), </w:t>
            </w:r>
          </w:p>
          <w:p w14:paraId="2FCBE2EE" w14:textId="5832A7B1" w:rsidR="009F0C58" w:rsidRDefault="009F0C58" w:rsidP="009F0C58">
            <w:pPr>
              <w:pStyle w:val="QAHeading2"/>
              <w:numPr>
                <w:ilvl w:val="0"/>
                <w:numId w:val="28"/>
              </w:numPr>
              <w:spacing w:before="120" w:after="120" w:line="320" w:lineRule="exact"/>
              <w:jc w:val="both"/>
              <w:rPr>
                <w:b w:val="0"/>
                <w:bCs/>
                <w:sz w:val="20"/>
                <w:szCs w:val="20"/>
              </w:rPr>
            </w:pPr>
            <w:r>
              <w:rPr>
                <w:b w:val="0"/>
                <w:bCs/>
                <w:sz w:val="20"/>
                <w:szCs w:val="20"/>
              </w:rPr>
              <w:t xml:space="preserve">EOT Penalty (as per Entered), </w:t>
            </w:r>
          </w:p>
          <w:p w14:paraId="7606DA4B" w14:textId="3352146D" w:rsidR="009F0C58" w:rsidRDefault="009F0C58" w:rsidP="009F0C58">
            <w:pPr>
              <w:pStyle w:val="QAHeading2"/>
              <w:numPr>
                <w:ilvl w:val="0"/>
                <w:numId w:val="28"/>
              </w:numPr>
              <w:spacing w:before="120" w:after="120" w:line="320" w:lineRule="exact"/>
              <w:jc w:val="both"/>
              <w:rPr>
                <w:b w:val="0"/>
                <w:bCs/>
                <w:sz w:val="20"/>
                <w:szCs w:val="20"/>
              </w:rPr>
            </w:pPr>
            <w:r>
              <w:rPr>
                <w:b w:val="0"/>
                <w:bCs/>
                <w:sz w:val="20"/>
                <w:szCs w:val="20"/>
              </w:rPr>
              <w:t xml:space="preserve">QC Recovery (as per Entered), </w:t>
            </w:r>
          </w:p>
          <w:p w14:paraId="68C94FBC" w14:textId="508743F8" w:rsidR="009F0C58" w:rsidRDefault="009F0C58" w:rsidP="009F0C58">
            <w:pPr>
              <w:pStyle w:val="QAHeading2"/>
              <w:numPr>
                <w:ilvl w:val="0"/>
                <w:numId w:val="28"/>
              </w:numPr>
              <w:spacing w:before="120" w:after="120" w:line="320" w:lineRule="exact"/>
              <w:jc w:val="both"/>
              <w:rPr>
                <w:b w:val="0"/>
                <w:bCs/>
                <w:sz w:val="20"/>
                <w:szCs w:val="20"/>
              </w:rPr>
            </w:pPr>
            <w:r>
              <w:rPr>
                <w:b w:val="0"/>
                <w:bCs/>
                <w:sz w:val="20"/>
                <w:szCs w:val="20"/>
              </w:rPr>
              <w:t>Price Adjustment (as per Entered),</w:t>
            </w:r>
          </w:p>
          <w:p w14:paraId="3A14B6B0" w14:textId="24EF8F0F" w:rsidR="009F0C58" w:rsidRDefault="009F0C58" w:rsidP="009F0C58">
            <w:pPr>
              <w:pStyle w:val="QAHeading2"/>
              <w:numPr>
                <w:ilvl w:val="0"/>
                <w:numId w:val="28"/>
              </w:numPr>
              <w:spacing w:before="120" w:after="120" w:line="320" w:lineRule="exact"/>
              <w:jc w:val="both"/>
              <w:rPr>
                <w:b w:val="0"/>
                <w:bCs/>
                <w:sz w:val="20"/>
                <w:szCs w:val="20"/>
              </w:rPr>
            </w:pPr>
            <w:r>
              <w:rPr>
                <w:b w:val="0"/>
                <w:bCs/>
                <w:sz w:val="20"/>
                <w:szCs w:val="20"/>
              </w:rPr>
              <w:t xml:space="preserve"> Total of Deductions (Total of 3 to 7), </w:t>
            </w:r>
          </w:p>
          <w:p w14:paraId="5BF62943" w14:textId="5B6A4CA0" w:rsidR="009F0C58" w:rsidRDefault="009F0C58" w:rsidP="009F0C58">
            <w:pPr>
              <w:pStyle w:val="QAHeading2"/>
              <w:numPr>
                <w:ilvl w:val="0"/>
                <w:numId w:val="28"/>
              </w:numPr>
              <w:spacing w:before="120" w:after="120" w:line="320" w:lineRule="exact"/>
              <w:jc w:val="both"/>
              <w:rPr>
                <w:b w:val="0"/>
                <w:bCs/>
                <w:sz w:val="20"/>
                <w:szCs w:val="20"/>
              </w:rPr>
            </w:pPr>
            <w:r>
              <w:rPr>
                <w:b w:val="0"/>
                <w:bCs/>
                <w:sz w:val="20"/>
                <w:szCs w:val="20"/>
              </w:rPr>
              <w:t xml:space="preserve">Present Payment (Net – Total Deductions), </w:t>
            </w:r>
          </w:p>
          <w:p w14:paraId="49A42805" w14:textId="2CEDE299" w:rsidR="009F0C58" w:rsidRDefault="009F0C58" w:rsidP="009F0C58">
            <w:pPr>
              <w:pStyle w:val="QAHeading2"/>
              <w:numPr>
                <w:ilvl w:val="0"/>
                <w:numId w:val="28"/>
              </w:numPr>
              <w:spacing w:before="120" w:after="120" w:line="320" w:lineRule="exact"/>
              <w:jc w:val="both"/>
              <w:rPr>
                <w:b w:val="0"/>
                <w:bCs/>
                <w:sz w:val="20"/>
                <w:szCs w:val="20"/>
              </w:rPr>
            </w:pPr>
            <w:r>
              <w:rPr>
                <w:b w:val="0"/>
                <w:bCs/>
                <w:sz w:val="20"/>
                <w:szCs w:val="20"/>
              </w:rPr>
              <w:t>Balance in the Agreement (Present Bill Payment – Agreement Amount)</w:t>
            </w:r>
          </w:p>
        </w:tc>
      </w:tr>
      <w:tr w:rsidR="009F0C58" w:rsidRPr="004A4761" w14:paraId="05443E12" w14:textId="77777777" w:rsidTr="009F2457">
        <w:tc>
          <w:tcPr>
            <w:tcW w:w="1890" w:type="dxa"/>
          </w:tcPr>
          <w:p w14:paraId="3D2221F8" w14:textId="1AFD3181" w:rsidR="009F0C58" w:rsidRDefault="009F0C58" w:rsidP="009F0C58">
            <w:pPr>
              <w:pStyle w:val="QAHeading2"/>
              <w:numPr>
                <w:ilvl w:val="0"/>
                <w:numId w:val="0"/>
              </w:numPr>
              <w:spacing w:before="120" w:after="120" w:line="320" w:lineRule="exact"/>
              <w:jc w:val="both"/>
              <w:rPr>
                <w:sz w:val="20"/>
                <w:szCs w:val="20"/>
              </w:rPr>
            </w:pPr>
            <w:r>
              <w:rPr>
                <w:sz w:val="20"/>
                <w:szCs w:val="20"/>
              </w:rPr>
              <w:t>Bill_R020_20/7/18</w:t>
            </w:r>
          </w:p>
        </w:tc>
        <w:tc>
          <w:tcPr>
            <w:tcW w:w="1440" w:type="dxa"/>
          </w:tcPr>
          <w:p w14:paraId="617DF159" w14:textId="438E6CF8"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Revert Applications</w:t>
            </w:r>
          </w:p>
        </w:tc>
        <w:tc>
          <w:tcPr>
            <w:tcW w:w="2430" w:type="dxa"/>
          </w:tcPr>
          <w:p w14:paraId="37A0BD66" w14:textId="2EE373E9"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Applications which are Reverted from the DEE has to be displayed</w:t>
            </w:r>
          </w:p>
        </w:tc>
        <w:tc>
          <w:tcPr>
            <w:tcW w:w="900" w:type="dxa"/>
          </w:tcPr>
          <w:p w14:paraId="2C8EB245" w14:textId="187BCED9"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7959CE17" w14:textId="2A05F836" w:rsidR="009F0C58" w:rsidRDefault="009F0C58" w:rsidP="009F0C58">
            <w:pPr>
              <w:pStyle w:val="QAHeading2"/>
              <w:numPr>
                <w:ilvl w:val="0"/>
                <w:numId w:val="0"/>
              </w:numPr>
              <w:spacing w:before="120" w:after="120" w:line="320" w:lineRule="exact"/>
              <w:jc w:val="both"/>
              <w:rPr>
                <w:b w:val="0"/>
                <w:bCs/>
                <w:sz w:val="20"/>
                <w:szCs w:val="20"/>
              </w:rPr>
            </w:pPr>
          </w:p>
        </w:tc>
      </w:tr>
      <w:tr w:rsidR="009F0C58" w:rsidRPr="004A4761" w14:paraId="0CEB926F" w14:textId="77777777" w:rsidTr="009F2457">
        <w:tc>
          <w:tcPr>
            <w:tcW w:w="1890" w:type="dxa"/>
          </w:tcPr>
          <w:p w14:paraId="0CD7F71E" w14:textId="7E60E1EC" w:rsidR="009F0C58" w:rsidRDefault="009F0C58" w:rsidP="009F0C58">
            <w:pPr>
              <w:pStyle w:val="QAHeading2"/>
              <w:numPr>
                <w:ilvl w:val="0"/>
                <w:numId w:val="0"/>
              </w:numPr>
              <w:spacing w:before="120" w:after="120" w:line="320" w:lineRule="exact"/>
              <w:jc w:val="both"/>
              <w:rPr>
                <w:sz w:val="20"/>
                <w:szCs w:val="20"/>
              </w:rPr>
            </w:pPr>
            <w:r>
              <w:rPr>
                <w:sz w:val="20"/>
                <w:szCs w:val="20"/>
              </w:rPr>
              <w:t>Bill_R021_20/7/18</w:t>
            </w:r>
          </w:p>
        </w:tc>
        <w:tc>
          <w:tcPr>
            <w:tcW w:w="1440" w:type="dxa"/>
          </w:tcPr>
          <w:p w14:paraId="54300055" w14:textId="4FD00FBC"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WIN Selection for Revert</w:t>
            </w:r>
          </w:p>
        </w:tc>
        <w:tc>
          <w:tcPr>
            <w:tcW w:w="2430" w:type="dxa"/>
          </w:tcPr>
          <w:p w14:paraId="50898CD4" w14:textId="76A4DC25"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Click on WIN Number</w:t>
            </w:r>
            <w:r w:rsidR="002264FD">
              <w:rPr>
                <w:b w:val="0"/>
                <w:bCs/>
                <w:sz w:val="20"/>
                <w:szCs w:val="20"/>
              </w:rPr>
              <w:t xml:space="preserve"> for the Revert Applications</w:t>
            </w:r>
            <w:r>
              <w:rPr>
                <w:b w:val="0"/>
                <w:bCs/>
                <w:sz w:val="20"/>
                <w:szCs w:val="20"/>
              </w:rPr>
              <w:t xml:space="preserve"> </w:t>
            </w:r>
          </w:p>
        </w:tc>
        <w:tc>
          <w:tcPr>
            <w:tcW w:w="900" w:type="dxa"/>
          </w:tcPr>
          <w:p w14:paraId="47EC7396" w14:textId="07CD4B10"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551B21C6" w14:textId="5AF653E4"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tc>
      </w:tr>
      <w:tr w:rsidR="009F0C58" w:rsidRPr="004A4761" w14:paraId="41BA4DC5" w14:textId="77777777" w:rsidTr="009F2457">
        <w:tc>
          <w:tcPr>
            <w:tcW w:w="1890" w:type="dxa"/>
          </w:tcPr>
          <w:p w14:paraId="37F36559" w14:textId="65C8268C" w:rsidR="009F0C58" w:rsidRDefault="009F0C58" w:rsidP="009F0C58">
            <w:pPr>
              <w:pStyle w:val="QAHeading2"/>
              <w:numPr>
                <w:ilvl w:val="0"/>
                <w:numId w:val="0"/>
              </w:numPr>
              <w:spacing w:before="120" w:after="120" w:line="320" w:lineRule="exact"/>
              <w:jc w:val="both"/>
              <w:rPr>
                <w:sz w:val="20"/>
                <w:szCs w:val="20"/>
              </w:rPr>
            </w:pPr>
            <w:r>
              <w:rPr>
                <w:sz w:val="20"/>
                <w:szCs w:val="20"/>
              </w:rPr>
              <w:t>Bill_R0022_20/7/18</w:t>
            </w:r>
          </w:p>
        </w:tc>
        <w:tc>
          <w:tcPr>
            <w:tcW w:w="1440" w:type="dxa"/>
          </w:tcPr>
          <w:p w14:paraId="0F83E718" w14:textId="0EE94504"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Selection of Items in Revert</w:t>
            </w:r>
          </w:p>
        </w:tc>
        <w:tc>
          <w:tcPr>
            <w:tcW w:w="2430" w:type="dxa"/>
          </w:tcPr>
          <w:p w14:paraId="52453C70" w14:textId="208A7A85"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AEE can raise to the desired number of Items</w:t>
            </w:r>
            <w:r w:rsidR="002264FD">
              <w:rPr>
                <w:b w:val="0"/>
                <w:bCs/>
                <w:sz w:val="20"/>
                <w:szCs w:val="20"/>
              </w:rPr>
              <w:t xml:space="preserve"> for the Revert Applications</w:t>
            </w:r>
          </w:p>
        </w:tc>
        <w:tc>
          <w:tcPr>
            <w:tcW w:w="900" w:type="dxa"/>
          </w:tcPr>
          <w:p w14:paraId="452C81C8" w14:textId="509BE2AD"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577BC17A" w14:textId="0BA03295" w:rsidR="009F0C58" w:rsidRDefault="009F0C58" w:rsidP="009F0C58">
            <w:pPr>
              <w:pStyle w:val="QAHeading2"/>
              <w:numPr>
                <w:ilvl w:val="0"/>
                <w:numId w:val="0"/>
              </w:numPr>
              <w:spacing w:before="120" w:after="120" w:line="320" w:lineRule="exact"/>
              <w:jc w:val="both"/>
              <w:rPr>
                <w:b w:val="0"/>
                <w:bCs/>
                <w:sz w:val="20"/>
                <w:szCs w:val="20"/>
              </w:rPr>
            </w:pPr>
            <w:r>
              <w:rPr>
                <w:b w:val="0"/>
                <w:bCs/>
                <w:sz w:val="20"/>
                <w:szCs w:val="20"/>
              </w:rPr>
              <w:t xml:space="preserve">List of Items with their Description, Estimated Quantity, Total Recorded Quantity, Rate, Per, Amount. For any item if Contractor accepted that records at DEE, </w:t>
            </w:r>
            <w:proofErr w:type="gramStart"/>
            <w:r>
              <w:rPr>
                <w:b w:val="0"/>
                <w:bCs/>
                <w:sz w:val="20"/>
                <w:szCs w:val="20"/>
              </w:rPr>
              <w:t>If</w:t>
            </w:r>
            <w:proofErr w:type="gramEnd"/>
            <w:r>
              <w:rPr>
                <w:b w:val="0"/>
                <w:bCs/>
                <w:sz w:val="20"/>
                <w:szCs w:val="20"/>
              </w:rPr>
              <w:t xml:space="preserve"> again DEE or EE or SE changes the measurements, then that </w:t>
            </w:r>
            <w:r>
              <w:rPr>
                <w:b w:val="0"/>
                <w:bCs/>
                <w:sz w:val="20"/>
                <w:szCs w:val="20"/>
              </w:rPr>
              <w:lastRenderedPageBreak/>
              <w:t xml:space="preserve">recordings only will be reflected. During Supplementary Items Bill Raising, AE has to enter Amount of the Item. </w:t>
            </w:r>
            <w:r w:rsidR="00162582">
              <w:rPr>
                <w:b w:val="0"/>
                <w:bCs/>
                <w:sz w:val="20"/>
                <w:szCs w:val="20"/>
              </w:rPr>
              <w:t>After Selection of Items Total of Estimated Work Done, Total of Supplementary Items, Total Work Done, Total work done exceeded so restricted to ECV (Only if Total work done exceeded) Tender Percentage, Tender Amount, Total Pay, Total Pay (in Round) has to be displayed. At least one item has to be Selected. If Any Item bill has completed, by default it has to be selected, deselecting should not allow.  If Total Work Done exceeds Amount of Contract and Estimated Contract Value then Bill should be on Estimated Contract Value. If Total work done exceeds Amount of Contract and less than Estimated Contract Value then consider that Total work Done.</w:t>
            </w:r>
            <w:r>
              <w:rPr>
                <w:b w:val="0"/>
                <w:bCs/>
                <w:sz w:val="20"/>
                <w:szCs w:val="20"/>
              </w:rPr>
              <w:t xml:space="preserve"> </w:t>
            </w:r>
          </w:p>
        </w:tc>
      </w:tr>
      <w:tr w:rsidR="00FB4040" w:rsidRPr="004A4761" w14:paraId="28469B64" w14:textId="77777777" w:rsidTr="009F2457">
        <w:tc>
          <w:tcPr>
            <w:tcW w:w="1890" w:type="dxa"/>
          </w:tcPr>
          <w:p w14:paraId="4AF5E664" w14:textId="3FE1F541" w:rsidR="00FB4040" w:rsidRDefault="00FB4040" w:rsidP="00FB4040">
            <w:pPr>
              <w:pStyle w:val="QAHeading2"/>
              <w:numPr>
                <w:ilvl w:val="0"/>
                <w:numId w:val="0"/>
              </w:numPr>
              <w:spacing w:before="120" w:after="120" w:line="320" w:lineRule="exact"/>
              <w:jc w:val="both"/>
              <w:rPr>
                <w:sz w:val="20"/>
                <w:szCs w:val="20"/>
              </w:rPr>
            </w:pPr>
            <w:r>
              <w:rPr>
                <w:sz w:val="20"/>
                <w:szCs w:val="20"/>
              </w:rPr>
              <w:lastRenderedPageBreak/>
              <w:t>Bill_R0023_20/7/18</w:t>
            </w:r>
          </w:p>
        </w:tc>
        <w:tc>
          <w:tcPr>
            <w:tcW w:w="1440" w:type="dxa"/>
          </w:tcPr>
          <w:p w14:paraId="56945E66" w14:textId="13AD3A98" w:rsidR="00FB4040" w:rsidRDefault="00FB4040" w:rsidP="00FB4040">
            <w:pPr>
              <w:pStyle w:val="QAHeading2"/>
              <w:numPr>
                <w:ilvl w:val="0"/>
                <w:numId w:val="0"/>
              </w:numPr>
              <w:spacing w:before="120" w:after="120" w:line="320" w:lineRule="exact"/>
              <w:jc w:val="both"/>
              <w:rPr>
                <w:b w:val="0"/>
                <w:bCs/>
                <w:sz w:val="20"/>
                <w:szCs w:val="20"/>
              </w:rPr>
            </w:pPr>
            <w:r>
              <w:rPr>
                <w:b w:val="0"/>
                <w:bCs/>
                <w:sz w:val="20"/>
                <w:szCs w:val="20"/>
              </w:rPr>
              <w:t>Selection of Bill Type for Revert Applications</w:t>
            </w:r>
          </w:p>
        </w:tc>
        <w:tc>
          <w:tcPr>
            <w:tcW w:w="2430" w:type="dxa"/>
          </w:tcPr>
          <w:p w14:paraId="14F64141" w14:textId="1784754D" w:rsidR="00FB4040" w:rsidRDefault="00FB4040" w:rsidP="00FB4040">
            <w:pPr>
              <w:pStyle w:val="QAHeading2"/>
              <w:numPr>
                <w:ilvl w:val="0"/>
                <w:numId w:val="0"/>
              </w:numPr>
              <w:spacing w:before="120" w:after="120" w:line="320" w:lineRule="exact"/>
              <w:jc w:val="both"/>
              <w:rPr>
                <w:b w:val="0"/>
                <w:bCs/>
                <w:sz w:val="20"/>
                <w:szCs w:val="20"/>
              </w:rPr>
            </w:pPr>
            <w:r>
              <w:rPr>
                <w:b w:val="0"/>
                <w:bCs/>
                <w:sz w:val="20"/>
                <w:szCs w:val="20"/>
              </w:rPr>
              <w:t>AEE can select weather the Bill is Part or Final Bill from Drop Down.</w:t>
            </w:r>
          </w:p>
        </w:tc>
        <w:tc>
          <w:tcPr>
            <w:tcW w:w="900" w:type="dxa"/>
          </w:tcPr>
          <w:p w14:paraId="4632180E" w14:textId="182FF564" w:rsidR="00FB4040" w:rsidRDefault="00FB4040" w:rsidP="00FB40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AD1A8D5" w14:textId="442F18CE" w:rsidR="00FB4040" w:rsidRDefault="00FB4040" w:rsidP="00FB4040">
            <w:pPr>
              <w:pStyle w:val="QAHeading2"/>
              <w:numPr>
                <w:ilvl w:val="0"/>
                <w:numId w:val="0"/>
              </w:numPr>
              <w:spacing w:before="120" w:after="120" w:line="320" w:lineRule="exact"/>
              <w:jc w:val="both"/>
              <w:rPr>
                <w:b w:val="0"/>
                <w:bCs/>
                <w:sz w:val="20"/>
                <w:szCs w:val="20"/>
              </w:rPr>
            </w:pPr>
            <w:r>
              <w:rPr>
                <w:b w:val="0"/>
                <w:bCs/>
                <w:sz w:val="20"/>
                <w:szCs w:val="20"/>
              </w:rPr>
              <w:t>Mandatory</w:t>
            </w:r>
          </w:p>
        </w:tc>
      </w:tr>
      <w:tr w:rsidR="009627E3" w:rsidRPr="004A4761" w14:paraId="64D7CF7F" w14:textId="77777777" w:rsidTr="009F2457">
        <w:tc>
          <w:tcPr>
            <w:tcW w:w="1890" w:type="dxa"/>
          </w:tcPr>
          <w:p w14:paraId="09A84E26" w14:textId="5A8A83D9" w:rsidR="009627E3" w:rsidRDefault="009627E3" w:rsidP="009627E3">
            <w:pPr>
              <w:pStyle w:val="QAHeading2"/>
              <w:numPr>
                <w:ilvl w:val="0"/>
                <w:numId w:val="0"/>
              </w:numPr>
              <w:spacing w:before="120" w:after="120" w:line="320" w:lineRule="exact"/>
              <w:jc w:val="both"/>
              <w:rPr>
                <w:sz w:val="20"/>
                <w:szCs w:val="20"/>
              </w:rPr>
            </w:pPr>
            <w:r>
              <w:rPr>
                <w:sz w:val="20"/>
                <w:szCs w:val="20"/>
              </w:rPr>
              <w:t>Bill_R0024_20/7/18</w:t>
            </w:r>
          </w:p>
        </w:tc>
        <w:tc>
          <w:tcPr>
            <w:tcW w:w="1440" w:type="dxa"/>
          </w:tcPr>
          <w:p w14:paraId="18CAC46D" w14:textId="1ACCBACD"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w:t>
            </w:r>
            <w:r w:rsidR="00FB4040">
              <w:rPr>
                <w:b w:val="0"/>
                <w:bCs/>
                <w:sz w:val="20"/>
                <w:szCs w:val="20"/>
              </w:rPr>
              <w:t xml:space="preserve"> for Revert Applications</w:t>
            </w:r>
          </w:p>
        </w:tc>
        <w:tc>
          <w:tcPr>
            <w:tcW w:w="2430" w:type="dxa"/>
          </w:tcPr>
          <w:p w14:paraId="35DE3B0D" w14:textId="1D1EFFC4"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Upload of Report for the Revert Applications</w:t>
            </w:r>
          </w:p>
        </w:tc>
        <w:tc>
          <w:tcPr>
            <w:tcW w:w="900" w:type="dxa"/>
          </w:tcPr>
          <w:p w14:paraId="298C3711" w14:textId="2EF4AE14"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76D766E0" w14:textId="77777777"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 xml:space="preserve">Only .PDF, Mandatory Field. </w:t>
            </w:r>
          </w:p>
          <w:p w14:paraId="03295CBF" w14:textId="12AFE2F8"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Show the uploaded Report if uploaded.</w:t>
            </w:r>
          </w:p>
        </w:tc>
      </w:tr>
      <w:tr w:rsidR="009627E3" w:rsidRPr="004A4761" w14:paraId="74919D4B" w14:textId="77777777" w:rsidTr="009F2457">
        <w:tc>
          <w:tcPr>
            <w:tcW w:w="1890" w:type="dxa"/>
          </w:tcPr>
          <w:p w14:paraId="2BF3804D" w14:textId="0EF0EF61" w:rsidR="009627E3" w:rsidRDefault="009627E3" w:rsidP="009627E3">
            <w:pPr>
              <w:pStyle w:val="QAHeading2"/>
              <w:numPr>
                <w:ilvl w:val="0"/>
                <w:numId w:val="0"/>
              </w:numPr>
              <w:spacing w:before="120" w:after="120" w:line="320" w:lineRule="exact"/>
              <w:jc w:val="both"/>
              <w:rPr>
                <w:sz w:val="20"/>
                <w:szCs w:val="20"/>
              </w:rPr>
            </w:pPr>
            <w:r>
              <w:rPr>
                <w:sz w:val="20"/>
                <w:szCs w:val="20"/>
              </w:rPr>
              <w:t>Bill_R0025_20/7/18</w:t>
            </w:r>
          </w:p>
        </w:tc>
        <w:tc>
          <w:tcPr>
            <w:tcW w:w="1440" w:type="dxa"/>
          </w:tcPr>
          <w:p w14:paraId="378DD55A" w14:textId="6FBD0A2A"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GHMC QC Report</w:t>
            </w:r>
            <w:r w:rsidR="00BB61F0">
              <w:rPr>
                <w:b w:val="0"/>
                <w:bCs/>
                <w:sz w:val="20"/>
                <w:szCs w:val="20"/>
              </w:rPr>
              <w:t xml:space="preserve"> for Revert Applications</w:t>
            </w:r>
          </w:p>
        </w:tc>
        <w:tc>
          <w:tcPr>
            <w:tcW w:w="2430" w:type="dxa"/>
          </w:tcPr>
          <w:p w14:paraId="573EAD31" w14:textId="4ECE6DC4"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Upload of Report for the Revert Applications</w:t>
            </w:r>
          </w:p>
        </w:tc>
        <w:tc>
          <w:tcPr>
            <w:tcW w:w="900" w:type="dxa"/>
          </w:tcPr>
          <w:p w14:paraId="1A87264A" w14:textId="6A7860B9"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2941156" w14:textId="77777777"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Only .PDF, Mandatory Field.</w:t>
            </w:r>
          </w:p>
          <w:p w14:paraId="4DD4B787" w14:textId="57E5ACDF"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Show the uploaded Report if uploaded.</w:t>
            </w:r>
          </w:p>
        </w:tc>
      </w:tr>
      <w:tr w:rsidR="009627E3" w:rsidRPr="004A4761" w14:paraId="3B439F52" w14:textId="77777777" w:rsidTr="009F2457">
        <w:tc>
          <w:tcPr>
            <w:tcW w:w="1890" w:type="dxa"/>
          </w:tcPr>
          <w:p w14:paraId="128FA34A" w14:textId="4C1C2405" w:rsidR="009627E3" w:rsidRDefault="009627E3" w:rsidP="009627E3">
            <w:pPr>
              <w:pStyle w:val="QAHeading2"/>
              <w:numPr>
                <w:ilvl w:val="0"/>
                <w:numId w:val="0"/>
              </w:numPr>
              <w:spacing w:before="120" w:after="120" w:line="320" w:lineRule="exact"/>
              <w:jc w:val="both"/>
              <w:rPr>
                <w:sz w:val="20"/>
                <w:szCs w:val="20"/>
              </w:rPr>
            </w:pPr>
            <w:r>
              <w:rPr>
                <w:sz w:val="20"/>
                <w:szCs w:val="20"/>
              </w:rPr>
              <w:t>Bill_R0026_20/7/18</w:t>
            </w:r>
          </w:p>
        </w:tc>
        <w:tc>
          <w:tcPr>
            <w:tcW w:w="1440" w:type="dxa"/>
          </w:tcPr>
          <w:p w14:paraId="2B77F9B8" w14:textId="3A4E190B"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Work Slip</w:t>
            </w:r>
            <w:r w:rsidR="00450CE2">
              <w:rPr>
                <w:b w:val="0"/>
                <w:bCs/>
                <w:sz w:val="20"/>
                <w:szCs w:val="20"/>
              </w:rPr>
              <w:t xml:space="preserve"> for Revert Applications</w:t>
            </w:r>
          </w:p>
        </w:tc>
        <w:tc>
          <w:tcPr>
            <w:tcW w:w="2430" w:type="dxa"/>
          </w:tcPr>
          <w:p w14:paraId="34B3C549" w14:textId="5977DAEB"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Upload of Report for the Revert Applications</w:t>
            </w:r>
          </w:p>
        </w:tc>
        <w:tc>
          <w:tcPr>
            <w:tcW w:w="900" w:type="dxa"/>
          </w:tcPr>
          <w:p w14:paraId="6FA45942" w14:textId="2A7B7BAA"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55BEEEE2" w14:textId="77777777"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Only .PDF, Mandatory Field.</w:t>
            </w:r>
          </w:p>
          <w:p w14:paraId="0F012DB8" w14:textId="0149D190"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Show the Uploaded Report if uploaded.</w:t>
            </w:r>
          </w:p>
        </w:tc>
      </w:tr>
      <w:tr w:rsidR="009627E3" w:rsidRPr="004A4761" w14:paraId="755BB85C" w14:textId="77777777" w:rsidTr="009F2457">
        <w:tc>
          <w:tcPr>
            <w:tcW w:w="1890" w:type="dxa"/>
          </w:tcPr>
          <w:p w14:paraId="183EAAA3" w14:textId="6E9EAE1A" w:rsidR="009627E3" w:rsidRDefault="009627E3" w:rsidP="009627E3">
            <w:pPr>
              <w:pStyle w:val="QAHeading2"/>
              <w:numPr>
                <w:ilvl w:val="0"/>
                <w:numId w:val="0"/>
              </w:numPr>
              <w:spacing w:before="120" w:after="120" w:line="320" w:lineRule="exact"/>
              <w:jc w:val="both"/>
              <w:rPr>
                <w:sz w:val="20"/>
                <w:szCs w:val="20"/>
              </w:rPr>
            </w:pPr>
            <w:r>
              <w:rPr>
                <w:sz w:val="20"/>
                <w:szCs w:val="20"/>
              </w:rPr>
              <w:t>Bill_R0027_20/7/18</w:t>
            </w:r>
          </w:p>
        </w:tc>
        <w:tc>
          <w:tcPr>
            <w:tcW w:w="1440" w:type="dxa"/>
          </w:tcPr>
          <w:p w14:paraId="3724DC06" w14:textId="2CB5AB8E"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Charges</w:t>
            </w:r>
            <w:r w:rsidR="00450CE2">
              <w:rPr>
                <w:b w:val="0"/>
                <w:bCs/>
                <w:sz w:val="20"/>
                <w:szCs w:val="20"/>
              </w:rPr>
              <w:t xml:space="preserve"> for Revert Applications</w:t>
            </w:r>
          </w:p>
        </w:tc>
        <w:tc>
          <w:tcPr>
            <w:tcW w:w="2430" w:type="dxa"/>
          </w:tcPr>
          <w:p w14:paraId="1C199D7C" w14:textId="022B1D1E"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Enter Charges and Upload Document for the Revert Applications</w:t>
            </w:r>
          </w:p>
        </w:tc>
        <w:tc>
          <w:tcPr>
            <w:tcW w:w="900" w:type="dxa"/>
          </w:tcPr>
          <w:p w14:paraId="1DBB6694" w14:textId="40BABE9F"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95B0F03" w14:textId="50D718E6"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 xml:space="preserve">Charges are Seigniorage, EOT, QC Recovery, Price Adjustment (Addition or Subtraction). For Detailed Explanation regarding this please </w:t>
            </w:r>
            <w:r>
              <w:rPr>
                <w:b w:val="0"/>
                <w:bCs/>
                <w:sz w:val="20"/>
                <w:szCs w:val="20"/>
              </w:rPr>
              <w:lastRenderedPageBreak/>
              <w:t>refer (3.6). If any of the charge is Zero, enter Zero. Show the uploaded Report if uploaded.</w:t>
            </w:r>
          </w:p>
        </w:tc>
      </w:tr>
      <w:tr w:rsidR="009627E3" w:rsidRPr="004A4761" w14:paraId="5F917A3F" w14:textId="77777777" w:rsidTr="009F2457">
        <w:tc>
          <w:tcPr>
            <w:tcW w:w="1890" w:type="dxa"/>
          </w:tcPr>
          <w:p w14:paraId="61B757FE" w14:textId="588A16ED" w:rsidR="009627E3" w:rsidRDefault="009627E3" w:rsidP="009627E3">
            <w:pPr>
              <w:pStyle w:val="QAHeading2"/>
              <w:numPr>
                <w:ilvl w:val="0"/>
                <w:numId w:val="0"/>
              </w:numPr>
              <w:spacing w:before="120" w:after="120" w:line="320" w:lineRule="exact"/>
              <w:jc w:val="both"/>
              <w:rPr>
                <w:sz w:val="20"/>
                <w:szCs w:val="20"/>
              </w:rPr>
            </w:pPr>
            <w:r>
              <w:rPr>
                <w:sz w:val="20"/>
                <w:szCs w:val="20"/>
              </w:rPr>
              <w:lastRenderedPageBreak/>
              <w:t>Bill_R0028_20/7/18</w:t>
            </w:r>
          </w:p>
        </w:tc>
        <w:tc>
          <w:tcPr>
            <w:tcW w:w="1440" w:type="dxa"/>
          </w:tcPr>
          <w:p w14:paraId="51B7900D" w14:textId="50832A65"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 xml:space="preserve">Certificate </w:t>
            </w:r>
            <w:r w:rsidR="00450CE2">
              <w:rPr>
                <w:b w:val="0"/>
                <w:bCs/>
                <w:sz w:val="20"/>
                <w:szCs w:val="20"/>
              </w:rPr>
              <w:t>for Revert Applications</w:t>
            </w:r>
          </w:p>
        </w:tc>
        <w:tc>
          <w:tcPr>
            <w:tcW w:w="2430" w:type="dxa"/>
          </w:tcPr>
          <w:p w14:paraId="0A1E2854" w14:textId="27B5F2D0"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Certificates for the Revert Applications</w:t>
            </w:r>
          </w:p>
        </w:tc>
        <w:tc>
          <w:tcPr>
            <w:tcW w:w="900" w:type="dxa"/>
          </w:tcPr>
          <w:p w14:paraId="41FDDDAE" w14:textId="6D805792"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32E3AC5" w14:textId="45723BEE"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AEE can Select all the list of Certificates or their Desired Certificates. For List of Certificates please refer (3.8)</w:t>
            </w:r>
          </w:p>
        </w:tc>
      </w:tr>
      <w:tr w:rsidR="009627E3" w:rsidRPr="004A4761" w14:paraId="542E66F0" w14:textId="77777777" w:rsidTr="009F2457">
        <w:tc>
          <w:tcPr>
            <w:tcW w:w="1890" w:type="dxa"/>
          </w:tcPr>
          <w:p w14:paraId="34A2509E" w14:textId="79C20E7D" w:rsidR="009627E3" w:rsidRDefault="009627E3" w:rsidP="009627E3">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R00</w:t>
            </w:r>
            <w:r>
              <w:rPr>
                <w:sz w:val="20"/>
                <w:szCs w:val="20"/>
              </w:rPr>
              <w:t>29_20/7/18</w:t>
            </w:r>
          </w:p>
        </w:tc>
        <w:tc>
          <w:tcPr>
            <w:tcW w:w="1440" w:type="dxa"/>
          </w:tcPr>
          <w:p w14:paraId="51FB998F" w14:textId="00E7FF9B"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Remarks</w:t>
            </w:r>
            <w:r w:rsidR="00450CE2">
              <w:rPr>
                <w:b w:val="0"/>
                <w:bCs/>
                <w:sz w:val="20"/>
                <w:szCs w:val="20"/>
              </w:rPr>
              <w:t xml:space="preserve"> for Revert Applications</w:t>
            </w:r>
          </w:p>
        </w:tc>
        <w:tc>
          <w:tcPr>
            <w:tcW w:w="2430" w:type="dxa"/>
          </w:tcPr>
          <w:p w14:paraId="3C3EECD3" w14:textId="0E2164D9"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Enter Remarks for the Revert Applications</w:t>
            </w:r>
          </w:p>
        </w:tc>
        <w:tc>
          <w:tcPr>
            <w:tcW w:w="900" w:type="dxa"/>
          </w:tcPr>
          <w:p w14:paraId="55102761" w14:textId="7C99D73D"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67C38E13" w14:textId="0B30F97C"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Mandatory</w:t>
            </w:r>
          </w:p>
        </w:tc>
      </w:tr>
      <w:tr w:rsidR="009627E3" w:rsidRPr="004A4761" w14:paraId="306CFB26" w14:textId="77777777" w:rsidTr="009F2457">
        <w:tc>
          <w:tcPr>
            <w:tcW w:w="1890" w:type="dxa"/>
          </w:tcPr>
          <w:p w14:paraId="32F2E006" w14:textId="24B2DB94" w:rsidR="009627E3" w:rsidRDefault="009627E3" w:rsidP="009627E3">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30_20/7/18</w:t>
            </w:r>
          </w:p>
        </w:tc>
        <w:tc>
          <w:tcPr>
            <w:tcW w:w="1440" w:type="dxa"/>
          </w:tcPr>
          <w:p w14:paraId="2A891215" w14:textId="09D06C35"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Others</w:t>
            </w:r>
            <w:r w:rsidR="00450CE2">
              <w:rPr>
                <w:b w:val="0"/>
                <w:bCs/>
                <w:sz w:val="20"/>
                <w:szCs w:val="20"/>
              </w:rPr>
              <w:t xml:space="preserve"> for Revert Applications</w:t>
            </w:r>
          </w:p>
        </w:tc>
        <w:tc>
          <w:tcPr>
            <w:tcW w:w="2430" w:type="dxa"/>
          </w:tcPr>
          <w:p w14:paraId="6787898A" w14:textId="0EAD442C"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Upload any other Document for the Revert Applications</w:t>
            </w:r>
          </w:p>
        </w:tc>
        <w:tc>
          <w:tcPr>
            <w:tcW w:w="900" w:type="dxa"/>
          </w:tcPr>
          <w:p w14:paraId="55B47223" w14:textId="6317B5D9"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68B7DFD" w14:textId="121E40C7"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 xml:space="preserve">Not Mandatory. If Document Uploaded </w:t>
            </w:r>
            <w:proofErr w:type="gramStart"/>
            <w:r>
              <w:rPr>
                <w:b w:val="0"/>
                <w:bCs/>
                <w:sz w:val="20"/>
                <w:szCs w:val="20"/>
              </w:rPr>
              <w:t>then</w:t>
            </w:r>
            <w:proofErr w:type="gramEnd"/>
            <w:r>
              <w:rPr>
                <w:b w:val="0"/>
                <w:bCs/>
                <w:sz w:val="20"/>
                <w:szCs w:val="20"/>
              </w:rPr>
              <w:t xml:space="preserve"> Remarks for that Other document upload is mandatory</w:t>
            </w:r>
          </w:p>
        </w:tc>
      </w:tr>
      <w:tr w:rsidR="009627E3" w:rsidRPr="004A4761" w14:paraId="2226ED99" w14:textId="77777777" w:rsidTr="009F2457">
        <w:tc>
          <w:tcPr>
            <w:tcW w:w="1890" w:type="dxa"/>
          </w:tcPr>
          <w:p w14:paraId="788008E7" w14:textId="7C9E9481" w:rsidR="009627E3" w:rsidRDefault="009627E3" w:rsidP="009627E3">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31_20/7/18</w:t>
            </w:r>
          </w:p>
        </w:tc>
        <w:tc>
          <w:tcPr>
            <w:tcW w:w="1440" w:type="dxa"/>
          </w:tcPr>
          <w:p w14:paraId="62E28465" w14:textId="65C3476F"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Comparative Statement Upload</w:t>
            </w:r>
            <w:r w:rsidR="00450CE2">
              <w:rPr>
                <w:b w:val="0"/>
                <w:bCs/>
                <w:sz w:val="20"/>
                <w:szCs w:val="20"/>
              </w:rPr>
              <w:t xml:space="preserve"> for Revert Applications</w:t>
            </w:r>
          </w:p>
        </w:tc>
        <w:tc>
          <w:tcPr>
            <w:tcW w:w="2430" w:type="dxa"/>
          </w:tcPr>
          <w:p w14:paraId="26FE07E9" w14:textId="7CE2B3A1"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Upload for the Revert Applications</w:t>
            </w:r>
          </w:p>
        </w:tc>
        <w:tc>
          <w:tcPr>
            <w:tcW w:w="900" w:type="dxa"/>
          </w:tcPr>
          <w:p w14:paraId="7A823ABA" w14:textId="261520B0"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D2542E4" w14:textId="77777777"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 xml:space="preserve">Only .PDF, Not a Mandatory Field. </w:t>
            </w:r>
          </w:p>
          <w:p w14:paraId="7113DD8A" w14:textId="2107A40E"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Show the Uploaded Report if Uploaded.</w:t>
            </w:r>
          </w:p>
        </w:tc>
      </w:tr>
      <w:tr w:rsidR="009627E3" w:rsidRPr="004A4761" w14:paraId="1A0D53B2" w14:textId="77777777" w:rsidTr="009F2457">
        <w:tc>
          <w:tcPr>
            <w:tcW w:w="1890" w:type="dxa"/>
          </w:tcPr>
          <w:p w14:paraId="34DC14DC" w14:textId="4AF7E2F8" w:rsidR="009627E3" w:rsidRDefault="009627E3" w:rsidP="009627E3">
            <w:pPr>
              <w:pStyle w:val="QAHeading2"/>
              <w:numPr>
                <w:ilvl w:val="0"/>
                <w:numId w:val="0"/>
              </w:numPr>
              <w:spacing w:before="120" w:after="120" w:line="320" w:lineRule="exact"/>
              <w:jc w:val="both"/>
              <w:rPr>
                <w:sz w:val="20"/>
                <w:szCs w:val="20"/>
              </w:rPr>
            </w:pPr>
            <w:r>
              <w:rPr>
                <w:sz w:val="20"/>
                <w:szCs w:val="20"/>
              </w:rPr>
              <w:t>Bill_R032_20/7/18</w:t>
            </w:r>
          </w:p>
        </w:tc>
        <w:tc>
          <w:tcPr>
            <w:tcW w:w="1440" w:type="dxa"/>
          </w:tcPr>
          <w:p w14:paraId="7A190401" w14:textId="647DF36C"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BOQ Items</w:t>
            </w:r>
            <w:r w:rsidR="00450CE2">
              <w:rPr>
                <w:b w:val="0"/>
                <w:bCs/>
                <w:sz w:val="20"/>
                <w:szCs w:val="20"/>
              </w:rPr>
              <w:t xml:space="preserve"> for Revert Applications</w:t>
            </w:r>
          </w:p>
        </w:tc>
        <w:tc>
          <w:tcPr>
            <w:tcW w:w="2430" w:type="dxa"/>
          </w:tcPr>
          <w:p w14:paraId="2CBB812B" w14:textId="31E96E99"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Display List of Supplementary Items for the Revert Applications</w:t>
            </w:r>
          </w:p>
        </w:tc>
        <w:tc>
          <w:tcPr>
            <w:tcW w:w="900" w:type="dxa"/>
          </w:tcPr>
          <w:p w14:paraId="30570A31" w14:textId="4FFAA91D"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5C214C90" w14:textId="77777777"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Only Mandatory if Comparative Statement Uploaded.</w:t>
            </w:r>
          </w:p>
          <w:p w14:paraId="162EBCCA" w14:textId="317B308C"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Show the Uploaded Report if Uploaded.</w:t>
            </w:r>
          </w:p>
        </w:tc>
      </w:tr>
      <w:tr w:rsidR="009627E3" w:rsidRPr="004A4761" w14:paraId="432AF2B3" w14:textId="77777777" w:rsidTr="009F2457">
        <w:tc>
          <w:tcPr>
            <w:tcW w:w="1890" w:type="dxa"/>
          </w:tcPr>
          <w:p w14:paraId="0CE34C35" w14:textId="0F8E7641" w:rsidR="009627E3" w:rsidRDefault="009627E3" w:rsidP="009627E3">
            <w:pPr>
              <w:pStyle w:val="QAHeading2"/>
              <w:numPr>
                <w:ilvl w:val="0"/>
                <w:numId w:val="0"/>
              </w:numPr>
              <w:spacing w:before="120" w:after="120" w:line="320" w:lineRule="exact"/>
              <w:jc w:val="both"/>
              <w:rPr>
                <w:sz w:val="20"/>
                <w:szCs w:val="20"/>
              </w:rPr>
            </w:pPr>
            <w:r>
              <w:rPr>
                <w:sz w:val="20"/>
                <w:szCs w:val="20"/>
              </w:rPr>
              <w:t>Bill_R033_20/7/18</w:t>
            </w:r>
          </w:p>
        </w:tc>
        <w:tc>
          <w:tcPr>
            <w:tcW w:w="1440" w:type="dxa"/>
          </w:tcPr>
          <w:p w14:paraId="06EF42D5" w14:textId="7664A1BE"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Previous Bill</w:t>
            </w:r>
            <w:r w:rsidR="00450CE2">
              <w:rPr>
                <w:b w:val="0"/>
                <w:bCs/>
                <w:sz w:val="20"/>
                <w:szCs w:val="20"/>
              </w:rPr>
              <w:t xml:space="preserve"> for Revert Applications</w:t>
            </w:r>
          </w:p>
        </w:tc>
        <w:tc>
          <w:tcPr>
            <w:tcW w:w="2430" w:type="dxa"/>
          </w:tcPr>
          <w:p w14:paraId="23E393FD" w14:textId="205136B1"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 for the Revert Applications</w:t>
            </w:r>
          </w:p>
        </w:tc>
        <w:tc>
          <w:tcPr>
            <w:tcW w:w="900" w:type="dxa"/>
          </w:tcPr>
          <w:p w14:paraId="6CB103A2" w14:textId="42814343"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5DE55CEE" w14:textId="73FE339C"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9627E3" w:rsidRPr="004A4761" w14:paraId="572ACF56" w14:textId="77777777" w:rsidTr="009F2457">
        <w:tc>
          <w:tcPr>
            <w:tcW w:w="1890" w:type="dxa"/>
          </w:tcPr>
          <w:p w14:paraId="7A21BE8B" w14:textId="061FF053" w:rsidR="009627E3" w:rsidRDefault="009627E3" w:rsidP="009627E3">
            <w:pPr>
              <w:pStyle w:val="QAHeading2"/>
              <w:numPr>
                <w:ilvl w:val="0"/>
                <w:numId w:val="0"/>
              </w:numPr>
              <w:spacing w:before="120" w:after="120" w:line="320" w:lineRule="exact"/>
              <w:jc w:val="both"/>
              <w:rPr>
                <w:sz w:val="20"/>
                <w:szCs w:val="20"/>
              </w:rPr>
            </w:pPr>
            <w:r>
              <w:rPr>
                <w:sz w:val="20"/>
                <w:szCs w:val="20"/>
              </w:rPr>
              <w:t>Bill_R034_20/7/18</w:t>
            </w:r>
          </w:p>
        </w:tc>
        <w:tc>
          <w:tcPr>
            <w:tcW w:w="1440" w:type="dxa"/>
          </w:tcPr>
          <w:p w14:paraId="7B97D17B" w14:textId="7C52CAF9"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Submit</w:t>
            </w:r>
            <w:r w:rsidR="00450CE2">
              <w:rPr>
                <w:b w:val="0"/>
                <w:bCs/>
                <w:sz w:val="20"/>
                <w:szCs w:val="20"/>
              </w:rPr>
              <w:t xml:space="preserve"> for Revert Applications</w:t>
            </w:r>
          </w:p>
        </w:tc>
        <w:tc>
          <w:tcPr>
            <w:tcW w:w="2430" w:type="dxa"/>
          </w:tcPr>
          <w:p w14:paraId="0A4C469C" w14:textId="25AC331C"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Bill has to be Submitted to DEE</w:t>
            </w:r>
          </w:p>
        </w:tc>
        <w:tc>
          <w:tcPr>
            <w:tcW w:w="900" w:type="dxa"/>
          </w:tcPr>
          <w:p w14:paraId="2B3D89F1" w14:textId="5A318EF7"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72E1B006" w14:textId="340EFA5E"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Unique ID for this Bill is generated. Once the Bill Generated it cannot be deleted.</w:t>
            </w:r>
          </w:p>
        </w:tc>
      </w:tr>
      <w:tr w:rsidR="009627E3" w:rsidRPr="004A4761" w14:paraId="42D7515F" w14:textId="77777777" w:rsidTr="009F2457">
        <w:tc>
          <w:tcPr>
            <w:tcW w:w="1890" w:type="dxa"/>
          </w:tcPr>
          <w:p w14:paraId="2FAFA5C1" w14:textId="125362FE" w:rsidR="009627E3" w:rsidRDefault="009627E3" w:rsidP="009627E3">
            <w:pPr>
              <w:pStyle w:val="QAHeading2"/>
              <w:numPr>
                <w:ilvl w:val="0"/>
                <w:numId w:val="0"/>
              </w:numPr>
              <w:spacing w:before="120" w:after="120" w:line="320" w:lineRule="exact"/>
              <w:jc w:val="both"/>
              <w:rPr>
                <w:sz w:val="20"/>
                <w:szCs w:val="20"/>
              </w:rPr>
            </w:pPr>
            <w:r>
              <w:rPr>
                <w:sz w:val="20"/>
                <w:szCs w:val="20"/>
              </w:rPr>
              <w:t>Bill_R035_20/7/18</w:t>
            </w:r>
          </w:p>
        </w:tc>
        <w:tc>
          <w:tcPr>
            <w:tcW w:w="1440" w:type="dxa"/>
          </w:tcPr>
          <w:p w14:paraId="00769AC9" w14:textId="6786A285"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DB Note</w:t>
            </w:r>
          </w:p>
        </w:tc>
        <w:tc>
          <w:tcPr>
            <w:tcW w:w="2430" w:type="dxa"/>
          </w:tcPr>
          <w:p w14:paraId="611CB0F0" w14:textId="3ADE3B65"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 xml:space="preserve">DB Note View </w:t>
            </w:r>
          </w:p>
        </w:tc>
        <w:tc>
          <w:tcPr>
            <w:tcW w:w="900" w:type="dxa"/>
          </w:tcPr>
          <w:p w14:paraId="24BCCF91" w14:textId="7A99696E"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7A73AD96" w14:textId="1D4E28FA"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 xml:space="preserve">View of List of DB Notes Generated. Si. No, Bill Number, Name of the Work, Location, </w:t>
            </w:r>
            <w:proofErr w:type="gramStart"/>
            <w:r>
              <w:rPr>
                <w:b w:val="0"/>
                <w:bCs/>
                <w:sz w:val="20"/>
                <w:szCs w:val="20"/>
              </w:rPr>
              <w:t>Raised</w:t>
            </w:r>
            <w:proofErr w:type="gramEnd"/>
            <w:r>
              <w:rPr>
                <w:b w:val="0"/>
                <w:bCs/>
                <w:sz w:val="20"/>
                <w:szCs w:val="20"/>
              </w:rPr>
              <w:t xml:space="preserve"> by AE Name, Bill Date, View of DB Note. Regarding DB Note refer (3.7)</w:t>
            </w:r>
          </w:p>
        </w:tc>
      </w:tr>
      <w:tr w:rsidR="009627E3" w:rsidRPr="004A4761" w14:paraId="18BDC1D4" w14:textId="77777777" w:rsidTr="009F2457">
        <w:tc>
          <w:tcPr>
            <w:tcW w:w="1890" w:type="dxa"/>
          </w:tcPr>
          <w:p w14:paraId="4BF7FFFA" w14:textId="24095EA6" w:rsidR="009627E3" w:rsidRDefault="009627E3" w:rsidP="009627E3">
            <w:pPr>
              <w:pStyle w:val="QAHeading2"/>
              <w:numPr>
                <w:ilvl w:val="0"/>
                <w:numId w:val="0"/>
              </w:numPr>
              <w:spacing w:before="120" w:after="120" w:line="320" w:lineRule="exact"/>
              <w:jc w:val="both"/>
              <w:rPr>
                <w:sz w:val="20"/>
                <w:szCs w:val="20"/>
              </w:rPr>
            </w:pPr>
            <w:r>
              <w:rPr>
                <w:sz w:val="20"/>
                <w:szCs w:val="20"/>
              </w:rPr>
              <w:t>Bill_R0036_20/7/18</w:t>
            </w:r>
          </w:p>
        </w:tc>
        <w:tc>
          <w:tcPr>
            <w:tcW w:w="1440" w:type="dxa"/>
          </w:tcPr>
          <w:p w14:paraId="0423F96F" w14:textId="2F71CDDE"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Pass Order</w:t>
            </w:r>
          </w:p>
        </w:tc>
        <w:tc>
          <w:tcPr>
            <w:tcW w:w="2430" w:type="dxa"/>
          </w:tcPr>
          <w:p w14:paraId="7324C21B" w14:textId="3BF38F52"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 xml:space="preserve">Pass Order View </w:t>
            </w:r>
          </w:p>
        </w:tc>
        <w:tc>
          <w:tcPr>
            <w:tcW w:w="900" w:type="dxa"/>
          </w:tcPr>
          <w:p w14:paraId="64377B25" w14:textId="09CE162F"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F7C25AA" w14:textId="008A5653" w:rsidR="009627E3" w:rsidRDefault="009627E3" w:rsidP="009627E3">
            <w:pPr>
              <w:pStyle w:val="QAHeading2"/>
              <w:numPr>
                <w:ilvl w:val="0"/>
                <w:numId w:val="0"/>
              </w:numPr>
              <w:spacing w:before="120" w:after="120" w:line="320" w:lineRule="exact"/>
              <w:jc w:val="both"/>
              <w:rPr>
                <w:b w:val="0"/>
                <w:bCs/>
                <w:sz w:val="20"/>
                <w:szCs w:val="20"/>
              </w:rPr>
            </w:pPr>
            <w:r>
              <w:rPr>
                <w:b w:val="0"/>
                <w:bCs/>
                <w:sz w:val="20"/>
                <w:szCs w:val="20"/>
              </w:rPr>
              <w:t xml:space="preserve">View of List of Pass Orders Generated. Si. No, Bill Number, Name of the Work, Location, </w:t>
            </w:r>
            <w:proofErr w:type="gramStart"/>
            <w:r>
              <w:rPr>
                <w:b w:val="0"/>
                <w:bCs/>
                <w:sz w:val="20"/>
                <w:szCs w:val="20"/>
              </w:rPr>
              <w:t>Raised</w:t>
            </w:r>
            <w:proofErr w:type="gramEnd"/>
            <w:r>
              <w:rPr>
                <w:b w:val="0"/>
                <w:bCs/>
                <w:sz w:val="20"/>
                <w:szCs w:val="20"/>
              </w:rPr>
              <w:t xml:space="preserve"> by AE Name, Bill Date, View of DB Note. Regarding Pass Order refer (3.8)</w:t>
            </w:r>
          </w:p>
        </w:tc>
      </w:tr>
      <w:tr w:rsidR="00C9270D" w:rsidRPr="004A4761" w14:paraId="07F85052" w14:textId="77777777" w:rsidTr="009F2457">
        <w:tc>
          <w:tcPr>
            <w:tcW w:w="1890" w:type="dxa"/>
          </w:tcPr>
          <w:p w14:paraId="73B423AD" w14:textId="3B1F3235" w:rsidR="00C9270D" w:rsidRDefault="00C9270D" w:rsidP="00C9270D">
            <w:pPr>
              <w:pStyle w:val="QAHeading2"/>
              <w:numPr>
                <w:ilvl w:val="0"/>
                <w:numId w:val="0"/>
              </w:numPr>
              <w:spacing w:before="120" w:after="120" w:line="320" w:lineRule="exact"/>
              <w:jc w:val="both"/>
              <w:rPr>
                <w:sz w:val="20"/>
                <w:szCs w:val="20"/>
              </w:rPr>
            </w:pPr>
            <w:r>
              <w:rPr>
                <w:sz w:val="20"/>
                <w:szCs w:val="20"/>
              </w:rPr>
              <w:lastRenderedPageBreak/>
              <w:t>Bill_R0037_20/7/18</w:t>
            </w:r>
          </w:p>
        </w:tc>
        <w:tc>
          <w:tcPr>
            <w:tcW w:w="1440" w:type="dxa"/>
          </w:tcPr>
          <w:p w14:paraId="60C98B66" w14:textId="5CAFE481" w:rsidR="00C9270D" w:rsidRDefault="00C9270D" w:rsidP="00C9270D">
            <w:pPr>
              <w:pStyle w:val="QAHeading2"/>
              <w:numPr>
                <w:ilvl w:val="0"/>
                <w:numId w:val="0"/>
              </w:numPr>
              <w:spacing w:before="120" w:after="120" w:line="320" w:lineRule="exact"/>
              <w:jc w:val="both"/>
              <w:rPr>
                <w:b w:val="0"/>
                <w:bCs/>
                <w:sz w:val="20"/>
                <w:szCs w:val="20"/>
              </w:rPr>
            </w:pPr>
            <w:r>
              <w:rPr>
                <w:b w:val="0"/>
                <w:bCs/>
                <w:sz w:val="20"/>
                <w:szCs w:val="20"/>
              </w:rPr>
              <w:t>Change Password</w:t>
            </w:r>
          </w:p>
        </w:tc>
        <w:tc>
          <w:tcPr>
            <w:tcW w:w="2430" w:type="dxa"/>
          </w:tcPr>
          <w:p w14:paraId="2EF5A318" w14:textId="05677CA7" w:rsidR="00C9270D" w:rsidRDefault="00C9270D" w:rsidP="00C9270D">
            <w:pPr>
              <w:pStyle w:val="QAHeading2"/>
              <w:numPr>
                <w:ilvl w:val="0"/>
                <w:numId w:val="0"/>
              </w:numPr>
              <w:spacing w:before="120" w:after="120" w:line="320" w:lineRule="exact"/>
              <w:jc w:val="both"/>
              <w:rPr>
                <w:b w:val="0"/>
                <w:bCs/>
                <w:sz w:val="20"/>
                <w:szCs w:val="20"/>
              </w:rPr>
            </w:pPr>
            <w:r>
              <w:rPr>
                <w:b w:val="0"/>
                <w:bCs/>
                <w:sz w:val="20"/>
                <w:szCs w:val="20"/>
              </w:rPr>
              <w:t>Change of Password</w:t>
            </w:r>
          </w:p>
        </w:tc>
        <w:tc>
          <w:tcPr>
            <w:tcW w:w="900" w:type="dxa"/>
          </w:tcPr>
          <w:p w14:paraId="207E9DCC" w14:textId="42346DB5" w:rsidR="00C9270D" w:rsidRDefault="00C9270D" w:rsidP="00C9270D">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47858ED" w14:textId="4B71E045" w:rsidR="00C9270D" w:rsidRDefault="00C9270D" w:rsidP="00C9270D">
            <w:pPr>
              <w:pStyle w:val="QAHeading2"/>
              <w:numPr>
                <w:ilvl w:val="0"/>
                <w:numId w:val="0"/>
              </w:numPr>
              <w:spacing w:before="120" w:after="120" w:line="320" w:lineRule="exact"/>
              <w:jc w:val="both"/>
              <w:rPr>
                <w:b w:val="0"/>
                <w:bCs/>
                <w:sz w:val="20"/>
                <w:szCs w:val="20"/>
              </w:rPr>
            </w:pPr>
            <w:r>
              <w:rPr>
                <w:b w:val="0"/>
                <w:bCs/>
                <w:sz w:val="20"/>
                <w:szCs w:val="20"/>
              </w:rPr>
              <w:t>Confirm the New Password Twice. From Next time it has to be logged in with New Password</w:t>
            </w:r>
          </w:p>
        </w:tc>
      </w:tr>
    </w:tbl>
    <w:p w14:paraId="3F55A877" w14:textId="77777777" w:rsidR="00825D81" w:rsidRDefault="00825D81" w:rsidP="00825D81">
      <w:pPr>
        <w:pStyle w:val="QAHeading2"/>
        <w:numPr>
          <w:ilvl w:val="0"/>
          <w:numId w:val="0"/>
        </w:numPr>
        <w:spacing w:before="120" w:after="120" w:line="320" w:lineRule="exact"/>
        <w:ind w:left="2520"/>
        <w:jc w:val="both"/>
        <w:rPr>
          <w:sz w:val="20"/>
          <w:szCs w:val="20"/>
        </w:rPr>
      </w:pPr>
    </w:p>
    <w:p w14:paraId="350F84B4" w14:textId="7292D3DD" w:rsidR="00EB496C" w:rsidRDefault="004A3377" w:rsidP="00EB496C">
      <w:pPr>
        <w:pStyle w:val="QAHeading2"/>
        <w:numPr>
          <w:ilvl w:val="1"/>
          <w:numId w:val="18"/>
        </w:numPr>
        <w:spacing w:before="120" w:after="120" w:line="320" w:lineRule="exact"/>
        <w:jc w:val="both"/>
        <w:rPr>
          <w:sz w:val="20"/>
          <w:szCs w:val="20"/>
        </w:rPr>
      </w:pPr>
      <w:r>
        <w:rPr>
          <w:sz w:val="20"/>
          <w:szCs w:val="20"/>
        </w:rPr>
        <w:t>DEE</w:t>
      </w:r>
    </w:p>
    <w:p w14:paraId="4C23C761" w14:textId="77777777" w:rsidR="009C1853" w:rsidRPr="004A4761" w:rsidRDefault="009C1853" w:rsidP="009C1853">
      <w:pPr>
        <w:pStyle w:val="QAHeading2"/>
        <w:numPr>
          <w:ilvl w:val="0"/>
          <w:numId w:val="0"/>
        </w:numPr>
        <w:spacing w:before="120" w:after="120" w:line="320" w:lineRule="exact"/>
        <w:ind w:left="2520"/>
        <w:jc w:val="both"/>
        <w:rPr>
          <w:sz w:val="20"/>
          <w:szCs w:val="20"/>
        </w:rPr>
      </w:pPr>
    </w:p>
    <w:tbl>
      <w:tblPr>
        <w:tblStyle w:val="TableGrid"/>
        <w:tblW w:w="10597" w:type="dxa"/>
        <w:tblInd w:w="-702" w:type="dxa"/>
        <w:tblLayout w:type="fixed"/>
        <w:tblLook w:val="04A0" w:firstRow="1" w:lastRow="0" w:firstColumn="1" w:lastColumn="0" w:noHBand="0" w:noVBand="1"/>
      </w:tblPr>
      <w:tblGrid>
        <w:gridCol w:w="1890"/>
        <w:gridCol w:w="1530"/>
        <w:gridCol w:w="2340"/>
        <w:gridCol w:w="900"/>
        <w:gridCol w:w="3937"/>
      </w:tblGrid>
      <w:tr w:rsidR="00FB43FF" w:rsidRPr="004A4761" w14:paraId="3DE7E5E6" w14:textId="77777777" w:rsidTr="00D175D1">
        <w:tc>
          <w:tcPr>
            <w:tcW w:w="1890" w:type="dxa"/>
          </w:tcPr>
          <w:p w14:paraId="16202FA9" w14:textId="77777777" w:rsidR="00FB43FF" w:rsidRPr="004A4761" w:rsidRDefault="00FB43FF" w:rsidP="003F4BD8">
            <w:pPr>
              <w:pStyle w:val="QAHeading2"/>
              <w:numPr>
                <w:ilvl w:val="0"/>
                <w:numId w:val="0"/>
              </w:numPr>
              <w:spacing w:before="120" w:after="120" w:line="320" w:lineRule="exact"/>
              <w:jc w:val="both"/>
              <w:rPr>
                <w:sz w:val="20"/>
                <w:szCs w:val="20"/>
              </w:rPr>
            </w:pPr>
            <w:r w:rsidRPr="004A4761">
              <w:rPr>
                <w:sz w:val="20"/>
                <w:szCs w:val="20"/>
              </w:rPr>
              <w:t>Req ID</w:t>
            </w:r>
          </w:p>
        </w:tc>
        <w:tc>
          <w:tcPr>
            <w:tcW w:w="1530" w:type="dxa"/>
          </w:tcPr>
          <w:p w14:paraId="6BD1184B" w14:textId="77777777" w:rsidR="00FB43FF" w:rsidRPr="004A4761" w:rsidRDefault="00FB43FF" w:rsidP="003F4BD8">
            <w:pPr>
              <w:pStyle w:val="QAHeading2"/>
              <w:numPr>
                <w:ilvl w:val="0"/>
                <w:numId w:val="0"/>
              </w:numPr>
              <w:spacing w:before="120" w:after="120" w:line="320" w:lineRule="exact"/>
              <w:jc w:val="both"/>
              <w:rPr>
                <w:sz w:val="20"/>
                <w:szCs w:val="20"/>
              </w:rPr>
            </w:pPr>
            <w:r w:rsidRPr="004A4761">
              <w:rPr>
                <w:sz w:val="20"/>
                <w:szCs w:val="20"/>
              </w:rPr>
              <w:t>Requirement</w:t>
            </w:r>
          </w:p>
        </w:tc>
        <w:tc>
          <w:tcPr>
            <w:tcW w:w="2340" w:type="dxa"/>
          </w:tcPr>
          <w:p w14:paraId="4F9DF466" w14:textId="77777777" w:rsidR="00FB43FF" w:rsidRPr="004A4761" w:rsidRDefault="00FB43FF" w:rsidP="003F4BD8">
            <w:pPr>
              <w:pStyle w:val="QAHeading2"/>
              <w:numPr>
                <w:ilvl w:val="0"/>
                <w:numId w:val="0"/>
              </w:numPr>
              <w:spacing w:before="120" w:after="120" w:line="320" w:lineRule="exact"/>
              <w:jc w:val="both"/>
              <w:rPr>
                <w:sz w:val="20"/>
                <w:szCs w:val="20"/>
              </w:rPr>
            </w:pPr>
            <w:r w:rsidRPr="004A4761">
              <w:rPr>
                <w:sz w:val="20"/>
                <w:szCs w:val="20"/>
              </w:rPr>
              <w:t>Description</w:t>
            </w:r>
          </w:p>
        </w:tc>
        <w:tc>
          <w:tcPr>
            <w:tcW w:w="900" w:type="dxa"/>
          </w:tcPr>
          <w:p w14:paraId="79B5D055" w14:textId="77777777" w:rsidR="00FB43FF" w:rsidRPr="004A4761" w:rsidRDefault="00FB43FF" w:rsidP="003F4BD8">
            <w:pPr>
              <w:pStyle w:val="QAHeading2"/>
              <w:numPr>
                <w:ilvl w:val="0"/>
                <w:numId w:val="0"/>
              </w:numPr>
              <w:spacing w:before="120" w:after="120" w:line="320" w:lineRule="exact"/>
              <w:jc w:val="both"/>
              <w:rPr>
                <w:sz w:val="20"/>
                <w:szCs w:val="20"/>
              </w:rPr>
            </w:pPr>
            <w:r w:rsidRPr="004A4761">
              <w:rPr>
                <w:sz w:val="20"/>
                <w:szCs w:val="20"/>
              </w:rPr>
              <w:t>Priority</w:t>
            </w:r>
          </w:p>
        </w:tc>
        <w:tc>
          <w:tcPr>
            <w:tcW w:w="3937" w:type="dxa"/>
          </w:tcPr>
          <w:p w14:paraId="4F064091" w14:textId="77777777" w:rsidR="00FB43FF" w:rsidRPr="004A4761" w:rsidRDefault="00FB43FF" w:rsidP="003F4BD8">
            <w:pPr>
              <w:pStyle w:val="QAHeading2"/>
              <w:numPr>
                <w:ilvl w:val="0"/>
                <w:numId w:val="0"/>
              </w:numPr>
              <w:spacing w:before="120" w:after="120" w:line="320" w:lineRule="exact"/>
              <w:jc w:val="both"/>
              <w:rPr>
                <w:sz w:val="20"/>
                <w:szCs w:val="20"/>
              </w:rPr>
            </w:pPr>
            <w:r w:rsidRPr="004A4761">
              <w:rPr>
                <w:sz w:val="20"/>
                <w:szCs w:val="20"/>
              </w:rPr>
              <w:t>Note</w:t>
            </w:r>
          </w:p>
        </w:tc>
      </w:tr>
      <w:tr w:rsidR="00820C8E" w:rsidRPr="004A4761" w14:paraId="37870CD7" w14:textId="77777777" w:rsidTr="00D175D1">
        <w:tc>
          <w:tcPr>
            <w:tcW w:w="1890" w:type="dxa"/>
          </w:tcPr>
          <w:p w14:paraId="046B7FA0" w14:textId="3FA530E7" w:rsidR="00820C8E" w:rsidRPr="004A4761" w:rsidRDefault="00820C8E" w:rsidP="00820C8E">
            <w:pPr>
              <w:pStyle w:val="QAHeading2"/>
              <w:numPr>
                <w:ilvl w:val="0"/>
                <w:numId w:val="0"/>
              </w:numPr>
              <w:spacing w:before="120" w:after="120" w:line="320" w:lineRule="exact"/>
              <w:jc w:val="both"/>
              <w:rPr>
                <w:sz w:val="20"/>
                <w:szCs w:val="20"/>
              </w:rPr>
            </w:pPr>
            <w:r>
              <w:rPr>
                <w:sz w:val="20"/>
                <w:szCs w:val="20"/>
              </w:rPr>
              <w:t>Bill_R0038_20/7/18</w:t>
            </w:r>
          </w:p>
        </w:tc>
        <w:tc>
          <w:tcPr>
            <w:tcW w:w="1530" w:type="dxa"/>
          </w:tcPr>
          <w:p w14:paraId="2B0BD326" w14:textId="52191D39" w:rsidR="00820C8E" w:rsidRPr="004A4761" w:rsidRDefault="00820C8E" w:rsidP="00820C8E">
            <w:pPr>
              <w:pStyle w:val="QAHeading2"/>
              <w:numPr>
                <w:ilvl w:val="0"/>
                <w:numId w:val="0"/>
              </w:numPr>
              <w:spacing w:before="120" w:after="120" w:line="320" w:lineRule="exact"/>
              <w:jc w:val="both"/>
              <w:rPr>
                <w:b w:val="0"/>
                <w:bCs/>
                <w:sz w:val="20"/>
                <w:szCs w:val="20"/>
              </w:rPr>
            </w:pPr>
            <w:r>
              <w:rPr>
                <w:b w:val="0"/>
                <w:bCs/>
                <w:sz w:val="20"/>
                <w:szCs w:val="20"/>
              </w:rPr>
              <w:t>Bill Generation DEE</w:t>
            </w:r>
          </w:p>
        </w:tc>
        <w:tc>
          <w:tcPr>
            <w:tcW w:w="2340" w:type="dxa"/>
          </w:tcPr>
          <w:p w14:paraId="7FB03137" w14:textId="35852BE7" w:rsidR="00820C8E" w:rsidRPr="004A4761" w:rsidRDefault="00820C8E" w:rsidP="00820C8E">
            <w:pPr>
              <w:pStyle w:val="QAHeading2"/>
              <w:numPr>
                <w:ilvl w:val="0"/>
                <w:numId w:val="0"/>
              </w:numPr>
              <w:spacing w:before="120" w:after="120" w:line="320" w:lineRule="exact"/>
              <w:jc w:val="both"/>
              <w:rPr>
                <w:b w:val="0"/>
                <w:bCs/>
                <w:sz w:val="20"/>
                <w:szCs w:val="20"/>
              </w:rPr>
            </w:pPr>
            <w:r>
              <w:rPr>
                <w:b w:val="0"/>
                <w:bCs/>
                <w:sz w:val="20"/>
                <w:szCs w:val="20"/>
              </w:rPr>
              <w:t>If DEE wants to Verify the Bill forwarded by AE they select.</w:t>
            </w:r>
          </w:p>
        </w:tc>
        <w:tc>
          <w:tcPr>
            <w:tcW w:w="900" w:type="dxa"/>
          </w:tcPr>
          <w:p w14:paraId="255D1813" w14:textId="77777777" w:rsidR="00820C8E" w:rsidRPr="004A4761" w:rsidRDefault="00820C8E" w:rsidP="00820C8E">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14:paraId="7F714593" w14:textId="77777777" w:rsidR="00820C8E" w:rsidRPr="004A4761" w:rsidRDefault="00820C8E" w:rsidP="00820C8E">
            <w:pPr>
              <w:pStyle w:val="QAHeading2"/>
              <w:numPr>
                <w:ilvl w:val="0"/>
                <w:numId w:val="0"/>
              </w:numPr>
              <w:spacing w:before="120" w:after="120" w:line="320" w:lineRule="exact"/>
              <w:jc w:val="both"/>
              <w:rPr>
                <w:b w:val="0"/>
                <w:bCs/>
                <w:sz w:val="20"/>
                <w:szCs w:val="20"/>
              </w:rPr>
            </w:pPr>
          </w:p>
        </w:tc>
      </w:tr>
      <w:tr w:rsidR="00820C8E" w:rsidRPr="004A4761" w14:paraId="2BE276D6" w14:textId="77777777" w:rsidTr="00D175D1">
        <w:tc>
          <w:tcPr>
            <w:tcW w:w="1890" w:type="dxa"/>
          </w:tcPr>
          <w:p w14:paraId="5304786F" w14:textId="50AC9815" w:rsidR="00820C8E" w:rsidRPr="004A4761" w:rsidRDefault="00820C8E" w:rsidP="00820C8E">
            <w:pPr>
              <w:pStyle w:val="QAHeading2"/>
              <w:numPr>
                <w:ilvl w:val="0"/>
                <w:numId w:val="0"/>
              </w:numPr>
              <w:spacing w:before="120" w:after="120" w:line="320" w:lineRule="exact"/>
              <w:jc w:val="both"/>
              <w:rPr>
                <w:sz w:val="20"/>
                <w:szCs w:val="20"/>
              </w:rPr>
            </w:pPr>
            <w:r>
              <w:rPr>
                <w:sz w:val="20"/>
                <w:szCs w:val="20"/>
              </w:rPr>
              <w:t>Bill_R0039_20/7/18</w:t>
            </w:r>
          </w:p>
        </w:tc>
        <w:tc>
          <w:tcPr>
            <w:tcW w:w="1530" w:type="dxa"/>
          </w:tcPr>
          <w:p w14:paraId="6D8D1C7A" w14:textId="77777777" w:rsidR="00820C8E" w:rsidRPr="004A4761" w:rsidRDefault="00820C8E" w:rsidP="00820C8E">
            <w:pPr>
              <w:pStyle w:val="QAHeading2"/>
              <w:numPr>
                <w:ilvl w:val="0"/>
                <w:numId w:val="0"/>
              </w:numPr>
              <w:spacing w:before="120" w:after="120" w:line="320" w:lineRule="exact"/>
              <w:jc w:val="both"/>
              <w:rPr>
                <w:b w:val="0"/>
                <w:bCs/>
                <w:sz w:val="20"/>
                <w:szCs w:val="20"/>
              </w:rPr>
            </w:pPr>
            <w:r>
              <w:rPr>
                <w:b w:val="0"/>
                <w:bCs/>
                <w:sz w:val="20"/>
                <w:szCs w:val="20"/>
              </w:rPr>
              <w:t>List of WIN Numbers</w:t>
            </w:r>
          </w:p>
        </w:tc>
        <w:tc>
          <w:tcPr>
            <w:tcW w:w="2340" w:type="dxa"/>
          </w:tcPr>
          <w:p w14:paraId="598A7293" w14:textId="5DEFE5D7" w:rsidR="00820C8E" w:rsidRPr="004A4761" w:rsidRDefault="00820C8E" w:rsidP="00820C8E">
            <w:pPr>
              <w:pStyle w:val="QAHeading2"/>
              <w:numPr>
                <w:ilvl w:val="0"/>
                <w:numId w:val="0"/>
              </w:numPr>
              <w:spacing w:before="120" w:after="120" w:line="320" w:lineRule="exact"/>
              <w:jc w:val="both"/>
              <w:rPr>
                <w:b w:val="0"/>
                <w:bCs/>
                <w:sz w:val="20"/>
                <w:szCs w:val="20"/>
              </w:rPr>
            </w:pPr>
            <w:r>
              <w:rPr>
                <w:b w:val="0"/>
                <w:bCs/>
                <w:sz w:val="20"/>
                <w:szCs w:val="20"/>
              </w:rPr>
              <w:t>List of WIN Numbers forward by the AEE under that DEE are displayed.</w:t>
            </w:r>
          </w:p>
        </w:tc>
        <w:tc>
          <w:tcPr>
            <w:tcW w:w="900" w:type="dxa"/>
          </w:tcPr>
          <w:p w14:paraId="2F5A4DCA" w14:textId="77777777" w:rsidR="00820C8E" w:rsidRPr="004A4761" w:rsidRDefault="00820C8E" w:rsidP="00820C8E">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66716CD" w14:textId="2B47C69A" w:rsidR="00820C8E" w:rsidRPr="003034EE" w:rsidRDefault="00820C8E" w:rsidP="00820C8E">
            <w:pPr>
              <w:pStyle w:val="QAHeading2"/>
              <w:numPr>
                <w:ilvl w:val="0"/>
                <w:numId w:val="0"/>
              </w:numPr>
              <w:spacing w:before="120" w:after="120" w:line="320" w:lineRule="exact"/>
              <w:jc w:val="both"/>
              <w:rPr>
                <w:b w:val="0"/>
                <w:bCs/>
                <w:sz w:val="20"/>
                <w:szCs w:val="20"/>
              </w:rPr>
            </w:pPr>
            <w:r>
              <w:rPr>
                <w:b w:val="0"/>
                <w:bCs/>
                <w:sz w:val="20"/>
                <w:szCs w:val="20"/>
              </w:rPr>
              <w:t>Si. No, Bill Number, WIN Number, Name of the Work, Location of the Work, AE Name, Bill Type is displayed in an order.</w:t>
            </w:r>
          </w:p>
        </w:tc>
      </w:tr>
      <w:tr w:rsidR="00820C8E" w:rsidRPr="004A4761" w14:paraId="4C35028A" w14:textId="77777777" w:rsidTr="00D175D1">
        <w:tc>
          <w:tcPr>
            <w:tcW w:w="1890" w:type="dxa"/>
          </w:tcPr>
          <w:p w14:paraId="29F5CAB5" w14:textId="45049342" w:rsidR="00820C8E" w:rsidRPr="00651EB8" w:rsidRDefault="00820C8E" w:rsidP="00820C8E">
            <w:pPr>
              <w:pStyle w:val="QAHeading2"/>
              <w:numPr>
                <w:ilvl w:val="0"/>
                <w:numId w:val="0"/>
              </w:numPr>
              <w:spacing w:before="120" w:after="120" w:line="320" w:lineRule="exact"/>
              <w:jc w:val="both"/>
              <w:rPr>
                <w:b w:val="0"/>
                <w:bCs/>
                <w:sz w:val="20"/>
                <w:szCs w:val="20"/>
              </w:rPr>
            </w:pPr>
            <w:r>
              <w:rPr>
                <w:sz w:val="20"/>
                <w:szCs w:val="20"/>
              </w:rPr>
              <w:t>Bill_R0040_20/7/18</w:t>
            </w:r>
          </w:p>
        </w:tc>
        <w:tc>
          <w:tcPr>
            <w:tcW w:w="1530" w:type="dxa"/>
          </w:tcPr>
          <w:p w14:paraId="556E48DC" w14:textId="77777777" w:rsidR="00820C8E" w:rsidRDefault="00820C8E" w:rsidP="00820C8E">
            <w:pPr>
              <w:pStyle w:val="QAHeading2"/>
              <w:numPr>
                <w:ilvl w:val="0"/>
                <w:numId w:val="0"/>
              </w:numPr>
              <w:spacing w:before="120" w:after="120" w:line="320" w:lineRule="exact"/>
              <w:jc w:val="both"/>
              <w:rPr>
                <w:b w:val="0"/>
                <w:bCs/>
                <w:sz w:val="20"/>
                <w:szCs w:val="20"/>
              </w:rPr>
            </w:pPr>
            <w:r>
              <w:rPr>
                <w:b w:val="0"/>
                <w:bCs/>
                <w:sz w:val="20"/>
                <w:szCs w:val="20"/>
              </w:rPr>
              <w:t>WIN Number Selection</w:t>
            </w:r>
          </w:p>
        </w:tc>
        <w:tc>
          <w:tcPr>
            <w:tcW w:w="2340" w:type="dxa"/>
          </w:tcPr>
          <w:p w14:paraId="02EE083A" w14:textId="77777777" w:rsidR="00820C8E" w:rsidRDefault="00820C8E" w:rsidP="00820C8E">
            <w:pPr>
              <w:pStyle w:val="QAHeading2"/>
              <w:numPr>
                <w:ilvl w:val="0"/>
                <w:numId w:val="0"/>
              </w:numPr>
              <w:spacing w:before="120" w:after="120" w:line="320" w:lineRule="exact"/>
              <w:jc w:val="both"/>
              <w:rPr>
                <w:b w:val="0"/>
                <w:bCs/>
                <w:sz w:val="20"/>
                <w:szCs w:val="20"/>
              </w:rPr>
            </w:pPr>
            <w:r>
              <w:rPr>
                <w:b w:val="0"/>
                <w:bCs/>
                <w:sz w:val="20"/>
                <w:szCs w:val="20"/>
              </w:rPr>
              <w:t>Click on WIN Number</w:t>
            </w:r>
          </w:p>
        </w:tc>
        <w:tc>
          <w:tcPr>
            <w:tcW w:w="900" w:type="dxa"/>
          </w:tcPr>
          <w:p w14:paraId="00BE468E" w14:textId="77777777" w:rsidR="00820C8E" w:rsidRDefault="00820C8E" w:rsidP="00820C8E">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1EA572E2" w14:textId="6F702FEC" w:rsidR="00820C8E" w:rsidRPr="003034EE" w:rsidRDefault="00820C8E" w:rsidP="00820C8E">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tc>
      </w:tr>
      <w:tr w:rsidR="00825D81" w:rsidRPr="004A4761" w14:paraId="71EFA5AF" w14:textId="77777777" w:rsidTr="00D175D1">
        <w:tc>
          <w:tcPr>
            <w:tcW w:w="1890" w:type="dxa"/>
          </w:tcPr>
          <w:p w14:paraId="28AF48E8" w14:textId="3740AD9D" w:rsidR="00825D81" w:rsidRDefault="00825D81" w:rsidP="00825D81">
            <w:pPr>
              <w:pStyle w:val="QAHeading2"/>
              <w:numPr>
                <w:ilvl w:val="0"/>
                <w:numId w:val="0"/>
              </w:numPr>
              <w:spacing w:before="120" w:after="120" w:line="320" w:lineRule="exact"/>
              <w:jc w:val="both"/>
              <w:rPr>
                <w:sz w:val="20"/>
                <w:szCs w:val="20"/>
              </w:rPr>
            </w:pPr>
            <w:r>
              <w:rPr>
                <w:sz w:val="20"/>
                <w:szCs w:val="20"/>
              </w:rPr>
              <w:t>Bill_R0041_20/7/18</w:t>
            </w:r>
          </w:p>
        </w:tc>
        <w:tc>
          <w:tcPr>
            <w:tcW w:w="1530" w:type="dxa"/>
          </w:tcPr>
          <w:p w14:paraId="678CA320" w14:textId="504563BE"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Bill Items</w:t>
            </w:r>
          </w:p>
        </w:tc>
        <w:tc>
          <w:tcPr>
            <w:tcW w:w="2340" w:type="dxa"/>
          </w:tcPr>
          <w:p w14:paraId="195B0155" w14:textId="49E5DB22"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14:paraId="534ED346" w14:textId="77777777"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20C0384" w14:textId="313DEE7D" w:rsidR="00825D81" w:rsidRPr="003034EE" w:rsidRDefault="00825D81" w:rsidP="00825D81">
            <w:pPr>
              <w:pStyle w:val="QAHeading2"/>
              <w:numPr>
                <w:ilvl w:val="0"/>
                <w:numId w:val="0"/>
              </w:numPr>
              <w:spacing w:before="120" w:after="120" w:line="320" w:lineRule="exact"/>
              <w:jc w:val="both"/>
              <w:rPr>
                <w:b w:val="0"/>
                <w:bCs/>
                <w:sz w:val="20"/>
                <w:szCs w:val="20"/>
              </w:rPr>
            </w:pPr>
            <w:r>
              <w:rPr>
                <w:b w:val="0"/>
                <w:bCs/>
                <w:sz w:val="20"/>
                <w:szCs w:val="20"/>
              </w:rPr>
              <w:t xml:space="preserve">Only AE/AEE Selected Items has to be displayed along with List of Items with their Description, Estimated Quantity, Total Recorded Quantity, Rate, Per, Amount. </w:t>
            </w:r>
            <w:r w:rsidR="00162582">
              <w:rPr>
                <w:b w:val="0"/>
                <w:bCs/>
                <w:sz w:val="20"/>
                <w:szCs w:val="20"/>
              </w:rPr>
              <w:t xml:space="preserve">Total of Estimated Work Done, Total of Supplementary Items, Total Work Done, Total work done exceeded so restricted to ECV (Only if Total work done exceeded) Tender Percentage, Tender Amount, Total Pay, Total Pay (in Round) has to be displayed. At least one item has to be Selected. If Any Item bill has completed, by default it has to be selected, deselecting should not allow.  If Total Work Done exceeds Amount of Contract and Estimated Contract Value then Bill should be </w:t>
            </w:r>
            <w:r w:rsidR="00162582">
              <w:rPr>
                <w:b w:val="0"/>
                <w:bCs/>
                <w:sz w:val="20"/>
                <w:szCs w:val="20"/>
              </w:rPr>
              <w:lastRenderedPageBreak/>
              <w:t>on Estimated Contract Value. If Total work done exceeds Amount of Contract and less than Estimated Contract Value then consider that Total work Done.</w:t>
            </w:r>
            <w:r w:rsidR="0055267B">
              <w:rPr>
                <w:b w:val="0"/>
                <w:bCs/>
                <w:sz w:val="20"/>
                <w:szCs w:val="20"/>
              </w:rPr>
              <w:t xml:space="preserve"> </w:t>
            </w:r>
            <w:r w:rsidR="0055267B">
              <w:rPr>
                <w:b w:val="0"/>
                <w:bCs/>
                <w:sz w:val="20"/>
                <w:szCs w:val="20"/>
              </w:rPr>
              <w:t>DEE can Edit Supplementary Items Rate.</w:t>
            </w:r>
          </w:p>
        </w:tc>
      </w:tr>
      <w:tr w:rsidR="00825D81" w:rsidRPr="004A4761" w14:paraId="1B7258F2" w14:textId="77777777" w:rsidTr="00D175D1">
        <w:tc>
          <w:tcPr>
            <w:tcW w:w="1890" w:type="dxa"/>
          </w:tcPr>
          <w:p w14:paraId="10BE712F" w14:textId="4D71F3AC" w:rsidR="00825D81" w:rsidRDefault="00825D81" w:rsidP="00825D81">
            <w:pPr>
              <w:pStyle w:val="QAHeading2"/>
              <w:numPr>
                <w:ilvl w:val="0"/>
                <w:numId w:val="0"/>
              </w:numPr>
              <w:spacing w:before="120" w:after="120" w:line="320" w:lineRule="exact"/>
              <w:jc w:val="both"/>
              <w:rPr>
                <w:sz w:val="20"/>
                <w:szCs w:val="20"/>
              </w:rPr>
            </w:pPr>
            <w:r>
              <w:rPr>
                <w:sz w:val="20"/>
                <w:szCs w:val="20"/>
              </w:rPr>
              <w:lastRenderedPageBreak/>
              <w:t>Bill_R0042_20/7/18</w:t>
            </w:r>
          </w:p>
        </w:tc>
        <w:tc>
          <w:tcPr>
            <w:tcW w:w="1530" w:type="dxa"/>
          </w:tcPr>
          <w:p w14:paraId="7508CB9F" w14:textId="3A257DE9"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Bill Type</w:t>
            </w:r>
          </w:p>
        </w:tc>
        <w:tc>
          <w:tcPr>
            <w:tcW w:w="2340" w:type="dxa"/>
          </w:tcPr>
          <w:p w14:paraId="6D7891C3" w14:textId="5980018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No Edit</w:t>
            </w:r>
          </w:p>
        </w:tc>
        <w:tc>
          <w:tcPr>
            <w:tcW w:w="900" w:type="dxa"/>
          </w:tcPr>
          <w:p w14:paraId="457CE18C" w14:textId="07E0141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62E58D80" w14:textId="7DCC5FB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Only AE/AEE Selected Bill Type</w:t>
            </w:r>
          </w:p>
        </w:tc>
      </w:tr>
      <w:tr w:rsidR="00825D81" w:rsidRPr="004A4761" w14:paraId="44CD740D" w14:textId="77777777" w:rsidTr="00D175D1">
        <w:tc>
          <w:tcPr>
            <w:tcW w:w="1890" w:type="dxa"/>
          </w:tcPr>
          <w:p w14:paraId="11B41666" w14:textId="279DF09E" w:rsidR="00825D81" w:rsidRDefault="00825D81" w:rsidP="00825D81">
            <w:pPr>
              <w:pStyle w:val="QAHeading2"/>
              <w:numPr>
                <w:ilvl w:val="0"/>
                <w:numId w:val="0"/>
              </w:numPr>
              <w:spacing w:before="120" w:after="120" w:line="320" w:lineRule="exact"/>
              <w:jc w:val="both"/>
              <w:rPr>
                <w:sz w:val="20"/>
                <w:szCs w:val="20"/>
              </w:rPr>
            </w:pPr>
            <w:r>
              <w:rPr>
                <w:sz w:val="20"/>
                <w:szCs w:val="20"/>
              </w:rPr>
              <w:t>Bill_R0043_20/7/18</w:t>
            </w:r>
          </w:p>
        </w:tc>
        <w:tc>
          <w:tcPr>
            <w:tcW w:w="1530" w:type="dxa"/>
          </w:tcPr>
          <w:p w14:paraId="44CC0937" w14:textId="769ECD15"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w:t>
            </w:r>
          </w:p>
        </w:tc>
        <w:tc>
          <w:tcPr>
            <w:tcW w:w="2340" w:type="dxa"/>
          </w:tcPr>
          <w:p w14:paraId="628A6BBA" w14:textId="13BD6AC5"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7353BC39" w14:textId="77777777"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6E68C7FF" w14:textId="77CA1905"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77928CBA" w14:textId="77777777" w:rsidTr="00D175D1">
        <w:tc>
          <w:tcPr>
            <w:tcW w:w="1890" w:type="dxa"/>
          </w:tcPr>
          <w:p w14:paraId="18E9FEA7" w14:textId="0AEE5B50" w:rsidR="00825D81" w:rsidRDefault="00825D81" w:rsidP="00825D81">
            <w:pPr>
              <w:pStyle w:val="QAHeading2"/>
              <w:numPr>
                <w:ilvl w:val="0"/>
                <w:numId w:val="0"/>
              </w:numPr>
              <w:spacing w:before="120" w:after="120" w:line="320" w:lineRule="exact"/>
              <w:jc w:val="both"/>
              <w:rPr>
                <w:sz w:val="20"/>
                <w:szCs w:val="20"/>
              </w:rPr>
            </w:pPr>
            <w:r>
              <w:rPr>
                <w:sz w:val="20"/>
                <w:szCs w:val="20"/>
              </w:rPr>
              <w:t>Bill_R044_20/7/18</w:t>
            </w:r>
          </w:p>
        </w:tc>
        <w:tc>
          <w:tcPr>
            <w:tcW w:w="1530" w:type="dxa"/>
          </w:tcPr>
          <w:p w14:paraId="63DAFDAB" w14:textId="28342744"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GHMC QC Report</w:t>
            </w:r>
          </w:p>
        </w:tc>
        <w:tc>
          <w:tcPr>
            <w:tcW w:w="2340" w:type="dxa"/>
          </w:tcPr>
          <w:p w14:paraId="63428161" w14:textId="240C72CC"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096A5489" w14:textId="721FDE20"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4F39CDA2" w14:textId="4B9976C6"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3496B70D" w14:textId="77777777" w:rsidTr="00D175D1">
        <w:tc>
          <w:tcPr>
            <w:tcW w:w="1890" w:type="dxa"/>
          </w:tcPr>
          <w:p w14:paraId="4C2DA358" w14:textId="274A9EDE" w:rsidR="00825D81" w:rsidRDefault="00825D81" w:rsidP="00825D81">
            <w:pPr>
              <w:pStyle w:val="QAHeading2"/>
              <w:numPr>
                <w:ilvl w:val="0"/>
                <w:numId w:val="0"/>
              </w:numPr>
              <w:spacing w:before="120" w:after="120" w:line="320" w:lineRule="exact"/>
              <w:jc w:val="both"/>
              <w:rPr>
                <w:sz w:val="20"/>
                <w:szCs w:val="20"/>
              </w:rPr>
            </w:pPr>
            <w:r>
              <w:rPr>
                <w:sz w:val="20"/>
                <w:szCs w:val="20"/>
              </w:rPr>
              <w:t>Bill_R045_20/7/18</w:t>
            </w:r>
          </w:p>
        </w:tc>
        <w:tc>
          <w:tcPr>
            <w:tcW w:w="1530" w:type="dxa"/>
          </w:tcPr>
          <w:p w14:paraId="0DE056D7" w14:textId="0678212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Work Slip</w:t>
            </w:r>
          </w:p>
        </w:tc>
        <w:tc>
          <w:tcPr>
            <w:tcW w:w="2340" w:type="dxa"/>
          </w:tcPr>
          <w:p w14:paraId="727030D9" w14:textId="48E71CC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Work Slip Uploaded by AE/AEE.</w:t>
            </w:r>
          </w:p>
        </w:tc>
        <w:tc>
          <w:tcPr>
            <w:tcW w:w="900" w:type="dxa"/>
          </w:tcPr>
          <w:p w14:paraId="550EDE41" w14:textId="77777777"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6715355" w14:textId="6B1E6F33"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78F4A541" w14:textId="77777777" w:rsidTr="00D175D1">
        <w:tc>
          <w:tcPr>
            <w:tcW w:w="1890" w:type="dxa"/>
          </w:tcPr>
          <w:p w14:paraId="60713739" w14:textId="52699C49" w:rsidR="00825D81" w:rsidRDefault="00825D81" w:rsidP="00825D81">
            <w:pPr>
              <w:pStyle w:val="QAHeading2"/>
              <w:numPr>
                <w:ilvl w:val="0"/>
                <w:numId w:val="0"/>
              </w:numPr>
              <w:spacing w:before="120" w:after="120" w:line="320" w:lineRule="exact"/>
              <w:jc w:val="both"/>
              <w:rPr>
                <w:sz w:val="20"/>
                <w:szCs w:val="20"/>
              </w:rPr>
            </w:pPr>
            <w:r>
              <w:rPr>
                <w:sz w:val="20"/>
                <w:szCs w:val="20"/>
              </w:rPr>
              <w:t>Bill_R046_20/7/18</w:t>
            </w:r>
          </w:p>
        </w:tc>
        <w:tc>
          <w:tcPr>
            <w:tcW w:w="1530" w:type="dxa"/>
          </w:tcPr>
          <w:p w14:paraId="7260707A" w14:textId="499D1210"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Charges</w:t>
            </w:r>
          </w:p>
        </w:tc>
        <w:tc>
          <w:tcPr>
            <w:tcW w:w="2340" w:type="dxa"/>
          </w:tcPr>
          <w:p w14:paraId="78C7F24D" w14:textId="4167A1D9"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14:paraId="29A76916" w14:textId="3FB8EA48"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677473D" w14:textId="3400ADF0"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DEE Can edit the charges but Uploading of Concerned Document mandatory</w:t>
            </w:r>
          </w:p>
        </w:tc>
      </w:tr>
      <w:tr w:rsidR="00825D81" w:rsidRPr="004A4761" w14:paraId="615892D1" w14:textId="77777777" w:rsidTr="00D175D1">
        <w:tc>
          <w:tcPr>
            <w:tcW w:w="1890" w:type="dxa"/>
          </w:tcPr>
          <w:p w14:paraId="7DE69FF3" w14:textId="75BE5C79" w:rsidR="00825D81" w:rsidRDefault="00825D81" w:rsidP="00825D81">
            <w:pPr>
              <w:pStyle w:val="QAHeading2"/>
              <w:numPr>
                <w:ilvl w:val="0"/>
                <w:numId w:val="0"/>
              </w:numPr>
              <w:spacing w:before="120" w:after="120" w:line="320" w:lineRule="exact"/>
              <w:jc w:val="both"/>
              <w:rPr>
                <w:sz w:val="20"/>
                <w:szCs w:val="20"/>
              </w:rPr>
            </w:pPr>
            <w:r>
              <w:rPr>
                <w:sz w:val="20"/>
                <w:szCs w:val="20"/>
              </w:rPr>
              <w:t>Bill_R047_20/7/18</w:t>
            </w:r>
          </w:p>
        </w:tc>
        <w:tc>
          <w:tcPr>
            <w:tcW w:w="1530" w:type="dxa"/>
          </w:tcPr>
          <w:p w14:paraId="139330A1" w14:textId="29CAC66E"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 xml:space="preserve">Certificate </w:t>
            </w:r>
          </w:p>
        </w:tc>
        <w:tc>
          <w:tcPr>
            <w:tcW w:w="2340" w:type="dxa"/>
          </w:tcPr>
          <w:p w14:paraId="10BD5400" w14:textId="5CE01ED2"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14:paraId="4A4C50BA" w14:textId="1D0B5607"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6CC1C968" w14:textId="56F0080F"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825D81" w:rsidRPr="004A4761" w14:paraId="52C8431C" w14:textId="77777777" w:rsidTr="00D175D1">
        <w:tc>
          <w:tcPr>
            <w:tcW w:w="1890" w:type="dxa"/>
          </w:tcPr>
          <w:p w14:paraId="29499FE9" w14:textId="22EE852C" w:rsidR="00825D81" w:rsidRDefault="00825D81" w:rsidP="00825D81">
            <w:pPr>
              <w:pStyle w:val="QAHeading2"/>
              <w:numPr>
                <w:ilvl w:val="0"/>
                <w:numId w:val="0"/>
              </w:numPr>
              <w:spacing w:before="120" w:after="120" w:line="320" w:lineRule="exact"/>
              <w:jc w:val="both"/>
              <w:rPr>
                <w:sz w:val="20"/>
                <w:szCs w:val="20"/>
              </w:rPr>
            </w:pPr>
            <w:r>
              <w:rPr>
                <w:sz w:val="20"/>
                <w:szCs w:val="20"/>
              </w:rPr>
              <w:t>Bill_R0048_20/7/18</w:t>
            </w:r>
          </w:p>
        </w:tc>
        <w:tc>
          <w:tcPr>
            <w:tcW w:w="1530" w:type="dxa"/>
          </w:tcPr>
          <w:p w14:paraId="088867A5" w14:textId="632B42E6"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Remarks</w:t>
            </w:r>
          </w:p>
        </w:tc>
        <w:tc>
          <w:tcPr>
            <w:tcW w:w="2340" w:type="dxa"/>
          </w:tcPr>
          <w:p w14:paraId="73FCC8AE" w14:textId="0A4ED66D"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14:paraId="43ABADB4" w14:textId="0D84C25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C339AD9" w14:textId="3920DDB9"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Mandatory. AEE Entered Remarks View.</w:t>
            </w:r>
          </w:p>
        </w:tc>
      </w:tr>
      <w:tr w:rsidR="00825D81" w:rsidRPr="004A4761" w14:paraId="349BF8EC" w14:textId="77777777" w:rsidTr="00D175D1">
        <w:tc>
          <w:tcPr>
            <w:tcW w:w="1890" w:type="dxa"/>
          </w:tcPr>
          <w:p w14:paraId="7D0456CE" w14:textId="33779C29" w:rsidR="00825D81" w:rsidRDefault="00825D81" w:rsidP="00825D81">
            <w:pPr>
              <w:pStyle w:val="QAHeading2"/>
              <w:numPr>
                <w:ilvl w:val="0"/>
                <w:numId w:val="0"/>
              </w:numPr>
              <w:spacing w:before="120" w:after="120" w:line="320" w:lineRule="exact"/>
              <w:jc w:val="both"/>
              <w:rPr>
                <w:sz w:val="20"/>
                <w:szCs w:val="20"/>
              </w:rPr>
            </w:pPr>
            <w:r>
              <w:rPr>
                <w:sz w:val="20"/>
                <w:szCs w:val="20"/>
              </w:rPr>
              <w:t>Bill_R0049_20/7/18</w:t>
            </w:r>
          </w:p>
        </w:tc>
        <w:tc>
          <w:tcPr>
            <w:tcW w:w="1530" w:type="dxa"/>
          </w:tcPr>
          <w:p w14:paraId="2A8322E2" w14:textId="0DB262B3"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Others</w:t>
            </w:r>
          </w:p>
        </w:tc>
        <w:tc>
          <w:tcPr>
            <w:tcW w:w="2340" w:type="dxa"/>
          </w:tcPr>
          <w:p w14:paraId="03DE104C" w14:textId="2103DE5C"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any other upload document by AE/AEE</w:t>
            </w:r>
          </w:p>
        </w:tc>
        <w:tc>
          <w:tcPr>
            <w:tcW w:w="900" w:type="dxa"/>
          </w:tcPr>
          <w:p w14:paraId="7923DF11" w14:textId="143FE178"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70317680" w14:textId="26BE7C38"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If Document uploaded remarks should be visible.</w:t>
            </w:r>
          </w:p>
        </w:tc>
      </w:tr>
      <w:tr w:rsidR="00825D81" w:rsidRPr="004A4761" w14:paraId="2F180136" w14:textId="77777777" w:rsidTr="00D175D1">
        <w:tc>
          <w:tcPr>
            <w:tcW w:w="1890" w:type="dxa"/>
          </w:tcPr>
          <w:p w14:paraId="14F93907" w14:textId="68DC0080" w:rsidR="00825D81" w:rsidRDefault="00825D81" w:rsidP="00825D81">
            <w:pPr>
              <w:pStyle w:val="QAHeading2"/>
              <w:numPr>
                <w:ilvl w:val="0"/>
                <w:numId w:val="0"/>
              </w:numPr>
              <w:spacing w:before="120" w:after="120" w:line="320" w:lineRule="exact"/>
              <w:jc w:val="both"/>
              <w:rPr>
                <w:sz w:val="20"/>
                <w:szCs w:val="20"/>
              </w:rPr>
            </w:pPr>
            <w:r>
              <w:rPr>
                <w:sz w:val="20"/>
                <w:szCs w:val="20"/>
              </w:rPr>
              <w:t>Bill_R0050_20/7/18</w:t>
            </w:r>
          </w:p>
        </w:tc>
        <w:tc>
          <w:tcPr>
            <w:tcW w:w="1530" w:type="dxa"/>
          </w:tcPr>
          <w:p w14:paraId="380D8A13" w14:textId="6960F42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Comparative Statement Upload</w:t>
            </w:r>
          </w:p>
        </w:tc>
        <w:tc>
          <w:tcPr>
            <w:tcW w:w="2340" w:type="dxa"/>
          </w:tcPr>
          <w:p w14:paraId="7A76CE25" w14:textId="5341EAE8"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Comparative Statement upload document by AE/AEE</w:t>
            </w:r>
          </w:p>
        </w:tc>
        <w:tc>
          <w:tcPr>
            <w:tcW w:w="900" w:type="dxa"/>
          </w:tcPr>
          <w:p w14:paraId="3ACF5A14" w14:textId="762F68B2"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FBF75D3" w14:textId="256D7288"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39F67F5A" w14:textId="77777777" w:rsidTr="00D175D1">
        <w:tc>
          <w:tcPr>
            <w:tcW w:w="1890" w:type="dxa"/>
          </w:tcPr>
          <w:p w14:paraId="46F33B20" w14:textId="5B0C22F0" w:rsidR="00825D81" w:rsidRDefault="00825D81" w:rsidP="00825D81">
            <w:pPr>
              <w:pStyle w:val="QAHeading2"/>
              <w:numPr>
                <w:ilvl w:val="0"/>
                <w:numId w:val="0"/>
              </w:numPr>
              <w:spacing w:before="120" w:after="120" w:line="320" w:lineRule="exact"/>
              <w:jc w:val="both"/>
              <w:rPr>
                <w:sz w:val="20"/>
                <w:szCs w:val="20"/>
              </w:rPr>
            </w:pPr>
            <w:r>
              <w:rPr>
                <w:sz w:val="20"/>
                <w:szCs w:val="20"/>
              </w:rPr>
              <w:t>Bill_R0051_20/7/18</w:t>
            </w:r>
          </w:p>
        </w:tc>
        <w:tc>
          <w:tcPr>
            <w:tcW w:w="1530" w:type="dxa"/>
          </w:tcPr>
          <w:p w14:paraId="7C30118A" w14:textId="2FBF22E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BOQ Items</w:t>
            </w:r>
          </w:p>
        </w:tc>
        <w:tc>
          <w:tcPr>
            <w:tcW w:w="2340" w:type="dxa"/>
          </w:tcPr>
          <w:p w14:paraId="5B1DCFF2" w14:textId="0963B6BC"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Selected BOQ Items has to be displayed.</w:t>
            </w:r>
          </w:p>
        </w:tc>
        <w:tc>
          <w:tcPr>
            <w:tcW w:w="900" w:type="dxa"/>
          </w:tcPr>
          <w:p w14:paraId="21BF57A6" w14:textId="49FE8101"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49241E3" w14:textId="4D7F11C8"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46FAFB34" w14:textId="77777777" w:rsidTr="00D175D1">
        <w:tc>
          <w:tcPr>
            <w:tcW w:w="1890" w:type="dxa"/>
          </w:tcPr>
          <w:p w14:paraId="40806A06" w14:textId="7BA5355D" w:rsidR="00825D81" w:rsidRDefault="00825D81" w:rsidP="00825D81">
            <w:pPr>
              <w:pStyle w:val="QAHeading2"/>
              <w:numPr>
                <w:ilvl w:val="0"/>
                <w:numId w:val="0"/>
              </w:numPr>
              <w:spacing w:before="120" w:after="120" w:line="320" w:lineRule="exact"/>
              <w:jc w:val="both"/>
              <w:rPr>
                <w:sz w:val="20"/>
                <w:szCs w:val="20"/>
              </w:rPr>
            </w:pPr>
            <w:r>
              <w:rPr>
                <w:sz w:val="20"/>
                <w:szCs w:val="20"/>
              </w:rPr>
              <w:t>Bill_R0052_20/7/18</w:t>
            </w:r>
          </w:p>
        </w:tc>
        <w:tc>
          <w:tcPr>
            <w:tcW w:w="1530" w:type="dxa"/>
          </w:tcPr>
          <w:p w14:paraId="19704937" w14:textId="0D2CE526"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Previous Bill</w:t>
            </w:r>
          </w:p>
        </w:tc>
        <w:tc>
          <w:tcPr>
            <w:tcW w:w="2340" w:type="dxa"/>
          </w:tcPr>
          <w:p w14:paraId="03B57F14" w14:textId="43972514"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14:paraId="64D8C94D" w14:textId="1876550C"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6BAF8129" w14:textId="0EA96C9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825D81" w:rsidRPr="004A4761" w14:paraId="1BF8C163" w14:textId="77777777" w:rsidTr="00D175D1">
        <w:tc>
          <w:tcPr>
            <w:tcW w:w="1890" w:type="dxa"/>
          </w:tcPr>
          <w:p w14:paraId="2583D6BB" w14:textId="15C32392" w:rsidR="00825D81" w:rsidRDefault="00825D81" w:rsidP="00825D81">
            <w:pPr>
              <w:pStyle w:val="QAHeading2"/>
              <w:numPr>
                <w:ilvl w:val="0"/>
                <w:numId w:val="0"/>
              </w:numPr>
              <w:spacing w:before="120" w:after="120" w:line="320" w:lineRule="exact"/>
              <w:jc w:val="both"/>
              <w:rPr>
                <w:sz w:val="20"/>
                <w:szCs w:val="20"/>
              </w:rPr>
            </w:pPr>
            <w:r>
              <w:rPr>
                <w:sz w:val="20"/>
                <w:szCs w:val="20"/>
              </w:rPr>
              <w:t>Bill_R0053_20/7/18</w:t>
            </w:r>
          </w:p>
        </w:tc>
        <w:tc>
          <w:tcPr>
            <w:tcW w:w="1530" w:type="dxa"/>
          </w:tcPr>
          <w:p w14:paraId="4DD1796F" w14:textId="04C19213"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Submit</w:t>
            </w:r>
          </w:p>
        </w:tc>
        <w:tc>
          <w:tcPr>
            <w:tcW w:w="2340" w:type="dxa"/>
          </w:tcPr>
          <w:p w14:paraId="782C6552" w14:textId="174ABF85"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Bill has to be Submitted to EE</w:t>
            </w:r>
          </w:p>
        </w:tc>
        <w:tc>
          <w:tcPr>
            <w:tcW w:w="900" w:type="dxa"/>
          </w:tcPr>
          <w:p w14:paraId="5A37FE5D" w14:textId="29A21DBF"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1260E20" w14:textId="4B5BF1D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Existing Unique ID Should not change.</w:t>
            </w:r>
          </w:p>
        </w:tc>
      </w:tr>
      <w:tr w:rsidR="00825D81" w:rsidRPr="004A4761" w14:paraId="33A85312" w14:textId="77777777" w:rsidTr="00D175D1">
        <w:tc>
          <w:tcPr>
            <w:tcW w:w="1890" w:type="dxa"/>
          </w:tcPr>
          <w:p w14:paraId="311FABB0" w14:textId="7A385780" w:rsidR="00825D81" w:rsidRDefault="00825D81" w:rsidP="00825D81">
            <w:pPr>
              <w:pStyle w:val="QAHeading2"/>
              <w:numPr>
                <w:ilvl w:val="0"/>
                <w:numId w:val="0"/>
              </w:numPr>
              <w:spacing w:before="120" w:after="120" w:line="320" w:lineRule="exact"/>
              <w:jc w:val="both"/>
              <w:rPr>
                <w:sz w:val="20"/>
                <w:szCs w:val="20"/>
              </w:rPr>
            </w:pPr>
            <w:r>
              <w:rPr>
                <w:sz w:val="20"/>
                <w:szCs w:val="20"/>
              </w:rPr>
              <w:lastRenderedPageBreak/>
              <w:t>Bill_R0054_20/7/18</w:t>
            </w:r>
          </w:p>
        </w:tc>
        <w:tc>
          <w:tcPr>
            <w:tcW w:w="1530" w:type="dxa"/>
          </w:tcPr>
          <w:p w14:paraId="270A45AC" w14:textId="7070AC06"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Bill Abstract</w:t>
            </w:r>
          </w:p>
        </w:tc>
        <w:tc>
          <w:tcPr>
            <w:tcW w:w="2340" w:type="dxa"/>
          </w:tcPr>
          <w:p w14:paraId="501F9CF1" w14:textId="2D84581E"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After Successful Submission of Bill, Bill Abstract has to be Displayed along with the Pop Up that Bill has been Successfully submitted to EE. Print of that Abstract has to be available, Click on Back Button redirects to the Home Page.</w:t>
            </w:r>
          </w:p>
        </w:tc>
        <w:tc>
          <w:tcPr>
            <w:tcW w:w="900" w:type="dxa"/>
          </w:tcPr>
          <w:p w14:paraId="67D4B200" w14:textId="49354D24"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1CDD3A8B" w14:textId="77777777" w:rsidR="00825D81" w:rsidRDefault="00825D81" w:rsidP="00825D81">
            <w:pPr>
              <w:pStyle w:val="QAHeading2"/>
              <w:numPr>
                <w:ilvl w:val="0"/>
                <w:numId w:val="30"/>
              </w:numPr>
              <w:spacing w:before="120" w:after="120" w:line="320" w:lineRule="exact"/>
              <w:jc w:val="both"/>
              <w:rPr>
                <w:b w:val="0"/>
                <w:bCs/>
                <w:sz w:val="20"/>
                <w:szCs w:val="20"/>
              </w:rPr>
            </w:pPr>
            <w:r>
              <w:rPr>
                <w:b w:val="0"/>
                <w:bCs/>
                <w:sz w:val="20"/>
                <w:szCs w:val="20"/>
              </w:rPr>
              <w:t xml:space="preserve">Agreement Amount, </w:t>
            </w:r>
          </w:p>
          <w:p w14:paraId="6E1B9F84" w14:textId="77777777" w:rsidR="00825D81" w:rsidRDefault="00825D81" w:rsidP="00825D81">
            <w:pPr>
              <w:pStyle w:val="QAHeading2"/>
              <w:numPr>
                <w:ilvl w:val="0"/>
                <w:numId w:val="30"/>
              </w:numPr>
              <w:spacing w:before="120" w:after="120" w:line="320" w:lineRule="exact"/>
              <w:jc w:val="both"/>
              <w:rPr>
                <w:b w:val="0"/>
                <w:bCs/>
                <w:sz w:val="20"/>
                <w:szCs w:val="20"/>
              </w:rPr>
            </w:pPr>
            <w:r>
              <w:rPr>
                <w:b w:val="0"/>
                <w:bCs/>
                <w:sz w:val="20"/>
                <w:szCs w:val="20"/>
              </w:rPr>
              <w:t>Total of Previous Bill (Cumulative),</w:t>
            </w:r>
          </w:p>
          <w:p w14:paraId="34C36D8F" w14:textId="77777777" w:rsidR="00825D81" w:rsidRDefault="00825D81" w:rsidP="00825D81">
            <w:pPr>
              <w:pStyle w:val="QAHeading2"/>
              <w:numPr>
                <w:ilvl w:val="0"/>
                <w:numId w:val="30"/>
              </w:numPr>
              <w:spacing w:before="120" w:after="120" w:line="320" w:lineRule="exact"/>
              <w:jc w:val="both"/>
              <w:rPr>
                <w:b w:val="0"/>
                <w:bCs/>
                <w:sz w:val="20"/>
                <w:szCs w:val="20"/>
              </w:rPr>
            </w:pPr>
            <w:r>
              <w:rPr>
                <w:b w:val="0"/>
                <w:bCs/>
                <w:sz w:val="20"/>
                <w:szCs w:val="20"/>
              </w:rPr>
              <w:t>Present Bill Payment (Net Amount),</w:t>
            </w:r>
          </w:p>
          <w:p w14:paraId="484EE249" w14:textId="77777777" w:rsidR="00825D81" w:rsidRDefault="00825D81" w:rsidP="00825D81">
            <w:pPr>
              <w:pStyle w:val="QAHeading2"/>
              <w:numPr>
                <w:ilvl w:val="0"/>
                <w:numId w:val="30"/>
              </w:numPr>
              <w:spacing w:before="120" w:after="120" w:line="320" w:lineRule="exact"/>
              <w:jc w:val="both"/>
              <w:rPr>
                <w:b w:val="0"/>
                <w:bCs/>
                <w:sz w:val="20"/>
                <w:szCs w:val="20"/>
              </w:rPr>
            </w:pPr>
            <w:r>
              <w:rPr>
                <w:b w:val="0"/>
                <w:bCs/>
                <w:sz w:val="20"/>
                <w:szCs w:val="20"/>
              </w:rPr>
              <w:t xml:space="preserve">Seigniorage Charges (as per Entered), </w:t>
            </w:r>
          </w:p>
          <w:p w14:paraId="154BF479" w14:textId="77777777" w:rsidR="00825D81" w:rsidRDefault="00825D81" w:rsidP="00825D81">
            <w:pPr>
              <w:pStyle w:val="QAHeading2"/>
              <w:numPr>
                <w:ilvl w:val="0"/>
                <w:numId w:val="30"/>
              </w:numPr>
              <w:spacing w:before="120" w:after="120" w:line="320" w:lineRule="exact"/>
              <w:jc w:val="both"/>
              <w:rPr>
                <w:b w:val="0"/>
                <w:bCs/>
                <w:sz w:val="20"/>
                <w:szCs w:val="20"/>
              </w:rPr>
            </w:pPr>
            <w:r>
              <w:rPr>
                <w:b w:val="0"/>
                <w:bCs/>
                <w:sz w:val="20"/>
                <w:szCs w:val="20"/>
              </w:rPr>
              <w:t xml:space="preserve">EOT Penalty (as per Entered), </w:t>
            </w:r>
          </w:p>
          <w:p w14:paraId="1DEE734B" w14:textId="77777777" w:rsidR="00825D81" w:rsidRDefault="00825D81" w:rsidP="00825D81">
            <w:pPr>
              <w:pStyle w:val="QAHeading2"/>
              <w:numPr>
                <w:ilvl w:val="0"/>
                <w:numId w:val="30"/>
              </w:numPr>
              <w:spacing w:before="120" w:after="120" w:line="320" w:lineRule="exact"/>
              <w:jc w:val="both"/>
              <w:rPr>
                <w:b w:val="0"/>
                <w:bCs/>
                <w:sz w:val="20"/>
                <w:szCs w:val="20"/>
              </w:rPr>
            </w:pPr>
            <w:r>
              <w:rPr>
                <w:b w:val="0"/>
                <w:bCs/>
                <w:sz w:val="20"/>
                <w:szCs w:val="20"/>
              </w:rPr>
              <w:t xml:space="preserve">QC Recovery (as per Entered), </w:t>
            </w:r>
          </w:p>
          <w:p w14:paraId="5FC9B399" w14:textId="77777777" w:rsidR="00825D81" w:rsidRDefault="00825D81" w:rsidP="00825D81">
            <w:pPr>
              <w:pStyle w:val="QAHeading2"/>
              <w:numPr>
                <w:ilvl w:val="0"/>
                <w:numId w:val="30"/>
              </w:numPr>
              <w:spacing w:before="120" w:after="120" w:line="320" w:lineRule="exact"/>
              <w:jc w:val="both"/>
              <w:rPr>
                <w:b w:val="0"/>
                <w:bCs/>
                <w:sz w:val="20"/>
                <w:szCs w:val="20"/>
              </w:rPr>
            </w:pPr>
            <w:r>
              <w:rPr>
                <w:b w:val="0"/>
                <w:bCs/>
                <w:sz w:val="20"/>
                <w:szCs w:val="20"/>
              </w:rPr>
              <w:t>Price Adjustment (as per Entered),</w:t>
            </w:r>
          </w:p>
          <w:p w14:paraId="57FBECFE" w14:textId="77777777" w:rsidR="00825D81" w:rsidRDefault="00825D81" w:rsidP="00825D81">
            <w:pPr>
              <w:pStyle w:val="QAHeading2"/>
              <w:numPr>
                <w:ilvl w:val="0"/>
                <w:numId w:val="30"/>
              </w:numPr>
              <w:spacing w:before="120" w:after="120" w:line="320" w:lineRule="exact"/>
              <w:jc w:val="both"/>
              <w:rPr>
                <w:b w:val="0"/>
                <w:bCs/>
                <w:sz w:val="20"/>
                <w:szCs w:val="20"/>
              </w:rPr>
            </w:pPr>
            <w:r>
              <w:rPr>
                <w:b w:val="0"/>
                <w:bCs/>
                <w:sz w:val="20"/>
                <w:szCs w:val="20"/>
              </w:rPr>
              <w:t xml:space="preserve"> Total of Deductions (Total of 3 to 7), </w:t>
            </w:r>
          </w:p>
          <w:p w14:paraId="76BFA223" w14:textId="77777777" w:rsidR="00825D81" w:rsidRDefault="00825D81" w:rsidP="00825D81">
            <w:pPr>
              <w:pStyle w:val="QAHeading2"/>
              <w:numPr>
                <w:ilvl w:val="0"/>
                <w:numId w:val="30"/>
              </w:numPr>
              <w:spacing w:before="120" w:after="120" w:line="320" w:lineRule="exact"/>
              <w:jc w:val="both"/>
              <w:rPr>
                <w:b w:val="0"/>
                <w:bCs/>
                <w:sz w:val="20"/>
                <w:szCs w:val="20"/>
              </w:rPr>
            </w:pPr>
            <w:r>
              <w:rPr>
                <w:b w:val="0"/>
                <w:bCs/>
                <w:sz w:val="20"/>
                <w:szCs w:val="20"/>
              </w:rPr>
              <w:t xml:space="preserve">Present Payment (Net – Total Deductions), </w:t>
            </w:r>
          </w:p>
          <w:p w14:paraId="65BD8BC8" w14:textId="30BC1F10"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Balance in the Agreement (Present Bill Payment – Agreement Amount)</w:t>
            </w:r>
          </w:p>
        </w:tc>
      </w:tr>
      <w:tr w:rsidR="00825D81" w:rsidRPr="004A4761" w14:paraId="210F663A" w14:textId="77777777" w:rsidTr="00D175D1">
        <w:tc>
          <w:tcPr>
            <w:tcW w:w="1890" w:type="dxa"/>
          </w:tcPr>
          <w:p w14:paraId="2B6E96DF" w14:textId="54EC8B59" w:rsidR="00825D81" w:rsidRDefault="00825D81" w:rsidP="00825D81">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R00</w:t>
            </w:r>
            <w:r>
              <w:rPr>
                <w:sz w:val="20"/>
                <w:szCs w:val="20"/>
              </w:rPr>
              <w:t>55_20/7/18</w:t>
            </w:r>
          </w:p>
        </w:tc>
        <w:tc>
          <w:tcPr>
            <w:tcW w:w="1530" w:type="dxa"/>
          </w:tcPr>
          <w:p w14:paraId="4C9EB9B6" w14:textId="21099A93"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Revert</w:t>
            </w:r>
          </w:p>
        </w:tc>
        <w:tc>
          <w:tcPr>
            <w:tcW w:w="2340" w:type="dxa"/>
          </w:tcPr>
          <w:p w14:paraId="00475227" w14:textId="087BCD7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Revert the Application to AEE</w:t>
            </w:r>
          </w:p>
        </w:tc>
        <w:tc>
          <w:tcPr>
            <w:tcW w:w="900" w:type="dxa"/>
          </w:tcPr>
          <w:p w14:paraId="4B27417D" w14:textId="10866D28"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C082F67" w14:textId="31A29464"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1F59E99C" w14:textId="77777777" w:rsidTr="00D175D1">
        <w:tc>
          <w:tcPr>
            <w:tcW w:w="1890" w:type="dxa"/>
          </w:tcPr>
          <w:p w14:paraId="5B87A417" w14:textId="11AAB88A" w:rsidR="00825D81" w:rsidRDefault="00825D81" w:rsidP="00825D81">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56_20/7/18</w:t>
            </w:r>
          </w:p>
        </w:tc>
        <w:tc>
          <w:tcPr>
            <w:tcW w:w="1530" w:type="dxa"/>
          </w:tcPr>
          <w:p w14:paraId="7DAEFC4A" w14:textId="237ABDA6"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Revert Applications</w:t>
            </w:r>
          </w:p>
        </w:tc>
        <w:tc>
          <w:tcPr>
            <w:tcW w:w="2340" w:type="dxa"/>
          </w:tcPr>
          <w:p w14:paraId="3D119F57" w14:textId="36CA49F8"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Applications which are Reverted from the EE has to be displayed</w:t>
            </w:r>
          </w:p>
        </w:tc>
        <w:tc>
          <w:tcPr>
            <w:tcW w:w="900" w:type="dxa"/>
          </w:tcPr>
          <w:p w14:paraId="681A9B34" w14:textId="09847F92"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875EEE0" w14:textId="3B1EBAA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List of WIN Numbers will be displayed in an order with Si. No, Bill Number, WIN Number, Name of the Work, Location of the Work.</w:t>
            </w:r>
          </w:p>
        </w:tc>
      </w:tr>
      <w:tr w:rsidR="00825D81" w:rsidRPr="004A4761" w14:paraId="713DC7EA" w14:textId="77777777" w:rsidTr="00D175D1">
        <w:tc>
          <w:tcPr>
            <w:tcW w:w="1890" w:type="dxa"/>
          </w:tcPr>
          <w:p w14:paraId="5763BE2B" w14:textId="14889CEC" w:rsidR="00825D81" w:rsidRDefault="00825D81" w:rsidP="00825D81">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57_20/7/18</w:t>
            </w:r>
          </w:p>
        </w:tc>
        <w:tc>
          <w:tcPr>
            <w:tcW w:w="1530" w:type="dxa"/>
          </w:tcPr>
          <w:p w14:paraId="28834FD0" w14:textId="11A84BE0"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WIN Selection for Reverted Applications</w:t>
            </w:r>
          </w:p>
        </w:tc>
        <w:tc>
          <w:tcPr>
            <w:tcW w:w="2340" w:type="dxa"/>
          </w:tcPr>
          <w:p w14:paraId="5099B062" w14:textId="2BC23B57"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 xml:space="preserve">Click on WIN Number </w:t>
            </w:r>
          </w:p>
        </w:tc>
        <w:tc>
          <w:tcPr>
            <w:tcW w:w="900" w:type="dxa"/>
          </w:tcPr>
          <w:p w14:paraId="331086EE" w14:textId="556B4F39"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C151E72" w14:textId="12DD7316"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tc>
      </w:tr>
      <w:tr w:rsidR="00825D81" w:rsidRPr="004A4761" w14:paraId="7A791019" w14:textId="77777777" w:rsidTr="00D175D1">
        <w:tc>
          <w:tcPr>
            <w:tcW w:w="1890" w:type="dxa"/>
          </w:tcPr>
          <w:p w14:paraId="6A2B474E" w14:textId="57F8C587" w:rsidR="00825D81" w:rsidRDefault="00825D81" w:rsidP="00825D81">
            <w:pPr>
              <w:pStyle w:val="QAHeading2"/>
              <w:numPr>
                <w:ilvl w:val="0"/>
                <w:numId w:val="0"/>
              </w:numPr>
              <w:spacing w:before="120" w:after="120" w:line="320" w:lineRule="exact"/>
              <w:jc w:val="both"/>
              <w:rPr>
                <w:sz w:val="20"/>
                <w:szCs w:val="20"/>
              </w:rPr>
            </w:pPr>
            <w:r>
              <w:rPr>
                <w:sz w:val="20"/>
                <w:szCs w:val="20"/>
              </w:rPr>
              <w:t>Bill_R058_20/7/18</w:t>
            </w:r>
          </w:p>
        </w:tc>
        <w:tc>
          <w:tcPr>
            <w:tcW w:w="1530" w:type="dxa"/>
          </w:tcPr>
          <w:p w14:paraId="195B5960" w14:textId="5102661D"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Selection of Items for Reverted Applications</w:t>
            </w:r>
          </w:p>
        </w:tc>
        <w:tc>
          <w:tcPr>
            <w:tcW w:w="2340" w:type="dxa"/>
          </w:tcPr>
          <w:p w14:paraId="608069C7" w14:textId="5A30A915"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14:paraId="3966D015" w14:textId="17D36F1C"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84998D6" w14:textId="5CD551DE"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 xml:space="preserve">Only AE/AEE Selected Items has to be displayed along with List of Items with their Description, Estimated Quantity, Total Recorded Quantity, Rate, Per, Amount. </w:t>
            </w:r>
            <w:r w:rsidR="00C65B3F">
              <w:rPr>
                <w:b w:val="0"/>
                <w:bCs/>
                <w:sz w:val="20"/>
                <w:szCs w:val="20"/>
              </w:rPr>
              <w:t xml:space="preserve">Total of Estimated Work Done, Total of Supplementary Items, Total Work Done, Total work done exceeded so restricted to ECV (Only if Total work done exceeded) Tender </w:t>
            </w:r>
            <w:r w:rsidR="00C65B3F">
              <w:rPr>
                <w:b w:val="0"/>
                <w:bCs/>
                <w:sz w:val="20"/>
                <w:szCs w:val="20"/>
              </w:rPr>
              <w:lastRenderedPageBreak/>
              <w:t>Percentage, Tender Amount, Total Pay, Total Pay (in Round) has to be displayed. At least one item has to be Selected. If Any Item bill has completed, by default it has to be selected, deselecting should not allow.  If Total Work Done exceeds Amount of Contract and Estimated Contract Value then Bill should be on Estimated Contract Value. If Total work done exceeds Amount of Contract and less than Estimated Contract Value then consider that Total work Done. DEE can Edit Supplementary Items Rate.</w:t>
            </w:r>
          </w:p>
        </w:tc>
      </w:tr>
      <w:tr w:rsidR="00825D81" w:rsidRPr="004A4761" w14:paraId="57CE9B6C" w14:textId="77777777" w:rsidTr="00D175D1">
        <w:tc>
          <w:tcPr>
            <w:tcW w:w="1890" w:type="dxa"/>
          </w:tcPr>
          <w:p w14:paraId="1107CCCB" w14:textId="7DBEA3EE" w:rsidR="00825D81" w:rsidRDefault="00825D81" w:rsidP="00825D81">
            <w:pPr>
              <w:pStyle w:val="QAHeading2"/>
              <w:numPr>
                <w:ilvl w:val="0"/>
                <w:numId w:val="0"/>
              </w:numPr>
              <w:spacing w:before="120" w:after="120" w:line="320" w:lineRule="exact"/>
              <w:jc w:val="both"/>
              <w:rPr>
                <w:sz w:val="20"/>
                <w:szCs w:val="20"/>
              </w:rPr>
            </w:pPr>
            <w:r>
              <w:rPr>
                <w:sz w:val="20"/>
                <w:szCs w:val="20"/>
              </w:rPr>
              <w:lastRenderedPageBreak/>
              <w:t>Bill_R059_20/7/18</w:t>
            </w:r>
          </w:p>
        </w:tc>
        <w:tc>
          <w:tcPr>
            <w:tcW w:w="1530" w:type="dxa"/>
          </w:tcPr>
          <w:p w14:paraId="7348390C" w14:textId="6539F07E"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Bill Type for Reverted Applications</w:t>
            </w:r>
          </w:p>
        </w:tc>
        <w:tc>
          <w:tcPr>
            <w:tcW w:w="2340" w:type="dxa"/>
          </w:tcPr>
          <w:p w14:paraId="34C16F21" w14:textId="4BCED907" w:rsidR="00825D81" w:rsidRDefault="00EB7767" w:rsidP="00825D81">
            <w:pPr>
              <w:pStyle w:val="QAHeading2"/>
              <w:numPr>
                <w:ilvl w:val="0"/>
                <w:numId w:val="0"/>
              </w:numPr>
              <w:spacing w:before="120" w:after="120" w:line="320" w:lineRule="exact"/>
              <w:jc w:val="both"/>
              <w:rPr>
                <w:b w:val="0"/>
                <w:bCs/>
                <w:sz w:val="20"/>
                <w:szCs w:val="20"/>
              </w:rPr>
            </w:pPr>
            <w:r>
              <w:rPr>
                <w:b w:val="0"/>
                <w:bCs/>
                <w:sz w:val="20"/>
                <w:szCs w:val="20"/>
              </w:rPr>
              <w:t>No Edit</w:t>
            </w:r>
          </w:p>
        </w:tc>
        <w:tc>
          <w:tcPr>
            <w:tcW w:w="900" w:type="dxa"/>
          </w:tcPr>
          <w:p w14:paraId="7BD122DF" w14:textId="0D28E681" w:rsidR="00825D81" w:rsidRDefault="00EB7767"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133B5B5" w14:textId="611A01E2" w:rsidR="00825D81" w:rsidRDefault="00EB7767" w:rsidP="00825D81">
            <w:pPr>
              <w:pStyle w:val="QAHeading2"/>
              <w:numPr>
                <w:ilvl w:val="0"/>
                <w:numId w:val="0"/>
              </w:numPr>
              <w:spacing w:before="120" w:after="120" w:line="320" w:lineRule="exact"/>
              <w:jc w:val="both"/>
              <w:rPr>
                <w:b w:val="0"/>
                <w:bCs/>
                <w:sz w:val="20"/>
                <w:szCs w:val="20"/>
              </w:rPr>
            </w:pPr>
            <w:r>
              <w:rPr>
                <w:b w:val="0"/>
                <w:bCs/>
                <w:sz w:val="20"/>
                <w:szCs w:val="20"/>
              </w:rPr>
              <w:t>Only AE/AEE Selected Bill type.</w:t>
            </w:r>
          </w:p>
        </w:tc>
      </w:tr>
      <w:tr w:rsidR="00825D81" w:rsidRPr="004A4761" w14:paraId="53281860" w14:textId="77777777" w:rsidTr="00D175D1">
        <w:tc>
          <w:tcPr>
            <w:tcW w:w="1890" w:type="dxa"/>
          </w:tcPr>
          <w:p w14:paraId="116B7E6E" w14:textId="16E7E28E" w:rsidR="00825D81" w:rsidRDefault="00825D81" w:rsidP="00825D81">
            <w:pPr>
              <w:pStyle w:val="QAHeading2"/>
              <w:numPr>
                <w:ilvl w:val="0"/>
                <w:numId w:val="0"/>
              </w:numPr>
              <w:spacing w:before="120" w:after="120" w:line="320" w:lineRule="exact"/>
              <w:jc w:val="both"/>
              <w:rPr>
                <w:sz w:val="20"/>
                <w:szCs w:val="20"/>
              </w:rPr>
            </w:pPr>
            <w:r>
              <w:rPr>
                <w:sz w:val="20"/>
                <w:szCs w:val="20"/>
              </w:rPr>
              <w:t>Bill_R060_20/7/18</w:t>
            </w:r>
          </w:p>
        </w:tc>
        <w:tc>
          <w:tcPr>
            <w:tcW w:w="1530" w:type="dxa"/>
          </w:tcPr>
          <w:p w14:paraId="63DDF270" w14:textId="69DE1C24"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 for Reverted Applications</w:t>
            </w:r>
          </w:p>
        </w:tc>
        <w:tc>
          <w:tcPr>
            <w:tcW w:w="2340" w:type="dxa"/>
          </w:tcPr>
          <w:p w14:paraId="54AAA088" w14:textId="3975781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30DD6630" w14:textId="6A8D50E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8A5FEAE" w14:textId="07AA389E"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5E898956" w14:textId="77777777" w:rsidTr="00D175D1">
        <w:tc>
          <w:tcPr>
            <w:tcW w:w="1890" w:type="dxa"/>
          </w:tcPr>
          <w:p w14:paraId="522FAB16" w14:textId="58EB2F49" w:rsidR="00825D81" w:rsidRDefault="00825D81" w:rsidP="00825D81">
            <w:pPr>
              <w:pStyle w:val="QAHeading2"/>
              <w:numPr>
                <w:ilvl w:val="0"/>
                <w:numId w:val="0"/>
              </w:numPr>
              <w:spacing w:before="120" w:after="120" w:line="320" w:lineRule="exact"/>
              <w:jc w:val="both"/>
              <w:rPr>
                <w:sz w:val="20"/>
                <w:szCs w:val="20"/>
              </w:rPr>
            </w:pPr>
            <w:r>
              <w:rPr>
                <w:sz w:val="20"/>
                <w:szCs w:val="20"/>
              </w:rPr>
              <w:t>Bill_R061_20/7/18</w:t>
            </w:r>
          </w:p>
        </w:tc>
        <w:tc>
          <w:tcPr>
            <w:tcW w:w="1530" w:type="dxa"/>
          </w:tcPr>
          <w:p w14:paraId="09C34CB4" w14:textId="290B1D59"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GHMC QC Report for Reverted Applications</w:t>
            </w:r>
          </w:p>
        </w:tc>
        <w:tc>
          <w:tcPr>
            <w:tcW w:w="2340" w:type="dxa"/>
          </w:tcPr>
          <w:p w14:paraId="24624379" w14:textId="4A66082F"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68C347A1" w14:textId="4754D17C"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69FE10D" w14:textId="77777777"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51F9A80D" w14:textId="77777777" w:rsidTr="00D175D1">
        <w:tc>
          <w:tcPr>
            <w:tcW w:w="1890" w:type="dxa"/>
          </w:tcPr>
          <w:p w14:paraId="5480658A" w14:textId="481062AC" w:rsidR="00825D81" w:rsidRDefault="00825D81" w:rsidP="00825D81">
            <w:pPr>
              <w:pStyle w:val="QAHeading2"/>
              <w:numPr>
                <w:ilvl w:val="0"/>
                <w:numId w:val="0"/>
              </w:numPr>
              <w:spacing w:before="120" w:after="120" w:line="320" w:lineRule="exact"/>
              <w:jc w:val="both"/>
              <w:rPr>
                <w:sz w:val="20"/>
                <w:szCs w:val="20"/>
              </w:rPr>
            </w:pPr>
            <w:r>
              <w:rPr>
                <w:sz w:val="20"/>
                <w:szCs w:val="20"/>
              </w:rPr>
              <w:t>Bill_R0062_20/7/18</w:t>
            </w:r>
          </w:p>
        </w:tc>
        <w:tc>
          <w:tcPr>
            <w:tcW w:w="1530" w:type="dxa"/>
          </w:tcPr>
          <w:p w14:paraId="5CC4335A" w14:textId="63D1AD15"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Work Slip for Reverted Applications</w:t>
            </w:r>
          </w:p>
        </w:tc>
        <w:tc>
          <w:tcPr>
            <w:tcW w:w="2340" w:type="dxa"/>
          </w:tcPr>
          <w:p w14:paraId="6DF2E3D3" w14:textId="1BF556C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Work Slip Uploaded by AE/AEE.</w:t>
            </w:r>
          </w:p>
        </w:tc>
        <w:tc>
          <w:tcPr>
            <w:tcW w:w="900" w:type="dxa"/>
          </w:tcPr>
          <w:p w14:paraId="1A1B1795" w14:textId="2E0F6DEF"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C646169" w14:textId="77777777"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38CC016A" w14:textId="77777777" w:rsidTr="00D175D1">
        <w:tc>
          <w:tcPr>
            <w:tcW w:w="1890" w:type="dxa"/>
          </w:tcPr>
          <w:p w14:paraId="6D9836D8" w14:textId="37A6329B" w:rsidR="00825D81" w:rsidRDefault="00825D81" w:rsidP="00825D81">
            <w:pPr>
              <w:pStyle w:val="QAHeading2"/>
              <w:numPr>
                <w:ilvl w:val="0"/>
                <w:numId w:val="0"/>
              </w:numPr>
              <w:spacing w:before="120" w:after="120" w:line="320" w:lineRule="exact"/>
              <w:jc w:val="both"/>
              <w:rPr>
                <w:sz w:val="20"/>
                <w:szCs w:val="20"/>
              </w:rPr>
            </w:pPr>
            <w:r>
              <w:rPr>
                <w:sz w:val="20"/>
                <w:szCs w:val="20"/>
              </w:rPr>
              <w:t>Bill_R0063_20/7/18</w:t>
            </w:r>
          </w:p>
        </w:tc>
        <w:tc>
          <w:tcPr>
            <w:tcW w:w="1530" w:type="dxa"/>
          </w:tcPr>
          <w:p w14:paraId="037CDF74" w14:textId="124FC0A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Charges for Reverted Applications</w:t>
            </w:r>
          </w:p>
        </w:tc>
        <w:tc>
          <w:tcPr>
            <w:tcW w:w="2340" w:type="dxa"/>
          </w:tcPr>
          <w:p w14:paraId="689516AB" w14:textId="20F9288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14:paraId="3A937A6F" w14:textId="11951140"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6CCC5C5" w14:textId="1EC372EF"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DEE Can edit the charges but Uploading of Concerned Document mandatory</w:t>
            </w:r>
          </w:p>
        </w:tc>
      </w:tr>
      <w:tr w:rsidR="00825D81" w:rsidRPr="004A4761" w14:paraId="2D233D67" w14:textId="77777777" w:rsidTr="00D175D1">
        <w:tc>
          <w:tcPr>
            <w:tcW w:w="1890" w:type="dxa"/>
          </w:tcPr>
          <w:p w14:paraId="443BF96F" w14:textId="42AF1BE8" w:rsidR="00825D81" w:rsidRDefault="00825D81" w:rsidP="00825D81">
            <w:pPr>
              <w:pStyle w:val="QAHeading2"/>
              <w:numPr>
                <w:ilvl w:val="0"/>
                <w:numId w:val="0"/>
              </w:numPr>
              <w:spacing w:before="120" w:after="120" w:line="320" w:lineRule="exact"/>
              <w:jc w:val="both"/>
              <w:rPr>
                <w:sz w:val="20"/>
                <w:szCs w:val="20"/>
              </w:rPr>
            </w:pPr>
            <w:r>
              <w:rPr>
                <w:sz w:val="20"/>
                <w:szCs w:val="20"/>
              </w:rPr>
              <w:t>Bill_R0064_20/7/18</w:t>
            </w:r>
          </w:p>
        </w:tc>
        <w:tc>
          <w:tcPr>
            <w:tcW w:w="1530" w:type="dxa"/>
          </w:tcPr>
          <w:p w14:paraId="4BDCFA01" w14:textId="2D23BF33"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Certificate for Reverted Applications</w:t>
            </w:r>
          </w:p>
        </w:tc>
        <w:tc>
          <w:tcPr>
            <w:tcW w:w="2340" w:type="dxa"/>
          </w:tcPr>
          <w:p w14:paraId="776FDAAB" w14:textId="30DD66E9"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14:paraId="1924B7F4" w14:textId="7F1F0BEE"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0B1B96C" w14:textId="24A2CFAD"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825D81" w:rsidRPr="004A4761" w14:paraId="46D7C6B6" w14:textId="77777777" w:rsidTr="00D175D1">
        <w:tc>
          <w:tcPr>
            <w:tcW w:w="1890" w:type="dxa"/>
          </w:tcPr>
          <w:p w14:paraId="3BF751BD" w14:textId="52CE72F7" w:rsidR="00825D81" w:rsidRDefault="00825D81" w:rsidP="00825D81">
            <w:pPr>
              <w:pStyle w:val="QAHeading2"/>
              <w:numPr>
                <w:ilvl w:val="0"/>
                <w:numId w:val="0"/>
              </w:numPr>
              <w:spacing w:before="120" w:after="120" w:line="320" w:lineRule="exact"/>
              <w:jc w:val="both"/>
              <w:rPr>
                <w:sz w:val="20"/>
                <w:szCs w:val="20"/>
              </w:rPr>
            </w:pPr>
            <w:r>
              <w:rPr>
                <w:sz w:val="20"/>
                <w:szCs w:val="20"/>
              </w:rPr>
              <w:lastRenderedPageBreak/>
              <w:t>Bill_R0065_20/7/18</w:t>
            </w:r>
          </w:p>
        </w:tc>
        <w:tc>
          <w:tcPr>
            <w:tcW w:w="1530" w:type="dxa"/>
          </w:tcPr>
          <w:p w14:paraId="1A0797C7" w14:textId="4FB9C2D3"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Remarks for Reverted Applications</w:t>
            </w:r>
          </w:p>
        </w:tc>
        <w:tc>
          <w:tcPr>
            <w:tcW w:w="2340" w:type="dxa"/>
          </w:tcPr>
          <w:p w14:paraId="30567826" w14:textId="1EFB6120"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14:paraId="004C0EE5" w14:textId="52506278"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0E40671" w14:textId="22FDC920"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Mandatory. AEE Entered Remarks View.</w:t>
            </w:r>
          </w:p>
        </w:tc>
      </w:tr>
      <w:tr w:rsidR="00825D81" w:rsidRPr="004A4761" w14:paraId="76FED85D" w14:textId="77777777" w:rsidTr="00D175D1">
        <w:tc>
          <w:tcPr>
            <w:tcW w:w="1890" w:type="dxa"/>
          </w:tcPr>
          <w:p w14:paraId="5EEF1C07" w14:textId="551D45D8" w:rsidR="00825D81" w:rsidRDefault="00825D81" w:rsidP="00825D81">
            <w:pPr>
              <w:pStyle w:val="QAHeading2"/>
              <w:numPr>
                <w:ilvl w:val="0"/>
                <w:numId w:val="0"/>
              </w:numPr>
              <w:spacing w:before="120" w:after="120" w:line="320" w:lineRule="exact"/>
              <w:jc w:val="both"/>
              <w:rPr>
                <w:sz w:val="20"/>
                <w:szCs w:val="20"/>
              </w:rPr>
            </w:pPr>
            <w:r>
              <w:rPr>
                <w:sz w:val="20"/>
                <w:szCs w:val="20"/>
              </w:rPr>
              <w:t>Bill_R0066_20/7/18</w:t>
            </w:r>
          </w:p>
        </w:tc>
        <w:tc>
          <w:tcPr>
            <w:tcW w:w="1530" w:type="dxa"/>
          </w:tcPr>
          <w:p w14:paraId="16132AE3" w14:textId="0EA66366"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Others for Reverted Applications</w:t>
            </w:r>
          </w:p>
        </w:tc>
        <w:tc>
          <w:tcPr>
            <w:tcW w:w="2340" w:type="dxa"/>
          </w:tcPr>
          <w:p w14:paraId="786100FB" w14:textId="57F05F7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any other upload document by AE/AEE</w:t>
            </w:r>
          </w:p>
        </w:tc>
        <w:tc>
          <w:tcPr>
            <w:tcW w:w="900" w:type="dxa"/>
          </w:tcPr>
          <w:p w14:paraId="3C6F9811" w14:textId="7923525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02999D2" w14:textId="429DDEB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If Document uploaded remarks should be visible.</w:t>
            </w:r>
          </w:p>
        </w:tc>
      </w:tr>
      <w:tr w:rsidR="00825D81" w:rsidRPr="004A4761" w14:paraId="16506369" w14:textId="77777777" w:rsidTr="00D175D1">
        <w:tc>
          <w:tcPr>
            <w:tcW w:w="1890" w:type="dxa"/>
          </w:tcPr>
          <w:p w14:paraId="29BF6824" w14:textId="081AA53C" w:rsidR="00825D81" w:rsidRDefault="00825D81" w:rsidP="00825D81">
            <w:pPr>
              <w:pStyle w:val="QAHeading2"/>
              <w:numPr>
                <w:ilvl w:val="0"/>
                <w:numId w:val="0"/>
              </w:numPr>
              <w:spacing w:before="120" w:after="120" w:line="320" w:lineRule="exact"/>
              <w:jc w:val="both"/>
              <w:rPr>
                <w:sz w:val="20"/>
                <w:szCs w:val="20"/>
              </w:rPr>
            </w:pPr>
            <w:r>
              <w:rPr>
                <w:sz w:val="20"/>
                <w:szCs w:val="20"/>
              </w:rPr>
              <w:t>Bill_R0067_20/7/18</w:t>
            </w:r>
          </w:p>
        </w:tc>
        <w:tc>
          <w:tcPr>
            <w:tcW w:w="1530" w:type="dxa"/>
          </w:tcPr>
          <w:p w14:paraId="2F0AE666" w14:textId="5006FEBC"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Comparative Statement Upload for Reverted Applications</w:t>
            </w:r>
          </w:p>
        </w:tc>
        <w:tc>
          <w:tcPr>
            <w:tcW w:w="2340" w:type="dxa"/>
          </w:tcPr>
          <w:p w14:paraId="5035AF2B" w14:textId="05953E83"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View of Comparative Statement upload document by AE/AEE</w:t>
            </w:r>
          </w:p>
        </w:tc>
        <w:tc>
          <w:tcPr>
            <w:tcW w:w="900" w:type="dxa"/>
          </w:tcPr>
          <w:p w14:paraId="368DF5D7" w14:textId="1687FF88"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7F1CFE30" w14:textId="7A62B4F5"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79E1FA5A" w14:textId="77777777" w:rsidTr="00D175D1">
        <w:tc>
          <w:tcPr>
            <w:tcW w:w="1890" w:type="dxa"/>
          </w:tcPr>
          <w:p w14:paraId="2502833F" w14:textId="0141946A" w:rsidR="00825D81" w:rsidRDefault="00825D81" w:rsidP="00825D81">
            <w:pPr>
              <w:pStyle w:val="QAHeading2"/>
              <w:numPr>
                <w:ilvl w:val="0"/>
                <w:numId w:val="0"/>
              </w:numPr>
              <w:spacing w:before="120" w:after="120" w:line="320" w:lineRule="exact"/>
              <w:jc w:val="both"/>
              <w:rPr>
                <w:sz w:val="20"/>
                <w:szCs w:val="20"/>
              </w:rPr>
            </w:pPr>
            <w:r>
              <w:rPr>
                <w:sz w:val="20"/>
                <w:szCs w:val="20"/>
              </w:rPr>
              <w:t>Bill_R0068_20/7/18</w:t>
            </w:r>
          </w:p>
        </w:tc>
        <w:tc>
          <w:tcPr>
            <w:tcW w:w="1530" w:type="dxa"/>
          </w:tcPr>
          <w:p w14:paraId="6C71C207" w14:textId="35E78F72"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BOQ Items for Reverted Applications</w:t>
            </w:r>
          </w:p>
        </w:tc>
        <w:tc>
          <w:tcPr>
            <w:tcW w:w="2340" w:type="dxa"/>
          </w:tcPr>
          <w:p w14:paraId="632D84F2" w14:textId="1DFCA5A9"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Selected BOQ Items has to be displayed.</w:t>
            </w:r>
          </w:p>
        </w:tc>
        <w:tc>
          <w:tcPr>
            <w:tcW w:w="900" w:type="dxa"/>
          </w:tcPr>
          <w:p w14:paraId="6452223C" w14:textId="4BEDF6B4"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DF84E55" w14:textId="031E4817"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3123FC92" w14:textId="77777777" w:rsidTr="00D175D1">
        <w:tc>
          <w:tcPr>
            <w:tcW w:w="1890" w:type="dxa"/>
          </w:tcPr>
          <w:p w14:paraId="6D4E48FA" w14:textId="2C96348A" w:rsidR="00825D81" w:rsidRDefault="00825D81" w:rsidP="00825D81">
            <w:pPr>
              <w:pStyle w:val="QAHeading2"/>
              <w:numPr>
                <w:ilvl w:val="0"/>
                <w:numId w:val="0"/>
              </w:numPr>
              <w:spacing w:before="120" w:after="120" w:line="320" w:lineRule="exact"/>
              <w:jc w:val="both"/>
              <w:rPr>
                <w:sz w:val="20"/>
                <w:szCs w:val="20"/>
              </w:rPr>
            </w:pPr>
            <w:r>
              <w:rPr>
                <w:sz w:val="20"/>
                <w:szCs w:val="20"/>
              </w:rPr>
              <w:t>Bill_R0069_20/7/18</w:t>
            </w:r>
          </w:p>
        </w:tc>
        <w:tc>
          <w:tcPr>
            <w:tcW w:w="1530" w:type="dxa"/>
          </w:tcPr>
          <w:p w14:paraId="6F528971" w14:textId="3921CE55"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Previous Bill for Reverted Applications</w:t>
            </w:r>
          </w:p>
        </w:tc>
        <w:tc>
          <w:tcPr>
            <w:tcW w:w="2340" w:type="dxa"/>
          </w:tcPr>
          <w:p w14:paraId="4C6FA02C" w14:textId="5882B811"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14:paraId="71609604" w14:textId="00583BBC"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1681616" w14:textId="76C7E10D"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825D81" w:rsidRPr="004A4761" w14:paraId="514B5B86" w14:textId="77777777" w:rsidTr="00D175D1">
        <w:tc>
          <w:tcPr>
            <w:tcW w:w="1890" w:type="dxa"/>
          </w:tcPr>
          <w:p w14:paraId="6EE073FB" w14:textId="1B80B1E7" w:rsidR="00825D81" w:rsidRDefault="00825D81" w:rsidP="00825D81">
            <w:pPr>
              <w:pStyle w:val="QAHeading2"/>
              <w:numPr>
                <w:ilvl w:val="0"/>
                <w:numId w:val="0"/>
              </w:numPr>
              <w:spacing w:before="120" w:after="120" w:line="320" w:lineRule="exact"/>
              <w:jc w:val="both"/>
              <w:rPr>
                <w:sz w:val="20"/>
                <w:szCs w:val="20"/>
              </w:rPr>
            </w:pPr>
            <w:r>
              <w:rPr>
                <w:sz w:val="20"/>
                <w:szCs w:val="20"/>
              </w:rPr>
              <w:t>Bill_R070_20/7/18</w:t>
            </w:r>
          </w:p>
        </w:tc>
        <w:tc>
          <w:tcPr>
            <w:tcW w:w="1530" w:type="dxa"/>
          </w:tcPr>
          <w:p w14:paraId="33CE510E" w14:textId="3FE03CF8"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Submit for Reverted Applications</w:t>
            </w:r>
          </w:p>
        </w:tc>
        <w:tc>
          <w:tcPr>
            <w:tcW w:w="2340" w:type="dxa"/>
          </w:tcPr>
          <w:p w14:paraId="0D085D15" w14:textId="0A37A0F1"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Bill has to be Submitted to EE</w:t>
            </w:r>
          </w:p>
        </w:tc>
        <w:tc>
          <w:tcPr>
            <w:tcW w:w="900" w:type="dxa"/>
          </w:tcPr>
          <w:p w14:paraId="14E79DB0" w14:textId="1325FDD8"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4991F1D" w14:textId="3387F51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Existing Unique ID Should not change.</w:t>
            </w:r>
          </w:p>
        </w:tc>
      </w:tr>
      <w:tr w:rsidR="00825D81" w:rsidRPr="004A4761" w14:paraId="4317494D" w14:textId="77777777" w:rsidTr="00D175D1">
        <w:tc>
          <w:tcPr>
            <w:tcW w:w="1890" w:type="dxa"/>
          </w:tcPr>
          <w:p w14:paraId="180DB914" w14:textId="33359F72" w:rsidR="00825D81" w:rsidRDefault="00825D81" w:rsidP="00825D81">
            <w:pPr>
              <w:pStyle w:val="QAHeading2"/>
              <w:numPr>
                <w:ilvl w:val="0"/>
                <w:numId w:val="0"/>
              </w:numPr>
              <w:spacing w:before="120" w:after="120" w:line="320" w:lineRule="exact"/>
              <w:jc w:val="both"/>
              <w:rPr>
                <w:sz w:val="20"/>
                <w:szCs w:val="20"/>
              </w:rPr>
            </w:pPr>
            <w:r>
              <w:rPr>
                <w:sz w:val="20"/>
                <w:szCs w:val="20"/>
              </w:rPr>
              <w:t>Bill_R071_20/7/18</w:t>
            </w:r>
          </w:p>
        </w:tc>
        <w:tc>
          <w:tcPr>
            <w:tcW w:w="1530" w:type="dxa"/>
          </w:tcPr>
          <w:p w14:paraId="6181FDC5" w14:textId="61E3043B"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Bill Abstract for Reverted Applications</w:t>
            </w:r>
          </w:p>
        </w:tc>
        <w:tc>
          <w:tcPr>
            <w:tcW w:w="2340" w:type="dxa"/>
          </w:tcPr>
          <w:p w14:paraId="52F14FAC" w14:textId="5144071E"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After Successful Submission of Bill, Bill Abstract has to be Displayed along with the Pop Up that Bill has been Successfully submitted to EE. Print of that Abstract has to be available, Click on Back Button redirects to the Home Page.</w:t>
            </w:r>
          </w:p>
        </w:tc>
        <w:tc>
          <w:tcPr>
            <w:tcW w:w="900" w:type="dxa"/>
          </w:tcPr>
          <w:p w14:paraId="0E8A62E9" w14:textId="39D1DA86"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42B90B3D" w14:textId="77777777" w:rsidR="00825D81" w:rsidRDefault="00825D81" w:rsidP="00825D81">
            <w:pPr>
              <w:pStyle w:val="QAHeading2"/>
              <w:numPr>
                <w:ilvl w:val="0"/>
                <w:numId w:val="39"/>
              </w:numPr>
              <w:spacing w:before="120" w:after="120" w:line="320" w:lineRule="exact"/>
              <w:jc w:val="both"/>
              <w:rPr>
                <w:b w:val="0"/>
                <w:bCs/>
                <w:sz w:val="20"/>
                <w:szCs w:val="20"/>
              </w:rPr>
            </w:pPr>
            <w:r>
              <w:rPr>
                <w:b w:val="0"/>
                <w:bCs/>
                <w:sz w:val="20"/>
                <w:szCs w:val="20"/>
              </w:rPr>
              <w:t xml:space="preserve">Agreement Amount, </w:t>
            </w:r>
          </w:p>
          <w:p w14:paraId="4FF104B7" w14:textId="77777777" w:rsidR="00825D81" w:rsidRDefault="00825D81" w:rsidP="00825D81">
            <w:pPr>
              <w:pStyle w:val="QAHeading2"/>
              <w:numPr>
                <w:ilvl w:val="0"/>
                <w:numId w:val="39"/>
              </w:numPr>
              <w:spacing w:before="120" w:after="120" w:line="320" w:lineRule="exact"/>
              <w:jc w:val="both"/>
              <w:rPr>
                <w:b w:val="0"/>
                <w:bCs/>
                <w:sz w:val="20"/>
                <w:szCs w:val="20"/>
              </w:rPr>
            </w:pPr>
            <w:r>
              <w:rPr>
                <w:b w:val="0"/>
                <w:bCs/>
                <w:sz w:val="20"/>
                <w:szCs w:val="20"/>
              </w:rPr>
              <w:t>Total of Previous Bill (Cumulative),</w:t>
            </w:r>
          </w:p>
          <w:p w14:paraId="6C4ECD59" w14:textId="77777777" w:rsidR="00825D81" w:rsidRDefault="00825D81" w:rsidP="00825D81">
            <w:pPr>
              <w:pStyle w:val="QAHeading2"/>
              <w:numPr>
                <w:ilvl w:val="0"/>
                <w:numId w:val="39"/>
              </w:numPr>
              <w:spacing w:before="120" w:after="120" w:line="320" w:lineRule="exact"/>
              <w:jc w:val="both"/>
              <w:rPr>
                <w:b w:val="0"/>
                <w:bCs/>
                <w:sz w:val="20"/>
                <w:szCs w:val="20"/>
              </w:rPr>
            </w:pPr>
            <w:r>
              <w:rPr>
                <w:b w:val="0"/>
                <w:bCs/>
                <w:sz w:val="20"/>
                <w:szCs w:val="20"/>
              </w:rPr>
              <w:t>Present Bill Payment (Net Amount),</w:t>
            </w:r>
          </w:p>
          <w:p w14:paraId="2628CC9D" w14:textId="77777777" w:rsidR="00825D81" w:rsidRDefault="00825D81" w:rsidP="00825D81">
            <w:pPr>
              <w:pStyle w:val="QAHeading2"/>
              <w:numPr>
                <w:ilvl w:val="0"/>
                <w:numId w:val="39"/>
              </w:numPr>
              <w:spacing w:before="120" w:after="120" w:line="320" w:lineRule="exact"/>
              <w:jc w:val="both"/>
              <w:rPr>
                <w:b w:val="0"/>
                <w:bCs/>
                <w:sz w:val="20"/>
                <w:szCs w:val="20"/>
              </w:rPr>
            </w:pPr>
            <w:r>
              <w:rPr>
                <w:b w:val="0"/>
                <w:bCs/>
                <w:sz w:val="20"/>
                <w:szCs w:val="20"/>
              </w:rPr>
              <w:t xml:space="preserve">Seigniorage Charges (as per Entered), </w:t>
            </w:r>
          </w:p>
          <w:p w14:paraId="063E717D" w14:textId="77777777" w:rsidR="00825D81" w:rsidRDefault="00825D81" w:rsidP="00825D81">
            <w:pPr>
              <w:pStyle w:val="QAHeading2"/>
              <w:numPr>
                <w:ilvl w:val="0"/>
                <w:numId w:val="39"/>
              </w:numPr>
              <w:spacing w:before="120" w:after="120" w:line="320" w:lineRule="exact"/>
              <w:jc w:val="both"/>
              <w:rPr>
                <w:b w:val="0"/>
                <w:bCs/>
                <w:sz w:val="20"/>
                <w:szCs w:val="20"/>
              </w:rPr>
            </w:pPr>
            <w:r>
              <w:rPr>
                <w:b w:val="0"/>
                <w:bCs/>
                <w:sz w:val="20"/>
                <w:szCs w:val="20"/>
              </w:rPr>
              <w:t xml:space="preserve">EOT Penalty (as per Entered), </w:t>
            </w:r>
          </w:p>
          <w:p w14:paraId="249482B5" w14:textId="77777777" w:rsidR="00825D81" w:rsidRDefault="00825D81" w:rsidP="00825D81">
            <w:pPr>
              <w:pStyle w:val="QAHeading2"/>
              <w:numPr>
                <w:ilvl w:val="0"/>
                <w:numId w:val="39"/>
              </w:numPr>
              <w:spacing w:before="120" w:after="120" w:line="320" w:lineRule="exact"/>
              <w:jc w:val="both"/>
              <w:rPr>
                <w:b w:val="0"/>
                <w:bCs/>
                <w:sz w:val="20"/>
                <w:szCs w:val="20"/>
              </w:rPr>
            </w:pPr>
            <w:r>
              <w:rPr>
                <w:b w:val="0"/>
                <w:bCs/>
                <w:sz w:val="20"/>
                <w:szCs w:val="20"/>
              </w:rPr>
              <w:t xml:space="preserve">QC Recovery (as per Entered), </w:t>
            </w:r>
          </w:p>
          <w:p w14:paraId="7067195E" w14:textId="77777777" w:rsidR="00825D81" w:rsidRDefault="00825D81" w:rsidP="00825D81">
            <w:pPr>
              <w:pStyle w:val="QAHeading2"/>
              <w:numPr>
                <w:ilvl w:val="0"/>
                <w:numId w:val="39"/>
              </w:numPr>
              <w:spacing w:before="120" w:after="120" w:line="320" w:lineRule="exact"/>
              <w:jc w:val="both"/>
              <w:rPr>
                <w:b w:val="0"/>
                <w:bCs/>
                <w:sz w:val="20"/>
                <w:szCs w:val="20"/>
              </w:rPr>
            </w:pPr>
            <w:r>
              <w:rPr>
                <w:b w:val="0"/>
                <w:bCs/>
                <w:sz w:val="20"/>
                <w:szCs w:val="20"/>
              </w:rPr>
              <w:t>Price Adjustment (as per Entered),</w:t>
            </w:r>
          </w:p>
          <w:p w14:paraId="3E450D28" w14:textId="77777777" w:rsidR="00825D81" w:rsidRDefault="00825D81" w:rsidP="00825D81">
            <w:pPr>
              <w:pStyle w:val="QAHeading2"/>
              <w:numPr>
                <w:ilvl w:val="0"/>
                <w:numId w:val="39"/>
              </w:numPr>
              <w:spacing w:before="120" w:after="120" w:line="320" w:lineRule="exact"/>
              <w:jc w:val="both"/>
              <w:rPr>
                <w:b w:val="0"/>
                <w:bCs/>
                <w:sz w:val="20"/>
                <w:szCs w:val="20"/>
              </w:rPr>
            </w:pPr>
            <w:r>
              <w:rPr>
                <w:b w:val="0"/>
                <w:bCs/>
                <w:sz w:val="20"/>
                <w:szCs w:val="20"/>
              </w:rPr>
              <w:t xml:space="preserve"> Total of Deductions (Total of 3 to 7), </w:t>
            </w:r>
          </w:p>
          <w:p w14:paraId="7A16817B" w14:textId="77777777" w:rsidR="00825D81" w:rsidRDefault="00825D81" w:rsidP="00825D81">
            <w:pPr>
              <w:pStyle w:val="QAHeading2"/>
              <w:numPr>
                <w:ilvl w:val="0"/>
                <w:numId w:val="39"/>
              </w:numPr>
              <w:spacing w:before="120" w:after="120" w:line="320" w:lineRule="exact"/>
              <w:jc w:val="both"/>
              <w:rPr>
                <w:b w:val="0"/>
                <w:bCs/>
                <w:sz w:val="20"/>
                <w:szCs w:val="20"/>
              </w:rPr>
            </w:pPr>
            <w:r>
              <w:rPr>
                <w:b w:val="0"/>
                <w:bCs/>
                <w:sz w:val="20"/>
                <w:szCs w:val="20"/>
              </w:rPr>
              <w:t xml:space="preserve">Present Payment (Net – Total Deductions), </w:t>
            </w:r>
          </w:p>
          <w:p w14:paraId="6E014DEC" w14:textId="4C72569A"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Balance in the Agreement (Present Bill Payment – Agreement Amount)</w:t>
            </w:r>
          </w:p>
        </w:tc>
      </w:tr>
      <w:tr w:rsidR="00825D81" w:rsidRPr="004A4761" w14:paraId="40A7471C" w14:textId="77777777" w:rsidTr="00D175D1">
        <w:tc>
          <w:tcPr>
            <w:tcW w:w="1890" w:type="dxa"/>
          </w:tcPr>
          <w:p w14:paraId="4C9D37D1" w14:textId="41F2E212" w:rsidR="00825D81" w:rsidRDefault="00825D81" w:rsidP="00825D81">
            <w:pPr>
              <w:pStyle w:val="QAHeading2"/>
              <w:numPr>
                <w:ilvl w:val="0"/>
                <w:numId w:val="0"/>
              </w:numPr>
              <w:spacing w:before="120" w:after="120" w:line="320" w:lineRule="exact"/>
              <w:jc w:val="both"/>
              <w:rPr>
                <w:sz w:val="20"/>
                <w:szCs w:val="20"/>
              </w:rPr>
            </w:pPr>
            <w:r>
              <w:rPr>
                <w:sz w:val="20"/>
                <w:szCs w:val="20"/>
              </w:rPr>
              <w:lastRenderedPageBreak/>
              <w:t>Bill_R072_20/7/18</w:t>
            </w:r>
          </w:p>
        </w:tc>
        <w:tc>
          <w:tcPr>
            <w:tcW w:w="1530" w:type="dxa"/>
          </w:tcPr>
          <w:p w14:paraId="46733168" w14:textId="2041E89F"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Revert for Reverted Applications</w:t>
            </w:r>
          </w:p>
        </w:tc>
        <w:tc>
          <w:tcPr>
            <w:tcW w:w="2340" w:type="dxa"/>
          </w:tcPr>
          <w:p w14:paraId="4C3B2C83" w14:textId="2CAC9326"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Bill has to be reverted back to AE/AEE</w:t>
            </w:r>
          </w:p>
        </w:tc>
        <w:tc>
          <w:tcPr>
            <w:tcW w:w="900" w:type="dxa"/>
          </w:tcPr>
          <w:p w14:paraId="15276D3E" w14:textId="33397CE1"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4969A39" w14:textId="4D911489" w:rsidR="00825D81" w:rsidRDefault="00825D81" w:rsidP="00825D81">
            <w:pPr>
              <w:pStyle w:val="QAHeading2"/>
              <w:numPr>
                <w:ilvl w:val="0"/>
                <w:numId w:val="0"/>
              </w:numPr>
              <w:spacing w:before="120" w:after="120" w:line="320" w:lineRule="exact"/>
              <w:jc w:val="both"/>
              <w:rPr>
                <w:b w:val="0"/>
                <w:bCs/>
                <w:sz w:val="20"/>
                <w:szCs w:val="20"/>
              </w:rPr>
            </w:pPr>
          </w:p>
        </w:tc>
      </w:tr>
      <w:tr w:rsidR="00825D81" w:rsidRPr="004A4761" w14:paraId="71D1EC4D" w14:textId="77777777" w:rsidTr="00D175D1">
        <w:tc>
          <w:tcPr>
            <w:tcW w:w="1890" w:type="dxa"/>
          </w:tcPr>
          <w:p w14:paraId="6C5FE52C" w14:textId="60F76E51" w:rsidR="00825D81" w:rsidRDefault="001D5087" w:rsidP="00825D81">
            <w:pPr>
              <w:pStyle w:val="QAHeading2"/>
              <w:numPr>
                <w:ilvl w:val="0"/>
                <w:numId w:val="0"/>
              </w:numPr>
              <w:spacing w:before="120" w:after="120" w:line="320" w:lineRule="exact"/>
              <w:jc w:val="both"/>
              <w:rPr>
                <w:sz w:val="20"/>
                <w:szCs w:val="20"/>
              </w:rPr>
            </w:pPr>
            <w:r>
              <w:rPr>
                <w:sz w:val="20"/>
                <w:szCs w:val="20"/>
              </w:rPr>
              <w:t>Bill_R073_</w:t>
            </w:r>
            <w:r w:rsidR="007E768A">
              <w:rPr>
                <w:sz w:val="20"/>
                <w:szCs w:val="20"/>
              </w:rPr>
              <w:t>20/7/18</w:t>
            </w:r>
          </w:p>
        </w:tc>
        <w:tc>
          <w:tcPr>
            <w:tcW w:w="1530" w:type="dxa"/>
          </w:tcPr>
          <w:p w14:paraId="35E7A752" w14:textId="0676F2E7"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DB Note</w:t>
            </w:r>
          </w:p>
        </w:tc>
        <w:tc>
          <w:tcPr>
            <w:tcW w:w="2340" w:type="dxa"/>
          </w:tcPr>
          <w:p w14:paraId="130AC2A5" w14:textId="1C512B83"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 xml:space="preserve">DB Note View </w:t>
            </w:r>
          </w:p>
        </w:tc>
        <w:tc>
          <w:tcPr>
            <w:tcW w:w="900" w:type="dxa"/>
          </w:tcPr>
          <w:p w14:paraId="1ED9DCDB" w14:textId="70FEFEC7"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6FA77C8" w14:textId="01810F5C" w:rsidR="00825D81" w:rsidRDefault="00825D81" w:rsidP="00825D81">
            <w:pPr>
              <w:pStyle w:val="QAHeading2"/>
              <w:numPr>
                <w:ilvl w:val="0"/>
                <w:numId w:val="0"/>
              </w:numPr>
              <w:spacing w:before="120" w:after="120" w:line="320" w:lineRule="exact"/>
              <w:jc w:val="both"/>
              <w:rPr>
                <w:b w:val="0"/>
                <w:bCs/>
                <w:sz w:val="20"/>
                <w:szCs w:val="20"/>
              </w:rPr>
            </w:pPr>
            <w:r>
              <w:rPr>
                <w:b w:val="0"/>
                <w:bCs/>
                <w:sz w:val="20"/>
                <w:szCs w:val="20"/>
              </w:rPr>
              <w:t xml:space="preserve">View of List of DB Notes Generated. Si. No, Bill Number, Name of the Work, Location, </w:t>
            </w:r>
            <w:proofErr w:type="gramStart"/>
            <w:r>
              <w:rPr>
                <w:b w:val="0"/>
                <w:bCs/>
                <w:sz w:val="20"/>
                <w:szCs w:val="20"/>
              </w:rPr>
              <w:t>Raised</w:t>
            </w:r>
            <w:proofErr w:type="gramEnd"/>
            <w:r>
              <w:rPr>
                <w:b w:val="0"/>
                <w:bCs/>
                <w:sz w:val="20"/>
                <w:szCs w:val="20"/>
              </w:rPr>
              <w:t xml:space="preserve"> by AE Name, Bill Date, View of DB Note. Regarding DB Note refer (3.7)</w:t>
            </w:r>
          </w:p>
        </w:tc>
      </w:tr>
      <w:tr w:rsidR="001D5087" w:rsidRPr="004A4761" w14:paraId="36BA18B4" w14:textId="77777777" w:rsidTr="00D175D1">
        <w:tc>
          <w:tcPr>
            <w:tcW w:w="1890" w:type="dxa"/>
          </w:tcPr>
          <w:p w14:paraId="1D632C1A" w14:textId="0A8D39DC" w:rsidR="001D5087" w:rsidRDefault="001D5087" w:rsidP="001D5087">
            <w:pPr>
              <w:pStyle w:val="QAHeading2"/>
              <w:numPr>
                <w:ilvl w:val="0"/>
                <w:numId w:val="0"/>
              </w:numPr>
              <w:spacing w:before="120" w:after="120" w:line="320" w:lineRule="exact"/>
              <w:jc w:val="both"/>
              <w:rPr>
                <w:sz w:val="20"/>
                <w:szCs w:val="20"/>
              </w:rPr>
            </w:pPr>
            <w:r>
              <w:rPr>
                <w:sz w:val="20"/>
                <w:szCs w:val="20"/>
              </w:rPr>
              <w:t>Bill_R0074_</w:t>
            </w:r>
            <w:r w:rsidR="007E768A">
              <w:rPr>
                <w:sz w:val="20"/>
                <w:szCs w:val="20"/>
              </w:rPr>
              <w:t>20/7/18</w:t>
            </w:r>
          </w:p>
        </w:tc>
        <w:tc>
          <w:tcPr>
            <w:tcW w:w="1530" w:type="dxa"/>
          </w:tcPr>
          <w:p w14:paraId="009FAB1B" w14:textId="4F36E1A9" w:rsidR="001D5087" w:rsidRDefault="001D5087" w:rsidP="001D5087">
            <w:pPr>
              <w:pStyle w:val="QAHeading2"/>
              <w:numPr>
                <w:ilvl w:val="0"/>
                <w:numId w:val="0"/>
              </w:numPr>
              <w:spacing w:before="120" w:after="120" w:line="320" w:lineRule="exact"/>
              <w:jc w:val="both"/>
              <w:rPr>
                <w:b w:val="0"/>
                <w:bCs/>
                <w:sz w:val="20"/>
                <w:szCs w:val="20"/>
              </w:rPr>
            </w:pPr>
            <w:r>
              <w:rPr>
                <w:b w:val="0"/>
                <w:bCs/>
                <w:sz w:val="20"/>
                <w:szCs w:val="20"/>
              </w:rPr>
              <w:t>Pass Order</w:t>
            </w:r>
          </w:p>
        </w:tc>
        <w:tc>
          <w:tcPr>
            <w:tcW w:w="2340" w:type="dxa"/>
          </w:tcPr>
          <w:p w14:paraId="0873CD21" w14:textId="077BF4CE" w:rsidR="001D5087" w:rsidRDefault="001D5087" w:rsidP="001D5087">
            <w:pPr>
              <w:pStyle w:val="QAHeading2"/>
              <w:numPr>
                <w:ilvl w:val="0"/>
                <w:numId w:val="0"/>
              </w:numPr>
              <w:spacing w:before="120" w:after="120" w:line="320" w:lineRule="exact"/>
              <w:jc w:val="both"/>
              <w:rPr>
                <w:b w:val="0"/>
                <w:bCs/>
                <w:sz w:val="20"/>
                <w:szCs w:val="20"/>
              </w:rPr>
            </w:pPr>
            <w:r>
              <w:rPr>
                <w:b w:val="0"/>
                <w:bCs/>
                <w:sz w:val="20"/>
                <w:szCs w:val="20"/>
              </w:rPr>
              <w:t xml:space="preserve">Pass Order View </w:t>
            </w:r>
          </w:p>
        </w:tc>
        <w:tc>
          <w:tcPr>
            <w:tcW w:w="900" w:type="dxa"/>
          </w:tcPr>
          <w:p w14:paraId="5D9125CF" w14:textId="396B2AB3" w:rsidR="001D5087" w:rsidRDefault="001D5087" w:rsidP="001D508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4644BBB" w14:textId="5F51E0C7" w:rsidR="001D5087" w:rsidRDefault="001D5087" w:rsidP="001D5087">
            <w:pPr>
              <w:pStyle w:val="QAHeading2"/>
              <w:numPr>
                <w:ilvl w:val="0"/>
                <w:numId w:val="0"/>
              </w:numPr>
              <w:spacing w:before="120" w:after="120" w:line="320" w:lineRule="exact"/>
              <w:jc w:val="both"/>
              <w:rPr>
                <w:b w:val="0"/>
                <w:bCs/>
                <w:sz w:val="20"/>
                <w:szCs w:val="20"/>
              </w:rPr>
            </w:pPr>
            <w:r>
              <w:rPr>
                <w:b w:val="0"/>
                <w:bCs/>
                <w:sz w:val="20"/>
                <w:szCs w:val="20"/>
              </w:rPr>
              <w:t xml:space="preserve">View of List of Pass Orders Generated. Si. No, Bill Number, Name of the Work, Location, </w:t>
            </w:r>
            <w:proofErr w:type="gramStart"/>
            <w:r>
              <w:rPr>
                <w:b w:val="0"/>
                <w:bCs/>
                <w:sz w:val="20"/>
                <w:szCs w:val="20"/>
              </w:rPr>
              <w:t>Raised</w:t>
            </w:r>
            <w:proofErr w:type="gramEnd"/>
            <w:r>
              <w:rPr>
                <w:b w:val="0"/>
                <w:bCs/>
                <w:sz w:val="20"/>
                <w:szCs w:val="20"/>
              </w:rPr>
              <w:t xml:space="preserve"> by AE Name, Bill Date, View of DB Note. Regarding Pass Order refer (3.8)</w:t>
            </w:r>
          </w:p>
        </w:tc>
      </w:tr>
      <w:tr w:rsidR="001D5087" w:rsidRPr="004A4761" w14:paraId="104E1D13" w14:textId="77777777" w:rsidTr="00D175D1">
        <w:tc>
          <w:tcPr>
            <w:tcW w:w="1890" w:type="dxa"/>
          </w:tcPr>
          <w:p w14:paraId="1C528E14" w14:textId="559BB442" w:rsidR="001D5087" w:rsidRDefault="001D5087" w:rsidP="001D5087">
            <w:pPr>
              <w:pStyle w:val="QAHeading2"/>
              <w:numPr>
                <w:ilvl w:val="0"/>
                <w:numId w:val="0"/>
              </w:numPr>
              <w:spacing w:before="120" w:after="120" w:line="320" w:lineRule="exact"/>
              <w:jc w:val="both"/>
              <w:rPr>
                <w:sz w:val="20"/>
                <w:szCs w:val="20"/>
              </w:rPr>
            </w:pPr>
            <w:r>
              <w:rPr>
                <w:sz w:val="20"/>
                <w:szCs w:val="20"/>
              </w:rPr>
              <w:t>Bill_R0075_</w:t>
            </w:r>
            <w:r w:rsidR="007E768A">
              <w:rPr>
                <w:sz w:val="20"/>
                <w:szCs w:val="20"/>
              </w:rPr>
              <w:t>20/7/18</w:t>
            </w:r>
          </w:p>
        </w:tc>
        <w:tc>
          <w:tcPr>
            <w:tcW w:w="1530" w:type="dxa"/>
          </w:tcPr>
          <w:p w14:paraId="26216331" w14:textId="632924A2" w:rsidR="001D5087" w:rsidRDefault="001D5087" w:rsidP="001D5087">
            <w:pPr>
              <w:pStyle w:val="QAHeading2"/>
              <w:numPr>
                <w:ilvl w:val="0"/>
                <w:numId w:val="0"/>
              </w:numPr>
              <w:spacing w:before="120" w:after="120" w:line="320" w:lineRule="exact"/>
              <w:jc w:val="both"/>
              <w:rPr>
                <w:b w:val="0"/>
                <w:bCs/>
                <w:sz w:val="20"/>
                <w:szCs w:val="20"/>
              </w:rPr>
            </w:pPr>
            <w:r>
              <w:rPr>
                <w:b w:val="0"/>
                <w:bCs/>
                <w:sz w:val="20"/>
                <w:szCs w:val="20"/>
              </w:rPr>
              <w:t>Change Password</w:t>
            </w:r>
          </w:p>
        </w:tc>
        <w:tc>
          <w:tcPr>
            <w:tcW w:w="2340" w:type="dxa"/>
          </w:tcPr>
          <w:p w14:paraId="69E7250A" w14:textId="3C6F3BBC" w:rsidR="001D5087" w:rsidRDefault="001D5087" w:rsidP="001D5087">
            <w:pPr>
              <w:pStyle w:val="QAHeading2"/>
              <w:numPr>
                <w:ilvl w:val="0"/>
                <w:numId w:val="0"/>
              </w:numPr>
              <w:spacing w:before="120" w:after="120" w:line="320" w:lineRule="exact"/>
              <w:jc w:val="both"/>
              <w:rPr>
                <w:b w:val="0"/>
                <w:bCs/>
                <w:sz w:val="20"/>
                <w:szCs w:val="20"/>
              </w:rPr>
            </w:pPr>
            <w:r>
              <w:rPr>
                <w:b w:val="0"/>
                <w:bCs/>
                <w:sz w:val="20"/>
                <w:szCs w:val="20"/>
              </w:rPr>
              <w:t>Change of Password</w:t>
            </w:r>
          </w:p>
        </w:tc>
        <w:tc>
          <w:tcPr>
            <w:tcW w:w="900" w:type="dxa"/>
          </w:tcPr>
          <w:p w14:paraId="6384F375" w14:textId="12536FD2" w:rsidR="001D5087" w:rsidRDefault="001D5087" w:rsidP="001D508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7E7CAEE2" w14:textId="25F57A92" w:rsidR="001D5087" w:rsidRDefault="001D5087" w:rsidP="001D5087">
            <w:pPr>
              <w:pStyle w:val="QAHeading2"/>
              <w:numPr>
                <w:ilvl w:val="0"/>
                <w:numId w:val="0"/>
              </w:numPr>
              <w:spacing w:before="120" w:after="120" w:line="320" w:lineRule="exact"/>
              <w:jc w:val="both"/>
              <w:rPr>
                <w:b w:val="0"/>
                <w:bCs/>
                <w:sz w:val="20"/>
                <w:szCs w:val="20"/>
              </w:rPr>
            </w:pPr>
            <w:r>
              <w:rPr>
                <w:b w:val="0"/>
                <w:bCs/>
                <w:sz w:val="20"/>
                <w:szCs w:val="20"/>
              </w:rPr>
              <w:t>Confirm the New Password Twice. From Next time it has to be logged in with New Password</w:t>
            </w:r>
          </w:p>
        </w:tc>
      </w:tr>
    </w:tbl>
    <w:p w14:paraId="421EA9DC" w14:textId="2D673F01" w:rsidR="003354CD" w:rsidRDefault="003354CD" w:rsidP="00821461">
      <w:pPr>
        <w:pStyle w:val="QAHeading2"/>
        <w:numPr>
          <w:ilvl w:val="0"/>
          <w:numId w:val="0"/>
        </w:numPr>
        <w:spacing w:before="120" w:after="120" w:line="320" w:lineRule="exact"/>
        <w:ind w:left="792" w:hanging="432"/>
        <w:jc w:val="both"/>
        <w:rPr>
          <w:sz w:val="20"/>
          <w:szCs w:val="20"/>
        </w:rPr>
      </w:pPr>
    </w:p>
    <w:p w14:paraId="195089FD" w14:textId="4B843745" w:rsidR="0006572A" w:rsidRDefault="006D68F1" w:rsidP="0006572A">
      <w:pPr>
        <w:pStyle w:val="QAHeading2"/>
        <w:numPr>
          <w:ilvl w:val="1"/>
          <w:numId w:val="18"/>
        </w:numPr>
        <w:spacing w:before="120" w:after="120" w:line="320" w:lineRule="exact"/>
        <w:jc w:val="both"/>
        <w:rPr>
          <w:sz w:val="20"/>
          <w:szCs w:val="20"/>
        </w:rPr>
      </w:pPr>
      <w:r>
        <w:rPr>
          <w:sz w:val="20"/>
          <w:szCs w:val="20"/>
        </w:rPr>
        <w:t>EE</w:t>
      </w:r>
    </w:p>
    <w:p w14:paraId="5C7ACFAF" w14:textId="19315D7A" w:rsidR="0006572A" w:rsidRDefault="0006572A" w:rsidP="00821461">
      <w:pPr>
        <w:pStyle w:val="QAHeading2"/>
        <w:numPr>
          <w:ilvl w:val="0"/>
          <w:numId w:val="0"/>
        </w:numPr>
        <w:spacing w:before="120" w:after="120" w:line="320" w:lineRule="exact"/>
        <w:ind w:left="792" w:hanging="432"/>
        <w:jc w:val="both"/>
        <w:rPr>
          <w:sz w:val="20"/>
          <w:szCs w:val="20"/>
        </w:rPr>
      </w:pPr>
    </w:p>
    <w:tbl>
      <w:tblPr>
        <w:tblStyle w:val="TableGrid"/>
        <w:tblW w:w="10597" w:type="dxa"/>
        <w:tblInd w:w="-702" w:type="dxa"/>
        <w:tblLayout w:type="fixed"/>
        <w:tblLook w:val="04A0" w:firstRow="1" w:lastRow="0" w:firstColumn="1" w:lastColumn="0" w:noHBand="0" w:noVBand="1"/>
      </w:tblPr>
      <w:tblGrid>
        <w:gridCol w:w="1890"/>
        <w:gridCol w:w="1530"/>
        <w:gridCol w:w="2340"/>
        <w:gridCol w:w="900"/>
        <w:gridCol w:w="3937"/>
      </w:tblGrid>
      <w:tr w:rsidR="0006572A" w:rsidRPr="004A4761" w14:paraId="15E11F95" w14:textId="77777777" w:rsidTr="00D175D1">
        <w:tc>
          <w:tcPr>
            <w:tcW w:w="1890" w:type="dxa"/>
          </w:tcPr>
          <w:p w14:paraId="445120BD" w14:textId="77777777" w:rsidR="0006572A" w:rsidRPr="004A4761" w:rsidRDefault="0006572A" w:rsidP="003F4BD8">
            <w:pPr>
              <w:pStyle w:val="QAHeading2"/>
              <w:numPr>
                <w:ilvl w:val="0"/>
                <w:numId w:val="0"/>
              </w:numPr>
              <w:spacing w:before="120" w:after="120" w:line="320" w:lineRule="exact"/>
              <w:jc w:val="both"/>
              <w:rPr>
                <w:sz w:val="20"/>
                <w:szCs w:val="20"/>
              </w:rPr>
            </w:pPr>
            <w:r w:rsidRPr="004A4761">
              <w:rPr>
                <w:sz w:val="20"/>
                <w:szCs w:val="20"/>
              </w:rPr>
              <w:t>Req ID</w:t>
            </w:r>
          </w:p>
        </w:tc>
        <w:tc>
          <w:tcPr>
            <w:tcW w:w="1530" w:type="dxa"/>
          </w:tcPr>
          <w:p w14:paraId="7761DBEE" w14:textId="77777777" w:rsidR="0006572A" w:rsidRPr="004A4761" w:rsidRDefault="0006572A" w:rsidP="003F4BD8">
            <w:pPr>
              <w:pStyle w:val="QAHeading2"/>
              <w:numPr>
                <w:ilvl w:val="0"/>
                <w:numId w:val="0"/>
              </w:numPr>
              <w:spacing w:before="120" w:after="120" w:line="320" w:lineRule="exact"/>
              <w:jc w:val="both"/>
              <w:rPr>
                <w:sz w:val="20"/>
                <w:szCs w:val="20"/>
              </w:rPr>
            </w:pPr>
            <w:r w:rsidRPr="004A4761">
              <w:rPr>
                <w:sz w:val="20"/>
                <w:szCs w:val="20"/>
              </w:rPr>
              <w:t>Requirement</w:t>
            </w:r>
          </w:p>
        </w:tc>
        <w:tc>
          <w:tcPr>
            <w:tcW w:w="2340" w:type="dxa"/>
          </w:tcPr>
          <w:p w14:paraId="003F4189" w14:textId="77777777" w:rsidR="0006572A" w:rsidRPr="004A4761" w:rsidRDefault="0006572A" w:rsidP="003F4BD8">
            <w:pPr>
              <w:pStyle w:val="QAHeading2"/>
              <w:numPr>
                <w:ilvl w:val="0"/>
                <w:numId w:val="0"/>
              </w:numPr>
              <w:spacing w:before="120" w:after="120" w:line="320" w:lineRule="exact"/>
              <w:jc w:val="both"/>
              <w:rPr>
                <w:sz w:val="20"/>
                <w:szCs w:val="20"/>
              </w:rPr>
            </w:pPr>
            <w:r w:rsidRPr="004A4761">
              <w:rPr>
                <w:sz w:val="20"/>
                <w:szCs w:val="20"/>
              </w:rPr>
              <w:t>Description</w:t>
            </w:r>
          </w:p>
        </w:tc>
        <w:tc>
          <w:tcPr>
            <w:tcW w:w="900" w:type="dxa"/>
          </w:tcPr>
          <w:p w14:paraId="15C1D2DA" w14:textId="77777777" w:rsidR="0006572A" w:rsidRPr="004A4761" w:rsidRDefault="0006572A" w:rsidP="003F4BD8">
            <w:pPr>
              <w:pStyle w:val="QAHeading2"/>
              <w:numPr>
                <w:ilvl w:val="0"/>
                <w:numId w:val="0"/>
              </w:numPr>
              <w:spacing w:before="120" w:after="120" w:line="320" w:lineRule="exact"/>
              <w:jc w:val="both"/>
              <w:rPr>
                <w:sz w:val="20"/>
                <w:szCs w:val="20"/>
              </w:rPr>
            </w:pPr>
            <w:r w:rsidRPr="004A4761">
              <w:rPr>
                <w:sz w:val="20"/>
                <w:szCs w:val="20"/>
              </w:rPr>
              <w:t>Priority</w:t>
            </w:r>
          </w:p>
        </w:tc>
        <w:tc>
          <w:tcPr>
            <w:tcW w:w="3937" w:type="dxa"/>
          </w:tcPr>
          <w:p w14:paraId="47C2C3DF" w14:textId="77777777" w:rsidR="0006572A" w:rsidRPr="004A4761" w:rsidRDefault="0006572A" w:rsidP="003F4BD8">
            <w:pPr>
              <w:pStyle w:val="QAHeading2"/>
              <w:numPr>
                <w:ilvl w:val="0"/>
                <w:numId w:val="0"/>
              </w:numPr>
              <w:spacing w:before="120" w:after="120" w:line="320" w:lineRule="exact"/>
              <w:jc w:val="both"/>
              <w:rPr>
                <w:sz w:val="20"/>
                <w:szCs w:val="20"/>
              </w:rPr>
            </w:pPr>
            <w:r w:rsidRPr="004A4761">
              <w:rPr>
                <w:sz w:val="20"/>
                <w:szCs w:val="20"/>
              </w:rPr>
              <w:t>Note</w:t>
            </w:r>
          </w:p>
        </w:tc>
      </w:tr>
      <w:tr w:rsidR="001D5087" w:rsidRPr="004A4761" w14:paraId="231988B0" w14:textId="77777777" w:rsidTr="00D175D1">
        <w:tc>
          <w:tcPr>
            <w:tcW w:w="1890" w:type="dxa"/>
          </w:tcPr>
          <w:p w14:paraId="78854D73" w14:textId="4D2D77BB" w:rsidR="001D5087" w:rsidRPr="004A4761" w:rsidRDefault="001D5087" w:rsidP="001D5087">
            <w:pPr>
              <w:pStyle w:val="QAHeading2"/>
              <w:numPr>
                <w:ilvl w:val="0"/>
                <w:numId w:val="0"/>
              </w:numPr>
              <w:spacing w:before="120" w:after="120" w:line="320" w:lineRule="exact"/>
              <w:jc w:val="both"/>
              <w:rPr>
                <w:sz w:val="20"/>
                <w:szCs w:val="20"/>
              </w:rPr>
            </w:pPr>
            <w:r>
              <w:rPr>
                <w:sz w:val="20"/>
                <w:szCs w:val="20"/>
              </w:rPr>
              <w:t>Bill_R0076_</w:t>
            </w:r>
            <w:r w:rsidR="007E768A">
              <w:rPr>
                <w:sz w:val="20"/>
                <w:szCs w:val="20"/>
              </w:rPr>
              <w:t>20/7/18</w:t>
            </w:r>
          </w:p>
        </w:tc>
        <w:tc>
          <w:tcPr>
            <w:tcW w:w="1530" w:type="dxa"/>
          </w:tcPr>
          <w:p w14:paraId="2CF92911" w14:textId="4B842F21" w:rsidR="001D5087" w:rsidRPr="004A4761" w:rsidRDefault="001D5087" w:rsidP="001D5087">
            <w:pPr>
              <w:pStyle w:val="QAHeading2"/>
              <w:numPr>
                <w:ilvl w:val="0"/>
                <w:numId w:val="0"/>
              </w:numPr>
              <w:spacing w:before="120" w:after="120" w:line="320" w:lineRule="exact"/>
              <w:jc w:val="both"/>
              <w:rPr>
                <w:b w:val="0"/>
                <w:bCs/>
                <w:sz w:val="20"/>
                <w:szCs w:val="20"/>
              </w:rPr>
            </w:pPr>
            <w:r>
              <w:rPr>
                <w:b w:val="0"/>
                <w:bCs/>
                <w:sz w:val="20"/>
                <w:szCs w:val="20"/>
              </w:rPr>
              <w:t>Bill Generation EE</w:t>
            </w:r>
          </w:p>
        </w:tc>
        <w:tc>
          <w:tcPr>
            <w:tcW w:w="2340" w:type="dxa"/>
          </w:tcPr>
          <w:p w14:paraId="6DA9476A" w14:textId="1D043548" w:rsidR="001D5087" w:rsidRPr="004A4761" w:rsidRDefault="001D5087" w:rsidP="001D5087">
            <w:pPr>
              <w:pStyle w:val="QAHeading2"/>
              <w:numPr>
                <w:ilvl w:val="0"/>
                <w:numId w:val="0"/>
              </w:numPr>
              <w:spacing w:before="120" w:after="120" w:line="320" w:lineRule="exact"/>
              <w:jc w:val="both"/>
              <w:rPr>
                <w:b w:val="0"/>
                <w:bCs/>
                <w:sz w:val="20"/>
                <w:szCs w:val="20"/>
              </w:rPr>
            </w:pPr>
            <w:r>
              <w:rPr>
                <w:b w:val="0"/>
                <w:bCs/>
                <w:sz w:val="20"/>
                <w:szCs w:val="20"/>
              </w:rPr>
              <w:t>If EE wants to Verify the Bill</w:t>
            </w:r>
            <w:r w:rsidR="002B634F">
              <w:rPr>
                <w:b w:val="0"/>
                <w:bCs/>
                <w:sz w:val="20"/>
                <w:szCs w:val="20"/>
              </w:rPr>
              <w:t>s</w:t>
            </w:r>
            <w:r>
              <w:rPr>
                <w:b w:val="0"/>
                <w:bCs/>
                <w:sz w:val="20"/>
                <w:szCs w:val="20"/>
              </w:rPr>
              <w:t xml:space="preserve"> forwarded by DEE they select.</w:t>
            </w:r>
          </w:p>
        </w:tc>
        <w:tc>
          <w:tcPr>
            <w:tcW w:w="900" w:type="dxa"/>
          </w:tcPr>
          <w:p w14:paraId="1225B056" w14:textId="77777777" w:rsidR="001D5087" w:rsidRPr="004A4761" w:rsidRDefault="001D5087" w:rsidP="001D5087">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14:paraId="4AEA8C6A" w14:textId="77777777" w:rsidR="001D5087" w:rsidRPr="004A4761" w:rsidRDefault="001D5087" w:rsidP="001D5087">
            <w:pPr>
              <w:pStyle w:val="QAHeading2"/>
              <w:numPr>
                <w:ilvl w:val="0"/>
                <w:numId w:val="0"/>
              </w:numPr>
              <w:spacing w:before="120" w:after="120" w:line="320" w:lineRule="exact"/>
              <w:jc w:val="both"/>
              <w:rPr>
                <w:b w:val="0"/>
                <w:bCs/>
                <w:sz w:val="20"/>
                <w:szCs w:val="20"/>
              </w:rPr>
            </w:pPr>
          </w:p>
        </w:tc>
      </w:tr>
      <w:tr w:rsidR="00D876BE" w:rsidRPr="004A4761" w14:paraId="7B6758A7" w14:textId="77777777" w:rsidTr="00D175D1">
        <w:tc>
          <w:tcPr>
            <w:tcW w:w="1890" w:type="dxa"/>
          </w:tcPr>
          <w:p w14:paraId="259D9B09" w14:textId="7CEA2CC1" w:rsidR="00D876BE" w:rsidRPr="004A4761" w:rsidRDefault="00D876BE" w:rsidP="00D876BE">
            <w:pPr>
              <w:pStyle w:val="QAHeading2"/>
              <w:numPr>
                <w:ilvl w:val="0"/>
                <w:numId w:val="0"/>
              </w:numPr>
              <w:spacing w:before="120" w:after="120" w:line="320" w:lineRule="exact"/>
              <w:jc w:val="both"/>
              <w:rPr>
                <w:sz w:val="20"/>
                <w:szCs w:val="20"/>
              </w:rPr>
            </w:pPr>
            <w:r>
              <w:rPr>
                <w:sz w:val="20"/>
                <w:szCs w:val="20"/>
              </w:rPr>
              <w:t>Bill_R0077_</w:t>
            </w:r>
            <w:r w:rsidR="007E768A">
              <w:rPr>
                <w:sz w:val="20"/>
                <w:szCs w:val="20"/>
              </w:rPr>
              <w:t>20/7/18</w:t>
            </w:r>
          </w:p>
        </w:tc>
        <w:tc>
          <w:tcPr>
            <w:tcW w:w="1530" w:type="dxa"/>
          </w:tcPr>
          <w:p w14:paraId="2A516C9B" w14:textId="2E13D39C" w:rsidR="00D876BE" w:rsidRPr="004A4761" w:rsidRDefault="00D876BE" w:rsidP="00D876BE">
            <w:pPr>
              <w:pStyle w:val="QAHeading2"/>
              <w:numPr>
                <w:ilvl w:val="0"/>
                <w:numId w:val="0"/>
              </w:numPr>
              <w:spacing w:before="120" w:after="120" w:line="320" w:lineRule="exact"/>
              <w:jc w:val="both"/>
              <w:rPr>
                <w:b w:val="0"/>
                <w:bCs/>
                <w:sz w:val="20"/>
                <w:szCs w:val="20"/>
              </w:rPr>
            </w:pPr>
            <w:r>
              <w:rPr>
                <w:b w:val="0"/>
                <w:bCs/>
                <w:sz w:val="20"/>
                <w:szCs w:val="20"/>
              </w:rPr>
              <w:t>List of WIN Numbers</w:t>
            </w:r>
          </w:p>
        </w:tc>
        <w:tc>
          <w:tcPr>
            <w:tcW w:w="2340" w:type="dxa"/>
          </w:tcPr>
          <w:p w14:paraId="10C042F7" w14:textId="7615580D" w:rsidR="00D876BE" w:rsidRPr="004A4761" w:rsidRDefault="00D876BE" w:rsidP="00D876BE">
            <w:pPr>
              <w:pStyle w:val="QAHeading2"/>
              <w:numPr>
                <w:ilvl w:val="0"/>
                <w:numId w:val="0"/>
              </w:numPr>
              <w:spacing w:before="120" w:after="120" w:line="320" w:lineRule="exact"/>
              <w:jc w:val="both"/>
              <w:rPr>
                <w:b w:val="0"/>
                <w:bCs/>
                <w:sz w:val="20"/>
                <w:szCs w:val="20"/>
              </w:rPr>
            </w:pPr>
            <w:r>
              <w:rPr>
                <w:b w:val="0"/>
                <w:bCs/>
                <w:sz w:val="20"/>
                <w:szCs w:val="20"/>
              </w:rPr>
              <w:t xml:space="preserve">List of WIN Numbers forward by the </w:t>
            </w:r>
            <w:r w:rsidR="0097374A">
              <w:rPr>
                <w:b w:val="0"/>
                <w:bCs/>
                <w:sz w:val="20"/>
                <w:szCs w:val="20"/>
              </w:rPr>
              <w:t>D</w:t>
            </w:r>
            <w:r>
              <w:rPr>
                <w:b w:val="0"/>
                <w:bCs/>
                <w:sz w:val="20"/>
                <w:szCs w:val="20"/>
              </w:rPr>
              <w:t>EE are displayed.</w:t>
            </w:r>
          </w:p>
        </w:tc>
        <w:tc>
          <w:tcPr>
            <w:tcW w:w="900" w:type="dxa"/>
          </w:tcPr>
          <w:p w14:paraId="3AD5AA3D" w14:textId="3A0DBFEF" w:rsidR="00D876BE" w:rsidRPr="004A4761" w:rsidRDefault="00D876BE" w:rsidP="00D876BE">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1F0BBF4" w14:textId="6F14F8FD" w:rsidR="00D876BE" w:rsidRPr="003034EE" w:rsidRDefault="00D876BE" w:rsidP="00D876BE">
            <w:pPr>
              <w:pStyle w:val="QAHeading2"/>
              <w:numPr>
                <w:ilvl w:val="0"/>
                <w:numId w:val="0"/>
              </w:numPr>
              <w:spacing w:before="120" w:after="120" w:line="320" w:lineRule="exact"/>
              <w:jc w:val="both"/>
              <w:rPr>
                <w:b w:val="0"/>
                <w:bCs/>
                <w:sz w:val="20"/>
                <w:szCs w:val="20"/>
              </w:rPr>
            </w:pPr>
            <w:r>
              <w:rPr>
                <w:b w:val="0"/>
                <w:bCs/>
                <w:sz w:val="20"/>
                <w:szCs w:val="20"/>
              </w:rPr>
              <w:t>Si. No, Bill Number, WIN Number, Name of the Work, Location of the Work, AE Name, Bill Type is displayed in an order.</w:t>
            </w:r>
          </w:p>
        </w:tc>
      </w:tr>
      <w:tr w:rsidR="00D876BE" w:rsidRPr="004A4761" w14:paraId="4BCF1EB5" w14:textId="77777777" w:rsidTr="00D175D1">
        <w:tc>
          <w:tcPr>
            <w:tcW w:w="1890" w:type="dxa"/>
          </w:tcPr>
          <w:p w14:paraId="46C0F6C7" w14:textId="7A8C5600" w:rsidR="00D876BE" w:rsidRPr="00651EB8" w:rsidRDefault="00D876BE" w:rsidP="00D876BE">
            <w:pPr>
              <w:pStyle w:val="QAHeading2"/>
              <w:numPr>
                <w:ilvl w:val="0"/>
                <w:numId w:val="0"/>
              </w:numPr>
              <w:spacing w:before="120" w:after="120" w:line="320" w:lineRule="exact"/>
              <w:jc w:val="both"/>
              <w:rPr>
                <w:b w:val="0"/>
                <w:bCs/>
                <w:sz w:val="20"/>
                <w:szCs w:val="20"/>
              </w:rPr>
            </w:pPr>
            <w:r>
              <w:rPr>
                <w:sz w:val="20"/>
                <w:szCs w:val="20"/>
              </w:rPr>
              <w:t>Bill_R0078_</w:t>
            </w:r>
            <w:r w:rsidR="007E768A">
              <w:rPr>
                <w:sz w:val="20"/>
                <w:szCs w:val="20"/>
              </w:rPr>
              <w:t>20/7/18</w:t>
            </w:r>
          </w:p>
        </w:tc>
        <w:tc>
          <w:tcPr>
            <w:tcW w:w="1530" w:type="dxa"/>
          </w:tcPr>
          <w:p w14:paraId="73C810B9" w14:textId="463F7FD5" w:rsidR="00D876BE" w:rsidRDefault="00D876BE" w:rsidP="00D876BE">
            <w:pPr>
              <w:pStyle w:val="QAHeading2"/>
              <w:numPr>
                <w:ilvl w:val="0"/>
                <w:numId w:val="0"/>
              </w:numPr>
              <w:spacing w:before="120" w:after="120" w:line="320" w:lineRule="exact"/>
              <w:jc w:val="both"/>
              <w:rPr>
                <w:b w:val="0"/>
                <w:bCs/>
                <w:sz w:val="20"/>
                <w:szCs w:val="20"/>
              </w:rPr>
            </w:pPr>
            <w:r>
              <w:rPr>
                <w:b w:val="0"/>
                <w:bCs/>
                <w:sz w:val="20"/>
                <w:szCs w:val="20"/>
              </w:rPr>
              <w:t>WIN Number Selection</w:t>
            </w:r>
          </w:p>
        </w:tc>
        <w:tc>
          <w:tcPr>
            <w:tcW w:w="2340" w:type="dxa"/>
          </w:tcPr>
          <w:p w14:paraId="5D3680A4" w14:textId="66DBB90B" w:rsidR="00D876BE" w:rsidRDefault="00D876BE" w:rsidP="00D876BE">
            <w:pPr>
              <w:pStyle w:val="QAHeading2"/>
              <w:numPr>
                <w:ilvl w:val="0"/>
                <w:numId w:val="0"/>
              </w:numPr>
              <w:spacing w:before="120" w:after="120" w:line="320" w:lineRule="exact"/>
              <w:jc w:val="both"/>
              <w:rPr>
                <w:b w:val="0"/>
                <w:bCs/>
                <w:sz w:val="20"/>
                <w:szCs w:val="20"/>
              </w:rPr>
            </w:pPr>
            <w:r>
              <w:rPr>
                <w:b w:val="0"/>
                <w:bCs/>
                <w:sz w:val="20"/>
                <w:szCs w:val="20"/>
              </w:rPr>
              <w:t>Click on WIN Number</w:t>
            </w:r>
          </w:p>
        </w:tc>
        <w:tc>
          <w:tcPr>
            <w:tcW w:w="900" w:type="dxa"/>
          </w:tcPr>
          <w:p w14:paraId="0EF2021A" w14:textId="19EB0A51" w:rsidR="00D876BE" w:rsidRDefault="00D876BE" w:rsidP="00D876BE">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75474FD9" w14:textId="7D9A7166" w:rsidR="00D876BE" w:rsidRPr="003034EE" w:rsidRDefault="00D876BE" w:rsidP="00D876BE">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tc>
      </w:tr>
      <w:tr w:rsidR="00D876BE" w:rsidRPr="004A4761" w14:paraId="00445FD4" w14:textId="77777777" w:rsidTr="00D175D1">
        <w:tc>
          <w:tcPr>
            <w:tcW w:w="1890" w:type="dxa"/>
          </w:tcPr>
          <w:p w14:paraId="63D9EEBA" w14:textId="594D504A" w:rsidR="00D876BE" w:rsidRDefault="00D876BE" w:rsidP="00D876BE">
            <w:pPr>
              <w:pStyle w:val="QAHeading2"/>
              <w:numPr>
                <w:ilvl w:val="0"/>
                <w:numId w:val="0"/>
              </w:numPr>
              <w:spacing w:before="120" w:after="120" w:line="320" w:lineRule="exact"/>
              <w:jc w:val="both"/>
              <w:rPr>
                <w:sz w:val="20"/>
                <w:szCs w:val="20"/>
              </w:rPr>
            </w:pPr>
            <w:r>
              <w:rPr>
                <w:sz w:val="20"/>
                <w:szCs w:val="20"/>
              </w:rPr>
              <w:lastRenderedPageBreak/>
              <w:t>Bill_R0079_</w:t>
            </w:r>
            <w:r w:rsidR="007E768A">
              <w:rPr>
                <w:sz w:val="20"/>
                <w:szCs w:val="20"/>
              </w:rPr>
              <w:t>20/7/18</w:t>
            </w:r>
          </w:p>
        </w:tc>
        <w:tc>
          <w:tcPr>
            <w:tcW w:w="1530" w:type="dxa"/>
          </w:tcPr>
          <w:p w14:paraId="3AA841C4" w14:textId="19C35513" w:rsidR="00D876BE" w:rsidRDefault="00D876BE" w:rsidP="00D876BE">
            <w:pPr>
              <w:pStyle w:val="QAHeading2"/>
              <w:numPr>
                <w:ilvl w:val="0"/>
                <w:numId w:val="0"/>
              </w:numPr>
              <w:spacing w:before="120" w:after="120" w:line="320" w:lineRule="exact"/>
              <w:jc w:val="both"/>
              <w:rPr>
                <w:b w:val="0"/>
                <w:bCs/>
                <w:sz w:val="20"/>
                <w:szCs w:val="20"/>
              </w:rPr>
            </w:pPr>
            <w:r>
              <w:rPr>
                <w:b w:val="0"/>
                <w:bCs/>
                <w:sz w:val="20"/>
                <w:szCs w:val="20"/>
              </w:rPr>
              <w:t>Bill Items</w:t>
            </w:r>
          </w:p>
        </w:tc>
        <w:tc>
          <w:tcPr>
            <w:tcW w:w="2340" w:type="dxa"/>
          </w:tcPr>
          <w:p w14:paraId="63EFE121" w14:textId="1AA208A9" w:rsidR="00D876BE" w:rsidRDefault="00D876BE" w:rsidP="00D876BE">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14:paraId="049CA288" w14:textId="21B74802" w:rsidR="00D876BE" w:rsidRDefault="00D876BE" w:rsidP="00D876BE">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813F255" w14:textId="7A73671C" w:rsidR="00D876BE" w:rsidRPr="003034EE" w:rsidRDefault="00D876BE" w:rsidP="00D876BE">
            <w:pPr>
              <w:pStyle w:val="QAHeading2"/>
              <w:numPr>
                <w:ilvl w:val="0"/>
                <w:numId w:val="0"/>
              </w:numPr>
              <w:spacing w:before="120" w:after="120" w:line="320" w:lineRule="exact"/>
              <w:jc w:val="both"/>
              <w:rPr>
                <w:b w:val="0"/>
                <w:bCs/>
                <w:sz w:val="20"/>
                <w:szCs w:val="20"/>
              </w:rPr>
            </w:pPr>
            <w:r>
              <w:rPr>
                <w:b w:val="0"/>
                <w:bCs/>
                <w:sz w:val="20"/>
                <w:szCs w:val="20"/>
              </w:rPr>
              <w:t xml:space="preserve">Only AE/AEE Selected Items has to be displayed along with List of Items with their Description, Estimated Quantity, Total Recorded Quantity, Rate, Per, Amount. </w:t>
            </w:r>
            <w:r w:rsidR="00CD0075">
              <w:rPr>
                <w:b w:val="0"/>
                <w:bCs/>
                <w:sz w:val="20"/>
                <w:szCs w:val="20"/>
              </w:rPr>
              <w:t>Total of Estimated Work Done, Total of Supplementary Items, Total Work Done, Total work done exceeded so restricted to ECV (Only if Total work done exceeded) Tender Percentage, Tender Amount, Total Pay, Total Pay (in Round) has to be displayed. At least one item has to be Selected. If Any Item bill has completed, by default it has to be selected, deselecting should not allow.  If Total Work Done exceeds Amount of Contract and Estimated Contract Value then Bill should be on Estimated Contract Value. If Total work done exceeds Amount of Contract and less than Estimated Contract Value then consider that Total work Done. EE can Edit Supplementary Items Rate.</w:t>
            </w:r>
          </w:p>
        </w:tc>
      </w:tr>
      <w:tr w:rsidR="00842F98" w:rsidRPr="004A4761" w14:paraId="3FDEAACD" w14:textId="77777777" w:rsidTr="00D175D1">
        <w:tc>
          <w:tcPr>
            <w:tcW w:w="1890" w:type="dxa"/>
          </w:tcPr>
          <w:p w14:paraId="75CA42AE" w14:textId="65E1E0FA" w:rsidR="00842F98" w:rsidRDefault="00842F98" w:rsidP="00842F98">
            <w:pPr>
              <w:pStyle w:val="QAHeading2"/>
              <w:numPr>
                <w:ilvl w:val="0"/>
                <w:numId w:val="0"/>
              </w:numPr>
              <w:spacing w:before="120" w:after="120" w:line="320" w:lineRule="exact"/>
              <w:jc w:val="both"/>
              <w:rPr>
                <w:sz w:val="20"/>
                <w:szCs w:val="20"/>
              </w:rPr>
            </w:pPr>
            <w:r>
              <w:rPr>
                <w:sz w:val="20"/>
                <w:szCs w:val="20"/>
              </w:rPr>
              <w:t>Bill_R0080_</w:t>
            </w:r>
            <w:r w:rsidR="007E768A">
              <w:rPr>
                <w:sz w:val="20"/>
                <w:szCs w:val="20"/>
              </w:rPr>
              <w:t>20/7/18</w:t>
            </w:r>
          </w:p>
        </w:tc>
        <w:tc>
          <w:tcPr>
            <w:tcW w:w="1530" w:type="dxa"/>
          </w:tcPr>
          <w:p w14:paraId="6B6D1401" w14:textId="73531C94"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Bill Type</w:t>
            </w:r>
          </w:p>
        </w:tc>
        <w:tc>
          <w:tcPr>
            <w:tcW w:w="2340" w:type="dxa"/>
          </w:tcPr>
          <w:p w14:paraId="52A561E0" w14:textId="77897F65"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No Edit</w:t>
            </w:r>
          </w:p>
        </w:tc>
        <w:tc>
          <w:tcPr>
            <w:tcW w:w="900" w:type="dxa"/>
          </w:tcPr>
          <w:p w14:paraId="2DA89D6D" w14:textId="3F425E7D"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8AC2A47" w14:textId="727FD44C"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Only AE/AEE Selected Bill Type</w:t>
            </w:r>
          </w:p>
        </w:tc>
      </w:tr>
      <w:tr w:rsidR="00842F98" w:rsidRPr="004A4761" w14:paraId="4357BD57" w14:textId="77777777" w:rsidTr="00D175D1">
        <w:tc>
          <w:tcPr>
            <w:tcW w:w="1890" w:type="dxa"/>
          </w:tcPr>
          <w:p w14:paraId="5A1CFD4A" w14:textId="636150EA" w:rsidR="00842F98" w:rsidRDefault="00842F98" w:rsidP="00842F98">
            <w:pPr>
              <w:pStyle w:val="QAHeading2"/>
              <w:numPr>
                <w:ilvl w:val="0"/>
                <w:numId w:val="0"/>
              </w:numPr>
              <w:spacing w:before="120" w:after="120" w:line="320" w:lineRule="exact"/>
              <w:jc w:val="both"/>
              <w:rPr>
                <w:sz w:val="20"/>
                <w:szCs w:val="20"/>
              </w:rPr>
            </w:pPr>
            <w:r>
              <w:rPr>
                <w:sz w:val="20"/>
                <w:szCs w:val="20"/>
              </w:rPr>
              <w:t>Bill_R0081_</w:t>
            </w:r>
            <w:r w:rsidR="00E616F9">
              <w:rPr>
                <w:sz w:val="20"/>
                <w:szCs w:val="20"/>
              </w:rPr>
              <w:t>20/7/18</w:t>
            </w:r>
          </w:p>
        </w:tc>
        <w:tc>
          <w:tcPr>
            <w:tcW w:w="1530" w:type="dxa"/>
          </w:tcPr>
          <w:p w14:paraId="252DDF58" w14:textId="03846959"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w:t>
            </w:r>
          </w:p>
        </w:tc>
        <w:tc>
          <w:tcPr>
            <w:tcW w:w="2340" w:type="dxa"/>
          </w:tcPr>
          <w:p w14:paraId="6BDE0490" w14:textId="2C9DAAEF"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3F620119" w14:textId="75C790AF"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DD0EE6E" w14:textId="04066D3C" w:rsidR="00842F98" w:rsidRDefault="00842F98" w:rsidP="00842F98">
            <w:pPr>
              <w:pStyle w:val="QAHeading2"/>
              <w:numPr>
                <w:ilvl w:val="0"/>
                <w:numId w:val="0"/>
              </w:numPr>
              <w:spacing w:before="120" w:after="120" w:line="320" w:lineRule="exact"/>
              <w:jc w:val="both"/>
              <w:rPr>
                <w:b w:val="0"/>
                <w:bCs/>
                <w:sz w:val="20"/>
                <w:szCs w:val="20"/>
              </w:rPr>
            </w:pPr>
          </w:p>
        </w:tc>
      </w:tr>
      <w:tr w:rsidR="00842F98" w:rsidRPr="004A4761" w14:paraId="761F0B58" w14:textId="77777777" w:rsidTr="00D175D1">
        <w:tc>
          <w:tcPr>
            <w:tcW w:w="1890" w:type="dxa"/>
          </w:tcPr>
          <w:p w14:paraId="1807821B" w14:textId="2955D6A9" w:rsidR="00842F98" w:rsidRDefault="00842F98" w:rsidP="00842F98">
            <w:pPr>
              <w:pStyle w:val="QAHeading2"/>
              <w:numPr>
                <w:ilvl w:val="0"/>
                <w:numId w:val="0"/>
              </w:numPr>
              <w:spacing w:before="120" w:after="120" w:line="320" w:lineRule="exact"/>
              <w:jc w:val="both"/>
              <w:rPr>
                <w:sz w:val="20"/>
                <w:szCs w:val="20"/>
              </w:rPr>
            </w:pPr>
            <w:r>
              <w:rPr>
                <w:sz w:val="20"/>
                <w:szCs w:val="20"/>
              </w:rPr>
              <w:t>Bill_R0082_</w:t>
            </w:r>
            <w:r w:rsidR="00E616F9">
              <w:rPr>
                <w:sz w:val="20"/>
                <w:szCs w:val="20"/>
              </w:rPr>
              <w:t>20/7/18</w:t>
            </w:r>
          </w:p>
        </w:tc>
        <w:tc>
          <w:tcPr>
            <w:tcW w:w="1530" w:type="dxa"/>
          </w:tcPr>
          <w:p w14:paraId="731714EE" w14:textId="6261CC84"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GHMC QC Report</w:t>
            </w:r>
          </w:p>
        </w:tc>
        <w:tc>
          <w:tcPr>
            <w:tcW w:w="2340" w:type="dxa"/>
          </w:tcPr>
          <w:p w14:paraId="578AE778" w14:textId="78B1F3FA"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06DECDEC" w14:textId="6BB5B7B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C8E9CB8" w14:textId="3555E835" w:rsidR="00842F98" w:rsidRDefault="00842F98" w:rsidP="00842F98">
            <w:pPr>
              <w:pStyle w:val="QAHeading2"/>
              <w:numPr>
                <w:ilvl w:val="0"/>
                <w:numId w:val="0"/>
              </w:numPr>
              <w:spacing w:before="120" w:after="120" w:line="320" w:lineRule="exact"/>
              <w:jc w:val="both"/>
              <w:rPr>
                <w:b w:val="0"/>
                <w:bCs/>
                <w:sz w:val="20"/>
                <w:szCs w:val="20"/>
              </w:rPr>
            </w:pPr>
          </w:p>
        </w:tc>
      </w:tr>
      <w:tr w:rsidR="00842F98" w:rsidRPr="004A4761" w14:paraId="16045F94" w14:textId="77777777" w:rsidTr="00D175D1">
        <w:tc>
          <w:tcPr>
            <w:tcW w:w="1890" w:type="dxa"/>
          </w:tcPr>
          <w:p w14:paraId="09A2B873" w14:textId="1B36E5D3" w:rsidR="00842F98" w:rsidRDefault="00842F98" w:rsidP="00842F98">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R00</w:t>
            </w:r>
            <w:r>
              <w:rPr>
                <w:sz w:val="20"/>
                <w:szCs w:val="20"/>
              </w:rPr>
              <w:t>83_</w:t>
            </w:r>
            <w:r w:rsidR="00E616F9">
              <w:rPr>
                <w:sz w:val="20"/>
                <w:szCs w:val="20"/>
              </w:rPr>
              <w:t>20/7/18</w:t>
            </w:r>
          </w:p>
        </w:tc>
        <w:tc>
          <w:tcPr>
            <w:tcW w:w="1530" w:type="dxa"/>
          </w:tcPr>
          <w:p w14:paraId="428AD7AA" w14:textId="3BBA157E"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Work Slip</w:t>
            </w:r>
          </w:p>
        </w:tc>
        <w:tc>
          <w:tcPr>
            <w:tcW w:w="2340" w:type="dxa"/>
          </w:tcPr>
          <w:p w14:paraId="63805DF6" w14:textId="6CD74D40"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View of Work Slip Uploaded by AE/AEE.</w:t>
            </w:r>
          </w:p>
        </w:tc>
        <w:tc>
          <w:tcPr>
            <w:tcW w:w="900" w:type="dxa"/>
          </w:tcPr>
          <w:p w14:paraId="4EA191F7" w14:textId="1ABB7F39"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7698447" w14:textId="77777777" w:rsidR="00842F98" w:rsidRDefault="00842F98" w:rsidP="00842F98">
            <w:pPr>
              <w:pStyle w:val="QAHeading2"/>
              <w:numPr>
                <w:ilvl w:val="0"/>
                <w:numId w:val="0"/>
              </w:numPr>
              <w:spacing w:before="120" w:after="120" w:line="320" w:lineRule="exact"/>
              <w:jc w:val="both"/>
              <w:rPr>
                <w:b w:val="0"/>
                <w:bCs/>
                <w:sz w:val="20"/>
                <w:szCs w:val="20"/>
              </w:rPr>
            </w:pPr>
          </w:p>
        </w:tc>
      </w:tr>
      <w:tr w:rsidR="00842F98" w:rsidRPr="004A4761" w14:paraId="23E7A249" w14:textId="77777777" w:rsidTr="00D175D1">
        <w:tc>
          <w:tcPr>
            <w:tcW w:w="1890" w:type="dxa"/>
          </w:tcPr>
          <w:p w14:paraId="07B6F50C" w14:textId="4E4E9CFD" w:rsidR="00842F98" w:rsidRDefault="00842F98" w:rsidP="00842F98">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84_</w:t>
            </w:r>
            <w:r w:rsidR="00E616F9">
              <w:rPr>
                <w:sz w:val="20"/>
                <w:szCs w:val="20"/>
              </w:rPr>
              <w:t>20/7/18</w:t>
            </w:r>
          </w:p>
        </w:tc>
        <w:tc>
          <w:tcPr>
            <w:tcW w:w="1530" w:type="dxa"/>
          </w:tcPr>
          <w:p w14:paraId="10E372AD" w14:textId="260C61A2"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Charges</w:t>
            </w:r>
          </w:p>
        </w:tc>
        <w:tc>
          <w:tcPr>
            <w:tcW w:w="2340" w:type="dxa"/>
          </w:tcPr>
          <w:p w14:paraId="00B31BDC" w14:textId="440A58F8"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14:paraId="7240858F" w14:textId="5C04091E"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050B976" w14:textId="64A3842D"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EE Can edit the charges but Uploading of Concerned Document mandatory</w:t>
            </w:r>
          </w:p>
        </w:tc>
      </w:tr>
      <w:tr w:rsidR="00842F98" w:rsidRPr="004A4761" w14:paraId="4C34505E" w14:textId="77777777" w:rsidTr="00D175D1">
        <w:tc>
          <w:tcPr>
            <w:tcW w:w="1890" w:type="dxa"/>
          </w:tcPr>
          <w:p w14:paraId="2346BCE8" w14:textId="6DFDEF98" w:rsidR="00842F98" w:rsidRDefault="00842F98" w:rsidP="00842F98">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85_</w:t>
            </w:r>
            <w:r w:rsidR="00E616F9">
              <w:rPr>
                <w:sz w:val="20"/>
                <w:szCs w:val="20"/>
              </w:rPr>
              <w:t>20/7/18</w:t>
            </w:r>
          </w:p>
        </w:tc>
        <w:tc>
          <w:tcPr>
            <w:tcW w:w="1530" w:type="dxa"/>
          </w:tcPr>
          <w:p w14:paraId="6BC9DCA1" w14:textId="78AE9B48"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 xml:space="preserve">Certificate </w:t>
            </w:r>
          </w:p>
        </w:tc>
        <w:tc>
          <w:tcPr>
            <w:tcW w:w="2340" w:type="dxa"/>
          </w:tcPr>
          <w:p w14:paraId="3A221037" w14:textId="5D8802F4"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14:paraId="47D4CE0B" w14:textId="45E636C3"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9F16173" w14:textId="2BCFB4CD"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842F98" w:rsidRPr="004A4761" w14:paraId="5D82584D" w14:textId="77777777" w:rsidTr="00D175D1">
        <w:tc>
          <w:tcPr>
            <w:tcW w:w="1890" w:type="dxa"/>
          </w:tcPr>
          <w:p w14:paraId="3136DBD8" w14:textId="695DE250" w:rsidR="00842F98" w:rsidRDefault="00842F98" w:rsidP="00842F98">
            <w:pPr>
              <w:pStyle w:val="QAHeading2"/>
              <w:numPr>
                <w:ilvl w:val="0"/>
                <w:numId w:val="0"/>
              </w:numPr>
              <w:spacing w:before="120" w:after="120" w:line="320" w:lineRule="exact"/>
              <w:jc w:val="both"/>
              <w:rPr>
                <w:sz w:val="20"/>
                <w:szCs w:val="20"/>
              </w:rPr>
            </w:pPr>
            <w:r>
              <w:rPr>
                <w:sz w:val="20"/>
                <w:szCs w:val="20"/>
              </w:rPr>
              <w:lastRenderedPageBreak/>
              <w:t>Bill_R086_</w:t>
            </w:r>
            <w:r w:rsidR="00E616F9">
              <w:rPr>
                <w:sz w:val="20"/>
                <w:szCs w:val="20"/>
              </w:rPr>
              <w:t>20/7/18</w:t>
            </w:r>
          </w:p>
        </w:tc>
        <w:tc>
          <w:tcPr>
            <w:tcW w:w="1530" w:type="dxa"/>
          </w:tcPr>
          <w:p w14:paraId="209CB33B" w14:textId="5A57EDC5"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Remarks</w:t>
            </w:r>
          </w:p>
        </w:tc>
        <w:tc>
          <w:tcPr>
            <w:tcW w:w="2340" w:type="dxa"/>
          </w:tcPr>
          <w:p w14:paraId="36949608" w14:textId="7A497B79"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14:paraId="7D4C8233" w14:textId="7012DA26"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7B2BE1CC" w14:textId="16DBC074"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Mandatory. AE/AEE and DEE Entered Remarks View.</w:t>
            </w:r>
          </w:p>
        </w:tc>
      </w:tr>
      <w:tr w:rsidR="00842F98" w:rsidRPr="004A4761" w14:paraId="2B6805D8" w14:textId="77777777" w:rsidTr="00D175D1">
        <w:tc>
          <w:tcPr>
            <w:tcW w:w="1890" w:type="dxa"/>
          </w:tcPr>
          <w:p w14:paraId="20031A45" w14:textId="4E555F63" w:rsidR="00842F98" w:rsidRDefault="00842F98" w:rsidP="00842F98">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R00</w:t>
            </w:r>
            <w:r>
              <w:rPr>
                <w:sz w:val="20"/>
                <w:szCs w:val="20"/>
              </w:rPr>
              <w:t>83_</w:t>
            </w:r>
            <w:r w:rsidR="00E616F9">
              <w:rPr>
                <w:sz w:val="20"/>
                <w:szCs w:val="20"/>
              </w:rPr>
              <w:t>20/7/18</w:t>
            </w:r>
          </w:p>
        </w:tc>
        <w:tc>
          <w:tcPr>
            <w:tcW w:w="1530" w:type="dxa"/>
          </w:tcPr>
          <w:p w14:paraId="321380BD" w14:textId="04CD3B80"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Others</w:t>
            </w:r>
          </w:p>
        </w:tc>
        <w:tc>
          <w:tcPr>
            <w:tcW w:w="2340" w:type="dxa"/>
          </w:tcPr>
          <w:p w14:paraId="313EAAED" w14:textId="7D1C384E"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View of any other upload document by AE/AEE</w:t>
            </w:r>
          </w:p>
        </w:tc>
        <w:tc>
          <w:tcPr>
            <w:tcW w:w="900" w:type="dxa"/>
          </w:tcPr>
          <w:p w14:paraId="4C301EE3" w14:textId="725B0EAD"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6D1DCDAB" w14:textId="30BCA382"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If Document uploaded remarks should be visible.</w:t>
            </w:r>
          </w:p>
        </w:tc>
      </w:tr>
      <w:tr w:rsidR="00842F98" w:rsidRPr="004A4761" w14:paraId="11030C1A" w14:textId="77777777" w:rsidTr="00D175D1">
        <w:tc>
          <w:tcPr>
            <w:tcW w:w="1890" w:type="dxa"/>
          </w:tcPr>
          <w:p w14:paraId="50B4F886" w14:textId="7AC06A99" w:rsidR="00842F98" w:rsidRDefault="00842F98" w:rsidP="00842F98">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84_</w:t>
            </w:r>
            <w:r w:rsidR="00E616F9">
              <w:rPr>
                <w:sz w:val="20"/>
                <w:szCs w:val="20"/>
              </w:rPr>
              <w:t>20/7/18</w:t>
            </w:r>
          </w:p>
        </w:tc>
        <w:tc>
          <w:tcPr>
            <w:tcW w:w="1530" w:type="dxa"/>
          </w:tcPr>
          <w:p w14:paraId="49AF0A57" w14:textId="654177FB"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Comparative Statement Upload</w:t>
            </w:r>
          </w:p>
        </w:tc>
        <w:tc>
          <w:tcPr>
            <w:tcW w:w="2340" w:type="dxa"/>
          </w:tcPr>
          <w:p w14:paraId="5B2C8764" w14:textId="186840B1"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View of Comparative Statement upload document by AE/AEE</w:t>
            </w:r>
          </w:p>
        </w:tc>
        <w:tc>
          <w:tcPr>
            <w:tcW w:w="900" w:type="dxa"/>
          </w:tcPr>
          <w:p w14:paraId="5652F4B9" w14:textId="2C1A378B"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7833E8A" w14:textId="04D1A1FF" w:rsidR="00842F98" w:rsidRDefault="00842F98" w:rsidP="00842F98">
            <w:pPr>
              <w:pStyle w:val="QAHeading2"/>
              <w:numPr>
                <w:ilvl w:val="0"/>
                <w:numId w:val="0"/>
              </w:numPr>
              <w:spacing w:before="120" w:after="120" w:line="320" w:lineRule="exact"/>
              <w:jc w:val="both"/>
              <w:rPr>
                <w:b w:val="0"/>
                <w:bCs/>
                <w:sz w:val="20"/>
                <w:szCs w:val="20"/>
              </w:rPr>
            </w:pPr>
          </w:p>
        </w:tc>
      </w:tr>
      <w:tr w:rsidR="00842F98" w:rsidRPr="004A4761" w14:paraId="68193B76" w14:textId="77777777" w:rsidTr="00D175D1">
        <w:tc>
          <w:tcPr>
            <w:tcW w:w="1890" w:type="dxa"/>
          </w:tcPr>
          <w:p w14:paraId="3CF3FE5D" w14:textId="5070B290" w:rsidR="00842F98" w:rsidRDefault="00842F98" w:rsidP="00842F98">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85_</w:t>
            </w:r>
            <w:r w:rsidR="00E616F9">
              <w:rPr>
                <w:sz w:val="20"/>
                <w:szCs w:val="20"/>
              </w:rPr>
              <w:t>20/7/18</w:t>
            </w:r>
          </w:p>
        </w:tc>
        <w:tc>
          <w:tcPr>
            <w:tcW w:w="1530" w:type="dxa"/>
          </w:tcPr>
          <w:p w14:paraId="7772031C" w14:textId="36AC761D"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BOQ Items</w:t>
            </w:r>
          </w:p>
        </w:tc>
        <w:tc>
          <w:tcPr>
            <w:tcW w:w="2340" w:type="dxa"/>
          </w:tcPr>
          <w:p w14:paraId="6BEE3464" w14:textId="46D1959E"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Selected BOQ Items has to be displayed.</w:t>
            </w:r>
          </w:p>
        </w:tc>
        <w:tc>
          <w:tcPr>
            <w:tcW w:w="900" w:type="dxa"/>
          </w:tcPr>
          <w:p w14:paraId="2C5CDDD6" w14:textId="64EB32B5"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1B717D0" w14:textId="2E05405E" w:rsidR="00842F98" w:rsidRDefault="00842F98" w:rsidP="00842F98">
            <w:pPr>
              <w:pStyle w:val="QAHeading2"/>
              <w:numPr>
                <w:ilvl w:val="0"/>
                <w:numId w:val="0"/>
              </w:numPr>
              <w:spacing w:before="120" w:after="120" w:line="320" w:lineRule="exact"/>
              <w:jc w:val="both"/>
              <w:rPr>
                <w:b w:val="0"/>
                <w:bCs/>
                <w:sz w:val="20"/>
                <w:szCs w:val="20"/>
              </w:rPr>
            </w:pPr>
          </w:p>
        </w:tc>
      </w:tr>
      <w:tr w:rsidR="00842F98" w:rsidRPr="004A4761" w14:paraId="0A105C71" w14:textId="77777777" w:rsidTr="00D175D1">
        <w:tc>
          <w:tcPr>
            <w:tcW w:w="1890" w:type="dxa"/>
          </w:tcPr>
          <w:p w14:paraId="2B0B00DA" w14:textId="3EC56B35" w:rsidR="00842F98" w:rsidRDefault="00842F98" w:rsidP="00842F98">
            <w:pPr>
              <w:pStyle w:val="QAHeading2"/>
              <w:numPr>
                <w:ilvl w:val="0"/>
                <w:numId w:val="0"/>
              </w:numPr>
              <w:spacing w:before="120" w:after="120" w:line="320" w:lineRule="exact"/>
              <w:jc w:val="both"/>
              <w:rPr>
                <w:sz w:val="20"/>
                <w:szCs w:val="20"/>
              </w:rPr>
            </w:pPr>
            <w:r>
              <w:rPr>
                <w:sz w:val="20"/>
                <w:szCs w:val="20"/>
              </w:rPr>
              <w:t>Bill_R086_</w:t>
            </w:r>
            <w:r w:rsidR="00E616F9">
              <w:rPr>
                <w:sz w:val="20"/>
                <w:szCs w:val="20"/>
              </w:rPr>
              <w:t>20/7/18</w:t>
            </w:r>
          </w:p>
        </w:tc>
        <w:tc>
          <w:tcPr>
            <w:tcW w:w="1530" w:type="dxa"/>
          </w:tcPr>
          <w:p w14:paraId="602C73A6" w14:textId="332B8D3C"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Previous Bill</w:t>
            </w:r>
          </w:p>
        </w:tc>
        <w:tc>
          <w:tcPr>
            <w:tcW w:w="2340" w:type="dxa"/>
          </w:tcPr>
          <w:p w14:paraId="245D99F2" w14:textId="341B937D"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14:paraId="35E7AF4F" w14:textId="14573D6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143D2DBD" w14:textId="087F1963"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842F98" w:rsidRPr="004A4761" w14:paraId="76FCBD1A" w14:textId="77777777" w:rsidTr="00D175D1">
        <w:tc>
          <w:tcPr>
            <w:tcW w:w="1890" w:type="dxa"/>
          </w:tcPr>
          <w:p w14:paraId="30B7180B" w14:textId="66D6FFD8" w:rsidR="00842F98" w:rsidRDefault="00842F98" w:rsidP="00842F98">
            <w:pPr>
              <w:pStyle w:val="QAHeading2"/>
              <w:numPr>
                <w:ilvl w:val="0"/>
                <w:numId w:val="0"/>
              </w:numPr>
              <w:spacing w:before="120" w:after="120" w:line="320" w:lineRule="exact"/>
              <w:jc w:val="both"/>
              <w:rPr>
                <w:sz w:val="20"/>
                <w:szCs w:val="20"/>
              </w:rPr>
            </w:pPr>
            <w:r>
              <w:rPr>
                <w:sz w:val="20"/>
                <w:szCs w:val="20"/>
              </w:rPr>
              <w:t>Bill_R087_</w:t>
            </w:r>
            <w:r w:rsidR="00E616F9">
              <w:rPr>
                <w:sz w:val="20"/>
                <w:szCs w:val="20"/>
              </w:rPr>
              <w:t>20/7/18</w:t>
            </w:r>
          </w:p>
        </w:tc>
        <w:tc>
          <w:tcPr>
            <w:tcW w:w="1530" w:type="dxa"/>
          </w:tcPr>
          <w:p w14:paraId="7B22324A" w14:textId="34D08E69"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Submit</w:t>
            </w:r>
          </w:p>
        </w:tc>
        <w:tc>
          <w:tcPr>
            <w:tcW w:w="2340" w:type="dxa"/>
          </w:tcPr>
          <w:p w14:paraId="69F027FB" w14:textId="141781EE"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Bill has to be Submitted to EE</w:t>
            </w:r>
          </w:p>
        </w:tc>
        <w:tc>
          <w:tcPr>
            <w:tcW w:w="900" w:type="dxa"/>
          </w:tcPr>
          <w:p w14:paraId="3D3AC5FD" w14:textId="0B69C208"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2CA53C7" w14:textId="49A60938"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Existing Unique ID Should not change.</w:t>
            </w:r>
          </w:p>
        </w:tc>
      </w:tr>
      <w:tr w:rsidR="00842F98" w:rsidRPr="004A4761" w14:paraId="01717870" w14:textId="77777777" w:rsidTr="00D175D1">
        <w:tc>
          <w:tcPr>
            <w:tcW w:w="1890" w:type="dxa"/>
          </w:tcPr>
          <w:p w14:paraId="58EF770B" w14:textId="6E2BB1BC" w:rsidR="00842F98" w:rsidRDefault="00842F98" w:rsidP="00842F98">
            <w:pPr>
              <w:pStyle w:val="QAHeading2"/>
              <w:numPr>
                <w:ilvl w:val="0"/>
                <w:numId w:val="0"/>
              </w:numPr>
              <w:spacing w:before="120" w:after="120" w:line="320" w:lineRule="exact"/>
              <w:jc w:val="both"/>
              <w:rPr>
                <w:sz w:val="20"/>
                <w:szCs w:val="20"/>
              </w:rPr>
            </w:pPr>
            <w:r>
              <w:rPr>
                <w:sz w:val="20"/>
                <w:szCs w:val="20"/>
              </w:rPr>
              <w:t>Bill_R088_</w:t>
            </w:r>
            <w:r w:rsidR="00E616F9">
              <w:rPr>
                <w:sz w:val="20"/>
                <w:szCs w:val="20"/>
              </w:rPr>
              <w:t>20/7/18</w:t>
            </w:r>
          </w:p>
        </w:tc>
        <w:tc>
          <w:tcPr>
            <w:tcW w:w="1530" w:type="dxa"/>
          </w:tcPr>
          <w:p w14:paraId="75B6D0B6" w14:textId="380CF33B"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Bill Abstract</w:t>
            </w:r>
          </w:p>
        </w:tc>
        <w:tc>
          <w:tcPr>
            <w:tcW w:w="2340" w:type="dxa"/>
          </w:tcPr>
          <w:p w14:paraId="0171CFA8" w14:textId="0646DB56"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After Successful Submission of Bill, Bill Abstract has to be Displayed along with the Pop Up that Bill has been Successfully submitted to EE. Print of that Abstract has to be available, Click on Back Button redirects to the Home Page.</w:t>
            </w:r>
          </w:p>
        </w:tc>
        <w:tc>
          <w:tcPr>
            <w:tcW w:w="900" w:type="dxa"/>
          </w:tcPr>
          <w:p w14:paraId="06380520" w14:textId="6233F393"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68836B3C" w14:textId="77777777" w:rsidR="00842F98" w:rsidRDefault="00842F98" w:rsidP="00842F98">
            <w:pPr>
              <w:pStyle w:val="QAHeading2"/>
              <w:numPr>
                <w:ilvl w:val="0"/>
                <w:numId w:val="40"/>
              </w:numPr>
              <w:spacing w:before="120" w:after="120" w:line="320" w:lineRule="exact"/>
              <w:jc w:val="both"/>
              <w:rPr>
                <w:b w:val="0"/>
                <w:bCs/>
                <w:sz w:val="20"/>
                <w:szCs w:val="20"/>
              </w:rPr>
            </w:pPr>
            <w:r>
              <w:rPr>
                <w:b w:val="0"/>
                <w:bCs/>
                <w:sz w:val="20"/>
                <w:szCs w:val="20"/>
              </w:rPr>
              <w:t xml:space="preserve">Agreement Amount, </w:t>
            </w:r>
          </w:p>
          <w:p w14:paraId="14B5C088" w14:textId="77777777" w:rsidR="00842F98" w:rsidRDefault="00842F98" w:rsidP="00842F98">
            <w:pPr>
              <w:pStyle w:val="QAHeading2"/>
              <w:numPr>
                <w:ilvl w:val="0"/>
                <w:numId w:val="40"/>
              </w:numPr>
              <w:spacing w:before="120" w:after="120" w:line="320" w:lineRule="exact"/>
              <w:jc w:val="both"/>
              <w:rPr>
                <w:b w:val="0"/>
                <w:bCs/>
                <w:sz w:val="20"/>
                <w:szCs w:val="20"/>
              </w:rPr>
            </w:pPr>
            <w:r>
              <w:rPr>
                <w:b w:val="0"/>
                <w:bCs/>
                <w:sz w:val="20"/>
                <w:szCs w:val="20"/>
              </w:rPr>
              <w:t>Total of Previous Bill (Cumulative),</w:t>
            </w:r>
          </w:p>
          <w:p w14:paraId="1BA7CBD1" w14:textId="77777777" w:rsidR="00842F98" w:rsidRDefault="00842F98" w:rsidP="00842F98">
            <w:pPr>
              <w:pStyle w:val="QAHeading2"/>
              <w:numPr>
                <w:ilvl w:val="0"/>
                <w:numId w:val="40"/>
              </w:numPr>
              <w:spacing w:before="120" w:after="120" w:line="320" w:lineRule="exact"/>
              <w:jc w:val="both"/>
              <w:rPr>
                <w:b w:val="0"/>
                <w:bCs/>
                <w:sz w:val="20"/>
                <w:szCs w:val="20"/>
              </w:rPr>
            </w:pPr>
            <w:r>
              <w:rPr>
                <w:b w:val="0"/>
                <w:bCs/>
                <w:sz w:val="20"/>
                <w:szCs w:val="20"/>
              </w:rPr>
              <w:t>Present Bill Payment (Net Amount),</w:t>
            </w:r>
          </w:p>
          <w:p w14:paraId="0F42E36D" w14:textId="77777777" w:rsidR="00842F98" w:rsidRDefault="00842F98" w:rsidP="00842F98">
            <w:pPr>
              <w:pStyle w:val="QAHeading2"/>
              <w:numPr>
                <w:ilvl w:val="0"/>
                <w:numId w:val="40"/>
              </w:numPr>
              <w:spacing w:before="120" w:after="120" w:line="320" w:lineRule="exact"/>
              <w:jc w:val="both"/>
              <w:rPr>
                <w:b w:val="0"/>
                <w:bCs/>
                <w:sz w:val="20"/>
                <w:szCs w:val="20"/>
              </w:rPr>
            </w:pPr>
            <w:r>
              <w:rPr>
                <w:b w:val="0"/>
                <w:bCs/>
                <w:sz w:val="20"/>
                <w:szCs w:val="20"/>
              </w:rPr>
              <w:t xml:space="preserve">Seigniorage Charges (as per Entered), </w:t>
            </w:r>
          </w:p>
          <w:p w14:paraId="141B7F8D" w14:textId="77777777" w:rsidR="00842F98" w:rsidRDefault="00842F98" w:rsidP="00842F98">
            <w:pPr>
              <w:pStyle w:val="QAHeading2"/>
              <w:numPr>
                <w:ilvl w:val="0"/>
                <w:numId w:val="40"/>
              </w:numPr>
              <w:spacing w:before="120" w:after="120" w:line="320" w:lineRule="exact"/>
              <w:jc w:val="both"/>
              <w:rPr>
                <w:b w:val="0"/>
                <w:bCs/>
                <w:sz w:val="20"/>
                <w:szCs w:val="20"/>
              </w:rPr>
            </w:pPr>
            <w:r>
              <w:rPr>
                <w:b w:val="0"/>
                <w:bCs/>
                <w:sz w:val="20"/>
                <w:szCs w:val="20"/>
              </w:rPr>
              <w:t xml:space="preserve">EOT Penalty (as per Entered), </w:t>
            </w:r>
          </w:p>
          <w:p w14:paraId="7DF90B7A" w14:textId="77777777" w:rsidR="00842F98" w:rsidRDefault="00842F98" w:rsidP="00842F98">
            <w:pPr>
              <w:pStyle w:val="QAHeading2"/>
              <w:numPr>
                <w:ilvl w:val="0"/>
                <w:numId w:val="40"/>
              </w:numPr>
              <w:spacing w:before="120" w:after="120" w:line="320" w:lineRule="exact"/>
              <w:jc w:val="both"/>
              <w:rPr>
                <w:b w:val="0"/>
                <w:bCs/>
                <w:sz w:val="20"/>
                <w:szCs w:val="20"/>
              </w:rPr>
            </w:pPr>
            <w:r>
              <w:rPr>
                <w:b w:val="0"/>
                <w:bCs/>
                <w:sz w:val="20"/>
                <w:szCs w:val="20"/>
              </w:rPr>
              <w:t xml:space="preserve">QC Recovery (as per Entered), </w:t>
            </w:r>
          </w:p>
          <w:p w14:paraId="563A3D8E" w14:textId="77777777" w:rsidR="00842F98" w:rsidRDefault="00842F98" w:rsidP="00842F98">
            <w:pPr>
              <w:pStyle w:val="QAHeading2"/>
              <w:numPr>
                <w:ilvl w:val="0"/>
                <w:numId w:val="40"/>
              </w:numPr>
              <w:spacing w:before="120" w:after="120" w:line="320" w:lineRule="exact"/>
              <w:jc w:val="both"/>
              <w:rPr>
                <w:b w:val="0"/>
                <w:bCs/>
                <w:sz w:val="20"/>
                <w:szCs w:val="20"/>
              </w:rPr>
            </w:pPr>
            <w:r>
              <w:rPr>
                <w:b w:val="0"/>
                <w:bCs/>
                <w:sz w:val="20"/>
                <w:szCs w:val="20"/>
              </w:rPr>
              <w:t>Price Adjustment (as per Entered),</w:t>
            </w:r>
          </w:p>
          <w:p w14:paraId="135862B4" w14:textId="77777777" w:rsidR="00842F98" w:rsidRDefault="00842F98" w:rsidP="00842F98">
            <w:pPr>
              <w:pStyle w:val="QAHeading2"/>
              <w:numPr>
                <w:ilvl w:val="0"/>
                <w:numId w:val="40"/>
              </w:numPr>
              <w:spacing w:before="120" w:after="120" w:line="320" w:lineRule="exact"/>
              <w:jc w:val="both"/>
              <w:rPr>
                <w:b w:val="0"/>
                <w:bCs/>
                <w:sz w:val="20"/>
                <w:szCs w:val="20"/>
              </w:rPr>
            </w:pPr>
            <w:r>
              <w:rPr>
                <w:b w:val="0"/>
                <w:bCs/>
                <w:sz w:val="20"/>
                <w:szCs w:val="20"/>
              </w:rPr>
              <w:t xml:space="preserve"> Total of Deductions (Total of 3 to 7), </w:t>
            </w:r>
          </w:p>
          <w:p w14:paraId="40CF5F5E" w14:textId="77777777" w:rsidR="00842F98" w:rsidRDefault="00842F98" w:rsidP="00842F98">
            <w:pPr>
              <w:pStyle w:val="QAHeading2"/>
              <w:numPr>
                <w:ilvl w:val="0"/>
                <w:numId w:val="40"/>
              </w:numPr>
              <w:spacing w:before="120" w:after="120" w:line="320" w:lineRule="exact"/>
              <w:jc w:val="both"/>
              <w:rPr>
                <w:b w:val="0"/>
                <w:bCs/>
                <w:sz w:val="20"/>
                <w:szCs w:val="20"/>
              </w:rPr>
            </w:pPr>
            <w:r>
              <w:rPr>
                <w:b w:val="0"/>
                <w:bCs/>
                <w:sz w:val="20"/>
                <w:szCs w:val="20"/>
              </w:rPr>
              <w:t xml:space="preserve">Present Payment (Net – Total Deductions), </w:t>
            </w:r>
          </w:p>
          <w:p w14:paraId="2E294CBB" w14:textId="6E8A7A0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Balance in the Agreement (Present Bill Payment – Agreement Amount)</w:t>
            </w:r>
          </w:p>
        </w:tc>
      </w:tr>
      <w:tr w:rsidR="00842F98" w:rsidRPr="004A4761" w14:paraId="54358318" w14:textId="77777777" w:rsidTr="00D175D1">
        <w:tc>
          <w:tcPr>
            <w:tcW w:w="1890" w:type="dxa"/>
          </w:tcPr>
          <w:p w14:paraId="6F2314E8" w14:textId="3E469B88" w:rsidR="00842F98" w:rsidRDefault="00842F98" w:rsidP="00842F98">
            <w:pPr>
              <w:pStyle w:val="QAHeading2"/>
              <w:numPr>
                <w:ilvl w:val="0"/>
                <w:numId w:val="0"/>
              </w:numPr>
              <w:spacing w:before="120" w:after="120" w:line="320" w:lineRule="exact"/>
              <w:jc w:val="both"/>
              <w:rPr>
                <w:sz w:val="20"/>
                <w:szCs w:val="20"/>
              </w:rPr>
            </w:pPr>
            <w:r>
              <w:rPr>
                <w:sz w:val="20"/>
                <w:szCs w:val="20"/>
              </w:rPr>
              <w:t>Bill_R0089_</w:t>
            </w:r>
            <w:r w:rsidR="000E7BF4">
              <w:rPr>
                <w:sz w:val="20"/>
                <w:szCs w:val="20"/>
              </w:rPr>
              <w:t>20/7/18</w:t>
            </w:r>
          </w:p>
        </w:tc>
        <w:tc>
          <w:tcPr>
            <w:tcW w:w="1530" w:type="dxa"/>
          </w:tcPr>
          <w:p w14:paraId="2FE60184" w14:textId="110B803E"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Revert</w:t>
            </w:r>
          </w:p>
        </w:tc>
        <w:tc>
          <w:tcPr>
            <w:tcW w:w="2340" w:type="dxa"/>
          </w:tcPr>
          <w:p w14:paraId="25D4FAE6" w14:textId="6427F01D"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Revert the Application to DEE</w:t>
            </w:r>
          </w:p>
        </w:tc>
        <w:tc>
          <w:tcPr>
            <w:tcW w:w="900" w:type="dxa"/>
          </w:tcPr>
          <w:p w14:paraId="76AA0A24" w14:textId="7FD56CF8"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7453F6F1" w14:textId="77777777" w:rsidR="00842F98" w:rsidRDefault="00842F98" w:rsidP="00842F98">
            <w:pPr>
              <w:pStyle w:val="QAHeading2"/>
              <w:numPr>
                <w:ilvl w:val="0"/>
                <w:numId w:val="0"/>
              </w:numPr>
              <w:spacing w:before="120" w:after="120" w:line="320" w:lineRule="exact"/>
              <w:jc w:val="both"/>
              <w:rPr>
                <w:b w:val="0"/>
                <w:bCs/>
                <w:sz w:val="20"/>
                <w:szCs w:val="20"/>
              </w:rPr>
            </w:pPr>
          </w:p>
        </w:tc>
      </w:tr>
      <w:tr w:rsidR="00842F98" w:rsidRPr="004A4761" w14:paraId="29E2C748" w14:textId="77777777" w:rsidTr="00D175D1">
        <w:tc>
          <w:tcPr>
            <w:tcW w:w="1890" w:type="dxa"/>
          </w:tcPr>
          <w:p w14:paraId="79261459" w14:textId="0DD25B32" w:rsidR="00842F98" w:rsidRDefault="00842F98" w:rsidP="00842F98">
            <w:pPr>
              <w:pStyle w:val="QAHeading2"/>
              <w:numPr>
                <w:ilvl w:val="0"/>
                <w:numId w:val="0"/>
              </w:numPr>
              <w:spacing w:before="120" w:after="120" w:line="320" w:lineRule="exact"/>
              <w:jc w:val="both"/>
              <w:rPr>
                <w:sz w:val="20"/>
                <w:szCs w:val="20"/>
              </w:rPr>
            </w:pPr>
            <w:r>
              <w:rPr>
                <w:sz w:val="20"/>
                <w:szCs w:val="20"/>
              </w:rPr>
              <w:t>Bill_R0090_</w:t>
            </w:r>
            <w:r w:rsidR="000E7BF4">
              <w:rPr>
                <w:sz w:val="20"/>
                <w:szCs w:val="20"/>
              </w:rPr>
              <w:t>20/7/18</w:t>
            </w:r>
          </w:p>
        </w:tc>
        <w:tc>
          <w:tcPr>
            <w:tcW w:w="1530" w:type="dxa"/>
          </w:tcPr>
          <w:p w14:paraId="44E7909C"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Bill Abstract</w:t>
            </w:r>
          </w:p>
        </w:tc>
        <w:tc>
          <w:tcPr>
            <w:tcW w:w="2340" w:type="dxa"/>
          </w:tcPr>
          <w:p w14:paraId="02A37815"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 xml:space="preserve">After Successful Submission of Bill, Bill Abstract has to be </w:t>
            </w:r>
            <w:r>
              <w:rPr>
                <w:b w:val="0"/>
                <w:bCs/>
                <w:sz w:val="20"/>
                <w:szCs w:val="20"/>
              </w:rPr>
              <w:lastRenderedPageBreak/>
              <w:t>Displayed along with the Pop Up that Bill has been Successfully submitted to EE. Print of that Abstract has to be available, Click on Back Button redirects to the Home Page.</w:t>
            </w:r>
          </w:p>
        </w:tc>
        <w:tc>
          <w:tcPr>
            <w:tcW w:w="900" w:type="dxa"/>
          </w:tcPr>
          <w:p w14:paraId="54427513"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lastRenderedPageBreak/>
              <w:t>Medium</w:t>
            </w:r>
          </w:p>
        </w:tc>
        <w:tc>
          <w:tcPr>
            <w:tcW w:w="3937" w:type="dxa"/>
          </w:tcPr>
          <w:p w14:paraId="149243A2" w14:textId="77777777" w:rsidR="00842F98" w:rsidRDefault="00842F98" w:rsidP="00842F98">
            <w:pPr>
              <w:pStyle w:val="QAHeading2"/>
              <w:numPr>
                <w:ilvl w:val="0"/>
                <w:numId w:val="31"/>
              </w:numPr>
              <w:spacing w:before="120" w:after="120" w:line="320" w:lineRule="exact"/>
              <w:jc w:val="both"/>
              <w:rPr>
                <w:b w:val="0"/>
                <w:bCs/>
                <w:sz w:val="20"/>
                <w:szCs w:val="20"/>
              </w:rPr>
            </w:pPr>
            <w:r>
              <w:rPr>
                <w:b w:val="0"/>
                <w:bCs/>
                <w:sz w:val="20"/>
                <w:szCs w:val="20"/>
              </w:rPr>
              <w:t xml:space="preserve">Agreement Amount, </w:t>
            </w:r>
          </w:p>
          <w:p w14:paraId="4A394D48" w14:textId="77777777" w:rsidR="00842F98" w:rsidRDefault="00842F98" w:rsidP="00842F98">
            <w:pPr>
              <w:pStyle w:val="QAHeading2"/>
              <w:numPr>
                <w:ilvl w:val="0"/>
                <w:numId w:val="31"/>
              </w:numPr>
              <w:spacing w:before="120" w:after="120" w:line="320" w:lineRule="exact"/>
              <w:jc w:val="both"/>
              <w:rPr>
                <w:b w:val="0"/>
                <w:bCs/>
                <w:sz w:val="20"/>
                <w:szCs w:val="20"/>
              </w:rPr>
            </w:pPr>
            <w:r>
              <w:rPr>
                <w:b w:val="0"/>
                <w:bCs/>
                <w:sz w:val="20"/>
                <w:szCs w:val="20"/>
              </w:rPr>
              <w:t>Total of Previous Bill (Cumulative),</w:t>
            </w:r>
          </w:p>
          <w:p w14:paraId="13569C2D" w14:textId="77777777" w:rsidR="00842F98" w:rsidRDefault="00842F98" w:rsidP="00842F98">
            <w:pPr>
              <w:pStyle w:val="QAHeading2"/>
              <w:numPr>
                <w:ilvl w:val="0"/>
                <w:numId w:val="31"/>
              </w:numPr>
              <w:spacing w:before="120" w:after="120" w:line="320" w:lineRule="exact"/>
              <w:jc w:val="both"/>
              <w:rPr>
                <w:b w:val="0"/>
                <w:bCs/>
                <w:sz w:val="20"/>
                <w:szCs w:val="20"/>
              </w:rPr>
            </w:pPr>
            <w:r>
              <w:rPr>
                <w:b w:val="0"/>
                <w:bCs/>
                <w:sz w:val="20"/>
                <w:szCs w:val="20"/>
              </w:rPr>
              <w:lastRenderedPageBreak/>
              <w:t>Present Bill Payment (Net Amount),</w:t>
            </w:r>
          </w:p>
          <w:p w14:paraId="7CB215BA" w14:textId="77777777" w:rsidR="00842F98" w:rsidRDefault="00842F98" w:rsidP="00842F98">
            <w:pPr>
              <w:pStyle w:val="QAHeading2"/>
              <w:numPr>
                <w:ilvl w:val="0"/>
                <w:numId w:val="31"/>
              </w:numPr>
              <w:spacing w:before="120" w:after="120" w:line="320" w:lineRule="exact"/>
              <w:jc w:val="both"/>
              <w:rPr>
                <w:b w:val="0"/>
                <w:bCs/>
                <w:sz w:val="20"/>
                <w:szCs w:val="20"/>
              </w:rPr>
            </w:pPr>
            <w:r>
              <w:rPr>
                <w:b w:val="0"/>
                <w:bCs/>
                <w:sz w:val="20"/>
                <w:szCs w:val="20"/>
              </w:rPr>
              <w:t xml:space="preserve">Seigniorage Charges (as per Entered), </w:t>
            </w:r>
          </w:p>
          <w:p w14:paraId="56F8874A" w14:textId="77777777" w:rsidR="00842F98" w:rsidRDefault="00842F98" w:rsidP="00842F98">
            <w:pPr>
              <w:pStyle w:val="QAHeading2"/>
              <w:numPr>
                <w:ilvl w:val="0"/>
                <w:numId w:val="31"/>
              </w:numPr>
              <w:spacing w:before="120" w:after="120" w:line="320" w:lineRule="exact"/>
              <w:jc w:val="both"/>
              <w:rPr>
                <w:b w:val="0"/>
                <w:bCs/>
                <w:sz w:val="20"/>
                <w:szCs w:val="20"/>
              </w:rPr>
            </w:pPr>
            <w:r>
              <w:rPr>
                <w:b w:val="0"/>
                <w:bCs/>
                <w:sz w:val="20"/>
                <w:szCs w:val="20"/>
              </w:rPr>
              <w:t xml:space="preserve">EOT Penalty (as per Entered), </w:t>
            </w:r>
          </w:p>
          <w:p w14:paraId="176B1281" w14:textId="77777777" w:rsidR="00842F98" w:rsidRDefault="00842F98" w:rsidP="00842F98">
            <w:pPr>
              <w:pStyle w:val="QAHeading2"/>
              <w:numPr>
                <w:ilvl w:val="0"/>
                <w:numId w:val="31"/>
              </w:numPr>
              <w:spacing w:before="120" w:after="120" w:line="320" w:lineRule="exact"/>
              <w:jc w:val="both"/>
              <w:rPr>
                <w:b w:val="0"/>
                <w:bCs/>
                <w:sz w:val="20"/>
                <w:szCs w:val="20"/>
              </w:rPr>
            </w:pPr>
            <w:r>
              <w:rPr>
                <w:b w:val="0"/>
                <w:bCs/>
                <w:sz w:val="20"/>
                <w:szCs w:val="20"/>
              </w:rPr>
              <w:t xml:space="preserve">QC Recovery (as per Entered), </w:t>
            </w:r>
          </w:p>
          <w:p w14:paraId="01B19291" w14:textId="77777777" w:rsidR="00842F98" w:rsidRDefault="00842F98" w:rsidP="00842F98">
            <w:pPr>
              <w:pStyle w:val="QAHeading2"/>
              <w:numPr>
                <w:ilvl w:val="0"/>
                <w:numId w:val="31"/>
              </w:numPr>
              <w:spacing w:before="120" w:after="120" w:line="320" w:lineRule="exact"/>
              <w:jc w:val="both"/>
              <w:rPr>
                <w:b w:val="0"/>
                <w:bCs/>
                <w:sz w:val="20"/>
                <w:szCs w:val="20"/>
              </w:rPr>
            </w:pPr>
            <w:r>
              <w:rPr>
                <w:b w:val="0"/>
                <w:bCs/>
                <w:sz w:val="20"/>
                <w:szCs w:val="20"/>
              </w:rPr>
              <w:t>Price Adjustment (as per Entered),</w:t>
            </w:r>
          </w:p>
          <w:p w14:paraId="145084E4" w14:textId="77777777" w:rsidR="00842F98" w:rsidRDefault="00842F98" w:rsidP="00842F98">
            <w:pPr>
              <w:pStyle w:val="QAHeading2"/>
              <w:numPr>
                <w:ilvl w:val="0"/>
                <w:numId w:val="31"/>
              </w:numPr>
              <w:spacing w:before="120" w:after="120" w:line="320" w:lineRule="exact"/>
              <w:jc w:val="both"/>
              <w:rPr>
                <w:b w:val="0"/>
                <w:bCs/>
                <w:sz w:val="20"/>
                <w:szCs w:val="20"/>
              </w:rPr>
            </w:pPr>
            <w:r>
              <w:rPr>
                <w:b w:val="0"/>
                <w:bCs/>
                <w:sz w:val="20"/>
                <w:szCs w:val="20"/>
              </w:rPr>
              <w:t xml:space="preserve"> Total of Deductions (Total of 3 to 7), </w:t>
            </w:r>
          </w:p>
          <w:p w14:paraId="7006EBDB" w14:textId="77777777" w:rsidR="00842F98" w:rsidRDefault="00842F98" w:rsidP="00842F98">
            <w:pPr>
              <w:pStyle w:val="QAHeading2"/>
              <w:numPr>
                <w:ilvl w:val="0"/>
                <w:numId w:val="31"/>
              </w:numPr>
              <w:spacing w:before="120" w:after="120" w:line="320" w:lineRule="exact"/>
              <w:jc w:val="both"/>
              <w:rPr>
                <w:b w:val="0"/>
                <w:bCs/>
                <w:sz w:val="20"/>
                <w:szCs w:val="20"/>
              </w:rPr>
            </w:pPr>
            <w:r>
              <w:rPr>
                <w:b w:val="0"/>
                <w:bCs/>
                <w:sz w:val="20"/>
                <w:szCs w:val="20"/>
              </w:rPr>
              <w:t xml:space="preserve">Present Payment (Net – Total Deductions), </w:t>
            </w:r>
          </w:p>
          <w:p w14:paraId="549316E9" w14:textId="77777777" w:rsidR="00842F98" w:rsidRDefault="00842F98" w:rsidP="00842F98">
            <w:pPr>
              <w:pStyle w:val="QAHeading2"/>
              <w:numPr>
                <w:ilvl w:val="0"/>
                <w:numId w:val="31"/>
              </w:numPr>
              <w:spacing w:before="120" w:after="120" w:line="320" w:lineRule="exact"/>
              <w:jc w:val="both"/>
              <w:rPr>
                <w:b w:val="0"/>
                <w:bCs/>
                <w:sz w:val="20"/>
                <w:szCs w:val="20"/>
              </w:rPr>
            </w:pPr>
            <w:r>
              <w:rPr>
                <w:b w:val="0"/>
                <w:bCs/>
                <w:sz w:val="20"/>
                <w:szCs w:val="20"/>
              </w:rPr>
              <w:t>Balance in the Agreement (Present Bill Payment – Agreement Amount)</w:t>
            </w:r>
          </w:p>
        </w:tc>
      </w:tr>
      <w:tr w:rsidR="00842F98" w:rsidRPr="004A4761" w14:paraId="23E52072" w14:textId="77777777" w:rsidTr="00D175D1">
        <w:tc>
          <w:tcPr>
            <w:tcW w:w="1890" w:type="dxa"/>
          </w:tcPr>
          <w:p w14:paraId="7C03D870" w14:textId="7BE05358" w:rsidR="00842F98" w:rsidRDefault="00842F98" w:rsidP="00842F98">
            <w:pPr>
              <w:pStyle w:val="QAHeading2"/>
              <w:numPr>
                <w:ilvl w:val="0"/>
                <w:numId w:val="0"/>
              </w:numPr>
              <w:spacing w:before="120" w:after="120" w:line="320" w:lineRule="exact"/>
              <w:jc w:val="both"/>
              <w:rPr>
                <w:sz w:val="20"/>
                <w:szCs w:val="20"/>
              </w:rPr>
            </w:pPr>
            <w:r>
              <w:rPr>
                <w:sz w:val="20"/>
                <w:szCs w:val="20"/>
              </w:rPr>
              <w:lastRenderedPageBreak/>
              <w:t>Bill_R0091_</w:t>
            </w:r>
            <w:r w:rsidR="000E7BF4">
              <w:rPr>
                <w:sz w:val="20"/>
                <w:szCs w:val="20"/>
              </w:rPr>
              <w:t>20/7/18</w:t>
            </w:r>
          </w:p>
        </w:tc>
        <w:tc>
          <w:tcPr>
            <w:tcW w:w="1530" w:type="dxa"/>
          </w:tcPr>
          <w:p w14:paraId="3A93453C"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Revert</w:t>
            </w:r>
          </w:p>
        </w:tc>
        <w:tc>
          <w:tcPr>
            <w:tcW w:w="2340" w:type="dxa"/>
          </w:tcPr>
          <w:p w14:paraId="3ED3F513" w14:textId="082DA905"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Applications which are Reverted from the DAO has to be displayed</w:t>
            </w:r>
          </w:p>
        </w:tc>
        <w:tc>
          <w:tcPr>
            <w:tcW w:w="900" w:type="dxa"/>
          </w:tcPr>
          <w:p w14:paraId="646DB16B"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5F3C35B4"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List of WIN Numbers will be displayed in an order with Si. No, Bill Number, WIN Number, Name of the Work, Location of the Work.</w:t>
            </w:r>
          </w:p>
        </w:tc>
      </w:tr>
      <w:tr w:rsidR="00842F98" w:rsidRPr="004A4761" w14:paraId="58770595" w14:textId="77777777" w:rsidTr="00D175D1">
        <w:tc>
          <w:tcPr>
            <w:tcW w:w="1890" w:type="dxa"/>
          </w:tcPr>
          <w:p w14:paraId="281A7807" w14:textId="226178B4" w:rsidR="00842F98" w:rsidRDefault="00842F98" w:rsidP="00842F98">
            <w:pPr>
              <w:pStyle w:val="QAHeading2"/>
              <w:numPr>
                <w:ilvl w:val="0"/>
                <w:numId w:val="0"/>
              </w:numPr>
              <w:spacing w:before="120" w:after="120" w:line="320" w:lineRule="exact"/>
              <w:jc w:val="both"/>
              <w:rPr>
                <w:sz w:val="20"/>
                <w:szCs w:val="20"/>
              </w:rPr>
            </w:pPr>
            <w:r>
              <w:rPr>
                <w:sz w:val="20"/>
                <w:szCs w:val="20"/>
              </w:rPr>
              <w:t>Bill_R0092_</w:t>
            </w:r>
            <w:r w:rsidR="000E7BF4">
              <w:rPr>
                <w:sz w:val="20"/>
                <w:szCs w:val="20"/>
              </w:rPr>
              <w:t>20/7/18</w:t>
            </w:r>
          </w:p>
        </w:tc>
        <w:tc>
          <w:tcPr>
            <w:tcW w:w="1530" w:type="dxa"/>
          </w:tcPr>
          <w:p w14:paraId="1A7B6A61"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WIN Selection for Revert</w:t>
            </w:r>
          </w:p>
        </w:tc>
        <w:tc>
          <w:tcPr>
            <w:tcW w:w="2340" w:type="dxa"/>
          </w:tcPr>
          <w:p w14:paraId="0BACC9CF"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 xml:space="preserve">Click on WIN Number </w:t>
            </w:r>
          </w:p>
        </w:tc>
        <w:tc>
          <w:tcPr>
            <w:tcW w:w="900" w:type="dxa"/>
          </w:tcPr>
          <w:p w14:paraId="7EC6B102"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7819D61"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p w14:paraId="327F4B43" w14:textId="77777777" w:rsidR="00842F98" w:rsidRDefault="00842F98" w:rsidP="00842F98">
            <w:pPr>
              <w:pStyle w:val="QAHeading2"/>
              <w:numPr>
                <w:ilvl w:val="0"/>
                <w:numId w:val="0"/>
              </w:numPr>
              <w:spacing w:before="120" w:after="120" w:line="320" w:lineRule="exact"/>
              <w:jc w:val="both"/>
              <w:rPr>
                <w:b w:val="0"/>
                <w:bCs/>
                <w:sz w:val="20"/>
                <w:szCs w:val="20"/>
              </w:rPr>
            </w:pPr>
          </w:p>
        </w:tc>
      </w:tr>
      <w:tr w:rsidR="00842F98" w:rsidRPr="004A4761" w14:paraId="21EC5ABB" w14:textId="77777777" w:rsidTr="00D175D1">
        <w:tc>
          <w:tcPr>
            <w:tcW w:w="1890" w:type="dxa"/>
          </w:tcPr>
          <w:p w14:paraId="691E0077" w14:textId="5BEAC008" w:rsidR="00842F98" w:rsidRDefault="00842F98" w:rsidP="00842F98">
            <w:pPr>
              <w:pStyle w:val="QAHeading2"/>
              <w:numPr>
                <w:ilvl w:val="0"/>
                <w:numId w:val="0"/>
              </w:numPr>
              <w:spacing w:before="120" w:after="120" w:line="320" w:lineRule="exact"/>
              <w:jc w:val="both"/>
              <w:rPr>
                <w:sz w:val="20"/>
                <w:szCs w:val="20"/>
              </w:rPr>
            </w:pPr>
            <w:r>
              <w:rPr>
                <w:sz w:val="20"/>
                <w:szCs w:val="20"/>
              </w:rPr>
              <w:t>Bill_R0093_</w:t>
            </w:r>
            <w:r w:rsidR="000E7BF4">
              <w:rPr>
                <w:sz w:val="20"/>
                <w:szCs w:val="20"/>
              </w:rPr>
              <w:t>20/7/18</w:t>
            </w:r>
          </w:p>
        </w:tc>
        <w:tc>
          <w:tcPr>
            <w:tcW w:w="1530" w:type="dxa"/>
          </w:tcPr>
          <w:p w14:paraId="3F04BF2E"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Selection of Items in Revert</w:t>
            </w:r>
          </w:p>
        </w:tc>
        <w:tc>
          <w:tcPr>
            <w:tcW w:w="2340" w:type="dxa"/>
          </w:tcPr>
          <w:p w14:paraId="34271B68"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14:paraId="5B533A7F"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2F8128C" w14:textId="26A051EF"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 xml:space="preserve">List of Items with their Description, Estimated Quantity, Total Recorded Quantity, Rate, Per, Amount. </w:t>
            </w:r>
            <w:r w:rsidR="00490E51">
              <w:rPr>
                <w:b w:val="0"/>
                <w:bCs/>
                <w:sz w:val="20"/>
                <w:szCs w:val="20"/>
              </w:rPr>
              <w:t xml:space="preserve">Total of Estimated Work Done, Total of Supplementary Items, Total Work Done, Total work done exceeded so restricted to ECV (Only if Total work done exceeded) Tender Percentage, Tender Amount, Total Pay, Total Pay (in Round) has to be displayed. At least one item has to be Selected. If Any Item bill has completed, by default it has to be selected, deselecting should not allow.  If Total Work Done exceeds Amount of Contract and Estimated Contract Value then Bill should be </w:t>
            </w:r>
            <w:r w:rsidR="00490E51">
              <w:rPr>
                <w:b w:val="0"/>
                <w:bCs/>
                <w:sz w:val="20"/>
                <w:szCs w:val="20"/>
              </w:rPr>
              <w:lastRenderedPageBreak/>
              <w:t>on Estimated Contract Value. If Total work done exceeds Amount of Contract and less than Estimated Contract Value then consider that Total work Done. EE can Edit Supplementary Items Rate.</w:t>
            </w:r>
          </w:p>
        </w:tc>
      </w:tr>
      <w:tr w:rsidR="00842F98" w:rsidRPr="004A4761" w14:paraId="6492AF47" w14:textId="77777777" w:rsidTr="00D175D1">
        <w:tc>
          <w:tcPr>
            <w:tcW w:w="1890" w:type="dxa"/>
          </w:tcPr>
          <w:p w14:paraId="0361718F" w14:textId="3F50763E" w:rsidR="00842F98" w:rsidRDefault="00842F98" w:rsidP="00842F98">
            <w:pPr>
              <w:pStyle w:val="QAHeading2"/>
              <w:numPr>
                <w:ilvl w:val="0"/>
                <w:numId w:val="0"/>
              </w:numPr>
              <w:spacing w:before="120" w:after="120" w:line="320" w:lineRule="exact"/>
              <w:jc w:val="both"/>
              <w:rPr>
                <w:sz w:val="20"/>
                <w:szCs w:val="20"/>
              </w:rPr>
            </w:pPr>
            <w:r>
              <w:rPr>
                <w:sz w:val="20"/>
                <w:szCs w:val="20"/>
              </w:rPr>
              <w:lastRenderedPageBreak/>
              <w:t>Bill_R0094_</w:t>
            </w:r>
            <w:r w:rsidR="000E7BF4">
              <w:rPr>
                <w:sz w:val="20"/>
                <w:szCs w:val="20"/>
              </w:rPr>
              <w:t>20/7/18</w:t>
            </w:r>
          </w:p>
        </w:tc>
        <w:tc>
          <w:tcPr>
            <w:tcW w:w="1530" w:type="dxa"/>
          </w:tcPr>
          <w:p w14:paraId="4C4E2236"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Quality Team Reports for Revert</w:t>
            </w:r>
          </w:p>
        </w:tc>
        <w:tc>
          <w:tcPr>
            <w:tcW w:w="2340" w:type="dxa"/>
          </w:tcPr>
          <w:p w14:paraId="6C835259"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If any Reports are Uploaded by the Quality Team against this WIN Number, it will be displayed here</w:t>
            </w:r>
          </w:p>
        </w:tc>
        <w:tc>
          <w:tcPr>
            <w:tcW w:w="900" w:type="dxa"/>
          </w:tcPr>
          <w:p w14:paraId="04FB0D48"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E393AD4"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Without Quality Report also bill can be processed. Not Mandatory</w:t>
            </w:r>
          </w:p>
        </w:tc>
      </w:tr>
      <w:tr w:rsidR="00842F98" w:rsidRPr="004A4761" w14:paraId="7AEB7A63" w14:textId="77777777" w:rsidTr="00D175D1">
        <w:tc>
          <w:tcPr>
            <w:tcW w:w="1890" w:type="dxa"/>
          </w:tcPr>
          <w:p w14:paraId="6A5B35F2" w14:textId="609234EF" w:rsidR="00842F98" w:rsidRDefault="00842F98" w:rsidP="00842F98">
            <w:pPr>
              <w:pStyle w:val="QAHeading2"/>
              <w:numPr>
                <w:ilvl w:val="0"/>
                <w:numId w:val="0"/>
              </w:numPr>
              <w:spacing w:before="120" w:after="120" w:line="320" w:lineRule="exact"/>
              <w:jc w:val="both"/>
              <w:rPr>
                <w:sz w:val="20"/>
                <w:szCs w:val="20"/>
              </w:rPr>
            </w:pPr>
            <w:r>
              <w:rPr>
                <w:sz w:val="20"/>
                <w:szCs w:val="20"/>
              </w:rPr>
              <w:t>Bill_R0095_</w:t>
            </w:r>
            <w:r w:rsidR="000E7BF4">
              <w:rPr>
                <w:sz w:val="20"/>
                <w:szCs w:val="20"/>
              </w:rPr>
              <w:t>20/7/18</w:t>
            </w:r>
          </w:p>
        </w:tc>
        <w:tc>
          <w:tcPr>
            <w:tcW w:w="1530" w:type="dxa"/>
          </w:tcPr>
          <w:p w14:paraId="4831681E"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Bill Type for Revert</w:t>
            </w:r>
          </w:p>
        </w:tc>
        <w:tc>
          <w:tcPr>
            <w:tcW w:w="2340" w:type="dxa"/>
          </w:tcPr>
          <w:p w14:paraId="2A74339F"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View of Bill Type</w:t>
            </w:r>
          </w:p>
        </w:tc>
        <w:tc>
          <w:tcPr>
            <w:tcW w:w="900" w:type="dxa"/>
          </w:tcPr>
          <w:p w14:paraId="46ED23BE"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28106B8"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No Provision to Change</w:t>
            </w:r>
          </w:p>
        </w:tc>
      </w:tr>
      <w:tr w:rsidR="00842F98" w:rsidRPr="004A4761" w14:paraId="16AF5BCA" w14:textId="77777777" w:rsidTr="00D175D1">
        <w:tc>
          <w:tcPr>
            <w:tcW w:w="1890" w:type="dxa"/>
          </w:tcPr>
          <w:p w14:paraId="36C314FD" w14:textId="451C3779" w:rsidR="00842F98" w:rsidRDefault="00842F98" w:rsidP="00842F98">
            <w:pPr>
              <w:pStyle w:val="QAHeading2"/>
              <w:numPr>
                <w:ilvl w:val="0"/>
                <w:numId w:val="0"/>
              </w:numPr>
              <w:spacing w:before="120" w:after="120" w:line="320" w:lineRule="exact"/>
              <w:jc w:val="both"/>
              <w:rPr>
                <w:sz w:val="20"/>
                <w:szCs w:val="20"/>
              </w:rPr>
            </w:pPr>
            <w:r>
              <w:rPr>
                <w:sz w:val="20"/>
                <w:szCs w:val="20"/>
              </w:rPr>
              <w:t>Bill_R0096_</w:t>
            </w:r>
            <w:r w:rsidR="000E7BF4">
              <w:rPr>
                <w:sz w:val="20"/>
                <w:szCs w:val="20"/>
              </w:rPr>
              <w:t>20/7/18</w:t>
            </w:r>
          </w:p>
        </w:tc>
        <w:tc>
          <w:tcPr>
            <w:tcW w:w="1530" w:type="dxa"/>
          </w:tcPr>
          <w:p w14:paraId="7508EC79"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 for Revert</w:t>
            </w:r>
          </w:p>
        </w:tc>
        <w:tc>
          <w:tcPr>
            <w:tcW w:w="2340" w:type="dxa"/>
          </w:tcPr>
          <w:p w14:paraId="7264D17E"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Report View</w:t>
            </w:r>
          </w:p>
        </w:tc>
        <w:tc>
          <w:tcPr>
            <w:tcW w:w="900" w:type="dxa"/>
          </w:tcPr>
          <w:p w14:paraId="20C5D293"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602C185C"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Only View of Report</w:t>
            </w:r>
          </w:p>
        </w:tc>
      </w:tr>
      <w:tr w:rsidR="00842F98" w:rsidRPr="004A4761" w14:paraId="0879A2E0" w14:textId="77777777" w:rsidTr="00D175D1">
        <w:tc>
          <w:tcPr>
            <w:tcW w:w="1890" w:type="dxa"/>
          </w:tcPr>
          <w:p w14:paraId="60610A1B" w14:textId="2DCFF489" w:rsidR="00842F98" w:rsidRDefault="00842F98" w:rsidP="00842F98">
            <w:pPr>
              <w:pStyle w:val="QAHeading2"/>
              <w:numPr>
                <w:ilvl w:val="0"/>
                <w:numId w:val="0"/>
              </w:numPr>
              <w:spacing w:before="120" w:after="120" w:line="320" w:lineRule="exact"/>
              <w:jc w:val="both"/>
              <w:rPr>
                <w:sz w:val="20"/>
                <w:szCs w:val="20"/>
              </w:rPr>
            </w:pPr>
            <w:r>
              <w:rPr>
                <w:sz w:val="20"/>
                <w:szCs w:val="20"/>
              </w:rPr>
              <w:t>Bill_R0097_</w:t>
            </w:r>
            <w:r w:rsidR="000E7BF4">
              <w:rPr>
                <w:sz w:val="20"/>
                <w:szCs w:val="20"/>
              </w:rPr>
              <w:t>20/7/18</w:t>
            </w:r>
          </w:p>
        </w:tc>
        <w:tc>
          <w:tcPr>
            <w:tcW w:w="1530" w:type="dxa"/>
          </w:tcPr>
          <w:p w14:paraId="05CD90B8"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Charges for Revert</w:t>
            </w:r>
          </w:p>
        </w:tc>
        <w:tc>
          <w:tcPr>
            <w:tcW w:w="2340" w:type="dxa"/>
          </w:tcPr>
          <w:p w14:paraId="3A358D54"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14:paraId="337BA8FB"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A0E7A61" w14:textId="36B537D0"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EE Can edit the charges but Uploading of Concerned Document mandatory</w:t>
            </w:r>
          </w:p>
        </w:tc>
      </w:tr>
      <w:tr w:rsidR="00842F98" w:rsidRPr="004A4761" w14:paraId="118791AB" w14:textId="77777777" w:rsidTr="00D175D1">
        <w:tc>
          <w:tcPr>
            <w:tcW w:w="1890" w:type="dxa"/>
          </w:tcPr>
          <w:p w14:paraId="3D6A115D" w14:textId="7394002E" w:rsidR="00842F98" w:rsidRDefault="00842F98" w:rsidP="00842F98">
            <w:pPr>
              <w:pStyle w:val="QAHeading2"/>
              <w:numPr>
                <w:ilvl w:val="0"/>
                <w:numId w:val="0"/>
              </w:numPr>
              <w:spacing w:before="120" w:after="120" w:line="320" w:lineRule="exact"/>
              <w:jc w:val="both"/>
              <w:rPr>
                <w:sz w:val="20"/>
                <w:szCs w:val="20"/>
              </w:rPr>
            </w:pPr>
            <w:r>
              <w:rPr>
                <w:sz w:val="20"/>
                <w:szCs w:val="20"/>
              </w:rPr>
              <w:t>Bill_R0098_</w:t>
            </w:r>
            <w:r w:rsidR="000E7BF4">
              <w:rPr>
                <w:sz w:val="20"/>
                <w:szCs w:val="20"/>
              </w:rPr>
              <w:t>20/7/18</w:t>
            </w:r>
          </w:p>
        </w:tc>
        <w:tc>
          <w:tcPr>
            <w:tcW w:w="1530" w:type="dxa"/>
          </w:tcPr>
          <w:p w14:paraId="2928FA26"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 xml:space="preserve">Certificate for Revert </w:t>
            </w:r>
          </w:p>
        </w:tc>
        <w:tc>
          <w:tcPr>
            <w:tcW w:w="2340" w:type="dxa"/>
          </w:tcPr>
          <w:p w14:paraId="241143B8"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14:paraId="455FC15C"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589C642"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842F98" w:rsidRPr="004A4761" w14:paraId="21F7A9D4" w14:textId="77777777" w:rsidTr="00D175D1">
        <w:tc>
          <w:tcPr>
            <w:tcW w:w="1890" w:type="dxa"/>
          </w:tcPr>
          <w:p w14:paraId="18EC0FBC" w14:textId="68225A94" w:rsidR="00842F98" w:rsidRDefault="00842F98" w:rsidP="00842F98">
            <w:pPr>
              <w:pStyle w:val="QAHeading2"/>
              <w:numPr>
                <w:ilvl w:val="0"/>
                <w:numId w:val="0"/>
              </w:numPr>
              <w:spacing w:before="120" w:after="120" w:line="320" w:lineRule="exact"/>
              <w:jc w:val="both"/>
              <w:rPr>
                <w:sz w:val="20"/>
                <w:szCs w:val="20"/>
              </w:rPr>
            </w:pPr>
            <w:r w:rsidRPr="00D1617C">
              <w:rPr>
                <w:sz w:val="20"/>
                <w:szCs w:val="20"/>
              </w:rPr>
              <w:t>Bill_R0099_</w:t>
            </w:r>
            <w:r w:rsidR="000E7BF4">
              <w:rPr>
                <w:sz w:val="20"/>
                <w:szCs w:val="20"/>
              </w:rPr>
              <w:t>20/7/18</w:t>
            </w:r>
          </w:p>
        </w:tc>
        <w:tc>
          <w:tcPr>
            <w:tcW w:w="1530" w:type="dxa"/>
          </w:tcPr>
          <w:p w14:paraId="33246522"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Remarks for Revert</w:t>
            </w:r>
          </w:p>
        </w:tc>
        <w:tc>
          <w:tcPr>
            <w:tcW w:w="2340" w:type="dxa"/>
          </w:tcPr>
          <w:p w14:paraId="164887EB"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14:paraId="77930F8B" w14:textId="77777777"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5FC84B25" w14:textId="6C06376A" w:rsidR="00842F98" w:rsidRDefault="00842F98" w:rsidP="00842F98">
            <w:pPr>
              <w:pStyle w:val="QAHeading2"/>
              <w:numPr>
                <w:ilvl w:val="0"/>
                <w:numId w:val="0"/>
              </w:numPr>
              <w:spacing w:before="120" w:after="120" w:line="320" w:lineRule="exact"/>
              <w:jc w:val="both"/>
              <w:rPr>
                <w:b w:val="0"/>
                <w:bCs/>
                <w:sz w:val="20"/>
                <w:szCs w:val="20"/>
              </w:rPr>
            </w:pPr>
            <w:r>
              <w:rPr>
                <w:b w:val="0"/>
                <w:bCs/>
                <w:sz w:val="20"/>
                <w:szCs w:val="20"/>
              </w:rPr>
              <w:t>Mandatory. View of Remarks entered by AEE and DEE.</w:t>
            </w:r>
          </w:p>
        </w:tc>
      </w:tr>
      <w:tr w:rsidR="00882297" w:rsidRPr="004A4761" w14:paraId="7FE41EB4" w14:textId="77777777" w:rsidTr="00D175D1">
        <w:tc>
          <w:tcPr>
            <w:tcW w:w="1890" w:type="dxa"/>
          </w:tcPr>
          <w:p w14:paraId="353AE642" w14:textId="72014212" w:rsidR="00882297" w:rsidRDefault="00882297" w:rsidP="00882297">
            <w:pPr>
              <w:pStyle w:val="QAHeading2"/>
              <w:numPr>
                <w:ilvl w:val="0"/>
                <w:numId w:val="0"/>
              </w:numPr>
              <w:spacing w:before="120" w:after="120" w:line="320" w:lineRule="exact"/>
              <w:jc w:val="both"/>
              <w:rPr>
                <w:sz w:val="20"/>
                <w:szCs w:val="20"/>
              </w:rPr>
            </w:pPr>
            <w:r>
              <w:rPr>
                <w:sz w:val="20"/>
                <w:szCs w:val="20"/>
              </w:rPr>
              <w:t>Bill_R0100_</w:t>
            </w:r>
            <w:r w:rsidR="000E7BF4">
              <w:rPr>
                <w:sz w:val="20"/>
                <w:szCs w:val="20"/>
              </w:rPr>
              <w:t>20/7/18</w:t>
            </w:r>
          </w:p>
        </w:tc>
        <w:tc>
          <w:tcPr>
            <w:tcW w:w="1530" w:type="dxa"/>
          </w:tcPr>
          <w:p w14:paraId="2FA04D51"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Previous Bill in Revert</w:t>
            </w:r>
          </w:p>
        </w:tc>
        <w:tc>
          <w:tcPr>
            <w:tcW w:w="2340" w:type="dxa"/>
          </w:tcPr>
          <w:p w14:paraId="33C2E003"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14:paraId="5618A6C9"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0AC342BE"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882297" w:rsidRPr="004A4761" w14:paraId="1908795E" w14:textId="77777777" w:rsidTr="00D175D1">
        <w:tc>
          <w:tcPr>
            <w:tcW w:w="1890" w:type="dxa"/>
          </w:tcPr>
          <w:p w14:paraId="6D7ADB9F" w14:textId="6F0ED416" w:rsidR="00882297" w:rsidRDefault="00882297" w:rsidP="00882297">
            <w:pPr>
              <w:pStyle w:val="QAHeading2"/>
              <w:numPr>
                <w:ilvl w:val="0"/>
                <w:numId w:val="0"/>
              </w:numPr>
              <w:spacing w:before="120" w:after="120" w:line="320" w:lineRule="exact"/>
              <w:jc w:val="both"/>
              <w:rPr>
                <w:sz w:val="20"/>
                <w:szCs w:val="20"/>
              </w:rPr>
            </w:pPr>
            <w:r>
              <w:rPr>
                <w:sz w:val="20"/>
                <w:szCs w:val="20"/>
              </w:rPr>
              <w:t>Bill_R0101_</w:t>
            </w:r>
            <w:r w:rsidR="000E7BF4">
              <w:rPr>
                <w:sz w:val="20"/>
                <w:szCs w:val="20"/>
              </w:rPr>
              <w:t>20/7/18</w:t>
            </w:r>
          </w:p>
        </w:tc>
        <w:tc>
          <w:tcPr>
            <w:tcW w:w="1530" w:type="dxa"/>
          </w:tcPr>
          <w:p w14:paraId="1D4842E6"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Submit for Reverted</w:t>
            </w:r>
          </w:p>
        </w:tc>
        <w:tc>
          <w:tcPr>
            <w:tcW w:w="2340" w:type="dxa"/>
          </w:tcPr>
          <w:p w14:paraId="783B26D3" w14:textId="08B482CD"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Bill has to be Submitted to HD</w:t>
            </w:r>
          </w:p>
        </w:tc>
        <w:tc>
          <w:tcPr>
            <w:tcW w:w="900" w:type="dxa"/>
          </w:tcPr>
          <w:p w14:paraId="104D727A"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62D75AF"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Existing Unique ID Should not change.</w:t>
            </w:r>
          </w:p>
        </w:tc>
      </w:tr>
      <w:tr w:rsidR="00882297" w:rsidRPr="004A4761" w14:paraId="6FFF3B60" w14:textId="77777777" w:rsidTr="00D175D1">
        <w:tc>
          <w:tcPr>
            <w:tcW w:w="1890" w:type="dxa"/>
          </w:tcPr>
          <w:p w14:paraId="1C6706AD" w14:textId="2AAD144B" w:rsidR="00882297" w:rsidRDefault="00882297" w:rsidP="00882297">
            <w:pPr>
              <w:pStyle w:val="QAHeading2"/>
              <w:numPr>
                <w:ilvl w:val="0"/>
                <w:numId w:val="0"/>
              </w:numPr>
              <w:spacing w:before="120" w:after="120" w:line="320" w:lineRule="exact"/>
              <w:jc w:val="both"/>
              <w:rPr>
                <w:sz w:val="20"/>
                <w:szCs w:val="20"/>
              </w:rPr>
            </w:pPr>
            <w:r>
              <w:rPr>
                <w:sz w:val="20"/>
                <w:szCs w:val="20"/>
              </w:rPr>
              <w:t>Bill_R0102_</w:t>
            </w:r>
            <w:r w:rsidR="000E7BF4">
              <w:rPr>
                <w:sz w:val="20"/>
                <w:szCs w:val="20"/>
              </w:rPr>
              <w:t>20/7/18</w:t>
            </w:r>
          </w:p>
        </w:tc>
        <w:tc>
          <w:tcPr>
            <w:tcW w:w="1530" w:type="dxa"/>
          </w:tcPr>
          <w:p w14:paraId="3777ECF8" w14:textId="08EFCBD4"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DB Note</w:t>
            </w:r>
          </w:p>
        </w:tc>
        <w:tc>
          <w:tcPr>
            <w:tcW w:w="2340" w:type="dxa"/>
          </w:tcPr>
          <w:p w14:paraId="0ECAC2EF" w14:textId="726B4666"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 xml:space="preserve">DB Note View </w:t>
            </w:r>
          </w:p>
        </w:tc>
        <w:tc>
          <w:tcPr>
            <w:tcW w:w="900" w:type="dxa"/>
          </w:tcPr>
          <w:p w14:paraId="13A50053" w14:textId="1878B4B6"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C0A3E27" w14:textId="69B9751E"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 xml:space="preserve">View of List of DB Notes Generated. Si. No, Bill Number, Name of the Work, Location, </w:t>
            </w:r>
            <w:proofErr w:type="gramStart"/>
            <w:r>
              <w:rPr>
                <w:b w:val="0"/>
                <w:bCs/>
                <w:sz w:val="20"/>
                <w:szCs w:val="20"/>
              </w:rPr>
              <w:t>Raised</w:t>
            </w:r>
            <w:proofErr w:type="gramEnd"/>
            <w:r>
              <w:rPr>
                <w:b w:val="0"/>
                <w:bCs/>
                <w:sz w:val="20"/>
                <w:szCs w:val="20"/>
              </w:rPr>
              <w:t xml:space="preserve"> by AE Name, Bill Date, View of DB Note. Regarding DB Note refer (3.7)</w:t>
            </w:r>
          </w:p>
        </w:tc>
      </w:tr>
      <w:tr w:rsidR="00882297" w:rsidRPr="004A4761" w14:paraId="190EAED7" w14:textId="77777777" w:rsidTr="00D175D1">
        <w:tc>
          <w:tcPr>
            <w:tcW w:w="1890" w:type="dxa"/>
          </w:tcPr>
          <w:p w14:paraId="7524C6DD" w14:textId="37628086" w:rsidR="00882297" w:rsidRDefault="00882297" w:rsidP="00882297">
            <w:pPr>
              <w:pStyle w:val="QAHeading2"/>
              <w:numPr>
                <w:ilvl w:val="0"/>
                <w:numId w:val="0"/>
              </w:numPr>
              <w:spacing w:before="120" w:after="120" w:line="320" w:lineRule="exact"/>
              <w:jc w:val="both"/>
              <w:rPr>
                <w:sz w:val="20"/>
                <w:szCs w:val="20"/>
              </w:rPr>
            </w:pPr>
            <w:r>
              <w:rPr>
                <w:sz w:val="20"/>
                <w:szCs w:val="20"/>
              </w:rPr>
              <w:lastRenderedPageBreak/>
              <w:t>Bill_R0103_</w:t>
            </w:r>
            <w:r w:rsidR="000E7BF4">
              <w:rPr>
                <w:sz w:val="20"/>
                <w:szCs w:val="20"/>
              </w:rPr>
              <w:t>20/7/18</w:t>
            </w:r>
          </w:p>
        </w:tc>
        <w:tc>
          <w:tcPr>
            <w:tcW w:w="1530" w:type="dxa"/>
          </w:tcPr>
          <w:p w14:paraId="1EEE0393" w14:textId="453C6F54"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DB Note Revert</w:t>
            </w:r>
          </w:p>
        </w:tc>
        <w:tc>
          <w:tcPr>
            <w:tcW w:w="2340" w:type="dxa"/>
          </w:tcPr>
          <w:p w14:paraId="2C0BD879" w14:textId="370F0791"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DB Note Revert</w:t>
            </w:r>
          </w:p>
        </w:tc>
        <w:tc>
          <w:tcPr>
            <w:tcW w:w="900" w:type="dxa"/>
          </w:tcPr>
          <w:p w14:paraId="5D7C6B07" w14:textId="5D2EA9AF"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0922D9EA" w14:textId="05EC2FB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DB note submit to DAO, Revert to HD.</w:t>
            </w:r>
          </w:p>
        </w:tc>
      </w:tr>
      <w:tr w:rsidR="00882297" w:rsidRPr="004A4761" w14:paraId="7CC11B43" w14:textId="77777777" w:rsidTr="00D175D1">
        <w:tc>
          <w:tcPr>
            <w:tcW w:w="1890" w:type="dxa"/>
          </w:tcPr>
          <w:p w14:paraId="635636DC" w14:textId="0EA091B9" w:rsidR="00882297" w:rsidRDefault="00882297" w:rsidP="00882297">
            <w:pPr>
              <w:pStyle w:val="QAHeading2"/>
              <w:numPr>
                <w:ilvl w:val="0"/>
                <w:numId w:val="0"/>
              </w:numPr>
              <w:spacing w:before="120" w:after="120" w:line="320" w:lineRule="exact"/>
              <w:jc w:val="both"/>
              <w:rPr>
                <w:sz w:val="20"/>
                <w:szCs w:val="20"/>
              </w:rPr>
            </w:pPr>
            <w:r>
              <w:rPr>
                <w:sz w:val="20"/>
                <w:szCs w:val="20"/>
              </w:rPr>
              <w:t>Bill_R0104_</w:t>
            </w:r>
            <w:r w:rsidR="000E7BF4">
              <w:rPr>
                <w:sz w:val="20"/>
                <w:szCs w:val="20"/>
              </w:rPr>
              <w:t>20/7/18</w:t>
            </w:r>
          </w:p>
        </w:tc>
        <w:tc>
          <w:tcPr>
            <w:tcW w:w="1530" w:type="dxa"/>
          </w:tcPr>
          <w:p w14:paraId="7D837E12"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Pass Order</w:t>
            </w:r>
          </w:p>
        </w:tc>
        <w:tc>
          <w:tcPr>
            <w:tcW w:w="2340" w:type="dxa"/>
          </w:tcPr>
          <w:p w14:paraId="388864D0"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 xml:space="preserve">Pass Order View </w:t>
            </w:r>
          </w:p>
        </w:tc>
        <w:tc>
          <w:tcPr>
            <w:tcW w:w="900" w:type="dxa"/>
          </w:tcPr>
          <w:p w14:paraId="6390452B"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0BA7902" w14:textId="6EACD0B6"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View of List of Pass Orders Generated. Si. No, Bill Number, Name of the Work, Location, Raised by AE Name, Bill Date, View of DB Note. Regarding Pass Order refer (3.8)</w:t>
            </w:r>
          </w:p>
        </w:tc>
      </w:tr>
      <w:tr w:rsidR="00882297" w14:paraId="52D2DED1" w14:textId="77777777" w:rsidTr="00232147">
        <w:tc>
          <w:tcPr>
            <w:tcW w:w="1890" w:type="dxa"/>
          </w:tcPr>
          <w:p w14:paraId="0FE125D8" w14:textId="3189A2E4" w:rsidR="00882297" w:rsidRDefault="00882297" w:rsidP="00882297">
            <w:pPr>
              <w:pStyle w:val="QAHeading2"/>
              <w:numPr>
                <w:ilvl w:val="0"/>
                <w:numId w:val="0"/>
              </w:numPr>
              <w:spacing w:before="120" w:after="120" w:line="320" w:lineRule="exact"/>
              <w:jc w:val="both"/>
              <w:rPr>
                <w:sz w:val="20"/>
                <w:szCs w:val="20"/>
              </w:rPr>
            </w:pPr>
            <w:r>
              <w:rPr>
                <w:sz w:val="20"/>
                <w:szCs w:val="20"/>
              </w:rPr>
              <w:t>Bill_R0105_</w:t>
            </w:r>
            <w:r w:rsidR="000E7BF4">
              <w:rPr>
                <w:sz w:val="20"/>
                <w:szCs w:val="20"/>
              </w:rPr>
              <w:t>20/7/18</w:t>
            </w:r>
          </w:p>
        </w:tc>
        <w:tc>
          <w:tcPr>
            <w:tcW w:w="1530" w:type="dxa"/>
          </w:tcPr>
          <w:p w14:paraId="4B759693" w14:textId="57EAC6FD"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Send to ERP</w:t>
            </w:r>
          </w:p>
        </w:tc>
        <w:tc>
          <w:tcPr>
            <w:tcW w:w="2340" w:type="dxa"/>
          </w:tcPr>
          <w:p w14:paraId="791E6DB3" w14:textId="174CFE45"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Pass Order Details Sent to ERP</w:t>
            </w:r>
          </w:p>
        </w:tc>
        <w:tc>
          <w:tcPr>
            <w:tcW w:w="900" w:type="dxa"/>
          </w:tcPr>
          <w:p w14:paraId="1F63663D" w14:textId="77777777"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4355EF87" w14:textId="647DF1A9" w:rsidR="00882297" w:rsidRDefault="00882297" w:rsidP="00882297">
            <w:pPr>
              <w:pStyle w:val="QAHeading2"/>
              <w:numPr>
                <w:ilvl w:val="0"/>
                <w:numId w:val="0"/>
              </w:numPr>
              <w:spacing w:before="120" w:after="120" w:line="320" w:lineRule="exact"/>
              <w:jc w:val="both"/>
              <w:rPr>
                <w:b w:val="0"/>
                <w:bCs/>
                <w:sz w:val="20"/>
                <w:szCs w:val="20"/>
              </w:rPr>
            </w:pPr>
          </w:p>
        </w:tc>
      </w:tr>
      <w:tr w:rsidR="00882297" w:rsidRPr="004A4761" w14:paraId="5476DECA" w14:textId="77777777" w:rsidTr="00D175D1">
        <w:tc>
          <w:tcPr>
            <w:tcW w:w="1890" w:type="dxa"/>
          </w:tcPr>
          <w:p w14:paraId="359A879E" w14:textId="5335920C" w:rsidR="00882297" w:rsidRDefault="00882297" w:rsidP="00882297">
            <w:pPr>
              <w:pStyle w:val="QAHeading2"/>
              <w:numPr>
                <w:ilvl w:val="0"/>
                <w:numId w:val="0"/>
              </w:numPr>
              <w:spacing w:before="120" w:after="120" w:line="320" w:lineRule="exact"/>
              <w:jc w:val="both"/>
              <w:rPr>
                <w:sz w:val="20"/>
                <w:szCs w:val="20"/>
              </w:rPr>
            </w:pPr>
            <w:r>
              <w:rPr>
                <w:sz w:val="20"/>
                <w:szCs w:val="20"/>
              </w:rPr>
              <w:t>Bill_R0106_</w:t>
            </w:r>
            <w:r w:rsidR="000E7BF4">
              <w:rPr>
                <w:sz w:val="20"/>
                <w:szCs w:val="20"/>
              </w:rPr>
              <w:t>20/7/18</w:t>
            </w:r>
          </w:p>
        </w:tc>
        <w:tc>
          <w:tcPr>
            <w:tcW w:w="1530" w:type="dxa"/>
          </w:tcPr>
          <w:p w14:paraId="04517A57" w14:textId="046B67B3"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Change Password</w:t>
            </w:r>
          </w:p>
        </w:tc>
        <w:tc>
          <w:tcPr>
            <w:tcW w:w="2340" w:type="dxa"/>
          </w:tcPr>
          <w:p w14:paraId="44CF0916" w14:textId="2775E092"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Change of Password</w:t>
            </w:r>
          </w:p>
        </w:tc>
        <w:tc>
          <w:tcPr>
            <w:tcW w:w="900" w:type="dxa"/>
          </w:tcPr>
          <w:p w14:paraId="559C74A5" w14:textId="703510C3"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6E33CE1B" w14:textId="3ED0ECDF"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Confirm the New Password Twice. From Next time it has to be logged in with New Password</w:t>
            </w:r>
          </w:p>
        </w:tc>
      </w:tr>
    </w:tbl>
    <w:p w14:paraId="6AACBAF9" w14:textId="77777777" w:rsidR="009C1853" w:rsidRDefault="009C1853" w:rsidP="002C78B7">
      <w:pPr>
        <w:pStyle w:val="QAHeading2"/>
        <w:numPr>
          <w:ilvl w:val="0"/>
          <w:numId w:val="0"/>
        </w:numPr>
        <w:spacing w:before="120" w:after="120" w:line="320" w:lineRule="exact"/>
        <w:jc w:val="both"/>
        <w:rPr>
          <w:sz w:val="20"/>
          <w:szCs w:val="20"/>
        </w:rPr>
      </w:pPr>
    </w:p>
    <w:p w14:paraId="045309B1" w14:textId="07EA0A16" w:rsidR="002C78B7" w:rsidRDefault="002C78B7" w:rsidP="002C78B7">
      <w:pPr>
        <w:pStyle w:val="QAHeading2"/>
        <w:numPr>
          <w:ilvl w:val="1"/>
          <w:numId w:val="18"/>
        </w:numPr>
        <w:spacing w:before="120" w:after="120" w:line="320" w:lineRule="exact"/>
        <w:jc w:val="both"/>
        <w:rPr>
          <w:sz w:val="20"/>
          <w:szCs w:val="20"/>
        </w:rPr>
      </w:pPr>
      <w:r>
        <w:rPr>
          <w:sz w:val="20"/>
          <w:szCs w:val="20"/>
        </w:rPr>
        <w:t>HD</w:t>
      </w:r>
    </w:p>
    <w:p w14:paraId="3891A8E3" w14:textId="77777777" w:rsidR="009C1853" w:rsidRDefault="009C1853" w:rsidP="009C1853">
      <w:pPr>
        <w:pStyle w:val="QAHeading2"/>
        <w:numPr>
          <w:ilvl w:val="0"/>
          <w:numId w:val="0"/>
        </w:numPr>
        <w:spacing w:before="120" w:after="120" w:line="320" w:lineRule="exact"/>
        <w:ind w:left="2520"/>
        <w:jc w:val="both"/>
        <w:rPr>
          <w:sz w:val="20"/>
          <w:szCs w:val="20"/>
        </w:rPr>
      </w:pPr>
    </w:p>
    <w:tbl>
      <w:tblPr>
        <w:tblStyle w:val="TableGrid"/>
        <w:tblW w:w="10597" w:type="dxa"/>
        <w:tblInd w:w="-702" w:type="dxa"/>
        <w:tblLayout w:type="fixed"/>
        <w:tblLook w:val="04A0" w:firstRow="1" w:lastRow="0" w:firstColumn="1" w:lastColumn="0" w:noHBand="0" w:noVBand="1"/>
      </w:tblPr>
      <w:tblGrid>
        <w:gridCol w:w="1890"/>
        <w:gridCol w:w="1530"/>
        <w:gridCol w:w="2340"/>
        <w:gridCol w:w="900"/>
        <w:gridCol w:w="3937"/>
      </w:tblGrid>
      <w:tr w:rsidR="002C78B7" w:rsidRPr="004A4761" w14:paraId="73A72691" w14:textId="77777777" w:rsidTr="00232147">
        <w:tc>
          <w:tcPr>
            <w:tcW w:w="1890" w:type="dxa"/>
          </w:tcPr>
          <w:p w14:paraId="50270B5E" w14:textId="77777777" w:rsidR="002C78B7" w:rsidRPr="004A4761" w:rsidRDefault="002C78B7" w:rsidP="00232147">
            <w:pPr>
              <w:pStyle w:val="QAHeading2"/>
              <w:numPr>
                <w:ilvl w:val="0"/>
                <w:numId w:val="0"/>
              </w:numPr>
              <w:spacing w:before="120" w:after="120" w:line="320" w:lineRule="exact"/>
              <w:jc w:val="both"/>
              <w:rPr>
                <w:sz w:val="20"/>
                <w:szCs w:val="20"/>
              </w:rPr>
            </w:pPr>
            <w:r w:rsidRPr="004A4761">
              <w:rPr>
                <w:sz w:val="20"/>
                <w:szCs w:val="20"/>
              </w:rPr>
              <w:t>Req ID</w:t>
            </w:r>
          </w:p>
        </w:tc>
        <w:tc>
          <w:tcPr>
            <w:tcW w:w="1530" w:type="dxa"/>
          </w:tcPr>
          <w:p w14:paraId="04EBF2BD" w14:textId="77777777" w:rsidR="002C78B7" w:rsidRPr="004A4761" w:rsidRDefault="002C78B7" w:rsidP="00232147">
            <w:pPr>
              <w:pStyle w:val="QAHeading2"/>
              <w:numPr>
                <w:ilvl w:val="0"/>
                <w:numId w:val="0"/>
              </w:numPr>
              <w:spacing w:before="120" w:after="120" w:line="320" w:lineRule="exact"/>
              <w:jc w:val="both"/>
              <w:rPr>
                <w:sz w:val="20"/>
                <w:szCs w:val="20"/>
              </w:rPr>
            </w:pPr>
            <w:r w:rsidRPr="004A4761">
              <w:rPr>
                <w:sz w:val="20"/>
                <w:szCs w:val="20"/>
              </w:rPr>
              <w:t>Requirement</w:t>
            </w:r>
          </w:p>
        </w:tc>
        <w:tc>
          <w:tcPr>
            <w:tcW w:w="2340" w:type="dxa"/>
          </w:tcPr>
          <w:p w14:paraId="6ACBEB1D" w14:textId="77777777" w:rsidR="002C78B7" w:rsidRPr="004A4761" w:rsidRDefault="002C78B7" w:rsidP="00232147">
            <w:pPr>
              <w:pStyle w:val="QAHeading2"/>
              <w:numPr>
                <w:ilvl w:val="0"/>
                <w:numId w:val="0"/>
              </w:numPr>
              <w:spacing w:before="120" w:after="120" w:line="320" w:lineRule="exact"/>
              <w:jc w:val="both"/>
              <w:rPr>
                <w:sz w:val="20"/>
                <w:szCs w:val="20"/>
              </w:rPr>
            </w:pPr>
            <w:r w:rsidRPr="004A4761">
              <w:rPr>
                <w:sz w:val="20"/>
                <w:szCs w:val="20"/>
              </w:rPr>
              <w:t>Description</w:t>
            </w:r>
          </w:p>
        </w:tc>
        <w:tc>
          <w:tcPr>
            <w:tcW w:w="900" w:type="dxa"/>
          </w:tcPr>
          <w:p w14:paraId="2C07A90E" w14:textId="77777777" w:rsidR="002C78B7" w:rsidRPr="004A4761" w:rsidRDefault="002C78B7" w:rsidP="00232147">
            <w:pPr>
              <w:pStyle w:val="QAHeading2"/>
              <w:numPr>
                <w:ilvl w:val="0"/>
                <w:numId w:val="0"/>
              </w:numPr>
              <w:spacing w:before="120" w:after="120" w:line="320" w:lineRule="exact"/>
              <w:jc w:val="both"/>
              <w:rPr>
                <w:sz w:val="20"/>
                <w:szCs w:val="20"/>
              </w:rPr>
            </w:pPr>
            <w:r w:rsidRPr="004A4761">
              <w:rPr>
                <w:sz w:val="20"/>
                <w:szCs w:val="20"/>
              </w:rPr>
              <w:t>Priority</w:t>
            </w:r>
          </w:p>
        </w:tc>
        <w:tc>
          <w:tcPr>
            <w:tcW w:w="3937" w:type="dxa"/>
          </w:tcPr>
          <w:p w14:paraId="3CED38C1" w14:textId="77777777" w:rsidR="002C78B7" w:rsidRPr="004A4761" w:rsidRDefault="002C78B7" w:rsidP="00232147">
            <w:pPr>
              <w:pStyle w:val="QAHeading2"/>
              <w:numPr>
                <w:ilvl w:val="0"/>
                <w:numId w:val="0"/>
              </w:numPr>
              <w:spacing w:before="120" w:after="120" w:line="320" w:lineRule="exact"/>
              <w:jc w:val="both"/>
              <w:rPr>
                <w:sz w:val="20"/>
                <w:szCs w:val="20"/>
              </w:rPr>
            </w:pPr>
            <w:r w:rsidRPr="004A4761">
              <w:rPr>
                <w:sz w:val="20"/>
                <w:szCs w:val="20"/>
              </w:rPr>
              <w:t>Note</w:t>
            </w:r>
          </w:p>
        </w:tc>
      </w:tr>
      <w:tr w:rsidR="00882297" w:rsidRPr="004A4761" w14:paraId="137EAE69" w14:textId="77777777" w:rsidTr="00232147">
        <w:tc>
          <w:tcPr>
            <w:tcW w:w="1890" w:type="dxa"/>
          </w:tcPr>
          <w:p w14:paraId="6E7F7C70" w14:textId="6AB693C7" w:rsidR="00882297" w:rsidRPr="004A4761" w:rsidRDefault="00882297" w:rsidP="00882297">
            <w:pPr>
              <w:pStyle w:val="QAHeading2"/>
              <w:numPr>
                <w:ilvl w:val="0"/>
                <w:numId w:val="0"/>
              </w:numPr>
              <w:spacing w:before="120" w:after="120" w:line="320" w:lineRule="exact"/>
              <w:jc w:val="both"/>
              <w:rPr>
                <w:sz w:val="20"/>
                <w:szCs w:val="20"/>
              </w:rPr>
            </w:pPr>
            <w:r>
              <w:rPr>
                <w:sz w:val="20"/>
                <w:szCs w:val="20"/>
              </w:rPr>
              <w:t>Bill_R0107_</w:t>
            </w:r>
            <w:r w:rsidR="000E7BF4">
              <w:rPr>
                <w:sz w:val="20"/>
                <w:szCs w:val="20"/>
              </w:rPr>
              <w:t>20/7/18</w:t>
            </w:r>
          </w:p>
        </w:tc>
        <w:tc>
          <w:tcPr>
            <w:tcW w:w="1530" w:type="dxa"/>
          </w:tcPr>
          <w:p w14:paraId="2BD5C6F4" w14:textId="06D1DC70" w:rsidR="00882297" w:rsidRPr="004A4761" w:rsidRDefault="00882297" w:rsidP="00882297">
            <w:pPr>
              <w:pStyle w:val="QAHeading2"/>
              <w:numPr>
                <w:ilvl w:val="0"/>
                <w:numId w:val="0"/>
              </w:numPr>
              <w:spacing w:before="120" w:after="120" w:line="320" w:lineRule="exact"/>
              <w:jc w:val="both"/>
              <w:rPr>
                <w:b w:val="0"/>
                <w:bCs/>
                <w:sz w:val="20"/>
                <w:szCs w:val="20"/>
              </w:rPr>
            </w:pPr>
            <w:r>
              <w:rPr>
                <w:b w:val="0"/>
                <w:bCs/>
                <w:sz w:val="20"/>
                <w:szCs w:val="20"/>
              </w:rPr>
              <w:t>Bill Generation HD</w:t>
            </w:r>
          </w:p>
        </w:tc>
        <w:tc>
          <w:tcPr>
            <w:tcW w:w="2340" w:type="dxa"/>
          </w:tcPr>
          <w:p w14:paraId="433E58A1" w14:textId="3183061E" w:rsidR="00882297" w:rsidRPr="004A4761" w:rsidRDefault="00882297" w:rsidP="00882297">
            <w:pPr>
              <w:pStyle w:val="QAHeading2"/>
              <w:numPr>
                <w:ilvl w:val="0"/>
                <w:numId w:val="0"/>
              </w:numPr>
              <w:spacing w:before="120" w:after="120" w:line="320" w:lineRule="exact"/>
              <w:jc w:val="both"/>
              <w:rPr>
                <w:b w:val="0"/>
                <w:bCs/>
                <w:sz w:val="20"/>
                <w:szCs w:val="20"/>
              </w:rPr>
            </w:pPr>
            <w:r>
              <w:rPr>
                <w:b w:val="0"/>
                <w:bCs/>
                <w:sz w:val="20"/>
                <w:szCs w:val="20"/>
              </w:rPr>
              <w:t>If HD wants to Verify the Bill forwarded by EE they select this</w:t>
            </w:r>
          </w:p>
        </w:tc>
        <w:tc>
          <w:tcPr>
            <w:tcW w:w="900" w:type="dxa"/>
          </w:tcPr>
          <w:p w14:paraId="49DAF819" w14:textId="77777777" w:rsidR="00882297" w:rsidRPr="004A4761" w:rsidRDefault="00882297" w:rsidP="00882297">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14:paraId="706CA83A" w14:textId="77777777" w:rsidR="00882297" w:rsidRPr="004A4761" w:rsidRDefault="00882297" w:rsidP="00882297">
            <w:pPr>
              <w:pStyle w:val="QAHeading2"/>
              <w:numPr>
                <w:ilvl w:val="0"/>
                <w:numId w:val="0"/>
              </w:numPr>
              <w:spacing w:before="120" w:after="120" w:line="320" w:lineRule="exact"/>
              <w:jc w:val="both"/>
              <w:rPr>
                <w:b w:val="0"/>
                <w:bCs/>
                <w:sz w:val="20"/>
                <w:szCs w:val="20"/>
              </w:rPr>
            </w:pPr>
          </w:p>
        </w:tc>
      </w:tr>
      <w:tr w:rsidR="00882297" w:rsidRPr="004A4761" w14:paraId="73BE4FE7" w14:textId="77777777" w:rsidTr="00232147">
        <w:tc>
          <w:tcPr>
            <w:tcW w:w="1890" w:type="dxa"/>
          </w:tcPr>
          <w:p w14:paraId="7DF5B700" w14:textId="11849F4F" w:rsidR="00882297" w:rsidRPr="004A4761" w:rsidRDefault="00882297" w:rsidP="00882297">
            <w:pPr>
              <w:pStyle w:val="QAHeading2"/>
              <w:numPr>
                <w:ilvl w:val="0"/>
                <w:numId w:val="0"/>
              </w:numPr>
              <w:spacing w:before="120" w:after="120" w:line="320" w:lineRule="exact"/>
              <w:jc w:val="both"/>
              <w:rPr>
                <w:sz w:val="20"/>
                <w:szCs w:val="20"/>
              </w:rPr>
            </w:pPr>
            <w:r>
              <w:rPr>
                <w:sz w:val="20"/>
                <w:szCs w:val="20"/>
              </w:rPr>
              <w:t>Bill_R0108_</w:t>
            </w:r>
            <w:r w:rsidR="000E7BF4">
              <w:rPr>
                <w:sz w:val="20"/>
                <w:szCs w:val="20"/>
              </w:rPr>
              <w:t>20/7/18</w:t>
            </w:r>
          </w:p>
        </w:tc>
        <w:tc>
          <w:tcPr>
            <w:tcW w:w="1530" w:type="dxa"/>
          </w:tcPr>
          <w:p w14:paraId="567A786E" w14:textId="1EB9A2E7" w:rsidR="00882297" w:rsidRPr="004A4761" w:rsidRDefault="00882297" w:rsidP="00882297">
            <w:pPr>
              <w:pStyle w:val="QAHeading2"/>
              <w:numPr>
                <w:ilvl w:val="0"/>
                <w:numId w:val="0"/>
              </w:numPr>
              <w:spacing w:before="120" w:after="120" w:line="320" w:lineRule="exact"/>
              <w:jc w:val="both"/>
              <w:rPr>
                <w:b w:val="0"/>
                <w:bCs/>
                <w:sz w:val="20"/>
                <w:szCs w:val="20"/>
              </w:rPr>
            </w:pPr>
            <w:r>
              <w:rPr>
                <w:b w:val="0"/>
                <w:bCs/>
                <w:sz w:val="20"/>
                <w:szCs w:val="20"/>
              </w:rPr>
              <w:t>List of WIN Numbers</w:t>
            </w:r>
          </w:p>
        </w:tc>
        <w:tc>
          <w:tcPr>
            <w:tcW w:w="2340" w:type="dxa"/>
          </w:tcPr>
          <w:p w14:paraId="336AF080" w14:textId="149B0707" w:rsidR="00882297" w:rsidRPr="004A4761" w:rsidRDefault="00882297" w:rsidP="00882297">
            <w:pPr>
              <w:pStyle w:val="QAHeading2"/>
              <w:numPr>
                <w:ilvl w:val="0"/>
                <w:numId w:val="0"/>
              </w:numPr>
              <w:spacing w:before="120" w:after="120" w:line="320" w:lineRule="exact"/>
              <w:jc w:val="both"/>
              <w:rPr>
                <w:b w:val="0"/>
                <w:bCs/>
                <w:sz w:val="20"/>
                <w:szCs w:val="20"/>
              </w:rPr>
            </w:pPr>
            <w:r>
              <w:rPr>
                <w:b w:val="0"/>
                <w:bCs/>
                <w:sz w:val="20"/>
                <w:szCs w:val="20"/>
              </w:rPr>
              <w:t>List of WIN Numbers forward by the DEE are displayed.</w:t>
            </w:r>
          </w:p>
        </w:tc>
        <w:tc>
          <w:tcPr>
            <w:tcW w:w="900" w:type="dxa"/>
          </w:tcPr>
          <w:p w14:paraId="28991E7E" w14:textId="54DA2BB4" w:rsidR="00882297" w:rsidRPr="004A4761" w:rsidRDefault="00882297" w:rsidP="0088229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15337FE6" w14:textId="27FE3234" w:rsidR="00882297" w:rsidRPr="003034EE" w:rsidRDefault="00882297" w:rsidP="00882297">
            <w:pPr>
              <w:pStyle w:val="QAHeading2"/>
              <w:numPr>
                <w:ilvl w:val="0"/>
                <w:numId w:val="0"/>
              </w:numPr>
              <w:spacing w:before="120" w:after="120" w:line="320" w:lineRule="exact"/>
              <w:jc w:val="both"/>
              <w:rPr>
                <w:b w:val="0"/>
                <w:bCs/>
                <w:sz w:val="20"/>
                <w:szCs w:val="20"/>
              </w:rPr>
            </w:pPr>
            <w:r>
              <w:rPr>
                <w:b w:val="0"/>
                <w:bCs/>
                <w:sz w:val="20"/>
                <w:szCs w:val="20"/>
              </w:rPr>
              <w:t>Si. No, Bill Number, WIN Number, Name of the Work, Location of the Work, AE Name, Bill Type is displayed in an order.</w:t>
            </w:r>
          </w:p>
        </w:tc>
      </w:tr>
      <w:tr w:rsidR="00882297" w:rsidRPr="004A4761" w14:paraId="0E9EC243" w14:textId="77777777" w:rsidTr="00232147">
        <w:tc>
          <w:tcPr>
            <w:tcW w:w="1890" w:type="dxa"/>
          </w:tcPr>
          <w:p w14:paraId="670C3758" w14:textId="648FF6E9" w:rsidR="00882297" w:rsidRPr="00651EB8" w:rsidRDefault="00882297" w:rsidP="00882297">
            <w:pPr>
              <w:pStyle w:val="QAHeading2"/>
              <w:numPr>
                <w:ilvl w:val="0"/>
                <w:numId w:val="0"/>
              </w:numPr>
              <w:spacing w:before="120" w:after="120" w:line="320" w:lineRule="exact"/>
              <w:jc w:val="both"/>
              <w:rPr>
                <w:b w:val="0"/>
                <w:bCs/>
                <w:sz w:val="20"/>
                <w:szCs w:val="20"/>
              </w:rPr>
            </w:pPr>
            <w:r>
              <w:rPr>
                <w:sz w:val="20"/>
                <w:szCs w:val="20"/>
              </w:rPr>
              <w:t>Bill_R0109_</w:t>
            </w:r>
            <w:r w:rsidR="000E7BF4">
              <w:rPr>
                <w:sz w:val="20"/>
                <w:szCs w:val="20"/>
              </w:rPr>
              <w:t>20/7/18</w:t>
            </w:r>
          </w:p>
        </w:tc>
        <w:tc>
          <w:tcPr>
            <w:tcW w:w="1530" w:type="dxa"/>
          </w:tcPr>
          <w:p w14:paraId="5AB4107F" w14:textId="0BAC935E"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WIN Number Selection</w:t>
            </w:r>
          </w:p>
        </w:tc>
        <w:tc>
          <w:tcPr>
            <w:tcW w:w="2340" w:type="dxa"/>
          </w:tcPr>
          <w:p w14:paraId="48E9B6B2" w14:textId="5D1BC02C"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Click on WIN Number</w:t>
            </w:r>
          </w:p>
        </w:tc>
        <w:tc>
          <w:tcPr>
            <w:tcW w:w="900" w:type="dxa"/>
          </w:tcPr>
          <w:p w14:paraId="4912AD58" w14:textId="2B7DDDF9"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6C90EB46" w14:textId="60CE7BB5" w:rsidR="00882297" w:rsidRPr="003034EE" w:rsidRDefault="00882297" w:rsidP="00882297">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tc>
      </w:tr>
      <w:tr w:rsidR="00882297" w:rsidRPr="004A4761" w14:paraId="773AE115" w14:textId="77777777" w:rsidTr="00232147">
        <w:tc>
          <w:tcPr>
            <w:tcW w:w="1890" w:type="dxa"/>
          </w:tcPr>
          <w:p w14:paraId="7B8F321E" w14:textId="5FACC1DD" w:rsidR="00882297" w:rsidRDefault="00882297" w:rsidP="00882297">
            <w:pPr>
              <w:pStyle w:val="QAHeading2"/>
              <w:numPr>
                <w:ilvl w:val="0"/>
                <w:numId w:val="0"/>
              </w:numPr>
              <w:spacing w:before="120" w:after="120" w:line="320" w:lineRule="exact"/>
              <w:jc w:val="both"/>
              <w:rPr>
                <w:sz w:val="20"/>
                <w:szCs w:val="20"/>
              </w:rPr>
            </w:pPr>
            <w:r>
              <w:rPr>
                <w:sz w:val="20"/>
                <w:szCs w:val="20"/>
              </w:rPr>
              <w:t>Bill_R0110_</w:t>
            </w:r>
            <w:r w:rsidR="000E7BF4">
              <w:rPr>
                <w:sz w:val="20"/>
                <w:szCs w:val="20"/>
              </w:rPr>
              <w:t>20/7/18</w:t>
            </w:r>
          </w:p>
        </w:tc>
        <w:tc>
          <w:tcPr>
            <w:tcW w:w="1530" w:type="dxa"/>
          </w:tcPr>
          <w:p w14:paraId="3F82A86D" w14:textId="2DAAFC93"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Bill Items</w:t>
            </w:r>
          </w:p>
        </w:tc>
        <w:tc>
          <w:tcPr>
            <w:tcW w:w="2340" w:type="dxa"/>
          </w:tcPr>
          <w:p w14:paraId="12843D6F" w14:textId="2013BAD1"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14:paraId="76358B03" w14:textId="0850DFF9" w:rsidR="00882297" w:rsidRDefault="00882297" w:rsidP="00882297">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7F22DB10" w14:textId="70202659" w:rsidR="00882297" w:rsidRPr="003034EE" w:rsidRDefault="00882297" w:rsidP="00882297">
            <w:pPr>
              <w:pStyle w:val="QAHeading2"/>
              <w:numPr>
                <w:ilvl w:val="0"/>
                <w:numId w:val="0"/>
              </w:numPr>
              <w:spacing w:before="120" w:after="120" w:line="320" w:lineRule="exact"/>
              <w:jc w:val="both"/>
              <w:rPr>
                <w:b w:val="0"/>
                <w:bCs/>
                <w:sz w:val="20"/>
                <w:szCs w:val="20"/>
              </w:rPr>
            </w:pPr>
            <w:r>
              <w:rPr>
                <w:b w:val="0"/>
                <w:bCs/>
                <w:sz w:val="20"/>
                <w:szCs w:val="20"/>
              </w:rPr>
              <w:t xml:space="preserve">Only AE/AEE Selected Items has to be displayed along with List of Items with their Description, Estimated Quantity, Total Recorded Quantity, Rate, Per, Amount. </w:t>
            </w:r>
            <w:r w:rsidR="0092097A">
              <w:rPr>
                <w:b w:val="0"/>
                <w:bCs/>
                <w:sz w:val="20"/>
                <w:szCs w:val="20"/>
              </w:rPr>
              <w:t xml:space="preserve">Total of Estimated Work Done, Total of </w:t>
            </w:r>
            <w:r w:rsidR="0092097A">
              <w:rPr>
                <w:b w:val="0"/>
                <w:bCs/>
                <w:sz w:val="20"/>
                <w:szCs w:val="20"/>
              </w:rPr>
              <w:lastRenderedPageBreak/>
              <w:t xml:space="preserve">Supplementary Items, Total Work Done, Total work done exceeded so restricted to ECV (Only if Total work done exceeded) Tender Percentage, Tender Amount, Total Pay, Total Pay (in Round) has to be displayed. At least one item has to be Selected. If Any Item bill has completed, by default it has to be selected, deselecting should not allow.  If Total Work Done exceeds Amount of Contract and Estimated Contract Value then Bill should be on Estimated Contract Value. If Total work done exceeds Amount of Contract and less than Estimated Contract Value then consider that Total work Done. </w:t>
            </w:r>
            <w:r w:rsidR="0092097A">
              <w:rPr>
                <w:b w:val="0"/>
                <w:bCs/>
                <w:sz w:val="20"/>
                <w:szCs w:val="20"/>
              </w:rPr>
              <w:t>HD</w:t>
            </w:r>
            <w:r w:rsidR="0092097A">
              <w:rPr>
                <w:b w:val="0"/>
                <w:bCs/>
                <w:sz w:val="20"/>
                <w:szCs w:val="20"/>
              </w:rPr>
              <w:t xml:space="preserve"> can Edit Supplementary Items Rate.</w:t>
            </w:r>
          </w:p>
        </w:tc>
      </w:tr>
      <w:tr w:rsidR="00676240" w:rsidRPr="004A4761" w14:paraId="1E33A6D4" w14:textId="77777777" w:rsidTr="00232147">
        <w:tc>
          <w:tcPr>
            <w:tcW w:w="1890" w:type="dxa"/>
          </w:tcPr>
          <w:p w14:paraId="28D9CE9A" w14:textId="7A332191" w:rsidR="00676240" w:rsidRDefault="00676240" w:rsidP="00676240">
            <w:pPr>
              <w:pStyle w:val="QAHeading2"/>
              <w:numPr>
                <w:ilvl w:val="0"/>
                <w:numId w:val="0"/>
              </w:numPr>
              <w:spacing w:before="120" w:after="120" w:line="320" w:lineRule="exact"/>
              <w:jc w:val="both"/>
              <w:rPr>
                <w:sz w:val="20"/>
                <w:szCs w:val="20"/>
              </w:rPr>
            </w:pPr>
            <w:r>
              <w:rPr>
                <w:sz w:val="20"/>
                <w:szCs w:val="20"/>
              </w:rPr>
              <w:lastRenderedPageBreak/>
              <w:t>Bill_R0111_</w:t>
            </w:r>
            <w:r w:rsidR="000E7BF4">
              <w:rPr>
                <w:sz w:val="20"/>
                <w:szCs w:val="20"/>
              </w:rPr>
              <w:t>20/7/18</w:t>
            </w:r>
          </w:p>
        </w:tc>
        <w:tc>
          <w:tcPr>
            <w:tcW w:w="1530" w:type="dxa"/>
          </w:tcPr>
          <w:p w14:paraId="46D7BA0B" w14:textId="3D574D82"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Bill Type</w:t>
            </w:r>
          </w:p>
        </w:tc>
        <w:tc>
          <w:tcPr>
            <w:tcW w:w="2340" w:type="dxa"/>
          </w:tcPr>
          <w:p w14:paraId="5D091881" w14:textId="7B27EC2A"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No Edit</w:t>
            </w:r>
          </w:p>
        </w:tc>
        <w:tc>
          <w:tcPr>
            <w:tcW w:w="900" w:type="dxa"/>
          </w:tcPr>
          <w:p w14:paraId="40FDE4E7" w14:textId="0C391E3E"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67435C2A" w14:textId="59A8DD99"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Only AE/AEE Selected Bill Type</w:t>
            </w:r>
          </w:p>
        </w:tc>
      </w:tr>
      <w:tr w:rsidR="00676240" w:rsidRPr="004A4761" w14:paraId="403F307B" w14:textId="77777777" w:rsidTr="00232147">
        <w:tc>
          <w:tcPr>
            <w:tcW w:w="1890" w:type="dxa"/>
          </w:tcPr>
          <w:p w14:paraId="3E93D840" w14:textId="6DAAFE4D" w:rsidR="00676240" w:rsidRDefault="00676240" w:rsidP="00676240">
            <w:pPr>
              <w:pStyle w:val="QAHeading2"/>
              <w:numPr>
                <w:ilvl w:val="0"/>
                <w:numId w:val="0"/>
              </w:numPr>
              <w:spacing w:before="120" w:after="120" w:line="320" w:lineRule="exact"/>
              <w:jc w:val="both"/>
              <w:rPr>
                <w:sz w:val="20"/>
                <w:szCs w:val="20"/>
              </w:rPr>
            </w:pPr>
            <w:r>
              <w:rPr>
                <w:sz w:val="20"/>
                <w:szCs w:val="20"/>
              </w:rPr>
              <w:t>Bill_R0112_</w:t>
            </w:r>
            <w:r w:rsidR="000E7BF4">
              <w:rPr>
                <w:sz w:val="20"/>
                <w:szCs w:val="20"/>
              </w:rPr>
              <w:t>20/7/18</w:t>
            </w:r>
          </w:p>
        </w:tc>
        <w:tc>
          <w:tcPr>
            <w:tcW w:w="1530" w:type="dxa"/>
          </w:tcPr>
          <w:p w14:paraId="48DBE2CB" w14:textId="53DEE7B1"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w:t>
            </w:r>
          </w:p>
        </w:tc>
        <w:tc>
          <w:tcPr>
            <w:tcW w:w="2340" w:type="dxa"/>
          </w:tcPr>
          <w:p w14:paraId="369873E4" w14:textId="3998BA17"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11A2CC1F" w14:textId="194DAF51"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D7D7005" w14:textId="544B6FAC" w:rsidR="00676240" w:rsidRDefault="00676240" w:rsidP="00676240">
            <w:pPr>
              <w:pStyle w:val="QAHeading2"/>
              <w:numPr>
                <w:ilvl w:val="0"/>
                <w:numId w:val="0"/>
              </w:numPr>
              <w:spacing w:before="120" w:after="120" w:line="320" w:lineRule="exact"/>
              <w:jc w:val="both"/>
              <w:rPr>
                <w:b w:val="0"/>
                <w:bCs/>
                <w:sz w:val="20"/>
                <w:szCs w:val="20"/>
              </w:rPr>
            </w:pPr>
          </w:p>
        </w:tc>
      </w:tr>
      <w:tr w:rsidR="00676240" w:rsidRPr="004A4761" w14:paraId="72B348C6" w14:textId="77777777" w:rsidTr="00232147">
        <w:tc>
          <w:tcPr>
            <w:tcW w:w="1890" w:type="dxa"/>
          </w:tcPr>
          <w:p w14:paraId="01B0907E" w14:textId="719787A6" w:rsidR="00676240" w:rsidRDefault="00676240" w:rsidP="00676240">
            <w:pPr>
              <w:pStyle w:val="QAHeading2"/>
              <w:numPr>
                <w:ilvl w:val="0"/>
                <w:numId w:val="0"/>
              </w:numPr>
              <w:spacing w:before="120" w:after="120" w:line="320" w:lineRule="exact"/>
              <w:jc w:val="both"/>
              <w:rPr>
                <w:sz w:val="20"/>
                <w:szCs w:val="20"/>
              </w:rPr>
            </w:pPr>
            <w:r>
              <w:rPr>
                <w:sz w:val="20"/>
                <w:szCs w:val="20"/>
              </w:rPr>
              <w:t>Bill_R0113_</w:t>
            </w:r>
            <w:r w:rsidR="000E7BF4">
              <w:rPr>
                <w:sz w:val="20"/>
                <w:szCs w:val="20"/>
              </w:rPr>
              <w:t>20/7/18</w:t>
            </w:r>
          </w:p>
        </w:tc>
        <w:tc>
          <w:tcPr>
            <w:tcW w:w="1530" w:type="dxa"/>
          </w:tcPr>
          <w:p w14:paraId="6DA3E21A" w14:textId="296B46F2"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GHMC QC Report</w:t>
            </w:r>
          </w:p>
        </w:tc>
        <w:tc>
          <w:tcPr>
            <w:tcW w:w="2340" w:type="dxa"/>
          </w:tcPr>
          <w:p w14:paraId="4325DF5B" w14:textId="6D07EAA1"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1EF683CC" w14:textId="63C117D3"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722AE580" w14:textId="77777777" w:rsidR="00676240" w:rsidRDefault="00676240" w:rsidP="00676240">
            <w:pPr>
              <w:pStyle w:val="QAHeading2"/>
              <w:numPr>
                <w:ilvl w:val="0"/>
                <w:numId w:val="0"/>
              </w:numPr>
              <w:spacing w:before="120" w:after="120" w:line="320" w:lineRule="exact"/>
              <w:jc w:val="both"/>
              <w:rPr>
                <w:b w:val="0"/>
                <w:bCs/>
                <w:sz w:val="20"/>
                <w:szCs w:val="20"/>
              </w:rPr>
            </w:pPr>
          </w:p>
        </w:tc>
      </w:tr>
      <w:tr w:rsidR="00676240" w:rsidRPr="004A4761" w14:paraId="5274213D" w14:textId="77777777" w:rsidTr="00232147">
        <w:tc>
          <w:tcPr>
            <w:tcW w:w="1890" w:type="dxa"/>
          </w:tcPr>
          <w:p w14:paraId="1682CB05" w14:textId="5AE6F8AA" w:rsidR="00676240" w:rsidRDefault="00676240" w:rsidP="00676240">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R0</w:t>
            </w:r>
            <w:r>
              <w:rPr>
                <w:sz w:val="20"/>
                <w:szCs w:val="20"/>
              </w:rPr>
              <w:t>114_</w:t>
            </w:r>
            <w:r w:rsidR="000E7BF4">
              <w:rPr>
                <w:sz w:val="20"/>
                <w:szCs w:val="20"/>
              </w:rPr>
              <w:t>20/7/18</w:t>
            </w:r>
          </w:p>
        </w:tc>
        <w:tc>
          <w:tcPr>
            <w:tcW w:w="1530" w:type="dxa"/>
          </w:tcPr>
          <w:p w14:paraId="32B3318B" w14:textId="138D7CFF"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Work Slip</w:t>
            </w:r>
          </w:p>
        </w:tc>
        <w:tc>
          <w:tcPr>
            <w:tcW w:w="2340" w:type="dxa"/>
          </w:tcPr>
          <w:p w14:paraId="1F807A37" w14:textId="01BBE4E1"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View of Work Slip Uploaded by AE/AEE.</w:t>
            </w:r>
          </w:p>
        </w:tc>
        <w:tc>
          <w:tcPr>
            <w:tcW w:w="900" w:type="dxa"/>
          </w:tcPr>
          <w:p w14:paraId="1EDD45DB" w14:textId="20483C72"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9CDAD0A" w14:textId="77777777" w:rsidR="00676240" w:rsidRDefault="00676240" w:rsidP="00676240">
            <w:pPr>
              <w:pStyle w:val="QAHeading2"/>
              <w:numPr>
                <w:ilvl w:val="0"/>
                <w:numId w:val="0"/>
              </w:numPr>
              <w:spacing w:before="120" w:after="120" w:line="320" w:lineRule="exact"/>
              <w:jc w:val="both"/>
              <w:rPr>
                <w:b w:val="0"/>
                <w:bCs/>
                <w:sz w:val="20"/>
                <w:szCs w:val="20"/>
              </w:rPr>
            </w:pPr>
          </w:p>
        </w:tc>
      </w:tr>
      <w:tr w:rsidR="00676240" w:rsidRPr="004A4761" w14:paraId="18CBB5FA" w14:textId="77777777" w:rsidTr="00232147">
        <w:tc>
          <w:tcPr>
            <w:tcW w:w="1890" w:type="dxa"/>
          </w:tcPr>
          <w:p w14:paraId="4D1B4D64" w14:textId="173122F8" w:rsidR="00676240" w:rsidRDefault="00676240" w:rsidP="00676240">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w:t>
            </w:r>
            <w:r>
              <w:rPr>
                <w:sz w:val="20"/>
                <w:szCs w:val="20"/>
              </w:rPr>
              <w:t>0115_</w:t>
            </w:r>
            <w:r w:rsidR="000E7BF4">
              <w:rPr>
                <w:sz w:val="20"/>
                <w:szCs w:val="20"/>
              </w:rPr>
              <w:t>20/7/18</w:t>
            </w:r>
          </w:p>
        </w:tc>
        <w:tc>
          <w:tcPr>
            <w:tcW w:w="1530" w:type="dxa"/>
          </w:tcPr>
          <w:p w14:paraId="2B74D204" w14:textId="3600F643"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Charges</w:t>
            </w:r>
          </w:p>
        </w:tc>
        <w:tc>
          <w:tcPr>
            <w:tcW w:w="2340" w:type="dxa"/>
          </w:tcPr>
          <w:p w14:paraId="3BA9B161" w14:textId="0E439771"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14:paraId="7806AC7A" w14:textId="5215931B"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313C725" w14:textId="20B95079"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EE Can edit the charges but Uploading of Concerned Document mandatory</w:t>
            </w:r>
          </w:p>
        </w:tc>
      </w:tr>
      <w:tr w:rsidR="00676240" w:rsidRPr="004A4761" w14:paraId="3AE636C4" w14:textId="77777777" w:rsidTr="00232147">
        <w:tc>
          <w:tcPr>
            <w:tcW w:w="1890" w:type="dxa"/>
          </w:tcPr>
          <w:p w14:paraId="75D70BD5" w14:textId="3E95F85F" w:rsidR="00676240" w:rsidRDefault="00676240" w:rsidP="00676240">
            <w:pPr>
              <w:pStyle w:val="QAHeading2"/>
              <w:numPr>
                <w:ilvl w:val="0"/>
                <w:numId w:val="0"/>
              </w:numPr>
              <w:spacing w:before="120" w:after="120" w:line="320" w:lineRule="exact"/>
              <w:jc w:val="both"/>
              <w:rPr>
                <w:sz w:val="20"/>
                <w:szCs w:val="20"/>
              </w:rPr>
            </w:pPr>
            <w:r>
              <w:rPr>
                <w:sz w:val="20"/>
                <w:szCs w:val="20"/>
              </w:rPr>
              <w:t>Bill_</w:t>
            </w:r>
            <w:r w:rsidRPr="004A4761">
              <w:rPr>
                <w:sz w:val="20"/>
                <w:szCs w:val="20"/>
              </w:rPr>
              <w:t>R</w:t>
            </w:r>
            <w:r>
              <w:rPr>
                <w:sz w:val="20"/>
                <w:szCs w:val="20"/>
              </w:rPr>
              <w:t>0116_</w:t>
            </w:r>
            <w:r w:rsidR="000E7BF4">
              <w:rPr>
                <w:sz w:val="20"/>
                <w:szCs w:val="20"/>
              </w:rPr>
              <w:t>20/7/18</w:t>
            </w:r>
          </w:p>
        </w:tc>
        <w:tc>
          <w:tcPr>
            <w:tcW w:w="1530" w:type="dxa"/>
          </w:tcPr>
          <w:p w14:paraId="55EDE3C3" w14:textId="5DF447F2"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 xml:space="preserve">Certificate </w:t>
            </w:r>
          </w:p>
        </w:tc>
        <w:tc>
          <w:tcPr>
            <w:tcW w:w="2340" w:type="dxa"/>
          </w:tcPr>
          <w:p w14:paraId="22479392" w14:textId="0050E763"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14:paraId="2EF518D0" w14:textId="3AC961A2"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BC5B610" w14:textId="5AB3652F"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676240" w:rsidRPr="004A4761" w14:paraId="789D51F7" w14:textId="77777777" w:rsidTr="00232147">
        <w:tc>
          <w:tcPr>
            <w:tcW w:w="1890" w:type="dxa"/>
          </w:tcPr>
          <w:p w14:paraId="5333AF28" w14:textId="5E9112E8" w:rsidR="00676240" w:rsidRDefault="00676240" w:rsidP="00676240">
            <w:pPr>
              <w:pStyle w:val="QAHeading2"/>
              <w:numPr>
                <w:ilvl w:val="0"/>
                <w:numId w:val="0"/>
              </w:numPr>
              <w:spacing w:before="120" w:after="120" w:line="320" w:lineRule="exact"/>
              <w:jc w:val="both"/>
              <w:rPr>
                <w:sz w:val="20"/>
                <w:szCs w:val="20"/>
              </w:rPr>
            </w:pPr>
            <w:r>
              <w:rPr>
                <w:sz w:val="20"/>
                <w:szCs w:val="20"/>
              </w:rPr>
              <w:t>Bill_R0117_</w:t>
            </w:r>
            <w:r w:rsidR="000E7BF4">
              <w:rPr>
                <w:sz w:val="20"/>
                <w:szCs w:val="20"/>
              </w:rPr>
              <w:t>20/7/18</w:t>
            </w:r>
          </w:p>
        </w:tc>
        <w:tc>
          <w:tcPr>
            <w:tcW w:w="1530" w:type="dxa"/>
          </w:tcPr>
          <w:p w14:paraId="00D36E85" w14:textId="60F85292"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Remarks</w:t>
            </w:r>
          </w:p>
        </w:tc>
        <w:tc>
          <w:tcPr>
            <w:tcW w:w="2340" w:type="dxa"/>
          </w:tcPr>
          <w:p w14:paraId="4A43A7C0" w14:textId="6A8D0E14"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14:paraId="20875CE0" w14:textId="0E264B09"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402C071" w14:textId="69432100"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Mandatory. AE/AEE, DEE and EE Entered Remarks View.</w:t>
            </w:r>
          </w:p>
        </w:tc>
      </w:tr>
      <w:tr w:rsidR="00676240" w:rsidRPr="004A4761" w14:paraId="5D194CA9" w14:textId="77777777" w:rsidTr="00232147">
        <w:tc>
          <w:tcPr>
            <w:tcW w:w="1890" w:type="dxa"/>
          </w:tcPr>
          <w:p w14:paraId="465E634C" w14:textId="57CEBEBB" w:rsidR="00676240" w:rsidRDefault="00676240" w:rsidP="00676240">
            <w:pPr>
              <w:pStyle w:val="QAHeading2"/>
              <w:numPr>
                <w:ilvl w:val="0"/>
                <w:numId w:val="0"/>
              </w:numPr>
              <w:spacing w:before="120" w:after="120" w:line="320" w:lineRule="exact"/>
              <w:jc w:val="both"/>
              <w:rPr>
                <w:sz w:val="20"/>
                <w:szCs w:val="20"/>
              </w:rPr>
            </w:pPr>
            <w:r>
              <w:rPr>
                <w:sz w:val="20"/>
                <w:szCs w:val="20"/>
              </w:rPr>
              <w:t>Bill_R0118_</w:t>
            </w:r>
            <w:r w:rsidR="000E7BF4">
              <w:rPr>
                <w:sz w:val="20"/>
                <w:szCs w:val="20"/>
              </w:rPr>
              <w:t>20/7/18</w:t>
            </w:r>
          </w:p>
        </w:tc>
        <w:tc>
          <w:tcPr>
            <w:tcW w:w="1530" w:type="dxa"/>
          </w:tcPr>
          <w:p w14:paraId="2E142A1C" w14:textId="46855F68"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Others</w:t>
            </w:r>
          </w:p>
        </w:tc>
        <w:tc>
          <w:tcPr>
            <w:tcW w:w="2340" w:type="dxa"/>
          </w:tcPr>
          <w:p w14:paraId="56A0434C" w14:textId="217D5DA2"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View of any other upload document by AE/AEE</w:t>
            </w:r>
          </w:p>
        </w:tc>
        <w:tc>
          <w:tcPr>
            <w:tcW w:w="900" w:type="dxa"/>
          </w:tcPr>
          <w:p w14:paraId="5D428D41" w14:textId="32702B88"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5D31DDDD" w14:textId="61C74B0F"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If Document uploaded remarks should be visible.</w:t>
            </w:r>
          </w:p>
        </w:tc>
      </w:tr>
      <w:tr w:rsidR="00676240" w:rsidRPr="004A4761" w14:paraId="284FFC29" w14:textId="77777777" w:rsidTr="00232147">
        <w:tc>
          <w:tcPr>
            <w:tcW w:w="1890" w:type="dxa"/>
          </w:tcPr>
          <w:p w14:paraId="2E9EE662" w14:textId="611B1E90" w:rsidR="00676240" w:rsidRDefault="00676240" w:rsidP="00676240">
            <w:pPr>
              <w:pStyle w:val="QAHeading2"/>
              <w:numPr>
                <w:ilvl w:val="0"/>
                <w:numId w:val="0"/>
              </w:numPr>
              <w:spacing w:before="120" w:after="120" w:line="320" w:lineRule="exact"/>
              <w:jc w:val="both"/>
              <w:rPr>
                <w:sz w:val="20"/>
                <w:szCs w:val="20"/>
              </w:rPr>
            </w:pPr>
            <w:r>
              <w:rPr>
                <w:sz w:val="20"/>
                <w:szCs w:val="20"/>
              </w:rPr>
              <w:lastRenderedPageBreak/>
              <w:t>Bill_R0119_</w:t>
            </w:r>
            <w:r w:rsidR="000E7BF4">
              <w:rPr>
                <w:sz w:val="20"/>
                <w:szCs w:val="20"/>
              </w:rPr>
              <w:t>20/7/18</w:t>
            </w:r>
          </w:p>
        </w:tc>
        <w:tc>
          <w:tcPr>
            <w:tcW w:w="1530" w:type="dxa"/>
          </w:tcPr>
          <w:p w14:paraId="20F9022A" w14:textId="642F4B09"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Comparative Statement Upload</w:t>
            </w:r>
          </w:p>
        </w:tc>
        <w:tc>
          <w:tcPr>
            <w:tcW w:w="2340" w:type="dxa"/>
          </w:tcPr>
          <w:p w14:paraId="0BD4C074" w14:textId="0E0B338D"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View of Comparative Statement upload document by AE/AEE</w:t>
            </w:r>
          </w:p>
        </w:tc>
        <w:tc>
          <w:tcPr>
            <w:tcW w:w="900" w:type="dxa"/>
          </w:tcPr>
          <w:p w14:paraId="7BE7E8A5" w14:textId="57D6CB9B"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AD4FF3A" w14:textId="664DED85" w:rsidR="00676240" w:rsidRDefault="00676240" w:rsidP="00676240">
            <w:pPr>
              <w:pStyle w:val="QAHeading2"/>
              <w:numPr>
                <w:ilvl w:val="0"/>
                <w:numId w:val="0"/>
              </w:numPr>
              <w:spacing w:before="120" w:after="120" w:line="320" w:lineRule="exact"/>
              <w:jc w:val="both"/>
              <w:rPr>
                <w:b w:val="0"/>
                <w:bCs/>
                <w:sz w:val="20"/>
                <w:szCs w:val="20"/>
              </w:rPr>
            </w:pPr>
          </w:p>
        </w:tc>
      </w:tr>
      <w:tr w:rsidR="00676240" w:rsidRPr="004A4761" w14:paraId="09324D50" w14:textId="77777777" w:rsidTr="00232147">
        <w:tc>
          <w:tcPr>
            <w:tcW w:w="1890" w:type="dxa"/>
          </w:tcPr>
          <w:p w14:paraId="1F896B31" w14:textId="3C30419C" w:rsidR="00676240" w:rsidRDefault="00676240" w:rsidP="00676240">
            <w:pPr>
              <w:pStyle w:val="QAHeading2"/>
              <w:numPr>
                <w:ilvl w:val="0"/>
                <w:numId w:val="0"/>
              </w:numPr>
              <w:spacing w:before="120" w:after="120" w:line="320" w:lineRule="exact"/>
              <w:jc w:val="both"/>
              <w:rPr>
                <w:sz w:val="20"/>
                <w:szCs w:val="20"/>
              </w:rPr>
            </w:pPr>
            <w:r>
              <w:rPr>
                <w:sz w:val="20"/>
                <w:szCs w:val="20"/>
              </w:rPr>
              <w:t>Bill_R0120_</w:t>
            </w:r>
            <w:r w:rsidR="000E7BF4">
              <w:rPr>
                <w:sz w:val="20"/>
                <w:szCs w:val="20"/>
              </w:rPr>
              <w:t>20/7/18</w:t>
            </w:r>
          </w:p>
        </w:tc>
        <w:tc>
          <w:tcPr>
            <w:tcW w:w="1530" w:type="dxa"/>
          </w:tcPr>
          <w:p w14:paraId="75E1F669" w14:textId="153AD79A"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BOQ Items</w:t>
            </w:r>
          </w:p>
        </w:tc>
        <w:tc>
          <w:tcPr>
            <w:tcW w:w="2340" w:type="dxa"/>
          </w:tcPr>
          <w:p w14:paraId="78B72283" w14:textId="05FDFD3A"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Selected BOQ Items has to be displayed.</w:t>
            </w:r>
          </w:p>
        </w:tc>
        <w:tc>
          <w:tcPr>
            <w:tcW w:w="900" w:type="dxa"/>
          </w:tcPr>
          <w:p w14:paraId="24B3EBE9" w14:textId="1ABA1C9C"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56E07E9" w14:textId="70E85653" w:rsidR="00676240" w:rsidRDefault="00676240" w:rsidP="00676240">
            <w:pPr>
              <w:pStyle w:val="QAHeading2"/>
              <w:numPr>
                <w:ilvl w:val="0"/>
                <w:numId w:val="0"/>
              </w:numPr>
              <w:spacing w:before="120" w:after="120" w:line="320" w:lineRule="exact"/>
              <w:jc w:val="both"/>
              <w:rPr>
                <w:b w:val="0"/>
                <w:bCs/>
                <w:sz w:val="20"/>
                <w:szCs w:val="20"/>
              </w:rPr>
            </w:pPr>
          </w:p>
        </w:tc>
      </w:tr>
      <w:tr w:rsidR="00676240" w:rsidRPr="004A4761" w14:paraId="0AAA30EB" w14:textId="77777777" w:rsidTr="00232147">
        <w:tc>
          <w:tcPr>
            <w:tcW w:w="1890" w:type="dxa"/>
          </w:tcPr>
          <w:p w14:paraId="69CCBD78" w14:textId="3A357DB5" w:rsidR="00676240" w:rsidRDefault="00676240" w:rsidP="00676240">
            <w:pPr>
              <w:pStyle w:val="QAHeading2"/>
              <w:numPr>
                <w:ilvl w:val="0"/>
                <w:numId w:val="0"/>
              </w:numPr>
              <w:spacing w:before="120" w:after="120" w:line="320" w:lineRule="exact"/>
              <w:jc w:val="both"/>
              <w:rPr>
                <w:sz w:val="20"/>
                <w:szCs w:val="20"/>
              </w:rPr>
            </w:pPr>
            <w:r>
              <w:rPr>
                <w:sz w:val="20"/>
                <w:szCs w:val="20"/>
              </w:rPr>
              <w:t>Bill_R0121_</w:t>
            </w:r>
            <w:r w:rsidR="000E7BF4">
              <w:rPr>
                <w:sz w:val="20"/>
                <w:szCs w:val="20"/>
              </w:rPr>
              <w:t>20/7/18</w:t>
            </w:r>
          </w:p>
        </w:tc>
        <w:tc>
          <w:tcPr>
            <w:tcW w:w="1530" w:type="dxa"/>
          </w:tcPr>
          <w:p w14:paraId="6E8D8267" w14:textId="4E853906"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Previous Bill</w:t>
            </w:r>
          </w:p>
        </w:tc>
        <w:tc>
          <w:tcPr>
            <w:tcW w:w="2340" w:type="dxa"/>
          </w:tcPr>
          <w:p w14:paraId="45D09324" w14:textId="0F4F6880"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14:paraId="6DA9B14E" w14:textId="6E05D0B9"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203E663" w14:textId="5FA0E85C"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676240" w:rsidRPr="004A4761" w14:paraId="1AC236AB" w14:textId="77777777" w:rsidTr="00232147">
        <w:tc>
          <w:tcPr>
            <w:tcW w:w="1890" w:type="dxa"/>
          </w:tcPr>
          <w:p w14:paraId="3E236FC1" w14:textId="5D45E31D" w:rsidR="00676240" w:rsidRDefault="00676240" w:rsidP="00676240">
            <w:pPr>
              <w:pStyle w:val="QAHeading2"/>
              <w:numPr>
                <w:ilvl w:val="0"/>
                <w:numId w:val="0"/>
              </w:numPr>
              <w:spacing w:before="120" w:after="120" w:line="320" w:lineRule="exact"/>
              <w:jc w:val="both"/>
              <w:rPr>
                <w:sz w:val="20"/>
                <w:szCs w:val="20"/>
              </w:rPr>
            </w:pPr>
            <w:r>
              <w:rPr>
                <w:sz w:val="20"/>
                <w:szCs w:val="20"/>
              </w:rPr>
              <w:t>Bill_R0122_</w:t>
            </w:r>
            <w:r w:rsidR="000E7BF4">
              <w:rPr>
                <w:sz w:val="20"/>
                <w:szCs w:val="20"/>
              </w:rPr>
              <w:t>20/7/18</w:t>
            </w:r>
          </w:p>
        </w:tc>
        <w:tc>
          <w:tcPr>
            <w:tcW w:w="1530" w:type="dxa"/>
          </w:tcPr>
          <w:p w14:paraId="7083046B" w14:textId="2900E158"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Generate DB Note</w:t>
            </w:r>
          </w:p>
        </w:tc>
        <w:tc>
          <w:tcPr>
            <w:tcW w:w="2340" w:type="dxa"/>
          </w:tcPr>
          <w:p w14:paraId="6D4D7DBF" w14:textId="42CF80BA"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DB Note has to be Generated.</w:t>
            </w:r>
          </w:p>
        </w:tc>
        <w:tc>
          <w:tcPr>
            <w:tcW w:w="900" w:type="dxa"/>
          </w:tcPr>
          <w:p w14:paraId="50DDF269" w14:textId="37C5CC51"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6DA980E1" w14:textId="700FB6C1"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For DB Note Refer (3.7)</w:t>
            </w:r>
          </w:p>
        </w:tc>
      </w:tr>
      <w:tr w:rsidR="00676240" w:rsidRPr="004A4761" w14:paraId="06A88F46" w14:textId="77777777" w:rsidTr="00232147">
        <w:tc>
          <w:tcPr>
            <w:tcW w:w="1890" w:type="dxa"/>
          </w:tcPr>
          <w:p w14:paraId="27B80C93" w14:textId="2E90214F" w:rsidR="00676240" w:rsidRPr="00D1617C" w:rsidRDefault="00676240" w:rsidP="00676240">
            <w:pPr>
              <w:pStyle w:val="QAHeading2"/>
              <w:numPr>
                <w:ilvl w:val="0"/>
                <w:numId w:val="0"/>
              </w:numPr>
              <w:spacing w:before="120" w:after="120" w:line="320" w:lineRule="exact"/>
              <w:jc w:val="both"/>
              <w:rPr>
                <w:sz w:val="20"/>
                <w:szCs w:val="20"/>
              </w:rPr>
            </w:pPr>
            <w:r>
              <w:rPr>
                <w:sz w:val="20"/>
                <w:szCs w:val="20"/>
              </w:rPr>
              <w:t>Bill_R0123_</w:t>
            </w:r>
            <w:r w:rsidR="000E7BF4">
              <w:rPr>
                <w:sz w:val="20"/>
                <w:szCs w:val="20"/>
              </w:rPr>
              <w:t>20/7/18</w:t>
            </w:r>
          </w:p>
        </w:tc>
        <w:tc>
          <w:tcPr>
            <w:tcW w:w="1530" w:type="dxa"/>
          </w:tcPr>
          <w:p w14:paraId="5AC71DB2" w14:textId="752E10A1" w:rsidR="00676240" w:rsidRPr="00D1617C" w:rsidRDefault="00676240" w:rsidP="00676240">
            <w:pPr>
              <w:pStyle w:val="QAHeading2"/>
              <w:numPr>
                <w:ilvl w:val="0"/>
                <w:numId w:val="0"/>
              </w:numPr>
              <w:spacing w:before="120" w:after="120" w:line="320" w:lineRule="exact"/>
              <w:jc w:val="both"/>
              <w:rPr>
                <w:b w:val="0"/>
                <w:bCs/>
                <w:sz w:val="20"/>
                <w:szCs w:val="20"/>
              </w:rPr>
            </w:pPr>
            <w:r w:rsidRPr="00D1617C">
              <w:rPr>
                <w:b w:val="0"/>
                <w:bCs/>
                <w:sz w:val="20"/>
                <w:szCs w:val="20"/>
              </w:rPr>
              <w:t>DB Note</w:t>
            </w:r>
          </w:p>
        </w:tc>
        <w:tc>
          <w:tcPr>
            <w:tcW w:w="2340" w:type="dxa"/>
          </w:tcPr>
          <w:p w14:paraId="23CB1BA5" w14:textId="25109F43" w:rsidR="00676240" w:rsidRPr="00D1617C" w:rsidRDefault="00676240" w:rsidP="00676240">
            <w:pPr>
              <w:pStyle w:val="QAHeading2"/>
              <w:numPr>
                <w:ilvl w:val="0"/>
                <w:numId w:val="0"/>
              </w:numPr>
              <w:spacing w:before="120" w:after="120" w:line="320" w:lineRule="exact"/>
              <w:jc w:val="both"/>
              <w:rPr>
                <w:b w:val="0"/>
                <w:bCs/>
                <w:sz w:val="20"/>
                <w:szCs w:val="20"/>
              </w:rPr>
            </w:pPr>
            <w:r w:rsidRPr="00D1617C">
              <w:rPr>
                <w:b w:val="0"/>
                <w:bCs/>
                <w:sz w:val="20"/>
                <w:szCs w:val="20"/>
              </w:rPr>
              <w:t>If authorized Excess or unauthorized excess exists. HD has to enter Supplementary Agreement Number and upload the Supplementary Agreement. If any EOT is applicable they can select the expected date of Completion.</w:t>
            </w:r>
          </w:p>
        </w:tc>
        <w:tc>
          <w:tcPr>
            <w:tcW w:w="900" w:type="dxa"/>
          </w:tcPr>
          <w:p w14:paraId="41F04496" w14:textId="089A0803" w:rsidR="00676240" w:rsidRPr="00D1617C" w:rsidRDefault="00676240" w:rsidP="00676240">
            <w:pPr>
              <w:pStyle w:val="QAHeading2"/>
              <w:numPr>
                <w:ilvl w:val="0"/>
                <w:numId w:val="0"/>
              </w:numPr>
              <w:spacing w:before="120" w:after="120" w:line="320" w:lineRule="exact"/>
              <w:jc w:val="both"/>
              <w:rPr>
                <w:b w:val="0"/>
                <w:bCs/>
                <w:sz w:val="20"/>
                <w:szCs w:val="20"/>
              </w:rPr>
            </w:pPr>
            <w:r w:rsidRPr="00D1617C">
              <w:rPr>
                <w:b w:val="0"/>
                <w:bCs/>
                <w:sz w:val="20"/>
                <w:szCs w:val="20"/>
              </w:rPr>
              <w:t>High</w:t>
            </w:r>
          </w:p>
        </w:tc>
        <w:tc>
          <w:tcPr>
            <w:tcW w:w="3937" w:type="dxa"/>
          </w:tcPr>
          <w:p w14:paraId="7EEA8977" w14:textId="0A6E5446" w:rsidR="00676240" w:rsidRPr="00D1617C" w:rsidRDefault="00676240" w:rsidP="00676240">
            <w:pPr>
              <w:pStyle w:val="QAHeading2"/>
              <w:numPr>
                <w:ilvl w:val="0"/>
                <w:numId w:val="0"/>
              </w:numPr>
              <w:spacing w:before="120" w:after="120" w:line="320" w:lineRule="exact"/>
              <w:jc w:val="both"/>
              <w:rPr>
                <w:b w:val="0"/>
                <w:bCs/>
                <w:sz w:val="20"/>
                <w:szCs w:val="20"/>
              </w:rPr>
            </w:pPr>
          </w:p>
        </w:tc>
      </w:tr>
      <w:tr w:rsidR="00676240" w:rsidRPr="004A4761" w14:paraId="6D27FBF5" w14:textId="77777777" w:rsidTr="00232147">
        <w:tc>
          <w:tcPr>
            <w:tcW w:w="1890" w:type="dxa"/>
          </w:tcPr>
          <w:p w14:paraId="0B8D196B" w14:textId="307EBE4F" w:rsidR="00676240" w:rsidRDefault="00676240" w:rsidP="00676240">
            <w:pPr>
              <w:pStyle w:val="QAHeading2"/>
              <w:numPr>
                <w:ilvl w:val="0"/>
                <w:numId w:val="0"/>
              </w:numPr>
              <w:spacing w:before="120" w:after="120" w:line="320" w:lineRule="exact"/>
              <w:jc w:val="both"/>
              <w:rPr>
                <w:sz w:val="20"/>
                <w:szCs w:val="20"/>
              </w:rPr>
            </w:pPr>
            <w:r>
              <w:rPr>
                <w:sz w:val="20"/>
                <w:szCs w:val="20"/>
              </w:rPr>
              <w:t>Bill_R0124_</w:t>
            </w:r>
            <w:r w:rsidR="000E7BF4">
              <w:rPr>
                <w:sz w:val="20"/>
                <w:szCs w:val="20"/>
              </w:rPr>
              <w:t>20/7/18</w:t>
            </w:r>
          </w:p>
        </w:tc>
        <w:tc>
          <w:tcPr>
            <w:tcW w:w="1530" w:type="dxa"/>
          </w:tcPr>
          <w:p w14:paraId="3F14DF0F" w14:textId="77777777"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Revert</w:t>
            </w:r>
          </w:p>
        </w:tc>
        <w:tc>
          <w:tcPr>
            <w:tcW w:w="2340" w:type="dxa"/>
          </w:tcPr>
          <w:p w14:paraId="1EBE1D57" w14:textId="144CDBFF"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Applications which are Reverted from the EE has to be displayed</w:t>
            </w:r>
          </w:p>
        </w:tc>
        <w:tc>
          <w:tcPr>
            <w:tcW w:w="900" w:type="dxa"/>
          </w:tcPr>
          <w:p w14:paraId="7E7852BE" w14:textId="77777777"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690B2F71" w14:textId="77777777"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List of WIN Numbers will be displayed in an order with Si. No, Bill Number, WIN Number, Name of the Work, Location of the Work.</w:t>
            </w:r>
          </w:p>
        </w:tc>
      </w:tr>
      <w:tr w:rsidR="00676240" w:rsidRPr="004A4761" w14:paraId="20123403" w14:textId="77777777" w:rsidTr="00232147">
        <w:tc>
          <w:tcPr>
            <w:tcW w:w="1890" w:type="dxa"/>
          </w:tcPr>
          <w:p w14:paraId="31F9D426" w14:textId="05D1947F" w:rsidR="00676240" w:rsidRDefault="00676240" w:rsidP="00676240">
            <w:pPr>
              <w:pStyle w:val="QAHeading2"/>
              <w:numPr>
                <w:ilvl w:val="0"/>
                <w:numId w:val="0"/>
              </w:numPr>
              <w:spacing w:before="120" w:after="120" w:line="320" w:lineRule="exact"/>
              <w:jc w:val="both"/>
              <w:rPr>
                <w:sz w:val="20"/>
                <w:szCs w:val="20"/>
              </w:rPr>
            </w:pPr>
            <w:r>
              <w:rPr>
                <w:sz w:val="20"/>
                <w:szCs w:val="20"/>
              </w:rPr>
              <w:t>Bill_R0125_</w:t>
            </w:r>
            <w:r w:rsidR="000E7BF4">
              <w:rPr>
                <w:sz w:val="20"/>
                <w:szCs w:val="20"/>
              </w:rPr>
              <w:t>20/7/18</w:t>
            </w:r>
          </w:p>
        </w:tc>
        <w:tc>
          <w:tcPr>
            <w:tcW w:w="1530" w:type="dxa"/>
          </w:tcPr>
          <w:p w14:paraId="584C903E" w14:textId="426862E5"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List of WIN Numbers in Reverted Applications</w:t>
            </w:r>
          </w:p>
        </w:tc>
        <w:tc>
          <w:tcPr>
            <w:tcW w:w="2340" w:type="dxa"/>
          </w:tcPr>
          <w:p w14:paraId="0C467D95" w14:textId="4C9BD49E"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List of WIN Numbers forward by the DEE are displayed.</w:t>
            </w:r>
          </w:p>
        </w:tc>
        <w:tc>
          <w:tcPr>
            <w:tcW w:w="900" w:type="dxa"/>
          </w:tcPr>
          <w:p w14:paraId="074C758E" w14:textId="4153B40E"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78C7B25B" w14:textId="432F641D"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Si. No, Bill Number, WIN Number, Name of the Work, Location of the Work, AE Name, Bill Type is displayed in an order.</w:t>
            </w:r>
          </w:p>
        </w:tc>
      </w:tr>
      <w:tr w:rsidR="00676240" w:rsidRPr="004A4761" w14:paraId="454635F4" w14:textId="77777777" w:rsidTr="00232147">
        <w:tc>
          <w:tcPr>
            <w:tcW w:w="1890" w:type="dxa"/>
          </w:tcPr>
          <w:p w14:paraId="756220BE" w14:textId="64B42AE5" w:rsidR="00676240" w:rsidRDefault="00676240" w:rsidP="00676240">
            <w:pPr>
              <w:pStyle w:val="QAHeading2"/>
              <w:numPr>
                <w:ilvl w:val="0"/>
                <w:numId w:val="0"/>
              </w:numPr>
              <w:spacing w:before="120" w:after="120" w:line="320" w:lineRule="exact"/>
              <w:jc w:val="both"/>
              <w:rPr>
                <w:sz w:val="20"/>
                <w:szCs w:val="20"/>
              </w:rPr>
            </w:pPr>
            <w:r w:rsidRPr="00A941FE">
              <w:rPr>
                <w:sz w:val="20"/>
                <w:szCs w:val="20"/>
              </w:rPr>
              <w:t>Bill_R0126_</w:t>
            </w:r>
            <w:r w:rsidR="000E7BF4">
              <w:rPr>
                <w:sz w:val="20"/>
                <w:szCs w:val="20"/>
              </w:rPr>
              <w:t>20/7/18</w:t>
            </w:r>
          </w:p>
        </w:tc>
        <w:tc>
          <w:tcPr>
            <w:tcW w:w="1530" w:type="dxa"/>
          </w:tcPr>
          <w:p w14:paraId="508F0811" w14:textId="337C8B4F"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WIN Number Selection for Reverted Applications</w:t>
            </w:r>
          </w:p>
        </w:tc>
        <w:tc>
          <w:tcPr>
            <w:tcW w:w="2340" w:type="dxa"/>
          </w:tcPr>
          <w:p w14:paraId="1A355583" w14:textId="20A7B222"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Click on WIN Number</w:t>
            </w:r>
          </w:p>
        </w:tc>
        <w:tc>
          <w:tcPr>
            <w:tcW w:w="900" w:type="dxa"/>
          </w:tcPr>
          <w:p w14:paraId="0B1E3432" w14:textId="55783093"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0C51F15" w14:textId="4B6B63E4"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 xml:space="preserve">Details displayed from Database in that Page are: Name of the Work, WIN Number, Work Order Number, Name of the Agency, Admin Sanction Number, Date and Amount, Technical Sanction Number, Date and Amount, Agreement Number, Date and Amount, Date of Mark Out, Tender </w:t>
            </w:r>
            <w:r>
              <w:rPr>
                <w:b w:val="0"/>
                <w:bCs/>
                <w:sz w:val="20"/>
                <w:szCs w:val="20"/>
              </w:rPr>
              <w:lastRenderedPageBreak/>
              <w:t>Percentage, Date of Completion, First and Last date of Recordings.</w:t>
            </w:r>
          </w:p>
        </w:tc>
      </w:tr>
      <w:tr w:rsidR="00676240" w:rsidRPr="004A4761" w14:paraId="637FAC3E" w14:textId="77777777" w:rsidTr="00232147">
        <w:tc>
          <w:tcPr>
            <w:tcW w:w="1890" w:type="dxa"/>
          </w:tcPr>
          <w:p w14:paraId="3190BCDD" w14:textId="76578A9A" w:rsidR="00676240" w:rsidRDefault="00676240" w:rsidP="00676240">
            <w:pPr>
              <w:pStyle w:val="QAHeading2"/>
              <w:numPr>
                <w:ilvl w:val="0"/>
                <w:numId w:val="0"/>
              </w:numPr>
              <w:spacing w:before="120" w:after="120" w:line="320" w:lineRule="exact"/>
              <w:jc w:val="both"/>
              <w:rPr>
                <w:sz w:val="20"/>
                <w:szCs w:val="20"/>
              </w:rPr>
            </w:pPr>
            <w:r>
              <w:rPr>
                <w:sz w:val="20"/>
                <w:szCs w:val="20"/>
              </w:rPr>
              <w:lastRenderedPageBreak/>
              <w:t>Bill_R0127_</w:t>
            </w:r>
            <w:r w:rsidR="0078554F">
              <w:rPr>
                <w:sz w:val="20"/>
                <w:szCs w:val="20"/>
              </w:rPr>
              <w:t>20/7/18</w:t>
            </w:r>
          </w:p>
        </w:tc>
        <w:tc>
          <w:tcPr>
            <w:tcW w:w="1530" w:type="dxa"/>
          </w:tcPr>
          <w:p w14:paraId="18AA415B" w14:textId="18DF0251"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Bill Items for Reverted Applications</w:t>
            </w:r>
          </w:p>
        </w:tc>
        <w:tc>
          <w:tcPr>
            <w:tcW w:w="2340" w:type="dxa"/>
          </w:tcPr>
          <w:p w14:paraId="5699F615" w14:textId="7BA37A82"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14:paraId="6B825C0B" w14:textId="11E68EBB"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311F8BA" w14:textId="6B6B3FE7"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 xml:space="preserve">Only AE/AEE Selected Items has to be displayed along with List of Items with their Description, Estimated Quantity, Total Recorded Quantity, Rate, Per, Amount. </w:t>
            </w:r>
            <w:r w:rsidR="00F3376C">
              <w:rPr>
                <w:b w:val="0"/>
                <w:bCs/>
                <w:sz w:val="20"/>
                <w:szCs w:val="20"/>
              </w:rPr>
              <w:t xml:space="preserve">Total of Estimated Work Done, Total of Supplementary Items, Total Work Done, Total work done exceeded so restricted to ECV (Only if Total work done exceeded) Tender Percentage, Tender Amount, Total Pay, Total Pay (in Round) has to be displayed. At least one item has to be Selected. If Any Item bill has completed, by default it has to be selected, deselecting should not allow.  If Total Work Done exceeds Amount of Contract and Estimated Contract Value then Bill should be on Estimated Contract Value. If Total work done exceeds Amount of Contract and less than Estimated Contract Value then consider that Total work Done. </w:t>
            </w:r>
            <w:r w:rsidR="00F3376C">
              <w:rPr>
                <w:b w:val="0"/>
                <w:bCs/>
                <w:sz w:val="20"/>
                <w:szCs w:val="20"/>
              </w:rPr>
              <w:t>HD</w:t>
            </w:r>
            <w:r w:rsidR="00F3376C">
              <w:rPr>
                <w:b w:val="0"/>
                <w:bCs/>
                <w:sz w:val="20"/>
                <w:szCs w:val="20"/>
              </w:rPr>
              <w:t xml:space="preserve"> can Edit Supplementary Items Rate.</w:t>
            </w:r>
          </w:p>
        </w:tc>
      </w:tr>
      <w:tr w:rsidR="00676240" w:rsidRPr="004A4761" w14:paraId="1DF52F10" w14:textId="77777777" w:rsidTr="00232147">
        <w:tc>
          <w:tcPr>
            <w:tcW w:w="1890" w:type="dxa"/>
          </w:tcPr>
          <w:p w14:paraId="33FFBAF7" w14:textId="53C3218D" w:rsidR="00676240" w:rsidRDefault="00676240" w:rsidP="00676240">
            <w:pPr>
              <w:pStyle w:val="QAHeading2"/>
              <w:numPr>
                <w:ilvl w:val="0"/>
                <w:numId w:val="0"/>
              </w:numPr>
              <w:spacing w:before="120" w:after="120" w:line="320" w:lineRule="exact"/>
              <w:jc w:val="both"/>
              <w:rPr>
                <w:sz w:val="20"/>
                <w:szCs w:val="20"/>
              </w:rPr>
            </w:pPr>
            <w:r>
              <w:rPr>
                <w:sz w:val="20"/>
                <w:szCs w:val="20"/>
              </w:rPr>
              <w:t>Bill_R0128_</w:t>
            </w:r>
            <w:r w:rsidR="0078554F">
              <w:rPr>
                <w:sz w:val="20"/>
                <w:szCs w:val="20"/>
              </w:rPr>
              <w:t>20/7/18</w:t>
            </w:r>
          </w:p>
        </w:tc>
        <w:tc>
          <w:tcPr>
            <w:tcW w:w="1530" w:type="dxa"/>
          </w:tcPr>
          <w:p w14:paraId="74B46A8C" w14:textId="50DB8DEE"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Bill Type for Reverted Applications</w:t>
            </w:r>
          </w:p>
        </w:tc>
        <w:tc>
          <w:tcPr>
            <w:tcW w:w="2340" w:type="dxa"/>
          </w:tcPr>
          <w:p w14:paraId="48686E60" w14:textId="56B9D85A"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No Edit</w:t>
            </w:r>
          </w:p>
        </w:tc>
        <w:tc>
          <w:tcPr>
            <w:tcW w:w="900" w:type="dxa"/>
          </w:tcPr>
          <w:p w14:paraId="695F39E8" w14:textId="507A53B5"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53D5BBE" w14:textId="5701F595"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Only AE/AEE Selected Bill Type</w:t>
            </w:r>
          </w:p>
        </w:tc>
      </w:tr>
      <w:tr w:rsidR="00676240" w:rsidRPr="004A4761" w14:paraId="73293E1A" w14:textId="77777777" w:rsidTr="00232147">
        <w:tc>
          <w:tcPr>
            <w:tcW w:w="1890" w:type="dxa"/>
          </w:tcPr>
          <w:p w14:paraId="621B44A3" w14:textId="7535643B" w:rsidR="00676240" w:rsidRDefault="00676240" w:rsidP="00676240">
            <w:pPr>
              <w:pStyle w:val="QAHeading2"/>
              <w:numPr>
                <w:ilvl w:val="0"/>
                <w:numId w:val="0"/>
              </w:numPr>
              <w:spacing w:before="120" w:after="120" w:line="320" w:lineRule="exact"/>
              <w:jc w:val="both"/>
              <w:rPr>
                <w:sz w:val="20"/>
                <w:szCs w:val="20"/>
              </w:rPr>
            </w:pPr>
            <w:r>
              <w:rPr>
                <w:sz w:val="20"/>
                <w:szCs w:val="20"/>
              </w:rPr>
              <w:t>Bill_R0129_</w:t>
            </w:r>
            <w:r w:rsidR="0078554F">
              <w:rPr>
                <w:sz w:val="20"/>
                <w:szCs w:val="20"/>
              </w:rPr>
              <w:t>20/7/18</w:t>
            </w:r>
          </w:p>
        </w:tc>
        <w:tc>
          <w:tcPr>
            <w:tcW w:w="1530" w:type="dxa"/>
          </w:tcPr>
          <w:p w14:paraId="4B251A86" w14:textId="7449D5F9"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 for Reverted Applications</w:t>
            </w:r>
          </w:p>
        </w:tc>
        <w:tc>
          <w:tcPr>
            <w:tcW w:w="2340" w:type="dxa"/>
          </w:tcPr>
          <w:p w14:paraId="69776370" w14:textId="30B576DA"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242EBAF2" w14:textId="7866B60E"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FC6A809" w14:textId="17634201" w:rsidR="00676240" w:rsidRDefault="00676240" w:rsidP="00676240">
            <w:pPr>
              <w:pStyle w:val="QAHeading2"/>
              <w:numPr>
                <w:ilvl w:val="0"/>
                <w:numId w:val="0"/>
              </w:numPr>
              <w:spacing w:before="120" w:after="120" w:line="320" w:lineRule="exact"/>
              <w:jc w:val="both"/>
              <w:rPr>
                <w:b w:val="0"/>
                <w:bCs/>
                <w:sz w:val="20"/>
                <w:szCs w:val="20"/>
              </w:rPr>
            </w:pPr>
          </w:p>
        </w:tc>
      </w:tr>
      <w:tr w:rsidR="00676240" w:rsidRPr="004A4761" w14:paraId="38EC42E6" w14:textId="77777777" w:rsidTr="00232147">
        <w:tc>
          <w:tcPr>
            <w:tcW w:w="1890" w:type="dxa"/>
          </w:tcPr>
          <w:p w14:paraId="10406DAD" w14:textId="3BB2B580" w:rsidR="00676240" w:rsidRDefault="00676240" w:rsidP="00676240">
            <w:pPr>
              <w:pStyle w:val="QAHeading2"/>
              <w:numPr>
                <w:ilvl w:val="0"/>
                <w:numId w:val="0"/>
              </w:numPr>
              <w:spacing w:before="120" w:after="120" w:line="320" w:lineRule="exact"/>
              <w:jc w:val="both"/>
              <w:rPr>
                <w:sz w:val="20"/>
                <w:szCs w:val="20"/>
              </w:rPr>
            </w:pPr>
            <w:r>
              <w:rPr>
                <w:sz w:val="20"/>
                <w:szCs w:val="20"/>
              </w:rPr>
              <w:t>Bill_R0130_</w:t>
            </w:r>
            <w:r w:rsidR="0078554F">
              <w:rPr>
                <w:sz w:val="20"/>
                <w:szCs w:val="20"/>
              </w:rPr>
              <w:t>20/7/18</w:t>
            </w:r>
          </w:p>
        </w:tc>
        <w:tc>
          <w:tcPr>
            <w:tcW w:w="1530" w:type="dxa"/>
          </w:tcPr>
          <w:p w14:paraId="12BC2DA3" w14:textId="2BFA1B03"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GHMC QC Report for Reverted Applications</w:t>
            </w:r>
          </w:p>
        </w:tc>
        <w:tc>
          <w:tcPr>
            <w:tcW w:w="2340" w:type="dxa"/>
          </w:tcPr>
          <w:p w14:paraId="582F8AFF" w14:textId="5C442648"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32F44F19" w14:textId="14456A60" w:rsidR="00676240" w:rsidRDefault="00676240" w:rsidP="00676240">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618B5297" w14:textId="460EA4CA" w:rsidR="00676240" w:rsidRDefault="00676240" w:rsidP="00676240">
            <w:pPr>
              <w:pStyle w:val="QAHeading2"/>
              <w:numPr>
                <w:ilvl w:val="0"/>
                <w:numId w:val="0"/>
              </w:numPr>
              <w:spacing w:before="120" w:after="120" w:line="320" w:lineRule="exact"/>
              <w:jc w:val="both"/>
              <w:rPr>
                <w:b w:val="0"/>
                <w:bCs/>
                <w:sz w:val="20"/>
                <w:szCs w:val="20"/>
              </w:rPr>
            </w:pPr>
          </w:p>
        </w:tc>
      </w:tr>
      <w:tr w:rsidR="00AC505A" w:rsidRPr="004A4761" w14:paraId="313E59EC" w14:textId="77777777" w:rsidTr="00232147">
        <w:tc>
          <w:tcPr>
            <w:tcW w:w="1890" w:type="dxa"/>
          </w:tcPr>
          <w:p w14:paraId="5ACF3570" w14:textId="0F42D2C6" w:rsidR="00AC505A" w:rsidRDefault="00AC505A" w:rsidP="00AC505A">
            <w:pPr>
              <w:pStyle w:val="QAHeading2"/>
              <w:numPr>
                <w:ilvl w:val="0"/>
                <w:numId w:val="0"/>
              </w:numPr>
              <w:spacing w:before="120" w:after="120" w:line="320" w:lineRule="exact"/>
              <w:jc w:val="both"/>
              <w:rPr>
                <w:sz w:val="20"/>
                <w:szCs w:val="20"/>
              </w:rPr>
            </w:pPr>
            <w:r>
              <w:rPr>
                <w:sz w:val="20"/>
                <w:szCs w:val="20"/>
              </w:rPr>
              <w:t>Bill_R0131_</w:t>
            </w:r>
            <w:r w:rsidR="0078554F">
              <w:rPr>
                <w:sz w:val="20"/>
                <w:szCs w:val="20"/>
              </w:rPr>
              <w:t>20/7/18</w:t>
            </w:r>
          </w:p>
        </w:tc>
        <w:tc>
          <w:tcPr>
            <w:tcW w:w="1530" w:type="dxa"/>
          </w:tcPr>
          <w:p w14:paraId="5A41F941" w14:textId="358525B8"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Work Slip for Reverted Applications</w:t>
            </w:r>
          </w:p>
        </w:tc>
        <w:tc>
          <w:tcPr>
            <w:tcW w:w="2340" w:type="dxa"/>
          </w:tcPr>
          <w:p w14:paraId="30041E36" w14:textId="26168D6E"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Work Slip Uploaded by AE/AEE.</w:t>
            </w:r>
          </w:p>
        </w:tc>
        <w:tc>
          <w:tcPr>
            <w:tcW w:w="900" w:type="dxa"/>
          </w:tcPr>
          <w:p w14:paraId="2907D12A" w14:textId="0D3FA2AE"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BF0000A" w14:textId="5D509406" w:rsidR="00AC505A" w:rsidRDefault="00AC505A" w:rsidP="00AC505A">
            <w:pPr>
              <w:pStyle w:val="QAHeading2"/>
              <w:numPr>
                <w:ilvl w:val="0"/>
                <w:numId w:val="0"/>
              </w:numPr>
              <w:spacing w:before="120" w:after="120" w:line="320" w:lineRule="exact"/>
              <w:jc w:val="both"/>
              <w:rPr>
                <w:b w:val="0"/>
                <w:bCs/>
                <w:sz w:val="20"/>
                <w:szCs w:val="20"/>
              </w:rPr>
            </w:pPr>
          </w:p>
        </w:tc>
      </w:tr>
      <w:tr w:rsidR="00AC505A" w:rsidRPr="004A4761" w14:paraId="6DF5A173" w14:textId="77777777" w:rsidTr="00232147">
        <w:tc>
          <w:tcPr>
            <w:tcW w:w="1890" w:type="dxa"/>
          </w:tcPr>
          <w:p w14:paraId="400C87DA" w14:textId="441E554E" w:rsidR="00AC505A" w:rsidRDefault="00AC505A" w:rsidP="00AC505A">
            <w:pPr>
              <w:pStyle w:val="QAHeading2"/>
              <w:numPr>
                <w:ilvl w:val="0"/>
                <w:numId w:val="0"/>
              </w:numPr>
              <w:spacing w:before="120" w:after="120" w:line="320" w:lineRule="exact"/>
              <w:jc w:val="both"/>
              <w:rPr>
                <w:sz w:val="20"/>
                <w:szCs w:val="20"/>
              </w:rPr>
            </w:pPr>
            <w:r>
              <w:rPr>
                <w:sz w:val="20"/>
                <w:szCs w:val="20"/>
              </w:rPr>
              <w:lastRenderedPageBreak/>
              <w:t>Bill_R0132_</w:t>
            </w:r>
            <w:r w:rsidR="0078554F">
              <w:rPr>
                <w:sz w:val="20"/>
                <w:szCs w:val="20"/>
              </w:rPr>
              <w:t>20/7/18</w:t>
            </w:r>
          </w:p>
        </w:tc>
        <w:tc>
          <w:tcPr>
            <w:tcW w:w="1530" w:type="dxa"/>
          </w:tcPr>
          <w:p w14:paraId="3BC49D39" w14:textId="63B6CB65"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Charges for Reverted Applications</w:t>
            </w:r>
          </w:p>
        </w:tc>
        <w:tc>
          <w:tcPr>
            <w:tcW w:w="2340" w:type="dxa"/>
          </w:tcPr>
          <w:p w14:paraId="00D0642F" w14:textId="4DA02106"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14:paraId="55A015B2" w14:textId="45FEDF54"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796D3776" w14:textId="3D309F47"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EE Can edit the charges but Uploading of Concerned Document mandatory</w:t>
            </w:r>
          </w:p>
        </w:tc>
      </w:tr>
      <w:tr w:rsidR="00AC505A" w:rsidRPr="004A4761" w14:paraId="3118C60B" w14:textId="77777777" w:rsidTr="00232147">
        <w:tc>
          <w:tcPr>
            <w:tcW w:w="1890" w:type="dxa"/>
          </w:tcPr>
          <w:p w14:paraId="033FB516" w14:textId="61A9DEED" w:rsidR="00AC505A" w:rsidRDefault="00AC505A" w:rsidP="00AC505A">
            <w:pPr>
              <w:pStyle w:val="QAHeading2"/>
              <w:numPr>
                <w:ilvl w:val="0"/>
                <w:numId w:val="0"/>
              </w:numPr>
              <w:spacing w:before="120" w:after="120" w:line="320" w:lineRule="exact"/>
              <w:jc w:val="both"/>
              <w:rPr>
                <w:sz w:val="20"/>
                <w:szCs w:val="20"/>
              </w:rPr>
            </w:pPr>
            <w:r>
              <w:rPr>
                <w:sz w:val="20"/>
                <w:szCs w:val="20"/>
              </w:rPr>
              <w:t>Bill_R0133_</w:t>
            </w:r>
            <w:r w:rsidR="0078554F">
              <w:rPr>
                <w:sz w:val="20"/>
                <w:szCs w:val="20"/>
              </w:rPr>
              <w:t>20/7/18</w:t>
            </w:r>
          </w:p>
        </w:tc>
        <w:tc>
          <w:tcPr>
            <w:tcW w:w="1530" w:type="dxa"/>
          </w:tcPr>
          <w:p w14:paraId="3E12CDA8" w14:textId="3E7CC7E7"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Certificate for Reverted Applications</w:t>
            </w:r>
          </w:p>
        </w:tc>
        <w:tc>
          <w:tcPr>
            <w:tcW w:w="2340" w:type="dxa"/>
          </w:tcPr>
          <w:p w14:paraId="72687681" w14:textId="193B13AC"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14:paraId="2C9726DB" w14:textId="4A92AC1F"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DBA59EE" w14:textId="3353E727"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AC505A" w:rsidRPr="004A4761" w14:paraId="79EC5453" w14:textId="77777777" w:rsidTr="00232147">
        <w:tc>
          <w:tcPr>
            <w:tcW w:w="1890" w:type="dxa"/>
          </w:tcPr>
          <w:p w14:paraId="67B95F05" w14:textId="63FDF289" w:rsidR="00AC505A" w:rsidRDefault="00AC505A" w:rsidP="00AC505A">
            <w:pPr>
              <w:pStyle w:val="QAHeading2"/>
              <w:numPr>
                <w:ilvl w:val="0"/>
                <w:numId w:val="0"/>
              </w:numPr>
              <w:spacing w:before="120" w:after="120" w:line="320" w:lineRule="exact"/>
              <w:jc w:val="both"/>
              <w:rPr>
                <w:sz w:val="20"/>
                <w:szCs w:val="20"/>
              </w:rPr>
            </w:pPr>
            <w:r>
              <w:rPr>
                <w:sz w:val="20"/>
                <w:szCs w:val="20"/>
              </w:rPr>
              <w:t>Bill_R0134_</w:t>
            </w:r>
            <w:r w:rsidR="0078554F">
              <w:rPr>
                <w:sz w:val="20"/>
                <w:szCs w:val="20"/>
              </w:rPr>
              <w:t>20/7/18</w:t>
            </w:r>
          </w:p>
        </w:tc>
        <w:tc>
          <w:tcPr>
            <w:tcW w:w="1530" w:type="dxa"/>
          </w:tcPr>
          <w:p w14:paraId="4D7F2340" w14:textId="6F19EC93"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Remarks for Reverted Applications</w:t>
            </w:r>
          </w:p>
        </w:tc>
        <w:tc>
          <w:tcPr>
            <w:tcW w:w="2340" w:type="dxa"/>
          </w:tcPr>
          <w:p w14:paraId="21781F53" w14:textId="4DD4B13A"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14:paraId="18567B29" w14:textId="739FDDC0"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8BF9CBA" w14:textId="570B0D3A"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Mandatory. AE/AEE, DEE and EE Entered Remarks View.</w:t>
            </w:r>
          </w:p>
        </w:tc>
      </w:tr>
      <w:tr w:rsidR="00AC505A" w:rsidRPr="004A4761" w14:paraId="1B059674" w14:textId="77777777" w:rsidTr="00232147">
        <w:tc>
          <w:tcPr>
            <w:tcW w:w="1890" w:type="dxa"/>
          </w:tcPr>
          <w:p w14:paraId="73F3DB0A" w14:textId="7C07142B" w:rsidR="00AC505A" w:rsidRDefault="00AC505A" w:rsidP="00AC505A">
            <w:pPr>
              <w:pStyle w:val="QAHeading2"/>
              <w:numPr>
                <w:ilvl w:val="0"/>
                <w:numId w:val="0"/>
              </w:numPr>
              <w:spacing w:before="120" w:after="120" w:line="320" w:lineRule="exact"/>
              <w:jc w:val="both"/>
              <w:rPr>
                <w:sz w:val="20"/>
                <w:szCs w:val="20"/>
              </w:rPr>
            </w:pPr>
            <w:r>
              <w:rPr>
                <w:sz w:val="20"/>
                <w:szCs w:val="20"/>
              </w:rPr>
              <w:t>Bill_R0135_</w:t>
            </w:r>
            <w:r w:rsidR="0078554F">
              <w:rPr>
                <w:sz w:val="20"/>
                <w:szCs w:val="20"/>
              </w:rPr>
              <w:t>20/7/18</w:t>
            </w:r>
          </w:p>
        </w:tc>
        <w:tc>
          <w:tcPr>
            <w:tcW w:w="1530" w:type="dxa"/>
          </w:tcPr>
          <w:p w14:paraId="6D26F462" w14:textId="1CA90C95"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Others for Reverted Applications</w:t>
            </w:r>
          </w:p>
        </w:tc>
        <w:tc>
          <w:tcPr>
            <w:tcW w:w="2340" w:type="dxa"/>
          </w:tcPr>
          <w:p w14:paraId="0A7A4738" w14:textId="5B45EAF7"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any other upload document by AE/AEE</w:t>
            </w:r>
          </w:p>
        </w:tc>
        <w:tc>
          <w:tcPr>
            <w:tcW w:w="900" w:type="dxa"/>
          </w:tcPr>
          <w:p w14:paraId="100AED50" w14:textId="2453F1B4"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E3ED1DC" w14:textId="436C566A"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If Document uploaded remarks should be visible.</w:t>
            </w:r>
          </w:p>
        </w:tc>
      </w:tr>
      <w:tr w:rsidR="00AC505A" w:rsidRPr="004A4761" w14:paraId="2E4FF301" w14:textId="77777777" w:rsidTr="00232147">
        <w:tc>
          <w:tcPr>
            <w:tcW w:w="1890" w:type="dxa"/>
          </w:tcPr>
          <w:p w14:paraId="0D0C2735" w14:textId="5C5AC5B4" w:rsidR="00AC505A" w:rsidRDefault="00AC505A" w:rsidP="00AC505A">
            <w:pPr>
              <w:pStyle w:val="QAHeading2"/>
              <w:numPr>
                <w:ilvl w:val="0"/>
                <w:numId w:val="0"/>
              </w:numPr>
              <w:spacing w:before="120" w:after="120" w:line="320" w:lineRule="exact"/>
              <w:jc w:val="both"/>
              <w:rPr>
                <w:sz w:val="20"/>
                <w:szCs w:val="20"/>
              </w:rPr>
            </w:pPr>
            <w:r>
              <w:rPr>
                <w:sz w:val="20"/>
                <w:szCs w:val="20"/>
              </w:rPr>
              <w:t>Bill_R0136_</w:t>
            </w:r>
            <w:r w:rsidR="0078554F">
              <w:rPr>
                <w:sz w:val="20"/>
                <w:szCs w:val="20"/>
              </w:rPr>
              <w:t>20/7/18</w:t>
            </w:r>
          </w:p>
        </w:tc>
        <w:tc>
          <w:tcPr>
            <w:tcW w:w="1530" w:type="dxa"/>
          </w:tcPr>
          <w:p w14:paraId="2648D760" w14:textId="309BEB24"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Comparative Statement Upload for Reverted Applications</w:t>
            </w:r>
          </w:p>
        </w:tc>
        <w:tc>
          <w:tcPr>
            <w:tcW w:w="2340" w:type="dxa"/>
          </w:tcPr>
          <w:p w14:paraId="537B3D6A" w14:textId="4DF47A85"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Comparative Statement upload document by AE/AEE</w:t>
            </w:r>
          </w:p>
        </w:tc>
        <w:tc>
          <w:tcPr>
            <w:tcW w:w="900" w:type="dxa"/>
          </w:tcPr>
          <w:p w14:paraId="39EFE68C" w14:textId="370D2A31"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436C56EF" w14:textId="77777777" w:rsidR="00AC505A" w:rsidRDefault="00AC505A" w:rsidP="00AC505A">
            <w:pPr>
              <w:pStyle w:val="QAHeading2"/>
              <w:numPr>
                <w:ilvl w:val="0"/>
                <w:numId w:val="0"/>
              </w:numPr>
              <w:spacing w:before="120" w:after="120" w:line="320" w:lineRule="exact"/>
              <w:jc w:val="both"/>
              <w:rPr>
                <w:b w:val="0"/>
                <w:bCs/>
                <w:sz w:val="20"/>
                <w:szCs w:val="20"/>
              </w:rPr>
            </w:pPr>
          </w:p>
        </w:tc>
      </w:tr>
      <w:tr w:rsidR="00AC505A" w:rsidRPr="004A4761" w14:paraId="25480DFD" w14:textId="77777777" w:rsidTr="00232147">
        <w:tc>
          <w:tcPr>
            <w:tcW w:w="1890" w:type="dxa"/>
          </w:tcPr>
          <w:p w14:paraId="502C762A" w14:textId="66E4F6F4" w:rsidR="00AC505A" w:rsidRDefault="00AC505A" w:rsidP="00AC505A">
            <w:pPr>
              <w:pStyle w:val="QAHeading2"/>
              <w:numPr>
                <w:ilvl w:val="0"/>
                <w:numId w:val="0"/>
              </w:numPr>
              <w:spacing w:before="120" w:after="120" w:line="320" w:lineRule="exact"/>
              <w:jc w:val="both"/>
              <w:rPr>
                <w:sz w:val="20"/>
                <w:szCs w:val="20"/>
              </w:rPr>
            </w:pPr>
            <w:r>
              <w:rPr>
                <w:sz w:val="20"/>
                <w:szCs w:val="20"/>
              </w:rPr>
              <w:t>Bill_R0137_</w:t>
            </w:r>
            <w:r w:rsidR="0078554F">
              <w:rPr>
                <w:sz w:val="20"/>
                <w:szCs w:val="20"/>
              </w:rPr>
              <w:t>20/7/18</w:t>
            </w:r>
          </w:p>
        </w:tc>
        <w:tc>
          <w:tcPr>
            <w:tcW w:w="1530" w:type="dxa"/>
          </w:tcPr>
          <w:p w14:paraId="54BE07BE" w14:textId="3D51A732"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BOQ Items for Reverted Applications</w:t>
            </w:r>
          </w:p>
        </w:tc>
        <w:tc>
          <w:tcPr>
            <w:tcW w:w="2340" w:type="dxa"/>
          </w:tcPr>
          <w:p w14:paraId="193BDFBD" w14:textId="362222E2"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Selected BOQ Items has to be displayed.</w:t>
            </w:r>
          </w:p>
        </w:tc>
        <w:tc>
          <w:tcPr>
            <w:tcW w:w="900" w:type="dxa"/>
          </w:tcPr>
          <w:p w14:paraId="290315BA" w14:textId="56A109C6"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76653FA8" w14:textId="77777777" w:rsidR="00AC505A" w:rsidRDefault="00AC505A" w:rsidP="00AC505A">
            <w:pPr>
              <w:pStyle w:val="QAHeading2"/>
              <w:numPr>
                <w:ilvl w:val="0"/>
                <w:numId w:val="0"/>
              </w:numPr>
              <w:spacing w:before="120" w:after="120" w:line="320" w:lineRule="exact"/>
              <w:jc w:val="both"/>
              <w:rPr>
                <w:b w:val="0"/>
                <w:bCs/>
                <w:sz w:val="20"/>
                <w:szCs w:val="20"/>
              </w:rPr>
            </w:pPr>
          </w:p>
        </w:tc>
      </w:tr>
      <w:tr w:rsidR="00AC505A" w:rsidRPr="004A4761" w14:paraId="247E5559" w14:textId="77777777" w:rsidTr="00232147">
        <w:tc>
          <w:tcPr>
            <w:tcW w:w="1890" w:type="dxa"/>
          </w:tcPr>
          <w:p w14:paraId="50144631" w14:textId="30E9B492" w:rsidR="00AC505A" w:rsidRDefault="00AC505A" w:rsidP="00AC505A">
            <w:pPr>
              <w:pStyle w:val="QAHeading2"/>
              <w:numPr>
                <w:ilvl w:val="0"/>
                <w:numId w:val="0"/>
              </w:numPr>
              <w:spacing w:before="120" w:after="120" w:line="320" w:lineRule="exact"/>
              <w:jc w:val="both"/>
              <w:rPr>
                <w:sz w:val="20"/>
                <w:szCs w:val="20"/>
              </w:rPr>
            </w:pPr>
            <w:r>
              <w:rPr>
                <w:sz w:val="20"/>
                <w:szCs w:val="20"/>
              </w:rPr>
              <w:t>Bill_R0138_</w:t>
            </w:r>
            <w:r w:rsidR="0078554F">
              <w:rPr>
                <w:sz w:val="20"/>
                <w:szCs w:val="20"/>
              </w:rPr>
              <w:t>20/7/18</w:t>
            </w:r>
          </w:p>
        </w:tc>
        <w:tc>
          <w:tcPr>
            <w:tcW w:w="1530" w:type="dxa"/>
          </w:tcPr>
          <w:p w14:paraId="34D597C6" w14:textId="7DB425D9"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Previous Bill for Reverted Applications</w:t>
            </w:r>
          </w:p>
        </w:tc>
        <w:tc>
          <w:tcPr>
            <w:tcW w:w="2340" w:type="dxa"/>
          </w:tcPr>
          <w:p w14:paraId="012C55D5" w14:textId="685E7A03"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14:paraId="1CE58A1F" w14:textId="0B7BB736"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2CF09484" w14:textId="2430383C"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AC505A" w:rsidRPr="004A4761" w14:paraId="58FAE912" w14:textId="77777777" w:rsidTr="00232147">
        <w:tc>
          <w:tcPr>
            <w:tcW w:w="1890" w:type="dxa"/>
          </w:tcPr>
          <w:p w14:paraId="1E7271E2" w14:textId="593B0CE5" w:rsidR="00AC505A" w:rsidRDefault="00AC505A" w:rsidP="00AC505A">
            <w:pPr>
              <w:pStyle w:val="QAHeading2"/>
              <w:numPr>
                <w:ilvl w:val="0"/>
                <w:numId w:val="0"/>
              </w:numPr>
              <w:spacing w:before="120" w:after="120" w:line="320" w:lineRule="exact"/>
              <w:jc w:val="both"/>
              <w:rPr>
                <w:sz w:val="20"/>
                <w:szCs w:val="20"/>
              </w:rPr>
            </w:pPr>
            <w:r>
              <w:rPr>
                <w:sz w:val="20"/>
                <w:szCs w:val="20"/>
              </w:rPr>
              <w:t>Bill_R0139_</w:t>
            </w:r>
            <w:r w:rsidR="0078554F">
              <w:rPr>
                <w:sz w:val="20"/>
                <w:szCs w:val="20"/>
              </w:rPr>
              <w:t>20/7/18</w:t>
            </w:r>
          </w:p>
        </w:tc>
        <w:tc>
          <w:tcPr>
            <w:tcW w:w="1530" w:type="dxa"/>
          </w:tcPr>
          <w:p w14:paraId="2787B56F" w14:textId="0B2B5C8F"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Generate DB Note for Reverted Applications</w:t>
            </w:r>
          </w:p>
        </w:tc>
        <w:tc>
          <w:tcPr>
            <w:tcW w:w="2340" w:type="dxa"/>
          </w:tcPr>
          <w:p w14:paraId="1C481DFF" w14:textId="5CB58D1A"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DB Note has to be Generated.</w:t>
            </w:r>
          </w:p>
        </w:tc>
        <w:tc>
          <w:tcPr>
            <w:tcW w:w="900" w:type="dxa"/>
          </w:tcPr>
          <w:p w14:paraId="15B37BBB" w14:textId="743CEDE7"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19E8256" w14:textId="1D61E04B"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For DB Note Refer (3.7)</w:t>
            </w:r>
          </w:p>
        </w:tc>
      </w:tr>
      <w:tr w:rsidR="00AC505A" w:rsidRPr="004A4761" w14:paraId="281C48FF" w14:textId="77777777" w:rsidTr="00232147">
        <w:tc>
          <w:tcPr>
            <w:tcW w:w="1890" w:type="dxa"/>
          </w:tcPr>
          <w:p w14:paraId="77DACA8E" w14:textId="198E2FC4" w:rsidR="00AC505A" w:rsidRDefault="00AC505A" w:rsidP="00AC505A">
            <w:pPr>
              <w:pStyle w:val="QAHeading2"/>
              <w:numPr>
                <w:ilvl w:val="0"/>
                <w:numId w:val="0"/>
              </w:numPr>
              <w:spacing w:before="120" w:after="120" w:line="320" w:lineRule="exact"/>
              <w:jc w:val="both"/>
              <w:rPr>
                <w:sz w:val="20"/>
                <w:szCs w:val="20"/>
              </w:rPr>
            </w:pPr>
            <w:r>
              <w:rPr>
                <w:sz w:val="20"/>
                <w:szCs w:val="20"/>
              </w:rPr>
              <w:t>Bill_R0140_</w:t>
            </w:r>
            <w:r w:rsidR="0078554F">
              <w:rPr>
                <w:sz w:val="20"/>
                <w:szCs w:val="20"/>
              </w:rPr>
              <w:t>20/7/18</w:t>
            </w:r>
          </w:p>
        </w:tc>
        <w:tc>
          <w:tcPr>
            <w:tcW w:w="1530" w:type="dxa"/>
          </w:tcPr>
          <w:p w14:paraId="1F9997F5" w14:textId="19370407" w:rsidR="00AC505A" w:rsidRPr="00596FE5" w:rsidRDefault="00AC505A" w:rsidP="00AC505A">
            <w:pPr>
              <w:pStyle w:val="QAHeading2"/>
              <w:numPr>
                <w:ilvl w:val="0"/>
                <w:numId w:val="0"/>
              </w:numPr>
              <w:spacing w:before="120" w:after="120" w:line="320" w:lineRule="exact"/>
              <w:jc w:val="both"/>
              <w:rPr>
                <w:b w:val="0"/>
                <w:bCs/>
                <w:sz w:val="20"/>
                <w:szCs w:val="20"/>
              </w:rPr>
            </w:pPr>
            <w:r w:rsidRPr="00596FE5">
              <w:rPr>
                <w:b w:val="0"/>
                <w:bCs/>
                <w:sz w:val="20"/>
                <w:szCs w:val="20"/>
              </w:rPr>
              <w:t>DB Note View</w:t>
            </w:r>
            <w:r>
              <w:rPr>
                <w:b w:val="0"/>
                <w:bCs/>
                <w:sz w:val="20"/>
                <w:szCs w:val="20"/>
              </w:rPr>
              <w:t xml:space="preserve"> for Reverted Applications</w:t>
            </w:r>
          </w:p>
        </w:tc>
        <w:tc>
          <w:tcPr>
            <w:tcW w:w="2340" w:type="dxa"/>
          </w:tcPr>
          <w:p w14:paraId="62675AE8" w14:textId="3A545ED8" w:rsidR="00AC505A" w:rsidRPr="00596FE5" w:rsidRDefault="00AC505A" w:rsidP="00AC505A">
            <w:pPr>
              <w:pStyle w:val="QAHeading2"/>
              <w:numPr>
                <w:ilvl w:val="0"/>
                <w:numId w:val="0"/>
              </w:numPr>
              <w:spacing w:before="120" w:after="120" w:line="320" w:lineRule="exact"/>
              <w:jc w:val="both"/>
              <w:rPr>
                <w:b w:val="0"/>
                <w:bCs/>
                <w:sz w:val="20"/>
                <w:szCs w:val="20"/>
              </w:rPr>
            </w:pPr>
            <w:r w:rsidRPr="00596FE5">
              <w:rPr>
                <w:b w:val="0"/>
                <w:bCs/>
                <w:sz w:val="20"/>
                <w:szCs w:val="20"/>
              </w:rPr>
              <w:t xml:space="preserve">If authorized Excess or unauthorized excess exists. HD has to enter Supplementary Agreement Number and upload the Supplementary </w:t>
            </w:r>
            <w:r w:rsidRPr="00596FE5">
              <w:rPr>
                <w:b w:val="0"/>
                <w:bCs/>
                <w:sz w:val="20"/>
                <w:szCs w:val="20"/>
              </w:rPr>
              <w:lastRenderedPageBreak/>
              <w:t>Agreement. If any EOT is applicable they can select the expected date of Completion.</w:t>
            </w:r>
          </w:p>
        </w:tc>
        <w:tc>
          <w:tcPr>
            <w:tcW w:w="900" w:type="dxa"/>
          </w:tcPr>
          <w:p w14:paraId="32176C5F" w14:textId="7BCAFB19" w:rsidR="00AC505A" w:rsidRPr="00596FE5" w:rsidRDefault="00AC505A" w:rsidP="00AC505A">
            <w:pPr>
              <w:pStyle w:val="QAHeading2"/>
              <w:numPr>
                <w:ilvl w:val="0"/>
                <w:numId w:val="0"/>
              </w:numPr>
              <w:spacing w:before="120" w:after="120" w:line="320" w:lineRule="exact"/>
              <w:jc w:val="both"/>
              <w:rPr>
                <w:b w:val="0"/>
                <w:bCs/>
                <w:sz w:val="20"/>
                <w:szCs w:val="20"/>
              </w:rPr>
            </w:pPr>
            <w:r w:rsidRPr="00596FE5">
              <w:rPr>
                <w:b w:val="0"/>
                <w:bCs/>
                <w:sz w:val="20"/>
                <w:szCs w:val="20"/>
              </w:rPr>
              <w:lastRenderedPageBreak/>
              <w:t>High</w:t>
            </w:r>
          </w:p>
        </w:tc>
        <w:tc>
          <w:tcPr>
            <w:tcW w:w="3937" w:type="dxa"/>
          </w:tcPr>
          <w:p w14:paraId="47A5362D" w14:textId="77777777" w:rsidR="00AC505A" w:rsidRDefault="00AC505A" w:rsidP="00AC505A">
            <w:pPr>
              <w:pStyle w:val="QAHeading2"/>
              <w:numPr>
                <w:ilvl w:val="0"/>
                <w:numId w:val="0"/>
              </w:numPr>
              <w:spacing w:before="120" w:after="120" w:line="320" w:lineRule="exact"/>
              <w:jc w:val="both"/>
              <w:rPr>
                <w:b w:val="0"/>
                <w:bCs/>
                <w:sz w:val="20"/>
                <w:szCs w:val="20"/>
              </w:rPr>
            </w:pPr>
          </w:p>
        </w:tc>
      </w:tr>
      <w:tr w:rsidR="00AC505A" w:rsidRPr="004A4761" w14:paraId="76D6DC69" w14:textId="77777777" w:rsidTr="00232147">
        <w:tc>
          <w:tcPr>
            <w:tcW w:w="1890" w:type="dxa"/>
          </w:tcPr>
          <w:p w14:paraId="2CCC2A7C" w14:textId="55AD30A3" w:rsidR="00AC505A" w:rsidRDefault="00AC505A" w:rsidP="00AC505A">
            <w:pPr>
              <w:pStyle w:val="QAHeading2"/>
              <w:numPr>
                <w:ilvl w:val="0"/>
                <w:numId w:val="0"/>
              </w:numPr>
              <w:spacing w:before="120" w:after="120" w:line="320" w:lineRule="exact"/>
              <w:jc w:val="both"/>
              <w:rPr>
                <w:sz w:val="20"/>
                <w:szCs w:val="20"/>
              </w:rPr>
            </w:pPr>
            <w:r>
              <w:rPr>
                <w:sz w:val="20"/>
                <w:szCs w:val="20"/>
              </w:rPr>
              <w:t>Bill_R0141_</w:t>
            </w:r>
            <w:r w:rsidR="0078554F">
              <w:rPr>
                <w:sz w:val="20"/>
                <w:szCs w:val="20"/>
              </w:rPr>
              <w:t>20/7/18</w:t>
            </w:r>
          </w:p>
        </w:tc>
        <w:tc>
          <w:tcPr>
            <w:tcW w:w="1530" w:type="dxa"/>
          </w:tcPr>
          <w:p w14:paraId="2F86B3CF" w14:textId="4105F36E"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DB Note</w:t>
            </w:r>
          </w:p>
        </w:tc>
        <w:tc>
          <w:tcPr>
            <w:tcW w:w="2340" w:type="dxa"/>
          </w:tcPr>
          <w:p w14:paraId="5DACE117" w14:textId="1C58A26C"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 xml:space="preserve">DB Note View </w:t>
            </w:r>
          </w:p>
        </w:tc>
        <w:tc>
          <w:tcPr>
            <w:tcW w:w="900" w:type="dxa"/>
          </w:tcPr>
          <w:p w14:paraId="4C4427D7" w14:textId="0F5BCC73"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6DB93FF0" w14:textId="13BD1F8B"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List of DB Notes Generated. Si. No, Bill Number, Name of the Work, Location, raised by AE Name, Bill Date, View of DB Note. Regarding DB Note refer (3.7)</w:t>
            </w:r>
          </w:p>
        </w:tc>
      </w:tr>
      <w:tr w:rsidR="00AC505A" w:rsidRPr="004A4761" w14:paraId="10D13D5E" w14:textId="77777777" w:rsidTr="00232147">
        <w:tc>
          <w:tcPr>
            <w:tcW w:w="1890" w:type="dxa"/>
          </w:tcPr>
          <w:p w14:paraId="2BD29CA9" w14:textId="71DEE222" w:rsidR="00AC505A" w:rsidRDefault="00AC505A" w:rsidP="00AC505A">
            <w:pPr>
              <w:pStyle w:val="QAHeading2"/>
              <w:numPr>
                <w:ilvl w:val="0"/>
                <w:numId w:val="0"/>
              </w:numPr>
              <w:spacing w:before="120" w:after="120" w:line="320" w:lineRule="exact"/>
              <w:jc w:val="both"/>
              <w:rPr>
                <w:sz w:val="20"/>
                <w:szCs w:val="20"/>
              </w:rPr>
            </w:pPr>
            <w:r>
              <w:rPr>
                <w:sz w:val="20"/>
                <w:szCs w:val="20"/>
              </w:rPr>
              <w:t>Bill_R0142_</w:t>
            </w:r>
            <w:r w:rsidR="0078554F">
              <w:rPr>
                <w:sz w:val="20"/>
                <w:szCs w:val="20"/>
              </w:rPr>
              <w:t>20/7/18</w:t>
            </w:r>
          </w:p>
        </w:tc>
        <w:tc>
          <w:tcPr>
            <w:tcW w:w="1530" w:type="dxa"/>
          </w:tcPr>
          <w:p w14:paraId="49D0C441" w14:textId="6EBAF2CF"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Pass Order</w:t>
            </w:r>
          </w:p>
        </w:tc>
        <w:tc>
          <w:tcPr>
            <w:tcW w:w="2340" w:type="dxa"/>
          </w:tcPr>
          <w:p w14:paraId="6905C8AE" w14:textId="1501E5BD"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 xml:space="preserve">Pass Order View </w:t>
            </w:r>
          </w:p>
        </w:tc>
        <w:tc>
          <w:tcPr>
            <w:tcW w:w="900" w:type="dxa"/>
          </w:tcPr>
          <w:p w14:paraId="1DF0979A" w14:textId="04D744ED"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1F4A100" w14:textId="31FB41EC"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List of Pass Orders Generated. Si. No, Bill Number, Name of the Work, Location, raised by AE Name, Bill Date, View of DB Note. Regarding Pass Order refer (3.8)</w:t>
            </w:r>
          </w:p>
        </w:tc>
      </w:tr>
      <w:tr w:rsidR="00AC505A" w14:paraId="60F9DE98" w14:textId="77777777" w:rsidTr="00232147">
        <w:tc>
          <w:tcPr>
            <w:tcW w:w="1890" w:type="dxa"/>
          </w:tcPr>
          <w:p w14:paraId="462BF3C0" w14:textId="3307445E" w:rsidR="00AC505A" w:rsidRDefault="00AC505A" w:rsidP="00AC505A">
            <w:pPr>
              <w:pStyle w:val="QAHeading2"/>
              <w:numPr>
                <w:ilvl w:val="0"/>
                <w:numId w:val="0"/>
              </w:numPr>
              <w:spacing w:before="120" w:after="120" w:line="320" w:lineRule="exact"/>
              <w:jc w:val="both"/>
              <w:rPr>
                <w:sz w:val="20"/>
                <w:szCs w:val="20"/>
              </w:rPr>
            </w:pPr>
            <w:r>
              <w:rPr>
                <w:sz w:val="20"/>
                <w:szCs w:val="20"/>
              </w:rPr>
              <w:t>Bill_R0143_</w:t>
            </w:r>
            <w:r w:rsidR="0078554F">
              <w:rPr>
                <w:sz w:val="20"/>
                <w:szCs w:val="20"/>
              </w:rPr>
              <w:t>20/7/18</w:t>
            </w:r>
          </w:p>
        </w:tc>
        <w:tc>
          <w:tcPr>
            <w:tcW w:w="1530" w:type="dxa"/>
          </w:tcPr>
          <w:p w14:paraId="1F32D3DC" w14:textId="5A8CFE2C"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Change Password</w:t>
            </w:r>
          </w:p>
        </w:tc>
        <w:tc>
          <w:tcPr>
            <w:tcW w:w="2340" w:type="dxa"/>
          </w:tcPr>
          <w:p w14:paraId="7BF660DB" w14:textId="6DFFD545"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Change of Password</w:t>
            </w:r>
          </w:p>
        </w:tc>
        <w:tc>
          <w:tcPr>
            <w:tcW w:w="900" w:type="dxa"/>
          </w:tcPr>
          <w:p w14:paraId="35EEABC5" w14:textId="0AA59881"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04061EF" w14:textId="0DD837A7"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Confirm the New Password Twice. From Next time it has to be logged in with New Password</w:t>
            </w:r>
          </w:p>
        </w:tc>
      </w:tr>
    </w:tbl>
    <w:p w14:paraId="498B1959" w14:textId="77777777" w:rsidR="003E4730" w:rsidRDefault="003E4730" w:rsidP="002C78B7">
      <w:pPr>
        <w:pStyle w:val="QAHeading2"/>
        <w:numPr>
          <w:ilvl w:val="0"/>
          <w:numId w:val="0"/>
        </w:numPr>
        <w:spacing w:before="120" w:after="120" w:line="320" w:lineRule="exact"/>
        <w:jc w:val="both"/>
        <w:rPr>
          <w:sz w:val="20"/>
          <w:szCs w:val="20"/>
        </w:rPr>
      </w:pPr>
    </w:p>
    <w:p w14:paraId="04131AC5" w14:textId="4E4A8408" w:rsidR="00E337B1" w:rsidRDefault="002D3F0C" w:rsidP="002D3F0C">
      <w:pPr>
        <w:pStyle w:val="QAHeading2"/>
        <w:numPr>
          <w:ilvl w:val="1"/>
          <w:numId w:val="18"/>
        </w:numPr>
        <w:spacing w:before="120" w:after="120" w:line="320" w:lineRule="exact"/>
        <w:jc w:val="both"/>
        <w:rPr>
          <w:sz w:val="20"/>
          <w:szCs w:val="20"/>
        </w:rPr>
      </w:pPr>
      <w:r>
        <w:rPr>
          <w:sz w:val="20"/>
          <w:szCs w:val="20"/>
        </w:rPr>
        <w:t>DAO</w:t>
      </w:r>
    </w:p>
    <w:p w14:paraId="6E5BF1FB" w14:textId="22B49BB9" w:rsidR="00E337B1" w:rsidRDefault="00E337B1" w:rsidP="002C78B7">
      <w:pPr>
        <w:pStyle w:val="QAHeading2"/>
        <w:numPr>
          <w:ilvl w:val="0"/>
          <w:numId w:val="0"/>
        </w:numPr>
        <w:spacing w:before="120" w:after="120" w:line="320" w:lineRule="exact"/>
        <w:jc w:val="both"/>
        <w:rPr>
          <w:sz w:val="20"/>
          <w:szCs w:val="20"/>
        </w:rPr>
      </w:pPr>
    </w:p>
    <w:tbl>
      <w:tblPr>
        <w:tblStyle w:val="TableGrid"/>
        <w:tblW w:w="10597" w:type="dxa"/>
        <w:tblInd w:w="-702" w:type="dxa"/>
        <w:tblLayout w:type="fixed"/>
        <w:tblLook w:val="04A0" w:firstRow="1" w:lastRow="0" w:firstColumn="1" w:lastColumn="0" w:noHBand="0" w:noVBand="1"/>
      </w:tblPr>
      <w:tblGrid>
        <w:gridCol w:w="1890"/>
        <w:gridCol w:w="1530"/>
        <w:gridCol w:w="2340"/>
        <w:gridCol w:w="900"/>
        <w:gridCol w:w="3937"/>
      </w:tblGrid>
      <w:tr w:rsidR="00E337B1" w:rsidRPr="004A4761" w14:paraId="63780505" w14:textId="77777777" w:rsidTr="00232147">
        <w:tc>
          <w:tcPr>
            <w:tcW w:w="1890" w:type="dxa"/>
          </w:tcPr>
          <w:p w14:paraId="3B22FE87" w14:textId="77777777" w:rsidR="00E337B1" w:rsidRPr="004A4761" w:rsidRDefault="00E337B1" w:rsidP="00232147">
            <w:pPr>
              <w:pStyle w:val="QAHeading2"/>
              <w:numPr>
                <w:ilvl w:val="0"/>
                <w:numId w:val="0"/>
              </w:numPr>
              <w:spacing w:before="120" w:after="120" w:line="320" w:lineRule="exact"/>
              <w:jc w:val="both"/>
              <w:rPr>
                <w:sz w:val="20"/>
                <w:szCs w:val="20"/>
              </w:rPr>
            </w:pPr>
            <w:r w:rsidRPr="004A4761">
              <w:rPr>
                <w:sz w:val="20"/>
                <w:szCs w:val="20"/>
              </w:rPr>
              <w:t>Req ID</w:t>
            </w:r>
          </w:p>
        </w:tc>
        <w:tc>
          <w:tcPr>
            <w:tcW w:w="1530" w:type="dxa"/>
          </w:tcPr>
          <w:p w14:paraId="488B50B1" w14:textId="77777777" w:rsidR="00E337B1" w:rsidRPr="004A4761" w:rsidRDefault="00E337B1" w:rsidP="00232147">
            <w:pPr>
              <w:pStyle w:val="QAHeading2"/>
              <w:numPr>
                <w:ilvl w:val="0"/>
                <w:numId w:val="0"/>
              </w:numPr>
              <w:spacing w:before="120" w:after="120" w:line="320" w:lineRule="exact"/>
              <w:jc w:val="both"/>
              <w:rPr>
                <w:sz w:val="20"/>
                <w:szCs w:val="20"/>
              </w:rPr>
            </w:pPr>
            <w:r w:rsidRPr="004A4761">
              <w:rPr>
                <w:sz w:val="20"/>
                <w:szCs w:val="20"/>
              </w:rPr>
              <w:t>Requirement</w:t>
            </w:r>
          </w:p>
        </w:tc>
        <w:tc>
          <w:tcPr>
            <w:tcW w:w="2340" w:type="dxa"/>
          </w:tcPr>
          <w:p w14:paraId="23A3735D" w14:textId="77777777" w:rsidR="00E337B1" w:rsidRPr="004A4761" w:rsidRDefault="00E337B1" w:rsidP="00232147">
            <w:pPr>
              <w:pStyle w:val="QAHeading2"/>
              <w:numPr>
                <w:ilvl w:val="0"/>
                <w:numId w:val="0"/>
              </w:numPr>
              <w:spacing w:before="120" w:after="120" w:line="320" w:lineRule="exact"/>
              <w:jc w:val="both"/>
              <w:rPr>
                <w:sz w:val="20"/>
                <w:szCs w:val="20"/>
              </w:rPr>
            </w:pPr>
            <w:r w:rsidRPr="004A4761">
              <w:rPr>
                <w:sz w:val="20"/>
                <w:szCs w:val="20"/>
              </w:rPr>
              <w:t>Description</w:t>
            </w:r>
          </w:p>
        </w:tc>
        <w:tc>
          <w:tcPr>
            <w:tcW w:w="900" w:type="dxa"/>
          </w:tcPr>
          <w:p w14:paraId="508D8130" w14:textId="77777777" w:rsidR="00E337B1" w:rsidRPr="004A4761" w:rsidRDefault="00E337B1" w:rsidP="00232147">
            <w:pPr>
              <w:pStyle w:val="QAHeading2"/>
              <w:numPr>
                <w:ilvl w:val="0"/>
                <w:numId w:val="0"/>
              </w:numPr>
              <w:spacing w:before="120" w:after="120" w:line="320" w:lineRule="exact"/>
              <w:jc w:val="both"/>
              <w:rPr>
                <w:sz w:val="20"/>
                <w:szCs w:val="20"/>
              </w:rPr>
            </w:pPr>
            <w:r w:rsidRPr="004A4761">
              <w:rPr>
                <w:sz w:val="20"/>
                <w:szCs w:val="20"/>
              </w:rPr>
              <w:t>Priority</w:t>
            </w:r>
          </w:p>
        </w:tc>
        <w:tc>
          <w:tcPr>
            <w:tcW w:w="3937" w:type="dxa"/>
          </w:tcPr>
          <w:p w14:paraId="5FA1F670" w14:textId="77777777" w:rsidR="00E337B1" w:rsidRPr="004A4761" w:rsidRDefault="00E337B1" w:rsidP="00232147">
            <w:pPr>
              <w:pStyle w:val="QAHeading2"/>
              <w:numPr>
                <w:ilvl w:val="0"/>
                <w:numId w:val="0"/>
              </w:numPr>
              <w:spacing w:before="120" w:after="120" w:line="320" w:lineRule="exact"/>
              <w:jc w:val="both"/>
              <w:rPr>
                <w:sz w:val="20"/>
                <w:szCs w:val="20"/>
              </w:rPr>
            </w:pPr>
            <w:r w:rsidRPr="004A4761">
              <w:rPr>
                <w:sz w:val="20"/>
                <w:szCs w:val="20"/>
              </w:rPr>
              <w:t>Note</w:t>
            </w:r>
          </w:p>
        </w:tc>
      </w:tr>
      <w:tr w:rsidR="00AC505A" w:rsidRPr="004A4761" w14:paraId="15F8CEB3" w14:textId="77777777" w:rsidTr="00232147">
        <w:tc>
          <w:tcPr>
            <w:tcW w:w="1890" w:type="dxa"/>
          </w:tcPr>
          <w:p w14:paraId="0E6584F5" w14:textId="0F1BE99E" w:rsidR="00AC505A" w:rsidRPr="004A4761" w:rsidRDefault="00AC505A" w:rsidP="00AC505A">
            <w:pPr>
              <w:pStyle w:val="QAHeading2"/>
              <w:numPr>
                <w:ilvl w:val="0"/>
                <w:numId w:val="0"/>
              </w:numPr>
              <w:spacing w:before="120" w:after="120" w:line="320" w:lineRule="exact"/>
              <w:jc w:val="both"/>
              <w:rPr>
                <w:sz w:val="20"/>
                <w:szCs w:val="20"/>
              </w:rPr>
            </w:pPr>
            <w:r>
              <w:rPr>
                <w:sz w:val="20"/>
                <w:szCs w:val="20"/>
              </w:rPr>
              <w:t>Bill_R0144_</w:t>
            </w:r>
            <w:r w:rsidR="00D86E3E">
              <w:rPr>
                <w:sz w:val="20"/>
                <w:szCs w:val="20"/>
              </w:rPr>
              <w:t>20/7/18</w:t>
            </w:r>
          </w:p>
        </w:tc>
        <w:tc>
          <w:tcPr>
            <w:tcW w:w="1530" w:type="dxa"/>
          </w:tcPr>
          <w:p w14:paraId="67AA734F" w14:textId="552567AA" w:rsidR="00AC505A" w:rsidRPr="004A4761" w:rsidRDefault="00AC505A" w:rsidP="00AC505A">
            <w:pPr>
              <w:pStyle w:val="QAHeading2"/>
              <w:numPr>
                <w:ilvl w:val="0"/>
                <w:numId w:val="0"/>
              </w:numPr>
              <w:spacing w:before="120" w:after="120" w:line="320" w:lineRule="exact"/>
              <w:jc w:val="both"/>
              <w:rPr>
                <w:b w:val="0"/>
                <w:bCs/>
                <w:sz w:val="20"/>
                <w:szCs w:val="20"/>
              </w:rPr>
            </w:pPr>
            <w:r>
              <w:rPr>
                <w:b w:val="0"/>
                <w:bCs/>
                <w:sz w:val="20"/>
                <w:szCs w:val="20"/>
              </w:rPr>
              <w:t>Pass Order Generation DAO</w:t>
            </w:r>
          </w:p>
        </w:tc>
        <w:tc>
          <w:tcPr>
            <w:tcW w:w="2340" w:type="dxa"/>
          </w:tcPr>
          <w:p w14:paraId="11168268" w14:textId="7BA885DD" w:rsidR="00AC505A" w:rsidRPr="004A4761" w:rsidRDefault="00AC505A" w:rsidP="00AC505A">
            <w:pPr>
              <w:pStyle w:val="QAHeading2"/>
              <w:numPr>
                <w:ilvl w:val="0"/>
                <w:numId w:val="0"/>
              </w:numPr>
              <w:spacing w:before="120" w:after="120" w:line="320" w:lineRule="exact"/>
              <w:jc w:val="both"/>
              <w:rPr>
                <w:b w:val="0"/>
                <w:bCs/>
                <w:sz w:val="20"/>
                <w:szCs w:val="20"/>
              </w:rPr>
            </w:pPr>
            <w:r>
              <w:rPr>
                <w:b w:val="0"/>
                <w:bCs/>
                <w:sz w:val="20"/>
                <w:szCs w:val="20"/>
              </w:rPr>
              <w:t>If DAO wants to Verify the Bill forwarded by EE they select this</w:t>
            </w:r>
          </w:p>
        </w:tc>
        <w:tc>
          <w:tcPr>
            <w:tcW w:w="900" w:type="dxa"/>
          </w:tcPr>
          <w:p w14:paraId="2795880E" w14:textId="77777777" w:rsidR="00AC505A" w:rsidRPr="004A4761" w:rsidRDefault="00AC505A" w:rsidP="00AC505A">
            <w:pPr>
              <w:pStyle w:val="QAHeading2"/>
              <w:numPr>
                <w:ilvl w:val="0"/>
                <w:numId w:val="0"/>
              </w:numPr>
              <w:spacing w:before="120" w:after="120" w:line="320" w:lineRule="exact"/>
              <w:jc w:val="both"/>
              <w:rPr>
                <w:b w:val="0"/>
                <w:bCs/>
                <w:sz w:val="20"/>
                <w:szCs w:val="20"/>
              </w:rPr>
            </w:pPr>
            <w:r w:rsidRPr="004A4761">
              <w:rPr>
                <w:b w:val="0"/>
                <w:bCs/>
                <w:sz w:val="20"/>
                <w:szCs w:val="20"/>
              </w:rPr>
              <w:t>High</w:t>
            </w:r>
          </w:p>
        </w:tc>
        <w:tc>
          <w:tcPr>
            <w:tcW w:w="3937" w:type="dxa"/>
          </w:tcPr>
          <w:p w14:paraId="2E91445F" w14:textId="77777777" w:rsidR="00AC505A" w:rsidRPr="004A4761" w:rsidRDefault="00AC505A" w:rsidP="00AC505A">
            <w:pPr>
              <w:pStyle w:val="QAHeading2"/>
              <w:numPr>
                <w:ilvl w:val="0"/>
                <w:numId w:val="0"/>
              </w:numPr>
              <w:spacing w:before="120" w:after="120" w:line="320" w:lineRule="exact"/>
              <w:jc w:val="both"/>
              <w:rPr>
                <w:b w:val="0"/>
                <w:bCs/>
                <w:sz w:val="20"/>
                <w:szCs w:val="20"/>
              </w:rPr>
            </w:pPr>
          </w:p>
        </w:tc>
      </w:tr>
      <w:tr w:rsidR="00AC505A" w:rsidRPr="004A4761" w14:paraId="0D8A47C7" w14:textId="77777777" w:rsidTr="00232147">
        <w:tc>
          <w:tcPr>
            <w:tcW w:w="1890" w:type="dxa"/>
          </w:tcPr>
          <w:p w14:paraId="051E68DF" w14:textId="2FE42DE6" w:rsidR="00AC505A" w:rsidRPr="004A4761" w:rsidRDefault="00AC505A" w:rsidP="00AC505A">
            <w:pPr>
              <w:pStyle w:val="QAHeading2"/>
              <w:numPr>
                <w:ilvl w:val="0"/>
                <w:numId w:val="0"/>
              </w:numPr>
              <w:spacing w:before="120" w:after="120" w:line="320" w:lineRule="exact"/>
              <w:jc w:val="both"/>
              <w:rPr>
                <w:sz w:val="20"/>
                <w:szCs w:val="20"/>
              </w:rPr>
            </w:pPr>
            <w:r>
              <w:rPr>
                <w:sz w:val="20"/>
                <w:szCs w:val="20"/>
              </w:rPr>
              <w:t>Bill_R0145_</w:t>
            </w:r>
            <w:r w:rsidR="00D86E3E">
              <w:rPr>
                <w:sz w:val="20"/>
                <w:szCs w:val="20"/>
              </w:rPr>
              <w:t>20/7/18</w:t>
            </w:r>
          </w:p>
        </w:tc>
        <w:tc>
          <w:tcPr>
            <w:tcW w:w="1530" w:type="dxa"/>
          </w:tcPr>
          <w:p w14:paraId="7AA9DD31" w14:textId="087F35E9" w:rsidR="00AC505A" w:rsidRPr="004A4761" w:rsidRDefault="00AC505A" w:rsidP="00AC505A">
            <w:pPr>
              <w:pStyle w:val="QAHeading2"/>
              <w:numPr>
                <w:ilvl w:val="0"/>
                <w:numId w:val="0"/>
              </w:numPr>
              <w:spacing w:before="120" w:after="120" w:line="320" w:lineRule="exact"/>
              <w:jc w:val="both"/>
              <w:rPr>
                <w:b w:val="0"/>
                <w:bCs/>
                <w:sz w:val="20"/>
                <w:szCs w:val="20"/>
              </w:rPr>
            </w:pPr>
            <w:r>
              <w:rPr>
                <w:b w:val="0"/>
                <w:bCs/>
                <w:sz w:val="20"/>
                <w:szCs w:val="20"/>
              </w:rPr>
              <w:t>List of WIN Numbers</w:t>
            </w:r>
          </w:p>
        </w:tc>
        <w:tc>
          <w:tcPr>
            <w:tcW w:w="2340" w:type="dxa"/>
          </w:tcPr>
          <w:p w14:paraId="6197AB1E" w14:textId="2D2FA14E" w:rsidR="00AC505A" w:rsidRPr="004A4761" w:rsidRDefault="00AC505A" w:rsidP="00AC505A">
            <w:pPr>
              <w:pStyle w:val="QAHeading2"/>
              <w:numPr>
                <w:ilvl w:val="0"/>
                <w:numId w:val="0"/>
              </w:numPr>
              <w:spacing w:before="120" w:after="120" w:line="320" w:lineRule="exact"/>
              <w:jc w:val="both"/>
              <w:rPr>
                <w:b w:val="0"/>
                <w:bCs/>
                <w:sz w:val="20"/>
                <w:szCs w:val="20"/>
              </w:rPr>
            </w:pPr>
            <w:r>
              <w:rPr>
                <w:b w:val="0"/>
                <w:bCs/>
                <w:sz w:val="20"/>
                <w:szCs w:val="20"/>
              </w:rPr>
              <w:t>List of WIN Numbers forward by the DEE are displayed.</w:t>
            </w:r>
          </w:p>
        </w:tc>
        <w:tc>
          <w:tcPr>
            <w:tcW w:w="900" w:type="dxa"/>
          </w:tcPr>
          <w:p w14:paraId="128C83BB" w14:textId="5B5FF3A6" w:rsidR="00AC505A" w:rsidRPr="004A4761" w:rsidRDefault="00AC505A" w:rsidP="00AC505A">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3A64AA4" w14:textId="72596309" w:rsidR="00AC505A" w:rsidRPr="003034EE" w:rsidRDefault="00AC505A" w:rsidP="00AC505A">
            <w:pPr>
              <w:pStyle w:val="QAHeading2"/>
              <w:numPr>
                <w:ilvl w:val="0"/>
                <w:numId w:val="0"/>
              </w:numPr>
              <w:spacing w:before="120" w:after="120" w:line="320" w:lineRule="exact"/>
              <w:jc w:val="both"/>
              <w:rPr>
                <w:b w:val="0"/>
                <w:bCs/>
                <w:sz w:val="20"/>
                <w:szCs w:val="20"/>
              </w:rPr>
            </w:pPr>
            <w:r>
              <w:rPr>
                <w:b w:val="0"/>
                <w:bCs/>
                <w:sz w:val="20"/>
                <w:szCs w:val="20"/>
              </w:rPr>
              <w:t>Si. No, Bill Number, WIN Number, Name of the Work, Location of the Work, AE Name, Bill Type is displayed in an order.</w:t>
            </w:r>
          </w:p>
        </w:tc>
      </w:tr>
      <w:tr w:rsidR="00AC505A" w:rsidRPr="004A4761" w14:paraId="37BAFDB9" w14:textId="77777777" w:rsidTr="00232147">
        <w:tc>
          <w:tcPr>
            <w:tcW w:w="1890" w:type="dxa"/>
          </w:tcPr>
          <w:p w14:paraId="0CF05ABD" w14:textId="1FAAC4CB" w:rsidR="00AC505A" w:rsidRPr="00651EB8" w:rsidRDefault="00AC505A" w:rsidP="00AC505A">
            <w:pPr>
              <w:pStyle w:val="QAHeading2"/>
              <w:numPr>
                <w:ilvl w:val="0"/>
                <w:numId w:val="0"/>
              </w:numPr>
              <w:spacing w:before="120" w:after="120" w:line="320" w:lineRule="exact"/>
              <w:jc w:val="both"/>
              <w:rPr>
                <w:b w:val="0"/>
                <w:bCs/>
                <w:sz w:val="20"/>
                <w:szCs w:val="20"/>
              </w:rPr>
            </w:pPr>
            <w:r>
              <w:rPr>
                <w:sz w:val="20"/>
                <w:szCs w:val="20"/>
              </w:rPr>
              <w:t>Bill_R0146_</w:t>
            </w:r>
            <w:r w:rsidR="00D86E3E">
              <w:rPr>
                <w:sz w:val="20"/>
                <w:szCs w:val="20"/>
              </w:rPr>
              <w:t>20/7/18</w:t>
            </w:r>
          </w:p>
        </w:tc>
        <w:tc>
          <w:tcPr>
            <w:tcW w:w="1530" w:type="dxa"/>
          </w:tcPr>
          <w:p w14:paraId="7BD5B609" w14:textId="305E8B55"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WIN Number Selection</w:t>
            </w:r>
          </w:p>
        </w:tc>
        <w:tc>
          <w:tcPr>
            <w:tcW w:w="2340" w:type="dxa"/>
          </w:tcPr>
          <w:p w14:paraId="50B56C02" w14:textId="3B6127B7"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Click on WIN Number</w:t>
            </w:r>
          </w:p>
        </w:tc>
        <w:tc>
          <w:tcPr>
            <w:tcW w:w="900" w:type="dxa"/>
          </w:tcPr>
          <w:p w14:paraId="5AFD6290" w14:textId="642014BF"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45BB2659" w14:textId="5A2CBEF0" w:rsidR="00AC505A" w:rsidRPr="003034EE" w:rsidRDefault="00AC505A" w:rsidP="00AC505A">
            <w:pPr>
              <w:pStyle w:val="QAHeading2"/>
              <w:numPr>
                <w:ilvl w:val="0"/>
                <w:numId w:val="0"/>
              </w:numPr>
              <w:spacing w:before="120" w:after="120" w:line="320" w:lineRule="exact"/>
              <w:jc w:val="both"/>
              <w:rPr>
                <w:b w:val="0"/>
                <w:bCs/>
                <w:sz w:val="20"/>
                <w:szCs w:val="20"/>
              </w:rPr>
            </w:pPr>
            <w:r>
              <w:rPr>
                <w:b w:val="0"/>
                <w:bCs/>
                <w:sz w:val="20"/>
                <w:szCs w:val="20"/>
              </w:rPr>
              <w:t>Details displayed from Database in that Page are: Name of the Work, WIN Number, Work Order Number, Name of the Agency, Admin Sanction Number, Date and Amount, Technical Sanction Number, Date and Amount, Agreement Number, Date and Amount, Date of Mark Out, Tender Percentage, Date of Completion, First and Last date of Recordings.</w:t>
            </w:r>
          </w:p>
        </w:tc>
      </w:tr>
      <w:tr w:rsidR="00AC505A" w:rsidRPr="004A4761" w14:paraId="45FBF97D" w14:textId="77777777" w:rsidTr="00232147">
        <w:tc>
          <w:tcPr>
            <w:tcW w:w="1890" w:type="dxa"/>
          </w:tcPr>
          <w:p w14:paraId="1BA4706F" w14:textId="0F4EFEC8" w:rsidR="00AC505A" w:rsidRDefault="00AC505A" w:rsidP="00AC505A">
            <w:pPr>
              <w:pStyle w:val="QAHeading2"/>
              <w:numPr>
                <w:ilvl w:val="0"/>
                <w:numId w:val="0"/>
              </w:numPr>
              <w:spacing w:before="120" w:after="120" w:line="320" w:lineRule="exact"/>
              <w:jc w:val="both"/>
              <w:rPr>
                <w:sz w:val="20"/>
                <w:szCs w:val="20"/>
              </w:rPr>
            </w:pPr>
            <w:r>
              <w:rPr>
                <w:sz w:val="20"/>
                <w:szCs w:val="20"/>
              </w:rPr>
              <w:lastRenderedPageBreak/>
              <w:t>Bill_R0147_</w:t>
            </w:r>
            <w:r w:rsidR="00D86E3E">
              <w:rPr>
                <w:sz w:val="20"/>
                <w:szCs w:val="20"/>
              </w:rPr>
              <w:t>20/7/18</w:t>
            </w:r>
          </w:p>
        </w:tc>
        <w:tc>
          <w:tcPr>
            <w:tcW w:w="1530" w:type="dxa"/>
          </w:tcPr>
          <w:p w14:paraId="0E7A1E14" w14:textId="543F41CE"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Bill Items</w:t>
            </w:r>
          </w:p>
        </w:tc>
        <w:tc>
          <w:tcPr>
            <w:tcW w:w="2340" w:type="dxa"/>
          </w:tcPr>
          <w:p w14:paraId="7DE0B13D" w14:textId="5221A6E7"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 xml:space="preserve">AEE raised Number of Items </w:t>
            </w:r>
          </w:p>
        </w:tc>
        <w:tc>
          <w:tcPr>
            <w:tcW w:w="900" w:type="dxa"/>
          </w:tcPr>
          <w:p w14:paraId="2FFC7868" w14:textId="33F1C1D3"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3A40261" w14:textId="148BA76D" w:rsidR="00AC505A" w:rsidRPr="003034EE" w:rsidRDefault="00AC505A" w:rsidP="00AC505A">
            <w:pPr>
              <w:pStyle w:val="QAHeading2"/>
              <w:numPr>
                <w:ilvl w:val="0"/>
                <w:numId w:val="0"/>
              </w:numPr>
              <w:spacing w:before="120" w:after="120" w:line="320" w:lineRule="exact"/>
              <w:jc w:val="both"/>
              <w:rPr>
                <w:b w:val="0"/>
                <w:bCs/>
                <w:sz w:val="20"/>
                <w:szCs w:val="20"/>
              </w:rPr>
            </w:pPr>
            <w:r>
              <w:rPr>
                <w:b w:val="0"/>
                <w:bCs/>
                <w:sz w:val="20"/>
                <w:szCs w:val="20"/>
              </w:rPr>
              <w:t xml:space="preserve">Only AE/AEE Selected Items has to be displayed along with List of Items with their Description, Estimated Quantity, Total Recorded Quantity, Rate, Per, Amount. </w:t>
            </w:r>
            <w:r w:rsidR="001B64F8">
              <w:rPr>
                <w:b w:val="0"/>
                <w:bCs/>
                <w:sz w:val="20"/>
                <w:szCs w:val="20"/>
              </w:rPr>
              <w:t xml:space="preserve">Total of Estimated Work Done, Total of Supplementary Items, Total Work Done, Total work done exceeded so restricted to ECV (Only if Total work done exceeded) Tender Percentage, Tender Amount, Total Pay, Total Pay (in Round) has to be displayed. At least one item has to be Selected. If Any Item bill has completed, by default it has to be selected, deselecting should not allow.  If Total Work Done exceeds Amount of Contract and Estimated Contract Value then Bill should be on Estimated Contract Value. If Total work done exceeds Amount of Contract and less than Estimated Contract Value then consider that Total work Done. </w:t>
            </w:r>
          </w:p>
        </w:tc>
      </w:tr>
      <w:tr w:rsidR="00AC505A" w:rsidRPr="004A4761" w14:paraId="0B93F60F" w14:textId="77777777" w:rsidTr="00232147">
        <w:tc>
          <w:tcPr>
            <w:tcW w:w="1890" w:type="dxa"/>
          </w:tcPr>
          <w:p w14:paraId="6E9EF75D" w14:textId="2B09ECF8" w:rsidR="00AC505A" w:rsidRDefault="00AC505A" w:rsidP="00AC505A">
            <w:pPr>
              <w:pStyle w:val="QAHeading2"/>
              <w:numPr>
                <w:ilvl w:val="0"/>
                <w:numId w:val="0"/>
              </w:numPr>
              <w:spacing w:before="120" w:after="120" w:line="320" w:lineRule="exact"/>
              <w:jc w:val="both"/>
              <w:rPr>
                <w:sz w:val="20"/>
                <w:szCs w:val="20"/>
              </w:rPr>
            </w:pPr>
            <w:r>
              <w:rPr>
                <w:sz w:val="20"/>
                <w:szCs w:val="20"/>
              </w:rPr>
              <w:t>Bill_R0148_</w:t>
            </w:r>
            <w:r w:rsidR="00D86E3E">
              <w:rPr>
                <w:sz w:val="20"/>
                <w:szCs w:val="20"/>
              </w:rPr>
              <w:t>20/7/18</w:t>
            </w:r>
          </w:p>
        </w:tc>
        <w:tc>
          <w:tcPr>
            <w:tcW w:w="1530" w:type="dxa"/>
          </w:tcPr>
          <w:p w14:paraId="6384AB83" w14:textId="6F1FE4C6"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Bill Type</w:t>
            </w:r>
          </w:p>
        </w:tc>
        <w:tc>
          <w:tcPr>
            <w:tcW w:w="2340" w:type="dxa"/>
          </w:tcPr>
          <w:p w14:paraId="73B49CD3" w14:textId="330311EF"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No Edit</w:t>
            </w:r>
          </w:p>
        </w:tc>
        <w:tc>
          <w:tcPr>
            <w:tcW w:w="900" w:type="dxa"/>
          </w:tcPr>
          <w:p w14:paraId="72F13B7E" w14:textId="30BE37B4"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B843FE5" w14:textId="1E57E4AB"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Only AE/AEE Selected Bill Type</w:t>
            </w:r>
          </w:p>
        </w:tc>
      </w:tr>
      <w:tr w:rsidR="00AC505A" w:rsidRPr="004A4761" w14:paraId="68E6B599" w14:textId="77777777" w:rsidTr="00232147">
        <w:tc>
          <w:tcPr>
            <w:tcW w:w="1890" w:type="dxa"/>
          </w:tcPr>
          <w:p w14:paraId="465343F6" w14:textId="18392381" w:rsidR="00AC505A" w:rsidRDefault="00AC505A" w:rsidP="00AC505A">
            <w:pPr>
              <w:pStyle w:val="QAHeading2"/>
              <w:numPr>
                <w:ilvl w:val="0"/>
                <w:numId w:val="0"/>
              </w:numPr>
              <w:spacing w:before="120" w:after="120" w:line="320" w:lineRule="exact"/>
              <w:jc w:val="both"/>
              <w:rPr>
                <w:sz w:val="20"/>
                <w:szCs w:val="20"/>
              </w:rPr>
            </w:pPr>
            <w:r>
              <w:rPr>
                <w:sz w:val="20"/>
                <w:szCs w:val="20"/>
              </w:rPr>
              <w:t>Bill_R0149_</w:t>
            </w:r>
            <w:r w:rsidR="00D86E3E">
              <w:rPr>
                <w:sz w:val="20"/>
                <w:szCs w:val="20"/>
              </w:rPr>
              <w:t>20/7/18</w:t>
            </w:r>
          </w:p>
        </w:tc>
        <w:tc>
          <w:tcPr>
            <w:tcW w:w="1530" w:type="dxa"/>
          </w:tcPr>
          <w:p w14:paraId="03631C26" w14:textId="7E35E208"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3</w:t>
            </w:r>
            <w:r w:rsidRPr="003D100F">
              <w:rPr>
                <w:b w:val="0"/>
                <w:bCs/>
                <w:sz w:val="20"/>
                <w:szCs w:val="20"/>
                <w:vertAlign w:val="superscript"/>
              </w:rPr>
              <w:t>rd</w:t>
            </w:r>
            <w:r>
              <w:rPr>
                <w:b w:val="0"/>
                <w:bCs/>
                <w:sz w:val="20"/>
                <w:szCs w:val="20"/>
              </w:rPr>
              <w:t xml:space="preserve"> Party QC Report</w:t>
            </w:r>
          </w:p>
        </w:tc>
        <w:tc>
          <w:tcPr>
            <w:tcW w:w="2340" w:type="dxa"/>
          </w:tcPr>
          <w:p w14:paraId="0C3B80E0" w14:textId="0689F8A7"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61CBC526" w14:textId="184D216D"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61573059" w14:textId="62081043" w:rsidR="00AC505A" w:rsidRDefault="00AC505A" w:rsidP="00AC505A">
            <w:pPr>
              <w:pStyle w:val="QAHeading2"/>
              <w:numPr>
                <w:ilvl w:val="0"/>
                <w:numId w:val="0"/>
              </w:numPr>
              <w:spacing w:before="120" w:after="120" w:line="320" w:lineRule="exact"/>
              <w:jc w:val="both"/>
              <w:rPr>
                <w:b w:val="0"/>
                <w:bCs/>
                <w:sz w:val="20"/>
                <w:szCs w:val="20"/>
              </w:rPr>
            </w:pPr>
          </w:p>
        </w:tc>
      </w:tr>
      <w:tr w:rsidR="00AC505A" w:rsidRPr="004A4761" w14:paraId="17D368EC" w14:textId="77777777" w:rsidTr="00232147">
        <w:tc>
          <w:tcPr>
            <w:tcW w:w="1890" w:type="dxa"/>
          </w:tcPr>
          <w:p w14:paraId="75D1A4AB" w14:textId="071C043B" w:rsidR="00AC505A" w:rsidRDefault="00AC505A" w:rsidP="00AC505A">
            <w:pPr>
              <w:pStyle w:val="QAHeading2"/>
              <w:numPr>
                <w:ilvl w:val="0"/>
                <w:numId w:val="0"/>
              </w:numPr>
              <w:spacing w:before="120" w:after="120" w:line="320" w:lineRule="exact"/>
              <w:jc w:val="both"/>
              <w:rPr>
                <w:sz w:val="20"/>
                <w:szCs w:val="20"/>
              </w:rPr>
            </w:pPr>
            <w:r>
              <w:rPr>
                <w:sz w:val="20"/>
                <w:szCs w:val="20"/>
              </w:rPr>
              <w:t>Bill_R0150_</w:t>
            </w:r>
            <w:r w:rsidR="00D86E3E">
              <w:rPr>
                <w:sz w:val="20"/>
                <w:szCs w:val="20"/>
              </w:rPr>
              <w:t>20/7/18</w:t>
            </w:r>
          </w:p>
        </w:tc>
        <w:tc>
          <w:tcPr>
            <w:tcW w:w="1530" w:type="dxa"/>
          </w:tcPr>
          <w:p w14:paraId="06A71827" w14:textId="373299EC"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GHMC QC Report</w:t>
            </w:r>
          </w:p>
        </w:tc>
        <w:tc>
          <w:tcPr>
            <w:tcW w:w="2340" w:type="dxa"/>
          </w:tcPr>
          <w:p w14:paraId="53565686" w14:textId="7CA55364"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Reports uploaded by AE/AEE.</w:t>
            </w:r>
          </w:p>
        </w:tc>
        <w:tc>
          <w:tcPr>
            <w:tcW w:w="900" w:type="dxa"/>
          </w:tcPr>
          <w:p w14:paraId="32424206" w14:textId="72702541"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2EBB6DF" w14:textId="53522752" w:rsidR="00AC505A" w:rsidRDefault="00AC505A" w:rsidP="00AC505A">
            <w:pPr>
              <w:pStyle w:val="QAHeading2"/>
              <w:numPr>
                <w:ilvl w:val="0"/>
                <w:numId w:val="0"/>
              </w:numPr>
              <w:spacing w:before="120" w:after="120" w:line="320" w:lineRule="exact"/>
              <w:jc w:val="both"/>
              <w:rPr>
                <w:b w:val="0"/>
                <w:bCs/>
                <w:sz w:val="20"/>
                <w:szCs w:val="20"/>
              </w:rPr>
            </w:pPr>
          </w:p>
        </w:tc>
      </w:tr>
      <w:tr w:rsidR="00AC505A" w:rsidRPr="004A4761" w14:paraId="480E147E" w14:textId="77777777" w:rsidTr="00232147">
        <w:tc>
          <w:tcPr>
            <w:tcW w:w="1890" w:type="dxa"/>
          </w:tcPr>
          <w:p w14:paraId="246CEC65" w14:textId="640A86F8" w:rsidR="00AC505A" w:rsidRDefault="00AC505A" w:rsidP="00AC505A">
            <w:pPr>
              <w:pStyle w:val="QAHeading2"/>
              <w:numPr>
                <w:ilvl w:val="0"/>
                <w:numId w:val="0"/>
              </w:numPr>
              <w:spacing w:before="120" w:after="120" w:line="320" w:lineRule="exact"/>
              <w:jc w:val="both"/>
              <w:rPr>
                <w:sz w:val="20"/>
                <w:szCs w:val="20"/>
              </w:rPr>
            </w:pPr>
            <w:r>
              <w:rPr>
                <w:sz w:val="20"/>
                <w:szCs w:val="20"/>
              </w:rPr>
              <w:t>Bill_R0151_</w:t>
            </w:r>
            <w:r w:rsidR="00D86E3E">
              <w:rPr>
                <w:sz w:val="20"/>
                <w:szCs w:val="20"/>
              </w:rPr>
              <w:t>20/7/18</w:t>
            </w:r>
          </w:p>
        </w:tc>
        <w:tc>
          <w:tcPr>
            <w:tcW w:w="1530" w:type="dxa"/>
          </w:tcPr>
          <w:p w14:paraId="01B59D30" w14:textId="5D5C1EC6"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Work Slip</w:t>
            </w:r>
          </w:p>
        </w:tc>
        <w:tc>
          <w:tcPr>
            <w:tcW w:w="2340" w:type="dxa"/>
          </w:tcPr>
          <w:p w14:paraId="2F5BDA49" w14:textId="7E5ACDA0"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Work Slip Uploaded by AE/AEE.</w:t>
            </w:r>
          </w:p>
        </w:tc>
        <w:tc>
          <w:tcPr>
            <w:tcW w:w="900" w:type="dxa"/>
          </w:tcPr>
          <w:p w14:paraId="71D1DD90" w14:textId="27C39E31"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B2DD341" w14:textId="16989758" w:rsidR="00AC505A" w:rsidRDefault="00AC505A" w:rsidP="00AC505A">
            <w:pPr>
              <w:pStyle w:val="QAHeading2"/>
              <w:numPr>
                <w:ilvl w:val="0"/>
                <w:numId w:val="0"/>
              </w:numPr>
              <w:spacing w:before="120" w:after="120" w:line="320" w:lineRule="exact"/>
              <w:jc w:val="both"/>
              <w:rPr>
                <w:b w:val="0"/>
                <w:bCs/>
                <w:sz w:val="20"/>
                <w:szCs w:val="20"/>
              </w:rPr>
            </w:pPr>
          </w:p>
        </w:tc>
      </w:tr>
      <w:tr w:rsidR="00AC505A" w:rsidRPr="004A4761" w14:paraId="6CD50B13" w14:textId="77777777" w:rsidTr="00232147">
        <w:tc>
          <w:tcPr>
            <w:tcW w:w="1890" w:type="dxa"/>
          </w:tcPr>
          <w:p w14:paraId="5F35023C" w14:textId="38E9F6DA" w:rsidR="00AC505A" w:rsidRDefault="00AC505A" w:rsidP="00AC505A">
            <w:pPr>
              <w:pStyle w:val="QAHeading2"/>
              <w:numPr>
                <w:ilvl w:val="0"/>
                <w:numId w:val="0"/>
              </w:numPr>
              <w:spacing w:before="120" w:after="120" w:line="320" w:lineRule="exact"/>
              <w:jc w:val="both"/>
              <w:rPr>
                <w:sz w:val="20"/>
                <w:szCs w:val="20"/>
              </w:rPr>
            </w:pPr>
            <w:r>
              <w:rPr>
                <w:sz w:val="20"/>
                <w:szCs w:val="20"/>
              </w:rPr>
              <w:t>Bill_R0152_</w:t>
            </w:r>
            <w:r w:rsidR="00D86E3E">
              <w:rPr>
                <w:sz w:val="20"/>
                <w:szCs w:val="20"/>
              </w:rPr>
              <w:t>20/7/18</w:t>
            </w:r>
          </w:p>
        </w:tc>
        <w:tc>
          <w:tcPr>
            <w:tcW w:w="1530" w:type="dxa"/>
          </w:tcPr>
          <w:p w14:paraId="0FA3972F" w14:textId="59DA0913"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Charges</w:t>
            </w:r>
          </w:p>
        </w:tc>
        <w:tc>
          <w:tcPr>
            <w:tcW w:w="2340" w:type="dxa"/>
          </w:tcPr>
          <w:p w14:paraId="11EBA252" w14:textId="03EA99FD"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Edit Charges and Upload Document</w:t>
            </w:r>
          </w:p>
        </w:tc>
        <w:tc>
          <w:tcPr>
            <w:tcW w:w="900" w:type="dxa"/>
          </w:tcPr>
          <w:p w14:paraId="17BED8C4" w14:textId="6B1C66D8"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0F8E9ACB" w14:textId="3AD57904"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Charges are Seigniorage, EOT, QC Recovery, Price Adjustment (Addition or Subtraction). For Detailed Explanation regarding this please refer (3.6). DAO Can edit the charges but Uploading of Concerned Document mandatory</w:t>
            </w:r>
          </w:p>
        </w:tc>
      </w:tr>
      <w:tr w:rsidR="00AC505A" w:rsidRPr="004A4761" w14:paraId="5C977A25" w14:textId="77777777" w:rsidTr="00232147">
        <w:tc>
          <w:tcPr>
            <w:tcW w:w="1890" w:type="dxa"/>
          </w:tcPr>
          <w:p w14:paraId="4416D3FC" w14:textId="3049BD16" w:rsidR="00AC505A" w:rsidRDefault="00AC505A" w:rsidP="00AC505A">
            <w:pPr>
              <w:pStyle w:val="QAHeading2"/>
              <w:numPr>
                <w:ilvl w:val="0"/>
                <w:numId w:val="0"/>
              </w:numPr>
              <w:spacing w:before="120" w:after="120" w:line="320" w:lineRule="exact"/>
              <w:jc w:val="both"/>
              <w:rPr>
                <w:sz w:val="20"/>
                <w:szCs w:val="20"/>
              </w:rPr>
            </w:pPr>
            <w:r>
              <w:rPr>
                <w:sz w:val="20"/>
                <w:szCs w:val="20"/>
              </w:rPr>
              <w:t>Bill_R0153_</w:t>
            </w:r>
            <w:r w:rsidR="00D86E3E">
              <w:rPr>
                <w:sz w:val="20"/>
                <w:szCs w:val="20"/>
              </w:rPr>
              <w:t>20/7/18</w:t>
            </w:r>
          </w:p>
        </w:tc>
        <w:tc>
          <w:tcPr>
            <w:tcW w:w="1530" w:type="dxa"/>
          </w:tcPr>
          <w:p w14:paraId="3ACF3C98" w14:textId="5B12DBE4"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 xml:space="preserve">Certificate </w:t>
            </w:r>
          </w:p>
        </w:tc>
        <w:tc>
          <w:tcPr>
            <w:tcW w:w="2340" w:type="dxa"/>
          </w:tcPr>
          <w:p w14:paraId="3B546916" w14:textId="4963CC61"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Certificates</w:t>
            </w:r>
          </w:p>
        </w:tc>
        <w:tc>
          <w:tcPr>
            <w:tcW w:w="900" w:type="dxa"/>
          </w:tcPr>
          <w:p w14:paraId="305050FA" w14:textId="03D48927"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43F5473" w14:textId="5143F5BD" w:rsidR="00AC505A" w:rsidRDefault="00AC505A" w:rsidP="00AC505A">
            <w:pPr>
              <w:pStyle w:val="QAHeading2"/>
              <w:numPr>
                <w:ilvl w:val="0"/>
                <w:numId w:val="0"/>
              </w:numPr>
              <w:spacing w:before="120" w:after="120" w:line="320" w:lineRule="exact"/>
              <w:jc w:val="both"/>
              <w:rPr>
                <w:b w:val="0"/>
                <w:bCs/>
                <w:sz w:val="20"/>
                <w:szCs w:val="20"/>
              </w:rPr>
            </w:pPr>
            <w:r>
              <w:rPr>
                <w:b w:val="0"/>
                <w:bCs/>
                <w:sz w:val="20"/>
                <w:szCs w:val="20"/>
              </w:rPr>
              <w:t>View of Certificates selected by AEE. No Provision for Change.</w:t>
            </w:r>
          </w:p>
        </w:tc>
      </w:tr>
      <w:tr w:rsidR="00327E2E" w:rsidRPr="004A4761" w14:paraId="2C7C27CE" w14:textId="77777777" w:rsidTr="00232147">
        <w:tc>
          <w:tcPr>
            <w:tcW w:w="1890" w:type="dxa"/>
          </w:tcPr>
          <w:p w14:paraId="3A35CA63" w14:textId="5F8A0A9C" w:rsidR="00327E2E" w:rsidRDefault="00327E2E" w:rsidP="00327E2E">
            <w:pPr>
              <w:pStyle w:val="QAHeading2"/>
              <w:numPr>
                <w:ilvl w:val="0"/>
                <w:numId w:val="0"/>
              </w:numPr>
              <w:spacing w:before="120" w:after="120" w:line="320" w:lineRule="exact"/>
              <w:jc w:val="both"/>
              <w:rPr>
                <w:sz w:val="20"/>
                <w:szCs w:val="20"/>
              </w:rPr>
            </w:pPr>
            <w:r>
              <w:rPr>
                <w:sz w:val="20"/>
                <w:szCs w:val="20"/>
              </w:rPr>
              <w:t>Bill_R0154_</w:t>
            </w:r>
            <w:r w:rsidR="00B1531D">
              <w:rPr>
                <w:sz w:val="20"/>
                <w:szCs w:val="20"/>
              </w:rPr>
              <w:t>20/7/18</w:t>
            </w:r>
          </w:p>
        </w:tc>
        <w:tc>
          <w:tcPr>
            <w:tcW w:w="1530" w:type="dxa"/>
          </w:tcPr>
          <w:p w14:paraId="3CA215DA" w14:textId="590D6DDD"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Remarks</w:t>
            </w:r>
          </w:p>
        </w:tc>
        <w:tc>
          <w:tcPr>
            <w:tcW w:w="2340" w:type="dxa"/>
          </w:tcPr>
          <w:p w14:paraId="312D1687" w14:textId="769AFEA8"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Enter the Remarks</w:t>
            </w:r>
          </w:p>
        </w:tc>
        <w:tc>
          <w:tcPr>
            <w:tcW w:w="900" w:type="dxa"/>
          </w:tcPr>
          <w:p w14:paraId="29C5F3B7" w14:textId="2DF1438D"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2A236F93" w14:textId="2CFBBF1A"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Mandatory. AE/AEE and DEE Entered Remarks View.</w:t>
            </w:r>
          </w:p>
        </w:tc>
      </w:tr>
      <w:tr w:rsidR="00327E2E" w:rsidRPr="004A4761" w14:paraId="01927304" w14:textId="77777777" w:rsidTr="00232147">
        <w:tc>
          <w:tcPr>
            <w:tcW w:w="1890" w:type="dxa"/>
          </w:tcPr>
          <w:p w14:paraId="10399936" w14:textId="3DA31CFE" w:rsidR="00327E2E" w:rsidRDefault="00327E2E" w:rsidP="00327E2E">
            <w:pPr>
              <w:pStyle w:val="QAHeading2"/>
              <w:numPr>
                <w:ilvl w:val="0"/>
                <w:numId w:val="0"/>
              </w:numPr>
              <w:spacing w:before="120" w:after="120" w:line="320" w:lineRule="exact"/>
              <w:jc w:val="both"/>
              <w:rPr>
                <w:sz w:val="20"/>
                <w:szCs w:val="20"/>
              </w:rPr>
            </w:pPr>
            <w:r>
              <w:rPr>
                <w:sz w:val="20"/>
                <w:szCs w:val="20"/>
              </w:rPr>
              <w:lastRenderedPageBreak/>
              <w:t>Bill_R0155_</w:t>
            </w:r>
            <w:r w:rsidR="00B1531D">
              <w:rPr>
                <w:sz w:val="20"/>
                <w:szCs w:val="20"/>
              </w:rPr>
              <w:t>20/7/18</w:t>
            </w:r>
          </w:p>
        </w:tc>
        <w:tc>
          <w:tcPr>
            <w:tcW w:w="1530" w:type="dxa"/>
          </w:tcPr>
          <w:p w14:paraId="0CB76B69" w14:textId="50DF1279"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Others</w:t>
            </w:r>
          </w:p>
        </w:tc>
        <w:tc>
          <w:tcPr>
            <w:tcW w:w="2340" w:type="dxa"/>
          </w:tcPr>
          <w:p w14:paraId="73A056DC" w14:textId="18D4977B"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View of any other upload document by AE/AEE</w:t>
            </w:r>
          </w:p>
        </w:tc>
        <w:tc>
          <w:tcPr>
            <w:tcW w:w="900" w:type="dxa"/>
          </w:tcPr>
          <w:p w14:paraId="69312D35" w14:textId="2EC41643"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EA02AB0" w14:textId="3396D43E"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If Document uploaded remarks should be visible.</w:t>
            </w:r>
          </w:p>
        </w:tc>
      </w:tr>
      <w:tr w:rsidR="00327E2E" w:rsidRPr="004A4761" w14:paraId="69B9F90F" w14:textId="77777777" w:rsidTr="00232147">
        <w:tc>
          <w:tcPr>
            <w:tcW w:w="1890" w:type="dxa"/>
          </w:tcPr>
          <w:p w14:paraId="7235EBA1" w14:textId="3D48E7E4" w:rsidR="00327E2E" w:rsidRDefault="00327E2E" w:rsidP="00327E2E">
            <w:pPr>
              <w:pStyle w:val="QAHeading2"/>
              <w:numPr>
                <w:ilvl w:val="0"/>
                <w:numId w:val="0"/>
              </w:numPr>
              <w:spacing w:before="120" w:after="120" w:line="320" w:lineRule="exact"/>
              <w:jc w:val="both"/>
              <w:rPr>
                <w:sz w:val="20"/>
                <w:szCs w:val="20"/>
              </w:rPr>
            </w:pPr>
            <w:r>
              <w:rPr>
                <w:sz w:val="20"/>
                <w:szCs w:val="20"/>
              </w:rPr>
              <w:t>Bill_R0156_</w:t>
            </w:r>
            <w:r w:rsidR="00B1531D">
              <w:rPr>
                <w:sz w:val="20"/>
                <w:szCs w:val="20"/>
              </w:rPr>
              <w:t>20/7/18</w:t>
            </w:r>
          </w:p>
        </w:tc>
        <w:tc>
          <w:tcPr>
            <w:tcW w:w="1530" w:type="dxa"/>
          </w:tcPr>
          <w:p w14:paraId="199D6D30" w14:textId="3C592870"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Comparative Statement Upload</w:t>
            </w:r>
          </w:p>
        </w:tc>
        <w:tc>
          <w:tcPr>
            <w:tcW w:w="2340" w:type="dxa"/>
          </w:tcPr>
          <w:p w14:paraId="47727AEA" w14:textId="43712954"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View of Comparative Statement upload document by AE/AEE</w:t>
            </w:r>
          </w:p>
        </w:tc>
        <w:tc>
          <w:tcPr>
            <w:tcW w:w="900" w:type="dxa"/>
          </w:tcPr>
          <w:p w14:paraId="0DE250DB" w14:textId="674B50C8"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E449FF9" w14:textId="77777777" w:rsidR="00327E2E" w:rsidRDefault="00327E2E" w:rsidP="00327E2E">
            <w:pPr>
              <w:pStyle w:val="QAHeading2"/>
              <w:numPr>
                <w:ilvl w:val="0"/>
                <w:numId w:val="0"/>
              </w:numPr>
              <w:spacing w:before="120" w:after="120" w:line="320" w:lineRule="exact"/>
              <w:jc w:val="both"/>
              <w:rPr>
                <w:b w:val="0"/>
                <w:bCs/>
                <w:sz w:val="20"/>
                <w:szCs w:val="20"/>
              </w:rPr>
            </w:pPr>
          </w:p>
        </w:tc>
      </w:tr>
      <w:tr w:rsidR="00327E2E" w:rsidRPr="004A4761" w14:paraId="45DBAEA5" w14:textId="77777777" w:rsidTr="00232147">
        <w:tc>
          <w:tcPr>
            <w:tcW w:w="1890" w:type="dxa"/>
          </w:tcPr>
          <w:p w14:paraId="7B5ED417" w14:textId="415E907D" w:rsidR="00327E2E" w:rsidRDefault="00327E2E" w:rsidP="00327E2E">
            <w:pPr>
              <w:pStyle w:val="QAHeading2"/>
              <w:numPr>
                <w:ilvl w:val="0"/>
                <w:numId w:val="0"/>
              </w:numPr>
              <w:spacing w:before="120" w:after="120" w:line="320" w:lineRule="exact"/>
              <w:jc w:val="both"/>
              <w:rPr>
                <w:sz w:val="20"/>
                <w:szCs w:val="20"/>
              </w:rPr>
            </w:pPr>
            <w:r>
              <w:rPr>
                <w:sz w:val="20"/>
                <w:szCs w:val="20"/>
              </w:rPr>
              <w:t>Bill_R0157_</w:t>
            </w:r>
            <w:r w:rsidR="00B1531D">
              <w:rPr>
                <w:sz w:val="20"/>
                <w:szCs w:val="20"/>
              </w:rPr>
              <w:t>20/7/18</w:t>
            </w:r>
          </w:p>
        </w:tc>
        <w:tc>
          <w:tcPr>
            <w:tcW w:w="1530" w:type="dxa"/>
          </w:tcPr>
          <w:p w14:paraId="7FFB7DE6" w14:textId="4F66FD9E"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BOQ Items</w:t>
            </w:r>
          </w:p>
        </w:tc>
        <w:tc>
          <w:tcPr>
            <w:tcW w:w="2340" w:type="dxa"/>
          </w:tcPr>
          <w:p w14:paraId="6E19D105" w14:textId="3D1C84FE"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Selected BOQ Items has to be displayed.</w:t>
            </w:r>
          </w:p>
        </w:tc>
        <w:tc>
          <w:tcPr>
            <w:tcW w:w="900" w:type="dxa"/>
          </w:tcPr>
          <w:p w14:paraId="6F749F61" w14:textId="0A26E203"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68134219" w14:textId="77777777" w:rsidR="00327E2E" w:rsidRDefault="00327E2E" w:rsidP="00327E2E">
            <w:pPr>
              <w:pStyle w:val="QAHeading2"/>
              <w:numPr>
                <w:ilvl w:val="0"/>
                <w:numId w:val="0"/>
              </w:numPr>
              <w:spacing w:before="120" w:after="120" w:line="320" w:lineRule="exact"/>
              <w:jc w:val="both"/>
              <w:rPr>
                <w:b w:val="0"/>
                <w:bCs/>
                <w:sz w:val="20"/>
                <w:szCs w:val="20"/>
              </w:rPr>
            </w:pPr>
          </w:p>
        </w:tc>
      </w:tr>
      <w:tr w:rsidR="00327E2E" w:rsidRPr="004A4761" w14:paraId="2FDF0205" w14:textId="77777777" w:rsidTr="00232147">
        <w:tc>
          <w:tcPr>
            <w:tcW w:w="1890" w:type="dxa"/>
          </w:tcPr>
          <w:p w14:paraId="63FECCEA" w14:textId="39F1B1C6" w:rsidR="00327E2E" w:rsidRDefault="00327E2E" w:rsidP="00327E2E">
            <w:pPr>
              <w:pStyle w:val="QAHeading2"/>
              <w:numPr>
                <w:ilvl w:val="0"/>
                <w:numId w:val="0"/>
              </w:numPr>
              <w:spacing w:before="120" w:after="120" w:line="320" w:lineRule="exact"/>
              <w:jc w:val="both"/>
              <w:rPr>
                <w:sz w:val="20"/>
                <w:szCs w:val="20"/>
              </w:rPr>
            </w:pPr>
            <w:r>
              <w:rPr>
                <w:sz w:val="20"/>
                <w:szCs w:val="20"/>
              </w:rPr>
              <w:t>Bill_R0158_</w:t>
            </w:r>
            <w:r w:rsidR="00B1531D">
              <w:rPr>
                <w:sz w:val="20"/>
                <w:szCs w:val="20"/>
              </w:rPr>
              <w:t>20/7/18</w:t>
            </w:r>
          </w:p>
        </w:tc>
        <w:tc>
          <w:tcPr>
            <w:tcW w:w="1530" w:type="dxa"/>
          </w:tcPr>
          <w:p w14:paraId="41082591" w14:textId="10B9497C"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Previous Bill</w:t>
            </w:r>
          </w:p>
        </w:tc>
        <w:tc>
          <w:tcPr>
            <w:tcW w:w="2340" w:type="dxa"/>
          </w:tcPr>
          <w:p w14:paraId="70960F7A" w14:textId="2F44DCF6"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If there are any Previous Raised Bills it will be Displayed</w:t>
            </w:r>
          </w:p>
        </w:tc>
        <w:tc>
          <w:tcPr>
            <w:tcW w:w="900" w:type="dxa"/>
          </w:tcPr>
          <w:p w14:paraId="47DCB96D" w14:textId="7FDD84B5"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79C2590B" w14:textId="70390E8F"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Si. No, Bill Number, Amount of the Bill along with Total will be displayed.</w:t>
            </w:r>
          </w:p>
        </w:tc>
      </w:tr>
      <w:tr w:rsidR="00327E2E" w:rsidRPr="004A4761" w14:paraId="2B27E8A9" w14:textId="77777777" w:rsidTr="00232147">
        <w:tc>
          <w:tcPr>
            <w:tcW w:w="1890" w:type="dxa"/>
          </w:tcPr>
          <w:p w14:paraId="320FD5AA" w14:textId="481072A0" w:rsidR="00327E2E" w:rsidRDefault="00327E2E" w:rsidP="00327E2E">
            <w:pPr>
              <w:pStyle w:val="QAHeading2"/>
              <w:numPr>
                <w:ilvl w:val="0"/>
                <w:numId w:val="0"/>
              </w:numPr>
              <w:spacing w:before="120" w:after="120" w:line="320" w:lineRule="exact"/>
              <w:jc w:val="both"/>
              <w:rPr>
                <w:sz w:val="20"/>
                <w:szCs w:val="20"/>
              </w:rPr>
            </w:pPr>
            <w:r>
              <w:rPr>
                <w:sz w:val="20"/>
                <w:szCs w:val="20"/>
              </w:rPr>
              <w:t>Bill_R0159_</w:t>
            </w:r>
            <w:r w:rsidR="00B1531D">
              <w:rPr>
                <w:sz w:val="20"/>
                <w:szCs w:val="20"/>
              </w:rPr>
              <w:t>20/7/18</w:t>
            </w:r>
          </w:p>
        </w:tc>
        <w:tc>
          <w:tcPr>
            <w:tcW w:w="1530" w:type="dxa"/>
          </w:tcPr>
          <w:p w14:paraId="2484ADB5" w14:textId="73D2B174"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DB Note View</w:t>
            </w:r>
          </w:p>
        </w:tc>
        <w:tc>
          <w:tcPr>
            <w:tcW w:w="2340" w:type="dxa"/>
          </w:tcPr>
          <w:p w14:paraId="1108AF28" w14:textId="77777777"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DB Note</w:t>
            </w:r>
          </w:p>
        </w:tc>
        <w:tc>
          <w:tcPr>
            <w:tcW w:w="900" w:type="dxa"/>
          </w:tcPr>
          <w:p w14:paraId="15344011" w14:textId="77777777"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108A77F0" w14:textId="36FC4DC5"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Regarding DB Note refer (3.7)</w:t>
            </w:r>
          </w:p>
        </w:tc>
      </w:tr>
      <w:tr w:rsidR="00327E2E" w:rsidRPr="004A4761" w14:paraId="51E29C2D" w14:textId="77777777" w:rsidTr="00232147">
        <w:tc>
          <w:tcPr>
            <w:tcW w:w="1890" w:type="dxa"/>
          </w:tcPr>
          <w:p w14:paraId="35157742" w14:textId="351AA85D" w:rsidR="00327E2E" w:rsidRPr="00A941FE" w:rsidRDefault="00327E2E" w:rsidP="00327E2E">
            <w:pPr>
              <w:pStyle w:val="QAHeading2"/>
              <w:numPr>
                <w:ilvl w:val="0"/>
                <w:numId w:val="0"/>
              </w:numPr>
              <w:spacing w:before="120" w:after="120" w:line="320" w:lineRule="exact"/>
              <w:jc w:val="both"/>
              <w:rPr>
                <w:sz w:val="20"/>
                <w:szCs w:val="20"/>
              </w:rPr>
            </w:pPr>
            <w:r>
              <w:rPr>
                <w:sz w:val="20"/>
                <w:szCs w:val="20"/>
              </w:rPr>
              <w:t>Bill_R0160_</w:t>
            </w:r>
            <w:r w:rsidR="00B1531D">
              <w:rPr>
                <w:sz w:val="20"/>
                <w:szCs w:val="20"/>
              </w:rPr>
              <w:t>20/7/18</w:t>
            </w:r>
          </w:p>
        </w:tc>
        <w:tc>
          <w:tcPr>
            <w:tcW w:w="1530" w:type="dxa"/>
          </w:tcPr>
          <w:p w14:paraId="138CECFB" w14:textId="5DE1F2C6" w:rsidR="00327E2E" w:rsidRPr="00A941FE" w:rsidRDefault="00327E2E" w:rsidP="00327E2E">
            <w:pPr>
              <w:pStyle w:val="QAHeading2"/>
              <w:numPr>
                <w:ilvl w:val="0"/>
                <w:numId w:val="0"/>
              </w:numPr>
              <w:spacing w:before="120" w:after="120" w:line="320" w:lineRule="exact"/>
              <w:jc w:val="both"/>
              <w:rPr>
                <w:b w:val="0"/>
                <w:bCs/>
                <w:sz w:val="20"/>
                <w:szCs w:val="20"/>
              </w:rPr>
            </w:pPr>
            <w:r w:rsidRPr="00A941FE">
              <w:rPr>
                <w:b w:val="0"/>
                <w:bCs/>
                <w:sz w:val="20"/>
                <w:szCs w:val="20"/>
              </w:rPr>
              <w:t>Pass Order Generation</w:t>
            </w:r>
          </w:p>
        </w:tc>
        <w:tc>
          <w:tcPr>
            <w:tcW w:w="2340" w:type="dxa"/>
          </w:tcPr>
          <w:p w14:paraId="206C1009" w14:textId="0EDC0301" w:rsidR="00327E2E" w:rsidRPr="00A941FE" w:rsidRDefault="00327E2E" w:rsidP="00327E2E">
            <w:pPr>
              <w:pStyle w:val="QAHeading2"/>
              <w:numPr>
                <w:ilvl w:val="0"/>
                <w:numId w:val="0"/>
              </w:numPr>
              <w:spacing w:before="120" w:after="120" w:line="320" w:lineRule="exact"/>
              <w:jc w:val="both"/>
              <w:rPr>
                <w:b w:val="0"/>
                <w:bCs/>
                <w:sz w:val="20"/>
                <w:szCs w:val="20"/>
              </w:rPr>
            </w:pPr>
            <w:r w:rsidRPr="00A941FE">
              <w:rPr>
                <w:b w:val="0"/>
                <w:bCs/>
                <w:sz w:val="20"/>
                <w:szCs w:val="20"/>
              </w:rPr>
              <w:t>Pass Order Is generated</w:t>
            </w:r>
          </w:p>
        </w:tc>
        <w:tc>
          <w:tcPr>
            <w:tcW w:w="900" w:type="dxa"/>
          </w:tcPr>
          <w:p w14:paraId="6CAFDB3F" w14:textId="77777777" w:rsidR="00327E2E" w:rsidRPr="00A941FE" w:rsidRDefault="00327E2E" w:rsidP="00327E2E">
            <w:pPr>
              <w:pStyle w:val="QAHeading2"/>
              <w:numPr>
                <w:ilvl w:val="0"/>
                <w:numId w:val="0"/>
              </w:numPr>
              <w:spacing w:before="120" w:after="120" w:line="320" w:lineRule="exact"/>
              <w:jc w:val="both"/>
              <w:rPr>
                <w:b w:val="0"/>
                <w:bCs/>
                <w:sz w:val="20"/>
                <w:szCs w:val="20"/>
              </w:rPr>
            </w:pPr>
            <w:r w:rsidRPr="00A941FE">
              <w:rPr>
                <w:b w:val="0"/>
                <w:bCs/>
                <w:sz w:val="20"/>
                <w:szCs w:val="20"/>
              </w:rPr>
              <w:t>High</w:t>
            </w:r>
          </w:p>
        </w:tc>
        <w:tc>
          <w:tcPr>
            <w:tcW w:w="3937" w:type="dxa"/>
          </w:tcPr>
          <w:p w14:paraId="317ADFA5" w14:textId="2D663236" w:rsidR="00327E2E" w:rsidRPr="00A941FE" w:rsidRDefault="00327E2E" w:rsidP="00327E2E">
            <w:pPr>
              <w:pStyle w:val="QAHeading2"/>
              <w:numPr>
                <w:ilvl w:val="0"/>
                <w:numId w:val="0"/>
              </w:numPr>
              <w:spacing w:before="120" w:after="120" w:line="320" w:lineRule="exact"/>
              <w:jc w:val="both"/>
              <w:rPr>
                <w:b w:val="0"/>
                <w:bCs/>
                <w:sz w:val="20"/>
                <w:szCs w:val="20"/>
              </w:rPr>
            </w:pPr>
            <w:r w:rsidRPr="00A941FE">
              <w:rPr>
                <w:b w:val="0"/>
                <w:bCs/>
                <w:sz w:val="20"/>
                <w:szCs w:val="20"/>
              </w:rPr>
              <w:t>Regarding Pass Order refer (3.8). DAO has to enter Departmental Supply, Others in Deductions and GST (Reimbursement Percentage) in Inclusions.</w:t>
            </w:r>
          </w:p>
        </w:tc>
      </w:tr>
      <w:tr w:rsidR="00327E2E" w:rsidRPr="004A4761" w14:paraId="61F2A86B" w14:textId="77777777" w:rsidTr="00232147">
        <w:tc>
          <w:tcPr>
            <w:tcW w:w="1890" w:type="dxa"/>
          </w:tcPr>
          <w:p w14:paraId="218825BF" w14:textId="216A49D0" w:rsidR="00327E2E" w:rsidRDefault="00327E2E" w:rsidP="00327E2E">
            <w:pPr>
              <w:pStyle w:val="QAHeading2"/>
              <w:numPr>
                <w:ilvl w:val="0"/>
                <w:numId w:val="0"/>
              </w:numPr>
              <w:spacing w:before="120" w:after="120" w:line="320" w:lineRule="exact"/>
              <w:jc w:val="both"/>
              <w:rPr>
                <w:sz w:val="20"/>
                <w:szCs w:val="20"/>
              </w:rPr>
            </w:pPr>
            <w:r>
              <w:rPr>
                <w:sz w:val="20"/>
                <w:szCs w:val="20"/>
              </w:rPr>
              <w:t>Bill_R0161_</w:t>
            </w:r>
            <w:r w:rsidR="00B1531D">
              <w:rPr>
                <w:sz w:val="20"/>
                <w:szCs w:val="20"/>
              </w:rPr>
              <w:t>20/7/18</w:t>
            </w:r>
          </w:p>
        </w:tc>
        <w:tc>
          <w:tcPr>
            <w:tcW w:w="1530" w:type="dxa"/>
          </w:tcPr>
          <w:p w14:paraId="7F1CD637" w14:textId="641A83AB"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Revert</w:t>
            </w:r>
          </w:p>
        </w:tc>
        <w:tc>
          <w:tcPr>
            <w:tcW w:w="2340" w:type="dxa"/>
          </w:tcPr>
          <w:p w14:paraId="10530747" w14:textId="683A26C3"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Revert the Application to EE</w:t>
            </w:r>
          </w:p>
        </w:tc>
        <w:tc>
          <w:tcPr>
            <w:tcW w:w="900" w:type="dxa"/>
          </w:tcPr>
          <w:p w14:paraId="5C4AD5AE" w14:textId="19EDF968"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DF45877" w14:textId="5985DA34"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List of WIN Numbers will be displayed in an order with Si. No, Bill Number, WIN Number, Name of the Work, Location of the Work.</w:t>
            </w:r>
          </w:p>
        </w:tc>
      </w:tr>
      <w:tr w:rsidR="00327E2E" w:rsidRPr="004A4761" w14:paraId="5FF74D0E" w14:textId="77777777" w:rsidTr="00232147">
        <w:tc>
          <w:tcPr>
            <w:tcW w:w="1890" w:type="dxa"/>
          </w:tcPr>
          <w:p w14:paraId="2C034A04" w14:textId="2C7896E1" w:rsidR="00327E2E" w:rsidRDefault="00327E2E" w:rsidP="00327E2E">
            <w:pPr>
              <w:pStyle w:val="QAHeading2"/>
              <w:numPr>
                <w:ilvl w:val="0"/>
                <w:numId w:val="0"/>
              </w:numPr>
              <w:spacing w:before="120" w:after="120" w:line="320" w:lineRule="exact"/>
              <w:jc w:val="both"/>
              <w:rPr>
                <w:sz w:val="20"/>
                <w:szCs w:val="20"/>
              </w:rPr>
            </w:pPr>
            <w:r>
              <w:rPr>
                <w:sz w:val="20"/>
                <w:szCs w:val="20"/>
              </w:rPr>
              <w:t>Bill_R0162_</w:t>
            </w:r>
            <w:r w:rsidR="00B1531D">
              <w:rPr>
                <w:sz w:val="20"/>
                <w:szCs w:val="20"/>
              </w:rPr>
              <w:t>20/7/18</w:t>
            </w:r>
          </w:p>
        </w:tc>
        <w:tc>
          <w:tcPr>
            <w:tcW w:w="1530" w:type="dxa"/>
          </w:tcPr>
          <w:p w14:paraId="153B360D" w14:textId="77777777"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DB Note</w:t>
            </w:r>
          </w:p>
        </w:tc>
        <w:tc>
          <w:tcPr>
            <w:tcW w:w="2340" w:type="dxa"/>
          </w:tcPr>
          <w:p w14:paraId="1B9545D9" w14:textId="77777777"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 xml:space="preserve">DB Note View </w:t>
            </w:r>
          </w:p>
        </w:tc>
        <w:tc>
          <w:tcPr>
            <w:tcW w:w="900" w:type="dxa"/>
          </w:tcPr>
          <w:p w14:paraId="48A5675B" w14:textId="77777777"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0C7AD984" w14:textId="057888BE" w:rsidR="00327E2E" w:rsidRDefault="00327E2E" w:rsidP="00327E2E">
            <w:pPr>
              <w:pStyle w:val="QAHeading2"/>
              <w:numPr>
                <w:ilvl w:val="0"/>
                <w:numId w:val="0"/>
              </w:numPr>
              <w:spacing w:before="120" w:after="120" w:line="320" w:lineRule="exact"/>
              <w:jc w:val="both"/>
              <w:rPr>
                <w:b w:val="0"/>
                <w:bCs/>
                <w:sz w:val="20"/>
                <w:szCs w:val="20"/>
              </w:rPr>
            </w:pPr>
            <w:r>
              <w:rPr>
                <w:b w:val="0"/>
                <w:bCs/>
                <w:sz w:val="20"/>
                <w:szCs w:val="20"/>
              </w:rPr>
              <w:t xml:space="preserve">View of List of DB Notes Generated. Si. No, Bill Number, Name of the Work, Location, </w:t>
            </w:r>
            <w:proofErr w:type="gramStart"/>
            <w:r>
              <w:rPr>
                <w:b w:val="0"/>
                <w:bCs/>
                <w:sz w:val="20"/>
                <w:szCs w:val="20"/>
              </w:rPr>
              <w:t>Raised</w:t>
            </w:r>
            <w:proofErr w:type="gramEnd"/>
            <w:r>
              <w:rPr>
                <w:b w:val="0"/>
                <w:bCs/>
                <w:sz w:val="20"/>
                <w:szCs w:val="20"/>
              </w:rPr>
              <w:t xml:space="preserve"> by AE Name, Bill Date, View of DB Note. Regarding DB Note refer (3.7)</w:t>
            </w:r>
          </w:p>
        </w:tc>
      </w:tr>
      <w:tr w:rsidR="00742F83" w14:paraId="4AD37C09" w14:textId="77777777" w:rsidTr="00232147">
        <w:tc>
          <w:tcPr>
            <w:tcW w:w="1890" w:type="dxa"/>
          </w:tcPr>
          <w:p w14:paraId="2D540374" w14:textId="3CAF7897" w:rsidR="00742F83" w:rsidRDefault="00742F83" w:rsidP="00742F83">
            <w:pPr>
              <w:pStyle w:val="QAHeading2"/>
              <w:numPr>
                <w:ilvl w:val="0"/>
                <w:numId w:val="0"/>
              </w:numPr>
              <w:spacing w:before="120" w:after="120" w:line="320" w:lineRule="exact"/>
              <w:jc w:val="both"/>
              <w:rPr>
                <w:sz w:val="20"/>
                <w:szCs w:val="20"/>
              </w:rPr>
            </w:pPr>
            <w:r>
              <w:rPr>
                <w:sz w:val="20"/>
                <w:szCs w:val="20"/>
              </w:rPr>
              <w:t>Bill_R0163_</w:t>
            </w:r>
            <w:r w:rsidR="00B1531D">
              <w:rPr>
                <w:sz w:val="20"/>
                <w:szCs w:val="20"/>
              </w:rPr>
              <w:t>20/7/18</w:t>
            </w:r>
          </w:p>
        </w:tc>
        <w:tc>
          <w:tcPr>
            <w:tcW w:w="1530" w:type="dxa"/>
          </w:tcPr>
          <w:p w14:paraId="0B154C2A" w14:textId="77777777" w:rsidR="00742F83" w:rsidRDefault="00742F83" w:rsidP="00742F83">
            <w:pPr>
              <w:pStyle w:val="QAHeading2"/>
              <w:numPr>
                <w:ilvl w:val="0"/>
                <w:numId w:val="0"/>
              </w:numPr>
              <w:spacing w:before="120" w:after="120" w:line="320" w:lineRule="exact"/>
              <w:jc w:val="both"/>
              <w:rPr>
                <w:b w:val="0"/>
                <w:bCs/>
                <w:sz w:val="20"/>
                <w:szCs w:val="20"/>
              </w:rPr>
            </w:pPr>
            <w:r>
              <w:rPr>
                <w:b w:val="0"/>
                <w:bCs/>
                <w:sz w:val="20"/>
                <w:szCs w:val="20"/>
              </w:rPr>
              <w:t>Pass Order</w:t>
            </w:r>
          </w:p>
        </w:tc>
        <w:tc>
          <w:tcPr>
            <w:tcW w:w="2340" w:type="dxa"/>
          </w:tcPr>
          <w:p w14:paraId="4B17A4A0" w14:textId="77777777" w:rsidR="00742F83" w:rsidRDefault="00742F83" w:rsidP="00742F83">
            <w:pPr>
              <w:pStyle w:val="QAHeading2"/>
              <w:numPr>
                <w:ilvl w:val="0"/>
                <w:numId w:val="0"/>
              </w:numPr>
              <w:spacing w:before="120" w:after="120" w:line="320" w:lineRule="exact"/>
              <w:jc w:val="both"/>
              <w:rPr>
                <w:b w:val="0"/>
                <w:bCs/>
                <w:sz w:val="20"/>
                <w:szCs w:val="20"/>
              </w:rPr>
            </w:pPr>
            <w:r>
              <w:rPr>
                <w:b w:val="0"/>
                <w:bCs/>
                <w:sz w:val="20"/>
                <w:szCs w:val="20"/>
              </w:rPr>
              <w:t xml:space="preserve">Pass Order View </w:t>
            </w:r>
          </w:p>
        </w:tc>
        <w:tc>
          <w:tcPr>
            <w:tcW w:w="900" w:type="dxa"/>
          </w:tcPr>
          <w:p w14:paraId="65135EE5" w14:textId="77777777" w:rsidR="00742F83" w:rsidRDefault="00742F83" w:rsidP="00742F83">
            <w:pPr>
              <w:pStyle w:val="QAHeading2"/>
              <w:numPr>
                <w:ilvl w:val="0"/>
                <w:numId w:val="0"/>
              </w:numPr>
              <w:spacing w:before="120" w:after="120" w:line="320" w:lineRule="exact"/>
              <w:jc w:val="both"/>
              <w:rPr>
                <w:b w:val="0"/>
                <w:bCs/>
                <w:sz w:val="20"/>
                <w:szCs w:val="20"/>
              </w:rPr>
            </w:pPr>
            <w:r>
              <w:rPr>
                <w:b w:val="0"/>
                <w:bCs/>
                <w:sz w:val="20"/>
                <w:szCs w:val="20"/>
              </w:rPr>
              <w:t>Medium</w:t>
            </w:r>
          </w:p>
        </w:tc>
        <w:tc>
          <w:tcPr>
            <w:tcW w:w="3937" w:type="dxa"/>
          </w:tcPr>
          <w:p w14:paraId="332C700D" w14:textId="5717B39E" w:rsidR="00742F83" w:rsidRDefault="00742F83" w:rsidP="00742F83">
            <w:pPr>
              <w:pStyle w:val="QAHeading2"/>
              <w:numPr>
                <w:ilvl w:val="0"/>
                <w:numId w:val="0"/>
              </w:numPr>
              <w:spacing w:before="120" w:after="120" w:line="320" w:lineRule="exact"/>
              <w:jc w:val="both"/>
              <w:rPr>
                <w:b w:val="0"/>
                <w:bCs/>
                <w:sz w:val="20"/>
                <w:szCs w:val="20"/>
              </w:rPr>
            </w:pPr>
            <w:r>
              <w:rPr>
                <w:b w:val="0"/>
                <w:bCs/>
                <w:sz w:val="20"/>
                <w:szCs w:val="20"/>
              </w:rPr>
              <w:t xml:space="preserve">View of List of Pass Orders Generated. Si. No, Bill Number, Name of the Work, Location, </w:t>
            </w:r>
            <w:proofErr w:type="gramStart"/>
            <w:r>
              <w:rPr>
                <w:b w:val="0"/>
                <w:bCs/>
                <w:sz w:val="20"/>
                <w:szCs w:val="20"/>
              </w:rPr>
              <w:t>Raised</w:t>
            </w:r>
            <w:proofErr w:type="gramEnd"/>
            <w:r>
              <w:rPr>
                <w:b w:val="0"/>
                <w:bCs/>
                <w:sz w:val="20"/>
                <w:szCs w:val="20"/>
              </w:rPr>
              <w:t xml:space="preserve"> by AE Name, Bill Date, View of DB Note. Regarding Pass Order refer (3.8)</w:t>
            </w:r>
          </w:p>
        </w:tc>
      </w:tr>
      <w:tr w:rsidR="00742F83" w:rsidRPr="004A4761" w14:paraId="57345B1E" w14:textId="77777777" w:rsidTr="00232147">
        <w:tc>
          <w:tcPr>
            <w:tcW w:w="1890" w:type="dxa"/>
          </w:tcPr>
          <w:p w14:paraId="2E4A52E4" w14:textId="72A9BDAC" w:rsidR="00742F83" w:rsidRDefault="00742F83" w:rsidP="00742F83">
            <w:pPr>
              <w:pStyle w:val="QAHeading2"/>
              <w:numPr>
                <w:ilvl w:val="0"/>
                <w:numId w:val="0"/>
              </w:numPr>
              <w:spacing w:before="120" w:after="120" w:line="320" w:lineRule="exact"/>
              <w:jc w:val="both"/>
              <w:rPr>
                <w:sz w:val="20"/>
                <w:szCs w:val="20"/>
              </w:rPr>
            </w:pPr>
            <w:r>
              <w:rPr>
                <w:sz w:val="20"/>
                <w:szCs w:val="20"/>
              </w:rPr>
              <w:t>Bill_R0164_</w:t>
            </w:r>
            <w:r w:rsidR="00B1531D">
              <w:rPr>
                <w:sz w:val="20"/>
                <w:szCs w:val="20"/>
              </w:rPr>
              <w:t>20/7/18</w:t>
            </w:r>
          </w:p>
        </w:tc>
        <w:tc>
          <w:tcPr>
            <w:tcW w:w="1530" w:type="dxa"/>
          </w:tcPr>
          <w:p w14:paraId="745AC4B3" w14:textId="517C9494" w:rsidR="00742F83" w:rsidRDefault="00742F83" w:rsidP="00742F83">
            <w:pPr>
              <w:pStyle w:val="QAHeading2"/>
              <w:numPr>
                <w:ilvl w:val="0"/>
                <w:numId w:val="0"/>
              </w:numPr>
              <w:spacing w:before="120" w:after="120" w:line="320" w:lineRule="exact"/>
              <w:jc w:val="both"/>
              <w:rPr>
                <w:b w:val="0"/>
                <w:bCs/>
                <w:sz w:val="20"/>
                <w:szCs w:val="20"/>
              </w:rPr>
            </w:pPr>
            <w:r>
              <w:rPr>
                <w:b w:val="0"/>
                <w:bCs/>
                <w:sz w:val="20"/>
                <w:szCs w:val="20"/>
              </w:rPr>
              <w:t>Change Password</w:t>
            </w:r>
          </w:p>
        </w:tc>
        <w:tc>
          <w:tcPr>
            <w:tcW w:w="2340" w:type="dxa"/>
          </w:tcPr>
          <w:p w14:paraId="5938F8FE" w14:textId="335CDA71" w:rsidR="00742F83" w:rsidRDefault="00742F83" w:rsidP="00742F83">
            <w:pPr>
              <w:pStyle w:val="QAHeading2"/>
              <w:numPr>
                <w:ilvl w:val="0"/>
                <w:numId w:val="0"/>
              </w:numPr>
              <w:spacing w:before="120" w:after="120" w:line="320" w:lineRule="exact"/>
              <w:jc w:val="both"/>
              <w:rPr>
                <w:b w:val="0"/>
                <w:bCs/>
                <w:sz w:val="20"/>
                <w:szCs w:val="20"/>
              </w:rPr>
            </w:pPr>
            <w:r>
              <w:rPr>
                <w:b w:val="0"/>
                <w:bCs/>
                <w:sz w:val="20"/>
                <w:szCs w:val="20"/>
              </w:rPr>
              <w:t>Change of Password</w:t>
            </w:r>
          </w:p>
        </w:tc>
        <w:tc>
          <w:tcPr>
            <w:tcW w:w="900" w:type="dxa"/>
          </w:tcPr>
          <w:p w14:paraId="79B50CC0" w14:textId="0C34F161" w:rsidR="00742F83" w:rsidRDefault="00742F83" w:rsidP="00742F83">
            <w:pPr>
              <w:pStyle w:val="QAHeading2"/>
              <w:numPr>
                <w:ilvl w:val="0"/>
                <w:numId w:val="0"/>
              </w:numPr>
              <w:spacing w:before="120" w:after="120" w:line="320" w:lineRule="exact"/>
              <w:jc w:val="both"/>
              <w:rPr>
                <w:b w:val="0"/>
                <w:bCs/>
                <w:sz w:val="20"/>
                <w:szCs w:val="20"/>
              </w:rPr>
            </w:pPr>
            <w:r>
              <w:rPr>
                <w:b w:val="0"/>
                <w:bCs/>
                <w:sz w:val="20"/>
                <w:szCs w:val="20"/>
              </w:rPr>
              <w:t>High</w:t>
            </w:r>
          </w:p>
        </w:tc>
        <w:tc>
          <w:tcPr>
            <w:tcW w:w="3937" w:type="dxa"/>
          </w:tcPr>
          <w:p w14:paraId="31B711D8" w14:textId="661CBEEC" w:rsidR="00742F83" w:rsidRDefault="00742F83" w:rsidP="00742F83">
            <w:pPr>
              <w:pStyle w:val="QAHeading2"/>
              <w:numPr>
                <w:ilvl w:val="0"/>
                <w:numId w:val="0"/>
              </w:numPr>
              <w:spacing w:before="120" w:after="120" w:line="320" w:lineRule="exact"/>
              <w:jc w:val="both"/>
              <w:rPr>
                <w:b w:val="0"/>
                <w:bCs/>
                <w:sz w:val="20"/>
                <w:szCs w:val="20"/>
              </w:rPr>
            </w:pPr>
            <w:r>
              <w:rPr>
                <w:b w:val="0"/>
                <w:bCs/>
                <w:sz w:val="20"/>
                <w:szCs w:val="20"/>
              </w:rPr>
              <w:t>Confirm the New Password Twice. From Next time it has to be logged in with New Password</w:t>
            </w:r>
          </w:p>
        </w:tc>
      </w:tr>
    </w:tbl>
    <w:p w14:paraId="5DD42549" w14:textId="3F0F50BD" w:rsidR="009471A8" w:rsidRDefault="009471A8" w:rsidP="002C78B7">
      <w:pPr>
        <w:pStyle w:val="QAHeading2"/>
        <w:numPr>
          <w:ilvl w:val="0"/>
          <w:numId w:val="0"/>
        </w:numPr>
        <w:spacing w:before="120" w:after="120" w:line="320" w:lineRule="exact"/>
        <w:jc w:val="both"/>
        <w:rPr>
          <w:sz w:val="20"/>
          <w:szCs w:val="20"/>
        </w:rPr>
      </w:pPr>
    </w:p>
    <w:p w14:paraId="499932FC" w14:textId="1545BC99" w:rsidR="00AB3033" w:rsidRDefault="00AB3033" w:rsidP="002C78B7">
      <w:pPr>
        <w:pStyle w:val="QAHeading2"/>
        <w:numPr>
          <w:ilvl w:val="0"/>
          <w:numId w:val="0"/>
        </w:numPr>
        <w:spacing w:before="120" w:after="120" w:line="320" w:lineRule="exact"/>
        <w:jc w:val="both"/>
        <w:rPr>
          <w:sz w:val="20"/>
          <w:szCs w:val="20"/>
        </w:rPr>
      </w:pPr>
    </w:p>
    <w:p w14:paraId="2F610543" w14:textId="3813A05A" w:rsidR="00AB3033" w:rsidRDefault="00AB3033" w:rsidP="002C78B7">
      <w:pPr>
        <w:pStyle w:val="QAHeading2"/>
        <w:numPr>
          <w:ilvl w:val="0"/>
          <w:numId w:val="0"/>
        </w:numPr>
        <w:spacing w:before="120" w:after="120" w:line="320" w:lineRule="exact"/>
        <w:jc w:val="both"/>
        <w:rPr>
          <w:sz w:val="20"/>
          <w:szCs w:val="20"/>
        </w:rPr>
      </w:pPr>
    </w:p>
    <w:p w14:paraId="63FB5B55" w14:textId="3CEBC663" w:rsidR="00AB3033" w:rsidRDefault="00AB3033" w:rsidP="002C78B7">
      <w:pPr>
        <w:pStyle w:val="QAHeading2"/>
        <w:numPr>
          <w:ilvl w:val="0"/>
          <w:numId w:val="0"/>
        </w:numPr>
        <w:spacing w:before="120" w:after="120" w:line="320" w:lineRule="exact"/>
        <w:jc w:val="both"/>
        <w:rPr>
          <w:sz w:val="20"/>
          <w:szCs w:val="20"/>
        </w:rPr>
      </w:pPr>
    </w:p>
    <w:p w14:paraId="3C269D21" w14:textId="77777777" w:rsidR="00AB3033" w:rsidRDefault="00AB3033" w:rsidP="002C78B7">
      <w:pPr>
        <w:pStyle w:val="QAHeading2"/>
        <w:numPr>
          <w:ilvl w:val="0"/>
          <w:numId w:val="0"/>
        </w:numPr>
        <w:spacing w:before="120" w:after="120" w:line="320" w:lineRule="exact"/>
        <w:jc w:val="both"/>
        <w:rPr>
          <w:sz w:val="20"/>
          <w:szCs w:val="20"/>
        </w:rPr>
      </w:pPr>
      <w:bookmarkStart w:id="7" w:name="_GoBack"/>
      <w:bookmarkEnd w:id="7"/>
    </w:p>
    <w:p w14:paraId="77F55A98" w14:textId="2B9F7E85" w:rsidR="009471A8" w:rsidRDefault="00077D06" w:rsidP="00647DEA">
      <w:pPr>
        <w:pStyle w:val="QAHeading2"/>
        <w:numPr>
          <w:ilvl w:val="0"/>
          <w:numId w:val="23"/>
        </w:numPr>
        <w:tabs>
          <w:tab w:val="left" w:pos="3960"/>
        </w:tabs>
        <w:spacing w:before="120" w:after="120" w:line="320" w:lineRule="exact"/>
        <w:jc w:val="both"/>
        <w:rPr>
          <w:sz w:val="20"/>
          <w:szCs w:val="20"/>
        </w:rPr>
      </w:pPr>
      <w:r>
        <w:rPr>
          <w:sz w:val="20"/>
          <w:szCs w:val="20"/>
        </w:rPr>
        <w:t>Flow:</w:t>
      </w:r>
    </w:p>
    <w:p w14:paraId="69E4DF0D" w14:textId="271BAEED" w:rsidR="00B44F31" w:rsidRDefault="00D65CEE" w:rsidP="002C78B7">
      <w:pPr>
        <w:pStyle w:val="QAHeading2"/>
        <w:numPr>
          <w:ilvl w:val="0"/>
          <w:numId w:val="0"/>
        </w:numPr>
        <w:spacing w:before="120" w:after="120" w:line="320" w:lineRule="exact"/>
        <w:jc w:val="both"/>
        <w:rPr>
          <w:sz w:val="20"/>
          <w:szCs w:val="20"/>
        </w:rPr>
      </w:pPr>
      <w:r>
        <w:rPr>
          <w:noProof/>
        </w:rPr>
        <w:drawing>
          <wp:anchor distT="0" distB="0" distL="114300" distR="114300" simplePos="0" relativeHeight="251660288" behindDoc="0" locked="0" layoutInCell="1" allowOverlap="1" wp14:anchorId="47735E2F" wp14:editId="61661D8A">
            <wp:simplePos x="0" y="0"/>
            <wp:positionH relativeFrom="column">
              <wp:posOffset>9525</wp:posOffset>
            </wp:positionH>
            <wp:positionV relativeFrom="paragraph">
              <wp:posOffset>92075</wp:posOffset>
            </wp:positionV>
            <wp:extent cx="5934075" cy="344769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060" cy="3450010"/>
                    </a:xfrm>
                    <a:prstGeom prst="rect">
                      <a:avLst/>
                    </a:prstGeom>
                    <a:noFill/>
                    <a:ln>
                      <a:noFill/>
                    </a:ln>
                  </pic:spPr>
                </pic:pic>
              </a:graphicData>
            </a:graphic>
            <wp14:sizeRelH relativeFrom="margin">
              <wp14:pctWidth>0</wp14:pctWidth>
            </wp14:sizeRelH>
          </wp:anchor>
        </w:drawing>
      </w:r>
    </w:p>
    <w:p w14:paraId="5345B1FC" w14:textId="77777777" w:rsidR="00B44F31" w:rsidRPr="00B44F31" w:rsidRDefault="00B44F31" w:rsidP="00B44F31">
      <w:pPr>
        <w:rPr>
          <w:lang w:val="en-US"/>
        </w:rPr>
      </w:pPr>
    </w:p>
    <w:p w14:paraId="633794E3" w14:textId="77777777" w:rsidR="00B44F31" w:rsidRPr="00B44F31" w:rsidRDefault="00B44F31" w:rsidP="00B44F31">
      <w:pPr>
        <w:rPr>
          <w:lang w:val="en-US"/>
        </w:rPr>
      </w:pPr>
    </w:p>
    <w:p w14:paraId="4CE5E5E5" w14:textId="77777777" w:rsidR="00B44F31" w:rsidRPr="00B44F31" w:rsidRDefault="00B44F31" w:rsidP="00B44F31">
      <w:pPr>
        <w:rPr>
          <w:lang w:val="en-US"/>
        </w:rPr>
      </w:pPr>
    </w:p>
    <w:p w14:paraId="6EF3E9CB" w14:textId="77777777" w:rsidR="00B44F31" w:rsidRPr="00B44F31" w:rsidRDefault="00B44F31" w:rsidP="00B44F31">
      <w:pPr>
        <w:rPr>
          <w:lang w:val="en-US"/>
        </w:rPr>
      </w:pPr>
    </w:p>
    <w:p w14:paraId="7301305D" w14:textId="77777777" w:rsidR="00B44F31" w:rsidRPr="00B44F31" w:rsidRDefault="00B44F31" w:rsidP="00B44F31">
      <w:pPr>
        <w:rPr>
          <w:lang w:val="en-US"/>
        </w:rPr>
      </w:pPr>
    </w:p>
    <w:p w14:paraId="6F3BE595" w14:textId="77777777" w:rsidR="00B44F31" w:rsidRPr="00B44F31" w:rsidRDefault="00B44F31" w:rsidP="00B44F31">
      <w:pPr>
        <w:rPr>
          <w:lang w:val="en-US"/>
        </w:rPr>
      </w:pPr>
    </w:p>
    <w:p w14:paraId="1EC0FCBA" w14:textId="77777777" w:rsidR="00B44F31" w:rsidRPr="00B44F31" w:rsidRDefault="00B44F31" w:rsidP="00B44F31">
      <w:pPr>
        <w:rPr>
          <w:lang w:val="en-US"/>
        </w:rPr>
      </w:pPr>
    </w:p>
    <w:p w14:paraId="274046B5" w14:textId="77777777" w:rsidR="00B44F31" w:rsidRPr="00B44F31" w:rsidRDefault="00B44F31" w:rsidP="00B44F31">
      <w:pPr>
        <w:rPr>
          <w:lang w:val="en-US"/>
        </w:rPr>
      </w:pPr>
    </w:p>
    <w:p w14:paraId="64236227" w14:textId="77777777" w:rsidR="00B44F31" w:rsidRPr="00B44F31" w:rsidRDefault="00B44F31" w:rsidP="00B44F31">
      <w:pPr>
        <w:rPr>
          <w:lang w:val="en-US"/>
        </w:rPr>
      </w:pPr>
    </w:p>
    <w:p w14:paraId="151DB220" w14:textId="77777777" w:rsidR="00B44F31" w:rsidRPr="00B44F31" w:rsidRDefault="00B44F31" w:rsidP="00B44F31">
      <w:pPr>
        <w:rPr>
          <w:lang w:val="en-US"/>
        </w:rPr>
      </w:pPr>
    </w:p>
    <w:p w14:paraId="58A7549D" w14:textId="77777777" w:rsidR="00B44F31" w:rsidRPr="00B44F31" w:rsidRDefault="00B44F31" w:rsidP="00B44F31">
      <w:pPr>
        <w:rPr>
          <w:lang w:val="en-US"/>
        </w:rPr>
      </w:pPr>
    </w:p>
    <w:p w14:paraId="326584DF" w14:textId="77777777" w:rsidR="00B44F31" w:rsidRPr="00B44F31" w:rsidRDefault="00B44F31" w:rsidP="00B44F31">
      <w:pPr>
        <w:rPr>
          <w:lang w:val="en-US"/>
        </w:rPr>
      </w:pPr>
    </w:p>
    <w:sectPr w:rsidR="00B44F31" w:rsidRPr="00B44F31" w:rsidSect="000F170D">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4CE4D" w14:textId="77777777" w:rsidR="006C2A61" w:rsidRDefault="006C2A61" w:rsidP="00486CF9">
      <w:pPr>
        <w:spacing w:after="0" w:line="240" w:lineRule="auto"/>
      </w:pPr>
      <w:r>
        <w:separator/>
      </w:r>
    </w:p>
  </w:endnote>
  <w:endnote w:type="continuationSeparator" w:id="0">
    <w:p w14:paraId="19F78D33" w14:textId="77777777" w:rsidR="006C2A61" w:rsidRDefault="006C2A61" w:rsidP="0048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937235"/>
      <w:docPartObj>
        <w:docPartGallery w:val="Page Numbers (Bottom of Page)"/>
        <w:docPartUnique/>
      </w:docPartObj>
    </w:sdtPr>
    <w:sdtEndPr/>
    <w:sdtContent>
      <w:p w14:paraId="1A475144" w14:textId="3A0DDE64" w:rsidR="007E768A" w:rsidRDefault="007E768A">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3D056C3A" w14:textId="77777777" w:rsidR="007E768A" w:rsidRPr="00E076C7" w:rsidRDefault="007E768A" w:rsidP="00E07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2AD03" w14:textId="77777777" w:rsidR="006C2A61" w:rsidRDefault="006C2A61" w:rsidP="00486CF9">
      <w:pPr>
        <w:spacing w:after="0" w:line="240" w:lineRule="auto"/>
      </w:pPr>
      <w:r>
        <w:separator/>
      </w:r>
    </w:p>
  </w:footnote>
  <w:footnote w:type="continuationSeparator" w:id="0">
    <w:p w14:paraId="7590CF55" w14:textId="77777777" w:rsidR="006C2A61" w:rsidRDefault="006C2A61" w:rsidP="00486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70" w:type="dxa"/>
      <w:jc w:val="center"/>
      <w:tblLook w:val="01E0" w:firstRow="1" w:lastRow="1" w:firstColumn="1" w:lastColumn="1" w:noHBand="0" w:noVBand="0"/>
    </w:tblPr>
    <w:tblGrid>
      <w:gridCol w:w="3240"/>
      <w:gridCol w:w="3960"/>
      <w:gridCol w:w="2970"/>
    </w:tblGrid>
    <w:tr w:rsidR="007E768A" w:rsidRPr="002A1972" w14:paraId="59759324" w14:textId="77777777" w:rsidTr="002C47A4">
      <w:trPr>
        <w:trHeight w:val="350"/>
        <w:jc w:val="center"/>
      </w:trPr>
      <w:tc>
        <w:tcPr>
          <w:tcW w:w="3240" w:type="dxa"/>
          <w:tcBorders>
            <w:top w:val="single" w:sz="4" w:space="0" w:color="auto"/>
            <w:left w:val="single" w:sz="4" w:space="0" w:color="auto"/>
            <w:bottom w:val="single" w:sz="4" w:space="0" w:color="auto"/>
            <w:right w:val="single" w:sz="4" w:space="0" w:color="auto"/>
          </w:tcBorders>
          <w:vAlign w:val="center"/>
        </w:tcPr>
        <w:p w14:paraId="601CBC05" w14:textId="77777777" w:rsidR="007E768A" w:rsidRPr="00705229" w:rsidRDefault="007E768A" w:rsidP="002C47A4">
          <w:pPr>
            <w:jc w:val="center"/>
            <w:rPr>
              <w:rFonts w:ascii="Verdana" w:hAnsi="Verdana"/>
              <w:sz w:val="16"/>
              <w:szCs w:val="16"/>
            </w:rPr>
          </w:pPr>
          <w:r w:rsidRPr="00705229">
            <w:rPr>
              <w:rFonts w:ascii="Verdana" w:hAnsi="Verdana"/>
              <w:sz w:val="16"/>
              <w:szCs w:val="16"/>
            </w:rPr>
            <w:t>Centre for Good Governance</w:t>
          </w:r>
        </w:p>
      </w:tc>
      <w:tc>
        <w:tcPr>
          <w:tcW w:w="3960" w:type="dxa"/>
          <w:vMerge w:val="restart"/>
          <w:tcBorders>
            <w:top w:val="single" w:sz="4" w:space="0" w:color="auto"/>
            <w:left w:val="single" w:sz="4" w:space="0" w:color="auto"/>
            <w:right w:val="single" w:sz="4" w:space="0" w:color="auto"/>
          </w:tcBorders>
          <w:vAlign w:val="center"/>
        </w:tcPr>
        <w:p w14:paraId="4965EB93" w14:textId="77777777" w:rsidR="007E768A" w:rsidRPr="00705229" w:rsidRDefault="007E768A" w:rsidP="002C47A4">
          <w:pPr>
            <w:jc w:val="center"/>
            <w:rPr>
              <w:rFonts w:ascii="Verdana" w:hAnsi="Verdana"/>
              <w:sz w:val="20"/>
              <w:szCs w:val="20"/>
            </w:rPr>
          </w:pPr>
          <w:r>
            <w:rPr>
              <w:rFonts w:ascii="Verdana" w:hAnsi="Verdana"/>
              <w:noProof/>
              <w:sz w:val="20"/>
              <w:szCs w:val="20"/>
              <w:lang w:eastAsia="en-IN" w:bidi="te-IN"/>
            </w:rPr>
            <w:drawing>
              <wp:inline distT="0" distB="0" distL="0" distR="0" wp14:anchorId="663ADAB2" wp14:editId="7AE4CB75">
                <wp:extent cx="2130425" cy="474345"/>
                <wp:effectExtent l="1905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30425" cy="474345"/>
                        </a:xfrm>
                        <a:prstGeom prst="rect">
                          <a:avLst/>
                        </a:prstGeom>
                        <a:noFill/>
                        <a:ln w="9525">
                          <a:noFill/>
                          <a:miter lim="800000"/>
                          <a:headEnd/>
                          <a:tailEnd/>
                        </a:ln>
                      </pic:spPr>
                    </pic:pic>
                  </a:graphicData>
                </a:graphic>
              </wp:inline>
            </w:drawing>
          </w:r>
        </w:p>
      </w:tc>
      <w:tc>
        <w:tcPr>
          <w:tcW w:w="2970" w:type="dxa"/>
          <w:tcBorders>
            <w:top w:val="single" w:sz="4" w:space="0" w:color="auto"/>
            <w:left w:val="single" w:sz="4" w:space="0" w:color="auto"/>
            <w:bottom w:val="single" w:sz="4" w:space="0" w:color="auto"/>
            <w:right w:val="single" w:sz="4" w:space="0" w:color="auto"/>
          </w:tcBorders>
          <w:vAlign w:val="center"/>
        </w:tcPr>
        <w:p w14:paraId="660B457C" w14:textId="77777777" w:rsidR="007E768A" w:rsidRPr="00705229" w:rsidRDefault="007E768A" w:rsidP="00907A55">
          <w:pPr>
            <w:jc w:val="center"/>
            <w:rPr>
              <w:rFonts w:ascii="Verdana" w:hAnsi="Verdana"/>
              <w:sz w:val="16"/>
              <w:szCs w:val="16"/>
            </w:rPr>
          </w:pPr>
          <w:r w:rsidRPr="00705229">
            <w:rPr>
              <w:rFonts w:ascii="Verdana" w:hAnsi="Verdana"/>
              <w:sz w:val="16"/>
              <w:szCs w:val="16"/>
            </w:rPr>
            <w:t>V 1.</w:t>
          </w:r>
          <w:r>
            <w:rPr>
              <w:rFonts w:ascii="Verdana" w:hAnsi="Verdana"/>
              <w:sz w:val="16"/>
              <w:szCs w:val="16"/>
            </w:rPr>
            <w:t>1</w:t>
          </w:r>
        </w:p>
      </w:tc>
    </w:tr>
    <w:tr w:rsidR="007E768A" w:rsidRPr="002A1972" w14:paraId="4D0E41DA" w14:textId="77777777" w:rsidTr="002C47A4">
      <w:trPr>
        <w:trHeight w:val="467"/>
        <w:jc w:val="center"/>
      </w:trPr>
      <w:tc>
        <w:tcPr>
          <w:tcW w:w="3240" w:type="dxa"/>
          <w:tcBorders>
            <w:top w:val="single" w:sz="4" w:space="0" w:color="auto"/>
            <w:left w:val="single" w:sz="4" w:space="0" w:color="auto"/>
            <w:bottom w:val="single" w:sz="4" w:space="0" w:color="auto"/>
            <w:right w:val="single" w:sz="4" w:space="0" w:color="auto"/>
          </w:tcBorders>
          <w:vAlign w:val="center"/>
        </w:tcPr>
        <w:p w14:paraId="0E9AB7E7" w14:textId="77777777" w:rsidR="007E768A" w:rsidRPr="00705229" w:rsidRDefault="007E768A" w:rsidP="002C47A4">
          <w:pPr>
            <w:jc w:val="center"/>
            <w:rPr>
              <w:rFonts w:ascii="Verdana" w:hAnsi="Verdana"/>
              <w:sz w:val="16"/>
              <w:szCs w:val="16"/>
            </w:rPr>
          </w:pPr>
          <w:r>
            <w:rPr>
              <w:rFonts w:ascii="Verdana" w:hAnsi="Verdana"/>
              <w:sz w:val="16"/>
              <w:szCs w:val="16"/>
            </w:rPr>
            <w:t>Functional Requirement Document</w:t>
          </w:r>
        </w:p>
      </w:tc>
      <w:tc>
        <w:tcPr>
          <w:tcW w:w="3960" w:type="dxa"/>
          <w:vMerge/>
          <w:tcBorders>
            <w:left w:val="single" w:sz="4" w:space="0" w:color="auto"/>
            <w:bottom w:val="single" w:sz="4" w:space="0" w:color="auto"/>
            <w:right w:val="single" w:sz="4" w:space="0" w:color="auto"/>
          </w:tcBorders>
          <w:vAlign w:val="center"/>
        </w:tcPr>
        <w:p w14:paraId="608DDB01" w14:textId="77777777" w:rsidR="007E768A" w:rsidRPr="00705229" w:rsidRDefault="007E768A" w:rsidP="002C47A4">
          <w:pPr>
            <w:jc w:val="center"/>
            <w:rPr>
              <w:rFonts w:ascii="Verdana" w:hAnsi="Verdana"/>
            </w:rPr>
          </w:pPr>
        </w:p>
      </w:tc>
      <w:tc>
        <w:tcPr>
          <w:tcW w:w="2970" w:type="dxa"/>
          <w:tcBorders>
            <w:top w:val="single" w:sz="4" w:space="0" w:color="auto"/>
            <w:left w:val="single" w:sz="4" w:space="0" w:color="auto"/>
            <w:bottom w:val="single" w:sz="4" w:space="0" w:color="auto"/>
            <w:right w:val="single" w:sz="4" w:space="0" w:color="auto"/>
          </w:tcBorders>
          <w:vAlign w:val="center"/>
        </w:tcPr>
        <w:p w14:paraId="3D179725" w14:textId="77777777" w:rsidR="007E768A" w:rsidRPr="00705229" w:rsidRDefault="007E768A" w:rsidP="00907A55">
          <w:pPr>
            <w:jc w:val="center"/>
            <w:rPr>
              <w:rFonts w:ascii="Verdana" w:hAnsi="Verdana"/>
              <w:sz w:val="16"/>
              <w:szCs w:val="16"/>
            </w:rPr>
          </w:pPr>
          <w:r w:rsidRPr="00705229">
            <w:rPr>
              <w:rFonts w:ascii="Verdana" w:hAnsi="Verdana"/>
              <w:sz w:val="16"/>
              <w:szCs w:val="16"/>
            </w:rPr>
            <w:t xml:space="preserve">W. E. F.  </w:t>
          </w:r>
          <w:r>
            <w:rPr>
              <w:rFonts w:ascii="Verdana" w:hAnsi="Verdana"/>
              <w:sz w:val="16"/>
              <w:szCs w:val="16"/>
            </w:rPr>
            <w:t>29</w:t>
          </w:r>
          <w:r>
            <w:rPr>
              <w:rFonts w:ascii="Garamond" w:hAnsi="Garamond"/>
              <w:sz w:val="20"/>
              <w:szCs w:val="20"/>
            </w:rPr>
            <w:t>/06/2017</w:t>
          </w:r>
        </w:p>
      </w:tc>
    </w:tr>
  </w:tbl>
  <w:p w14:paraId="3701391D" w14:textId="77777777" w:rsidR="007E768A" w:rsidRDefault="007E76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A14"/>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75124"/>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E3A00"/>
    <w:multiLevelType w:val="singleLevel"/>
    <w:tmpl w:val="13F8586A"/>
    <w:lvl w:ilvl="0">
      <w:start w:val="1"/>
      <w:numFmt w:val="bullet"/>
      <w:pStyle w:val="ListBullet"/>
      <w:lvlText w:val=""/>
      <w:lvlJc w:val="left"/>
      <w:pPr>
        <w:tabs>
          <w:tab w:val="num" w:pos="360"/>
        </w:tabs>
        <w:ind w:left="360" w:hanging="360"/>
      </w:pPr>
      <w:rPr>
        <w:rFonts w:ascii="Wingdings" w:hAnsi="Wingdings" w:hint="default"/>
      </w:rPr>
    </w:lvl>
  </w:abstractNum>
  <w:abstractNum w:abstractNumId="3" w15:restartNumberingAfterBreak="0">
    <w:nsid w:val="02CC71AC"/>
    <w:multiLevelType w:val="hybridMultilevel"/>
    <w:tmpl w:val="2AB27C3E"/>
    <w:lvl w:ilvl="0" w:tplc="04090013">
      <w:start w:val="1"/>
      <w:numFmt w:val="upperRoman"/>
      <w:lvlText w:val="%1."/>
      <w:lvlJc w:val="righ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03F8767C"/>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32784"/>
    <w:multiLevelType w:val="hybridMultilevel"/>
    <w:tmpl w:val="7B084BCA"/>
    <w:lvl w:ilvl="0" w:tplc="2788050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078F1AC9"/>
    <w:multiLevelType w:val="hybridMultilevel"/>
    <w:tmpl w:val="AC2A4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81E275B"/>
    <w:multiLevelType w:val="multilevel"/>
    <w:tmpl w:val="25522974"/>
    <w:lvl w:ilvl="0">
      <w:start w:val="3"/>
      <w:numFmt w:val="decimal"/>
      <w:lvlText w:val="%1."/>
      <w:lvlJc w:val="left"/>
      <w:pPr>
        <w:ind w:left="360" w:hanging="360"/>
      </w:pPr>
      <w:rPr>
        <w:rFonts w:hint="default"/>
        <w:b/>
        <w:u w:val="single"/>
      </w:rPr>
    </w:lvl>
    <w:lvl w:ilvl="1">
      <w:start w:val="1"/>
      <w:numFmt w:val="decimal"/>
      <w:lvlText w:val="%1.%2."/>
      <w:lvlJc w:val="left"/>
      <w:pPr>
        <w:ind w:left="840" w:hanging="360"/>
      </w:pPr>
      <w:rPr>
        <w:rFonts w:hint="default"/>
        <w:b/>
        <w:u w:val="single"/>
      </w:rPr>
    </w:lvl>
    <w:lvl w:ilvl="2">
      <w:start w:val="1"/>
      <w:numFmt w:val="decimal"/>
      <w:lvlText w:val="%1.%2.%3."/>
      <w:lvlJc w:val="left"/>
      <w:pPr>
        <w:ind w:left="1680" w:hanging="720"/>
      </w:pPr>
      <w:rPr>
        <w:rFonts w:hint="default"/>
        <w:b/>
        <w:u w:val="single"/>
      </w:rPr>
    </w:lvl>
    <w:lvl w:ilvl="3">
      <w:start w:val="1"/>
      <w:numFmt w:val="decimal"/>
      <w:lvlText w:val="%1.%2.%3.%4."/>
      <w:lvlJc w:val="left"/>
      <w:pPr>
        <w:ind w:left="2160" w:hanging="720"/>
      </w:pPr>
      <w:rPr>
        <w:rFonts w:hint="default"/>
        <w:b/>
        <w:u w:val="single"/>
      </w:rPr>
    </w:lvl>
    <w:lvl w:ilvl="4">
      <w:start w:val="1"/>
      <w:numFmt w:val="decimal"/>
      <w:lvlText w:val="%1.%2.%3.%4.%5."/>
      <w:lvlJc w:val="left"/>
      <w:pPr>
        <w:ind w:left="3000" w:hanging="1080"/>
      </w:pPr>
      <w:rPr>
        <w:rFonts w:hint="default"/>
        <w:b/>
        <w:u w:val="single"/>
      </w:rPr>
    </w:lvl>
    <w:lvl w:ilvl="5">
      <w:start w:val="1"/>
      <w:numFmt w:val="decimal"/>
      <w:lvlText w:val="%1.%2.%3.%4.%5.%6."/>
      <w:lvlJc w:val="left"/>
      <w:pPr>
        <w:ind w:left="3480" w:hanging="1080"/>
      </w:pPr>
      <w:rPr>
        <w:rFonts w:hint="default"/>
        <w:b/>
        <w:u w:val="single"/>
      </w:rPr>
    </w:lvl>
    <w:lvl w:ilvl="6">
      <w:start w:val="1"/>
      <w:numFmt w:val="decimal"/>
      <w:lvlText w:val="%1.%2.%3.%4.%5.%6.%7."/>
      <w:lvlJc w:val="left"/>
      <w:pPr>
        <w:ind w:left="4320" w:hanging="1440"/>
      </w:pPr>
      <w:rPr>
        <w:rFonts w:hint="default"/>
        <w:b/>
        <w:u w:val="single"/>
      </w:rPr>
    </w:lvl>
    <w:lvl w:ilvl="7">
      <w:start w:val="1"/>
      <w:numFmt w:val="decimal"/>
      <w:lvlText w:val="%1.%2.%3.%4.%5.%6.%7.%8."/>
      <w:lvlJc w:val="left"/>
      <w:pPr>
        <w:ind w:left="4800" w:hanging="1440"/>
      </w:pPr>
      <w:rPr>
        <w:rFonts w:hint="default"/>
        <w:b/>
        <w:u w:val="single"/>
      </w:rPr>
    </w:lvl>
    <w:lvl w:ilvl="8">
      <w:start w:val="1"/>
      <w:numFmt w:val="decimal"/>
      <w:lvlText w:val="%1.%2.%3.%4.%5.%6.%7.%8.%9."/>
      <w:lvlJc w:val="left"/>
      <w:pPr>
        <w:ind w:left="5640" w:hanging="1800"/>
      </w:pPr>
      <w:rPr>
        <w:rFonts w:hint="default"/>
        <w:b/>
        <w:u w:val="single"/>
      </w:rPr>
    </w:lvl>
  </w:abstractNum>
  <w:abstractNum w:abstractNumId="8" w15:restartNumberingAfterBreak="0">
    <w:nsid w:val="1A1A0A89"/>
    <w:multiLevelType w:val="hybridMultilevel"/>
    <w:tmpl w:val="A7CE2BCC"/>
    <w:lvl w:ilvl="0" w:tplc="E7BCA432">
      <w:start w:val="1"/>
      <w:numFmt w:val="decimal"/>
      <w:pStyle w:val="Style2"/>
      <w:lvlText w:val="%1."/>
      <w:lvlJc w:val="left"/>
      <w:pPr>
        <w:tabs>
          <w:tab w:val="num" w:pos="720"/>
        </w:tabs>
        <w:ind w:left="720" w:hanging="360"/>
      </w:pPr>
      <w:rPr>
        <w:rFonts w:hint="default"/>
        <w:b/>
      </w:rPr>
    </w:lvl>
    <w:lvl w:ilvl="1" w:tplc="40090005">
      <w:start w:val="1"/>
      <w:numFmt w:val="bullet"/>
      <w:lvlText w:val=""/>
      <w:lvlJc w:val="left"/>
      <w:pPr>
        <w:tabs>
          <w:tab w:val="num" w:pos="1440"/>
        </w:tabs>
        <w:ind w:left="1440" w:hanging="360"/>
      </w:pPr>
      <w:rPr>
        <w:rFonts w:ascii="Wingdings" w:hAnsi="Wingdings" w:hint="default"/>
      </w:r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9" w15:restartNumberingAfterBreak="0">
    <w:nsid w:val="1AD340BC"/>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B7E25"/>
    <w:multiLevelType w:val="multilevel"/>
    <w:tmpl w:val="192025EA"/>
    <w:lvl w:ilvl="0">
      <w:start w:val="4"/>
      <w:numFmt w:val="decimal"/>
      <w:lvlText w:val="%1"/>
      <w:lvlJc w:val="left"/>
      <w:pPr>
        <w:ind w:left="480" w:hanging="480"/>
      </w:pPr>
      <w:rPr>
        <w:rFonts w:hint="default"/>
      </w:rPr>
    </w:lvl>
    <w:lvl w:ilvl="1">
      <w:start w:val="1"/>
      <w:numFmt w:val="decimal"/>
      <w:lvlText w:val="3.%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1D697FF2"/>
    <w:multiLevelType w:val="hybridMultilevel"/>
    <w:tmpl w:val="81CABADA"/>
    <w:lvl w:ilvl="0" w:tplc="AD262378">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23189"/>
    <w:multiLevelType w:val="multilevel"/>
    <w:tmpl w:val="2662E56C"/>
    <w:lvl w:ilvl="0">
      <w:start w:val="1"/>
      <w:numFmt w:val="decimal"/>
      <w:lvlText w:val="%1"/>
      <w:lvlJc w:val="left"/>
      <w:pPr>
        <w:ind w:left="480" w:hanging="480"/>
      </w:pPr>
      <w:rPr>
        <w:rFonts w:hint="default"/>
      </w:rPr>
    </w:lvl>
    <w:lvl w:ilvl="1">
      <w:start w:val="1"/>
      <w:numFmt w:val="bullet"/>
      <w:lvlText w:val=""/>
      <w:lvlJc w:val="left"/>
      <w:pPr>
        <w:ind w:left="1020" w:hanging="480"/>
      </w:pPr>
      <w:rPr>
        <w:rFonts w:ascii="Symbol" w:hAnsi="Symbol"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1FBD5A7F"/>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6A59C2"/>
    <w:multiLevelType w:val="hybridMultilevel"/>
    <w:tmpl w:val="6C102EF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A0D6B4B"/>
    <w:multiLevelType w:val="multilevel"/>
    <w:tmpl w:val="F154DBCA"/>
    <w:lvl w:ilvl="0">
      <w:start w:val="1"/>
      <w:numFmt w:val="decimal"/>
      <w:pStyle w:val="QAHeading1"/>
      <w:lvlText w:val="%1."/>
      <w:lvlJc w:val="left"/>
      <w:pPr>
        <w:tabs>
          <w:tab w:val="num" w:pos="360"/>
        </w:tabs>
        <w:ind w:left="360" w:hanging="360"/>
      </w:pPr>
      <w:rPr>
        <w:rFonts w:ascii="Verdana" w:hAnsi="Verdana" w:hint="default"/>
        <w:b/>
        <w:i w:val="0"/>
        <w:sz w:val="20"/>
        <w:szCs w:val="20"/>
      </w:rPr>
    </w:lvl>
    <w:lvl w:ilvl="1">
      <w:start w:val="1"/>
      <w:numFmt w:val="decimal"/>
      <w:pStyle w:val="QAHeading2"/>
      <w:lvlText w:val="%1.%2."/>
      <w:lvlJc w:val="left"/>
      <w:pPr>
        <w:tabs>
          <w:tab w:val="num" w:pos="1080"/>
        </w:tabs>
        <w:ind w:left="792" w:hanging="432"/>
      </w:pPr>
      <w:rPr>
        <w:rFonts w:ascii="Verdana" w:hAnsi="Verdana" w:hint="default"/>
        <w:b w:val="0"/>
        <w:sz w:val="20"/>
        <w:szCs w:val="20"/>
      </w:rPr>
    </w:lvl>
    <w:lvl w:ilvl="2">
      <w:start w:val="1"/>
      <w:numFmt w:val="decimal"/>
      <w:lvlText w:val="%1.%2.%3."/>
      <w:lvlJc w:val="left"/>
      <w:pPr>
        <w:tabs>
          <w:tab w:val="num" w:pos="1004"/>
        </w:tabs>
        <w:ind w:left="788" w:hanging="504"/>
      </w:pPr>
      <w:rPr>
        <w:rFonts w:ascii="Verdana" w:hAnsi="Verdana" w:hint="default"/>
        <w:b w:val="0"/>
        <w:color w:val="auto"/>
        <w:sz w:val="18"/>
        <w:szCs w:val="20"/>
      </w:rPr>
    </w:lvl>
    <w:lvl w:ilvl="3">
      <w:start w:val="1"/>
      <w:numFmt w:val="lowerRoman"/>
      <w:lvlText w:val="%4."/>
      <w:lvlJc w:val="right"/>
      <w:pPr>
        <w:tabs>
          <w:tab w:val="num" w:pos="2160"/>
        </w:tabs>
        <w:ind w:left="1728" w:hanging="648"/>
      </w:pPr>
      <w:rPr>
        <w:rFonts w:hint="default"/>
        <w:b w:val="0"/>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2D957B86"/>
    <w:multiLevelType w:val="hybridMultilevel"/>
    <w:tmpl w:val="0DF0FE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7F11BC"/>
    <w:multiLevelType w:val="hybridMultilevel"/>
    <w:tmpl w:val="2A321FD0"/>
    <w:lvl w:ilvl="0" w:tplc="0409000F">
      <w:start w:val="1"/>
      <w:numFmt w:val="decimal"/>
      <w:lvlText w:val="%1."/>
      <w:lvlJc w:val="left"/>
      <w:pPr>
        <w:ind w:left="1560" w:hanging="360"/>
      </w:pPr>
    </w:lvl>
    <w:lvl w:ilvl="1" w:tplc="04090019">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8" w15:restartNumberingAfterBreak="0">
    <w:nsid w:val="31CE5813"/>
    <w:multiLevelType w:val="multilevel"/>
    <w:tmpl w:val="403ED4AC"/>
    <w:lvl w:ilvl="0">
      <w:start w:val="3"/>
      <w:numFmt w:val="decimal"/>
      <w:lvlText w:val="%1."/>
      <w:lvlJc w:val="left"/>
      <w:pPr>
        <w:ind w:left="360" w:hanging="360"/>
      </w:pPr>
      <w:rPr>
        <w:rFonts w:hint="default"/>
      </w:rPr>
    </w:lvl>
    <w:lvl w:ilvl="1">
      <w:start w:val="7"/>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9" w15:restartNumberingAfterBreak="0">
    <w:nsid w:val="32E66BA2"/>
    <w:multiLevelType w:val="hybridMultilevel"/>
    <w:tmpl w:val="DE5E37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DC37AE"/>
    <w:multiLevelType w:val="hybridMultilevel"/>
    <w:tmpl w:val="78ACD2BE"/>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1" w15:restartNumberingAfterBreak="0">
    <w:nsid w:val="37FF5FA4"/>
    <w:multiLevelType w:val="hybridMultilevel"/>
    <w:tmpl w:val="DDD49C6E"/>
    <w:lvl w:ilvl="0" w:tplc="8C285B1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9EF3A45"/>
    <w:multiLevelType w:val="hybridMultilevel"/>
    <w:tmpl w:val="A596D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422BC1"/>
    <w:multiLevelType w:val="hybridMultilevel"/>
    <w:tmpl w:val="18F031EC"/>
    <w:lvl w:ilvl="0" w:tplc="30D83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670650"/>
    <w:multiLevelType w:val="hybridMultilevel"/>
    <w:tmpl w:val="4D727570"/>
    <w:lvl w:ilvl="0" w:tplc="70DC01E8">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AD262378">
      <w:start w:val="1"/>
      <w:numFmt w:val="lowerLetter"/>
      <w:lvlText w:val="%3)"/>
      <w:lvlJc w:val="left"/>
      <w:pPr>
        <w:ind w:left="2880" w:hanging="360"/>
      </w:pPr>
      <w:rPr>
        <w:rFonts w:hint="default"/>
      </w:r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58D65411"/>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984633A"/>
    <w:multiLevelType w:val="hybridMultilevel"/>
    <w:tmpl w:val="1C4A9714"/>
    <w:lvl w:ilvl="0" w:tplc="C5BA2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131CBB"/>
    <w:multiLevelType w:val="hybridMultilevel"/>
    <w:tmpl w:val="C34E0BA4"/>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8" w15:restartNumberingAfterBreak="0">
    <w:nsid w:val="5F6A2CD6"/>
    <w:multiLevelType w:val="hybridMultilevel"/>
    <w:tmpl w:val="A596D6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7443E4"/>
    <w:multiLevelType w:val="hybridMultilevel"/>
    <w:tmpl w:val="18F031EC"/>
    <w:lvl w:ilvl="0" w:tplc="30D83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076756"/>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F3C1148"/>
    <w:multiLevelType w:val="multilevel"/>
    <w:tmpl w:val="FD66C7FC"/>
    <w:lvl w:ilvl="0">
      <w:start w:val="1"/>
      <w:numFmt w:val="upperRoman"/>
      <w:lvlText w:val="%1."/>
      <w:lvlJc w:val="righ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32" w15:restartNumberingAfterBreak="0">
    <w:nsid w:val="6F5E3AB9"/>
    <w:multiLevelType w:val="multilevel"/>
    <w:tmpl w:val="9D24E42E"/>
    <w:lvl w:ilvl="0">
      <w:start w:val="5"/>
      <w:numFmt w:val="decimal"/>
      <w:lvlText w:val="%1"/>
      <w:lvlJc w:val="left"/>
      <w:pPr>
        <w:ind w:left="360" w:hanging="360"/>
      </w:pPr>
      <w:rPr>
        <w:rFonts w:hint="default"/>
        <w:b/>
      </w:rPr>
    </w:lvl>
    <w:lvl w:ilvl="1">
      <w:start w:val="1"/>
      <w:numFmt w:val="decimal"/>
      <w:pStyle w:val="InfoBlue"/>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440" w:hanging="1800"/>
      </w:pPr>
      <w:rPr>
        <w:rFonts w:hint="default"/>
        <w:b/>
      </w:rPr>
    </w:lvl>
  </w:abstractNum>
  <w:abstractNum w:abstractNumId="33" w15:restartNumberingAfterBreak="0">
    <w:nsid w:val="73486BEF"/>
    <w:multiLevelType w:val="hybridMultilevel"/>
    <w:tmpl w:val="F6E20598"/>
    <w:lvl w:ilvl="0" w:tplc="B874DDD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40D6AA6"/>
    <w:multiLevelType w:val="hybridMultilevel"/>
    <w:tmpl w:val="9846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34756F"/>
    <w:multiLevelType w:val="hybridMultilevel"/>
    <w:tmpl w:val="239A4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697605"/>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A782769"/>
    <w:multiLevelType w:val="hybridMultilevel"/>
    <w:tmpl w:val="EAFA3506"/>
    <w:lvl w:ilvl="0" w:tplc="831405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D6A29D2"/>
    <w:multiLevelType w:val="multilevel"/>
    <w:tmpl w:val="FD66C7FC"/>
    <w:lvl w:ilvl="0">
      <w:start w:val="1"/>
      <w:numFmt w:val="upperRoman"/>
      <w:lvlText w:val="%1."/>
      <w:lvlJc w:val="righ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320" w:hanging="2520"/>
      </w:pPr>
      <w:rPr>
        <w:rFonts w:hint="default"/>
      </w:rPr>
    </w:lvl>
  </w:abstractNum>
  <w:abstractNum w:abstractNumId="39" w15:restartNumberingAfterBreak="0">
    <w:nsid w:val="7ED20057"/>
    <w:multiLevelType w:val="hybridMultilevel"/>
    <w:tmpl w:val="7B084BCA"/>
    <w:lvl w:ilvl="0" w:tplc="2788050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8"/>
  </w:num>
  <w:num w:numId="2">
    <w:abstractNumId w:val="2"/>
  </w:num>
  <w:num w:numId="3">
    <w:abstractNumId w:val="32"/>
  </w:num>
  <w:num w:numId="4">
    <w:abstractNumId w:val="10"/>
  </w:num>
  <w:num w:numId="5">
    <w:abstractNumId w:val="12"/>
  </w:num>
  <w:num w:numId="6">
    <w:abstractNumId w:val="15"/>
  </w:num>
  <w:num w:numId="7">
    <w:abstractNumId w:val="30"/>
  </w:num>
  <w:num w:numId="8">
    <w:abstractNumId w:val="36"/>
  </w:num>
  <w:num w:numId="9">
    <w:abstractNumId w:val="37"/>
  </w:num>
  <w:num w:numId="10">
    <w:abstractNumId w:val="21"/>
  </w:num>
  <w:num w:numId="11">
    <w:abstractNumId w:val="29"/>
  </w:num>
  <w:num w:numId="12">
    <w:abstractNumId w:val="39"/>
  </w:num>
  <w:num w:numId="13">
    <w:abstractNumId w:val="34"/>
  </w:num>
  <w:num w:numId="14">
    <w:abstractNumId w:val="3"/>
  </w:num>
  <w:num w:numId="15">
    <w:abstractNumId w:val="25"/>
  </w:num>
  <w:num w:numId="16">
    <w:abstractNumId w:val="27"/>
  </w:num>
  <w:num w:numId="17">
    <w:abstractNumId w:val="17"/>
  </w:num>
  <w:num w:numId="18">
    <w:abstractNumId w:val="31"/>
  </w:num>
  <w:num w:numId="19">
    <w:abstractNumId w:val="33"/>
  </w:num>
  <w:num w:numId="20">
    <w:abstractNumId w:val="23"/>
  </w:num>
  <w:num w:numId="21">
    <w:abstractNumId w:val="20"/>
  </w:num>
  <w:num w:numId="22">
    <w:abstractNumId w:val="5"/>
  </w:num>
  <w:num w:numId="23">
    <w:abstractNumId w:val="24"/>
  </w:num>
  <w:num w:numId="24">
    <w:abstractNumId w:val="6"/>
  </w:num>
  <w:num w:numId="25">
    <w:abstractNumId w:val="7"/>
  </w:num>
  <w:num w:numId="26">
    <w:abstractNumId w:val="18"/>
  </w:num>
  <w:num w:numId="27">
    <w:abstractNumId w:val="16"/>
  </w:num>
  <w:num w:numId="28">
    <w:abstractNumId w:val="26"/>
  </w:num>
  <w:num w:numId="29">
    <w:abstractNumId w:val="38"/>
  </w:num>
  <w:num w:numId="30">
    <w:abstractNumId w:val="13"/>
  </w:num>
  <w:num w:numId="31">
    <w:abstractNumId w:val="9"/>
  </w:num>
  <w:num w:numId="32">
    <w:abstractNumId w:val="1"/>
  </w:num>
  <w:num w:numId="33">
    <w:abstractNumId w:val="35"/>
  </w:num>
  <w:num w:numId="34">
    <w:abstractNumId w:val="19"/>
  </w:num>
  <w:num w:numId="35">
    <w:abstractNumId w:val="28"/>
  </w:num>
  <w:num w:numId="36">
    <w:abstractNumId w:val="14"/>
  </w:num>
  <w:num w:numId="37">
    <w:abstractNumId w:val="22"/>
  </w:num>
  <w:num w:numId="38">
    <w:abstractNumId w:val="11"/>
  </w:num>
  <w:num w:numId="39">
    <w:abstractNumId w:val="4"/>
  </w:num>
  <w:num w:numId="40">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22"/>
    <w:rsid w:val="000002FE"/>
    <w:rsid w:val="000015C9"/>
    <w:rsid w:val="000021D2"/>
    <w:rsid w:val="0000449E"/>
    <w:rsid w:val="00004E91"/>
    <w:rsid w:val="000057BA"/>
    <w:rsid w:val="000058BB"/>
    <w:rsid w:val="00007065"/>
    <w:rsid w:val="00011026"/>
    <w:rsid w:val="00011F69"/>
    <w:rsid w:val="000122D6"/>
    <w:rsid w:val="0001268A"/>
    <w:rsid w:val="000151E9"/>
    <w:rsid w:val="00015B23"/>
    <w:rsid w:val="00022839"/>
    <w:rsid w:val="00024C60"/>
    <w:rsid w:val="00025898"/>
    <w:rsid w:val="00027FA4"/>
    <w:rsid w:val="00031341"/>
    <w:rsid w:val="00033587"/>
    <w:rsid w:val="00033EEF"/>
    <w:rsid w:val="000354B7"/>
    <w:rsid w:val="00035A16"/>
    <w:rsid w:val="00035EFF"/>
    <w:rsid w:val="00036C23"/>
    <w:rsid w:val="000415BA"/>
    <w:rsid w:val="00041B91"/>
    <w:rsid w:val="00041C60"/>
    <w:rsid w:val="0004263B"/>
    <w:rsid w:val="00042A19"/>
    <w:rsid w:val="00045261"/>
    <w:rsid w:val="00050A19"/>
    <w:rsid w:val="00052377"/>
    <w:rsid w:val="00052D1A"/>
    <w:rsid w:val="000536A5"/>
    <w:rsid w:val="00054C86"/>
    <w:rsid w:val="0005598C"/>
    <w:rsid w:val="00055A80"/>
    <w:rsid w:val="00055E4A"/>
    <w:rsid w:val="00056DE5"/>
    <w:rsid w:val="00057A8A"/>
    <w:rsid w:val="00061BA1"/>
    <w:rsid w:val="00063AA0"/>
    <w:rsid w:val="000646C1"/>
    <w:rsid w:val="00064892"/>
    <w:rsid w:val="0006572A"/>
    <w:rsid w:val="00066593"/>
    <w:rsid w:val="000703F5"/>
    <w:rsid w:val="00070DBF"/>
    <w:rsid w:val="000714D9"/>
    <w:rsid w:val="00071D2F"/>
    <w:rsid w:val="00072DFB"/>
    <w:rsid w:val="000742AB"/>
    <w:rsid w:val="00077D06"/>
    <w:rsid w:val="000819AE"/>
    <w:rsid w:val="000824B5"/>
    <w:rsid w:val="000829C1"/>
    <w:rsid w:val="00084203"/>
    <w:rsid w:val="0008426B"/>
    <w:rsid w:val="00085D0D"/>
    <w:rsid w:val="0009143E"/>
    <w:rsid w:val="000922AB"/>
    <w:rsid w:val="000936DD"/>
    <w:rsid w:val="000942C2"/>
    <w:rsid w:val="00094E62"/>
    <w:rsid w:val="000951B5"/>
    <w:rsid w:val="00095B0E"/>
    <w:rsid w:val="00096F2D"/>
    <w:rsid w:val="0009796E"/>
    <w:rsid w:val="000979D7"/>
    <w:rsid w:val="00097A43"/>
    <w:rsid w:val="000A3803"/>
    <w:rsid w:val="000A399B"/>
    <w:rsid w:val="000A4D08"/>
    <w:rsid w:val="000A4E23"/>
    <w:rsid w:val="000A63A8"/>
    <w:rsid w:val="000A6B06"/>
    <w:rsid w:val="000A7037"/>
    <w:rsid w:val="000A717B"/>
    <w:rsid w:val="000B0166"/>
    <w:rsid w:val="000B0C6A"/>
    <w:rsid w:val="000B0D7C"/>
    <w:rsid w:val="000B12FF"/>
    <w:rsid w:val="000B2C32"/>
    <w:rsid w:val="000B2EBA"/>
    <w:rsid w:val="000B3474"/>
    <w:rsid w:val="000B3C5E"/>
    <w:rsid w:val="000B45B7"/>
    <w:rsid w:val="000B4ED1"/>
    <w:rsid w:val="000B5E15"/>
    <w:rsid w:val="000C212F"/>
    <w:rsid w:val="000C271F"/>
    <w:rsid w:val="000D15AC"/>
    <w:rsid w:val="000D29AA"/>
    <w:rsid w:val="000D489F"/>
    <w:rsid w:val="000D6C0A"/>
    <w:rsid w:val="000E0A4D"/>
    <w:rsid w:val="000E13F9"/>
    <w:rsid w:val="000E4198"/>
    <w:rsid w:val="000E62B2"/>
    <w:rsid w:val="000E6E8E"/>
    <w:rsid w:val="000E70B5"/>
    <w:rsid w:val="000E77D3"/>
    <w:rsid w:val="000E7BF4"/>
    <w:rsid w:val="000F08AB"/>
    <w:rsid w:val="000F170D"/>
    <w:rsid w:val="000F2B04"/>
    <w:rsid w:val="000F52C3"/>
    <w:rsid w:val="000F5C53"/>
    <w:rsid w:val="000F634F"/>
    <w:rsid w:val="000F64F4"/>
    <w:rsid w:val="000F6D39"/>
    <w:rsid w:val="000F7E62"/>
    <w:rsid w:val="001011C3"/>
    <w:rsid w:val="00101284"/>
    <w:rsid w:val="00101694"/>
    <w:rsid w:val="00105598"/>
    <w:rsid w:val="00105CEE"/>
    <w:rsid w:val="00106F20"/>
    <w:rsid w:val="00111508"/>
    <w:rsid w:val="0011188E"/>
    <w:rsid w:val="00112D57"/>
    <w:rsid w:val="001159DE"/>
    <w:rsid w:val="0011716C"/>
    <w:rsid w:val="00120373"/>
    <w:rsid w:val="0012090F"/>
    <w:rsid w:val="001236EA"/>
    <w:rsid w:val="001253FE"/>
    <w:rsid w:val="00126643"/>
    <w:rsid w:val="001269FE"/>
    <w:rsid w:val="00131EA8"/>
    <w:rsid w:val="00132E7C"/>
    <w:rsid w:val="00133DBB"/>
    <w:rsid w:val="0013413A"/>
    <w:rsid w:val="00140D16"/>
    <w:rsid w:val="00140D65"/>
    <w:rsid w:val="001415CB"/>
    <w:rsid w:val="0014200B"/>
    <w:rsid w:val="00142C72"/>
    <w:rsid w:val="00142E27"/>
    <w:rsid w:val="0014499C"/>
    <w:rsid w:val="00146D9D"/>
    <w:rsid w:val="00147D3C"/>
    <w:rsid w:val="001530D4"/>
    <w:rsid w:val="001548C7"/>
    <w:rsid w:val="00154E1A"/>
    <w:rsid w:val="00161068"/>
    <w:rsid w:val="00162582"/>
    <w:rsid w:val="00162CC8"/>
    <w:rsid w:val="0016520D"/>
    <w:rsid w:val="00165679"/>
    <w:rsid w:val="00167582"/>
    <w:rsid w:val="00167AAE"/>
    <w:rsid w:val="00170F2B"/>
    <w:rsid w:val="00171185"/>
    <w:rsid w:val="00171AE8"/>
    <w:rsid w:val="00171D6A"/>
    <w:rsid w:val="0017252E"/>
    <w:rsid w:val="00173123"/>
    <w:rsid w:val="001743B4"/>
    <w:rsid w:val="001749AD"/>
    <w:rsid w:val="00176BA4"/>
    <w:rsid w:val="00177CA8"/>
    <w:rsid w:val="00180B5B"/>
    <w:rsid w:val="00180C67"/>
    <w:rsid w:val="00181339"/>
    <w:rsid w:val="00181EAF"/>
    <w:rsid w:val="00186DAF"/>
    <w:rsid w:val="00190857"/>
    <w:rsid w:val="00192110"/>
    <w:rsid w:val="00193032"/>
    <w:rsid w:val="00193F97"/>
    <w:rsid w:val="001949DF"/>
    <w:rsid w:val="00195735"/>
    <w:rsid w:val="00195926"/>
    <w:rsid w:val="00195EB5"/>
    <w:rsid w:val="00197CEF"/>
    <w:rsid w:val="00197FEE"/>
    <w:rsid w:val="001A375E"/>
    <w:rsid w:val="001A3766"/>
    <w:rsid w:val="001A4949"/>
    <w:rsid w:val="001A58B8"/>
    <w:rsid w:val="001A6167"/>
    <w:rsid w:val="001A6BAE"/>
    <w:rsid w:val="001A7334"/>
    <w:rsid w:val="001A78AD"/>
    <w:rsid w:val="001A7909"/>
    <w:rsid w:val="001A7B71"/>
    <w:rsid w:val="001B008D"/>
    <w:rsid w:val="001B2703"/>
    <w:rsid w:val="001B5379"/>
    <w:rsid w:val="001B62C7"/>
    <w:rsid w:val="001B64F8"/>
    <w:rsid w:val="001B7531"/>
    <w:rsid w:val="001C00BA"/>
    <w:rsid w:val="001C0B1B"/>
    <w:rsid w:val="001C2ADD"/>
    <w:rsid w:val="001C321D"/>
    <w:rsid w:val="001C365E"/>
    <w:rsid w:val="001C56E0"/>
    <w:rsid w:val="001D004F"/>
    <w:rsid w:val="001D35B4"/>
    <w:rsid w:val="001D37EF"/>
    <w:rsid w:val="001D3DE6"/>
    <w:rsid w:val="001D48B0"/>
    <w:rsid w:val="001D5087"/>
    <w:rsid w:val="001D509F"/>
    <w:rsid w:val="001D58E8"/>
    <w:rsid w:val="001D6552"/>
    <w:rsid w:val="001D6BA2"/>
    <w:rsid w:val="001D7D56"/>
    <w:rsid w:val="001E2FC9"/>
    <w:rsid w:val="001E3107"/>
    <w:rsid w:val="001E53E3"/>
    <w:rsid w:val="001E7B93"/>
    <w:rsid w:val="001F05B9"/>
    <w:rsid w:val="001F1553"/>
    <w:rsid w:val="001F24C4"/>
    <w:rsid w:val="001F2778"/>
    <w:rsid w:val="001F2E55"/>
    <w:rsid w:val="001F3DA9"/>
    <w:rsid w:val="001F5B70"/>
    <w:rsid w:val="001F6CDC"/>
    <w:rsid w:val="001F71B1"/>
    <w:rsid w:val="002002A5"/>
    <w:rsid w:val="002022E5"/>
    <w:rsid w:val="00204039"/>
    <w:rsid w:val="00204A8E"/>
    <w:rsid w:val="0020637C"/>
    <w:rsid w:val="00207BDE"/>
    <w:rsid w:val="002106B3"/>
    <w:rsid w:val="0021193D"/>
    <w:rsid w:val="00212BB5"/>
    <w:rsid w:val="002131F1"/>
    <w:rsid w:val="002141D8"/>
    <w:rsid w:val="00214D48"/>
    <w:rsid w:val="0021589D"/>
    <w:rsid w:val="00215936"/>
    <w:rsid w:val="002167E7"/>
    <w:rsid w:val="00220179"/>
    <w:rsid w:val="00221E1D"/>
    <w:rsid w:val="00222948"/>
    <w:rsid w:val="00223203"/>
    <w:rsid w:val="002237E5"/>
    <w:rsid w:val="002264FD"/>
    <w:rsid w:val="00227EE4"/>
    <w:rsid w:val="00231C49"/>
    <w:rsid w:val="00231EE6"/>
    <w:rsid w:val="00232147"/>
    <w:rsid w:val="002376EB"/>
    <w:rsid w:val="002406C8"/>
    <w:rsid w:val="00240F1F"/>
    <w:rsid w:val="002419FB"/>
    <w:rsid w:val="00243195"/>
    <w:rsid w:val="00244DC8"/>
    <w:rsid w:val="002459ED"/>
    <w:rsid w:val="00245B94"/>
    <w:rsid w:val="00246BDD"/>
    <w:rsid w:val="00254173"/>
    <w:rsid w:val="00255962"/>
    <w:rsid w:val="0025614D"/>
    <w:rsid w:val="0025667A"/>
    <w:rsid w:val="0026184D"/>
    <w:rsid w:val="00261B04"/>
    <w:rsid w:val="00262569"/>
    <w:rsid w:val="002629C1"/>
    <w:rsid w:val="00262BBA"/>
    <w:rsid w:val="0026499A"/>
    <w:rsid w:val="002649F5"/>
    <w:rsid w:val="002671FB"/>
    <w:rsid w:val="00267CE5"/>
    <w:rsid w:val="00270F9B"/>
    <w:rsid w:val="00271E70"/>
    <w:rsid w:val="00271EE5"/>
    <w:rsid w:val="00272175"/>
    <w:rsid w:val="00273F16"/>
    <w:rsid w:val="00276052"/>
    <w:rsid w:val="002841ED"/>
    <w:rsid w:val="0028574E"/>
    <w:rsid w:val="0028658E"/>
    <w:rsid w:val="00287648"/>
    <w:rsid w:val="00287AC9"/>
    <w:rsid w:val="00287DB1"/>
    <w:rsid w:val="00292E15"/>
    <w:rsid w:val="00293457"/>
    <w:rsid w:val="00293D8E"/>
    <w:rsid w:val="002942FA"/>
    <w:rsid w:val="002945B9"/>
    <w:rsid w:val="00294D70"/>
    <w:rsid w:val="00295E86"/>
    <w:rsid w:val="002961C8"/>
    <w:rsid w:val="00296250"/>
    <w:rsid w:val="00297C93"/>
    <w:rsid w:val="00297D0A"/>
    <w:rsid w:val="002B01C4"/>
    <w:rsid w:val="002B12B6"/>
    <w:rsid w:val="002B15B9"/>
    <w:rsid w:val="002B201D"/>
    <w:rsid w:val="002B20FF"/>
    <w:rsid w:val="002B4C84"/>
    <w:rsid w:val="002B634F"/>
    <w:rsid w:val="002B654A"/>
    <w:rsid w:val="002C069A"/>
    <w:rsid w:val="002C0A4C"/>
    <w:rsid w:val="002C0F95"/>
    <w:rsid w:val="002C307F"/>
    <w:rsid w:val="002C34B2"/>
    <w:rsid w:val="002C3570"/>
    <w:rsid w:val="002C47A4"/>
    <w:rsid w:val="002C50D1"/>
    <w:rsid w:val="002C55A9"/>
    <w:rsid w:val="002C5B1D"/>
    <w:rsid w:val="002C726C"/>
    <w:rsid w:val="002C78B7"/>
    <w:rsid w:val="002D0BF4"/>
    <w:rsid w:val="002D0C04"/>
    <w:rsid w:val="002D3051"/>
    <w:rsid w:val="002D3F0C"/>
    <w:rsid w:val="002D45AB"/>
    <w:rsid w:val="002D610C"/>
    <w:rsid w:val="002D625B"/>
    <w:rsid w:val="002D7AE6"/>
    <w:rsid w:val="002E0D14"/>
    <w:rsid w:val="002E16B3"/>
    <w:rsid w:val="002E2240"/>
    <w:rsid w:val="002E3333"/>
    <w:rsid w:val="002E67F1"/>
    <w:rsid w:val="002F088C"/>
    <w:rsid w:val="002F0B45"/>
    <w:rsid w:val="002F22B8"/>
    <w:rsid w:val="002F2763"/>
    <w:rsid w:val="002F327B"/>
    <w:rsid w:val="002F5618"/>
    <w:rsid w:val="00300ADB"/>
    <w:rsid w:val="00300B41"/>
    <w:rsid w:val="00300C6F"/>
    <w:rsid w:val="00301A41"/>
    <w:rsid w:val="003034EE"/>
    <w:rsid w:val="00310EEF"/>
    <w:rsid w:val="003123E2"/>
    <w:rsid w:val="0031256D"/>
    <w:rsid w:val="00313100"/>
    <w:rsid w:val="00315E16"/>
    <w:rsid w:val="00317251"/>
    <w:rsid w:val="00320F3B"/>
    <w:rsid w:val="003213E0"/>
    <w:rsid w:val="00321444"/>
    <w:rsid w:val="00323250"/>
    <w:rsid w:val="00323694"/>
    <w:rsid w:val="00323F12"/>
    <w:rsid w:val="003243EB"/>
    <w:rsid w:val="00324E89"/>
    <w:rsid w:val="00325131"/>
    <w:rsid w:val="003257BF"/>
    <w:rsid w:val="00326FDA"/>
    <w:rsid w:val="00326FDE"/>
    <w:rsid w:val="00327E2E"/>
    <w:rsid w:val="0033015E"/>
    <w:rsid w:val="00331DE5"/>
    <w:rsid w:val="0033291C"/>
    <w:rsid w:val="00332B9D"/>
    <w:rsid w:val="00334558"/>
    <w:rsid w:val="003354CD"/>
    <w:rsid w:val="0033654B"/>
    <w:rsid w:val="00336AFD"/>
    <w:rsid w:val="00337F8B"/>
    <w:rsid w:val="00340C5D"/>
    <w:rsid w:val="00342BE2"/>
    <w:rsid w:val="00342D6A"/>
    <w:rsid w:val="00343DAB"/>
    <w:rsid w:val="003442EF"/>
    <w:rsid w:val="00344F6F"/>
    <w:rsid w:val="00345DE4"/>
    <w:rsid w:val="003465E1"/>
    <w:rsid w:val="003470C6"/>
    <w:rsid w:val="003476D9"/>
    <w:rsid w:val="00351312"/>
    <w:rsid w:val="003531C1"/>
    <w:rsid w:val="00353418"/>
    <w:rsid w:val="003543B7"/>
    <w:rsid w:val="00354C52"/>
    <w:rsid w:val="00360684"/>
    <w:rsid w:val="00360A3D"/>
    <w:rsid w:val="003613E6"/>
    <w:rsid w:val="0036169F"/>
    <w:rsid w:val="003634ED"/>
    <w:rsid w:val="00365565"/>
    <w:rsid w:val="0036577A"/>
    <w:rsid w:val="0036620E"/>
    <w:rsid w:val="00367A86"/>
    <w:rsid w:val="00367CB7"/>
    <w:rsid w:val="003700A3"/>
    <w:rsid w:val="00370E95"/>
    <w:rsid w:val="0037171B"/>
    <w:rsid w:val="003724F5"/>
    <w:rsid w:val="00372CB6"/>
    <w:rsid w:val="0037402C"/>
    <w:rsid w:val="00375AA9"/>
    <w:rsid w:val="00381870"/>
    <w:rsid w:val="00381AD9"/>
    <w:rsid w:val="003830BA"/>
    <w:rsid w:val="00383289"/>
    <w:rsid w:val="0038734C"/>
    <w:rsid w:val="0038748E"/>
    <w:rsid w:val="00390ECE"/>
    <w:rsid w:val="00392817"/>
    <w:rsid w:val="003929CE"/>
    <w:rsid w:val="0039386F"/>
    <w:rsid w:val="0039424F"/>
    <w:rsid w:val="00394B71"/>
    <w:rsid w:val="003950B1"/>
    <w:rsid w:val="00396C02"/>
    <w:rsid w:val="00396C17"/>
    <w:rsid w:val="003976E3"/>
    <w:rsid w:val="003A0B82"/>
    <w:rsid w:val="003A0C4F"/>
    <w:rsid w:val="003A1026"/>
    <w:rsid w:val="003A180F"/>
    <w:rsid w:val="003A22D9"/>
    <w:rsid w:val="003A3297"/>
    <w:rsid w:val="003A401A"/>
    <w:rsid w:val="003A698E"/>
    <w:rsid w:val="003A6EAF"/>
    <w:rsid w:val="003A72B2"/>
    <w:rsid w:val="003B606B"/>
    <w:rsid w:val="003B7974"/>
    <w:rsid w:val="003C320B"/>
    <w:rsid w:val="003C324C"/>
    <w:rsid w:val="003C3AFA"/>
    <w:rsid w:val="003C4F12"/>
    <w:rsid w:val="003C62E9"/>
    <w:rsid w:val="003D100F"/>
    <w:rsid w:val="003D113A"/>
    <w:rsid w:val="003D1323"/>
    <w:rsid w:val="003D1F77"/>
    <w:rsid w:val="003D3AFA"/>
    <w:rsid w:val="003D4BF0"/>
    <w:rsid w:val="003D4D46"/>
    <w:rsid w:val="003D4FB6"/>
    <w:rsid w:val="003D5B94"/>
    <w:rsid w:val="003D6591"/>
    <w:rsid w:val="003D7CAC"/>
    <w:rsid w:val="003D7FB2"/>
    <w:rsid w:val="003E097C"/>
    <w:rsid w:val="003E3105"/>
    <w:rsid w:val="003E3AD9"/>
    <w:rsid w:val="003E4730"/>
    <w:rsid w:val="003E5807"/>
    <w:rsid w:val="003E6837"/>
    <w:rsid w:val="003F078A"/>
    <w:rsid w:val="003F0F22"/>
    <w:rsid w:val="003F193A"/>
    <w:rsid w:val="003F26F8"/>
    <w:rsid w:val="003F4BD8"/>
    <w:rsid w:val="003F4F16"/>
    <w:rsid w:val="003F537E"/>
    <w:rsid w:val="003F63AE"/>
    <w:rsid w:val="003F6E60"/>
    <w:rsid w:val="003F7501"/>
    <w:rsid w:val="00400277"/>
    <w:rsid w:val="004015E1"/>
    <w:rsid w:val="0040194B"/>
    <w:rsid w:val="00402466"/>
    <w:rsid w:val="00403345"/>
    <w:rsid w:val="00405853"/>
    <w:rsid w:val="0040657B"/>
    <w:rsid w:val="00406A83"/>
    <w:rsid w:val="00406ECC"/>
    <w:rsid w:val="00407DFC"/>
    <w:rsid w:val="004118F4"/>
    <w:rsid w:val="004119A0"/>
    <w:rsid w:val="00411D28"/>
    <w:rsid w:val="0041273B"/>
    <w:rsid w:val="00413F59"/>
    <w:rsid w:val="00413F82"/>
    <w:rsid w:val="00414DD9"/>
    <w:rsid w:val="00414FF7"/>
    <w:rsid w:val="00415039"/>
    <w:rsid w:val="00415282"/>
    <w:rsid w:val="004156C7"/>
    <w:rsid w:val="00417B67"/>
    <w:rsid w:val="004226B1"/>
    <w:rsid w:val="00422AAF"/>
    <w:rsid w:val="004244F5"/>
    <w:rsid w:val="0042453A"/>
    <w:rsid w:val="00425806"/>
    <w:rsid w:val="00426B82"/>
    <w:rsid w:val="004271B4"/>
    <w:rsid w:val="0042740C"/>
    <w:rsid w:val="004333B4"/>
    <w:rsid w:val="00433BD0"/>
    <w:rsid w:val="00433E4E"/>
    <w:rsid w:val="00433FAB"/>
    <w:rsid w:val="00434638"/>
    <w:rsid w:val="004357D6"/>
    <w:rsid w:val="0043590D"/>
    <w:rsid w:val="0043761D"/>
    <w:rsid w:val="0044045A"/>
    <w:rsid w:val="00440C89"/>
    <w:rsid w:val="00440E99"/>
    <w:rsid w:val="00450CE2"/>
    <w:rsid w:val="00450D23"/>
    <w:rsid w:val="00451780"/>
    <w:rsid w:val="004517F9"/>
    <w:rsid w:val="0045273D"/>
    <w:rsid w:val="00453BE5"/>
    <w:rsid w:val="0045693F"/>
    <w:rsid w:val="00456B24"/>
    <w:rsid w:val="00460381"/>
    <w:rsid w:val="00460A29"/>
    <w:rsid w:val="00462E68"/>
    <w:rsid w:val="00464511"/>
    <w:rsid w:val="00464D66"/>
    <w:rsid w:val="004657FF"/>
    <w:rsid w:val="00467933"/>
    <w:rsid w:val="00472D6C"/>
    <w:rsid w:val="00475234"/>
    <w:rsid w:val="00476A67"/>
    <w:rsid w:val="00477054"/>
    <w:rsid w:val="0048066C"/>
    <w:rsid w:val="00481C08"/>
    <w:rsid w:val="00482E62"/>
    <w:rsid w:val="00484A63"/>
    <w:rsid w:val="00484CCF"/>
    <w:rsid w:val="004856BF"/>
    <w:rsid w:val="00486CF9"/>
    <w:rsid w:val="004874E4"/>
    <w:rsid w:val="00487760"/>
    <w:rsid w:val="00490E51"/>
    <w:rsid w:val="00490EC5"/>
    <w:rsid w:val="0049181C"/>
    <w:rsid w:val="00491B95"/>
    <w:rsid w:val="0049577C"/>
    <w:rsid w:val="00495984"/>
    <w:rsid w:val="00496F10"/>
    <w:rsid w:val="004A251C"/>
    <w:rsid w:val="004A26D4"/>
    <w:rsid w:val="004A3377"/>
    <w:rsid w:val="004A4761"/>
    <w:rsid w:val="004A50E8"/>
    <w:rsid w:val="004A5B0F"/>
    <w:rsid w:val="004A6750"/>
    <w:rsid w:val="004B01A9"/>
    <w:rsid w:val="004B1224"/>
    <w:rsid w:val="004B1BAE"/>
    <w:rsid w:val="004B5C3C"/>
    <w:rsid w:val="004B5EB5"/>
    <w:rsid w:val="004B67DF"/>
    <w:rsid w:val="004B79AC"/>
    <w:rsid w:val="004B79FC"/>
    <w:rsid w:val="004B7C60"/>
    <w:rsid w:val="004C0921"/>
    <w:rsid w:val="004C34D7"/>
    <w:rsid w:val="004C3F8F"/>
    <w:rsid w:val="004C440A"/>
    <w:rsid w:val="004C45C6"/>
    <w:rsid w:val="004D00F3"/>
    <w:rsid w:val="004D2B9B"/>
    <w:rsid w:val="004D35CA"/>
    <w:rsid w:val="004D4412"/>
    <w:rsid w:val="004D568B"/>
    <w:rsid w:val="004D5FC0"/>
    <w:rsid w:val="004E0D19"/>
    <w:rsid w:val="004E1AC6"/>
    <w:rsid w:val="004E2BBA"/>
    <w:rsid w:val="004E3B9B"/>
    <w:rsid w:val="004E3DD6"/>
    <w:rsid w:val="004E4319"/>
    <w:rsid w:val="004E561B"/>
    <w:rsid w:val="004E5AFA"/>
    <w:rsid w:val="004E769D"/>
    <w:rsid w:val="004E7721"/>
    <w:rsid w:val="004E7D5F"/>
    <w:rsid w:val="004E7F63"/>
    <w:rsid w:val="004F0521"/>
    <w:rsid w:val="004F1AC4"/>
    <w:rsid w:val="004F29D5"/>
    <w:rsid w:val="004F4BEE"/>
    <w:rsid w:val="004F5E8D"/>
    <w:rsid w:val="004F758B"/>
    <w:rsid w:val="004F7D70"/>
    <w:rsid w:val="004F7EBF"/>
    <w:rsid w:val="00504D16"/>
    <w:rsid w:val="00505775"/>
    <w:rsid w:val="00506638"/>
    <w:rsid w:val="00506646"/>
    <w:rsid w:val="00506DE9"/>
    <w:rsid w:val="00507A6D"/>
    <w:rsid w:val="005103B8"/>
    <w:rsid w:val="005116C3"/>
    <w:rsid w:val="00512412"/>
    <w:rsid w:val="00512CCF"/>
    <w:rsid w:val="00517178"/>
    <w:rsid w:val="00522C51"/>
    <w:rsid w:val="00522F9A"/>
    <w:rsid w:val="00524DAA"/>
    <w:rsid w:val="00526D0A"/>
    <w:rsid w:val="00531BA2"/>
    <w:rsid w:val="0053292B"/>
    <w:rsid w:val="005339B2"/>
    <w:rsid w:val="0053473E"/>
    <w:rsid w:val="00535E5C"/>
    <w:rsid w:val="005361B4"/>
    <w:rsid w:val="00537DF8"/>
    <w:rsid w:val="00540FF0"/>
    <w:rsid w:val="005419F2"/>
    <w:rsid w:val="0054258F"/>
    <w:rsid w:val="00542A00"/>
    <w:rsid w:val="00542FFB"/>
    <w:rsid w:val="00543DE8"/>
    <w:rsid w:val="0054670B"/>
    <w:rsid w:val="0054763F"/>
    <w:rsid w:val="00550007"/>
    <w:rsid w:val="005504D3"/>
    <w:rsid w:val="00550A33"/>
    <w:rsid w:val="00550C12"/>
    <w:rsid w:val="00550F0D"/>
    <w:rsid w:val="00551442"/>
    <w:rsid w:val="00551BC2"/>
    <w:rsid w:val="00551D5C"/>
    <w:rsid w:val="0055267B"/>
    <w:rsid w:val="005572CA"/>
    <w:rsid w:val="005579B2"/>
    <w:rsid w:val="00557C0A"/>
    <w:rsid w:val="00557DAE"/>
    <w:rsid w:val="00562947"/>
    <w:rsid w:val="00565D01"/>
    <w:rsid w:val="005676C3"/>
    <w:rsid w:val="00571FB5"/>
    <w:rsid w:val="005724C6"/>
    <w:rsid w:val="00572770"/>
    <w:rsid w:val="00573306"/>
    <w:rsid w:val="00573E8E"/>
    <w:rsid w:val="005752EE"/>
    <w:rsid w:val="0057689A"/>
    <w:rsid w:val="00577203"/>
    <w:rsid w:val="0058010A"/>
    <w:rsid w:val="00583A0E"/>
    <w:rsid w:val="00586B05"/>
    <w:rsid w:val="0058707B"/>
    <w:rsid w:val="00587EC9"/>
    <w:rsid w:val="00590FBD"/>
    <w:rsid w:val="00592277"/>
    <w:rsid w:val="005929FD"/>
    <w:rsid w:val="00592CD0"/>
    <w:rsid w:val="005939DE"/>
    <w:rsid w:val="00594B05"/>
    <w:rsid w:val="0059502A"/>
    <w:rsid w:val="00595B28"/>
    <w:rsid w:val="00595C37"/>
    <w:rsid w:val="00596FE5"/>
    <w:rsid w:val="0059717E"/>
    <w:rsid w:val="0059745F"/>
    <w:rsid w:val="005A12CD"/>
    <w:rsid w:val="005A2256"/>
    <w:rsid w:val="005A2808"/>
    <w:rsid w:val="005A3CBF"/>
    <w:rsid w:val="005A4341"/>
    <w:rsid w:val="005A5E95"/>
    <w:rsid w:val="005A6C9B"/>
    <w:rsid w:val="005A78C4"/>
    <w:rsid w:val="005B2336"/>
    <w:rsid w:val="005B3766"/>
    <w:rsid w:val="005B401D"/>
    <w:rsid w:val="005B415B"/>
    <w:rsid w:val="005B534B"/>
    <w:rsid w:val="005B60B5"/>
    <w:rsid w:val="005C03EE"/>
    <w:rsid w:val="005C0CC2"/>
    <w:rsid w:val="005C140E"/>
    <w:rsid w:val="005C1E21"/>
    <w:rsid w:val="005C24B1"/>
    <w:rsid w:val="005C2512"/>
    <w:rsid w:val="005C40DA"/>
    <w:rsid w:val="005C69C5"/>
    <w:rsid w:val="005D367A"/>
    <w:rsid w:val="005D4130"/>
    <w:rsid w:val="005D6ECC"/>
    <w:rsid w:val="005E05DC"/>
    <w:rsid w:val="005E3EEA"/>
    <w:rsid w:val="005E3FAF"/>
    <w:rsid w:val="005E5251"/>
    <w:rsid w:val="005E699D"/>
    <w:rsid w:val="005E6B20"/>
    <w:rsid w:val="005E79EB"/>
    <w:rsid w:val="005F0D27"/>
    <w:rsid w:val="005F1891"/>
    <w:rsid w:val="005F21AC"/>
    <w:rsid w:val="005F2BCC"/>
    <w:rsid w:val="005F33A2"/>
    <w:rsid w:val="005F5668"/>
    <w:rsid w:val="005F6472"/>
    <w:rsid w:val="005F6FCB"/>
    <w:rsid w:val="005F753F"/>
    <w:rsid w:val="0060020D"/>
    <w:rsid w:val="00601815"/>
    <w:rsid w:val="006023C1"/>
    <w:rsid w:val="00607594"/>
    <w:rsid w:val="00611D9B"/>
    <w:rsid w:val="00612404"/>
    <w:rsid w:val="00612422"/>
    <w:rsid w:val="0061314B"/>
    <w:rsid w:val="00615811"/>
    <w:rsid w:val="00616BC2"/>
    <w:rsid w:val="00620DE1"/>
    <w:rsid w:val="006216C3"/>
    <w:rsid w:val="00621BCA"/>
    <w:rsid w:val="00623C59"/>
    <w:rsid w:val="00623D14"/>
    <w:rsid w:val="0062421A"/>
    <w:rsid w:val="00624A38"/>
    <w:rsid w:val="00624A9D"/>
    <w:rsid w:val="0063003B"/>
    <w:rsid w:val="00631831"/>
    <w:rsid w:val="00631ABA"/>
    <w:rsid w:val="006322DD"/>
    <w:rsid w:val="00632683"/>
    <w:rsid w:val="00632EAD"/>
    <w:rsid w:val="00636401"/>
    <w:rsid w:val="00640401"/>
    <w:rsid w:val="00641952"/>
    <w:rsid w:val="00642D71"/>
    <w:rsid w:val="00642EFF"/>
    <w:rsid w:val="006449B9"/>
    <w:rsid w:val="00645C03"/>
    <w:rsid w:val="006468FA"/>
    <w:rsid w:val="00647DEA"/>
    <w:rsid w:val="00651EB8"/>
    <w:rsid w:val="006528D5"/>
    <w:rsid w:val="006532B7"/>
    <w:rsid w:val="00653DAC"/>
    <w:rsid w:val="00655845"/>
    <w:rsid w:val="00655B24"/>
    <w:rsid w:val="00655B81"/>
    <w:rsid w:val="00660985"/>
    <w:rsid w:val="006609EB"/>
    <w:rsid w:val="00661672"/>
    <w:rsid w:val="006619A1"/>
    <w:rsid w:val="00661FF4"/>
    <w:rsid w:val="00662861"/>
    <w:rsid w:val="00662FBC"/>
    <w:rsid w:val="006639D5"/>
    <w:rsid w:val="00663CC4"/>
    <w:rsid w:val="006647ED"/>
    <w:rsid w:val="00664888"/>
    <w:rsid w:val="00664CE2"/>
    <w:rsid w:val="00667BBD"/>
    <w:rsid w:val="006724DF"/>
    <w:rsid w:val="00674112"/>
    <w:rsid w:val="00675C91"/>
    <w:rsid w:val="00675E35"/>
    <w:rsid w:val="00676240"/>
    <w:rsid w:val="006764E2"/>
    <w:rsid w:val="00676656"/>
    <w:rsid w:val="00677EC0"/>
    <w:rsid w:val="00680EF1"/>
    <w:rsid w:val="00681B31"/>
    <w:rsid w:val="006821E0"/>
    <w:rsid w:val="006841F7"/>
    <w:rsid w:val="00684C61"/>
    <w:rsid w:val="00684CCA"/>
    <w:rsid w:val="00691DA9"/>
    <w:rsid w:val="0069219B"/>
    <w:rsid w:val="00692B3A"/>
    <w:rsid w:val="00693256"/>
    <w:rsid w:val="00693486"/>
    <w:rsid w:val="00694290"/>
    <w:rsid w:val="00694717"/>
    <w:rsid w:val="006948E7"/>
    <w:rsid w:val="00694ECB"/>
    <w:rsid w:val="006958A8"/>
    <w:rsid w:val="006959A4"/>
    <w:rsid w:val="0069756D"/>
    <w:rsid w:val="006A0D15"/>
    <w:rsid w:val="006A1108"/>
    <w:rsid w:val="006A2350"/>
    <w:rsid w:val="006A3223"/>
    <w:rsid w:val="006A4190"/>
    <w:rsid w:val="006A4E52"/>
    <w:rsid w:val="006A7166"/>
    <w:rsid w:val="006A722A"/>
    <w:rsid w:val="006A7D36"/>
    <w:rsid w:val="006B19DE"/>
    <w:rsid w:val="006B296F"/>
    <w:rsid w:val="006B2985"/>
    <w:rsid w:val="006B41AE"/>
    <w:rsid w:val="006B5E2A"/>
    <w:rsid w:val="006B799A"/>
    <w:rsid w:val="006B7BC3"/>
    <w:rsid w:val="006C0A89"/>
    <w:rsid w:val="006C1390"/>
    <w:rsid w:val="006C2A61"/>
    <w:rsid w:val="006C3842"/>
    <w:rsid w:val="006C6844"/>
    <w:rsid w:val="006D01AF"/>
    <w:rsid w:val="006D08FC"/>
    <w:rsid w:val="006D2260"/>
    <w:rsid w:val="006D2F0B"/>
    <w:rsid w:val="006D4678"/>
    <w:rsid w:val="006D50AD"/>
    <w:rsid w:val="006D6649"/>
    <w:rsid w:val="006D66AF"/>
    <w:rsid w:val="006D68F1"/>
    <w:rsid w:val="006D78A5"/>
    <w:rsid w:val="006E0447"/>
    <w:rsid w:val="006E2B57"/>
    <w:rsid w:val="006E47BC"/>
    <w:rsid w:val="006E4D08"/>
    <w:rsid w:val="006E6FD0"/>
    <w:rsid w:val="006E7896"/>
    <w:rsid w:val="006E79F9"/>
    <w:rsid w:val="006F00A1"/>
    <w:rsid w:val="006F23E5"/>
    <w:rsid w:val="006F2DE0"/>
    <w:rsid w:val="00701A93"/>
    <w:rsid w:val="0070256B"/>
    <w:rsid w:val="00703A3F"/>
    <w:rsid w:val="00703D61"/>
    <w:rsid w:val="00705044"/>
    <w:rsid w:val="00707423"/>
    <w:rsid w:val="007107B0"/>
    <w:rsid w:val="00712B74"/>
    <w:rsid w:val="00712D5E"/>
    <w:rsid w:val="00712E45"/>
    <w:rsid w:val="00714F80"/>
    <w:rsid w:val="00715251"/>
    <w:rsid w:val="00716493"/>
    <w:rsid w:val="007173C5"/>
    <w:rsid w:val="00717504"/>
    <w:rsid w:val="007178DD"/>
    <w:rsid w:val="00720AA0"/>
    <w:rsid w:val="00723921"/>
    <w:rsid w:val="00724280"/>
    <w:rsid w:val="0072598B"/>
    <w:rsid w:val="007277A3"/>
    <w:rsid w:val="00727CA9"/>
    <w:rsid w:val="00731786"/>
    <w:rsid w:val="00731CF5"/>
    <w:rsid w:val="007327B3"/>
    <w:rsid w:val="00733B3C"/>
    <w:rsid w:val="0073611F"/>
    <w:rsid w:val="00736183"/>
    <w:rsid w:val="00741262"/>
    <w:rsid w:val="00742F83"/>
    <w:rsid w:val="007447CD"/>
    <w:rsid w:val="007463B9"/>
    <w:rsid w:val="00750E51"/>
    <w:rsid w:val="00751E90"/>
    <w:rsid w:val="0075246D"/>
    <w:rsid w:val="00752FA7"/>
    <w:rsid w:val="00754094"/>
    <w:rsid w:val="00754ED6"/>
    <w:rsid w:val="00755A15"/>
    <w:rsid w:val="00757E5F"/>
    <w:rsid w:val="00760038"/>
    <w:rsid w:val="0076549C"/>
    <w:rsid w:val="00767374"/>
    <w:rsid w:val="0077027D"/>
    <w:rsid w:val="00772DB2"/>
    <w:rsid w:val="0077390C"/>
    <w:rsid w:val="007756EA"/>
    <w:rsid w:val="0077598C"/>
    <w:rsid w:val="007827ED"/>
    <w:rsid w:val="007837B3"/>
    <w:rsid w:val="0078465C"/>
    <w:rsid w:val="0078554F"/>
    <w:rsid w:val="007857FA"/>
    <w:rsid w:val="007867F7"/>
    <w:rsid w:val="007875A2"/>
    <w:rsid w:val="007902D2"/>
    <w:rsid w:val="007909A5"/>
    <w:rsid w:val="00791889"/>
    <w:rsid w:val="00793F21"/>
    <w:rsid w:val="00795630"/>
    <w:rsid w:val="00795D64"/>
    <w:rsid w:val="0079610C"/>
    <w:rsid w:val="0079712B"/>
    <w:rsid w:val="007A0B2D"/>
    <w:rsid w:val="007A10D6"/>
    <w:rsid w:val="007A1BE2"/>
    <w:rsid w:val="007A1E69"/>
    <w:rsid w:val="007A212E"/>
    <w:rsid w:val="007A5F50"/>
    <w:rsid w:val="007A6C60"/>
    <w:rsid w:val="007B1AB5"/>
    <w:rsid w:val="007B214A"/>
    <w:rsid w:val="007B5203"/>
    <w:rsid w:val="007B538B"/>
    <w:rsid w:val="007B5581"/>
    <w:rsid w:val="007B5607"/>
    <w:rsid w:val="007B6A7A"/>
    <w:rsid w:val="007C338F"/>
    <w:rsid w:val="007C3DE1"/>
    <w:rsid w:val="007C3F7E"/>
    <w:rsid w:val="007C41D1"/>
    <w:rsid w:val="007C4D7E"/>
    <w:rsid w:val="007C6D57"/>
    <w:rsid w:val="007D1669"/>
    <w:rsid w:val="007D2ECD"/>
    <w:rsid w:val="007D3797"/>
    <w:rsid w:val="007D4541"/>
    <w:rsid w:val="007D4865"/>
    <w:rsid w:val="007D5E96"/>
    <w:rsid w:val="007D66CA"/>
    <w:rsid w:val="007D762B"/>
    <w:rsid w:val="007E02C9"/>
    <w:rsid w:val="007E06A3"/>
    <w:rsid w:val="007E1360"/>
    <w:rsid w:val="007E4422"/>
    <w:rsid w:val="007E4BE8"/>
    <w:rsid w:val="007E56E5"/>
    <w:rsid w:val="007E56EE"/>
    <w:rsid w:val="007E5DBF"/>
    <w:rsid w:val="007E69CE"/>
    <w:rsid w:val="007E768A"/>
    <w:rsid w:val="007E7B57"/>
    <w:rsid w:val="007F26F0"/>
    <w:rsid w:val="007F31CA"/>
    <w:rsid w:val="008001AA"/>
    <w:rsid w:val="00800A80"/>
    <w:rsid w:val="00801E05"/>
    <w:rsid w:val="008030C1"/>
    <w:rsid w:val="00804433"/>
    <w:rsid w:val="0080447C"/>
    <w:rsid w:val="00805BF2"/>
    <w:rsid w:val="00806E21"/>
    <w:rsid w:val="00811223"/>
    <w:rsid w:val="008112C9"/>
    <w:rsid w:val="008117F9"/>
    <w:rsid w:val="008118D9"/>
    <w:rsid w:val="00811A17"/>
    <w:rsid w:val="00813BCE"/>
    <w:rsid w:val="00813D21"/>
    <w:rsid w:val="00814DED"/>
    <w:rsid w:val="00815C11"/>
    <w:rsid w:val="008205C6"/>
    <w:rsid w:val="008207F2"/>
    <w:rsid w:val="00820C8E"/>
    <w:rsid w:val="00820D4A"/>
    <w:rsid w:val="00821461"/>
    <w:rsid w:val="008217EE"/>
    <w:rsid w:val="008236E1"/>
    <w:rsid w:val="008241E8"/>
    <w:rsid w:val="00825433"/>
    <w:rsid w:val="008257BA"/>
    <w:rsid w:val="008259A0"/>
    <w:rsid w:val="00825D81"/>
    <w:rsid w:val="00825F84"/>
    <w:rsid w:val="00826B48"/>
    <w:rsid w:val="00826B91"/>
    <w:rsid w:val="00826BC6"/>
    <w:rsid w:val="00826CA8"/>
    <w:rsid w:val="008270F4"/>
    <w:rsid w:val="00831EB7"/>
    <w:rsid w:val="00832A4D"/>
    <w:rsid w:val="00832A5B"/>
    <w:rsid w:val="00833C23"/>
    <w:rsid w:val="0083459E"/>
    <w:rsid w:val="00834ADC"/>
    <w:rsid w:val="008364FF"/>
    <w:rsid w:val="00837635"/>
    <w:rsid w:val="0084105E"/>
    <w:rsid w:val="00842F98"/>
    <w:rsid w:val="00844577"/>
    <w:rsid w:val="00844A96"/>
    <w:rsid w:val="0084796A"/>
    <w:rsid w:val="008479AD"/>
    <w:rsid w:val="00851FCF"/>
    <w:rsid w:val="00852E8F"/>
    <w:rsid w:val="0085306F"/>
    <w:rsid w:val="00854B56"/>
    <w:rsid w:val="00855D44"/>
    <w:rsid w:val="00855D81"/>
    <w:rsid w:val="00856A17"/>
    <w:rsid w:val="00856F3D"/>
    <w:rsid w:val="00857F03"/>
    <w:rsid w:val="0086045D"/>
    <w:rsid w:val="00860F89"/>
    <w:rsid w:val="008624CE"/>
    <w:rsid w:val="00863106"/>
    <w:rsid w:val="00865575"/>
    <w:rsid w:val="00865937"/>
    <w:rsid w:val="00865DD8"/>
    <w:rsid w:val="00870219"/>
    <w:rsid w:val="008765D4"/>
    <w:rsid w:val="008805F6"/>
    <w:rsid w:val="00882221"/>
    <w:rsid w:val="00882297"/>
    <w:rsid w:val="0088341E"/>
    <w:rsid w:val="00883973"/>
    <w:rsid w:val="00883C18"/>
    <w:rsid w:val="00884529"/>
    <w:rsid w:val="00885A10"/>
    <w:rsid w:val="00886741"/>
    <w:rsid w:val="00886AFF"/>
    <w:rsid w:val="0089051A"/>
    <w:rsid w:val="008909AD"/>
    <w:rsid w:val="00890E05"/>
    <w:rsid w:val="00891035"/>
    <w:rsid w:val="008923DC"/>
    <w:rsid w:val="00893668"/>
    <w:rsid w:val="008937DB"/>
    <w:rsid w:val="00896575"/>
    <w:rsid w:val="00897AE2"/>
    <w:rsid w:val="008A044A"/>
    <w:rsid w:val="008A0760"/>
    <w:rsid w:val="008A1880"/>
    <w:rsid w:val="008A1A32"/>
    <w:rsid w:val="008A2173"/>
    <w:rsid w:val="008A2582"/>
    <w:rsid w:val="008A3FF6"/>
    <w:rsid w:val="008A52A6"/>
    <w:rsid w:val="008A7E40"/>
    <w:rsid w:val="008B0124"/>
    <w:rsid w:val="008B019D"/>
    <w:rsid w:val="008B04DA"/>
    <w:rsid w:val="008B0667"/>
    <w:rsid w:val="008B0A91"/>
    <w:rsid w:val="008B2675"/>
    <w:rsid w:val="008B3290"/>
    <w:rsid w:val="008B34A0"/>
    <w:rsid w:val="008B56D8"/>
    <w:rsid w:val="008B5877"/>
    <w:rsid w:val="008B6591"/>
    <w:rsid w:val="008B7324"/>
    <w:rsid w:val="008C0B1C"/>
    <w:rsid w:val="008C187F"/>
    <w:rsid w:val="008C3381"/>
    <w:rsid w:val="008C5634"/>
    <w:rsid w:val="008D1746"/>
    <w:rsid w:val="008D340B"/>
    <w:rsid w:val="008D4357"/>
    <w:rsid w:val="008D6A55"/>
    <w:rsid w:val="008E0E4C"/>
    <w:rsid w:val="008E200D"/>
    <w:rsid w:val="008E3120"/>
    <w:rsid w:val="008E375A"/>
    <w:rsid w:val="008E5A61"/>
    <w:rsid w:val="008E5D59"/>
    <w:rsid w:val="008E63FC"/>
    <w:rsid w:val="008E675A"/>
    <w:rsid w:val="008F0B2D"/>
    <w:rsid w:val="008F26EF"/>
    <w:rsid w:val="008F36AB"/>
    <w:rsid w:val="008F5876"/>
    <w:rsid w:val="0090000E"/>
    <w:rsid w:val="00900335"/>
    <w:rsid w:val="00902EFB"/>
    <w:rsid w:val="00903D69"/>
    <w:rsid w:val="00904DE9"/>
    <w:rsid w:val="009051A6"/>
    <w:rsid w:val="00905362"/>
    <w:rsid w:val="00905B52"/>
    <w:rsid w:val="00906062"/>
    <w:rsid w:val="00906AAA"/>
    <w:rsid w:val="00907270"/>
    <w:rsid w:val="00907A55"/>
    <w:rsid w:val="00911BBC"/>
    <w:rsid w:val="00911C0A"/>
    <w:rsid w:val="00913BC4"/>
    <w:rsid w:val="009140A2"/>
    <w:rsid w:val="00914DAE"/>
    <w:rsid w:val="00917CA9"/>
    <w:rsid w:val="009206D9"/>
    <w:rsid w:val="0092097A"/>
    <w:rsid w:val="009216B7"/>
    <w:rsid w:val="00922255"/>
    <w:rsid w:val="009235B3"/>
    <w:rsid w:val="009237BD"/>
    <w:rsid w:val="0092387D"/>
    <w:rsid w:val="00923B6A"/>
    <w:rsid w:val="00923EE9"/>
    <w:rsid w:val="009243BE"/>
    <w:rsid w:val="00924E82"/>
    <w:rsid w:val="00925AB5"/>
    <w:rsid w:val="009276EB"/>
    <w:rsid w:val="009278A5"/>
    <w:rsid w:val="00927AE9"/>
    <w:rsid w:val="00931616"/>
    <w:rsid w:val="009327E4"/>
    <w:rsid w:val="00933822"/>
    <w:rsid w:val="00933E68"/>
    <w:rsid w:val="0093491E"/>
    <w:rsid w:val="0093502D"/>
    <w:rsid w:val="009362D8"/>
    <w:rsid w:val="00936B0B"/>
    <w:rsid w:val="0094022B"/>
    <w:rsid w:val="00941069"/>
    <w:rsid w:val="00942383"/>
    <w:rsid w:val="0094256C"/>
    <w:rsid w:val="00942771"/>
    <w:rsid w:val="009429FF"/>
    <w:rsid w:val="00942F7D"/>
    <w:rsid w:val="0094430F"/>
    <w:rsid w:val="0094519E"/>
    <w:rsid w:val="00946048"/>
    <w:rsid w:val="0094646C"/>
    <w:rsid w:val="009466C8"/>
    <w:rsid w:val="00946A76"/>
    <w:rsid w:val="00946AE8"/>
    <w:rsid w:val="00946E52"/>
    <w:rsid w:val="009471A8"/>
    <w:rsid w:val="009474EC"/>
    <w:rsid w:val="00947AD1"/>
    <w:rsid w:val="0095151C"/>
    <w:rsid w:val="00951BEF"/>
    <w:rsid w:val="00953094"/>
    <w:rsid w:val="00953DA1"/>
    <w:rsid w:val="00954395"/>
    <w:rsid w:val="009552AC"/>
    <w:rsid w:val="00955D65"/>
    <w:rsid w:val="00957951"/>
    <w:rsid w:val="009627E3"/>
    <w:rsid w:val="00962F24"/>
    <w:rsid w:val="0096356E"/>
    <w:rsid w:val="009639BF"/>
    <w:rsid w:val="009648C1"/>
    <w:rsid w:val="00964CD2"/>
    <w:rsid w:val="00965166"/>
    <w:rsid w:val="00966B75"/>
    <w:rsid w:val="00966E3F"/>
    <w:rsid w:val="0097374A"/>
    <w:rsid w:val="009767A9"/>
    <w:rsid w:val="0098182B"/>
    <w:rsid w:val="00983A34"/>
    <w:rsid w:val="00983ABE"/>
    <w:rsid w:val="00983FB5"/>
    <w:rsid w:val="0099041A"/>
    <w:rsid w:val="00990755"/>
    <w:rsid w:val="00990C3C"/>
    <w:rsid w:val="009910F9"/>
    <w:rsid w:val="00991491"/>
    <w:rsid w:val="009927D0"/>
    <w:rsid w:val="009931B6"/>
    <w:rsid w:val="0099384A"/>
    <w:rsid w:val="00994472"/>
    <w:rsid w:val="00994B4F"/>
    <w:rsid w:val="009955D7"/>
    <w:rsid w:val="00997FC3"/>
    <w:rsid w:val="009A0DC9"/>
    <w:rsid w:val="009A19B3"/>
    <w:rsid w:val="009A3110"/>
    <w:rsid w:val="009A4536"/>
    <w:rsid w:val="009A4BBE"/>
    <w:rsid w:val="009A6692"/>
    <w:rsid w:val="009B034B"/>
    <w:rsid w:val="009B1726"/>
    <w:rsid w:val="009B19BD"/>
    <w:rsid w:val="009B2E72"/>
    <w:rsid w:val="009B364B"/>
    <w:rsid w:val="009B7411"/>
    <w:rsid w:val="009B756D"/>
    <w:rsid w:val="009C0A2F"/>
    <w:rsid w:val="009C1853"/>
    <w:rsid w:val="009C1EF6"/>
    <w:rsid w:val="009C46C5"/>
    <w:rsid w:val="009C4A79"/>
    <w:rsid w:val="009C5131"/>
    <w:rsid w:val="009C5AEB"/>
    <w:rsid w:val="009D0C33"/>
    <w:rsid w:val="009D0FC9"/>
    <w:rsid w:val="009D11BE"/>
    <w:rsid w:val="009D473D"/>
    <w:rsid w:val="009D4C00"/>
    <w:rsid w:val="009D519B"/>
    <w:rsid w:val="009E1AED"/>
    <w:rsid w:val="009E3E48"/>
    <w:rsid w:val="009E5D18"/>
    <w:rsid w:val="009E6004"/>
    <w:rsid w:val="009E6A7B"/>
    <w:rsid w:val="009E72AA"/>
    <w:rsid w:val="009F0C58"/>
    <w:rsid w:val="009F12FB"/>
    <w:rsid w:val="009F1675"/>
    <w:rsid w:val="009F2457"/>
    <w:rsid w:val="009F2D32"/>
    <w:rsid w:val="009F5D24"/>
    <w:rsid w:val="009F658C"/>
    <w:rsid w:val="009F6A64"/>
    <w:rsid w:val="009F7269"/>
    <w:rsid w:val="00A01495"/>
    <w:rsid w:val="00A02738"/>
    <w:rsid w:val="00A033D9"/>
    <w:rsid w:val="00A043B7"/>
    <w:rsid w:val="00A0523C"/>
    <w:rsid w:val="00A05A19"/>
    <w:rsid w:val="00A06B28"/>
    <w:rsid w:val="00A06C55"/>
    <w:rsid w:val="00A0777E"/>
    <w:rsid w:val="00A100FE"/>
    <w:rsid w:val="00A117D2"/>
    <w:rsid w:val="00A118F4"/>
    <w:rsid w:val="00A15186"/>
    <w:rsid w:val="00A15443"/>
    <w:rsid w:val="00A15A98"/>
    <w:rsid w:val="00A160B1"/>
    <w:rsid w:val="00A1741A"/>
    <w:rsid w:val="00A1758C"/>
    <w:rsid w:val="00A209A6"/>
    <w:rsid w:val="00A21F20"/>
    <w:rsid w:val="00A2465A"/>
    <w:rsid w:val="00A25343"/>
    <w:rsid w:val="00A25A4C"/>
    <w:rsid w:val="00A27677"/>
    <w:rsid w:val="00A30E62"/>
    <w:rsid w:val="00A313C3"/>
    <w:rsid w:val="00A319DC"/>
    <w:rsid w:val="00A31DF7"/>
    <w:rsid w:val="00A34D26"/>
    <w:rsid w:val="00A35361"/>
    <w:rsid w:val="00A3775E"/>
    <w:rsid w:val="00A40E94"/>
    <w:rsid w:val="00A424FF"/>
    <w:rsid w:val="00A439E7"/>
    <w:rsid w:val="00A44B6A"/>
    <w:rsid w:val="00A47A5F"/>
    <w:rsid w:val="00A51E84"/>
    <w:rsid w:val="00A52DBC"/>
    <w:rsid w:val="00A53901"/>
    <w:rsid w:val="00A54C30"/>
    <w:rsid w:val="00A55C6D"/>
    <w:rsid w:val="00A61045"/>
    <w:rsid w:val="00A6208F"/>
    <w:rsid w:val="00A62802"/>
    <w:rsid w:val="00A629EE"/>
    <w:rsid w:val="00A62E68"/>
    <w:rsid w:val="00A63452"/>
    <w:rsid w:val="00A6420F"/>
    <w:rsid w:val="00A65A66"/>
    <w:rsid w:val="00A67304"/>
    <w:rsid w:val="00A706F5"/>
    <w:rsid w:val="00A727B2"/>
    <w:rsid w:val="00A7398D"/>
    <w:rsid w:val="00A74FB7"/>
    <w:rsid w:val="00A77135"/>
    <w:rsid w:val="00A7759C"/>
    <w:rsid w:val="00A77CA0"/>
    <w:rsid w:val="00A80D0C"/>
    <w:rsid w:val="00A81550"/>
    <w:rsid w:val="00A81794"/>
    <w:rsid w:val="00A81EBA"/>
    <w:rsid w:val="00A81F84"/>
    <w:rsid w:val="00A82CEA"/>
    <w:rsid w:val="00A830CD"/>
    <w:rsid w:val="00A83800"/>
    <w:rsid w:val="00A84155"/>
    <w:rsid w:val="00A84F38"/>
    <w:rsid w:val="00A85028"/>
    <w:rsid w:val="00A859AB"/>
    <w:rsid w:val="00A86205"/>
    <w:rsid w:val="00A863E7"/>
    <w:rsid w:val="00A86C6D"/>
    <w:rsid w:val="00A91FEA"/>
    <w:rsid w:val="00A9378D"/>
    <w:rsid w:val="00A93F4A"/>
    <w:rsid w:val="00A941FE"/>
    <w:rsid w:val="00A94AD7"/>
    <w:rsid w:val="00A94CD3"/>
    <w:rsid w:val="00A9502D"/>
    <w:rsid w:val="00A9516B"/>
    <w:rsid w:val="00A9527C"/>
    <w:rsid w:val="00A95291"/>
    <w:rsid w:val="00A967D2"/>
    <w:rsid w:val="00A96E23"/>
    <w:rsid w:val="00AA1F6B"/>
    <w:rsid w:val="00AA3F07"/>
    <w:rsid w:val="00AA6338"/>
    <w:rsid w:val="00AA6C3B"/>
    <w:rsid w:val="00AA799E"/>
    <w:rsid w:val="00AB05A1"/>
    <w:rsid w:val="00AB3033"/>
    <w:rsid w:val="00AB4B29"/>
    <w:rsid w:val="00AB54B0"/>
    <w:rsid w:val="00AB5722"/>
    <w:rsid w:val="00AB7A3D"/>
    <w:rsid w:val="00AB7B8B"/>
    <w:rsid w:val="00AB7F99"/>
    <w:rsid w:val="00AB7F9C"/>
    <w:rsid w:val="00AC229F"/>
    <w:rsid w:val="00AC22AA"/>
    <w:rsid w:val="00AC23A7"/>
    <w:rsid w:val="00AC2EE0"/>
    <w:rsid w:val="00AC403C"/>
    <w:rsid w:val="00AC505A"/>
    <w:rsid w:val="00AC56FC"/>
    <w:rsid w:val="00AC6914"/>
    <w:rsid w:val="00AC6EB4"/>
    <w:rsid w:val="00AC70D5"/>
    <w:rsid w:val="00AC78CE"/>
    <w:rsid w:val="00AD15B6"/>
    <w:rsid w:val="00AD1DCD"/>
    <w:rsid w:val="00AD6B42"/>
    <w:rsid w:val="00AE2947"/>
    <w:rsid w:val="00AE373F"/>
    <w:rsid w:val="00AE38A5"/>
    <w:rsid w:val="00AE4642"/>
    <w:rsid w:val="00AE5A8D"/>
    <w:rsid w:val="00AF15CD"/>
    <w:rsid w:val="00AF1D12"/>
    <w:rsid w:val="00AF20CC"/>
    <w:rsid w:val="00AF22FF"/>
    <w:rsid w:val="00AF421E"/>
    <w:rsid w:val="00AF4302"/>
    <w:rsid w:val="00AF5AD9"/>
    <w:rsid w:val="00AF646D"/>
    <w:rsid w:val="00AF6A55"/>
    <w:rsid w:val="00AF6DDF"/>
    <w:rsid w:val="00B0083B"/>
    <w:rsid w:val="00B00CFF"/>
    <w:rsid w:val="00B010B6"/>
    <w:rsid w:val="00B01FBB"/>
    <w:rsid w:val="00B03031"/>
    <w:rsid w:val="00B04C35"/>
    <w:rsid w:val="00B057DA"/>
    <w:rsid w:val="00B0630C"/>
    <w:rsid w:val="00B06AD5"/>
    <w:rsid w:val="00B123AB"/>
    <w:rsid w:val="00B13B62"/>
    <w:rsid w:val="00B14CD6"/>
    <w:rsid w:val="00B14D7A"/>
    <w:rsid w:val="00B1531D"/>
    <w:rsid w:val="00B1535B"/>
    <w:rsid w:val="00B1691B"/>
    <w:rsid w:val="00B17404"/>
    <w:rsid w:val="00B20270"/>
    <w:rsid w:val="00B2035A"/>
    <w:rsid w:val="00B2201C"/>
    <w:rsid w:val="00B2389A"/>
    <w:rsid w:val="00B24497"/>
    <w:rsid w:val="00B2466F"/>
    <w:rsid w:val="00B257A7"/>
    <w:rsid w:val="00B25ED8"/>
    <w:rsid w:val="00B267E3"/>
    <w:rsid w:val="00B26E7B"/>
    <w:rsid w:val="00B30B95"/>
    <w:rsid w:val="00B31C7C"/>
    <w:rsid w:val="00B32759"/>
    <w:rsid w:val="00B32C2D"/>
    <w:rsid w:val="00B32C83"/>
    <w:rsid w:val="00B332F1"/>
    <w:rsid w:val="00B3671D"/>
    <w:rsid w:val="00B36B8E"/>
    <w:rsid w:val="00B377FB"/>
    <w:rsid w:val="00B415AD"/>
    <w:rsid w:val="00B426A7"/>
    <w:rsid w:val="00B43800"/>
    <w:rsid w:val="00B4395C"/>
    <w:rsid w:val="00B4443C"/>
    <w:rsid w:val="00B44F31"/>
    <w:rsid w:val="00B461AE"/>
    <w:rsid w:val="00B46FAB"/>
    <w:rsid w:val="00B47A37"/>
    <w:rsid w:val="00B47BD9"/>
    <w:rsid w:val="00B501DD"/>
    <w:rsid w:val="00B51F5C"/>
    <w:rsid w:val="00B51FF4"/>
    <w:rsid w:val="00B5328A"/>
    <w:rsid w:val="00B53BE8"/>
    <w:rsid w:val="00B56374"/>
    <w:rsid w:val="00B56A3A"/>
    <w:rsid w:val="00B56D14"/>
    <w:rsid w:val="00B56F4F"/>
    <w:rsid w:val="00B578C0"/>
    <w:rsid w:val="00B60E21"/>
    <w:rsid w:val="00B63AB9"/>
    <w:rsid w:val="00B63CF3"/>
    <w:rsid w:val="00B66077"/>
    <w:rsid w:val="00B66AC6"/>
    <w:rsid w:val="00B70811"/>
    <w:rsid w:val="00B70F0E"/>
    <w:rsid w:val="00B77494"/>
    <w:rsid w:val="00B809C5"/>
    <w:rsid w:val="00B819E6"/>
    <w:rsid w:val="00B82A4C"/>
    <w:rsid w:val="00B847FE"/>
    <w:rsid w:val="00B87834"/>
    <w:rsid w:val="00B87EB7"/>
    <w:rsid w:val="00B90077"/>
    <w:rsid w:val="00B91CD7"/>
    <w:rsid w:val="00B92486"/>
    <w:rsid w:val="00B92978"/>
    <w:rsid w:val="00B92BEE"/>
    <w:rsid w:val="00B92CB7"/>
    <w:rsid w:val="00B9396D"/>
    <w:rsid w:val="00B94A78"/>
    <w:rsid w:val="00B953E3"/>
    <w:rsid w:val="00B96D76"/>
    <w:rsid w:val="00B97F4A"/>
    <w:rsid w:val="00BA0055"/>
    <w:rsid w:val="00BA051A"/>
    <w:rsid w:val="00BA0EB2"/>
    <w:rsid w:val="00BA1167"/>
    <w:rsid w:val="00BA2D66"/>
    <w:rsid w:val="00BA3029"/>
    <w:rsid w:val="00BA5458"/>
    <w:rsid w:val="00BA66D5"/>
    <w:rsid w:val="00BA6C40"/>
    <w:rsid w:val="00BA6D7E"/>
    <w:rsid w:val="00BB10B0"/>
    <w:rsid w:val="00BB3187"/>
    <w:rsid w:val="00BB39F9"/>
    <w:rsid w:val="00BB3DA2"/>
    <w:rsid w:val="00BB61F0"/>
    <w:rsid w:val="00BB6B41"/>
    <w:rsid w:val="00BB6ED2"/>
    <w:rsid w:val="00BB7D78"/>
    <w:rsid w:val="00BC0F1F"/>
    <w:rsid w:val="00BC26E9"/>
    <w:rsid w:val="00BC2F6F"/>
    <w:rsid w:val="00BC3C01"/>
    <w:rsid w:val="00BC3DEB"/>
    <w:rsid w:val="00BC525A"/>
    <w:rsid w:val="00BC58FB"/>
    <w:rsid w:val="00BD05E3"/>
    <w:rsid w:val="00BD2A7E"/>
    <w:rsid w:val="00BD2B3E"/>
    <w:rsid w:val="00BD2FF2"/>
    <w:rsid w:val="00BD3498"/>
    <w:rsid w:val="00BD4974"/>
    <w:rsid w:val="00BD5094"/>
    <w:rsid w:val="00BD6C5B"/>
    <w:rsid w:val="00BD7E8A"/>
    <w:rsid w:val="00BE02C9"/>
    <w:rsid w:val="00BE3DDE"/>
    <w:rsid w:val="00BF2C19"/>
    <w:rsid w:val="00BF482B"/>
    <w:rsid w:val="00BF53DC"/>
    <w:rsid w:val="00BF5B19"/>
    <w:rsid w:val="00BF6227"/>
    <w:rsid w:val="00BF7501"/>
    <w:rsid w:val="00C0209B"/>
    <w:rsid w:val="00C0292C"/>
    <w:rsid w:val="00C02B33"/>
    <w:rsid w:val="00C064C8"/>
    <w:rsid w:val="00C108C3"/>
    <w:rsid w:val="00C112C4"/>
    <w:rsid w:val="00C117E3"/>
    <w:rsid w:val="00C12010"/>
    <w:rsid w:val="00C13286"/>
    <w:rsid w:val="00C138EF"/>
    <w:rsid w:val="00C14596"/>
    <w:rsid w:val="00C149B6"/>
    <w:rsid w:val="00C14E13"/>
    <w:rsid w:val="00C150F5"/>
    <w:rsid w:val="00C1665F"/>
    <w:rsid w:val="00C2164C"/>
    <w:rsid w:val="00C21DC8"/>
    <w:rsid w:val="00C21F69"/>
    <w:rsid w:val="00C227BC"/>
    <w:rsid w:val="00C22F06"/>
    <w:rsid w:val="00C2463A"/>
    <w:rsid w:val="00C25D48"/>
    <w:rsid w:val="00C2624A"/>
    <w:rsid w:val="00C262BC"/>
    <w:rsid w:val="00C26B44"/>
    <w:rsid w:val="00C30FD3"/>
    <w:rsid w:val="00C3503D"/>
    <w:rsid w:val="00C350E4"/>
    <w:rsid w:val="00C35760"/>
    <w:rsid w:val="00C365DE"/>
    <w:rsid w:val="00C36C3F"/>
    <w:rsid w:val="00C418A1"/>
    <w:rsid w:val="00C421D5"/>
    <w:rsid w:val="00C42E9E"/>
    <w:rsid w:val="00C438CA"/>
    <w:rsid w:val="00C4445C"/>
    <w:rsid w:val="00C44F21"/>
    <w:rsid w:val="00C47B4E"/>
    <w:rsid w:val="00C50970"/>
    <w:rsid w:val="00C54CED"/>
    <w:rsid w:val="00C55891"/>
    <w:rsid w:val="00C571AB"/>
    <w:rsid w:val="00C64367"/>
    <w:rsid w:val="00C64581"/>
    <w:rsid w:val="00C65B3F"/>
    <w:rsid w:val="00C65FBE"/>
    <w:rsid w:val="00C6604F"/>
    <w:rsid w:val="00C67A22"/>
    <w:rsid w:val="00C7013E"/>
    <w:rsid w:val="00C70A41"/>
    <w:rsid w:val="00C719AF"/>
    <w:rsid w:val="00C734CF"/>
    <w:rsid w:val="00C734DD"/>
    <w:rsid w:val="00C735CA"/>
    <w:rsid w:val="00C7653A"/>
    <w:rsid w:val="00C805D8"/>
    <w:rsid w:val="00C80618"/>
    <w:rsid w:val="00C81643"/>
    <w:rsid w:val="00C817FB"/>
    <w:rsid w:val="00C81AF8"/>
    <w:rsid w:val="00C8287E"/>
    <w:rsid w:val="00C848BF"/>
    <w:rsid w:val="00C85E32"/>
    <w:rsid w:val="00C861F1"/>
    <w:rsid w:val="00C864A2"/>
    <w:rsid w:val="00C90799"/>
    <w:rsid w:val="00C91A00"/>
    <w:rsid w:val="00C922B5"/>
    <w:rsid w:val="00C9259D"/>
    <w:rsid w:val="00C9270D"/>
    <w:rsid w:val="00C96719"/>
    <w:rsid w:val="00C975D8"/>
    <w:rsid w:val="00CA03B0"/>
    <w:rsid w:val="00CA0605"/>
    <w:rsid w:val="00CA1160"/>
    <w:rsid w:val="00CA3825"/>
    <w:rsid w:val="00CA3D00"/>
    <w:rsid w:val="00CA4EA4"/>
    <w:rsid w:val="00CA6752"/>
    <w:rsid w:val="00CB17B5"/>
    <w:rsid w:val="00CB2200"/>
    <w:rsid w:val="00CB2686"/>
    <w:rsid w:val="00CB3989"/>
    <w:rsid w:val="00CB49E0"/>
    <w:rsid w:val="00CB76DB"/>
    <w:rsid w:val="00CC0A77"/>
    <w:rsid w:val="00CC1082"/>
    <w:rsid w:val="00CC164D"/>
    <w:rsid w:val="00CC688D"/>
    <w:rsid w:val="00CD0075"/>
    <w:rsid w:val="00CD15B0"/>
    <w:rsid w:val="00CD270A"/>
    <w:rsid w:val="00CD37F6"/>
    <w:rsid w:val="00CD4337"/>
    <w:rsid w:val="00CD48DD"/>
    <w:rsid w:val="00CD4D14"/>
    <w:rsid w:val="00CD7271"/>
    <w:rsid w:val="00CE68C2"/>
    <w:rsid w:val="00CE7238"/>
    <w:rsid w:val="00CE7912"/>
    <w:rsid w:val="00CF39F8"/>
    <w:rsid w:val="00CF48C1"/>
    <w:rsid w:val="00CF6070"/>
    <w:rsid w:val="00CF61FF"/>
    <w:rsid w:val="00CF7794"/>
    <w:rsid w:val="00CF7C65"/>
    <w:rsid w:val="00D0193B"/>
    <w:rsid w:val="00D01CFD"/>
    <w:rsid w:val="00D01E16"/>
    <w:rsid w:val="00D0589F"/>
    <w:rsid w:val="00D07683"/>
    <w:rsid w:val="00D1103B"/>
    <w:rsid w:val="00D1244B"/>
    <w:rsid w:val="00D1387A"/>
    <w:rsid w:val="00D1617C"/>
    <w:rsid w:val="00D175D1"/>
    <w:rsid w:val="00D212E5"/>
    <w:rsid w:val="00D22E1B"/>
    <w:rsid w:val="00D23594"/>
    <w:rsid w:val="00D23653"/>
    <w:rsid w:val="00D2509A"/>
    <w:rsid w:val="00D31A73"/>
    <w:rsid w:val="00D31D08"/>
    <w:rsid w:val="00D325EC"/>
    <w:rsid w:val="00D339B9"/>
    <w:rsid w:val="00D33AA5"/>
    <w:rsid w:val="00D33FBA"/>
    <w:rsid w:val="00D35D32"/>
    <w:rsid w:val="00D37134"/>
    <w:rsid w:val="00D417F4"/>
    <w:rsid w:val="00D41916"/>
    <w:rsid w:val="00D41B0D"/>
    <w:rsid w:val="00D431B5"/>
    <w:rsid w:val="00D446E6"/>
    <w:rsid w:val="00D44E72"/>
    <w:rsid w:val="00D44F8F"/>
    <w:rsid w:val="00D45A14"/>
    <w:rsid w:val="00D46F4F"/>
    <w:rsid w:val="00D47A85"/>
    <w:rsid w:val="00D50057"/>
    <w:rsid w:val="00D52002"/>
    <w:rsid w:val="00D52BBC"/>
    <w:rsid w:val="00D53EF2"/>
    <w:rsid w:val="00D54104"/>
    <w:rsid w:val="00D5485B"/>
    <w:rsid w:val="00D55B97"/>
    <w:rsid w:val="00D603E9"/>
    <w:rsid w:val="00D61680"/>
    <w:rsid w:val="00D628F6"/>
    <w:rsid w:val="00D65CEE"/>
    <w:rsid w:val="00D66769"/>
    <w:rsid w:val="00D713E0"/>
    <w:rsid w:val="00D72067"/>
    <w:rsid w:val="00D720DC"/>
    <w:rsid w:val="00D731F3"/>
    <w:rsid w:val="00D73390"/>
    <w:rsid w:val="00D740C6"/>
    <w:rsid w:val="00D74C85"/>
    <w:rsid w:val="00D779ED"/>
    <w:rsid w:val="00D81E7B"/>
    <w:rsid w:val="00D821A0"/>
    <w:rsid w:val="00D83A4F"/>
    <w:rsid w:val="00D83F1C"/>
    <w:rsid w:val="00D84785"/>
    <w:rsid w:val="00D851C5"/>
    <w:rsid w:val="00D8640A"/>
    <w:rsid w:val="00D86E3E"/>
    <w:rsid w:val="00D86F11"/>
    <w:rsid w:val="00D876BE"/>
    <w:rsid w:val="00D87E2C"/>
    <w:rsid w:val="00D906E9"/>
    <w:rsid w:val="00D9506D"/>
    <w:rsid w:val="00D951EF"/>
    <w:rsid w:val="00D9567F"/>
    <w:rsid w:val="00D9624C"/>
    <w:rsid w:val="00D96D8B"/>
    <w:rsid w:val="00DA0C41"/>
    <w:rsid w:val="00DA201C"/>
    <w:rsid w:val="00DA21C6"/>
    <w:rsid w:val="00DA24C7"/>
    <w:rsid w:val="00DA2EA7"/>
    <w:rsid w:val="00DA335A"/>
    <w:rsid w:val="00DA380C"/>
    <w:rsid w:val="00DA415B"/>
    <w:rsid w:val="00DA638D"/>
    <w:rsid w:val="00DA65CE"/>
    <w:rsid w:val="00DA6984"/>
    <w:rsid w:val="00DB1299"/>
    <w:rsid w:val="00DB220F"/>
    <w:rsid w:val="00DB2BC7"/>
    <w:rsid w:val="00DB50CF"/>
    <w:rsid w:val="00DC06D4"/>
    <w:rsid w:val="00DC2DFE"/>
    <w:rsid w:val="00DC676B"/>
    <w:rsid w:val="00DD0467"/>
    <w:rsid w:val="00DD2E80"/>
    <w:rsid w:val="00DD31BC"/>
    <w:rsid w:val="00DD4510"/>
    <w:rsid w:val="00DD7071"/>
    <w:rsid w:val="00DD7093"/>
    <w:rsid w:val="00DD7690"/>
    <w:rsid w:val="00DE0C45"/>
    <w:rsid w:val="00DE1427"/>
    <w:rsid w:val="00DE1511"/>
    <w:rsid w:val="00DE1799"/>
    <w:rsid w:val="00DE3879"/>
    <w:rsid w:val="00DE4142"/>
    <w:rsid w:val="00DE41E0"/>
    <w:rsid w:val="00DE46E2"/>
    <w:rsid w:val="00DE5E90"/>
    <w:rsid w:val="00DE741F"/>
    <w:rsid w:val="00DE77A6"/>
    <w:rsid w:val="00DF0EBA"/>
    <w:rsid w:val="00DF1E60"/>
    <w:rsid w:val="00DF7754"/>
    <w:rsid w:val="00DF7B52"/>
    <w:rsid w:val="00E00023"/>
    <w:rsid w:val="00E00486"/>
    <w:rsid w:val="00E00830"/>
    <w:rsid w:val="00E013C0"/>
    <w:rsid w:val="00E01CC7"/>
    <w:rsid w:val="00E04649"/>
    <w:rsid w:val="00E04FC7"/>
    <w:rsid w:val="00E05B5D"/>
    <w:rsid w:val="00E06439"/>
    <w:rsid w:val="00E0663A"/>
    <w:rsid w:val="00E076C7"/>
    <w:rsid w:val="00E11380"/>
    <w:rsid w:val="00E1191F"/>
    <w:rsid w:val="00E11D64"/>
    <w:rsid w:val="00E12F20"/>
    <w:rsid w:val="00E13E3A"/>
    <w:rsid w:val="00E140E0"/>
    <w:rsid w:val="00E14910"/>
    <w:rsid w:val="00E14BE6"/>
    <w:rsid w:val="00E15516"/>
    <w:rsid w:val="00E15D49"/>
    <w:rsid w:val="00E15F94"/>
    <w:rsid w:val="00E1728C"/>
    <w:rsid w:val="00E1773C"/>
    <w:rsid w:val="00E17E20"/>
    <w:rsid w:val="00E241A7"/>
    <w:rsid w:val="00E308FC"/>
    <w:rsid w:val="00E322C0"/>
    <w:rsid w:val="00E337B1"/>
    <w:rsid w:val="00E34D61"/>
    <w:rsid w:val="00E3566D"/>
    <w:rsid w:val="00E37561"/>
    <w:rsid w:val="00E4113F"/>
    <w:rsid w:val="00E43CEF"/>
    <w:rsid w:val="00E43E65"/>
    <w:rsid w:val="00E44B74"/>
    <w:rsid w:val="00E44CFC"/>
    <w:rsid w:val="00E50393"/>
    <w:rsid w:val="00E5064B"/>
    <w:rsid w:val="00E530A7"/>
    <w:rsid w:val="00E53B19"/>
    <w:rsid w:val="00E54E63"/>
    <w:rsid w:val="00E56C94"/>
    <w:rsid w:val="00E57431"/>
    <w:rsid w:val="00E57DCA"/>
    <w:rsid w:val="00E57E4F"/>
    <w:rsid w:val="00E602F3"/>
    <w:rsid w:val="00E616F9"/>
    <w:rsid w:val="00E62451"/>
    <w:rsid w:val="00E63F23"/>
    <w:rsid w:val="00E70B39"/>
    <w:rsid w:val="00E73B9A"/>
    <w:rsid w:val="00E744BC"/>
    <w:rsid w:val="00E7578D"/>
    <w:rsid w:val="00E76E9C"/>
    <w:rsid w:val="00E7716B"/>
    <w:rsid w:val="00E81E53"/>
    <w:rsid w:val="00E84A57"/>
    <w:rsid w:val="00E84DC4"/>
    <w:rsid w:val="00E86CA2"/>
    <w:rsid w:val="00E8741F"/>
    <w:rsid w:val="00E917E9"/>
    <w:rsid w:val="00E91B5B"/>
    <w:rsid w:val="00E946E0"/>
    <w:rsid w:val="00E95F43"/>
    <w:rsid w:val="00E95FD9"/>
    <w:rsid w:val="00E96939"/>
    <w:rsid w:val="00E97CBD"/>
    <w:rsid w:val="00EA0805"/>
    <w:rsid w:val="00EA0F46"/>
    <w:rsid w:val="00EA139A"/>
    <w:rsid w:val="00EA27EE"/>
    <w:rsid w:val="00EA54AA"/>
    <w:rsid w:val="00EB00A6"/>
    <w:rsid w:val="00EB02C7"/>
    <w:rsid w:val="00EB170A"/>
    <w:rsid w:val="00EB20A2"/>
    <w:rsid w:val="00EB217B"/>
    <w:rsid w:val="00EB28B0"/>
    <w:rsid w:val="00EB327E"/>
    <w:rsid w:val="00EB496C"/>
    <w:rsid w:val="00EB6096"/>
    <w:rsid w:val="00EB6130"/>
    <w:rsid w:val="00EB7767"/>
    <w:rsid w:val="00EC00A6"/>
    <w:rsid w:val="00EC0683"/>
    <w:rsid w:val="00EC0F15"/>
    <w:rsid w:val="00EC189F"/>
    <w:rsid w:val="00EC206A"/>
    <w:rsid w:val="00EC2C48"/>
    <w:rsid w:val="00EC452F"/>
    <w:rsid w:val="00EC62C5"/>
    <w:rsid w:val="00EC7827"/>
    <w:rsid w:val="00ED000E"/>
    <w:rsid w:val="00ED0C9B"/>
    <w:rsid w:val="00ED1C58"/>
    <w:rsid w:val="00ED34A8"/>
    <w:rsid w:val="00ED37D3"/>
    <w:rsid w:val="00ED3AAF"/>
    <w:rsid w:val="00ED3B79"/>
    <w:rsid w:val="00ED648B"/>
    <w:rsid w:val="00EE29E6"/>
    <w:rsid w:val="00EE2CB7"/>
    <w:rsid w:val="00EE4DC4"/>
    <w:rsid w:val="00EE5A02"/>
    <w:rsid w:val="00EE5F73"/>
    <w:rsid w:val="00EE6362"/>
    <w:rsid w:val="00EF02D3"/>
    <w:rsid w:val="00EF0D1B"/>
    <w:rsid w:val="00EF1655"/>
    <w:rsid w:val="00EF250E"/>
    <w:rsid w:val="00EF295A"/>
    <w:rsid w:val="00EF2E7A"/>
    <w:rsid w:val="00EF346A"/>
    <w:rsid w:val="00EF4B4F"/>
    <w:rsid w:val="00EF4F74"/>
    <w:rsid w:val="00EF6204"/>
    <w:rsid w:val="00EF6A84"/>
    <w:rsid w:val="00EF722A"/>
    <w:rsid w:val="00EF75B5"/>
    <w:rsid w:val="00EF78A6"/>
    <w:rsid w:val="00F00585"/>
    <w:rsid w:val="00F0228B"/>
    <w:rsid w:val="00F02C9F"/>
    <w:rsid w:val="00F05606"/>
    <w:rsid w:val="00F10FB7"/>
    <w:rsid w:val="00F120F7"/>
    <w:rsid w:val="00F130FA"/>
    <w:rsid w:val="00F14863"/>
    <w:rsid w:val="00F1762E"/>
    <w:rsid w:val="00F20CDF"/>
    <w:rsid w:val="00F2102A"/>
    <w:rsid w:val="00F215CB"/>
    <w:rsid w:val="00F23753"/>
    <w:rsid w:val="00F247E6"/>
    <w:rsid w:val="00F24B1B"/>
    <w:rsid w:val="00F25956"/>
    <w:rsid w:val="00F26244"/>
    <w:rsid w:val="00F26A20"/>
    <w:rsid w:val="00F30692"/>
    <w:rsid w:val="00F31BB5"/>
    <w:rsid w:val="00F31BF2"/>
    <w:rsid w:val="00F32091"/>
    <w:rsid w:val="00F32C13"/>
    <w:rsid w:val="00F3376C"/>
    <w:rsid w:val="00F37CF7"/>
    <w:rsid w:val="00F4001D"/>
    <w:rsid w:val="00F42336"/>
    <w:rsid w:val="00F441C8"/>
    <w:rsid w:val="00F443CA"/>
    <w:rsid w:val="00F446F0"/>
    <w:rsid w:val="00F47E8C"/>
    <w:rsid w:val="00F510F7"/>
    <w:rsid w:val="00F5254F"/>
    <w:rsid w:val="00F53E2E"/>
    <w:rsid w:val="00F54866"/>
    <w:rsid w:val="00F54DBD"/>
    <w:rsid w:val="00F56E0D"/>
    <w:rsid w:val="00F57419"/>
    <w:rsid w:val="00F57734"/>
    <w:rsid w:val="00F6269F"/>
    <w:rsid w:val="00F626BF"/>
    <w:rsid w:val="00F63F88"/>
    <w:rsid w:val="00F670FF"/>
    <w:rsid w:val="00F71C65"/>
    <w:rsid w:val="00F71E80"/>
    <w:rsid w:val="00F749D2"/>
    <w:rsid w:val="00F75CB9"/>
    <w:rsid w:val="00F760A2"/>
    <w:rsid w:val="00F76CFF"/>
    <w:rsid w:val="00F8375A"/>
    <w:rsid w:val="00F8762C"/>
    <w:rsid w:val="00F91DC8"/>
    <w:rsid w:val="00F9360F"/>
    <w:rsid w:val="00F942D7"/>
    <w:rsid w:val="00F9440F"/>
    <w:rsid w:val="00F948CF"/>
    <w:rsid w:val="00FA00E5"/>
    <w:rsid w:val="00FA02CD"/>
    <w:rsid w:val="00FA29E6"/>
    <w:rsid w:val="00FA30FD"/>
    <w:rsid w:val="00FA3534"/>
    <w:rsid w:val="00FA5B32"/>
    <w:rsid w:val="00FB0527"/>
    <w:rsid w:val="00FB07D1"/>
    <w:rsid w:val="00FB3A36"/>
    <w:rsid w:val="00FB4040"/>
    <w:rsid w:val="00FB43FF"/>
    <w:rsid w:val="00FB6999"/>
    <w:rsid w:val="00FC05A0"/>
    <w:rsid w:val="00FC2BEC"/>
    <w:rsid w:val="00FC3333"/>
    <w:rsid w:val="00FC3691"/>
    <w:rsid w:val="00FC548C"/>
    <w:rsid w:val="00FC54DA"/>
    <w:rsid w:val="00FC5600"/>
    <w:rsid w:val="00FC675F"/>
    <w:rsid w:val="00FC68F8"/>
    <w:rsid w:val="00FC7771"/>
    <w:rsid w:val="00FD044F"/>
    <w:rsid w:val="00FD088D"/>
    <w:rsid w:val="00FD11D3"/>
    <w:rsid w:val="00FD142D"/>
    <w:rsid w:val="00FD1821"/>
    <w:rsid w:val="00FD232B"/>
    <w:rsid w:val="00FD2F22"/>
    <w:rsid w:val="00FD2F67"/>
    <w:rsid w:val="00FD3106"/>
    <w:rsid w:val="00FD345F"/>
    <w:rsid w:val="00FD3756"/>
    <w:rsid w:val="00FD411E"/>
    <w:rsid w:val="00FD4B33"/>
    <w:rsid w:val="00FD5491"/>
    <w:rsid w:val="00FD6376"/>
    <w:rsid w:val="00FE1360"/>
    <w:rsid w:val="00FE146B"/>
    <w:rsid w:val="00FE535A"/>
    <w:rsid w:val="00FE57E5"/>
    <w:rsid w:val="00FE604B"/>
    <w:rsid w:val="00FE671A"/>
    <w:rsid w:val="00FE7DD3"/>
    <w:rsid w:val="00FF1C1D"/>
    <w:rsid w:val="00FF28C7"/>
    <w:rsid w:val="00FF6B91"/>
    <w:rsid w:val="00FF70D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CC4DE"/>
  <w15:docId w15:val="{9CE96B9B-EDCF-4895-A200-EFBDBEC87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422"/>
    <w:pPr>
      <w:spacing w:after="200" w:line="276" w:lineRule="auto"/>
    </w:pPr>
    <w:rPr>
      <w:sz w:val="22"/>
      <w:szCs w:val="22"/>
      <w:lang w:eastAsia="en-US"/>
    </w:rPr>
  </w:style>
  <w:style w:type="paragraph" w:styleId="Heading1">
    <w:name w:val="heading 1"/>
    <w:aliases w:val="H1,Section"/>
    <w:basedOn w:val="Normal"/>
    <w:next w:val="Normal"/>
    <w:link w:val="Heading1Char"/>
    <w:qFormat/>
    <w:rsid w:val="00933822"/>
    <w:pPr>
      <w:keepNext/>
      <w:keepLines/>
      <w:spacing w:before="480" w:after="0"/>
      <w:outlineLvl w:val="0"/>
    </w:pPr>
    <w:rPr>
      <w:rFonts w:ascii="Times New Roman" w:eastAsia="Times New Roman" w:hAnsi="Times New Roman"/>
      <w:b/>
      <w:bCs/>
      <w:color w:val="365F91"/>
      <w:sz w:val="28"/>
      <w:szCs w:val="28"/>
    </w:rPr>
  </w:style>
  <w:style w:type="paragraph" w:styleId="Heading2">
    <w:name w:val="heading 2"/>
    <w:aliases w:val="Heading 2a,h2 main heading,H2,2,h2"/>
    <w:basedOn w:val="Normal"/>
    <w:next w:val="Normal"/>
    <w:link w:val="Heading2Char"/>
    <w:unhideWhenUsed/>
    <w:qFormat/>
    <w:rsid w:val="00933822"/>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aliases w:val="RFP Heading 3,Task,Tsk,Criterion,RFP H3 - Q,RFI H3 (Q),Annotationen,H3,3,Paragraph"/>
    <w:basedOn w:val="Normal"/>
    <w:next w:val="Normal"/>
    <w:link w:val="Heading3Char"/>
    <w:unhideWhenUsed/>
    <w:qFormat/>
    <w:rsid w:val="007B560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qFormat/>
    <w:rsid w:val="007B5607"/>
    <w:pPr>
      <w:keepNext/>
      <w:spacing w:after="0" w:line="240" w:lineRule="auto"/>
      <w:jc w:val="center"/>
      <w:outlineLvl w:val="3"/>
    </w:pPr>
    <w:rPr>
      <w:rFonts w:ascii="Tahoma" w:eastAsia="Times New Roman" w:hAnsi="Tahoma" w:cs="Tahoma"/>
      <w:b/>
      <w:bCs/>
      <w:sz w:val="24"/>
      <w:szCs w:val="20"/>
      <w:u w:val="single"/>
      <w:lang w:val="en-US"/>
    </w:rPr>
  </w:style>
  <w:style w:type="paragraph" w:styleId="Heading5">
    <w:name w:val="heading 5"/>
    <w:basedOn w:val="Normal"/>
    <w:next w:val="Normal"/>
    <w:link w:val="Heading5Char"/>
    <w:qFormat/>
    <w:rsid w:val="007B5607"/>
    <w:pPr>
      <w:keepNext/>
      <w:spacing w:after="0" w:line="240" w:lineRule="auto"/>
      <w:outlineLvl w:val="4"/>
    </w:pPr>
    <w:rPr>
      <w:rFonts w:ascii="Times New Roman" w:eastAsia="Times New Roman" w:hAnsi="Times New Roman"/>
      <w:i/>
      <w:iCs/>
      <w:sz w:val="24"/>
      <w:szCs w:val="20"/>
      <w:lang w:val="en-US"/>
    </w:rPr>
  </w:style>
  <w:style w:type="paragraph" w:styleId="Heading6">
    <w:name w:val="heading 6"/>
    <w:basedOn w:val="Normal"/>
    <w:next w:val="Normal"/>
    <w:link w:val="Heading6Char"/>
    <w:qFormat/>
    <w:rsid w:val="007B5607"/>
    <w:pPr>
      <w:keepNext/>
      <w:spacing w:after="0" w:line="240" w:lineRule="auto"/>
      <w:outlineLvl w:val="5"/>
    </w:pPr>
    <w:rPr>
      <w:rFonts w:ascii="Times New Roman" w:eastAsia="Times New Roman" w:hAnsi="Times New Roman"/>
      <w:i/>
      <w:iCs/>
      <w:sz w:val="26"/>
      <w:szCs w:val="20"/>
      <w:lang w:val="en-US"/>
    </w:rPr>
  </w:style>
  <w:style w:type="paragraph" w:styleId="Heading7">
    <w:name w:val="heading 7"/>
    <w:basedOn w:val="Normal"/>
    <w:next w:val="Normal"/>
    <w:link w:val="Heading7Char"/>
    <w:qFormat/>
    <w:rsid w:val="007B5607"/>
    <w:pPr>
      <w:keepNext/>
      <w:spacing w:after="0" w:line="240" w:lineRule="auto"/>
      <w:jc w:val="both"/>
      <w:outlineLvl w:val="6"/>
    </w:pPr>
    <w:rPr>
      <w:rFonts w:ascii="Times New Roman" w:eastAsia="Times New Roman" w:hAnsi="Times New Roman"/>
      <w:b/>
      <w:sz w:val="24"/>
      <w:szCs w:val="20"/>
      <w:u w:val="single"/>
      <w:lang w:val="en-US"/>
    </w:rPr>
  </w:style>
  <w:style w:type="paragraph" w:styleId="Heading8">
    <w:name w:val="heading 8"/>
    <w:basedOn w:val="Normal"/>
    <w:next w:val="Normal"/>
    <w:link w:val="Heading8Char"/>
    <w:qFormat/>
    <w:rsid w:val="007B5607"/>
    <w:pPr>
      <w:keepNext/>
      <w:spacing w:after="0" w:line="360" w:lineRule="auto"/>
      <w:ind w:left="1584" w:hanging="144"/>
      <w:jc w:val="both"/>
      <w:outlineLvl w:val="7"/>
    </w:pPr>
    <w:rPr>
      <w:rFonts w:ascii="Tahoma" w:eastAsia="Times New Roman" w:hAnsi="Tahoma" w:cs="Tahoma"/>
      <w:b/>
      <w:sz w:val="24"/>
      <w:szCs w:val="20"/>
      <w:u w:val="single"/>
      <w:lang w:val="en-US"/>
    </w:rPr>
  </w:style>
  <w:style w:type="paragraph" w:styleId="Heading9">
    <w:name w:val="heading 9"/>
    <w:aliases w:val="Appendix"/>
    <w:basedOn w:val="Normal"/>
    <w:next w:val="Normal"/>
    <w:link w:val="Heading9Char"/>
    <w:qFormat/>
    <w:rsid w:val="007B5607"/>
    <w:pPr>
      <w:keepNext/>
      <w:spacing w:after="0" w:line="360" w:lineRule="auto"/>
      <w:jc w:val="center"/>
      <w:outlineLvl w:val="8"/>
    </w:pPr>
    <w:rPr>
      <w:rFonts w:ascii="Tahoma" w:eastAsia="Times New Roman" w:hAnsi="Tahoma" w:cs="Tahoma"/>
      <w:b/>
      <w:bCs/>
      <w:i/>
      <w:iCs/>
      <w:sz w:val="28"/>
      <w:szCs w:val="2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Section Char"/>
    <w:basedOn w:val="DefaultParagraphFont"/>
    <w:link w:val="Heading1"/>
    <w:uiPriority w:val="9"/>
    <w:rsid w:val="00933822"/>
    <w:rPr>
      <w:rFonts w:ascii="Times New Roman" w:eastAsia="Times New Roman" w:hAnsi="Times New Roman" w:cs="Times New Roman"/>
      <w:b/>
      <w:bCs/>
      <w:color w:val="365F91"/>
      <w:sz w:val="28"/>
      <w:szCs w:val="28"/>
    </w:rPr>
  </w:style>
  <w:style w:type="character" w:customStyle="1" w:styleId="Heading2Char">
    <w:name w:val="Heading 2 Char"/>
    <w:aliases w:val="Heading 2a Char,h2 main heading Char,H2 Char,2 Char,h2 Char"/>
    <w:basedOn w:val="DefaultParagraphFont"/>
    <w:link w:val="Heading2"/>
    <w:uiPriority w:val="9"/>
    <w:rsid w:val="00933822"/>
    <w:rPr>
      <w:rFonts w:ascii="Times New Roman" w:eastAsia="Times New Roman" w:hAnsi="Times New Roman" w:cs="Times New Roman"/>
      <w:b/>
      <w:bCs/>
      <w:color w:val="4F81BD"/>
      <w:sz w:val="26"/>
      <w:szCs w:val="26"/>
    </w:rPr>
  </w:style>
  <w:style w:type="table" w:styleId="TableGrid">
    <w:name w:val="Table Grid"/>
    <w:basedOn w:val="TableNormal"/>
    <w:uiPriority w:val="39"/>
    <w:rsid w:val="00933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822"/>
    <w:pPr>
      <w:ind w:left="720"/>
      <w:contextualSpacing/>
    </w:pPr>
  </w:style>
  <w:style w:type="paragraph" w:styleId="Footer">
    <w:name w:val="footer"/>
    <w:basedOn w:val="Normal"/>
    <w:link w:val="FooterChar"/>
    <w:uiPriority w:val="99"/>
    <w:unhideWhenUsed/>
    <w:rsid w:val="0093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822"/>
  </w:style>
  <w:style w:type="paragraph" w:styleId="TOCHeading">
    <w:name w:val="TOC Heading"/>
    <w:basedOn w:val="Heading1"/>
    <w:next w:val="Normal"/>
    <w:uiPriority w:val="39"/>
    <w:semiHidden/>
    <w:unhideWhenUsed/>
    <w:qFormat/>
    <w:rsid w:val="00933822"/>
    <w:pPr>
      <w:outlineLvl w:val="9"/>
    </w:pPr>
    <w:rPr>
      <w:lang w:val="en-US"/>
    </w:rPr>
  </w:style>
  <w:style w:type="paragraph" w:styleId="TOC1">
    <w:name w:val="toc 1"/>
    <w:basedOn w:val="Normal"/>
    <w:next w:val="Normal"/>
    <w:autoRedefine/>
    <w:uiPriority w:val="39"/>
    <w:unhideWhenUsed/>
    <w:rsid w:val="00933822"/>
    <w:pPr>
      <w:spacing w:after="100"/>
    </w:pPr>
  </w:style>
  <w:style w:type="paragraph" w:styleId="TOC2">
    <w:name w:val="toc 2"/>
    <w:basedOn w:val="Normal"/>
    <w:next w:val="Normal"/>
    <w:autoRedefine/>
    <w:uiPriority w:val="39"/>
    <w:unhideWhenUsed/>
    <w:rsid w:val="00933822"/>
    <w:pPr>
      <w:spacing w:after="100"/>
      <w:ind w:left="220"/>
    </w:pPr>
  </w:style>
  <w:style w:type="character" w:styleId="Hyperlink">
    <w:name w:val="Hyperlink"/>
    <w:basedOn w:val="DefaultParagraphFont"/>
    <w:uiPriority w:val="99"/>
    <w:unhideWhenUsed/>
    <w:rsid w:val="00933822"/>
    <w:rPr>
      <w:color w:val="0000FF"/>
      <w:u w:val="single"/>
    </w:rPr>
  </w:style>
  <w:style w:type="paragraph" w:styleId="BalloonText">
    <w:name w:val="Balloon Text"/>
    <w:basedOn w:val="Normal"/>
    <w:link w:val="BalloonTextChar"/>
    <w:semiHidden/>
    <w:unhideWhenUsed/>
    <w:rsid w:val="00933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822"/>
    <w:rPr>
      <w:rFonts w:ascii="Tahoma" w:hAnsi="Tahoma" w:cs="Tahoma"/>
      <w:sz w:val="16"/>
      <w:szCs w:val="16"/>
    </w:rPr>
  </w:style>
  <w:style w:type="character" w:customStyle="1" w:styleId="object">
    <w:name w:val="object"/>
    <w:basedOn w:val="DefaultParagraphFont"/>
    <w:rsid w:val="007E4422"/>
  </w:style>
  <w:style w:type="paragraph" w:styleId="Header">
    <w:name w:val="header"/>
    <w:aliases w:val="Chapter Name"/>
    <w:basedOn w:val="Normal"/>
    <w:link w:val="HeaderChar"/>
    <w:uiPriority w:val="99"/>
    <w:unhideWhenUsed/>
    <w:rsid w:val="007E4422"/>
    <w:pPr>
      <w:tabs>
        <w:tab w:val="center" w:pos="4513"/>
        <w:tab w:val="right" w:pos="9026"/>
      </w:tabs>
      <w:spacing w:after="0" w:line="240" w:lineRule="auto"/>
    </w:pPr>
  </w:style>
  <w:style w:type="character" w:customStyle="1" w:styleId="HeaderChar">
    <w:name w:val="Header Char"/>
    <w:aliases w:val="Chapter Name Char"/>
    <w:basedOn w:val="DefaultParagraphFont"/>
    <w:link w:val="Header"/>
    <w:uiPriority w:val="99"/>
    <w:rsid w:val="007E4422"/>
  </w:style>
  <w:style w:type="paragraph" w:customStyle="1" w:styleId="Default">
    <w:name w:val="Default"/>
    <w:link w:val="DefaultChar"/>
    <w:rsid w:val="005103B8"/>
    <w:pPr>
      <w:autoSpaceDE w:val="0"/>
      <w:autoSpaceDN w:val="0"/>
      <w:adjustRightInd w:val="0"/>
    </w:pPr>
    <w:rPr>
      <w:rFonts w:ascii="Century Gothic" w:eastAsia="Times New Roman" w:hAnsi="Century Gothic" w:cs="Century Gothic"/>
      <w:color w:val="000000"/>
      <w:sz w:val="24"/>
      <w:szCs w:val="24"/>
    </w:rPr>
  </w:style>
  <w:style w:type="character" w:customStyle="1" w:styleId="DefaultChar">
    <w:name w:val="Default Char"/>
    <w:basedOn w:val="DefaultParagraphFont"/>
    <w:link w:val="Default"/>
    <w:rsid w:val="005103B8"/>
    <w:rPr>
      <w:rFonts w:ascii="Century Gothic" w:eastAsia="Times New Roman" w:hAnsi="Century Gothic" w:cs="Century Gothic"/>
      <w:color w:val="000000"/>
      <w:sz w:val="24"/>
      <w:szCs w:val="24"/>
      <w:lang w:val="en-IN" w:eastAsia="en-IN" w:bidi="ar-SA"/>
    </w:rPr>
  </w:style>
  <w:style w:type="paragraph" w:customStyle="1" w:styleId="Style2">
    <w:name w:val="Style2"/>
    <w:basedOn w:val="Default"/>
    <w:link w:val="Style2Char"/>
    <w:qFormat/>
    <w:rsid w:val="005103B8"/>
    <w:pPr>
      <w:numPr>
        <w:numId w:val="1"/>
      </w:numPr>
      <w:spacing w:line="360" w:lineRule="auto"/>
    </w:pPr>
    <w:rPr>
      <w:b/>
      <w:bCs/>
      <w:color w:val="auto"/>
      <w:sz w:val="22"/>
      <w:szCs w:val="22"/>
    </w:rPr>
  </w:style>
  <w:style w:type="character" w:customStyle="1" w:styleId="Style2Char">
    <w:name w:val="Style2 Char"/>
    <w:basedOn w:val="DefaultChar"/>
    <w:link w:val="Style2"/>
    <w:rsid w:val="005103B8"/>
    <w:rPr>
      <w:rFonts w:ascii="Century Gothic" w:eastAsia="Times New Roman" w:hAnsi="Century Gothic" w:cs="Century Gothic"/>
      <w:b/>
      <w:bCs/>
      <w:color w:val="000000"/>
      <w:sz w:val="22"/>
      <w:szCs w:val="22"/>
      <w:lang w:val="en-IN" w:eastAsia="en-IN" w:bidi="ar-SA"/>
    </w:rPr>
  </w:style>
  <w:style w:type="paragraph" w:styleId="BodyText3">
    <w:name w:val="Body Text 3"/>
    <w:basedOn w:val="Normal"/>
    <w:link w:val="BodyText3Char"/>
    <w:rsid w:val="000D29AA"/>
    <w:pPr>
      <w:spacing w:after="0" w:line="240" w:lineRule="auto"/>
      <w:jc w:val="center"/>
    </w:pPr>
    <w:rPr>
      <w:rFonts w:ascii="Tahoma" w:eastAsia="Times New Roman" w:hAnsi="Tahoma" w:cs="Tahoma"/>
      <w:b/>
      <w:bCs/>
      <w:i/>
      <w:iCs/>
      <w:sz w:val="28"/>
      <w:szCs w:val="20"/>
      <w:lang w:val="en-US"/>
    </w:rPr>
  </w:style>
  <w:style w:type="character" w:customStyle="1" w:styleId="BodyText3Char">
    <w:name w:val="Body Text 3 Char"/>
    <w:basedOn w:val="DefaultParagraphFont"/>
    <w:link w:val="BodyText3"/>
    <w:rsid w:val="000D29AA"/>
    <w:rPr>
      <w:rFonts w:ascii="Tahoma" w:eastAsia="Times New Roman" w:hAnsi="Tahoma" w:cs="Tahoma"/>
      <w:b/>
      <w:bCs/>
      <w:i/>
      <w:iCs/>
      <w:sz w:val="28"/>
      <w:szCs w:val="20"/>
      <w:lang w:val="en-US"/>
    </w:rPr>
  </w:style>
  <w:style w:type="paragraph" w:styleId="BodyText2">
    <w:name w:val="Body Text 2"/>
    <w:basedOn w:val="Normal"/>
    <w:link w:val="BodyText2Char"/>
    <w:unhideWhenUsed/>
    <w:rsid w:val="00B415AD"/>
    <w:pPr>
      <w:spacing w:after="120" w:line="480" w:lineRule="auto"/>
    </w:pPr>
  </w:style>
  <w:style w:type="character" w:customStyle="1" w:styleId="BodyText2Char">
    <w:name w:val="Body Text 2 Char"/>
    <w:basedOn w:val="DefaultParagraphFont"/>
    <w:link w:val="BodyText2"/>
    <w:uiPriority w:val="99"/>
    <w:semiHidden/>
    <w:rsid w:val="00B415AD"/>
  </w:style>
  <w:style w:type="paragraph" w:styleId="BodyTextIndent">
    <w:name w:val="Body Text Indent"/>
    <w:basedOn w:val="Normal"/>
    <w:link w:val="BodyTextIndentChar"/>
    <w:unhideWhenUsed/>
    <w:rsid w:val="00B415AD"/>
    <w:pPr>
      <w:spacing w:after="120"/>
      <w:ind w:left="283"/>
    </w:pPr>
  </w:style>
  <w:style w:type="character" w:customStyle="1" w:styleId="BodyTextIndentChar">
    <w:name w:val="Body Text Indent Char"/>
    <w:basedOn w:val="DefaultParagraphFont"/>
    <w:link w:val="BodyTextIndent"/>
    <w:uiPriority w:val="99"/>
    <w:semiHidden/>
    <w:rsid w:val="00B415AD"/>
  </w:style>
  <w:style w:type="character" w:customStyle="1" w:styleId="Heading3Char">
    <w:name w:val="Heading 3 Char"/>
    <w:aliases w:val="RFP Heading 3 Char,Task Char,Tsk Char,Criterion Char,RFP H3 - Q Char,RFI H3 (Q) Char,Annotationen Char,H3 Char,3 Char,Paragraph Char"/>
    <w:basedOn w:val="DefaultParagraphFont"/>
    <w:link w:val="Heading3"/>
    <w:uiPriority w:val="9"/>
    <w:semiHidden/>
    <w:rsid w:val="007B5607"/>
    <w:rPr>
      <w:rFonts w:ascii="Cambria" w:eastAsia="Times New Roman" w:hAnsi="Cambria" w:cs="Times New Roman"/>
      <w:b/>
      <w:bCs/>
      <w:color w:val="4F81BD"/>
    </w:rPr>
  </w:style>
  <w:style w:type="paragraph" w:styleId="BodyText">
    <w:name w:val="Body Text"/>
    <w:basedOn w:val="Normal"/>
    <w:link w:val="BodyTextChar"/>
    <w:unhideWhenUsed/>
    <w:rsid w:val="007B5607"/>
    <w:pPr>
      <w:spacing w:after="120"/>
    </w:pPr>
  </w:style>
  <w:style w:type="character" w:customStyle="1" w:styleId="BodyTextChar">
    <w:name w:val="Body Text Char"/>
    <w:basedOn w:val="DefaultParagraphFont"/>
    <w:link w:val="BodyText"/>
    <w:uiPriority w:val="99"/>
    <w:semiHidden/>
    <w:rsid w:val="007B5607"/>
  </w:style>
  <w:style w:type="paragraph" w:styleId="BodyTextIndent2">
    <w:name w:val="Body Text Indent 2"/>
    <w:basedOn w:val="Normal"/>
    <w:link w:val="BodyTextIndent2Char"/>
    <w:unhideWhenUsed/>
    <w:rsid w:val="007B5607"/>
    <w:pPr>
      <w:spacing w:after="120" w:line="480" w:lineRule="auto"/>
      <w:ind w:left="283"/>
    </w:pPr>
  </w:style>
  <w:style w:type="character" w:customStyle="1" w:styleId="BodyTextIndent2Char">
    <w:name w:val="Body Text Indent 2 Char"/>
    <w:basedOn w:val="DefaultParagraphFont"/>
    <w:link w:val="BodyTextIndent2"/>
    <w:uiPriority w:val="99"/>
    <w:semiHidden/>
    <w:rsid w:val="007B5607"/>
  </w:style>
  <w:style w:type="paragraph" w:styleId="BodyTextIndent3">
    <w:name w:val="Body Text Indent 3"/>
    <w:basedOn w:val="Normal"/>
    <w:link w:val="BodyTextIndent3Char"/>
    <w:unhideWhenUsed/>
    <w:rsid w:val="007B560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B5607"/>
    <w:rPr>
      <w:sz w:val="16"/>
      <w:szCs w:val="16"/>
    </w:rPr>
  </w:style>
  <w:style w:type="character" w:customStyle="1" w:styleId="Heading4Char">
    <w:name w:val="Heading 4 Char"/>
    <w:basedOn w:val="DefaultParagraphFont"/>
    <w:link w:val="Heading4"/>
    <w:rsid w:val="007B5607"/>
    <w:rPr>
      <w:rFonts w:ascii="Tahoma" w:eastAsia="Times New Roman" w:hAnsi="Tahoma" w:cs="Tahoma"/>
      <w:b/>
      <w:bCs/>
      <w:sz w:val="24"/>
      <w:szCs w:val="20"/>
      <w:u w:val="single"/>
      <w:lang w:val="en-US"/>
    </w:rPr>
  </w:style>
  <w:style w:type="character" w:customStyle="1" w:styleId="Heading5Char">
    <w:name w:val="Heading 5 Char"/>
    <w:basedOn w:val="DefaultParagraphFont"/>
    <w:link w:val="Heading5"/>
    <w:rsid w:val="007B5607"/>
    <w:rPr>
      <w:rFonts w:ascii="Times New Roman" w:eastAsia="Times New Roman" w:hAnsi="Times New Roman" w:cs="Times New Roman"/>
      <w:i/>
      <w:iCs/>
      <w:sz w:val="24"/>
      <w:szCs w:val="20"/>
      <w:lang w:val="en-US"/>
    </w:rPr>
  </w:style>
  <w:style w:type="character" w:customStyle="1" w:styleId="Heading6Char">
    <w:name w:val="Heading 6 Char"/>
    <w:basedOn w:val="DefaultParagraphFont"/>
    <w:link w:val="Heading6"/>
    <w:rsid w:val="007B5607"/>
    <w:rPr>
      <w:rFonts w:ascii="Times New Roman" w:eastAsia="Times New Roman" w:hAnsi="Times New Roman" w:cs="Times New Roman"/>
      <w:i/>
      <w:iCs/>
      <w:sz w:val="26"/>
      <w:szCs w:val="20"/>
      <w:lang w:val="en-US"/>
    </w:rPr>
  </w:style>
  <w:style w:type="character" w:customStyle="1" w:styleId="Heading7Char">
    <w:name w:val="Heading 7 Char"/>
    <w:basedOn w:val="DefaultParagraphFont"/>
    <w:link w:val="Heading7"/>
    <w:rsid w:val="007B5607"/>
    <w:rPr>
      <w:rFonts w:ascii="Times New Roman" w:eastAsia="Times New Roman" w:hAnsi="Times New Roman" w:cs="Times New Roman"/>
      <w:b/>
      <w:sz w:val="24"/>
      <w:szCs w:val="20"/>
      <w:u w:val="single"/>
      <w:lang w:val="en-US"/>
    </w:rPr>
  </w:style>
  <w:style w:type="character" w:customStyle="1" w:styleId="Heading8Char">
    <w:name w:val="Heading 8 Char"/>
    <w:basedOn w:val="DefaultParagraphFont"/>
    <w:link w:val="Heading8"/>
    <w:rsid w:val="007B5607"/>
    <w:rPr>
      <w:rFonts w:ascii="Tahoma" w:eastAsia="Times New Roman" w:hAnsi="Tahoma" w:cs="Tahoma"/>
      <w:b/>
      <w:sz w:val="24"/>
      <w:szCs w:val="20"/>
      <w:u w:val="single"/>
      <w:lang w:val="en-US"/>
    </w:rPr>
  </w:style>
  <w:style w:type="character" w:customStyle="1" w:styleId="Heading9Char">
    <w:name w:val="Heading 9 Char"/>
    <w:aliases w:val="Appendix Char"/>
    <w:basedOn w:val="DefaultParagraphFont"/>
    <w:link w:val="Heading9"/>
    <w:rsid w:val="007B5607"/>
    <w:rPr>
      <w:rFonts w:ascii="Tahoma" w:eastAsia="Times New Roman" w:hAnsi="Tahoma" w:cs="Tahoma"/>
      <w:b/>
      <w:bCs/>
      <w:i/>
      <w:iCs/>
      <w:sz w:val="28"/>
      <w:szCs w:val="20"/>
      <w:u w:val="single"/>
      <w:lang w:val="en-US"/>
    </w:rPr>
  </w:style>
  <w:style w:type="paragraph" w:styleId="Title">
    <w:name w:val="Title"/>
    <w:basedOn w:val="Normal"/>
    <w:link w:val="TitleChar"/>
    <w:qFormat/>
    <w:rsid w:val="007B5607"/>
    <w:pPr>
      <w:spacing w:after="0" w:line="240" w:lineRule="auto"/>
      <w:jc w:val="center"/>
    </w:pPr>
    <w:rPr>
      <w:rFonts w:ascii="Times New Roman" w:eastAsia="Times New Roman" w:hAnsi="Times New Roman"/>
      <w:b/>
      <w:sz w:val="20"/>
      <w:szCs w:val="20"/>
      <w:lang w:val="en-US"/>
    </w:rPr>
  </w:style>
  <w:style w:type="character" w:customStyle="1" w:styleId="TitleChar">
    <w:name w:val="Title Char"/>
    <w:basedOn w:val="DefaultParagraphFont"/>
    <w:link w:val="Title"/>
    <w:rsid w:val="007B5607"/>
    <w:rPr>
      <w:rFonts w:ascii="Times New Roman" w:eastAsia="Times New Roman" w:hAnsi="Times New Roman" w:cs="Times New Roman"/>
      <w:b/>
      <w:sz w:val="20"/>
      <w:szCs w:val="20"/>
      <w:lang w:val="en-US"/>
    </w:rPr>
  </w:style>
  <w:style w:type="character" w:styleId="PageNumber">
    <w:name w:val="page number"/>
    <w:basedOn w:val="DefaultParagraphFont"/>
    <w:rsid w:val="007B5607"/>
  </w:style>
  <w:style w:type="paragraph" w:styleId="ListBullet2">
    <w:name w:val="List Bullet 2"/>
    <w:basedOn w:val="ListBullet"/>
    <w:autoRedefine/>
    <w:rsid w:val="007B5607"/>
    <w:pPr>
      <w:numPr>
        <w:numId w:val="0"/>
      </w:numPr>
      <w:spacing w:before="40" w:after="40"/>
      <w:ind w:left="720"/>
    </w:pPr>
    <w:rPr>
      <w:color w:val="auto"/>
      <w:sz w:val="24"/>
    </w:rPr>
  </w:style>
  <w:style w:type="paragraph" w:styleId="ListBullet">
    <w:name w:val="List Bullet"/>
    <w:basedOn w:val="Normal"/>
    <w:autoRedefine/>
    <w:rsid w:val="007B5607"/>
    <w:pPr>
      <w:numPr>
        <w:numId w:val="2"/>
      </w:numPr>
      <w:spacing w:before="120" w:after="0" w:line="240" w:lineRule="auto"/>
      <w:jc w:val="both"/>
    </w:pPr>
    <w:rPr>
      <w:rFonts w:ascii="Arial" w:eastAsia="Times New Roman" w:hAnsi="Arial"/>
      <w:snapToGrid w:val="0"/>
      <w:color w:val="000000"/>
      <w:spacing w:val="-5"/>
      <w:szCs w:val="20"/>
      <w:lang w:val="en-US"/>
    </w:rPr>
  </w:style>
  <w:style w:type="paragraph" w:customStyle="1" w:styleId="DefaultText">
    <w:name w:val="Default Text"/>
    <w:basedOn w:val="Normal"/>
    <w:rsid w:val="007B5607"/>
    <w:pPr>
      <w:widowControl w:val="0"/>
      <w:autoSpaceDE w:val="0"/>
      <w:autoSpaceDN w:val="0"/>
      <w:adjustRightInd w:val="0"/>
      <w:spacing w:after="288" w:line="240" w:lineRule="auto"/>
      <w:ind w:firstLine="720"/>
      <w:jc w:val="both"/>
    </w:pPr>
    <w:rPr>
      <w:rFonts w:ascii="Arial" w:eastAsia="Times New Roman" w:hAnsi="Arial"/>
      <w:sz w:val="24"/>
      <w:szCs w:val="24"/>
      <w:lang w:val="en-GB"/>
    </w:rPr>
  </w:style>
  <w:style w:type="paragraph" w:customStyle="1" w:styleId="Normal12">
    <w:name w:val="Normal 12"/>
    <w:basedOn w:val="Normal"/>
    <w:rsid w:val="007B5607"/>
    <w:pPr>
      <w:spacing w:after="0" w:line="240" w:lineRule="auto"/>
      <w:jc w:val="both"/>
    </w:pPr>
    <w:rPr>
      <w:rFonts w:ascii="Times New Roman" w:eastAsia="Times New Roman" w:hAnsi="Times New Roman"/>
      <w:sz w:val="24"/>
      <w:szCs w:val="20"/>
      <w:lang w:val="en-US"/>
    </w:rPr>
  </w:style>
  <w:style w:type="paragraph" w:customStyle="1" w:styleId="HelvNormal">
    <w:name w:val="HelvNormal"/>
    <w:rsid w:val="007B5607"/>
    <w:rPr>
      <w:rFonts w:ascii="Helv" w:eastAsia="Times New Roman" w:hAnsi="Helv"/>
      <w:lang w:val="en-US" w:eastAsia="en-US"/>
    </w:rPr>
  </w:style>
  <w:style w:type="paragraph" w:styleId="TOC3">
    <w:name w:val="toc 3"/>
    <w:basedOn w:val="Normal"/>
    <w:next w:val="Normal"/>
    <w:autoRedefine/>
    <w:uiPriority w:val="39"/>
    <w:unhideWhenUsed/>
    <w:rsid w:val="0049577C"/>
    <w:pPr>
      <w:spacing w:after="100"/>
      <w:ind w:left="440"/>
    </w:pPr>
  </w:style>
  <w:style w:type="paragraph" w:customStyle="1" w:styleId="InfoBlue">
    <w:name w:val="InfoBlue"/>
    <w:basedOn w:val="Normal"/>
    <w:next w:val="BodyText"/>
    <w:autoRedefine/>
    <w:rsid w:val="005A5E95"/>
    <w:pPr>
      <w:widowControl w:val="0"/>
      <w:numPr>
        <w:ilvl w:val="1"/>
        <w:numId w:val="3"/>
      </w:numPr>
      <w:tabs>
        <w:tab w:val="num" w:pos="1418"/>
      </w:tabs>
      <w:spacing w:after="120" w:line="360" w:lineRule="auto"/>
      <w:ind w:left="1418" w:hanging="284"/>
      <w:jc w:val="both"/>
    </w:pPr>
    <w:rPr>
      <w:rFonts w:ascii="Book Antiqua" w:eastAsia="Times New Roman" w:hAnsi="Book Antiqua" w:cs="Century Gothic"/>
      <w:sz w:val="20"/>
      <w:szCs w:val="20"/>
      <w:lang w:eastAsia="en-IN"/>
    </w:rPr>
  </w:style>
  <w:style w:type="character" w:customStyle="1" w:styleId="apple-converted-space">
    <w:name w:val="apple-converted-space"/>
    <w:basedOn w:val="DefaultParagraphFont"/>
    <w:rsid w:val="00DD0467"/>
  </w:style>
  <w:style w:type="character" w:styleId="Emphasis">
    <w:name w:val="Emphasis"/>
    <w:basedOn w:val="DefaultParagraphFont"/>
    <w:uiPriority w:val="20"/>
    <w:qFormat/>
    <w:rsid w:val="00DD0467"/>
    <w:rPr>
      <w:i/>
      <w:iCs/>
    </w:rPr>
  </w:style>
  <w:style w:type="paragraph" w:customStyle="1" w:styleId="QAHeading1">
    <w:name w:val="QAHeading1"/>
    <w:basedOn w:val="Normal"/>
    <w:rsid w:val="00027FA4"/>
    <w:pPr>
      <w:numPr>
        <w:numId w:val="6"/>
      </w:numPr>
      <w:spacing w:after="0" w:line="240" w:lineRule="auto"/>
    </w:pPr>
    <w:rPr>
      <w:rFonts w:ascii="Garamond" w:eastAsia="Times New Roman" w:hAnsi="Garamond"/>
      <w:b/>
      <w:sz w:val="28"/>
      <w:szCs w:val="28"/>
      <w:lang w:val="en-US"/>
    </w:rPr>
  </w:style>
  <w:style w:type="paragraph" w:customStyle="1" w:styleId="QAHeading2">
    <w:name w:val="QAHeading2"/>
    <w:basedOn w:val="Normal"/>
    <w:link w:val="QAHeading2Char"/>
    <w:uiPriority w:val="99"/>
    <w:rsid w:val="00027FA4"/>
    <w:pPr>
      <w:numPr>
        <w:ilvl w:val="1"/>
        <w:numId w:val="6"/>
      </w:numPr>
      <w:spacing w:after="0" w:line="240" w:lineRule="auto"/>
    </w:pPr>
    <w:rPr>
      <w:rFonts w:ascii="Times New Roman" w:eastAsia="Times New Roman" w:hAnsi="Times New Roman"/>
      <w:b/>
      <w:sz w:val="24"/>
      <w:szCs w:val="24"/>
      <w:lang w:val="en-US"/>
    </w:rPr>
  </w:style>
  <w:style w:type="paragraph" w:styleId="NoSpacing">
    <w:name w:val="No Spacing"/>
    <w:link w:val="NoSpacingChar"/>
    <w:uiPriority w:val="1"/>
    <w:qFormat/>
    <w:rsid w:val="000F170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F170D"/>
    <w:rPr>
      <w:rFonts w:asciiTheme="minorHAnsi" w:eastAsiaTheme="minorEastAsia" w:hAnsiTheme="minorHAnsi" w:cstheme="minorBidi"/>
      <w:sz w:val="22"/>
      <w:szCs w:val="22"/>
      <w:lang w:val="en-US" w:eastAsia="en-US"/>
    </w:rPr>
  </w:style>
  <w:style w:type="character" w:customStyle="1" w:styleId="QAHeading2Char">
    <w:name w:val="QAHeading2 Char"/>
    <w:basedOn w:val="DefaultParagraphFont"/>
    <w:link w:val="QAHeading2"/>
    <w:uiPriority w:val="99"/>
    <w:rsid w:val="005A3CBF"/>
    <w:rPr>
      <w:rFonts w:ascii="Times New Roman" w:eastAsia="Times New Roman" w:hAnsi="Times New Roman"/>
      <w:b/>
      <w:sz w:val="24"/>
      <w:szCs w:val="24"/>
      <w:lang w:val="en-US" w:eastAsia="en-US"/>
    </w:rPr>
  </w:style>
  <w:style w:type="paragraph" w:customStyle="1" w:styleId="tablehead">
    <w:name w:val="tablehead"/>
    <w:basedOn w:val="Normal"/>
    <w:uiPriority w:val="99"/>
    <w:rsid w:val="005A3CBF"/>
    <w:pPr>
      <w:widowControl w:val="0"/>
      <w:numPr>
        <w:ilvl w:val="12"/>
      </w:numPr>
      <w:spacing w:before="26" w:after="26" w:line="240" w:lineRule="atLeast"/>
      <w:ind w:right="115"/>
      <w:jc w:val="center"/>
    </w:pPr>
    <w:rPr>
      <w:rFonts w:ascii="Arial" w:eastAsia="Times New Roman" w:hAnsi="Arial" w:cs="Arial"/>
      <w:b/>
      <w:bCs/>
      <w:sz w:val="20"/>
      <w:szCs w:val="20"/>
      <w:lang w:val="en-US"/>
    </w:rPr>
  </w:style>
  <w:style w:type="paragraph" w:customStyle="1" w:styleId="StyleBodyTextFirstIndentFirstline0">
    <w:name w:val="Style Body Text First Indent + First line:  0&quot;"/>
    <w:basedOn w:val="Normal"/>
    <w:uiPriority w:val="99"/>
    <w:rsid w:val="005A3CBF"/>
    <w:pPr>
      <w:widowControl w:val="0"/>
      <w:spacing w:after="0" w:line="240" w:lineRule="auto"/>
      <w:ind w:right="115"/>
    </w:pPr>
    <w:rPr>
      <w:rFonts w:ascii="Arial" w:eastAsia="Times New Roman"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2789">
      <w:bodyDiv w:val="1"/>
      <w:marLeft w:val="0"/>
      <w:marRight w:val="0"/>
      <w:marTop w:val="0"/>
      <w:marBottom w:val="0"/>
      <w:divBdr>
        <w:top w:val="none" w:sz="0" w:space="0" w:color="auto"/>
        <w:left w:val="none" w:sz="0" w:space="0" w:color="auto"/>
        <w:bottom w:val="none" w:sz="0" w:space="0" w:color="auto"/>
        <w:right w:val="none" w:sz="0" w:space="0" w:color="auto"/>
      </w:divBdr>
    </w:div>
    <w:div w:id="240720762">
      <w:bodyDiv w:val="1"/>
      <w:marLeft w:val="0"/>
      <w:marRight w:val="0"/>
      <w:marTop w:val="0"/>
      <w:marBottom w:val="0"/>
      <w:divBdr>
        <w:top w:val="none" w:sz="0" w:space="0" w:color="auto"/>
        <w:left w:val="none" w:sz="0" w:space="0" w:color="auto"/>
        <w:bottom w:val="none" w:sz="0" w:space="0" w:color="auto"/>
        <w:right w:val="none" w:sz="0" w:space="0" w:color="auto"/>
      </w:divBdr>
    </w:div>
    <w:div w:id="326130260">
      <w:bodyDiv w:val="1"/>
      <w:marLeft w:val="0"/>
      <w:marRight w:val="0"/>
      <w:marTop w:val="0"/>
      <w:marBottom w:val="0"/>
      <w:divBdr>
        <w:top w:val="none" w:sz="0" w:space="0" w:color="auto"/>
        <w:left w:val="none" w:sz="0" w:space="0" w:color="auto"/>
        <w:bottom w:val="none" w:sz="0" w:space="0" w:color="auto"/>
        <w:right w:val="none" w:sz="0" w:space="0" w:color="auto"/>
      </w:divBdr>
    </w:div>
    <w:div w:id="1173766327">
      <w:bodyDiv w:val="1"/>
      <w:marLeft w:val="0"/>
      <w:marRight w:val="0"/>
      <w:marTop w:val="0"/>
      <w:marBottom w:val="0"/>
      <w:divBdr>
        <w:top w:val="none" w:sz="0" w:space="0" w:color="auto"/>
        <w:left w:val="none" w:sz="0" w:space="0" w:color="auto"/>
        <w:bottom w:val="none" w:sz="0" w:space="0" w:color="auto"/>
        <w:right w:val="none" w:sz="0" w:space="0" w:color="auto"/>
      </w:divBdr>
    </w:div>
    <w:div w:id="1174757123">
      <w:bodyDiv w:val="1"/>
      <w:marLeft w:val="0"/>
      <w:marRight w:val="0"/>
      <w:marTop w:val="0"/>
      <w:marBottom w:val="0"/>
      <w:divBdr>
        <w:top w:val="none" w:sz="0" w:space="0" w:color="auto"/>
        <w:left w:val="none" w:sz="0" w:space="0" w:color="auto"/>
        <w:bottom w:val="none" w:sz="0" w:space="0" w:color="auto"/>
        <w:right w:val="none" w:sz="0" w:space="0" w:color="auto"/>
      </w:divBdr>
    </w:div>
    <w:div w:id="1506437608">
      <w:bodyDiv w:val="1"/>
      <w:marLeft w:val="0"/>
      <w:marRight w:val="0"/>
      <w:marTop w:val="0"/>
      <w:marBottom w:val="0"/>
      <w:divBdr>
        <w:top w:val="none" w:sz="0" w:space="0" w:color="auto"/>
        <w:left w:val="none" w:sz="0" w:space="0" w:color="auto"/>
        <w:bottom w:val="none" w:sz="0" w:space="0" w:color="auto"/>
        <w:right w:val="none" w:sz="0" w:space="0" w:color="auto"/>
      </w:divBdr>
    </w:div>
    <w:div w:id="1680040763">
      <w:bodyDiv w:val="1"/>
      <w:marLeft w:val="0"/>
      <w:marRight w:val="0"/>
      <w:marTop w:val="0"/>
      <w:marBottom w:val="0"/>
      <w:divBdr>
        <w:top w:val="none" w:sz="0" w:space="0" w:color="auto"/>
        <w:left w:val="none" w:sz="0" w:space="0" w:color="auto"/>
        <w:bottom w:val="none" w:sz="0" w:space="0" w:color="auto"/>
        <w:right w:val="none" w:sz="0" w:space="0" w:color="auto"/>
      </w:divBdr>
    </w:div>
    <w:div w:id="1776093176">
      <w:bodyDiv w:val="1"/>
      <w:marLeft w:val="0"/>
      <w:marRight w:val="0"/>
      <w:marTop w:val="0"/>
      <w:marBottom w:val="0"/>
      <w:divBdr>
        <w:top w:val="none" w:sz="0" w:space="0" w:color="auto"/>
        <w:left w:val="none" w:sz="0" w:space="0" w:color="auto"/>
        <w:bottom w:val="none" w:sz="0" w:space="0" w:color="auto"/>
        <w:right w:val="none" w:sz="0" w:space="0" w:color="auto"/>
      </w:divBdr>
    </w:div>
    <w:div w:id="212704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Telangana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EBB511-1430-405A-9D2A-B767CDA9E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2348</TotalTime>
  <Pages>40</Pages>
  <Words>7907</Words>
  <Characters>45075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TASk electronic assessment &amp; monitoring (TEAM)</vt:lpstr>
    </vt:vector>
  </TitlesOfParts>
  <Company>fOR gREATER HYDERABAD MUNICIPAL CORPORATION,</Company>
  <LinksUpToDate>false</LinksUpToDate>
  <CharactersWithSpaces>52877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electronic assessment &amp; monitoring (TEAM)</dc:title>
  <dc:subject/>
  <dc:creator>BY CENTER FOR GOOD GOVERNANCE</dc:creator>
  <cp:keywords/>
  <dc:description/>
  <cp:lastModifiedBy>CGGLPTP72</cp:lastModifiedBy>
  <cp:revision>826</cp:revision>
  <cp:lastPrinted>2015-10-08T08:51:00Z</cp:lastPrinted>
  <dcterms:created xsi:type="dcterms:W3CDTF">2016-10-18T03:40:00Z</dcterms:created>
  <dcterms:modified xsi:type="dcterms:W3CDTF">2018-08-02T20:04:00Z</dcterms:modified>
</cp:coreProperties>
</file>