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74CDA5" w14:textId="4FA3AA70" w:rsidR="00217819" w:rsidRDefault="00000000">
      <w:pPr>
        <w:pBdr>
          <w:bottom w:val="single" w:sz="10" w:space="4" w:color="4472C4"/>
        </w:pBdr>
        <w:spacing w:before="2720"/>
        <w:jc w:val="center"/>
      </w:pPr>
      <w:r>
        <w:rPr>
          <w:b/>
          <w:color w:val="16365C"/>
          <w:sz w:val="40"/>
        </w:rPr>
        <w:t>CSS BRITISH HISTOR</w:t>
      </w:r>
      <w:r w:rsidR="007C448F">
        <w:rPr>
          <w:b/>
          <w:color w:val="16365C"/>
          <w:sz w:val="40"/>
        </w:rPr>
        <w:t>Y</w:t>
      </w:r>
    </w:p>
    <w:p w14:paraId="7A023636" w14:textId="77777777" w:rsidR="00217819" w:rsidRDefault="00000000">
      <w:pPr>
        <w:shd w:val="clear" w:color="auto" w:fill="EAF2F8"/>
        <w:spacing w:before="280" w:after="0"/>
        <w:jc w:val="center"/>
      </w:pPr>
      <w:r>
        <w:rPr>
          <w:b/>
          <w:color w:val="4472C4"/>
          <w:sz w:val="25"/>
        </w:rPr>
        <w:t>Solved Objective Papers</w:t>
      </w:r>
    </w:p>
    <w:p w14:paraId="41E6BED0" w14:textId="77777777" w:rsidR="00217819" w:rsidRDefault="00000000">
      <w:pPr>
        <w:shd w:val="clear" w:color="auto" w:fill="EAF2F8"/>
        <w:spacing w:before="40"/>
        <w:jc w:val="center"/>
      </w:pPr>
      <w:r>
        <w:rPr>
          <w:color w:val="6B7280"/>
          <w:sz w:val="16"/>
        </w:rPr>
        <w:t>60 verified MCQs  •  Options retained  •  Separate answer lines</w:t>
      </w:r>
    </w:p>
    <w:p w14:paraId="4C32FB84" w14:textId="77777777" w:rsidR="00217819" w:rsidRDefault="00000000">
      <w:pPr>
        <w:spacing w:before="1760"/>
        <w:jc w:val="center"/>
      </w:pPr>
      <w:r>
        <w:rPr>
          <w:b/>
          <w:color w:val="16365C"/>
          <w:sz w:val="24"/>
        </w:rPr>
        <w:t>2015–2026</w:t>
      </w:r>
    </w:p>
    <w:p w14:paraId="5AE7DB81" w14:textId="77777777" w:rsidR="00217819" w:rsidRDefault="00000000">
      <w:pPr>
        <w:jc w:val="center"/>
      </w:pPr>
      <w:r>
        <w:rPr>
          <w:color w:val="6B7280"/>
          <w:sz w:val="15"/>
        </w:rPr>
        <w:t>Compiled as fully editable study material</w:t>
      </w:r>
    </w:p>
    <w:p w14:paraId="0BDCDAEE" w14:textId="77777777" w:rsidR="00217819" w:rsidRDefault="00000000">
      <w:r>
        <w:br w:type="page"/>
      </w:r>
    </w:p>
    <w:p w14:paraId="32C781A0" w14:textId="77777777" w:rsidR="00217819" w:rsidRDefault="00000000">
      <w:pPr>
        <w:pBdr>
          <w:bottom w:val="single" w:sz="8" w:space="4" w:color="4472C4"/>
        </w:pBdr>
      </w:pPr>
      <w:r>
        <w:rPr>
          <w:b/>
          <w:color w:val="16365C"/>
          <w:sz w:val="32"/>
        </w:rPr>
        <w:lastRenderedPageBreak/>
        <w:t>Contents</w:t>
      </w:r>
    </w:p>
    <w:p w14:paraId="2AC4B490" w14:textId="77777777" w:rsidR="00217819" w:rsidRDefault="00000000">
      <w:r>
        <w:rPr>
          <w:i/>
          <w:color w:val="6B7280"/>
          <w:sz w:val="16"/>
        </w:rPr>
        <w:t>In Microsoft Word: right-click anywhere in the contents list below, choose Update Field, then choose Update entire table. Save after the page numbers refresh.</w:t>
      </w:r>
    </w:p>
    <w:p w14:paraId="574FBF32" w14:textId="77777777" w:rsidR="007C448F" w:rsidRDefault="00000000">
      <w:pPr>
        <w:pStyle w:val="TOC1"/>
        <w:tabs>
          <w:tab w:val="right" w:leader="dot" w:pos="9926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7185316" w:history="1">
        <w:r w:rsidR="007C448F" w:rsidRPr="00E1684B">
          <w:rPr>
            <w:rStyle w:val="Hyperlink"/>
            <w:noProof/>
          </w:rPr>
          <w:t>2015 British History</w:t>
        </w:r>
        <w:r w:rsidR="007C448F">
          <w:rPr>
            <w:noProof/>
            <w:webHidden/>
          </w:rPr>
          <w:tab/>
        </w:r>
        <w:r w:rsidR="007C448F">
          <w:rPr>
            <w:noProof/>
            <w:webHidden/>
          </w:rPr>
          <w:fldChar w:fldCharType="begin"/>
        </w:r>
        <w:r w:rsidR="007C448F">
          <w:rPr>
            <w:noProof/>
            <w:webHidden/>
          </w:rPr>
          <w:instrText xml:space="preserve"> PAGEREF _Toc237185316 \h </w:instrText>
        </w:r>
        <w:r w:rsidR="007C448F">
          <w:rPr>
            <w:noProof/>
            <w:webHidden/>
          </w:rPr>
        </w:r>
        <w:r w:rsidR="007C448F">
          <w:rPr>
            <w:noProof/>
            <w:webHidden/>
          </w:rPr>
          <w:fldChar w:fldCharType="separate"/>
        </w:r>
        <w:r w:rsidR="007C448F">
          <w:rPr>
            <w:noProof/>
            <w:webHidden/>
          </w:rPr>
          <w:t>5</w:t>
        </w:r>
        <w:r w:rsidR="007C448F">
          <w:rPr>
            <w:noProof/>
            <w:webHidden/>
          </w:rPr>
          <w:fldChar w:fldCharType="end"/>
        </w:r>
      </w:hyperlink>
    </w:p>
    <w:p w14:paraId="2966B490" w14:textId="77777777" w:rsidR="007C448F" w:rsidRDefault="007C448F">
      <w:pPr>
        <w:pStyle w:val="TOC1"/>
        <w:tabs>
          <w:tab w:val="right" w:leader="dot" w:pos="9926"/>
        </w:tabs>
        <w:rPr>
          <w:noProof/>
        </w:rPr>
      </w:pPr>
      <w:hyperlink w:anchor="_Toc237185317" w:history="1">
        <w:r w:rsidRPr="00E1684B">
          <w:rPr>
            <w:rStyle w:val="Hyperlink"/>
            <w:noProof/>
          </w:rPr>
          <w:t>2016 British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_Toc237185317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29B228" w14:textId="77777777" w:rsidR="007C448F" w:rsidRDefault="007C448F">
      <w:pPr>
        <w:pStyle w:val="TOC1"/>
        <w:tabs>
          <w:tab w:val="right" w:leader="dot" w:pos="9926"/>
        </w:tabs>
        <w:rPr>
          <w:noProof/>
        </w:rPr>
      </w:pPr>
      <w:hyperlink w:anchor="_Toc237185318" w:history="1">
        <w:r w:rsidRPr="00E1684B">
          <w:rPr>
            <w:rStyle w:val="Hyperlink"/>
            <w:noProof/>
          </w:rPr>
          <w:t>2017 British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_Toc237185318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A48B10" w14:textId="77777777" w:rsidR="007C448F" w:rsidRDefault="007C448F">
      <w:pPr>
        <w:pStyle w:val="TOC1"/>
        <w:tabs>
          <w:tab w:val="right" w:leader="dot" w:pos="9926"/>
        </w:tabs>
        <w:rPr>
          <w:noProof/>
        </w:rPr>
      </w:pPr>
      <w:hyperlink w:anchor="_Toc237185319" w:history="1">
        <w:r w:rsidRPr="00E1684B">
          <w:rPr>
            <w:rStyle w:val="Hyperlink"/>
            <w:noProof/>
          </w:rPr>
          <w:t>2018 British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_Toc237185319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77B92E" w14:textId="77777777" w:rsidR="007C448F" w:rsidRDefault="007C448F">
      <w:pPr>
        <w:pStyle w:val="TOC1"/>
        <w:tabs>
          <w:tab w:val="right" w:leader="dot" w:pos="9926"/>
        </w:tabs>
        <w:rPr>
          <w:noProof/>
        </w:rPr>
      </w:pPr>
      <w:hyperlink w:anchor="_Toc237185320" w:history="1">
        <w:r w:rsidRPr="00E1684B">
          <w:rPr>
            <w:rStyle w:val="Hyperlink"/>
            <w:noProof/>
          </w:rPr>
          <w:t>2019 British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_Toc237185320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0807C9" w14:textId="77777777" w:rsidR="007C448F" w:rsidRDefault="007C448F">
      <w:pPr>
        <w:pStyle w:val="TOC1"/>
        <w:tabs>
          <w:tab w:val="right" w:leader="dot" w:pos="9926"/>
        </w:tabs>
        <w:rPr>
          <w:noProof/>
        </w:rPr>
      </w:pPr>
      <w:hyperlink w:anchor="_Toc237185321" w:history="1">
        <w:r w:rsidRPr="00E1684B">
          <w:rPr>
            <w:rStyle w:val="Hyperlink"/>
            <w:noProof/>
          </w:rPr>
          <w:t>2020 British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_Toc237185321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1F570E" w14:textId="77777777" w:rsidR="007C448F" w:rsidRDefault="007C448F">
      <w:pPr>
        <w:pStyle w:val="TOC1"/>
        <w:tabs>
          <w:tab w:val="right" w:leader="dot" w:pos="9926"/>
        </w:tabs>
        <w:rPr>
          <w:noProof/>
        </w:rPr>
      </w:pPr>
      <w:hyperlink w:anchor="_Toc237185322" w:history="1">
        <w:r w:rsidRPr="00E1684B">
          <w:rPr>
            <w:rStyle w:val="Hyperlink"/>
            <w:noProof/>
          </w:rPr>
          <w:t>2021 British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_Toc237185322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5B6DEE" w14:textId="77777777" w:rsidR="007C448F" w:rsidRDefault="007C448F">
      <w:pPr>
        <w:pStyle w:val="TOC1"/>
        <w:tabs>
          <w:tab w:val="right" w:leader="dot" w:pos="9926"/>
        </w:tabs>
        <w:rPr>
          <w:noProof/>
        </w:rPr>
      </w:pPr>
      <w:hyperlink w:anchor="_Toc237185323" w:history="1">
        <w:r w:rsidRPr="00E1684B">
          <w:rPr>
            <w:rStyle w:val="Hyperlink"/>
            <w:noProof/>
          </w:rPr>
          <w:t>2022 British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_Toc237185323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95317E" w14:textId="77777777" w:rsidR="007C448F" w:rsidRDefault="007C448F">
      <w:pPr>
        <w:pStyle w:val="TOC1"/>
        <w:tabs>
          <w:tab w:val="right" w:leader="dot" w:pos="9926"/>
        </w:tabs>
        <w:rPr>
          <w:noProof/>
        </w:rPr>
      </w:pPr>
      <w:hyperlink w:anchor="_Toc237185324" w:history="1">
        <w:r w:rsidRPr="00E1684B">
          <w:rPr>
            <w:rStyle w:val="Hyperlink"/>
            <w:noProof/>
          </w:rPr>
          <w:t>2023 British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_Toc237185324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9891D5" w14:textId="77777777" w:rsidR="007C448F" w:rsidRDefault="007C448F">
      <w:pPr>
        <w:pStyle w:val="TOC1"/>
        <w:tabs>
          <w:tab w:val="right" w:leader="dot" w:pos="9926"/>
        </w:tabs>
        <w:rPr>
          <w:noProof/>
        </w:rPr>
      </w:pPr>
      <w:hyperlink w:anchor="_Toc237185325" w:history="1">
        <w:r w:rsidRPr="00E1684B">
          <w:rPr>
            <w:rStyle w:val="Hyperlink"/>
            <w:noProof/>
          </w:rPr>
          <w:t>2024 British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_Toc237185325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1F50CE" w14:textId="77777777" w:rsidR="007C448F" w:rsidRDefault="007C448F">
      <w:pPr>
        <w:pStyle w:val="TOC1"/>
        <w:tabs>
          <w:tab w:val="right" w:leader="dot" w:pos="9926"/>
        </w:tabs>
        <w:rPr>
          <w:noProof/>
        </w:rPr>
      </w:pPr>
      <w:hyperlink w:anchor="_Toc237185326" w:history="1">
        <w:r w:rsidRPr="00E1684B">
          <w:rPr>
            <w:rStyle w:val="Hyperlink"/>
            <w:noProof/>
          </w:rPr>
          <w:t>2025 British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_Toc237185326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6B99B2" w14:textId="77777777" w:rsidR="007C448F" w:rsidRDefault="007C448F">
      <w:pPr>
        <w:pStyle w:val="TOC1"/>
        <w:tabs>
          <w:tab w:val="right" w:leader="dot" w:pos="9926"/>
        </w:tabs>
        <w:rPr>
          <w:noProof/>
        </w:rPr>
      </w:pPr>
      <w:hyperlink w:anchor="_Toc237185327" w:history="1">
        <w:r w:rsidRPr="00E1684B">
          <w:rPr>
            <w:rStyle w:val="Hyperlink"/>
            <w:noProof/>
          </w:rPr>
          <w:t>2026 British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_Toc237185327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F4179C" w14:textId="77777777" w:rsidR="00217819" w:rsidRDefault="00000000">
      <w:pPr>
        <w:spacing w:before="160"/>
      </w:pPr>
      <w:r>
        <w:fldChar w:fldCharType="end"/>
      </w:r>
    </w:p>
    <w:p w14:paraId="723A87C2" w14:textId="77777777" w:rsidR="00217819" w:rsidRDefault="00000000">
      <w:r>
        <w:br w:type="page"/>
      </w:r>
    </w:p>
    <w:p w14:paraId="4A771BFE" w14:textId="77777777" w:rsidR="00217819" w:rsidRDefault="00000000">
      <w:pPr>
        <w:pBdr>
          <w:bottom w:val="single" w:sz="8" w:space="4" w:color="4472C4"/>
        </w:pBdr>
      </w:pPr>
      <w:r>
        <w:rPr>
          <w:b/>
          <w:color w:val="16365C"/>
          <w:sz w:val="32"/>
        </w:rPr>
        <w:lastRenderedPageBreak/>
        <w:t>Editorial Note</w:t>
      </w:r>
    </w:p>
    <w:p w14:paraId="5679C0C1" w14:textId="77777777" w:rsidR="00217819" w:rsidRDefault="00000000">
      <w:pPr>
        <w:spacing w:after="160"/>
      </w:pPr>
      <w:r>
        <w:t>This volume contains solved British History objective questions that could be verified from accessible annual Part I sheets. The 2024, 2025 and 2026 papers are complete. Accessible annual scans for 2015–2023 contain Part II only; missing objective questions have not been invented.</w:t>
      </w:r>
    </w:p>
    <w:p w14:paraId="17E49205" w14:textId="77777777" w:rsidR="00217819" w:rsidRDefault="00000000">
      <w:pPr>
        <w:shd w:val="clear" w:color="auto" w:fill="EAF2F8"/>
        <w:ind w:left="115" w:right="115"/>
      </w:pPr>
      <w:r>
        <w:rPr>
          <w:color w:val="16365C"/>
          <w:sz w:val="16"/>
        </w:rPr>
        <w:t>Answer placement: every answer appears on a separate line after the four choices; no correct choice is highlighted inside the options.</w:t>
      </w:r>
    </w:p>
    <w:p w14:paraId="36C27E7E" w14:textId="77777777" w:rsidR="00217819" w:rsidRDefault="00000000">
      <w:pPr>
        <w:shd w:val="clear" w:color="auto" w:fill="EAF2F8"/>
        <w:ind w:left="115" w:right="115"/>
      </w:pPr>
      <w:r>
        <w:rPr>
          <w:color w:val="16365C"/>
          <w:sz w:val="16"/>
        </w:rPr>
        <w:t>Defective items: where the factual answer is absent or the wording is faulty, “None of these” is selected and the factual clarification is supplied.</w:t>
      </w:r>
    </w:p>
    <w:p w14:paraId="5E7B75D9" w14:textId="77777777" w:rsidR="00217819" w:rsidRDefault="00000000">
      <w:pPr>
        <w:shd w:val="clear" w:color="auto" w:fill="EAF2F8"/>
        <w:ind w:left="115" w:right="115"/>
      </w:pPr>
      <w:r>
        <w:rPr>
          <w:color w:val="16365C"/>
          <w:sz w:val="16"/>
        </w:rPr>
        <w:t>Recovered total: 60 solved MCQs — 20 each from 2024, 2025 and 2026.</w:t>
      </w:r>
    </w:p>
    <w:p w14:paraId="4164EA03" w14:textId="77777777" w:rsidR="00217819" w:rsidRDefault="00000000">
      <w:r>
        <w:br w:type="page"/>
      </w:r>
    </w:p>
    <w:p w14:paraId="5772494F" w14:textId="77777777" w:rsidR="00217819" w:rsidRDefault="00000000">
      <w:pPr>
        <w:pBdr>
          <w:bottom w:val="single" w:sz="8" w:space="4" w:color="4472C4"/>
        </w:pBdr>
        <w:spacing w:before="3640"/>
        <w:jc w:val="center"/>
      </w:pPr>
      <w:r>
        <w:rPr>
          <w:b/>
          <w:color w:val="16365C"/>
          <w:sz w:val="36"/>
        </w:rPr>
        <w:lastRenderedPageBreak/>
        <w:t>PART I</w:t>
      </w:r>
    </w:p>
    <w:p w14:paraId="56733BD5" w14:textId="77777777" w:rsidR="00217819" w:rsidRDefault="00000000">
      <w:pPr>
        <w:jc w:val="center"/>
      </w:pPr>
      <w:r>
        <w:rPr>
          <w:color w:val="6B7280"/>
          <w:sz w:val="16"/>
        </w:rPr>
        <w:t>Solved Objective Papers  •  2015–2026</w:t>
      </w:r>
    </w:p>
    <w:p w14:paraId="1DCB35F2" w14:textId="77777777" w:rsidR="00217819" w:rsidRDefault="00000000">
      <w:r>
        <w:br w:type="page"/>
      </w:r>
    </w:p>
    <w:p w14:paraId="17E1370B" w14:textId="77777777" w:rsidR="00217819" w:rsidRDefault="00000000">
      <w:pPr>
        <w:pStyle w:val="Heading1"/>
        <w:pBdr>
          <w:bottom w:val="single" w:sz="8" w:space="4" w:color="4472C4"/>
        </w:pBdr>
      </w:pPr>
      <w:bookmarkStart w:id="0" w:name="_Toc237185316"/>
      <w:r>
        <w:lastRenderedPageBreak/>
        <w:t>2015 British History</w:t>
      </w:r>
      <w:bookmarkEnd w:id="0"/>
    </w:p>
    <w:p w14:paraId="36096854" w14:textId="77777777" w:rsidR="00217819" w:rsidRDefault="00000000">
      <w:r>
        <w:rPr>
          <w:color w:val="6B7280"/>
          <w:sz w:val="16"/>
        </w:rPr>
        <w:t>Federal Public Service Commission  •  Competitive Examination</w:t>
      </w:r>
    </w:p>
    <w:p w14:paraId="21F4355C" w14:textId="77777777" w:rsidR="00217819" w:rsidRDefault="00000000">
      <w:pPr>
        <w:shd w:val="clear" w:color="auto" w:fill="EAF2F8"/>
      </w:pPr>
      <w:r>
        <w:rPr>
          <w:b/>
          <w:color w:val="16365C"/>
          <w:sz w:val="16"/>
        </w:rPr>
        <w:t>Part I — Objective  •  annual sheet not recoverable from accessible scans</w:t>
      </w:r>
    </w:p>
    <w:p w14:paraId="30AFD1E8" w14:textId="77777777" w:rsidR="00217819" w:rsidRDefault="00000000">
      <w:r>
        <w:rPr>
          <w:i/>
          <w:color w:val="6B7280"/>
          <w:sz w:val="16"/>
        </w:rPr>
        <w:t>The 2015 examination used separate Paper I and Paper II objective sections. The accessible annual archives reproduce the Part II pages only; neither objective sheet was recoverable with sufficient fidelity, so no MCQ has been reconstructed.</w:t>
      </w:r>
    </w:p>
    <w:p w14:paraId="64146FB2" w14:textId="77777777" w:rsidR="00217819" w:rsidRDefault="00000000">
      <w:r>
        <w:br w:type="page"/>
      </w:r>
    </w:p>
    <w:p w14:paraId="7F0DE543" w14:textId="77777777" w:rsidR="00217819" w:rsidRDefault="00000000">
      <w:pPr>
        <w:pStyle w:val="Heading1"/>
        <w:pBdr>
          <w:bottom w:val="single" w:sz="8" w:space="4" w:color="4472C4"/>
        </w:pBdr>
      </w:pPr>
      <w:bookmarkStart w:id="1" w:name="_Toc237185317"/>
      <w:r>
        <w:lastRenderedPageBreak/>
        <w:t>2016 British History</w:t>
      </w:r>
      <w:bookmarkEnd w:id="1"/>
    </w:p>
    <w:p w14:paraId="5321473B" w14:textId="77777777" w:rsidR="00217819" w:rsidRDefault="00000000">
      <w:r>
        <w:rPr>
          <w:color w:val="6B7280"/>
          <w:sz w:val="16"/>
        </w:rPr>
        <w:t>Federal Public Service Commission  •  Competitive Examination</w:t>
      </w:r>
    </w:p>
    <w:p w14:paraId="3EB68112" w14:textId="77777777" w:rsidR="00217819" w:rsidRDefault="00000000">
      <w:pPr>
        <w:shd w:val="clear" w:color="auto" w:fill="EAF2F8"/>
      </w:pPr>
      <w:r>
        <w:rPr>
          <w:b/>
          <w:color w:val="16365C"/>
          <w:sz w:val="16"/>
        </w:rPr>
        <w:t>Part I — Objective  •  annual sheet not recoverable from accessible scans</w:t>
      </w:r>
    </w:p>
    <w:p w14:paraId="7A8252D2" w14:textId="77777777" w:rsidR="00217819" w:rsidRDefault="00000000">
      <w:r>
        <w:rPr>
          <w:i/>
          <w:color w:val="6B7280"/>
          <w:sz w:val="16"/>
        </w:rPr>
        <w:t>Accessible annual repositories reproduce the Part II page but not the Part I objective sheet for this year. No question has been invented or copied from an unverified generic bank.</w:t>
      </w:r>
    </w:p>
    <w:p w14:paraId="74B046D6" w14:textId="77777777" w:rsidR="00217819" w:rsidRDefault="00000000">
      <w:r>
        <w:br w:type="page"/>
      </w:r>
    </w:p>
    <w:p w14:paraId="299A6605" w14:textId="77777777" w:rsidR="00217819" w:rsidRDefault="00000000">
      <w:pPr>
        <w:pStyle w:val="Heading1"/>
        <w:pBdr>
          <w:bottom w:val="single" w:sz="8" w:space="4" w:color="4472C4"/>
        </w:pBdr>
      </w:pPr>
      <w:bookmarkStart w:id="2" w:name="_Toc237185318"/>
      <w:r>
        <w:lastRenderedPageBreak/>
        <w:t>2017 British History</w:t>
      </w:r>
      <w:bookmarkEnd w:id="2"/>
    </w:p>
    <w:p w14:paraId="2348A569" w14:textId="77777777" w:rsidR="00217819" w:rsidRDefault="00000000">
      <w:r>
        <w:rPr>
          <w:color w:val="6B7280"/>
          <w:sz w:val="16"/>
        </w:rPr>
        <w:t>Federal Public Service Commission  •  Competitive Examination</w:t>
      </w:r>
    </w:p>
    <w:p w14:paraId="34FE6D95" w14:textId="77777777" w:rsidR="00217819" w:rsidRDefault="00000000">
      <w:pPr>
        <w:shd w:val="clear" w:color="auto" w:fill="EAF2F8"/>
      </w:pPr>
      <w:r>
        <w:rPr>
          <w:b/>
          <w:color w:val="16365C"/>
          <w:sz w:val="16"/>
        </w:rPr>
        <w:t>Part I — Objective  •  annual sheet not recoverable from accessible scans</w:t>
      </w:r>
    </w:p>
    <w:p w14:paraId="1FBECF10" w14:textId="77777777" w:rsidR="00217819" w:rsidRDefault="00000000">
      <w:r>
        <w:rPr>
          <w:i/>
          <w:color w:val="6B7280"/>
          <w:sz w:val="16"/>
        </w:rPr>
        <w:t>Accessible annual repositories reproduce the Part II page but not the Part I objective sheet for this year. No question has been invented or copied from an unverified generic bank.</w:t>
      </w:r>
    </w:p>
    <w:p w14:paraId="761A5BCC" w14:textId="77777777" w:rsidR="00217819" w:rsidRDefault="00000000">
      <w:r>
        <w:br w:type="page"/>
      </w:r>
    </w:p>
    <w:p w14:paraId="6C4089C8" w14:textId="77777777" w:rsidR="00217819" w:rsidRDefault="00000000">
      <w:pPr>
        <w:pStyle w:val="Heading1"/>
        <w:pBdr>
          <w:bottom w:val="single" w:sz="8" w:space="4" w:color="4472C4"/>
        </w:pBdr>
      </w:pPr>
      <w:bookmarkStart w:id="3" w:name="_Toc237185319"/>
      <w:r>
        <w:lastRenderedPageBreak/>
        <w:t>2018 British History</w:t>
      </w:r>
      <w:bookmarkEnd w:id="3"/>
    </w:p>
    <w:p w14:paraId="02F2B46C" w14:textId="77777777" w:rsidR="00217819" w:rsidRDefault="00000000">
      <w:r>
        <w:rPr>
          <w:color w:val="6B7280"/>
          <w:sz w:val="16"/>
        </w:rPr>
        <w:t>Federal Public Service Commission  •  Competitive Examination</w:t>
      </w:r>
    </w:p>
    <w:p w14:paraId="340042F7" w14:textId="77777777" w:rsidR="00217819" w:rsidRDefault="00000000">
      <w:pPr>
        <w:shd w:val="clear" w:color="auto" w:fill="EAF2F8"/>
      </w:pPr>
      <w:r>
        <w:rPr>
          <w:b/>
          <w:color w:val="16365C"/>
          <w:sz w:val="16"/>
        </w:rPr>
        <w:t>Part I — Objective  •  annual sheet not recoverable from accessible scans</w:t>
      </w:r>
    </w:p>
    <w:p w14:paraId="0915CC43" w14:textId="77777777" w:rsidR="00217819" w:rsidRDefault="00000000">
      <w:r>
        <w:rPr>
          <w:i/>
          <w:color w:val="6B7280"/>
          <w:sz w:val="16"/>
        </w:rPr>
        <w:t>Accessible annual repositories reproduce the Part II page but not the Part I objective sheet for this year. No question has been invented or copied from an unverified generic bank.</w:t>
      </w:r>
    </w:p>
    <w:p w14:paraId="2449D83E" w14:textId="77777777" w:rsidR="00217819" w:rsidRDefault="00000000">
      <w:r>
        <w:br w:type="page"/>
      </w:r>
    </w:p>
    <w:p w14:paraId="3FF99B50" w14:textId="77777777" w:rsidR="00217819" w:rsidRDefault="00000000">
      <w:pPr>
        <w:pStyle w:val="Heading1"/>
        <w:pBdr>
          <w:bottom w:val="single" w:sz="8" w:space="4" w:color="4472C4"/>
        </w:pBdr>
      </w:pPr>
      <w:bookmarkStart w:id="4" w:name="_Toc237185320"/>
      <w:r>
        <w:lastRenderedPageBreak/>
        <w:t>2019 British History</w:t>
      </w:r>
      <w:bookmarkEnd w:id="4"/>
    </w:p>
    <w:p w14:paraId="65C82F44" w14:textId="77777777" w:rsidR="00217819" w:rsidRDefault="00000000">
      <w:r>
        <w:rPr>
          <w:color w:val="6B7280"/>
          <w:sz w:val="16"/>
        </w:rPr>
        <w:t>Federal Public Service Commission  •  Competitive Examination</w:t>
      </w:r>
    </w:p>
    <w:p w14:paraId="4BCA306C" w14:textId="77777777" w:rsidR="00217819" w:rsidRDefault="00000000">
      <w:pPr>
        <w:shd w:val="clear" w:color="auto" w:fill="EAF2F8"/>
      </w:pPr>
      <w:r>
        <w:rPr>
          <w:b/>
          <w:color w:val="16365C"/>
          <w:sz w:val="16"/>
        </w:rPr>
        <w:t>Part I — Objective  •  annual sheet not recoverable from accessible scans</w:t>
      </w:r>
    </w:p>
    <w:p w14:paraId="26B08E94" w14:textId="77777777" w:rsidR="00217819" w:rsidRDefault="00000000">
      <w:r>
        <w:rPr>
          <w:i/>
          <w:color w:val="6B7280"/>
          <w:sz w:val="16"/>
        </w:rPr>
        <w:t>Accessible annual repositories reproduce the Part II page but not the Part I objective sheet for this year. No question has been invented or copied from an unverified generic bank.</w:t>
      </w:r>
    </w:p>
    <w:p w14:paraId="5E5A9A75" w14:textId="77777777" w:rsidR="00217819" w:rsidRDefault="00000000">
      <w:r>
        <w:br w:type="page"/>
      </w:r>
    </w:p>
    <w:p w14:paraId="54E45A69" w14:textId="77777777" w:rsidR="00217819" w:rsidRDefault="00000000">
      <w:pPr>
        <w:pStyle w:val="Heading1"/>
        <w:pBdr>
          <w:bottom w:val="single" w:sz="8" w:space="4" w:color="4472C4"/>
        </w:pBdr>
      </w:pPr>
      <w:bookmarkStart w:id="5" w:name="_Toc237185321"/>
      <w:r>
        <w:lastRenderedPageBreak/>
        <w:t>2020 British History</w:t>
      </w:r>
      <w:bookmarkEnd w:id="5"/>
    </w:p>
    <w:p w14:paraId="576D5B2A" w14:textId="77777777" w:rsidR="00217819" w:rsidRDefault="00000000">
      <w:r>
        <w:rPr>
          <w:color w:val="6B7280"/>
          <w:sz w:val="16"/>
        </w:rPr>
        <w:t>Federal Public Service Commission  •  Competitive Examination</w:t>
      </w:r>
    </w:p>
    <w:p w14:paraId="194F3F1D" w14:textId="77777777" w:rsidR="00217819" w:rsidRDefault="00000000">
      <w:pPr>
        <w:shd w:val="clear" w:color="auto" w:fill="EAF2F8"/>
      </w:pPr>
      <w:r>
        <w:rPr>
          <w:b/>
          <w:color w:val="16365C"/>
          <w:sz w:val="16"/>
        </w:rPr>
        <w:t>Part I — Objective  •  annual sheet not recoverable from accessible scans</w:t>
      </w:r>
    </w:p>
    <w:p w14:paraId="103501BF" w14:textId="77777777" w:rsidR="00217819" w:rsidRDefault="00000000">
      <w:r>
        <w:rPr>
          <w:i/>
          <w:color w:val="6B7280"/>
          <w:sz w:val="16"/>
        </w:rPr>
        <w:t>Accessible annual repositories reproduce the Part II page but not the Part I objective sheet for this year. No question has been invented or copied from an unverified generic bank.</w:t>
      </w:r>
    </w:p>
    <w:p w14:paraId="5C90B76E" w14:textId="77777777" w:rsidR="00217819" w:rsidRDefault="00000000">
      <w:r>
        <w:br w:type="page"/>
      </w:r>
    </w:p>
    <w:p w14:paraId="36D9D5E5" w14:textId="77777777" w:rsidR="00217819" w:rsidRDefault="00000000">
      <w:pPr>
        <w:pStyle w:val="Heading1"/>
        <w:pBdr>
          <w:bottom w:val="single" w:sz="8" w:space="4" w:color="4472C4"/>
        </w:pBdr>
      </w:pPr>
      <w:bookmarkStart w:id="6" w:name="_Toc237185322"/>
      <w:r>
        <w:lastRenderedPageBreak/>
        <w:t>2021 British History</w:t>
      </w:r>
      <w:bookmarkEnd w:id="6"/>
    </w:p>
    <w:p w14:paraId="5DEF9159" w14:textId="77777777" w:rsidR="00217819" w:rsidRDefault="00000000">
      <w:r>
        <w:rPr>
          <w:color w:val="6B7280"/>
          <w:sz w:val="16"/>
        </w:rPr>
        <w:t>Federal Public Service Commission  •  Competitive Examination</w:t>
      </w:r>
    </w:p>
    <w:p w14:paraId="4AA7F765" w14:textId="77777777" w:rsidR="00217819" w:rsidRDefault="00000000">
      <w:pPr>
        <w:shd w:val="clear" w:color="auto" w:fill="EAF2F8"/>
      </w:pPr>
      <w:r>
        <w:rPr>
          <w:b/>
          <w:color w:val="16365C"/>
          <w:sz w:val="16"/>
        </w:rPr>
        <w:t>Part I — Objective  •  annual sheet not recoverable from accessible scans</w:t>
      </w:r>
    </w:p>
    <w:p w14:paraId="28CAC565" w14:textId="77777777" w:rsidR="00217819" w:rsidRDefault="00000000">
      <w:r>
        <w:rPr>
          <w:i/>
          <w:color w:val="6B7280"/>
          <w:sz w:val="16"/>
        </w:rPr>
        <w:t>Accessible annual repositories reproduce the Part II page but not the Part I objective sheet for this year. No question has been invented or copied from an unverified generic bank.</w:t>
      </w:r>
    </w:p>
    <w:p w14:paraId="06037628" w14:textId="77777777" w:rsidR="00217819" w:rsidRDefault="00000000">
      <w:r>
        <w:br w:type="page"/>
      </w:r>
    </w:p>
    <w:p w14:paraId="4DD8946D" w14:textId="77777777" w:rsidR="00217819" w:rsidRDefault="00000000">
      <w:pPr>
        <w:pStyle w:val="Heading1"/>
        <w:pBdr>
          <w:bottom w:val="single" w:sz="8" w:space="4" w:color="4472C4"/>
        </w:pBdr>
      </w:pPr>
      <w:bookmarkStart w:id="7" w:name="_Toc237185323"/>
      <w:r>
        <w:lastRenderedPageBreak/>
        <w:t>2022 British History</w:t>
      </w:r>
      <w:bookmarkEnd w:id="7"/>
    </w:p>
    <w:p w14:paraId="08C306C6" w14:textId="77777777" w:rsidR="00217819" w:rsidRDefault="00000000">
      <w:r>
        <w:rPr>
          <w:color w:val="6B7280"/>
          <w:sz w:val="16"/>
        </w:rPr>
        <w:t>Federal Public Service Commission  •  Competitive Examination</w:t>
      </w:r>
    </w:p>
    <w:p w14:paraId="3CE77FFE" w14:textId="77777777" w:rsidR="00217819" w:rsidRDefault="00000000">
      <w:pPr>
        <w:shd w:val="clear" w:color="auto" w:fill="EAF2F8"/>
      </w:pPr>
      <w:r>
        <w:rPr>
          <w:b/>
          <w:color w:val="16365C"/>
          <w:sz w:val="16"/>
        </w:rPr>
        <w:t>Part I — Objective  •  annual sheet not recoverable from accessible scans</w:t>
      </w:r>
    </w:p>
    <w:p w14:paraId="1826179B" w14:textId="77777777" w:rsidR="00217819" w:rsidRDefault="00000000">
      <w:r>
        <w:rPr>
          <w:i/>
          <w:color w:val="6B7280"/>
          <w:sz w:val="16"/>
        </w:rPr>
        <w:t>Accessible annual repositories reproduce the Part II page but not the Part I objective sheet for this year. No question has been invented or copied from an unverified generic bank.</w:t>
      </w:r>
    </w:p>
    <w:p w14:paraId="0864511B" w14:textId="77777777" w:rsidR="00217819" w:rsidRDefault="00000000">
      <w:r>
        <w:br w:type="page"/>
      </w:r>
    </w:p>
    <w:p w14:paraId="0B882A57" w14:textId="77777777" w:rsidR="00217819" w:rsidRDefault="00000000">
      <w:pPr>
        <w:pStyle w:val="Heading1"/>
        <w:pBdr>
          <w:bottom w:val="single" w:sz="8" w:space="4" w:color="4472C4"/>
        </w:pBdr>
      </w:pPr>
      <w:bookmarkStart w:id="8" w:name="_Toc237185324"/>
      <w:r>
        <w:lastRenderedPageBreak/>
        <w:t>2023 British History</w:t>
      </w:r>
      <w:bookmarkEnd w:id="8"/>
    </w:p>
    <w:p w14:paraId="01CD018F" w14:textId="77777777" w:rsidR="00217819" w:rsidRDefault="00000000">
      <w:r>
        <w:rPr>
          <w:color w:val="6B7280"/>
          <w:sz w:val="16"/>
        </w:rPr>
        <w:t>Federal Public Service Commission  •  Competitive Examination</w:t>
      </w:r>
    </w:p>
    <w:p w14:paraId="30C17609" w14:textId="77777777" w:rsidR="00217819" w:rsidRDefault="00000000">
      <w:pPr>
        <w:shd w:val="clear" w:color="auto" w:fill="EAF2F8"/>
      </w:pPr>
      <w:r>
        <w:rPr>
          <w:b/>
          <w:color w:val="16365C"/>
          <w:sz w:val="16"/>
        </w:rPr>
        <w:t>Part I — Objective  •  annual sheet not recoverable from accessible scans</w:t>
      </w:r>
    </w:p>
    <w:p w14:paraId="08D9FBC3" w14:textId="77777777" w:rsidR="00217819" w:rsidRDefault="00000000">
      <w:r>
        <w:rPr>
          <w:i/>
          <w:color w:val="6B7280"/>
          <w:sz w:val="16"/>
        </w:rPr>
        <w:t>Accessible annual repositories reproduce the Part II page but not the Part I objective sheet for this year. No question has been invented or copied from an unverified generic bank.</w:t>
      </w:r>
    </w:p>
    <w:p w14:paraId="2D9C0CB5" w14:textId="77777777" w:rsidR="00217819" w:rsidRDefault="00000000">
      <w:r>
        <w:br w:type="page"/>
      </w:r>
    </w:p>
    <w:p w14:paraId="56A03D51" w14:textId="77777777" w:rsidR="00217819" w:rsidRDefault="00000000">
      <w:pPr>
        <w:pStyle w:val="Heading1"/>
        <w:pBdr>
          <w:bottom w:val="single" w:sz="8" w:space="4" w:color="4472C4"/>
        </w:pBdr>
      </w:pPr>
      <w:bookmarkStart w:id="9" w:name="_Toc237185325"/>
      <w:r>
        <w:lastRenderedPageBreak/>
        <w:t>2024 British History</w:t>
      </w:r>
      <w:bookmarkEnd w:id="9"/>
    </w:p>
    <w:p w14:paraId="5C5D23CA" w14:textId="77777777" w:rsidR="00217819" w:rsidRDefault="00000000">
      <w:r>
        <w:rPr>
          <w:color w:val="6B7280"/>
          <w:sz w:val="16"/>
        </w:rPr>
        <w:t>Federal Public Service Commission  •  Competitive Examination</w:t>
      </w:r>
    </w:p>
    <w:p w14:paraId="7C32F4A4" w14:textId="77777777" w:rsidR="00217819" w:rsidRDefault="00000000">
      <w:pPr>
        <w:shd w:val="clear" w:color="auto" w:fill="EAF2F8"/>
      </w:pPr>
      <w:r>
        <w:rPr>
          <w:b/>
          <w:color w:val="16365C"/>
          <w:sz w:val="16"/>
        </w:rPr>
        <w:t>Part I — Objective  •  20 questions recovered</w:t>
      </w:r>
    </w:p>
    <w:p w14:paraId="49E025DF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1. Who is the longest-serving British Prime Minister?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38BBB20C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719C43D" w14:textId="77777777" w:rsidR="00217819" w:rsidRDefault="00000000">
            <w:pPr>
              <w:spacing w:after="0"/>
            </w:pPr>
            <w:r>
              <w:rPr>
                <w:sz w:val="17"/>
              </w:rPr>
              <w:t>(A) Robert Walpole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28A2509" w14:textId="77777777" w:rsidR="00217819" w:rsidRDefault="00000000">
            <w:pPr>
              <w:spacing w:after="0"/>
            </w:pPr>
            <w:r>
              <w:rPr>
                <w:sz w:val="17"/>
              </w:rPr>
              <w:t>(B) Margaret Thatcher</w:t>
            </w:r>
          </w:p>
        </w:tc>
      </w:tr>
      <w:tr w:rsidR="00217819" w14:paraId="70D9FFC0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3AA3FDE" w14:textId="77777777" w:rsidR="00217819" w:rsidRDefault="00000000">
            <w:pPr>
              <w:spacing w:after="0"/>
            </w:pPr>
            <w:r>
              <w:rPr>
                <w:sz w:val="17"/>
              </w:rPr>
              <w:t>(C) James Callaghan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560E265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76355864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A. Robert Walpole</w:t>
      </w:r>
    </w:p>
    <w:p w14:paraId="778CE6E4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2. The British colony of Singapore was established as a trading post along which important maritime route?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4D188730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382AEB0" w14:textId="77777777" w:rsidR="00217819" w:rsidRDefault="00000000">
            <w:pPr>
              <w:spacing w:after="0"/>
            </w:pPr>
            <w:r>
              <w:rPr>
                <w:sz w:val="17"/>
              </w:rPr>
              <w:t>(A) Suez Canal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7748B7F" w14:textId="77777777" w:rsidR="00217819" w:rsidRDefault="00000000">
            <w:pPr>
              <w:spacing w:after="0"/>
            </w:pPr>
            <w:r>
              <w:rPr>
                <w:sz w:val="17"/>
              </w:rPr>
              <w:t>(B) Strait of Malacca</w:t>
            </w:r>
          </w:p>
        </w:tc>
      </w:tr>
      <w:tr w:rsidR="00217819" w14:paraId="09C6A1CA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107269C" w14:textId="77777777" w:rsidR="00217819" w:rsidRDefault="00000000">
            <w:pPr>
              <w:spacing w:after="0"/>
            </w:pPr>
            <w:r>
              <w:rPr>
                <w:sz w:val="17"/>
              </w:rPr>
              <w:t>(C) Cape of Good Hope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A611745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24396F31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Strait of Malacca</w:t>
      </w:r>
    </w:p>
    <w:p w14:paraId="4A6B761A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3. The “Scramble for Africa” refers to the period of intense European colonial expansion in Africa during which centuries?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4D3E2B7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79EB258" w14:textId="77777777" w:rsidR="00217819" w:rsidRDefault="00000000">
            <w:pPr>
              <w:spacing w:after="0"/>
            </w:pPr>
            <w:r>
              <w:rPr>
                <w:sz w:val="17"/>
              </w:rPr>
              <w:t>(A) 18th and 19th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E2C86DA" w14:textId="77777777" w:rsidR="00217819" w:rsidRDefault="00000000">
            <w:pPr>
              <w:spacing w:after="0"/>
            </w:pPr>
            <w:r>
              <w:rPr>
                <w:sz w:val="17"/>
              </w:rPr>
              <w:t>(B) 17th and 18th</w:t>
            </w:r>
          </w:p>
        </w:tc>
      </w:tr>
      <w:tr w:rsidR="00217819" w14:paraId="1F929E4C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5165F00" w14:textId="77777777" w:rsidR="00217819" w:rsidRDefault="00000000">
            <w:pPr>
              <w:spacing w:after="0"/>
            </w:pPr>
            <w:r>
              <w:rPr>
                <w:sz w:val="17"/>
              </w:rPr>
              <w:t>(C) 19th and 20th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6477CFC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56CF9FC7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19th and 20th centuries</w:t>
      </w:r>
    </w:p>
    <w:p w14:paraId="76316AC8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4. What is the highest rank in the British nobility?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35B2CB81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0DA8486" w14:textId="77777777" w:rsidR="00217819" w:rsidRDefault="00000000">
            <w:pPr>
              <w:spacing w:after="0"/>
            </w:pPr>
            <w:r>
              <w:rPr>
                <w:sz w:val="17"/>
              </w:rPr>
              <w:t>(A) Marquess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A1AEAE9" w14:textId="77777777" w:rsidR="00217819" w:rsidRDefault="00000000">
            <w:pPr>
              <w:spacing w:after="0"/>
            </w:pPr>
            <w:r>
              <w:rPr>
                <w:sz w:val="17"/>
              </w:rPr>
              <w:t>(B) Duke</w:t>
            </w:r>
          </w:p>
        </w:tc>
      </w:tr>
      <w:tr w:rsidR="00217819" w14:paraId="52E8F99B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735EC0E" w14:textId="77777777" w:rsidR="00217819" w:rsidRDefault="00000000">
            <w:pPr>
              <w:spacing w:after="0"/>
            </w:pPr>
            <w:r>
              <w:rPr>
                <w:sz w:val="17"/>
              </w:rPr>
              <w:t>(C) Baron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AADA6E8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4EBC9BA8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Duke</w:t>
      </w:r>
    </w:p>
    <w:p w14:paraId="34AC4889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5. The Treaty of Versailles was signed on: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705E5CDC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06774B4" w14:textId="77777777" w:rsidR="00217819" w:rsidRDefault="00000000">
            <w:pPr>
              <w:spacing w:after="0"/>
            </w:pPr>
            <w:r>
              <w:rPr>
                <w:sz w:val="17"/>
              </w:rPr>
              <w:t>(A) 21 June 1919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BF4FB6D" w14:textId="77777777" w:rsidR="00217819" w:rsidRDefault="00000000">
            <w:pPr>
              <w:spacing w:after="0"/>
            </w:pPr>
            <w:r>
              <w:rPr>
                <w:sz w:val="17"/>
              </w:rPr>
              <w:t>(B) 22 June 1919</w:t>
            </w:r>
          </w:p>
        </w:tc>
      </w:tr>
      <w:tr w:rsidR="00217819" w14:paraId="12DCDF7A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F1D6313" w14:textId="77777777" w:rsidR="00217819" w:rsidRDefault="00000000">
            <w:pPr>
              <w:spacing w:after="0"/>
            </w:pPr>
            <w:r>
              <w:rPr>
                <w:sz w:val="17"/>
              </w:rPr>
              <w:t>(C) 28 June 1919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56EB32E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3E761726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28 June 1919</w:t>
      </w:r>
    </w:p>
    <w:p w14:paraId="5362DFC0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6. How many British Prime Ministers served during World War I?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61DED22B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32EA584" w14:textId="77777777" w:rsidR="00217819" w:rsidRDefault="00000000">
            <w:pPr>
              <w:spacing w:after="0"/>
            </w:pPr>
            <w:r>
              <w:rPr>
                <w:sz w:val="17"/>
              </w:rPr>
              <w:t>(A) Two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F90677B" w14:textId="77777777" w:rsidR="00217819" w:rsidRDefault="00000000">
            <w:pPr>
              <w:spacing w:after="0"/>
            </w:pPr>
            <w:r>
              <w:rPr>
                <w:sz w:val="17"/>
              </w:rPr>
              <w:t>(B) Three</w:t>
            </w:r>
          </w:p>
        </w:tc>
      </w:tr>
      <w:tr w:rsidR="00217819" w14:paraId="40259026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C319875" w14:textId="77777777" w:rsidR="00217819" w:rsidRDefault="00000000">
            <w:pPr>
              <w:spacing w:after="0"/>
            </w:pPr>
            <w:r>
              <w:rPr>
                <w:sz w:val="17"/>
              </w:rPr>
              <w:t>(C) One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5B29C5D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7C17DF03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A. Two — H. H. Asquith and David Lloyd George</w:t>
      </w:r>
    </w:p>
    <w:p w14:paraId="3AD374CB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7. Which adjective is commonly associated with London in the 1960s?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60DA48E6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D346F94" w14:textId="77777777" w:rsidR="00217819" w:rsidRDefault="00000000">
            <w:pPr>
              <w:spacing w:after="0"/>
            </w:pPr>
            <w:r>
              <w:rPr>
                <w:sz w:val="17"/>
              </w:rPr>
              <w:t>(A) Smashing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FA966D1" w14:textId="77777777" w:rsidR="00217819" w:rsidRDefault="00000000">
            <w:pPr>
              <w:spacing w:after="0"/>
            </w:pPr>
            <w:r>
              <w:rPr>
                <w:sz w:val="17"/>
              </w:rPr>
              <w:t>(B) Smart</w:t>
            </w:r>
          </w:p>
        </w:tc>
      </w:tr>
      <w:tr w:rsidR="00217819" w14:paraId="1E54C564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12B8BC1" w14:textId="77777777" w:rsidR="00217819" w:rsidRDefault="00000000">
            <w:pPr>
              <w:spacing w:after="0"/>
            </w:pPr>
            <w:r>
              <w:rPr>
                <w:sz w:val="17"/>
              </w:rPr>
              <w:t>(C) Swinging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E9D29AD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35254440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Swinging</w:t>
      </w:r>
    </w:p>
    <w:p w14:paraId="71B82A8E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8. The Act of Union between England and Scotland took effect in: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027AABBA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1458B96" w14:textId="77777777" w:rsidR="00217819" w:rsidRDefault="00000000">
            <w:pPr>
              <w:spacing w:after="0"/>
            </w:pPr>
            <w:r>
              <w:rPr>
                <w:sz w:val="17"/>
              </w:rPr>
              <w:t>(A) 1717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408D907" w14:textId="77777777" w:rsidR="00217819" w:rsidRDefault="00000000">
            <w:pPr>
              <w:spacing w:after="0"/>
            </w:pPr>
            <w:r>
              <w:rPr>
                <w:sz w:val="17"/>
              </w:rPr>
              <w:t>(B) 1707</w:t>
            </w:r>
          </w:p>
        </w:tc>
      </w:tr>
      <w:tr w:rsidR="00217819" w14:paraId="1D701124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71AAB4E" w14:textId="77777777" w:rsidR="00217819" w:rsidRDefault="00000000">
            <w:pPr>
              <w:spacing w:after="0"/>
            </w:pPr>
            <w:r>
              <w:rPr>
                <w:sz w:val="17"/>
              </w:rPr>
              <w:t>(C) 1800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52A93AD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6F4E5BE1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1707</w:t>
      </w:r>
    </w:p>
    <w:p w14:paraId="2C27C3B8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9. Who succeeded Margaret Thatcher as Prime Minister?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7D31ED96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C8C42C9" w14:textId="77777777" w:rsidR="00217819" w:rsidRDefault="00000000">
            <w:pPr>
              <w:spacing w:after="0"/>
            </w:pPr>
            <w:r>
              <w:rPr>
                <w:sz w:val="17"/>
              </w:rPr>
              <w:t>(A) Cullodena Newcomen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BEAE3CB" w14:textId="77777777" w:rsidR="00217819" w:rsidRDefault="00000000">
            <w:pPr>
              <w:spacing w:after="0"/>
            </w:pPr>
            <w:r>
              <w:rPr>
                <w:sz w:val="17"/>
              </w:rPr>
              <w:t>(B) James Callaghan</w:t>
            </w:r>
          </w:p>
        </w:tc>
      </w:tr>
      <w:tr w:rsidR="00217819" w14:paraId="765B48F9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F7483A8" w14:textId="77777777" w:rsidR="00217819" w:rsidRDefault="00000000">
            <w:pPr>
              <w:spacing w:after="0"/>
            </w:pPr>
            <w:r>
              <w:rPr>
                <w:sz w:val="17"/>
              </w:rPr>
              <w:t>(C) Thomas Cuddodin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3EBC116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270B6C73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D. None of these — John Major</w:t>
      </w:r>
    </w:p>
    <w:p w14:paraId="7C4C3225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10. Which Prime Minister sent British troops to Iraq in 2003?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2774AE8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22CA264" w14:textId="77777777" w:rsidR="00217819" w:rsidRDefault="00000000">
            <w:pPr>
              <w:spacing w:after="0"/>
            </w:pPr>
            <w:r>
              <w:rPr>
                <w:sz w:val="17"/>
              </w:rPr>
              <w:t>(A) John Michael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55E8DD9" w14:textId="77777777" w:rsidR="00217819" w:rsidRDefault="00000000">
            <w:pPr>
              <w:spacing w:after="0"/>
            </w:pPr>
            <w:r>
              <w:rPr>
                <w:sz w:val="17"/>
              </w:rPr>
              <w:t>(B) Tony Blair</w:t>
            </w:r>
          </w:p>
        </w:tc>
      </w:tr>
      <w:tr w:rsidR="00217819" w14:paraId="32A21FCE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2582BB6" w14:textId="77777777" w:rsidR="00217819" w:rsidRDefault="00000000">
            <w:pPr>
              <w:spacing w:after="0"/>
            </w:pPr>
            <w:r>
              <w:rPr>
                <w:sz w:val="17"/>
              </w:rPr>
              <w:t>(C) Johnny Carlos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B91C793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10AAEDAB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Tony Blair</w:t>
      </w:r>
    </w:p>
    <w:p w14:paraId="086C65B5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11. The Bank of England was nationalised in: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33D10FEF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1868727" w14:textId="77777777" w:rsidR="00217819" w:rsidRDefault="00000000">
            <w:pPr>
              <w:spacing w:after="0"/>
            </w:pPr>
            <w:r>
              <w:rPr>
                <w:sz w:val="17"/>
              </w:rPr>
              <w:t>(A) 1945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0FBB80F" w14:textId="77777777" w:rsidR="00217819" w:rsidRDefault="00000000">
            <w:pPr>
              <w:spacing w:after="0"/>
            </w:pPr>
            <w:r>
              <w:rPr>
                <w:sz w:val="17"/>
              </w:rPr>
              <w:t>(B) 1946</w:t>
            </w:r>
          </w:p>
        </w:tc>
      </w:tr>
      <w:tr w:rsidR="00217819" w14:paraId="32ADE4FA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65D20A8" w14:textId="77777777" w:rsidR="00217819" w:rsidRDefault="00000000">
            <w:pPr>
              <w:spacing w:after="0"/>
            </w:pPr>
            <w:r>
              <w:rPr>
                <w:sz w:val="17"/>
              </w:rPr>
              <w:t>(C) 1846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DBACF41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5436281B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1946</w:t>
      </w:r>
    </w:p>
    <w:p w14:paraId="3CAD731E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12. Queen Elizabeth II was crowned on: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1BCEEEA6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5262189" w14:textId="77777777" w:rsidR="00217819" w:rsidRDefault="00000000">
            <w:pPr>
              <w:spacing w:after="0"/>
            </w:pPr>
            <w:r>
              <w:rPr>
                <w:sz w:val="17"/>
              </w:rPr>
              <w:t>(A) 2 June 1953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2E1643B" w14:textId="77777777" w:rsidR="00217819" w:rsidRDefault="00000000">
            <w:pPr>
              <w:spacing w:after="0"/>
            </w:pPr>
            <w:r>
              <w:rPr>
                <w:sz w:val="17"/>
              </w:rPr>
              <w:t>(B) 2 June 1951</w:t>
            </w:r>
          </w:p>
        </w:tc>
      </w:tr>
      <w:tr w:rsidR="00217819" w14:paraId="5D74E10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CA60728" w14:textId="77777777" w:rsidR="00217819" w:rsidRDefault="00000000">
            <w:pPr>
              <w:spacing w:after="0"/>
            </w:pPr>
            <w:r>
              <w:rPr>
                <w:sz w:val="17"/>
              </w:rPr>
              <w:t>(C) 2 June 1952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86D8ADC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67E9B1D7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A. 2 June 1953</w:t>
      </w:r>
    </w:p>
    <w:p w14:paraId="0B587F51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lastRenderedPageBreak/>
        <w:t>13. Who was the British monarch during the American Revolutionary War?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43517DEC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D1903B7" w14:textId="77777777" w:rsidR="00217819" w:rsidRDefault="00000000">
            <w:pPr>
              <w:spacing w:after="0"/>
            </w:pPr>
            <w:r>
              <w:rPr>
                <w:sz w:val="17"/>
              </w:rPr>
              <w:t>(A) George I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3B073A6" w14:textId="77777777" w:rsidR="00217819" w:rsidRDefault="00000000">
            <w:pPr>
              <w:spacing w:after="0"/>
            </w:pPr>
            <w:r>
              <w:rPr>
                <w:sz w:val="17"/>
              </w:rPr>
              <w:t>(B) George II</w:t>
            </w:r>
          </w:p>
        </w:tc>
      </w:tr>
      <w:tr w:rsidR="00217819" w14:paraId="7357309A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8589FAD" w14:textId="77777777" w:rsidR="00217819" w:rsidRDefault="00000000">
            <w:pPr>
              <w:spacing w:after="0"/>
            </w:pPr>
            <w:r>
              <w:rPr>
                <w:sz w:val="17"/>
              </w:rPr>
              <w:t>(C) George III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AF27AA0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72F0741C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George III</w:t>
      </w:r>
    </w:p>
    <w:p w14:paraId="0DA3533B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14. Apartheid was implemented in which African country?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4ABA2CD9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DBCB80E" w14:textId="77777777" w:rsidR="00217819" w:rsidRDefault="00000000">
            <w:pPr>
              <w:spacing w:after="0"/>
            </w:pPr>
            <w:r>
              <w:rPr>
                <w:sz w:val="17"/>
              </w:rPr>
              <w:t>(A) Nigeria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BEDBEB6" w14:textId="77777777" w:rsidR="00217819" w:rsidRDefault="00000000">
            <w:pPr>
              <w:spacing w:after="0"/>
            </w:pPr>
            <w:r>
              <w:rPr>
                <w:sz w:val="17"/>
              </w:rPr>
              <w:t>(B) South Africa</w:t>
            </w:r>
          </w:p>
        </w:tc>
      </w:tr>
      <w:tr w:rsidR="00217819" w14:paraId="2DD3340B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3576DC7" w14:textId="77777777" w:rsidR="00217819" w:rsidRDefault="00000000">
            <w:pPr>
              <w:spacing w:after="0"/>
            </w:pPr>
            <w:r>
              <w:rPr>
                <w:sz w:val="17"/>
              </w:rPr>
              <w:t>(C) Niger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C1B492E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1A8044AB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South Africa</w:t>
      </w:r>
    </w:p>
    <w:p w14:paraId="45D71037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15. The Battle of Waterloo was fought on: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1BB2F0E9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695DB61" w14:textId="77777777" w:rsidR="00217819" w:rsidRDefault="00000000">
            <w:pPr>
              <w:spacing w:after="0"/>
            </w:pPr>
            <w:r>
              <w:rPr>
                <w:sz w:val="17"/>
              </w:rPr>
              <w:t>(A) 18 June 1815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E0E0A6E" w14:textId="77777777" w:rsidR="00217819" w:rsidRDefault="00000000">
            <w:pPr>
              <w:spacing w:after="0"/>
            </w:pPr>
            <w:r>
              <w:rPr>
                <w:sz w:val="17"/>
              </w:rPr>
              <w:t>(B) 18 June 1915</w:t>
            </w:r>
          </w:p>
        </w:tc>
      </w:tr>
      <w:tr w:rsidR="00217819" w14:paraId="5CCE67F3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AD0D10B" w14:textId="77777777" w:rsidR="00217819" w:rsidRDefault="00000000">
            <w:pPr>
              <w:spacing w:after="0"/>
            </w:pPr>
            <w:r>
              <w:rPr>
                <w:sz w:val="17"/>
              </w:rPr>
              <w:t>(C) 18 June 1917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7F067E3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7576B21C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A. 18 June 1815</w:t>
      </w:r>
    </w:p>
    <w:p w14:paraId="659BDE65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16. Which of the following was not part of the British Empire?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128FFEF4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7AFBD0F" w14:textId="77777777" w:rsidR="00217819" w:rsidRDefault="00000000">
            <w:pPr>
              <w:spacing w:after="0"/>
            </w:pPr>
            <w:r>
              <w:rPr>
                <w:sz w:val="17"/>
              </w:rPr>
              <w:t>(A) Kenya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BF49F4D" w14:textId="77777777" w:rsidR="00217819" w:rsidRDefault="00000000">
            <w:pPr>
              <w:spacing w:after="0"/>
            </w:pPr>
            <w:r>
              <w:rPr>
                <w:sz w:val="17"/>
              </w:rPr>
              <w:t>(B) Spain</w:t>
            </w:r>
          </w:p>
        </w:tc>
      </w:tr>
      <w:tr w:rsidR="00217819" w14:paraId="3429D1CB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9349009" w14:textId="77777777" w:rsidR="00217819" w:rsidRDefault="00000000">
            <w:pPr>
              <w:spacing w:after="0"/>
            </w:pPr>
            <w:r>
              <w:rPr>
                <w:sz w:val="17"/>
              </w:rPr>
              <w:t>(C) Australia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086885B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43621E34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Spain</w:t>
      </w:r>
    </w:p>
    <w:p w14:paraId="262D9958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17. The early Victorian Anglo-Russian rivalry known as the “Great Game” was: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48B520CB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E608063" w14:textId="77777777" w:rsidR="00217819" w:rsidRDefault="00000000">
            <w:pPr>
              <w:spacing w:after="0"/>
            </w:pPr>
            <w:r>
              <w:rPr>
                <w:sz w:val="17"/>
              </w:rPr>
              <w:t>(A) The Boer War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72A3161" w14:textId="77777777" w:rsidR="00217819" w:rsidRDefault="00000000">
            <w:pPr>
              <w:spacing w:after="0"/>
            </w:pPr>
            <w:r>
              <w:rPr>
                <w:sz w:val="17"/>
              </w:rPr>
              <w:t>(B) The Civil War</w:t>
            </w:r>
          </w:p>
        </w:tc>
      </w:tr>
      <w:tr w:rsidR="00217819" w14:paraId="3EF2E2A0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7B7DB51" w14:textId="77777777" w:rsidR="00217819" w:rsidRDefault="00000000">
            <w:pPr>
              <w:spacing w:after="0"/>
            </w:pPr>
            <w:r>
              <w:rPr>
                <w:sz w:val="17"/>
              </w:rPr>
              <w:t>(C) The Crimean War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365AEE2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06ECFBC1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D. None of these — it was a wider geopolitical rivalry in Central Asia</w:t>
      </w:r>
    </w:p>
    <w:p w14:paraId="4C82D69B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18. The League of Augsburg was signed in: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417BC23F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26FDAB0" w14:textId="77777777" w:rsidR="00217819" w:rsidRDefault="00000000">
            <w:pPr>
              <w:spacing w:after="0"/>
            </w:pPr>
            <w:r>
              <w:rPr>
                <w:sz w:val="17"/>
              </w:rPr>
              <w:t>(A) 20 December 1689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8257EBC" w14:textId="77777777" w:rsidR="00217819" w:rsidRDefault="00000000">
            <w:pPr>
              <w:spacing w:after="0"/>
            </w:pPr>
            <w:r>
              <w:rPr>
                <w:sz w:val="17"/>
              </w:rPr>
              <w:t>(B) 20 December 1680</w:t>
            </w:r>
          </w:p>
        </w:tc>
      </w:tr>
      <w:tr w:rsidR="00217819" w14:paraId="06933586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3D7BD75" w14:textId="77777777" w:rsidR="00217819" w:rsidRDefault="00000000">
            <w:pPr>
              <w:spacing w:after="0"/>
            </w:pPr>
            <w:r>
              <w:rPr>
                <w:sz w:val="17"/>
              </w:rPr>
              <w:t>(C) 20 December 1677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68C11C9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5878FF90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D. None of these — the League was formed in 1686</w:t>
      </w:r>
    </w:p>
    <w:p w14:paraId="34F125C2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19. Who was the longest-reigning Hanoverian monarch?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36683120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2425347" w14:textId="77777777" w:rsidR="00217819" w:rsidRDefault="00000000">
            <w:pPr>
              <w:spacing w:after="0"/>
            </w:pPr>
            <w:r>
              <w:rPr>
                <w:sz w:val="17"/>
              </w:rPr>
              <w:t>(A) Edward I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5818F6D" w14:textId="77777777" w:rsidR="00217819" w:rsidRDefault="00000000">
            <w:pPr>
              <w:spacing w:after="0"/>
            </w:pPr>
            <w:r>
              <w:rPr>
                <w:sz w:val="17"/>
              </w:rPr>
              <w:t>(B) Edward III</w:t>
            </w:r>
          </w:p>
        </w:tc>
      </w:tr>
      <w:tr w:rsidR="00217819" w14:paraId="69DACF8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6315B03" w14:textId="77777777" w:rsidR="00217819" w:rsidRDefault="00000000">
            <w:pPr>
              <w:spacing w:after="0"/>
            </w:pPr>
            <w:r>
              <w:rPr>
                <w:sz w:val="17"/>
              </w:rPr>
              <w:t>(C) Edward II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E7D5962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0A586076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D. None of these — Queen Victoria</w:t>
      </w:r>
    </w:p>
    <w:p w14:paraId="7B79505A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20. King Edward VIII announced his abdication from the British throne on: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32A9BD2F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80C8374" w14:textId="77777777" w:rsidR="00217819" w:rsidRDefault="00000000">
            <w:pPr>
              <w:spacing w:after="0"/>
            </w:pPr>
            <w:r>
              <w:rPr>
                <w:sz w:val="17"/>
              </w:rPr>
              <w:t>(A) 14 December 1936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31BF599" w14:textId="77777777" w:rsidR="00217819" w:rsidRDefault="00000000">
            <w:pPr>
              <w:spacing w:after="0"/>
            </w:pPr>
            <w:r>
              <w:rPr>
                <w:sz w:val="17"/>
              </w:rPr>
              <w:t>(B) 12 December 1936</w:t>
            </w:r>
          </w:p>
        </w:tc>
      </w:tr>
      <w:tr w:rsidR="00217819" w14:paraId="4A5F874B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4CB7C4E" w14:textId="77777777" w:rsidR="00217819" w:rsidRDefault="00000000">
            <w:pPr>
              <w:spacing w:after="0"/>
            </w:pPr>
            <w:r>
              <w:rPr>
                <w:sz w:val="17"/>
              </w:rPr>
              <w:t>(C) 11 December 1936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D6C9A11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4DD63185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11 December 1936</w:t>
      </w:r>
    </w:p>
    <w:p w14:paraId="2D369D06" w14:textId="77777777" w:rsidR="00217819" w:rsidRDefault="00000000">
      <w:r>
        <w:br w:type="page"/>
      </w:r>
    </w:p>
    <w:p w14:paraId="2332C3A0" w14:textId="77777777" w:rsidR="00217819" w:rsidRDefault="00000000">
      <w:pPr>
        <w:pStyle w:val="Heading1"/>
        <w:pBdr>
          <w:bottom w:val="single" w:sz="8" w:space="4" w:color="4472C4"/>
        </w:pBdr>
      </w:pPr>
      <w:bookmarkStart w:id="10" w:name="_Toc237185326"/>
      <w:r>
        <w:lastRenderedPageBreak/>
        <w:t>2025 British History</w:t>
      </w:r>
      <w:bookmarkEnd w:id="10"/>
    </w:p>
    <w:p w14:paraId="6D879FCC" w14:textId="77777777" w:rsidR="00217819" w:rsidRDefault="00000000">
      <w:r>
        <w:rPr>
          <w:color w:val="6B7280"/>
          <w:sz w:val="16"/>
        </w:rPr>
        <w:t>Federal Public Service Commission  •  Competitive Examination</w:t>
      </w:r>
    </w:p>
    <w:p w14:paraId="070A4AAD" w14:textId="77777777" w:rsidR="00217819" w:rsidRDefault="00000000">
      <w:pPr>
        <w:shd w:val="clear" w:color="auto" w:fill="EAF2F8"/>
      </w:pPr>
      <w:r>
        <w:rPr>
          <w:b/>
          <w:color w:val="16365C"/>
          <w:sz w:val="16"/>
        </w:rPr>
        <w:t>Part I — Objective  •  20 questions recovered</w:t>
      </w:r>
    </w:p>
    <w:p w14:paraId="30DF822D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1. What key document affirmed parliamentary supremacy after the Glorious Revolution?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302BFED1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991BC16" w14:textId="77777777" w:rsidR="00217819" w:rsidRDefault="00000000">
            <w:pPr>
              <w:spacing w:after="0"/>
            </w:pPr>
            <w:r>
              <w:rPr>
                <w:sz w:val="17"/>
              </w:rPr>
              <w:t>(A) Magna Carta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6E95343" w14:textId="77777777" w:rsidR="00217819" w:rsidRDefault="00000000">
            <w:pPr>
              <w:spacing w:after="0"/>
            </w:pPr>
            <w:r>
              <w:rPr>
                <w:sz w:val="17"/>
              </w:rPr>
              <w:t>(B) Bill of Rights</w:t>
            </w:r>
          </w:p>
        </w:tc>
      </w:tr>
      <w:tr w:rsidR="00217819" w14:paraId="6E7FB20A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2DB6AB9" w14:textId="77777777" w:rsidR="00217819" w:rsidRDefault="00000000">
            <w:pPr>
              <w:spacing w:after="0"/>
            </w:pPr>
            <w:r>
              <w:rPr>
                <w:sz w:val="17"/>
              </w:rPr>
              <w:t>(C) Act of Settlement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69A0A08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33DE215F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Bill of Rights</w:t>
      </w:r>
    </w:p>
    <w:p w14:paraId="6BB2F707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2. Which dynasty came to power after the Glorious Revolution?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244A7FB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BBBA640" w14:textId="77777777" w:rsidR="00217819" w:rsidRDefault="00000000">
            <w:pPr>
              <w:spacing w:after="0"/>
            </w:pPr>
            <w:r>
              <w:rPr>
                <w:sz w:val="17"/>
              </w:rPr>
              <w:t>(A) Stuart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8E5D5DD" w14:textId="77777777" w:rsidR="00217819" w:rsidRDefault="00000000">
            <w:pPr>
              <w:spacing w:after="0"/>
            </w:pPr>
            <w:r>
              <w:rPr>
                <w:sz w:val="17"/>
              </w:rPr>
              <w:t>(B) Tudor</w:t>
            </w:r>
          </w:p>
        </w:tc>
      </w:tr>
      <w:tr w:rsidR="00217819" w14:paraId="392751A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9124FB1" w14:textId="77777777" w:rsidR="00217819" w:rsidRDefault="00000000">
            <w:pPr>
              <w:spacing w:after="0"/>
            </w:pPr>
            <w:r>
              <w:rPr>
                <w:sz w:val="17"/>
              </w:rPr>
              <w:t>(C) Hanoverian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E882CB1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347434DB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D. None of these — William III of Orange and Mary II (a Stuart) reigned jointly; the Hanoverians began in 1714</w:t>
      </w:r>
    </w:p>
    <w:p w14:paraId="691C9072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3. What was the primary cause of the Jacobite rebellions?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5B021B6E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7DE4BEB" w14:textId="77777777" w:rsidR="00217819" w:rsidRDefault="00000000">
            <w:pPr>
              <w:spacing w:after="0"/>
            </w:pPr>
            <w:r>
              <w:rPr>
                <w:sz w:val="17"/>
              </w:rPr>
              <w:t>(A) Religion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6133C6D" w14:textId="77777777" w:rsidR="00217819" w:rsidRDefault="00000000">
            <w:pPr>
              <w:spacing w:after="0"/>
            </w:pPr>
            <w:r>
              <w:rPr>
                <w:sz w:val="17"/>
              </w:rPr>
              <w:t>(B) Economics</w:t>
            </w:r>
          </w:p>
        </w:tc>
      </w:tr>
      <w:tr w:rsidR="00217819" w14:paraId="27406B5F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AE33222" w14:textId="77777777" w:rsidR="00217819" w:rsidRDefault="00000000">
            <w:pPr>
              <w:spacing w:after="0"/>
            </w:pPr>
            <w:r>
              <w:rPr>
                <w:sz w:val="17"/>
              </w:rPr>
              <w:t>(C) Nationalism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907471F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6D63DFC5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D. None of these — the central issue was the Stuart dynastic claim, intertwined with religion</w:t>
      </w:r>
    </w:p>
    <w:p w14:paraId="2B8C749D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4. Which issue most directly led to the American War of Independence?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79F488E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6628207" w14:textId="77777777" w:rsidR="00217819" w:rsidRDefault="00000000">
            <w:pPr>
              <w:spacing w:after="0"/>
            </w:pPr>
            <w:r>
              <w:rPr>
                <w:sz w:val="17"/>
              </w:rPr>
              <w:t>(A) Slavery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C231BF6" w14:textId="77777777" w:rsidR="00217819" w:rsidRDefault="00000000">
            <w:pPr>
              <w:spacing w:after="0"/>
            </w:pPr>
            <w:r>
              <w:rPr>
                <w:sz w:val="17"/>
              </w:rPr>
              <w:t>(B) Taxation</w:t>
            </w:r>
          </w:p>
        </w:tc>
      </w:tr>
      <w:tr w:rsidR="00217819" w14:paraId="513789EF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534EC45" w14:textId="77777777" w:rsidR="00217819" w:rsidRDefault="00000000">
            <w:pPr>
              <w:spacing w:after="0"/>
            </w:pPr>
            <w:r>
              <w:rPr>
                <w:sz w:val="17"/>
              </w:rPr>
              <w:t>(C) Trade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A58F18D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5AB37C40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Taxation</w:t>
      </w:r>
    </w:p>
    <w:p w14:paraId="32B288B4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5. The Act of Union between England and Scotland was passed in: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728D347A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63338FC" w14:textId="77777777" w:rsidR="00217819" w:rsidRDefault="00000000">
            <w:pPr>
              <w:spacing w:after="0"/>
            </w:pPr>
            <w:r>
              <w:rPr>
                <w:sz w:val="17"/>
              </w:rPr>
              <w:t>(A) 1603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61DDBFB" w14:textId="77777777" w:rsidR="00217819" w:rsidRDefault="00000000">
            <w:pPr>
              <w:spacing w:after="0"/>
            </w:pPr>
            <w:r>
              <w:rPr>
                <w:sz w:val="17"/>
              </w:rPr>
              <w:t>(B) 1707</w:t>
            </w:r>
          </w:p>
        </w:tc>
      </w:tr>
      <w:tr w:rsidR="00217819" w14:paraId="69B09131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E2315BF" w14:textId="77777777" w:rsidR="00217819" w:rsidRDefault="00000000">
            <w:pPr>
              <w:spacing w:after="0"/>
            </w:pPr>
            <w:r>
              <w:rPr>
                <w:sz w:val="17"/>
              </w:rPr>
              <w:t>(C) 1801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30609BF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35BEF678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1707</w:t>
      </w:r>
    </w:p>
    <w:p w14:paraId="7A02221F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6. Which religious movement emphasised personal piety and social reform?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0F0A75CE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EE3F8DF" w14:textId="77777777" w:rsidR="00217819" w:rsidRDefault="00000000">
            <w:pPr>
              <w:spacing w:after="0"/>
            </w:pPr>
            <w:r>
              <w:rPr>
                <w:sz w:val="17"/>
              </w:rPr>
              <w:t>(A) Puritanism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ACF555C" w14:textId="77777777" w:rsidR="00217819" w:rsidRDefault="00000000">
            <w:pPr>
              <w:spacing w:after="0"/>
            </w:pPr>
            <w:r>
              <w:rPr>
                <w:sz w:val="17"/>
              </w:rPr>
              <w:t>(B) Anglicanism</w:t>
            </w:r>
          </w:p>
        </w:tc>
      </w:tr>
      <w:tr w:rsidR="00217819" w14:paraId="0366B1C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F5608F9" w14:textId="77777777" w:rsidR="00217819" w:rsidRDefault="00000000">
            <w:pPr>
              <w:spacing w:after="0"/>
            </w:pPr>
            <w:r>
              <w:rPr>
                <w:sz w:val="17"/>
              </w:rPr>
              <w:t>(C) Methodism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2A30795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15BEE02F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Methodism</w:t>
      </w:r>
    </w:p>
    <w:p w14:paraId="56AB2A16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7. What was the main political demand of the Chartists?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7D823BA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F7A84FA" w14:textId="77777777" w:rsidR="00217819" w:rsidRDefault="00000000">
            <w:pPr>
              <w:spacing w:after="0"/>
            </w:pPr>
            <w:r>
              <w:rPr>
                <w:sz w:val="17"/>
              </w:rPr>
              <w:t>(A) Women's suffrage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A4C55BF" w14:textId="77777777" w:rsidR="00217819" w:rsidRDefault="00000000">
            <w:pPr>
              <w:spacing w:after="0"/>
            </w:pPr>
            <w:r>
              <w:rPr>
                <w:sz w:val="17"/>
              </w:rPr>
              <w:t>(B) Universal male suffrage</w:t>
            </w:r>
          </w:p>
        </w:tc>
      </w:tr>
      <w:tr w:rsidR="00217819" w14:paraId="74647C00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8376983" w14:textId="77777777" w:rsidR="00217819" w:rsidRDefault="00000000">
            <w:pPr>
              <w:spacing w:after="0"/>
            </w:pPr>
            <w:r>
              <w:rPr>
                <w:sz w:val="17"/>
              </w:rPr>
              <w:t>(C) Free trade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0D77306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4DF60F80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Universal male suffrage</w:t>
      </w:r>
    </w:p>
    <w:p w14:paraId="73BD72F2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8. Which Prime Minister repealed the Corn Laws?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6C8E8596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5EF98C3" w14:textId="77777777" w:rsidR="00217819" w:rsidRDefault="00000000">
            <w:pPr>
              <w:spacing w:after="0"/>
            </w:pPr>
            <w:r>
              <w:rPr>
                <w:sz w:val="17"/>
              </w:rPr>
              <w:t>(A) William Gladstone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3C44B6E" w14:textId="77777777" w:rsidR="00217819" w:rsidRDefault="00000000">
            <w:pPr>
              <w:spacing w:after="0"/>
            </w:pPr>
            <w:r>
              <w:rPr>
                <w:sz w:val="17"/>
              </w:rPr>
              <w:t>(B) Benjamin Disraeli</w:t>
            </w:r>
          </w:p>
        </w:tc>
      </w:tr>
      <w:tr w:rsidR="00217819" w14:paraId="7CAC924F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2A7C866" w14:textId="77777777" w:rsidR="00217819" w:rsidRDefault="00000000">
            <w:pPr>
              <w:spacing w:after="0"/>
            </w:pPr>
            <w:r>
              <w:rPr>
                <w:sz w:val="17"/>
              </w:rPr>
              <w:t>(C) Robert Peel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9BFC319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0375E70D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Robert Peel</w:t>
      </w:r>
    </w:p>
    <w:p w14:paraId="5D2D850F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9. Which monarch gave the Edwardian era its name?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3C3F28C0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6567827" w14:textId="77777777" w:rsidR="00217819" w:rsidRDefault="00000000">
            <w:pPr>
              <w:spacing w:after="0"/>
            </w:pPr>
            <w:r>
              <w:rPr>
                <w:sz w:val="17"/>
              </w:rPr>
              <w:t>(A) Victoria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E4C32A1" w14:textId="77777777" w:rsidR="00217819" w:rsidRDefault="00000000">
            <w:pPr>
              <w:spacing w:after="0"/>
            </w:pPr>
            <w:r>
              <w:rPr>
                <w:sz w:val="17"/>
              </w:rPr>
              <w:t>(B) George VI</w:t>
            </w:r>
          </w:p>
        </w:tc>
      </w:tr>
      <w:tr w:rsidR="00217819" w14:paraId="7B9D0D33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E0B148E" w14:textId="77777777" w:rsidR="00217819" w:rsidRDefault="00000000">
            <w:pPr>
              <w:spacing w:after="0"/>
            </w:pPr>
            <w:r>
              <w:rPr>
                <w:sz w:val="17"/>
              </w:rPr>
              <w:t>(C) Edward VII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A207E60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5310660C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Edward VII</w:t>
      </w:r>
    </w:p>
    <w:p w14:paraId="3727B240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10. Which economic policy dominated Victorian Britain?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03047354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8EE1D91" w14:textId="77777777" w:rsidR="00217819" w:rsidRDefault="00000000">
            <w:pPr>
              <w:spacing w:after="0"/>
            </w:pPr>
            <w:r>
              <w:rPr>
                <w:sz w:val="17"/>
              </w:rPr>
              <w:t>(A) Protectionism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1F0EEC3" w14:textId="77777777" w:rsidR="00217819" w:rsidRDefault="00000000">
            <w:pPr>
              <w:spacing w:after="0"/>
            </w:pPr>
            <w:r>
              <w:rPr>
                <w:sz w:val="17"/>
              </w:rPr>
              <w:t>(B) Free trade</w:t>
            </w:r>
          </w:p>
        </w:tc>
      </w:tr>
      <w:tr w:rsidR="00217819" w14:paraId="1380A43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CC911BD" w14:textId="77777777" w:rsidR="00217819" w:rsidRDefault="00000000">
            <w:pPr>
              <w:spacing w:after="0"/>
            </w:pPr>
            <w:r>
              <w:rPr>
                <w:sz w:val="17"/>
              </w:rPr>
              <w:t>(C) Socialism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8BA70A8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49289AE3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Free trade</w:t>
      </w:r>
    </w:p>
    <w:p w14:paraId="35CAC631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11. Which British Prime Minister made the “Iron Curtain” speech famous after Winston Churchill used the term?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70EBF1BF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F220378" w14:textId="77777777" w:rsidR="00217819" w:rsidRDefault="00000000">
            <w:pPr>
              <w:spacing w:after="0"/>
            </w:pPr>
            <w:r>
              <w:rPr>
                <w:sz w:val="17"/>
              </w:rPr>
              <w:t>(A) Clement Attlee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6EBD8E1" w14:textId="77777777" w:rsidR="00217819" w:rsidRDefault="00000000">
            <w:pPr>
              <w:spacing w:after="0"/>
            </w:pPr>
            <w:r>
              <w:rPr>
                <w:sz w:val="17"/>
              </w:rPr>
              <w:t>(B) Harold Macmillan</w:t>
            </w:r>
          </w:p>
        </w:tc>
      </w:tr>
      <w:tr w:rsidR="00217819" w14:paraId="2E756B03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6A62D91" w14:textId="77777777" w:rsidR="00217819" w:rsidRDefault="00000000">
            <w:pPr>
              <w:spacing w:after="0"/>
            </w:pPr>
            <w:r>
              <w:rPr>
                <w:sz w:val="17"/>
              </w:rPr>
              <w:t>(C) Margaret Thatcher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02ECCD8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6997252F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D. None of these — Winston Churchill himself delivered the famous 1946 Fulton speech</w:t>
      </w:r>
    </w:p>
    <w:p w14:paraId="667A66C5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12. What was Britain's policy toward Nazi Germany in the late 1930s called?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17A036CC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0C58696" w14:textId="77777777" w:rsidR="00217819" w:rsidRDefault="00000000">
            <w:pPr>
              <w:spacing w:after="0"/>
            </w:pPr>
            <w:r>
              <w:rPr>
                <w:sz w:val="17"/>
              </w:rPr>
              <w:t>(A) Containment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4C8D500" w14:textId="77777777" w:rsidR="00217819" w:rsidRDefault="00000000">
            <w:pPr>
              <w:spacing w:after="0"/>
            </w:pPr>
            <w:r>
              <w:rPr>
                <w:sz w:val="17"/>
              </w:rPr>
              <w:t>(B) Deterrence</w:t>
            </w:r>
          </w:p>
        </w:tc>
      </w:tr>
      <w:tr w:rsidR="00217819" w14:paraId="7A9AED0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862EE42" w14:textId="77777777" w:rsidR="00217819" w:rsidRDefault="00000000">
            <w:pPr>
              <w:spacing w:after="0"/>
            </w:pPr>
            <w:r>
              <w:rPr>
                <w:sz w:val="17"/>
              </w:rPr>
              <w:t>(C) Appeasement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65B60BD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2484127E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Appeasement</w:t>
      </w:r>
    </w:p>
    <w:p w14:paraId="79C6234B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lastRenderedPageBreak/>
        <w:t>13. What is the process by which former colonies gained independence called?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734EC2CC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144E4F0" w14:textId="77777777" w:rsidR="00217819" w:rsidRDefault="00000000">
            <w:pPr>
              <w:spacing w:after="0"/>
            </w:pPr>
            <w:r>
              <w:rPr>
                <w:sz w:val="17"/>
              </w:rPr>
              <w:t>(A) Imperialism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B0FAC39" w14:textId="77777777" w:rsidR="00217819" w:rsidRDefault="00000000">
            <w:pPr>
              <w:spacing w:after="0"/>
            </w:pPr>
            <w:r>
              <w:rPr>
                <w:sz w:val="17"/>
              </w:rPr>
              <w:t>(B) Nationalism</w:t>
            </w:r>
          </w:p>
        </w:tc>
      </w:tr>
      <w:tr w:rsidR="00217819" w14:paraId="3C337DB5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F93FFE0" w14:textId="77777777" w:rsidR="00217819" w:rsidRDefault="00000000">
            <w:pPr>
              <w:spacing w:after="0"/>
            </w:pPr>
            <w:r>
              <w:rPr>
                <w:sz w:val="17"/>
              </w:rPr>
              <w:t>(C) Decolonization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BCC0047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1E6A6165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Decolonization</w:t>
      </w:r>
    </w:p>
    <w:p w14:paraId="722734F5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14. Which Prime Minister is most closely associated with large-scale privatisation of British industries?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37CF5EC2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5278FF7" w14:textId="77777777" w:rsidR="00217819" w:rsidRDefault="00000000">
            <w:pPr>
              <w:spacing w:after="0"/>
            </w:pPr>
            <w:r>
              <w:rPr>
                <w:sz w:val="17"/>
              </w:rPr>
              <w:t>(A) Margaret Thatcher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9CAE566" w14:textId="77777777" w:rsidR="00217819" w:rsidRDefault="00000000">
            <w:pPr>
              <w:spacing w:after="0"/>
            </w:pPr>
            <w:r>
              <w:rPr>
                <w:sz w:val="17"/>
              </w:rPr>
              <w:t>(B) Tony Blair</w:t>
            </w:r>
          </w:p>
        </w:tc>
      </w:tr>
      <w:tr w:rsidR="00217819" w14:paraId="26BD347A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973171D" w14:textId="77777777" w:rsidR="00217819" w:rsidRDefault="00000000">
            <w:pPr>
              <w:spacing w:after="0"/>
            </w:pPr>
            <w:r>
              <w:rPr>
                <w:sz w:val="17"/>
              </w:rPr>
              <w:t>(C) John Major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F4A76D2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4392EC29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A. Margaret Thatcher</w:t>
      </w:r>
    </w:p>
    <w:p w14:paraId="767AB170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15. Which party governed under Tony Blair?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2872E821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BF62001" w14:textId="77777777" w:rsidR="00217819" w:rsidRDefault="00000000">
            <w:pPr>
              <w:spacing w:after="0"/>
            </w:pPr>
            <w:r>
              <w:rPr>
                <w:sz w:val="17"/>
              </w:rPr>
              <w:t>(A) Conservative Party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C36AC0B" w14:textId="77777777" w:rsidR="00217819" w:rsidRDefault="00000000">
            <w:pPr>
              <w:spacing w:after="0"/>
            </w:pPr>
            <w:r>
              <w:rPr>
                <w:sz w:val="17"/>
              </w:rPr>
              <w:t>(B) Labour Party</w:t>
            </w:r>
          </w:p>
        </w:tc>
      </w:tr>
      <w:tr w:rsidR="00217819" w14:paraId="2B26F174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B40146D" w14:textId="77777777" w:rsidR="00217819" w:rsidRDefault="00000000">
            <w:pPr>
              <w:spacing w:after="0"/>
            </w:pPr>
            <w:r>
              <w:rPr>
                <w:sz w:val="17"/>
              </w:rPr>
              <w:t>(C) Liberal Democrats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45C7CA7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1009C05E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Labour Party</w:t>
      </w:r>
    </w:p>
    <w:p w14:paraId="612585BA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16. What was the codename for the Dunkirk evacuation?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52CDA141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7881785" w14:textId="77777777" w:rsidR="00217819" w:rsidRDefault="00000000">
            <w:pPr>
              <w:spacing w:after="0"/>
            </w:pPr>
            <w:r>
              <w:rPr>
                <w:sz w:val="17"/>
              </w:rPr>
              <w:t>(A) Operation Overlord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AFB392F" w14:textId="77777777" w:rsidR="00217819" w:rsidRDefault="00000000">
            <w:pPr>
              <w:spacing w:after="0"/>
            </w:pPr>
            <w:r>
              <w:rPr>
                <w:sz w:val="17"/>
              </w:rPr>
              <w:t>(B) Operation Dynamo</w:t>
            </w:r>
          </w:p>
        </w:tc>
      </w:tr>
      <w:tr w:rsidR="00217819" w14:paraId="2B84C10B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5B02B02" w14:textId="77777777" w:rsidR="00217819" w:rsidRDefault="00000000">
            <w:pPr>
              <w:spacing w:after="0"/>
            </w:pPr>
            <w:r>
              <w:rPr>
                <w:sz w:val="17"/>
              </w:rPr>
              <w:t>(C) Operation Sea Lion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26EB0E3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1EEE8EE7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Operation Dynamo</w:t>
      </w:r>
    </w:p>
    <w:p w14:paraId="40ECE778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17. What was the German bombing campaign against Britain during World War II called?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271FF8C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B78BF3C" w14:textId="77777777" w:rsidR="00217819" w:rsidRDefault="00000000">
            <w:pPr>
              <w:spacing w:after="0"/>
            </w:pPr>
            <w:r>
              <w:rPr>
                <w:sz w:val="17"/>
              </w:rPr>
              <w:t>(A) The Blitz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24D3611" w14:textId="77777777" w:rsidR="00217819" w:rsidRDefault="00000000">
            <w:pPr>
              <w:spacing w:after="0"/>
            </w:pPr>
            <w:r>
              <w:rPr>
                <w:sz w:val="17"/>
              </w:rPr>
              <w:t>(B) Luftwaffe Offensive</w:t>
            </w:r>
          </w:p>
        </w:tc>
      </w:tr>
      <w:tr w:rsidR="00217819" w14:paraId="2D857144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097B287" w14:textId="77777777" w:rsidR="00217819" w:rsidRDefault="00000000">
            <w:pPr>
              <w:spacing w:after="0"/>
            </w:pPr>
            <w:r>
              <w:rPr>
                <w:sz w:val="17"/>
              </w:rPr>
              <w:t>(C) Operation Barbarossa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6A89C6B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7357009C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A. The Blitz</w:t>
      </w:r>
    </w:p>
    <w:p w14:paraId="6BBF68BD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18. The global economic downturn beginning in 2008 is generally called the: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2788E523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9221578" w14:textId="77777777" w:rsidR="00217819" w:rsidRDefault="00000000">
            <w:pPr>
              <w:spacing w:after="0"/>
            </w:pPr>
            <w:r>
              <w:rPr>
                <w:sz w:val="17"/>
              </w:rPr>
              <w:t>(A) Great Depression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B9E6B59" w14:textId="77777777" w:rsidR="00217819" w:rsidRDefault="00000000">
            <w:pPr>
              <w:spacing w:after="0"/>
            </w:pPr>
            <w:r>
              <w:rPr>
                <w:sz w:val="17"/>
              </w:rPr>
              <w:t>(B) Financial Crisis</w:t>
            </w:r>
          </w:p>
        </w:tc>
      </w:tr>
      <w:tr w:rsidR="00217819" w14:paraId="06BD25B6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9CB4535" w14:textId="77777777" w:rsidR="00217819" w:rsidRDefault="00000000">
            <w:pPr>
              <w:spacing w:after="0"/>
            </w:pPr>
            <w:r>
              <w:rPr>
                <w:sz w:val="17"/>
              </w:rPr>
              <w:t>(C) Oil Crisis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62AE5C3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215C6F9E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Financial Crisis</w:t>
      </w:r>
    </w:p>
    <w:p w14:paraId="7232B239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19. Which group led the major 1984–85 industrial action?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26C2DA84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DEC2CE5" w14:textId="77777777" w:rsidR="00217819" w:rsidRDefault="00000000">
            <w:pPr>
              <w:spacing w:after="0"/>
            </w:pPr>
            <w:r>
              <w:rPr>
                <w:sz w:val="17"/>
              </w:rPr>
              <w:t>(A) Miners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8830E28" w14:textId="77777777" w:rsidR="00217819" w:rsidRDefault="00000000">
            <w:pPr>
              <w:spacing w:after="0"/>
            </w:pPr>
            <w:r>
              <w:rPr>
                <w:sz w:val="17"/>
              </w:rPr>
              <w:t>(B) Dockworkers</w:t>
            </w:r>
          </w:p>
        </w:tc>
      </w:tr>
      <w:tr w:rsidR="00217819" w14:paraId="648415B8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C45C675" w14:textId="77777777" w:rsidR="00217819" w:rsidRDefault="00000000">
            <w:pPr>
              <w:spacing w:after="0"/>
            </w:pPr>
            <w:r>
              <w:rPr>
                <w:sz w:val="17"/>
              </w:rPr>
              <w:t>(C) Train drivers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BDB3B70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3A423279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A. Miners</w:t>
      </w:r>
    </w:p>
    <w:p w14:paraId="189724C0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20. David Cameron formed which type of government in 2010?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6F9FF5D1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9699697" w14:textId="77777777" w:rsidR="00217819" w:rsidRDefault="00000000">
            <w:pPr>
              <w:spacing w:after="0"/>
            </w:pPr>
            <w:r>
              <w:rPr>
                <w:sz w:val="17"/>
              </w:rPr>
              <w:t>(A) Majority government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2C30B93" w14:textId="77777777" w:rsidR="00217819" w:rsidRDefault="00000000">
            <w:pPr>
              <w:spacing w:after="0"/>
            </w:pPr>
            <w:r>
              <w:rPr>
                <w:sz w:val="17"/>
              </w:rPr>
              <w:t>(B) Coalition government</w:t>
            </w:r>
          </w:p>
        </w:tc>
      </w:tr>
      <w:tr w:rsidR="00217819" w14:paraId="5C714735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6A656F3" w14:textId="77777777" w:rsidR="00217819" w:rsidRDefault="00000000">
            <w:pPr>
              <w:spacing w:after="0"/>
            </w:pPr>
            <w:r>
              <w:rPr>
                <w:sz w:val="17"/>
              </w:rPr>
              <w:t>(C) Minority government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6628411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00C59D97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Coalition government</w:t>
      </w:r>
    </w:p>
    <w:p w14:paraId="383B5B75" w14:textId="77777777" w:rsidR="00217819" w:rsidRDefault="00000000">
      <w:r>
        <w:br w:type="page"/>
      </w:r>
    </w:p>
    <w:p w14:paraId="58307AC9" w14:textId="77777777" w:rsidR="00217819" w:rsidRDefault="00000000">
      <w:pPr>
        <w:pStyle w:val="Heading1"/>
        <w:pBdr>
          <w:bottom w:val="single" w:sz="8" w:space="4" w:color="4472C4"/>
        </w:pBdr>
      </w:pPr>
      <w:bookmarkStart w:id="11" w:name="_Toc237185327"/>
      <w:r>
        <w:lastRenderedPageBreak/>
        <w:t>2026 British History</w:t>
      </w:r>
      <w:bookmarkEnd w:id="11"/>
    </w:p>
    <w:p w14:paraId="56E349CF" w14:textId="77777777" w:rsidR="00217819" w:rsidRDefault="00000000">
      <w:r>
        <w:rPr>
          <w:color w:val="6B7280"/>
          <w:sz w:val="16"/>
        </w:rPr>
        <w:t>Federal Public Service Commission  •  Competitive Examination</w:t>
      </w:r>
    </w:p>
    <w:p w14:paraId="68936D67" w14:textId="77777777" w:rsidR="00217819" w:rsidRDefault="00000000">
      <w:pPr>
        <w:shd w:val="clear" w:color="auto" w:fill="EAF2F8"/>
      </w:pPr>
      <w:r>
        <w:rPr>
          <w:b/>
          <w:color w:val="16365C"/>
          <w:sz w:val="16"/>
        </w:rPr>
        <w:t>Part I — Objective  •  20 questions recovered</w:t>
      </w:r>
    </w:p>
    <w:p w14:paraId="7AD8F523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1. Which monarch ruled jointly with William III after 1689?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00B22A11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0412F0E" w14:textId="77777777" w:rsidR="00217819" w:rsidRDefault="00000000">
            <w:pPr>
              <w:spacing w:after="0"/>
            </w:pPr>
            <w:r>
              <w:rPr>
                <w:sz w:val="17"/>
              </w:rPr>
              <w:t>(A) Henry IV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FB72925" w14:textId="77777777" w:rsidR="00217819" w:rsidRDefault="00000000">
            <w:pPr>
              <w:spacing w:after="0"/>
            </w:pPr>
            <w:r>
              <w:rPr>
                <w:sz w:val="17"/>
              </w:rPr>
              <w:t>(B) Anne</w:t>
            </w:r>
          </w:p>
        </w:tc>
      </w:tr>
      <w:tr w:rsidR="00217819" w14:paraId="32DA4348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E047570" w14:textId="77777777" w:rsidR="00217819" w:rsidRDefault="00000000">
            <w:pPr>
              <w:spacing w:after="0"/>
            </w:pPr>
            <w:r>
              <w:rPr>
                <w:sz w:val="17"/>
              </w:rPr>
              <w:t>(C) Catherine of Braganza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C1A2A6C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7A53F705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D. None of these — Mary II</w:t>
      </w:r>
    </w:p>
    <w:p w14:paraId="0238812B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2. The Act of Settlement 1701 secured the crown for which house?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1F3ABC38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CBFF5F5" w14:textId="77777777" w:rsidR="00217819" w:rsidRDefault="00000000">
            <w:pPr>
              <w:spacing w:after="0"/>
            </w:pPr>
            <w:r>
              <w:rPr>
                <w:sz w:val="17"/>
              </w:rPr>
              <w:t>(A) Hanover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B4B9FB4" w14:textId="77777777" w:rsidR="00217819" w:rsidRDefault="00000000">
            <w:pPr>
              <w:spacing w:after="0"/>
            </w:pPr>
            <w:r>
              <w:rPr>
                <w:sz w:val="17"/>
              </w:rPr>
              <w:t>(B) Bourbon</w:t>
            </w:r>
          </w:p>
        </w:tc>
      </w:tr>
      <w:tr w:rsidR="00217819" w14:paraId="5674198E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B53858A" w14:textId="77777777" w:rsidR="00217819" w:rsidRDefault="00000000">
            <w:pPr>
              <w:spacing w:after="0"/>
            </w:pPr>
            <w:r>
              <w:rPr>
                <w:sz w:val="17"/>
              </w:rPr>
              <w:t>(C) Habsburg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E36C6C4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3F0539F2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A. Hanover</w:t>
      </w:r>
    </w:p>
    <w:p w14:paraId="468CDF31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3. The Seven Years’ War established British dominance over: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20232308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55B3252" w14:textId="77777777" w:rsidR="00217819" w:rsidRDefault="00000000">
            <w:pPr>
              <w:spacing w:after="0"/>
            </w:pPr>
            <w:r>
              <w:rPr>
                <w:sz w:val="17"/>
              </w:rPr>
              <w:t>(A) Dutch Indonesia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6A62D43" w14:textId="77777777" w:rsidR="00217819" w:rsidRDefault="00000000">
            <w:pPr>
              <w:spacing w:after="0"/>
            </w:pPr>
            <w:r>
              <w:rPr>
                <w:sz w:val="17"/>
              </w:rPr>
              <w:t>(B) Spanish Caribbean</w:t>
            </w:r>
          </w:p>
        </w:tc>
      </w:tr>
      <w:tr w:rsidR="00217819" w14:paraId="148A06BC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F03AC84" w14:textId="77777777" w:rsidR="00217819" w:rsidRDefault="00000000">
            <w:pPr>
              <w:spacing w:after="0"/>
            </w:pPr>
            <w:r>
              <w:rPr>
                <w:sz w:val="17"/>
              </w:rPr>
              <w:t>(C) French North America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AFE3026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0E31277A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French North America</w:t>
      </w:r>
    </w:p>
    <w:p w14:paraId="0EC42A3F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4. Who was Prime Minister during the American Declaration of Independence?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002BC6EA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6956BD6" w14:textId="77777777" w:rsidR="00217819" w:rsidRDefault="00000000">
            <w:pPr>
              <w:spacing w:after="0"/>
            </w:pPr>
            <w:r>
              <w:rPr>
                <w:sz w:val="17"/>
              </w:rPr>
              <w:t>(A) William Pitt the Younger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D56A603" w14:textId="77777777" w:rsidR="00217819" w:rsidRDefault="00000000">
            <w:pPr>
              <w:spacing w:after="0"/>
            </w:pPr>
            <w:r>
              <w:rPr>
                <w:sz w:val="17"/>
              </w:rPr>
              <w:t>(B) Lord North</w:t>
            </w:r>
          </w:p>
        </w:tc>
      </w:tr>
      <w:tr w:rsidR="00217819" w14:paraId="523727A8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A7AC238" w14:textId="77777777" w:rsidR="00217819" w:rsidRDefault="00000000">
            <w:pPr>
              <w:spacing w:after="0"/>
            </w:pPr>
            <w:r>
              <w:rPr>
                <w:sz w:val="17"/>
              </w:rPr>
              <w:t>(C) Robert Walpole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279B590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28F949C6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Lord North</w:t>
      </w:r>
    </w:p>
    <w:p w14:paraId="7E90006D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5. The Act of Union 1801 created the United Kingdom of: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2CA31D8B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56D4B15" w14:textId="77777777" w:rsidR="00217819" w:rsidRDefault="00000000">
            <w:pPr>
              <w:spacing w:after="0"/>
            </w:pPr>
            <w:r>
              <w:rPr>
                <w:sz w:val="17"/>
              </w:rPr>
              <w:t>(A) Great Britain and Scotland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CE65DA2" w14:textId="77777777" w:rsidR="00217819" w:rsidRDefault="00000000">
            <w:pPr>
              <w:spacing w:after="0"/>
            </w:pPr>
            <w:r>
              <w:rPr>
                <w:sz w:val="17"/>
              </w:rPr>
              <w:t>(B) England and Scotland</w:t>
            </w:r>
          </w:p>
        </w:tc>
      </w:tr>
      <w:tr w:rsidR="00217819" w14:paraId="3D604A43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8B1238F" w14:textId="77777777" w:rsidR="00217819" w:rsidRDefault="00000000">
            <w:pPr>
              <w:spacing w:after="0"/>
            </w:pPr>
            <w:r>
              <w:rPr>
                <w:sz w:val="17"/>
              </w:rPr>
              <w:t>(C) Great Britain and Ireland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EADD20F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320DCAC0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Great Britain and Ireland</w:t>
      </w:r>
    </w:p>
    <w:p w14:paraId="5627FC7E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6. The Peterloo Massacre occurred in which city?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4962EDC3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70E5852" w14:textId="77777777" w:rsidR="00217819" w:rsidRDefault="00000000">
            <w:pPr>
              <w:spacing w:after="0"/>
            </w:pPr>
            <w:r>
              <w:rPr>
                <w:sz w:val="17"/>
              </w:rPr>
              <w:t>(A) Birmingham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C5F26DE" w14:textId="77777777" w:rsidR="00217819" w:rsidRDefault="00000000">
            <w:pPr>
              <w:spacing w:after="0"/>
            </w:pPr>
            <w:r>
              <w:rPr>
                <w:sz w:val="17"/>
              </w:rPr>
              <w:t>(B) Liverpool</w:t>
            </w:r>
          </w:p>
        </w:tc>
      </w:tr>
      <w:tr w:rsidR="00217819" w14:paraId="0CF5D57E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34826E1" w14:textId="77777777" w:rsidR="00217819" w:rsidRDefault="00000000">
            <w:pPr>
              <w:spacing w:after="0"/>
            </w:pPr>
            <w:r>
              <w:rPr>
                <w:sz w:val="17"/>
              </w:rPr>
              <w:t>(C) London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2088C29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4E0BF905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D. None of these — Manchester</w:t>
      </w:r>
    </w:p>
    <w:p w14:paraId="3C5D2223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7. The Irish Famine was chiefly caused by the failure of which crop?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056B399B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BF37314" w14:textId="77777777" w:rsidR="00217819" w:rsidRDefault="00000000">
            <w:pPr>
              <w:spacing w:after="0"/>
            </w:pPr>
            <w:r>
              <w:rPr>
                <w:sz w:val="17"/>
              </w:rPr>
              <w:t>(A) Wheat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592A25B" w14:textId="77777777" w:rsidR="00217819" w:rsidRDefault="00000000">
            <w:pPr>
              <w:spacing w:after="0"/>
            </w:pPr>
            <w:r>
              <w:rPr>
                <w:sz w:val="17"/>
              </w:rPr>
              <w:t>(B) Barley</w:t>
            </w:r>
          </w:p>
        </w:tc>
      </w:tr>
      <w:tr w:rsidR="00217819" w14:paraId="2B2D1ED0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D8D99CA" w14:textId="77777777" w:rsidR="00217819" w:rsidRDefault="00000000">
            <w:pPr>
              <w:spacing w:after="0"/>
            </w:pPr>
            <w:r>
              <w:rPr>
                <w:sz w:val="17"/>
              </w:rPr>
              <w:t>(C) Potato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C51DA36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7D03D931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Potato</w:t>
      </w:r>
    </w:p>
    <w:p w14:paraId="17B01F85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8. Women over the age of 30 first gained the parliamentary vote in: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3037EA03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AB5E863" w14:textId="77777777" w:rsidR="00217819" w:rsidRDefault="00000000">
            <w:pPr>
              <w:spacing w:after="0"/>
            </w:pPr>
            <w:r>
              <w:rPr>
                <w:sz w:val="17"/>
              </w:rPr>
              <w:t>(A) 1900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FA10B37" w14:textId="77777777" w:rsidR="00217819" w:rsidRDefault="00000000">
            <w:pPr>
              <w:spacing w:after="0"/>
            </w:pPr>
            <w:r>
              <w:rPr>
                <w:sz w:val="17"/>
              </w:rPr>
              <w:t>(B) 1907</w:t>
            </w:r>
          </w:p>
        </w:tc>
      </w:tr>
      <w:tr w:rsidR="00217819" w14:paraId="0BEC648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C19554C" w14:textId="77777777" w:rsidR="00217819" w:rsidRDefault="00000000">
            <w:pPr>
              <w:spacing w:after="0"/>
            </w:pPr>
            <w:r>
              <w:rPr>
                <w:sz w:val="17"/>
              </w:rPr>
              <w:t>(C) 1910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2EA2724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06D9375C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D. None of these — 1918</w:t>
      </w:r>
    </w:p>
    <w:p w14:paraId="562D6D42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9. Who was Prime Minister during the Winter of Discontent?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50F9C64C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7C55698" w14:textId="77777777" w:rsidR="00217819" w:rsidRDefault="00000000">
            <w:pPr>
              <w:spacing w:after="0"/>
            </w:pPr>
            <w:r>
              <w:rPr>
                <w:sz w:val="17"/>
              </w:rPr>
              <w:t>(A) John Major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897C1FC" w14:textId="77777777" w:rsidR="00217819" w:rsidRDefault="00000000">
            <w:pPr>
              <w:spacing w:after="0"/>
            </w:pPr>
            <w:r>
              <w:rPr>
                <w:sz w:val="17"/>
              </w:rPr>
              <w:t>(B) James Callaghan</w:t>
            </w:r>
          </w:p>
        </w:tc>
      </w:tr>
      <w:tr w:rsidR="00217819" w14:paraId="54AA07C6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9394514" w14:textId="77777777" w:rsidR="00217819" w:rsidRDefault="00000000">
            <w:pPr>
              <w:spacing w:after="0"/>
            </w:pPr>
            <w:r>
              <w:rPr>
                <w:sz w:val="17"/>
              </w:rPr>
              <w:t>(C) Harold Macmillan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51BC038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19F91232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James Callaghan</w:t>
      </w:r>
    </w:p>
    <w:p w14:paraId="033BC4C9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10. Britain’s first female Prime Minister belonged to which party?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7B7A558A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6F90479" w14:textId="77777777" w:rsidR="00217819" w:rsidRDefault="00000000">
            <w:pPr>
              <w:spacing w:after="0"/>
            </w:pPr>
            <w:r>
              <w:rPr>
                <w:sz w:val="17"/>
              </w:rPr>
              <w:t>(A) Liberal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A2D6B4E" w14:textId="77777777" w:rsidR="00217819" w:rsidRDefault="00000000">
            <w:pPr>
              <w:spacing w:after="0"/>
            </w:pPr>
            <w:r>
              <w:rPr>
                <w:sz w:val="17"/>
              </w:rPr>
              <w:t>(B) Labour</w:t>
            </w:r>
          </w:p>
        </w:tc>
      </w:tr>
      <w:tr w:rsidR="00217819" w14:paraId="4DB95C5B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F3096E8" w14:textId="77777777" w:rsidR="00217819" w:rsidRDefault="00000000">
            <w:pPr>
              <w:spacing w:after="0"/>
            </w:pPr>
            <w:r>
              <w:rPr>
                <w:sz w:val="17"/>
              </w:rPr>
              <w:t>(C) Conservative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619FADB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5B18DCC2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Conservative</w:t>
      </w:r>
    </w:p>
    <w:p w14:paraId="63D9E62D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11. The Good Friday Agreement addressed conflict in: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7356B2B1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960352C" w14:textId="77777777" w:rsidR="00217819" w:rsidRDefault="00000000">
            <w:pPr>
              <w:spacing w:after="0"/>
            </w:pPr>
            <w:r>
              <w:rPr>
                <w:sz w:val="17"/>
              </w:rPr>
              <w:t>(A) Wales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AE4B73F" w14:textId="77777777" w:rsidR="00217819" w:rsidRDefault="00000000">
            <w:pPr>
              <w:spacing w:after="0"/>
            </w:pPr>
            <w:r>
              <w:rPr>
                <w:sz w:val="17"/>
              </w:rPr>
              <w:t>(B) Northern Ireland</w:t>
            </w:r>
          </w:p>
        </w:tc>
      </w:tr>
      <w:tr w:rsidR="00217819" w14:paraId="4BEED4BB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0122317" w14:textId="77777777" w:rsidR="00217819" w:rsidRDefault="00000000">
            <w:pPr>
              <w:spacing w:after="0"/>
            </w:pPr>
            <w:r>
              <w:rPr>
                <w:sz w:val="17"/>
              </w:rPr>
              <w:t>(C) Scotland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2D90DB0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2463E1D4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Northern Ireland</w:t>
      </w:r>
    </w:p>
    <w:p w14:paraId="26DB37F7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12. The London 7/7 bombings occurred in: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45F00DC1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2FED02D" w14:textId="77777777" w:rsidR="00217819" w:rsidRDefault="00000000">
            <w:pPr>
              <w:spacing w:after="0"/>
            </w:pPr>
            <w:r>
              <w:rPr>
                <w:sz w:val="17"/>
              </w:rPr>
              <w:t>(A) 2003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4853932" w14:textId="77777777" w:rsidR="00217819" w:rsidRDefault="00000000">
            <w:pPr>
              <w:spacing w:after="0"/>
            </w:pPr>
            <w:r>
              <w:rPr>
                <w:sz w:val="17"/>
              </w:rPr>
              <w:t>(B) 2004</w:t>
            </w:r>
          </w:p>
        </w:tc>
      </w:tr>
      <w:tr w:rsidR="00217819" w14:paraId="22D466A6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54C6FBE" w14:textId="77777777" w:rsidR="00217819" w:rsidRDefault="00000000">
            <w:pPr>
              <w:spacing w:after="0"/>
            </w:pPr>
            <w:r>
              <w:rPr>
                <w:sz w:val="17"/>
              </w:rPr>
              <w:t>(C) 2008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067A292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4972BD35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D. None of these — 2005</w:t>
      </w:r>
    </w:p>
    <w:p w14:paraId="51D16661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lastRenderedPageBreak/>
        <w:t>13. The 2010 coalition government joined the Conservatives with: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0631EAF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951860E" w14:textId="77777777" w:rsidR="00217819" w:rsidRDefault="00000000">
            <w:pPr>
              <w:spacing w:after="0"/>
            </w:pPr>
            <w:r>
              <w:rPr>
                <w:sz w:val="17"/>
              </w:rPr>
              <w:t>(A) Labour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790B9B9" w14:textId="77777777" w:rsidR="00217819" w:rsidRDefault="00000000">
            <w:pPr>
              <w:spacing w:after="0"/>
            </w:pPr>
            <w:r>
              <w:rPr>
                <w:sz w:val="17"/>
              </w:rPr>
              <w:t>(B) Scottish National Party</w:t>
            </w:r>
          </w:p>
        </w:tc>
      </w:tr>
      <w:tr w:rsidR="00217819" w14:paraId="3A83EC3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40FC9D7" w14:textId="77777777" w:rsidR="00217819" w:rsidRDefault="00000000">
            <w:pPr>
              <w:spacing w:after="0"/>
            </w:pPr>
            <w:r>
              <w:rPr>
                <w:sz w:val="17"/>
              </w:rPr>
              <w:t>(C) Liberal Democrats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CBF1B38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7209CEA6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Liberal Democrats</w:t>
      </w:r>
    </w:p>
    <w:p w14:paraId="7D4999E2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14. The American War of Independence ended with the: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66C2F871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BA15C61" w14:textId="77777777" w:rsidR="00217819" w:rsidRDefault="00000000">
            <w:pPr>
              <w:spacing w:after="0"/>
            </w:pPr>
            <w:r>
              <w:rPr>
                <w:sz w:val="17"/>
              </w:rPr>
              <w:t>(A) Treaty of Paris 1783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861B0A8" w14:textId="77777777" w:rsidR="00217819" w:rsidRDefault="00000000">
            <w:pPr>
              <w:spacing w:after="0"/>
            </w:pPr>
            <w:r>
              <w:rPr>
                <w:sz w:val="17"/>
              </w:rPr>
              <w:t>(B) Treaty of Versailles 1783</w:t>
            </w:r>
          </w:p>
        </w:tc>
      </w:tr>
      <w:tr w:rsidR="00217819" w14:paraId="5BE9DA36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0C1F7F7" w14:textId="77777777" w:rsidR="00217819" w:rsidRDefault="00000000">
            <w:pPr>
              <w:spacing w:after="0"/>
            </w:pPr>
            <w:r>
              <w:rPr>
                <w:sz w:val="17"/>
              </w:rPr>
              <w:t>(C) Treaty of London 1783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C52B4AC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35653E82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A. Treaty of Paris 1783</w:t>
      </w:r>
    </w:p>
    <w:p w14:paraId="081BC27E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15. The French Revolution led to Britain: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631A086C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C011745" w14:textId="77777777" w:rsidR="00217819" w:rsidRDefault="00000000">
            <w:pPr>
              <w:spacing w:after="0"/>
            </w:pPr>
            <w:r>
              <w:rPr>
                <w:sz w:val="17"/>
              </w:rPr>
              <w:t>(A) Supporting the French monarchy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0E66E16" w14:textId="77777777" w:rsidR="00217819" w:rsidRDefault="00000000">
            <w:pPr>
              <w:spacing w:after="0"/>
            </w:pPr>
            <w:r>
              <w:rPr>
                <w:sz w:val="17"/>
              </w:rPr>
              <w:t>(B) Declaring war on France</w:t>
            </w:r>
          </w:p>
        </w:tc>
      </w:tr>
      <w:tr w:rsidR="00217819" w14:paraId="41C80A3E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8C20D8B" w14:textId="77777777" w:rsidR="00217819" w:rsidRDefault="00000000">
            <w:pPr>
              <w:spacing w:after="0"/>
            </w:pPr>
            <w:r>
              <w:rPr>
                <w:sz w:val="17"/>
              </w:rPr>
              <w:t>(C) Remaining neutral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78E866E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323DD606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D. None of these — revolutionary France declared war on Great Britain on 1 February 1793</w:t>
      </w:r>
    </w:p>
    <w:p w14:paraId="0948746E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16. The Reform Act 1832 extended political representation mainly to: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1B027FBF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BA7680B" w14:textId="77777777" w:rsidR="00217819" w:rsidRDefault="00000000">
            <w:pPr>
              <w:spacing w:after="0"/>
            </w:pPr>
            <w:r>
              <w:rPr>
                <w:sz w:val="17"/>
              </w:rPr>
              <w:t>(A) All men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04F3DCC" w14:textId="77777777" w:rsidR="00217819" w:rsidRDefault="00000000">
            <w:pPr>
              <w:spacing w:after="0"/>
            </w:pPr>
            <w:r>
              <w:rPr>
                <w:sz w:val="17"/>
              </w:rPr>
              <w:t>(B) Women</w:t>
            </w:r>
          </w:p>
        </w:tc>
      </w:tr>
      <w:tr w:rsidR="00217819" w14:paraId="648452F6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9EB848C" w14:textId="77777777" w:rsidR="00217819" w:rsidRDefault="00000000">
            <w:pPr>
              <w:spacing w:after="0"/>
            </w:pPr>
            <w:r>
              <w:rPr>
                <w:sz w:val="17"/>
              </w:rPr>
              <w:t>(C) Middle-class men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B48D79B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436F98BC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C. Middle-class men</w:t>
      </w:r>
    </w:p>
    <w:p w14:paraId="2B433752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17. The Crimean War was fought by Britain against: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65C147D4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CAE0228" w14:textId="77777777" w:rsidR="00217819" w:rsidRDefault="00000000">
            <w:pPr>
              <w:spacing w:after="0"/>
            </w:pPr>
            <w:r>
              <w:rPr>
                <w:sz w:val="17"/>
              </w:rPr>
              <w:t>(A) Russia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A95894E" w14:textId="77777777" w:rsidR="00217819" w:rsidRDefault="00000000">
            <w:pPr>
              <w:spacing w:after="0"/>
            </w:pPr>
            <w:r>
              <w:rPr>
                <w:sz w:val="17"/>
              </w:rPr>
              <w:t>(B) France</w:t>
            </w:r>
          </w:p>
        </w:tc>
      </w:tr>
      <w:tr w:rsidR="00217819" w14:paraId="73AF3B9B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2ED8FB2" w14:textId="77777777" w:rsidR="00217819" w:rsidRDefault="00000000">
            <w:pPr>
              <w:spacing w:after="0"/>
            </w:pPr>
            <w:r>
              <w:rPr>
                <w:sz w:val="17"/>
              </w:rPr>
              <w:t>(C) The Ottoman Empire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EAE66EC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248E9B47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A. Russia</w:t>
      </w:r>
    </w:p>
    <w:p w14:paraId="0DE7B0E9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18. The policy of appeasement is most closely associated with: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30CCDFBE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C7AA461" w14:textId="77777777" w:rsidR="00217819" w:rsidRDefault="00000000">
            <w:pPr>
              <w:spacing w:after="0"/>
            </w:pPr>
            <w:r>
              <w:rPr>
                <w:sz w:val="17"/>
              </w:rPr>
              <w:t>(A) Winston Churchill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800C686" w14:textId="77777777" w:rsidR="00217819" w:rsidRDefault="00000000">
            <w:pPr>
              <w:spacing w:after="0"/>
            </w:pPr>
            <w:r>
              <w:rPr>
                <w:sz w:val="17"/>
              </w:rPr>
              <w:t>(B) Neville Chamberlain</w:t>
            </w:r>
          </w:p>
        </w:tc>
      </w:tr>
      <w:tr w:rsidR="00217819" w14:paraId="61E5EAEA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EB0466D" w14:textId="77777777" w:rsidR="00217819" w:rsidRDefault="00000000">
            <w:pPr>
              <w:spacing w:after="0"/>
            </w:pPr>
            <w:r>
              <w:rPr>
                <w:sz w:val="17"/>
              </w:rPr>
              <w:t>(C) Clement Attlee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B8AAB9A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4C720725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B. Neville Chamberlain</w:t>
      </w:r>
    </w:p>
    <w:p w14:paraId="4D89051C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19. The Suez Crisis resulted in: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55C94560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C95E7E1" w14:textId="77777777" w:rsidR="00217819" w:rsidRDefault="00000000">
            <w:pPr>
              <w:spacing w:after="0"/>
            </w:pPr>
            <w:r>
              <w:rPr>
                <w:sz w:val="17"/>
              </w:rPr>
              <w:t>(A) British withdrawal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DED5B03" w14:textId="77777777" w:rsidR="00217819" w:rsidRDefault="00000000">
            <w:pPr>
              <w:spacing w:after="0"/>
            </w:pPr>
            <w:r>
              <w:rPr>
                <w:sz w:val="17"/>
              </w:rPr>
              <w:t>(B) British victory</w:t>
            </w:r>
          </w:p>
        </w:tc>
      </w:tr>
      <w:tr w:rsidR="00217819" w14:paraId="5F5DAA37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5775210" w14:textId="77777777" w:rsidR="00217819" w:rsidRDefault="00000000">
            <w:pPr>
              <w:spacing w:after="0"/>
            </w:pPr>
            <w:r>
              <w:rPr>
                <w:sz w:val="17"/>
              </w:rPr>
              <w:t>(C) An alliance with France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D93EFA6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2757E403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A. British withdrawal</w:t>
      </w:r>
    </w:p>
    <w:p w14:paraId="71D30D5F" w14:textId="77777777" w:rsidR="00217819" w:rsidRDefault="00000000">
      <w:pPr>
        <w:pStyle w:val="Question"/>
        <w:keepNext/>
        <w:spacing w:before="60" w:after="36"/>
      </w:pPr>
      <w:r>
        <w:rPr>
          <w:b/>
          <w:color w:val="16365C"/>
        </w:rPr>
        <w:t>20. The 2010–15 coalition government was led by: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217819" w14:paraId="7065EB32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8B4DDE3" w14:textId="77777777" w:rsidR="00217819" w:rsidRDefault="00000000">
            <w:pPr>
              <w:spacing w:after="0"/>
            </w:pPr>
            <w:r>
              <w:rPr>
                <w:sz w:val="17"/>
              </w:rPr>
              <w:t>(A) David Cameron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DB1285A" w14:textId="77777777" w:rsidR="00217819" w:rsidRDefault="00000000">
            <w:pPr>
              <w:spacing w:after="0"/>
            </w:pPr>
            <w:r>
              <w:rPr>
                <w:sz w:val="17"/>
              </w:rPr>
              <w:t>(B) Nick Clegg</w:t>
            </w:r>
          </w:p>
        </w:tc>
      </w:tr>
      <w:tr w:rsidR="00217819" w14:paraId="22546E6B" w14:textId="77777777"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0FCC997" w14:textId="77777777" w:rsidR="00217819" w:rsidRDefault="00000000">
            <w:pPr>
              <w:spacing w:after="0"/>
            </w:pPr>
            <w:r>
              <w:rPr>
                <w:sz w:val="17"/>
              </w:rPr>
              <w:t>(C) Ed Miliband</w:t>
            </w:r>
          </w:p>
        </w:tc>
        <w:tc>
          <w:tcPr>
            <w:tcW w:w="4781" w:type="dxa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CCE5309" w14:textId="77777777" w:rsidR="00217819" w:rsidRDefault="00000000">
            <w:pPr>
              <w:spacing w:after="0"/>
            </w:pPr>
            <w:r>
              <w:rPr>
                <w:sz w:val="17"/>
              </w:rPr>
              <w:t>(D) None of these</w:t>
            </w:r>
          </w:p>
        </w:tc>
      </w:tr>
    </w:tbl>
    <w:p w14:paraId="1C1CB2CD" w14:textId="77777777" w:rsidR="00217819" w:rsidRDefault="00000000">
      <w:pPr>
        <w:shd w:val="clear" w:color="auto" w:fill="F2F2F2"/>
        <w:spacing w:after="104"/>
        <w:ind w:left="173"/>
      </w:pPr>
      <w:r>
        <w:rPr>
          <w:b/>
          <w:color w:val="4472C4"/>
          <w:sz w:val="17"/>
        </w:rPr>
        <w:t xml:space="preserve">Correct answer: </w:t>
      </w:r>
      <w:r>
        <w:rPr>
          <w:b/>
          <w:color w:val="16365C"/>
          <w:sz w:val="17"/>
        </w:rPr>
        <w:t>A. David Cameron</w:t>
      </w:r>
    </w:p>
    <w:p w14:paraId="1404113B" w14:textId="77777777" w:rsidR="00217819" w:rsidRDefault="00000000">
      <w:r>
        <w:br w:type="page"/>
      </w:r>
    </w:p>
    <w:p w14:paraId="7B15C518" w14:textId="77777777" w:rsidR="00217819" w:rsidRDefault="00000000">
      <w:pPr>
        <w:pBdr>
          <w:bottom w:val="single" w:sz="8" w:space="4" w:color="4472C4"/>
        </w:pBdr>
      </w:pPr>
      <w:r>
        <w:rPr>
          <w:b/>
          <w:color w:val="16365C"/>
          <w:sz w:val="32"/>
        </w:rPr>
        <w:lastRenderedPageBreak/>
        <w:t>Sources and Compilation Note</w:t>
      </w:r>
    </w:p>
    <w:p w14:paraId="0D37208F" w14:textId="77777777" w:rsidR="00217819" w:rsidRDefault="00000000">
      <w:pPr>
        <w:ind w:left="230" w:hanging="173"/>
      </w:pPr>
      <w:r>
        <w:rPr>
          <w:color w:val="6B7280"/>
          <w:sz w:val="17"/>
        </w:rPr>
        <w:t>•  2024 objective paper: published scan and transcription mirrored by Legalversity, VShyne and PMSCSS.</w:t>
      </w:r>
    </w:p>
    <w:p w14:paraId="16E8C493" w14:textId="77777777" w:rsidR="00217819" w:rsidRDefault="00000000">
      <w:pPr>
        <w:ind w:left="230" w:hanging="173"/>
      </w:pPr>
      <w:r>
        <w:rPr>
          <w:color w:val="6B7280"/>
          <w:sz w:val="17"/>
        </w:rPr>
        <w:t>•  2025 objective paper: published FPSC PDF — https://cssmpt.com/wp-content/uploads/2025/07/css-british-history-2025.pdf</w:t>
      </w:r>
    </w:p>
    <w:p w14:paraId="7AC9FED6" w14:textId="77777777" w:rsidR="00217819" w:rsidRDefault="00000000">
      <w:pPr>
        <w:ind w:left="230" w:hanging="173"/>
      </w:pPr>
      <w:r>
        <w:rPr>
          <w:color w:val="6B7280"/>
          <w:sz w:val="17"/>
        </w:rPr>
        <w:t>•  2026 objective paper: published paper transcription and scan — https://vshyne.org/british-history-css-paper-2026/</w:t>
      </w:r>
    </w:p>
    <w:p w14:paraId="324243DD" w14:textId="77777777" w:rsidR="00217819" w:rsidRDefault="00000000">
      <w:pPr>
        <w:ind w:left="230" w:hanging="173"/>
      </w:pPr>
      <w:r>
        <w:rPr>
          <w:color w:val="6B7280"/>
          <w:sz w:val="17"/>
        </w:rPr>
        <w:t>•  2015–2023 limitation: accessible annual scans contain Part II only. Missing Part I text is explicitly marked and not fabricated.</w:t>
      </w:r>
    </w:p>
    <w:p w14:paraId="33325352" w14:textId="77777777" w:rsidR="00217819" w:rsidRDefault="00000000">
      <w:pPr>
        <w:ind w:left="230" w:hanging="173"/>
      </w:pPr>
      <w:r>
        <w:rPr>
          <w:color w:val="6B7280"/>
          <w:sz w:val="17"/>
        </w:rPr>
        <w:t>•  Answer policy: standard historical references were used to correct defective option sets. When the factual answer is absent, “None of these” is selected and the actual answer is stated.</w:t>
      </w:r>
    </w:p>
    <w:sectPr w:rsidR="00217819" w:rsidSect="00034616">
      <w:footerReference w:type="default" r:id="rId8"/>
      <w:footerReference w:type="first" r:id="rId9"/>
      <w:pgSz w:w="12240" w:h="15840"/>
      <w:pgMar w:top="1037" w:right="1152" w:bottom="950" w:left="1152" w:header="432" w:footer="4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650E63" w14:textId="77777777" w:rsidR="00D30727" w:rsidRDefault="00D30727">
      <w:pPr>
        <w:spacing w:after="0" w:line="240" w:lineRule="auto"/>
      </w:pPr>
      <w:r>
        <w:separator/>
      </w:r>
    </w:p>
  </w:endnote>
  <w:endnote w:type="continuationSeparator" w:id="0">
    <w:p w14:paraId="74256397" w14:textId="77777777" w:rsidR="00D30727" w:rsidRDefault="00D3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E8E783" w14:textId="77777777" w:rsidR="000B54D2" w:rsidRDefault="00000000">
    <w:pPr>
      <w:pStyle w:val="Footer"/>
      <w:jc w:val="center"/>
    </w:pPr>
    <w:r>
      <w:rPr>
        <w:color w:val="9CA3AF"/>
        <w:sz w:val="14"/>
      </w:rPr>
      <w:t xml:space="preserve">CSS British </w:t>
    </w:r>
    <w:proofErr w:type="gramStart"/>
    <w:r>
      <w:rPr>
        <w:color w:val="9CA3AF"/>
        <w:sz w:val="14"/>
      </w:rPr>
      <w:t>History  •</w:t>
    </w:r>
    <w:proofErr w:type="gramEnd"/>
    <w:r>
      <w:rPr>
        <w:color w:val="9CA3AF"/>
        <w:sz w:val="14"/>
      </w:rPr>
      <w:t xml:space="preserve">  Solved Objective </w:t>
    </w:r>
    <w:proofErr w:type="gramStart"/>
    <w:r>
      <w:rPr>
        <w:color w:val="9CA3AF"/>
        <w:sz w:val="14"/>
      </w:rPr>
      <w:t>Papers  •</w:t>
    </w:r>
    <w:proofErr w:type="gramEnd"/>
    <w:r>
      <w:rPr>
        <w:color w:val="9CA3AF"/>
        <w:sz w:val="14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6FD6DD" w14:textId="77777777" w:rsidR="000B54D2" w:rsidRDefault="000B54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4643FF" w14:textId="77777777" w:rsidR="00D30727" w:rsidRDefault="00D30727">
      <w:pPr>
        <w:spacing w:after="0" w:line="240" w:lineRule="auto"/>
      </w:pPr>
      <w:r>
        <w:separator/>
      </w:r>
    </w:p>
  </w:footnote>
  <w:footnote w:type="continuationSeparator" w:id="0">
    <w:p w14:paraId="648F427E" w14:textId="77777777" w:rsidR="00D30727" w:rsidRDefault="00D30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583416">
    <w:abstractNumId w:val="8"/>
  </w:num>
  <w:num w:numId="2" w16cid:durableId="1026564009">
    <w:abstractNumId w:val="6"/>
  </w:num>
  <w:num w:numId="3" w16cid:durableId="519508215">
    <w:abstractNumId w:val="5"/>
  </w:num>
  <w:num w:numId="4" w16cid:durableId="465860288">
    <w:abstractNumId w:val="4"/>
  </w:num>
  <w:num w:numId="5" w16cid:durableId="780759652">
    <w:abstractNumId w:val="7"/>
  </w:num>
  <w:num w:numId="6" w16cid:durableId="356395984">
    <w:abstractNumId w:val="3"/>
  </w:num>
  <w:num w:numId="7" w16cid:durableId="571892481">
    <w:abstractNumId w:val="2"/>
  </w:num>
  <w:num w:numId="8" w16cid:durableId="779028677">
    <w:abstractNumId w:val="1"/>
  </w:num>
  <w:num w:numId="9" w16cid:durableId="10934353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4D2"/>
    <w:rsid w:val="0015074B"/>
    <w:rsid w:val="00174B61"/>
    <w:rsid w:val="00217819"/>
    <w:rsid w:val="0029639D"/>
    <w:rsid w:val="00326F90"/>
    <w:rsid w:val="007C448F"/>
    <w:rsid w:val="00AA1D8D"/>
    <w:rsid w:val="00B46F08"/>
    <w:rsid w:val="00B47730"/>
    <w:rsid w:val="00CA5D49"/>
    <w:rsid w:val="00CB0664"/>
    <w:rsid w:val="00D307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1DDC4"/>
  <w14:defaultImageDpi w14:val="300"/>
  <w15:docId w15:val="{298D42E7-8633-4545-BB30-89FCACEB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Times New Roman" w:eastAsia="Times New Roman" w:hAnsi="Times New Roman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b/>
      <w:bCs/>
      <w:color w:val="1636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472C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7365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spacing w:after="84" w:line="250" w:lineRule="auto"/>
      <w:ind w:left="144" w:hanging="144"/>
    </w:pPr>
  </w:style>
  <w:style w:type="paragraph" w:styleId="TOC1">
    <w:name w:val="toc 1"/>
    <w:basedOn w:val="Normal"/>
    <w:next w:val="Normal"/>
    <w:autoRedefine/>
    <w:uiPriority w:val="39"/>
    <w:unhideWhenUsed/>
    <w:rsid w:val="007C448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C44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2500</Words>
  <Characters>14256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 Political Science Paper I Past Papers 2016-2026</dc:title>
  <dc:subject>Editable compilation of descriptive and objective past papers</dc:subject>
  <dc:creator>Compiled for CSS preparation</dc:creator>
  <cp:keywords>CSS, FPSC, Political Science, Paper I, past papers, MCQs</cp:keywords>
  <dc:description>generated by python-docx</dc:description>
  <cp:lastModifiedBy>Rasheed Ahmad</cp:lastModifiedBy>
  <cp:revision>3</cp:revision>
  <dcterms:created xsi:type="dcterms:W3CDTF">2013-12-23T23:15:00Z</dcterms:created>
  <dcterms:modified xsi:type="dcterms:W3CDTF">2026-08-09T11:28:00Z</dcterms:modified>
  <cp:category/>
</cp:coreProperties>
</file>