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4D5428" w14:textId="77777777" w:rsidR="00586E3E" w:rsidRDefault="00586E3E"/>
    <w:p w14:paraId="34A25A6C" w14:textId="77777777" w:rsidR="00586E3E" w:rsidRDefault="00586E3E"/>
    <w:p w14:paraId="5373BD8C" w14:textId="77777777" w:rsidR="00586E3E" w:rsidRDefault="00586E3E"/>
    <w:p w14:paraId="1A3B754F" w14:textId="77777777" w:rsidR="00586E3E" w:rsidRDefault="00000000">
      <w:r>
        <w:rPr>
          <w:rFonts w:ascii="Calibri" w:hAnsi="Calibri"/>
          <w:b/>
          <w:color w:val="0B6E4F"/>
          <w:spacing w:val="60"/>
          <w:sz w:val="20"/>
        </w:rPr>
        <w:t>CSS ISLAMIC STUDIES  ·  T8QA</w:t>
      </w:r>
    </w:p>
    <w:p w14:paraId="76101C2E" w14:textId="77777777" w:rsidR="00586E3E" w:rsidRDefault="00000000">
      <w:pPr>
        <w:bidi/>
        <w:spacing w:before="200" w:after="200"/>
        <w:jc w:val="center"/>
      </w:pPr>
      <w:r>
        <w:rPr>
          <w:rFonts w:ascii="Amiri Quran" w:hAnsi="Amiri Quran" w:cs="Amiri Quran"/>
          <w:color w:val="0B6E4F"/>
          <w:sz w:val="48"/>
          <w:szCs w:val="48"/>
          <w:rtl/>
        </w:rPr>
        <w:t>بِسۡمِ ٱللَّهِ ٱلرَّحۡمَٰنِ ٱلرَّحِيمِ</w:t>
      </w:r>
    </w:p>
    <w:p w14:paraId="631611A9" w14:textId="77777777" w:rsidR="00586E3E" w:rsidRDefault="00000000">
      <w:pPr>
        <w:spacing w:before="360"/>
      </w:pPr>
      <w:r>
        <w:rPr>
          <w:rFonts w:ascii="Calibri" w:hAnsi="Calibri"/>
          <w:b/>
          <w:color w:val="1B2A4A"/>
          <w:sz w:val="68"/>
        </w:rPr>
        <w:t>Topic VIII — Public Administration and Governance in Islam</w:t>
      </w:r>
    </w:p>
    <w:p w14:paraId="60B07176" w14:textId="77777777" w:rsidR="00586E3E" w:rsidRDefault="00000000">
      <w:pPr>
        <w:pBdr>
          <w:bottom w:val="single" w:sz="18" w:space="10" w:color="0B6E4F"/>
        </w:pBdr>
      </w:pPr>
      <w:r>
        <w:rPr>
          <w:rFonts w:ascii="Calibri" w:hAnsi="Calibri"/>
          <w:color w:val="9A6B12"/>
          <w:sz w:val="30"/>
        </w:rPr>
        <w:t>The Question Answers  ·  Every past-paper question of Topic 8, 2016–2026, answered as a model</w:t>
      </w:r>
    </w:p>
    <w:p w14:paraId="6BFD9960" w14:textId="77777777" w:rsidR="00586E3E" w:rsidRDefault="00000000">
      <w:pPr>
        <w:spacing w:before="280"/>
      </w:pPr>
      <w:r>
        <w:rPr>
          <w:color w:val="333333"/>
          <w:sz w:val="22"/>
        </w:rPr>
        <w:t>Nine model answers — public administration and civil servants, the Islamic political system under the Khilafat, the election of the Caliphs and democracy, the responsibilities of civil servants, reforming Pakistani politics, Hazrat Ali's bravery and juridical wisdom, and accountability in three shapes: of rulers, in Pakistan, and under the Rashidun. Each begins with an answer map that states exactly what the question asks.</w:t>
      </w:r>
    </w:p>
    <w:p w14:paraId="7AF1EC16" w14:textId="77777777" w:rsidR="00586E3E" w:rsidRDefault="00000000">
      <w:pPr>
        <w:spacing w:before="600"/>
      </w:pPr>
      <w:r>
        <w:rPr>
          <w:rFonts w:ascii="Calibri" w:hAnsi="Calibri"/>
          <w:color w:val="5B5B5B"/>
          <w:sz w:val="18"/>
        </w:rPr>
        <w:t>Edition of September 2026  ·  covers the papers of 2015–2026  ·  written for CSS 2027 and after</w:t>
      </w:r>
    </w:p>
    <w:p w14:paraId="2DFAFDB5" w14:textId="77777777" w:rsidR="00586E3E"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5D28A60F"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10E3CA05" w14:textId="77777777" w:rsidR="00586E3E" w:rsidRDefault="00000000">
            <w:pPr>
              <w:spacing w:after="60"/>
            </w:pPr>
            <w:r>
              <w:rPr>
                <w:rFonts w:ascii="Calibri" w:hAnsi="Calibri"/>
                <w:b/>
                <w:color w:val="9B2335"/>
                <w:spacing w:val="30"/>
                <w:sz w:val="17"/>
              </w:rPr>
              <w:t>HOW TO BUILD THE CONTENTS</w:t>
            </w:r>
          </w:p>
          <w:p w14:paraId="0DC9DD50" w14:textId="77777777" w:rsidR="00586E3E"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143C0215" w14:textId="77777777" w:rsidR="00586E3E"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7B7783C2" w14:textId="77777777" w:rsidR="00586E3E" w:rsidRDefault="00586E3E">
      <w:pPr>
        <w:spacing w:after="0"/>
      </w:pPr>
    </w:p>
    <w:p w14:paraId="59BB8DD5" w14:textId="6377214E" w:rsidR="003109D2"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82948" w:history="1">
        <w:r w:rsidR="003109D2" w:rsidRPr="005E5BBA">
          <w:rPr>
            <w:rStyle w:val="Hyperlink"/>
            <w:noProof/>
          </w:rPr>
          <w:t>How to Use These Answers</w:t>
        </w:r>
        <w:r w:rsidR="003109D2">
          <w:rPr>
            <w:noProof/>
            <w:webHidden/>
          </w:rPr>
          <w:tab/>
        </w:r>
        <w:r w:rsidR="003109D2">
          <w:rPr>
            <w:noProof/>
            <w:webHidden/>
          </w:rPr>
          <w:fldChar w:fldCharType="begin"/>
        </w:r>
        <w:r w:rsidR="003109D2">
          <w:rPr>
            <w:noProof/>
            <w:webHidden/>
          </w:rPr>
          <w:instrText xml:space="preserve"> PAGEREF _Toc241582948 \h </w:instrText>
        </w:r>
        <w:r w:rsidR="003109D2">
          <w:rPr>
            <w:noProof/>
            <w:webHidden/>
          </w:rPr>
        </w:r>
        <w:r w:rsidR="003109D2">
          <w:rPr>
            <w:noProof/>
            <w:webHidden/>
          </w:rPr>
          <w:fldChar w:fldCharType="separate"/>
        </w:r>
        <w:r w:rsidR="003109D2">
          <w:rPr>
            <w:noProof/>
            <w:webHidden/>
          </w:rPr>
          <w:t>5</w:t>
        </w:r>
        <w:r w:rsidR="003109D2">
          <w:rPr>
            <w:noProof/>
            <w:webHidden/>
          </w:rPr>
          <w:fldChar w:fldCharType="end"/>
        </w:r>
      </w:hyperlink>
    </w:p>
    <w:p w14:paraId="0B3D0E08" w14:textId="43345173"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49" w:history="1">
        <w:r w:rsidRPr="005E5BBA">
          <w:rPr>
            <w:rStyle w:val="Hyperlink"/>
            <w:noProof/>
          </w:rPr>
          <w:t>What is in this document</w:t>
        </w:r>
        <w:r>
          <w:rPr>
            <w:noProof/>
            <w:webHidden/>
          </w:rPr>
          <w:tab/>
        </w:r>
        <w:r>
          <w:rPr>
            <w:noProof/>
            <w:webHidden/>
          </w:rPr>
          <w:fldChar w:fldCharType="begin"/>
        </w:r>
        <w:r>
          <w:rPr>
            <w:noProof/>
            <w:webHidden/>
          </w:rPr>
          <w:instrText xml:space="preserve"> PAGEREF _Toc241582949 \h </w:instrText>
        </w:r>
        <w:r>
          <w:rPr>
            <w:noProof/>
            <w:webHidden/>
          </w:rPr>
        </w:r>
        <w:r>
          <w:rPr>
            <w:noProof/>
            <w:webHidden/>
          </w:rPr>
          <w:fldChar w:fldCharType="separate"/>
        </w:r>
        <w:r>
          <w:rPr>
            <w:noProof/>
            <w:webHidden/>
          </w:rPr>
          <w:t>5</w:t>
        </w:r>
        <w:r>
          <w:rPr>
            <w:noProof/>
            <w:webHidden/>
          </w:rPr>
          <w:fldChar w:fldCharType="end"/>
        </w:r>
      </w:hyperlink>
    </w:p>
    <w:p w14:paraId="405000BA" w14:textId="3F4A367C"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50" w:history="1">
        <w:r w:rsidRPr="005E5BBA">
          <w:rPr>
            <w:rStyle w:val="Hyperlink"/>
            <w:noProof/>
          </w:rPr>
          <w:t>How every answer is built</w:t>
        </w:r>
        <w:r>
          <w:rPr>
            <w:noProof/>
            <w:webHidden/>
          </w:rPr>
          <w:tab/>
        </w:r>
        <w:r>
          <w:rPr>
            <w:noProof/>
            <w:webHidden/>
          </w:rPr>
          <w:fldChar w:fldCharType="begin"/>
        </w:r>
        <w:r>
          <w:rPr>
            <w:noProof/>
            <w:webHidden/>
          </w:rPr>
          <w:instrText xml:space="preserve"> PAGEREF _Toc241582950 \h </w:instrText>
        </w:r>
        <w:r>
          <w:rPr>
            <w:noProof/>
            <w:webHidden/>
          </w:rPr>
        </w:r>
        <w:r>
          <w:rPr>
            <w:noProof/>
            <w:webHidden/>
          </w:rPr>
          <w:fldChar w:fldCharType="separate"/>
        </w:r>
        <w:r>
          <w:rPr>
            <w:noProof/>
            <w:webHidden/>
          </w:rPr>
          <w:t>5</w:t>
        </w:r>
        <w:r>
          <w:rPr>
            <w:noProof/>
            <w:webHidden/>
          </w:rPr>
          <w:fldChar w:fldCharType="end"/>
        </w:r>
      </w:hyperlink>
    </w:p>
    <w:p w14:paraId="5838C5C5" w14:textId="64247CBD" w:rsidR="003109D2" w:rsidRDefault="003109D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51" w:history="1">
        <w:r w:rsidRPr="005E5BBA">
          <w:rPr>
            <w:rStyle w:val="Hyperlink"/>
            <w:noProof/>
          </w:rPr>
          <w:t>Answer 1 · The Concept of Public Administration in Islam and the Responsibilities of Civil Servants (CSS 2016)</w:t>
        </w:r>
        <w:r>
          <w:rPr>
            <w:noProof/>
            <w:webHidden/>
          </w:rPr>
          <w:tab/>
        </w:r>
        <w:r>
          <w:rPr>
            <w:noProof/>
            <w:webHidden/>
          </w:rPr>
          <w:fldChar w:fldCharType="begin"/>
        </w:r>
        <w:r>
          <w:rPr>
            <w:noProof/>
            <w:webHidden/>
          </w:rPr>
          <w:instrText xml:space="preserve"> PAGEREF _Toc241582951 \h </w:instrText>
        </w:r>
        <w:r>
          <w:rPr>
            <w:noProof/>
            <w:webHidden/>
          </w:rPr>
        </w:r>
        <w:r>
          <w:rPr>
            <w:noProof/>
            <w:webHidden/>
          </w:rPr>
          <w:fldChar w:fldCharType="separate"/>
        </w:r>
        <w:r>
          <w:rPr>
            <w:noProof/>
            <w:webHidden/>
          </w:rPr>
          <w:t>6</w:t>
        </w:r>
        <w:r>
          <w:rPr>
            <w:noProof/>
            <w:webHidden/>
          </w:rPr>
          <w:fldChar w:fldCharType="end"/>
        </w:r>
      </w:hyperlink>
    </w:p>
    <w:p w14:paraId="15080D7B" w14:textId="2E632369"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52" w:history="1">
        <w:r w:rsidRPr="005E5BBA">
          <w:rPr>
            <w:rStyle w:val="Hyperlink"/>
            <w:noProof/>
          </w:rPr>
          <w:t>Decoding the question</w:t>
        </w:r>
        <w:r>
          <w:rPr>
            <w:noProof/>
            <w:webHidden/>
          </w:rPr>
          <w:tab/>
        </w:r>
        <w:r>
          <w:rPr>
            <w:noProof/>
            <w:webHidden/>
          </w:rPr>
          <w:fldChar w:fldCharType="begin"/>
        </w:r>
        <w:r>
          <w:rPr>
            <w:noProof/>
            <w:webHidden/>
          </w:rPr>
          <w:instrText xml:space="preserve"> PAGEREF _Toc241582952 \h </w:instrText>
        </w:r>
        <w:r>
          <w:rPr>
            <w:noProof/>
            <w:webHidden/>
          </w:rPr>
        </w:r>
        <w:r>
          <w:rPr>
            <w:noProof/>
            <w:webHidden/>
          </w:rPr>
          <w:fldChar w:fldCharType="separate"/>
        </w:r>
        <w:r>
          <w:rPr>
            <w:noProof/>
            <w:webHidden/>
          </w:rPr>
          <w:t>6</w:t>
        </w:r>
        <w:r>
          <w:rPr>
            <w:noProof/>
            <w:webHidden/>
          </w:rPr>
          <w:fldChar w:fldCharType="end"/>
        </w:r>
      </w:hyperlink>
    </w:p>
    <w:p w14:paraId="70F9E546" w14:textId="678C28D4"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53" w:history="1">
        <w:r w:rsidRPr="005E5BBA">
          <w:rPr>
            <w:rStyle w:val="Hyperlink"/>
            <w:noProof/>
          </w:rPr>
          <w:t>The model answer</w:t>
        </w:r>
        <w:r>
          <w:rPr>
            <w:noProof/>
            <w:webHidden/>
          </w:rPr>
          <w:tab/>
        </w:r>
        <w:r>
          <w:rPr>
            <w:noProof/>
            <w:webHidden/>
          </w:rPr>
          <w:fldChar w:fldCharType="begin"/>
        </w:r>
        <w:r>
          <w:rPr>
            <w:noProof/>
            <w:webHidden/>
          </w:rPr>
          <w:instrText xml:space="preserve"> PAGEREF _Toc241582953 \h </w:instrText>
        </w:r>
        <w:r>
          <w:rPr>
            <w:noProof/>
            <w:webHidden/>
          </w:rPr>
        </w:r>
        <w:r>
          <w:rPr>
            <w:noProof/>
            <w:webHidden/>
          </w:rPr>
          <w:fldChar w:fldCharType="separate"/>
        </w:r>
        <w:r>
          <w:rPr>
            <w:noProof/>
            <w:webHidden/>
          </w:rPr>
          <w:t>7</w:t>
        </w:r>
        <w:r>
          <w:rPr>
            <w:noProof/>
            <w:webHidden/>
          </w:rPr>
          <w:fldChar w:fldCharType="end"/>
        </w:r>
      </w:hyperlink>
    </w:p>
    <w:p w14:paraId="3DDD941C" w14:textId="3972E555"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54" w:history="1">
        <w:r w:rsidRPr="005E5BBA">
          <w:rPr>
            <w:rStyle w:val="Hyperlink"/>
            <w:noProof/>
          </w:rPr>
          <w:t>(1) Introduction</w:t>
        </w:r>
        <w:r>
          <w:rPr>
            <w:noProof/>
            <w:webHidden/>
          </w:rPr>
          <w:tab/>
        </w:r>
        <w:r>
          <w:rPr>
            <w:noProof/>
            <w:webHidden/>
          </w:rPr>
          <w:fldChar w:fldCharType="begin"/>
        </w:r>
        <w:r>
          <w:rPr>
            <w:noProof/>
            <w:webHidden/>
          </w:rPr>
          <w:instrText xml:space="preserve"> PAGEREF _Toc241582954 \h </w:instrText>
        </w:r>
        <w:r>
          <w:rPr>
            <w:noProof/>
            <w:webHidden/>
          </w:rPr>
        </w:r>
        <w:r>
          <w:rPr>
            <w:noProof/>
            <w:webHidden/>
          </w:rPr>
          <w:fldChar w:fldCharType="separate"/>
        </w:r>
        <w:r>
          <w:rPr>
            <w:noProof/>
            <w:webHidden/>
          </w:rPr>
          <w:t>7</w:t>
        </w:r>
        <w:r>
          <w:rPr>
            <w:noProof/>
            <w:webHidden/>
          </w:rPr>
          <w:fldChar w:fldCharType="end"/>
        </w:r>
      </w:hyperlink>
    </w:p>
    <w:p w14:paraId="7887BC60" w14:textId="0999E889"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55" w:history="1">
        <w:r w:rsidRPr="005E5BBA">
          <w:rPr>
            <w:rStyle w:val="Hyperlink"/>
            <w:noProof/>
          </w:rPr>
          <w:t>(2) The concept of public administration in Islam</w:t>
        </w:r>
        <w:r>
          <w:rPr>
            <w:noProof/>
            <w:webHidden/>
          </w:rPr>
          <w:tab/>
        </w:r>
        <w:r>
          <w:rPr>
            <w:noProof/>
            <w:webHidden/>
          </w:rPr>
          <w:fldChar w:fldCharType="begin"/>
        </w:r>
        <w:r>
          <w:rPr>
            <w:noProof/>
            <w:webHidden/>
          </w:rPr>
          <w:instrText xml:space="preserve"> PAGEREF _Toc241582955 \h </w:instrText>
        </w:r>
        <w:r>
          <w:rPr>
            <w:noProof/>
            <w:webHidden/>
          </w:rPr>
        </w:r>
        <w:r>
          <w:rPr>
            <w:noProof/>
            <w:webHidden/>
          </w:rPr>
          <w:fldChar w:fldCharType="separate"/>
        </w:r>
        <w:r>
          <w:rPr>
            <w:noProof/>
            <w:webHidden/>
          </w:rPr>
          <w:t>7</w:t>
        </w:r>
        <w:r>
          <w:rPr>
            <w:noProof/>
            <w:webHidden/>
          </w:rPr>
          <w:fldChar w:fldCharType="end"/>
        </w:r>
      </w:hyperlink>
    </w:p>
    <w:p w14:paraId="0A52B6A6" w14:textId="281DCD25"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56" w:history="1">
        <w:r w:rsidRPr="005E5BBA">
          <w:rPr>
            <w:rStyle w:val="Hyperlink"/>
            <w:noProof/>
          </w:rPr>
          <w:t>(3) The responsibilities of civil servants</w:t>
        </w:r>
        <w:r>
          <w:rPr>
            <w:noProof/>
            <w:webHidden/>
          </w:rPr>
          <w:tab/>
        </w:r>
        <w:r>
          <w:rPr>
            <w:noProof/>
            <w:webHidden/>
          </w:rPr>
          <w:fldChar w:fldCharType="begin"/>
        </w:r>
        <w:r>
          <w:rPr>
            <w:noProof/>
            <w:webHidden/>
          </w:rPr>
          <w:instrText xml:space="preserve"> PAGEREF _Toc241582956 \h </w:instrText>
        </w:r>
        <w:r>
          <w:rPr>
            <w:noProof/>
            <w:webHidden/>
          </w:rPr>
        </w:r>
        <w:r>
          <w:rPr>
            <w:noProof/>
            <w:webHidden/>
          </w:rPr>
          <w:fldChar w:fldCharType="separate"/>
        </w:r>
        <w:r>
          <w:rPr>
            <w:noProof/>
            <w:webHidden/>
          </w:rPr>
          <w:t>9</w:t>
        </w:r>
        <w:r>
          <w:rPr>
            <w:noProof/>
            <w:webHidden/>
          </w:rPr>
          <w:fldChar w:fldCharType="end"/>
        </w:r>
      </w:hyperlink>
    </w:p>
    <w:p w14:paraId="2235B6E1" w14:textId="1CA6174C"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57" w:history="1">
        <w:r w:rsidRPr="005E5BBA">
          <w:rPr>
            <w:rStyle w:val="Hyperlink"/>
            <w:noProof/>
          </w:rPr>
          <w:t>(4) The lesson for Pakistan</w:t>
        </w:r>
        <w:r>
          <w:rPr>
            <w:noProof/>
            <w:webHidden/>
          </w:rPr>
          <w:tab/>
        </w:r>
        <w:r>
          <w:rPr>
            <w:noProof/>
            <w:webHidden/>
          </w:rPr>
          <w:fldChar w:fldCharType="begin"/>
        </w:r>
        <w:r>
          <w:rPr>
            <w:noProof/>
            <w:webHidden/>
          </w:rPr>
          <w:instrText xml:space="preserve"> PAGEREF _Toc241582957 \h </w:instrText>
        </w:r>
        <w:r>
          <w:rPr>
            <w:noProof/>
            <w:webHidden/>
          </w:rPr>
        </w:r>
        <w:r>
          <w:rPr>
            <w:noProof/>
            <w:webHidden/>
          </w:rPr>
          <w:fldChar w:fldCharType="separate"/>
        </w:r>
        <w:r>
          <w:rPr>
            <w:noProof/>
            <w:webHidden/>
          </w:rPr>
          <w:t>11</w:t>
        </w:r>
        <w:r>
          <w:rPr>
            <w:noProof/>
            <w:webHidden/>
          </w:rPr>
          <w:fldChar w:fldCharType="end"/>
        </w:r>
      </w:hyperlink>
    </w:p>
    <w:p w14:paraId="01B58E8A" w14:textId="5154D159"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58" w:history="1">
        <w:r w:rsidRPr="005E5BBA">
          <w:rPr>
            <w:rStyle w:val="Hyperlink"/>
            <w:noProof/>
          </w:rPr>
          <w:t>(5) Conclusion</w:t>
        </w:r>
        <w:r>
          <w:rPr>
            <w:noProof/>
            <w:webHidden/>
          </w:rPr>
          <w:tab/>
        </w:r>
        <w:r>
          <w:rPr>
            <w:noProof/>
            <w:webHidden/>
          </w:rPr>
          <w:fldChar w:fldCharType="begin"/>
        </w:r>
        <w:r>
          <w:rPr>
            <w:noProof/>
            <w:webHidden/>
          </w:rPr>
          <w:instrText xml:space="preserve"> PAGEREF _Toc241582958 \h </w:instrText>
        </w:r>
        <w:r>
          <w:rPr>
            <w:noProof/>
            <w:webHidden/>
          </w:rPr>
        </w:r>
        <w:r>
          <w:rPr>
            <w:noProof/>
            <w:webHidden/>
          </w:rPr>
          <w:fldChar w:fldCharType="separate"/>
        </w:r>
        <w:r>
          <w:rPr>
            <w:noProof/>
            <w:webHidden/>
          </w:rPr>
          <w:t>12</w:t>
        </w:r>
        <w:r>
          <w:rPr>
            <w:noProof/>
            <w:webHidden/>
          </w:rPr>
          <w:fldChar w:fldCharType="end"/>
        </w:r>
      </w:hyperlink>
    </w:p>
    <w:p w14:paraId="2D29EB79" w14:textId="3EDE3B31"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59" w:history="1">
        <w:r w:rsidRPr="005E5BBA">
          <w:rPr>
            <w:rStyle w:val="Hyperlink"/>
            <w:noProof/>
          </w:rPr>
          <w:t>Why this answer scores</w:t>
        </w:r>
        <w:r>
          <w:rPr>
            <w:noProof/>
            <w:webHidden/>
          </w:rPr>
          <w:tab/>
        </w:r>
        <w:r>
          <w:rPr>
            <w:noProof/>
            <w:webHidden/>
          </w:rPr>
          <w:fldChar w:fldCharType="begin"/>
        </w:r>
        <w:r>
          <w:rPr>
            <w:noProof/>
            <w:webHidden/>
          </w:rPr>
          <w:instrText xml:space="preserve"> PAGEREF _Toc241582959 \h </w:instrText>
        </w:r>
        <w:r>
          <w:rPr>
            <w:noProof/>
            <w:webHidden/>
          </w:rPr>
        </w:r>
        <w:r>
          <w:rPr>
            <w:noProof/>
            <w:webHidden/>
          </w:rPr>
          <w:fldChar w:fldCharType="separate"/>
        </w:r>
        <w:r>
          <w:rPr>
            <w:noProof/>
            <w:webHidden/>
          </w:rPr>
          <w:t>12</w:t>
        </w:r>
        <w:r>
          <w:rPr>
            <w:noProof/>
            <w:webHidden/>
          </w:rPr>
          <w:fldChar w:fldCharType="end"/>
        </w:r>
      </w:hyperlink>
    </w:p>
    <w:p w14:paraId="3C3B424C" w14:textId="643F8013" w:rsidR="003109D2" w:rsidRDefault="003109D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60" w:history="1">
        <w:r w:rsidRPr="005E5BBA">
          <w:rPr>
            <w:rStyle w:val="Hyperlink"/>
            <w:noProof/>
          </w:rPr>
          <w:t>Answer 2 · The Salient Features of the Islamic Political System under the Pious Khilafat (CSS 2016)</w:t>
        </w:r>
        <w:r>
          <w:rPr>
            <w:noProof/>
            <w:webHidden/>
          </w:rPr>
          <w:tab/>
        </w:r>
        <w:r>
          <w:rPr>
            <w:noProof/>
            <w:webHidden/>
          </w:rPr>
          <w:fldChar w:fldCharType="begin"/>
        </w:r>
        <w:r>
          <w:rPr>
            <w:noProof/>
            <w:webHidden/>
          </w:rPr>
          <w:instrText xml:space="preserve"> PAGEREF _Toc241582960 \h </w:instrText>
        </w:r>
        <w:r>
          <w:rPr>
            <w:noProof/>
            <w:webHidden/>
          </w:rPr>
        </w:r>
        <w:r>
          <w:rPr>
            <w:noProof/>
            <w:webHidden/>
          </w:rPr>
          <w:fldChar w:fldCharType="separate"/>
        </w:r>
        <w:r>
          <w:rPr>
            <w:noProof/>
            <w:webHidden/>
          </w:rPr>
          <w:t>13</w:t>
        </w:r>
        <w:r>
          <w:rPr>
            <w:noProof/>
            <w:webHidden/>
          </w:rPr>
          <w:fldChar w:fldCharType="end"/>
        </w:r>
      </w:hyperlink>
    </w:p>
    <w:p w14:paraId="486B3713" w14:textId="5F9E06EA"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61" w:history="1">
        <w:r w:rsidRPr="005E5BBA">
          <w:rPr>
            <w:rStyle w:val="Hyperlink"/>
            <w:noProof/>
          </w:rPr>
          <w:t>Decoding the question</w:t>
        </w:r>
        <w:r>
          <w:rPr>
            <w:noProof/>
            <w:webHidden/>
          </w:rPr>
          <w:tab/>
        </w:r>
        <w:r>
          <w:rPr>
            <w:noProof/>
            <w:webHidden/>
          </w:rPr>
          <w:fldChar w:fldCharType="begin"/>
        </w:r>
        <w:r>
          <w:rPr>
            <w:noProof/>
            <w:webHidden/>
          </w:rPr>
          <w:instrText xml:space="preserve"> PAGEREF _Toc241582961 \h </w:instrText>
        </w:r>
        <w:r>
          <w:rPr>
            <w:noProof/>
            <w:webHidden/>
          </w:rPr>
        </w:r>
        <w:r>
          <w:rPr>
            <w:noProof/>
            <w:webHidden/>
          </w:rPr>
          <w:fldChar w:fldCharType="separate"/>
        </w:r>
        <w:r>
          <w:rPr>
            <w:noProof/>
            <w:webHidden/>
          </w:rPr>
          <w:t>13</w:t>
        </w:r>
        <w:r>
          <w:rPr>
            <w:noProof/>
            <w:webHidden/>
          </w:rPr>
          <w:fldChar w:fldCharType="end"/>
        </w:r>
      </w:hyperlink>
    </w:p>
    <w:p w14:paraId="542CA918" w14:textId="4F989117"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62" w:history="1">
        <w:r w:rsidRPr="005E5BBA">
          <w:rPr>
            <w:rStyle w:val="Hyperlink"/>
            <w:noProof/>
          </w:rPr>
          <w:t>The model answer</w:t>
        </w:r>
        <w:r>
          <w:rPr>
            <w:noProof/>
            <w:webHidden/>
          </w:rPr>
          <w:tab/>
        </w:r>
        <w:r>
          <w:rPr>
            <w:noProof/>
            <w:webHidden/>
          </w:rPr>
          <w:fldChar w:fldCharType="begin"/>
        </w:r>
        <w:r>
          <w:rPr>
            <w:noProof/>
            <w:webHidden/>
          </w:rPr>
          <w:instrText xml:space="preserve"> PAGEREF _Toc241582962 \h </w:instrText>
        </w:r>
        <w:r>
          <w:rPr>
            <w:noProof/>
            <w:webHidden/>
          </w:rPr>
        </w:r>
        <w:r>
          <w:rPr>
            <w:noProof/>
            <w:webHidden/>
          </w:rPr>
          <w:fldChar w:fldCharType="separate"/>
        </w:r>
        <w:r>
          <w:rPr>
            <w:noProof/>
            <w:webHidden/>
          </w:rPr>
          <w:t>13</w:t>
        </w:r>
        <w:r>
          <w:rPr>
            <w:noProof/>
            <w:webHidden/>
          </w:rPr>
          <w:fldChar w:fldCharType="end"/>
        </w:r>
      </w:hyperlink>
    </w:p>
    <w:p w14:paraId="505FEBB6" w14:textId="2CE7FBC9"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63" w:history="1">
        <w:r w:rsidRPr="005E5BBA">
          <w:rPr>
            <w:rStyle w:val="Hyperlink"/>
            <w:noProof/>
          </w:rPr>
          <w:t>(1) Introduction</w:t>
        </w:r>
        <w:r>
          <w:rPr>
            <w:noProof/>
            <w:webHidden/>
          </w:rPr>
          <w:tab/>
        </w:r>
        <w:r>
          <w:rPr>
            <w:noProof/>
            <w:webHidden/>
          </w:rPr>
          <w:fldChar w:fldCharType="begin"/>
        </w:r>
        <w:r>
          <w:rPr>
            <w:noProof/>
            <w:webHidden/>
          </w:rPr>
          <w:instrText xml:space="preserve"> PAGEREF _Toc241582963 \h </w:instrText>
        </w:r>
        <w:r>
          <w:rPr>
            <w:noProof/>
            <w:webHidden/>
          </w:rPr>
        </w:r>
        <w:r>
          <w:rPr>
            <w:noProof/>
            <w:webHidden/>
          </w:rPr>
          <w:fldChar w:fldCharType="separate"/>
        </w:r>
        <w:r>
          <w:rPr>
            <w:noProof/>
            <w:webHidden/>
          </w:rPr>
          <w:t>13</w:t>
        </w:r>
        <w:r>
          <w:rPr>
            <w:noProof/>
            <w:webHidden/>
          </w:rPr>
          <w:fldChar w:fldCharType="end"/>
        </w:r>
      </w:hyperlink>
    </w:p>
    <w:p w14:paraId="0AE297D6" w14:textId="22FF17C6"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64" w:history="1">
        <w:r w:rsidRPr="005E5BBA">
          <w:rPr>
            <w:rStyle w:val="Hyperlink"/>
            <w:noProof/>
          </w:rPr>
          <w:t>(2) The salient features</w:t>
        </w:r>
        <w:r>
          <w:rPr>
            <w:noProof/>
            <w:webHidden/>
          </w:rPr>
          <w:tab/>
        </w:r>
        <w:r>
          <w:rPr>
            <w:noProof/>
            <w:webHidden/>
          </w:rPr>
          <w:fldChar w:fldCharType="begin"/>
        </w:r>
        <w:r>
          <w:rPr>
            <w:noProof/>
            <w:webHidden/>
          </w:rPr>
          <w:instrText xml:space="preserve"> PAGEREF _Toc241582964 \h </w:instrText>
        </w:r>
        <w:r>
          <w:rPr>
            <w:noProof/>
            <w:webHidden/>
          </w:rPr>
        </w:r>
        <w:r>
          <w:rPr>
            <w:noProof/>
            <w:webHidden/>
          </w:rPr>
          <w:fldChar w:fldCharType="separate"/>
        </w:r>
        <w:r>
          <w:rPr>
            <w:noProof/>
            <w:webHidden/>
          </w:rPr>
          <w:t>14</w:t>
        </w:r>
        <w:r>
          <w:rPr>
            <w:noProof/>
            <w:webHidden/>
          </w:rPr>
          <w:fldChar w:fldCharType="end"/>
        </w:r>
      </w:hyperlink>
    </w:p>
    <w:p w14:paraId="31E7A3BE" w14:textId="3C0FABBF"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65" w:history="1">
        <w:r w:rsidRPr="005E5BBA">
          <w:rPr>
            <w:rStyle w:val="Hyperlink"/>
            <w:noProof/>
          </w:rPr>
          <w:t>(3) Relevance for Pakistan</w:t>
        </w:r>
        <w:r>
          <w:rPr>
            <w:noProof/>
            <w:webHidden/>
          </w:rPr>
          <w:tab/>
        </w:r>
        <w:r>
          <w:rPr>
            <w:noProof/>
            <w:webHidden/>
          </w:rPr>
          <w:fldChar w:fldCharType="begin"/>
        </w:r>
        <w:r>
          <w:rPr>
            <w:noProof/>
            <w:webHidden/>
          </w:rPr>
          <w:instrText xml:space="preserve"> PAGEREF _Toc241582965 \h </w:instrText>
        </w:r>
        <w:r>
          <w:rPr>
            <w:noProof/>
            <w:webHidden/>
          </w:rPr>
        </w:r>
        <w:r>
          <w:rPr>
            <w:noProof/>
            <w:webHidden/>
          </w:rPr>
          <w:fldChar w:fldCharType="separate"/>
        </w:r>
        <w:r>
          <w:rPr>
            <w:noProof/>
            <w:webHidden/>
          </w:rPr>
          <w:t>17</w:t>
        </w:r>
        <w:r>
          <w:rPr>
            <w:noProof/>
            <w:webHidden/>
          </w:rPr>
          <w:fldChar w:fldCharType="end"/>
        </w:r>
      </w:hyperlink>
    </w:p>
    <w:p w14:paraId="1E816FF1" w14:textId="6D5E551F"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66" w:history="1">
        <w:r w:rsidRPr="005E5BBA">
          <w:rPr>
            <w:rStyle w:val="Hyperlink"/>
            <w:noProof/>
          </w:rPr>
          <w:t>(4) Conclusion</w:t>
        </w:r>
        <w:r>
          <w:rPr>
            <w:noProof/>
            <w:webHidden/>
          </w:rPr>
          <w:tab/>
        </w:r>
        <w:r>
          <w:rPr>
            <w:noProof/>
            <w:webHidden/>
          </w:rPr>
          <w:fldChar w:fldCharType="begin"/>
        </w:r>
        <w:r>
          <w:rPr>
            <w:noProof/>
            <w:webHidden/>
          </w:rPr>
          <w:instrText xml:space="preserve"> PAGEREF _Toc241582966 \h </w:instrText>
        </w:r>
        <w:r>
          <w:rPr>
            <w:noProof/>
            <w:webHidden/>
          </w:rPr>
        </w:r>
        <w:r>
          <w:rPr>
            <w:noProof/>
            <w:webHidden/>
          </w:rPr>
          <w:fldChar w:fldCharType="separate"/>
        </w:r>
        <w:r>
          <w:rPr>
            <w:noProof/>
            <w:webHidden/>
          </w:rPr>
          <w:t>17</w:t>
        </w:r>
        <w:r>
          <w:rPr>
            <w:noProof/>
            <w:webHidden/>
          </w:rPr>
          <w:fldChar w:fldCharType="end"/>
        </w:r>
      </w:hyperlink>
    </w:p>
    <w:p w14:paraId="66B021B4" w14:textId="7D479B71"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67" w:history="1">
        <w:r w:rsidRPr="005E5BBA">
          <w:rPr>
            <w:rStyle w:val="Hyperlink"/>
            <w:noProof/>
          </w:rPr>
          <w:t>Why this answer scores</w:t>
        </w:r>
        <w:r>
          <w:rPr>
            <w:noProof/>
            <w:webHidden/>
          </w:rPr>
          <w:tab/>
        </w:r>
        <w:r>
          <w:rPr>
            <w:noProof/>
            <w:webHidden/>
          </w:rPr>
          <w:fldChar w:fldCharType="begin"/>
        </w:r>
        <w:r>
          <w:rPr>
            <w:noProof/>
            <w:webHidden/>
          </w:rPr>
          <w:instrText xml:space="preserve"> PAGEREF _Toc241582967 \h </w:instrText>
        </w:r>
        <w:r>
          <w:rPr>
            <w:noProof/>
            <w:webHidden/>
          </w:rPr>
        </w:r>
        <w:r>
          <w:rPr>
            <w:noProof/>
            <w:webHidden/>
          </w:rPr>
          <w:fldChar w:fldCharType="separate"/>
        </w:r>
        <w:r>
          <w:rPr>
            <w:noProof/>
            <w:webHidden/>
          </w:rPr>
          <w:t>17</w:t>
        </w:r>
        <w:r>
          <w:rPr>
            <w:noProof/>
            <w:webHidden/>
          </w:rPr>
          <w:fldChar w:fldCharType="end"/>
        </w:r>
      </w:hyperlink>
    </w:p>
    <w:p w14:paraId="0E09D63A" w14:textId="437493AD" w:rsidR="003109D2" w:rsidRDefault="003109D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68" w:history="1">
        <w:r w:rsidRPr="005E5BBA">
          <w:rPr>
            <w:rStyle w:val="Hyperlink"/>
            <w:noProof/>
          </w:rPr>
          <w:t>Answer 3 · The Election of the Rightly-Guided Caliphs and How Far Their System Was Democratic (CSS 2017)</w:t>
        </w:r>
        <w:r>
          <w:rPr>
            <w:noProof/>
            <w:webHidden/>
          </w:rPr>
          <w:tab/>
        </w:r>
        <w:r>
          <w:rPr>
            <w:noProof/>
            <w:webHidden/>
          </w:rPr>
          <w:fldChar w:fldCharType="begin"/>
        </w:r>
        <w:r>
          <w:rPr>
            <w:noProof/>
            <w:webHidden/>
          </w:rPr>
          <w:instrText xml:space="preserve"> PAGEREF _Toc241582968 \h </w:instrText>
        </w:r>
        <w:r>
          <w:rPr>
            <w:noProof/>
            <w:webHidden/>
          </w:rPr>
        </w:r>
        <w:r>
          <w:rPr>
            <w:noProof/>
            <w:webHidden/>
          </w:rPr>
          <w:fldChar w:fldCharType="separate"/>
        </w:r>
        <w:r>
          <w:rPr>
            <w:noProof/>
            <w:webHidden/>
          </w:rPr>
          <w:t>18</w:t>
        </w:r>
        <w:r>
          <w:rPr>
            <w:noProof/>
            <w:webHidden/>
          </w:rPr>
          <w:fldChar w:fldCharType="end"/>
        </w:r>
      </w:hyperlink>
    </w:p>
    <w:p w14:paraId="2A6C2EC3" w14:textId="6F059B38"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69" w:history="1">
        <w:r w:rsidRPr="005E5BBA">
          <w:rPr>
            <w:rStyle w:val="Hyperlink"/>
            <w:noProof/>
          </w:rPr>
          <w:t>Decoding the question</w:t>
        </w:r>
        <w:r>
          <w:rPr>
            <w:noProof/>
            <w:webHidden/>
          </w:rPr>
          <w:tab/>
        </w:r>
        <w:r>
          <w:rPr>
            <w:noProof/>
            <w:webHidden/>
          </w:rPr>
          <w:fldChar w:fldCharType="begin"/>
        </w:r>
        <w:r>
          <w:rPr>
            <w:noProof/>
            <w:webHidden/>
          </w:rPr>
          <w:instrText xml:space="preserve"> PAGEREF _Toc241582969 \h </w:instrText>
        </w:r>
        <w:r>
          <w:rPr>
            <w:noProof/>
            <w:webHidden/>
          </w:rPr>
        </w:r>
        <w:r>
          <w:rPr>
            <w:noProof/>
            <w:webHidden/>
          </w:rPr>
          <w:fldChar w:fldCharType="separate"/>
        </w:r>
        <w:r>
          <w:rPr>
            <w:noProof/>
            <w:webHidden/>
          </w:rPr>
          <w:t>18</w:t>
        </w:r>
        <w:r>
          <w:rPr>
            <w:noProof/>
            <w:webHidden/>
          </w:rPr>
          <w:fldChar w:fldCharType="end"/>
        </w:r>
      </w:hyperlink>
    </w:p>
    <w:p w14:paraId="134AB174" w14:textId="0E02E82C"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70" w:history="1">
        <w:r w:rsidRPr="005E5BBA">
          <w:rPr>
            <w:rStyle w:val="Hyperlink"/>
            <w:noProof/>
          </w:rPr>
          <w:t>The model answer</w:t>
        </w:r>
        <w:r>
          <w:rPr>
            <w:noProof/>
            <w:webHidden/>
          </w:rPr>
          <w:tab/>
        </w:r>
        <w:r>
          <w:rPr>
            <w:noProof/>
            <w:webHidden/>
          </w:rPr>
          <w:fldChar w:fldCharType="begin"/>
        </w:r>
        <w:r>
          <w:rPr>
            <w:noProof/>
            <w:webHidden/>
          </w:rPr>
          <w:instrText xml:space="preserve"> PAGEREF _Toc241582970 \h </w:instrText>
        </w:r>
        <w:r>
          <w:rPr>
            <w:noProof/>
            <w:webHidden/>
          </w:rPr>
        </w:r>
        <w:r>
          <w:rPr>
            <w:noProof/>
            <w:webHidden/>
          </w:rPr>
          <w:fldChar w:fldCharType="separate"/>
        </w:r>
        <w:r>
          <w:rPr>
            <w:noProof/>
            <w:webHidden/>
          </w:rPr>
          <w:t>18</w:t>
        </w:r>
        <w:r>
          <w:rPr>
            <w:noProof/>
            <w:webHidden/>
          </w:rPr>
          <w:fldChar w:fldCharType="end"/>
        </w:r>
      </w:hyperlink>
    </w:p>
    <w:p w14:paraId="338674FA" w14:textId="0A269AD0"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71" w:history="1">
        <w:r w:rsidRPr="005E5BBA">
          <w:rPr>
            <w:rStyle w:val="Hyperlink"/>
            <w:noProof/>
          </w:rPr>
          <w:t>(1) Introduction</w:t>
        </w:r>
        <w:r>
          <w:rPr>
            <w:noProof/>
            <w:webHidden/>
          </w:rPr>
          <w:tab/>
        </w:r>
        <w:r>
          <w:rPr>
            <w:noProof/>
            <w:webHidden/>
          </w:rPr>
          <w:fldChar w:fldCharType="begin"/>
        </w:r>
        <w:r>
          <w:rPr>
            <w:noProof/>
            <w:webHidden/>
          </w:rPr>
          <w:instrText xml:space="preserve"> PAGEREF _Toc241582971 \h </w:instrText>
        </w:r>
        <w:r>
          <w:rPr>
            <w:noProof/>
            <w:webHidden/>
          </w:rPr>
        </w:r>
        <w:r>
          <w:rPr>
            <w:noProof/>
            <w:webHidden/>
          </w:rPr>
          <w:fldChar w:fldCharType="separate"/>
        </w:r>
        <w:r>
          <w:rPr>
            <w:noProof/>
            <w:webHidden/>
          </w:rPr>
          <w:t>18</w:t>
        </w:r>
        <w:r>
          <w:rPr>
            <w:noProof/>
            <w:webHidden/>
          </w:rPr>
          <w:fldChar w:fldCharType="end"/>
        </w:r>
      </w:hyperlink>
    </w:p>
    <w:p w14:paraId="48425963" w14:textId="5B109EB1"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72" w:history="1">
        <w:r w:rsidRPr="005E5BBA">
          <w:rPr>
            <w:rStyle w:val="Hyperlink"/>
            <w:noProof/>
          </w:rPr>
          <w:t>(2) How the Caliphs were elected</w:t>
        </w:r>
        <w:r>
          <w:rPr>
            <w:noProof/>
            <w:webHidden/>
          </w:rPr>
          <w:tab/>
        </w:r>
        <w:r>
          <w:rPr>
            <w:noProof/>
            <w:webHidden/>
          </w:rPr>
          <w:fldChar w:fldCharType="begin"/>
        </w:r>
        <w:r>
          <w:rPr>
            <w:noProof/>
            <w:webHidden/>
          </w:rPr>
          <w:instrText xml:space="preserve"> PAGEREF _Toc241582972 \h </w:instrText>
        </w:r>
        <w:r>
          <w:rPr>
            <w:noProof/>
            <w:webHidden/>
          </w:rPr>
        </w:r>
        <w:r>
          <w:rPr>
            <w:noProof/>
            <w:webHidden/>
          </w:rPr>
          <w:fldChar w:fldCharType="separate"/>
        </w:r>
        <w:r>
          <w:rPr>
            <w:noProof/>
            <w:webHidden/>
          </w:rPr>
          <w:t>19</w:t>
        </w:r>
        <w:r>
          <w:rPr>
            <w:noProof/>
            <w:webHidden/>
          </w:rPr>
          <w:fldChar w:fldCharType="end"/>
        </w:r>
      </w:hyperlink>
    </w:p>
    <w:p w14:paraId="346BF824" w14:textId="791B302F"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73" w:history="1">
        <w:r w:rsidRPr="005E5BBA">
          <w:rPr>
            <w:rStyle w:val="Hyperlink"/>
            <w:noProof/>
          </w:rPr>
          <w:t>(3) To what extent was the system democratic?</w:t>
        </w:r>
        <w:r>
          <w:rPr>
            <w:noProof/>
            <w:webHidden/>
          </w:rPr>
          <w:tab/>
        </w:r>
        <w:r>
          <w:rPr>
            <w:noProof/>
            <w:webHidden/>
          </w:rPr>
          <w:fldChar w:fldCharType="begin"/>
        </w:r>
        <w:r>
          <w:rPr>
            <w:noProof/>
            <w:webHidden/>
          </w:rPr>
          <w:instrText xml:space="preserve"> PAGEREF _Toc241582973 \h </w:instrText>
        </w:r>
        <w:r>
          <w:rPr>
            <w:noProof/>
            <w:webHidden/>
          </w:rPr>
        </w:r>
        <w:r>
          <w:rPr>
            <w:noProof/>
            <w:webHidden/>
          </w:rPr>
          <w:fldChar w:fldCharType="separate"/>
        </w:r>
        <w:r>
          <w:rPr>
            <w:noProof/>
            <w:webHidden/>
          </w:rPr>
          <w:t>20</w:t>
        </w:r>
        <w:r>
          <w:rPr>
            <w:noProof/>
            <w:webHidden/>
          </w:rPr>
          <w:fldChar w:fldCharType="end"/>
        </w:r>
      </w:hyperlink>
    </w:p>
    <w:p w14:paraId="2D1B5A5E" w14:textId="63430A8B"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74" w:history="1">
        <w:r w:rsidRPr="005E5BBA">
          <w:rPr>
            <w:rStyle w:val="Hyperlink"/>
            <w:noProof/>
          </w:rPr>
          <w:t>(4) The lesson for today</w:t>
        </w:r>
        <w:r>
          <w:rPr>
            <w:noProof/>
            <w:webHidden/>
          </w:rPr>
          <w:tab/>
        </w:r>
        <w:r>
          <w:rPr>
            <w:noProof/>
            <w:webHidden/>
          </w:rPr>
          <w:fldChar w:fldCharType="begin"/>
        </w:r>
        <w:r>
          <w:rPr>
            <w:noProof/>
            <w:webHidden/>
          </w:rPr>
          <w:instrText xml:space="preserve"> PAGEREF _Toc241582974 \h </w:instrText>
        </w:r>
        <w:r>
          <w:rPr>
            <w:noProof/>
            <w:webHidden/>
          </w:rPr>
        </w:r>
        <w:r>
          <w:rPr>
            <w:noProof/>
            <w:webHidden/>
          </w:rPr>
          <w:fldChar w:fldCharType="separate"/>
        </w:r>
        <w:r>
          <w:rPr>
            <w:noProof/>
            <w:webHidden/>
          </w:rPr>
          <w:t>21</w:t>
        </w:r>
        <w:r>
          <w:rPr>
            <w:noProof/>
            <w:webHidden/>
          </w:rPr>
          <w:fldChar w:fldCharType="end"/>
        </w:r>
      </w:hyperlink>
    </w:p>
    <w:p w14:paraId="0D668119" w14:textId="5A656275"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75" w:history="1">
        <w:r w:rsidRPr="005E5BBA">
          <w:rPr>
            <w:rStyle w:val="Hyperlink"/>
            <w:noProof/>
          </w:rPr>
          <w:t>(5) Conclusion</w:t>
        </w:r>
        <w:r>
          <w:rPr>
            <w:noProof/>
            <w:webHidden/>
          </w:rPr>
          <w:tab/>
        </w:r>
        <w:r>
          <w:rPr>
            <w:noProof/>
            <w:webHidden/>
          </w:rPr>
          <w:fldChar w:fldCharType="begin"/>
        </w:r>
        <w:r>
          <w:rPr>
            <w:noProof/>
            <w:webHidden/>
          </w:rPr>
          <w:instrText xml:space="preserve"> PAGEREF _Toc241582975 \h </w:instrText>
        </w:r>
        <w:r>
          <w:rPr>
            <w:noProof/>
            <w:webHidden/>
          </w:rPr>
        </w:r>
        <w:r>
          <w:rPr>
            <w:noProof/>
            <w:webHidden/>
          </w:rPr>
          <w:fldChar w:fldCharType="separate"/>
        </w:r>
        <w:r>
          <w:rPr>
            <w:noProof/>
            <w:webHidden/>
          </w:rPr>
          <w:t>22</w:t>
        </w:r>
        <w:r>
          <w:rPr>
            <w:noProof/>
            <w:webHidden/>
          </w:rPr>
          <w:fldChar w:fldCharType="end"/>
        </w:r>
      </w:hyperlink>
    </w:p>
    <w:p w14:paraId="3073515B" w14:textId="6855F121"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76" w:history="1">
        <w:r w:rsidRPr="005E5BBA">
          <w:rPr>
            <w:rStyle w:val="Hyperlink"/>
            <w:noProof/>
          </w:rPr>
          <w:t>Why this answer scores</w:t>
        </w:r>
        <w:r>
          <w:rPr>
            <w:noProof/>
            <w:webHidden/>
          </w:rPr>
          <w:tab/>
        </w:r>
        <w:r>
          <w:rPr>
            <w:noProof/>
            <w:webHidden/>
          </w:rPr>
          <w:fldChar w:fldCharType="begin"/>
        </w:r>
        <w:r>
          <w:rPr>
            <w:noProof/>
            <w:webHidden/>
          </w:rPr>
          <w:instrText xml:space="preserve"> PAGEREF _Toc241582976 \h </w:instrText>
        </w:r>
        <w:r>
          <w:rPr>
            <w:noProof/>
            <w:webHidden/>
          </w:rPr>
        </w:r>
        <w:r>
          <w:rPr>
            <w:noProof/>
            <w:webHidden/>
          </w:rPr>
          <w:fldChar w:fldCharType="separate"/>
        </w:r>
        <w:r>
          <w:rPr>
            <w:noProof/>
            <w:webHidden/>
          </w:rPr>
          <w:t>22</w:t>
        </w:r>
        <w:r>
          <w:rPr>
            <w:noProof/>
            <w:webHidden/>
          </w:rPr>
          <w:fldChar w:fldCharType="end"/>
        </w:r>
      </w:hyperlink>
    </w:p>
    <w:p w14:paraId="5304EF84" w14:textId="474B53B7" w:rsidR="003109D2" w:rsidRDefault="003109D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77" w:history="1">
        <w:r w:rsidRPr="005E5BBA">
          <w:rPr>
            <w:rStyle w:val="Hyperlink"/>
            <w:noProof/>
          </w:rPr>
          <w:t>Answer 4 · The Responsibilities of Civil Servants in the Light of Islamic Teachings (CSS 2018)</w:t>
        </w:r>
        <w:r>
          <w:rPr>
            <w:noProof/>
            <w:webHidden/>
          </w:rPr>
          <w:tab/>
        </w:r>
        <w:r>
          <w:rPr>
            <w:noProof/>
            <w:webHidden/>
          </w:rPr>
          <w:fldChar w:fldCharType="begin"/>
        </w:r>
        <w:r>
          <w:rPr>
            <w:noProof/>
            <w:webHidden/>
          </w:rPr>
          <w:instrText xml:space="preserve"> PAGEREF _Toc241582977 \h </w:instrText>
        </w:r>
        <w:r>
          <w:rPr>
            <w:noProof/>
            <w:webHidden/>
          </w:rPr>
        </w:r>
        <w:r>
          <w:rPr>
            <w:noProof/>
            <w:webHidden/>
          </w:rPr>
          <w:fldChar w:fldCharType="separate"/>
        </w:r>
        <w:r>
          <w:rPr>
            <w:noProof/>
            <w:webHidden/>
          </w:rPr>
          <w:t>23</w:t>
        </w:r>
        <w:r>
          <w:rPr>
            <w:noProof/>
            <w:webHidden/>
          </w:rPr>
          <w:fldChar w:fldCharType="end"/>
        </w:r>
      </w:hyperlink>
    </w:p>
    <w:p w14:paraId="7F658486" w14:textId="768F7433"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78" w:history="1">
        <w:r w:rsidRPr="005E5BBA">
          <w:rPr>
            <w:rStyle w:val="Hyperlink"/>
            <w:noProof/>
          </w:rPr>
          <w:t>Decoding the question</w:t>
        </w:r>
        <w:r>
          <w:rPr>
            <w:noProof/>
            <w:webHidden/>
          </w:rPr>
          <w:tab/>
        </w:r>
        <w:r>
          <w:rPr>
            <w:noProof/>
            <w:webHidden/>
          </w:rPr>
          <w:fldChar w:fldCharType="begin"/>
        </w:r>
        <w:r>
          <w:rPr>
            <w:noProof/>
            <w:webHidden/>
          </w:rPr>
          <w:instrText xml:space="preserve"> PAGEREF _Toc241582978 \h </w:instrText>
        </w:r>
        <w:r>
          <w:rPr>
            <w:noProof/>
            <w:webHidden/>
          </w:rPr>
        </w:r>
        <w:r>
          <w:rPr>
            <w:noProof/>
            <w:webHidden/>
          </w:rPr>
          <w:fldChar w:fldCharType="separate"/>
        </w:r>
        <w:r>
          <w:rPr>
            <w:noProof/>
            <w:webHidden/>
          </w:rPr>
          <w:t>23</w:t>
        </w:r>
        <w:r>
          <w:rPr>
            <w:noProof/>
            <w:webHidden/>
          </w:rPr>
          <w:fldChar w:fldCharType="end"/>
        </w:r>
      </w:hyperlink>
    </w:p>
    <w:p w14:paraId="749A0642" w14:textId="0BF90EB0"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79" w:history="1">
        <w:r w:rsidRPr="005E5BBA">
          <w:rPr>
            <w:rStyle w:val="Hyperlink"/>
            <w:noProof/>
          </w:rPr>
          <w:t>The model answer</w:t>
        </w:r>
        <w:r>
          <w:rPr>
            <w:noProof/>
            <w:webHidden/>
          </w:rPr>
          <w:tab/>
        </w:r>
        <w:r>
          <w:rPr>
            <w:noProof/>
            <w:webHidden/>
          </w:rPr>
          <w:fldChar w:fldCharType="begin"/>
        </w:r>
        <w:r>
          <w:rPr>
            <w:noProof/>
            <w:webHidden/>
          </w:rPr>
          <w:instrText xml:space="preserve"> PAGEREF _Toc241582979 \h </w:instrText>
        </w:r>
        <w:r>
          <w:rPr>
            <w:noProof/>
            <w:webHidden/>
          </w:rPr>
        </w:r>
        <w:r>
          <w:rPr>
            <w:noProof/>
            <w:webHidden/>
          </w:rPr>
          <w:fldChar w:fldCharType="separate"/>
        </w:r>
        <w:r>
          <w:rPr>
            <w:noProof/>
            <w:webHidden/>
          </w:rPr>
          <w:t>23</w:t>
        </w:r>
        <w:r>
          <w:rPr>
            <w:noProof/>
            <w:webHidden/>
          </w:rPr>
          <w:fldChar w:fldCharType="end"/>
        </w:r>
      </w:hyperlink>
    </w:p>
    <w:p w14:paraId="53EEFC4D" w14:textId="7AE6317D"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80" w:history="1">
        <w:r w:rsidRPr="005E5BBA">
          <w:rPr>
            <w:rStyle w:val="Hyperlink"/>
            <w:noProof/>
          </w:rPr>
          <w:t>(1) Introduction</w:t>
        </w:r>
        <w:r>
          <w:rPr>
            <w:noProof/>
            <w:webHidden/>
          </w:rPr>
          <w:tab/>
        </w:r>
        <w:r>
          <w:rPr>
            <w:noProof/>
            <w:webHidden/>
          </w:rPr>
          <w:fldChar w:fldCharType="begin"/>
        </w:r>
        <w:r>
          <w:rPr>
            <w:noProof/>
            <w:webHidden/>
          </w:rPr>
          <w:instrText xml:space="preserve"> PAGEREF _Toc241582980 \h </w:instrText>
        </w:r>
        <w:r>
          <w:rPr>
            <w:noProof/>
            <w:webHidden/>
          </w:rPr>
        </w:r>
        <w:r>
          <w:rPr>
            <w:noProof/>
            <w:webHidden/>
          </w:rPr>
          <w:fldChar w:fldCharType="separate"/>
        </w:r>
        <w:r>
          <w:rPr>
            <w:noProof/>
            <w:webHidden/>
          </w:rPr>
          <w:t>23</w:t>
        </w:r>
        <w:r>
          <w:rPr>
            <w:noProof/>
            <w:webHidden/>
          </w:rPr>
          <w:fldChar w:fldCharType="end"/>
        </w:r>
      </w:hyperlink>
    </w:p>
    <w:p w14:paraId="1251E639" w14:textId="2C64F4A0"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81" w:history="1">
        <w:r w:rsidRPr="005E5BBA">
          <w:rPr>
            <w:rStyle w:val="Hyperlink"/>
            <w:noProof/>
          </w:rPr>
          <w:t>(2) Responsibilities towards Allah</w:t>
        </w:r>
        <w:r>
          <w:rPr>
            <w:noProof/>
            <w:webHidden/>
          </w:rPr>
          <w:tab/>
        </w:r>
        <w:r>
          <w:rPr>
            <w:noProof/>
            <w:webHidden/>
          </w:rPr>
          <w:fldChar w:fldCharType="begin"/>
        </w:r>
        <w:r>
          <w:rPr>
            <w:noProof/>
            <w:webHidden/>
          </w:rPr>
          <w:instrText xml:space="preserve"> PAGEREF _Toc241582981 \h </w:instrText>
        </w:r>
        <w:r>
          <w:rPr>
            <w:noProof/>
            <w:webHidden/>
          </w:rPr>
        </w:r>
        <w:r>
          <w:rPr>
            <w:noProof/>
            <w:webHidden/>
          </w:rPr>
          <w:fldChar w:fldCharType="separate"/>
        </w:r>
        <w:r>
          <w:rPr>
            <w:noProof/>
            <w:webHidden/>
          </w:rPr>
          <w:t>24</w:t>
        </w:r>
        <w:r>
          <w:rPr>
            <w:noProof/>
            <w:webHidden/>
          </w:rPr>
          <w:fldChar w:fldCharType="end"/>
        </w:r>
      </w:hyperlink>
    </w:p>
    <w:p w14:paraId="6AF9E0C9" w14:textId="5EB94B7D"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82" w:history="1">
        <w:r w:rsidRPr="005E5BBA">
          <w:rPr>
            <w:rStyle w:val="Hyperlink"/>
            <w:noProof/>
          </w:rPr>
          <w:t>(3) Responsibilities towards the state</w:t>
        </w:r>
        <w:r>
          <w:rPr>
            <w:noProof/>
            <w:webHidden/>
          </w:rPr>
          <w:tab/>
        </w:r>
        <w:r>
          <w:rPr>
            <w:noProof/>
            <w:webHidden/>
          </w:rPr>
          <w:fldChar w:fldCharType="begin"/>
        </w:r>
        <w:r>
          <w:rPr>
            <w:noProof/>
            <w:webHidden/>
          </w:rPr>
          <w:instrText xml:space="preserve"> PAGEREF _Toc241582982 \h </w:instrText>
        </w:r>
        <w:r>
          <w:rPr>
            <w:noProof/>
            <w:webHidden/>
          </w:rPr>
        </w:r>
        <w:r>
          <w:rPr>
            <w:noProof/>
            <w:webHidden/>
          </w:rPr>
          <w:fldChar w:fldCharType="separate"/>
        </w:r>
        <w:r>
          <w:rPr>
            <w:noProof/>
            <w:webHidden/>
          </w:rPr>
          <w:t>25</w:t>
        </w:r>
        <w:r>
          <w:rPr>
            <w:noProof/>
            <w:webHidden/>
          </w:rPr>
          <w:fldChar w:fldCharType="end"/>
        </w:r>
      </w:hyperlink>
    </w:p>
    <w:p w14:paraId="0F31752F" w14:textId="45FE7321"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83" w:history="1">
        <w:r w:rsidRPr="005E5BBA">
          <w:rPr>
            <w:rStyle w:val="Hyperlink"/>
            <w:noProof/>
          </w:rPr>
          <w:t>(4) Responsibilities towards the public</w:t>
        </w:r>
        <w:r>
          <w:rPr>
            <w:noProof/>
            <w:webHidden/>
          </w:rPr>
          <w:tab/>
        </w:r>
        <w:r>
          <w:rPr>
            <w:noProof/>
            <w:webHidden/>
          </w:rPr>
          <w:fldChar w:fldCharType="begin"/>
        </w:r>
        <w:r>
          <w:rPr>
            <w:noProof/>
            <w:webHidden/>
          </w:rPr>
          <w:instrText xml:space="preserve"> PAGEREF _Toc241582983 \h </w:instrText>
        </w:r>
        <w:r>
          <w:rPr>
            <w:noProof/>
            <w:webHidden/>
          </w:rPr>
        </w:r>
        <w:r>
          <w:rPr>
            <w:noProof/>
            <w:webHidden/>
          </w:rPr>
          <w:fldChar w:fldCharType="separate"/>
        </w:r>
        <w:r>
          <w:rPr>
            <w:noProof/>
            <w:webHidden/>
          </w:rPr>
          <w:t>26</w:t>
        </w:r>
        <w:r>
          <w:rPr>
            <w:noProof/>
            <w:webHidden/>
          </w:rPr>
          <w:fldChar w:fldCharType="end"/>
        </w:r>
      </w:hyperlink>
    </w:p>
    <w:p w14:paraId="776950C8" w14:textId="3249571E"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84" w:history="1">
        <w:r w:rsidRPr="005E5BBA">
          <w:rPr>
            <w:rStyle w:val="Hyperlink"/>
            <w:noProof/>
          </w:rPr>
          <w:t>(5) Responsibilities towards himself and his work</w:t>
        </w:r>
        <w:r>
          <w:rPr>
            <w:noProof/>
            <w:webHidden/>
          </w:rPr>
          <w:tab/>
        </w:r>
        <w:r>
          <w:rPr>
            <w:noProof/>
            <w:webHidden/>
          </w:rPr>
          <w:fldChar w:fldCharType="begin"/>
        </w:r>
        <w:r>
          <w:rPr>
            <w:noProof/>
            <w:webHidden/>
          </w:rPr>
          <w:instrText xml:space="preserve"> PAGEREF _Toc241582984 \h </w:instrText>
        </w:r>
        <w:r>
          <w:rPr>
            <w:noProof/>
            <w:webHidden/>
          </w:rPr>
        </w:r>
        <w:r>
          <w:rPr>
            <w:noProof/>
            <w:webHidden/>
          </w:rPr>
          <w:fldChar w:fldCharType="separate"/>
        </w:r>
        <w:r>
          <w:rPr>
            <w:noProof/>
            <w:webHidden/>
          </w:rPr>
          <w:t>27</w:t>
        </w:r>
        <w:r>
          <w:rPr>
            <w:noProof/>
            <w:webHidden/>
          </w:rPr>
          <w:fldChar w:fldCharType="end"/>
        </w:r>
      </w:hyperlink>
    </w:p>
    <w:p w14:paraId="1E4CF827" w14:textId="0D8FE8C0"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85" w:history="1">
        <w:r w:rsidRPr="005E5BBA">
          <w:rPr>
            <w:rStyle w:val="Hyperlink"/>
            <w:noProof/>
          </w:rPr>
          <w:t>(6) The models — Umar and Ali (RA)</w:t>
        </w:r>
        <w:r>
          <w:rPr>
            <w:noProof/>
            <w:webHidden/>
          </w:rPr>
          <w:tab/>
        </w:r>
        <w:r>
          <w:rPr>
            <w:noProof/>
            <w:webHidden/>
          </w:rPr>
          <w:fldChar w:fldCharType="begin"/>
        </w:r>
        <w:r>
          <w:rPr>
            <w:noProof/>
            <w:webHidden/>
          </w:rPr>
          <w:instrText xml:space="preserve"> PAGEREF _Toc241582985 \h </w:instrText>
        </w:r>
        <w:r>
          <w:rPr>
            <w:noProof/>
            <w:webHidden/>
          </w:rPr>
        </w:r>
        <w:r>
          <w:rPr>
            <w:noProof/>
            <w:webHidden/>
          </w:rPr>
          <w:fldChar w:fldCharType="separate"/>
        </w:r>
        <w:r>
          <w:rPr>
            <w:noProof/>
            <w:webHidden/>
          </w:rPr>
          <w:t>28</w:t>
        </w:r>
        <w:r>
          <w:rPr>
            <w:noProof/>
            <w:webHidden/>
          </w:rPr>
          <w:fldChar w:fldCharType="end"/>
        </w:r>
      </w:hyperlink>
    </w:p>
    <w:p w14:paraId="09D8AE70" w14:textId="1C75EA59"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86" w:history="1">
        <w:r w:rsidRPr="005E5BBA">
          <w:rPr>
            <w:rStyle w:val="Hyperlink"/>
            <w:noProof/>
          </w:rPr>
          <w:t>(7) Pakistan — the problem and the cure</w:t>
        </w:r>
        <w:r>
          <w:rPr>
            <w:noProof/>
            <w:webHidden/>
          </w:rPr>
          <w:tab/>
        </w:r>
        <w:r>
          <w:rPr>
            <w:noProof/>
            <w:webHidden/>
          </w:rPr>
          <w:fldChar w:fldCharType="begin"/>
        </w:r>
        <w:r>
          <w:rPr>
            <w:noProof/>
            <w:webHidden/>
          </w:rPr>
          <w:instrText xml:space="preserve"> PAGEREF _Toc241582986 \h </w:instrText>
        </w:r>
        <w:r>
          <w:rPr>
            <w:noProof/>
            <w:webHidden/>
          </w:rPr>
        </w:r>
        <w:r>
          <w:rPr>
            <w:noProof/>
            <w:webHidden/>
          </w:rPr>
          <w:fldChar w:fldCharType="separate"/>
        </w:r>
        <w:r>
          <w:rPr>
            <w:noProof/>
            <w:webHidden/>
          </w:rPr>
          <w:t>28</w:t>
        </w:r>
        <w:r>
          <w:rPr>
            <w:noProof/>
            <w:webHidden/>
          </w:rPr>
          <w:fldChar w:fldCharType="end"/>
        </w:r>
      </w:hyperlink>
    </w:p>
    <w:p w14:paraId="58A8AFFD" w14:textId="51E2A11B"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87" w:history="1">
        <w:r w:rsidRPr="005E5BBA">
          <w:rPr>
            <w:rStyle w:val="Hyperlink"/>
            <w:noProof/>
          </w:rPr>
          <w:t>(8) Conclusion</w:t>
        </w:r>
        <w:r>
          <w:rPr>
            <w:noProof/>
            <w:webHidden/>
          </w:rPr>
          <w:tab/>
        </w:r>
        <w:r>
          <w:rPr>
            <w:noProof/>
            <w:webHidden/>
          </w:rPr>
          <w:fldChar w:fldCharType="begin"/>
        </w:r>
        <w:r>
          <w:rPr>
            <w:noProof/>
            <w:webHidden/>
          </w:rPr>
          <w:instrText xml:space="preserve"> PAGEREF _Toc241582987 \h </w:instrText>
        </w:r>
        <w:r>
          <w:rPr>
            <w:noProof/>
            <w:webHidden/>
          </w:rPr>
        </w:r>
        <w:r>
          <w:rPr>
            <w:noProof/>
            <w:webHidden/>
          </w:rPr>
          <w:fldChar w:fldCharType="separate"/>
        </w:r>
        <w:r>
          <w:rPr>
            <w:noProof/>
            <w:webHidden/>
          </w:rPr>
          <w:t>29</w:t>
        </w:r>
        <w:r>
          <w:rPr>
            <w:noProof/>
            <w:webHidden/>
          </w:rPr>
          <w:fldChar w:fldCharType="end"/>
        </w:r>
      </w:hyperlink>
    </w:p>
    <w:p w14:paraId="5A746AAE" w14:textId="2E000160"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88" w:history="1">
        <w:r w:rsidRPr="005E5BBA">
          <w:rPr>
            <w:rStyle w:val="Hyperlink"/>
            <w:noProof/>
          </w:rPr>
          <w:t>Why this answer scores</w:t>
        </w:r>
        <w:r>
          <w:rPr>
            <w:noProof/>
            <w:webHidden/>
          </w:rPr>
          <w:tab/>
        </w:r>
        <w:r>
          <w:rPr>
            <w:noProof/>
            <w:webHidden/>
          </w:rPr>
          <w:fldChar w:fldCharType="begin"/>
        </w:r>
        <w:r>
          <w:rPr>
            <w:noProof/>
            <w:webHidden/>
          </w:rPr>
          <w:instrText xml:space="preserve"> PAGEREF _Toc241582988 \h </w:instrText>
        </w:r>
        <w:r>
          <w:rPr>
            <w:noProof/>
            <w:webHidden/>
          </w:rPr>
        </w:r>
        <w:r>
          <w:rPr>
            <w:noProof/>
            <w:webHidden/>
          </w:rPr>
          <w:fldChar w:fldCharType="separate"/>
        </w:r>
        <w:r>
          <w:rPr>
            <w:noProof/>
            <w:webHidden/>
          </w:rPr>
          <w:t>29</w:t>
        </w:r>
        <w:r>
          <w:rPr>
            <w:noProof/>
            <w:webHidden/>
          </w:rPr>
          <w:fldChar w:fldCharType="end"/>
        </w:r>
      </w:hyperlink>
    </w:p>
    <w:p w14:paraId="3F2D7306" w14:textId="57FB8978" w:rsidR="003109D2" w:rsidRDefault="003109D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89" w:history="1">
        <w:r w:rsidRPr="005E5BBA">
          <w:rPr>
            <w:rStyle w:val="Hyperlink"/>
            <w:noProof/>
          </w:rPr>
          <w:t>Answer 5 · Reforming Pakistani Politics in the Light of the Islamic Political System (CSS 2019)</w:t>
        </w:r>
        <w:r>
          <w:rPr>
            <w:noProof/>
            <w:webHidden/>
          </w:rPr>
          <w:tab/>
        </w:r>
        <w:r>
          <w:rPr>
            <w:noProof/>
            <w:webHidden/>
          </w:rPr>
          <w:fldChar w:fldCharType="begin"/>
        </w:r>
        <w:r>
          <w:rPr>
            <w:noProof/>
            <w:webHidden/>
          </w:rPr>
          <w:instrText xml:space="preserve"> PAGEREF _Toc241582989 \h </w:instrText>
        </w:r>
        <w:r>
          <w:rPr>
            <w:noProof/>
            <w:webHidden/>
          </w:rPr>
        </w:r>
        <w:r>
          <w:rPr>
            <w:noProof/>
            <w:webHidden/>
          </w:rPr>
          <w:fldChar w:fldCharType="separate"/>
        </w:r>
        <w:r>
          <w:rPr>
            <w:noProof/>
            <w:webHidden/>
          </w:rPr>
          <w:t>30</w:t>
        </w:r>
        <w:r>
          <w:rPr>
            <w:noProof/>
            <w:webHidden/>
          </w:rPr>
          <w:fldChar w:fldCharType="end"/>
        </w:r>
      </w:hyperlink>
    </w:p>
    <w:p w14:paraId="4DA2708A" w14:textId="092D9F04"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90" w:history="1">
        <w:r w:rsidRPr="005E5BBA">
          <w:rPr>
            <w:rStyle w:val="Hyperlink"/>
            <w:noProof/>
          </w:rPr>
          <w:t>Decoding the question</w:t>
        </w:r>
        <w:r>
          <w:rPr>
            <w:noProof/>
            <w:webHidden/>
          </w:rPr>
          <w:tab/>
        </w:r>
        <w:r>
          <w:rPr>
            <w:noProof/>
            <w:webHidden/>
          </w:rPr>
          <w:fldChar w:fldCharType="begin"/>
        </w:r>
        <w:r>
          <w:rPr>
            <w:noProof/>
            <w:webHidden/>
          </w:rPr>
          <w:instrText xml:space="preserve"> PAGEREF _Toc241582990 \h </w:instrText>
        </w:r>
        <w:r>
          <w:rPr>
            <w:noProof/>
            <w:webHidden/>
          </w:rPr>
        </w:r>
        <w:r>
          <w:rPr>
            <w:noProof/>
            <w:webHidden/>
          </w:rPr>
          <w:fldChar w:fldCharType="separate"/>
        </w:r>
        <w:r>
          <w:rPr>
            <w:noProof/>
            <w:webHidden/>
          </w:rPr>
          <w:t>30</w:t>
        </w:r>
        <w:r>
          <w:rPr>
            <w:noProof/>
            <w:webHidden/>
          </w:rPr>
          <w:fldChar w:fldCharType="end"/>
        </w:r>
      </w:hyperlink>
    </w:p>
    <w:p w14:paraId="6BC44349" w14:textId="6D95E2B7"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91" w:history="1">
        <w:r w:rsidRPr="005E5BBA">
          <w:rPr>
            <w:rStyle w:val="Hyperlink"/>
            <w:noProof/>
          </w:rPr>
          <w:t>The model answer</w:t>
        </w:r>
        <w:r>
          <w:rPr>
            <w:noProof/>
            <w:webHidden/>
          </w:rPr>
          <w:tab/>
        </w:r>
        <w:r>
          <w:rPr>
            <w:noProof/>
            <w:webHidden/>
          </w:rPr>
          <w:fldChar w:fldCharType="begin"/>
        </w:r>
        <w:r>
          <w:rPr>
            <w:noProof/>
            <w:webHidden/>
          </w:rPr>
          <w:instrText xml:space="preserve"> PAGEREF _Toc241582991 \h </w:instrText>
        </w:r>
        <w:r>
          <w:rPr>
            <w:noProof/>
            <w:webHidden/>
          </w:rPr>
        </w:r>
        <w:r>
          <w:rPr>
            <w:noProof/>
            <w:webHidden/>
          </w:rPr>
          <w:fldChar w:fldCharType="separate"/>
        </w:r>
        <w:r>
          <w:rPr>
            <w:noProof/>
            <w:webHidden/>
          </w:rPr>
          <w:t>31</w:t>
        </w:r>
        <w:r>
          <w:rPr>
            <w:noProof/>
            <w:webHidden/>
          </w:rPr>
          <w:fldChar w:fldCharType="end"/>
        </w:r>
      </w:hyperlink>
    </w:p>
    <w:p w14:paraId="63562999" w14:textId="47898ECA"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92" w:history="1">
        <w:r w:rsidRPr="005E5BBA">
          <w:rPr>
            <w:rStyle w:val="Hyperlink"/>
            <w:noProof/>
          </w:rPr>
          <w:t>(1) Introduction</w:t>
        </w:r>
        <w:r>
          <w:rPr>
            <w:noProof/>
            <w:webHidden/>
          </w:rPr>
          <w:tab/>
        </w:r>
        <w:r>
          <w:rPr>
            <w:noProof/>
            <w:webHidden/>
          </w:rPr>
          <w:fldChar w:fldCharType="begin"/>
        </w:r>
        <w:r>
          <w:rPr>
            <w:noProof/>
            <w:webHidden/>
          </w:rPr>
          <w:instrText xml:space="preserve"> PAGEREF _Toc241582992 \h </w:instrText>
        </w:r>
        <w:r>
          <w:rPr>
            <w:noProof/>
            <w:webHidden/>
          </w:rPr>
        </w:r>
        <w:r>
          <w:rPr>
            <w:noProof/>
            <w:webHidden/>
          </w:rPr>
          <w:fldChar w:fldCharType="separate"/>
        </w:r>
        <w:r>
          <w:rPr>
            <w:noProof/>
            <w:webHidden/>
          </w:rPr>
          <w:t>31</w:t>
        </w:r>
        <w:r>
          <w:rPr>
            <w:noProof/>
            <w:webHidden/>
          </w:rPr>
          <w:fldChar w:fldCharType="end"/>
        </w:r>
      </w:hyperlink>
    </w:p>
    <w:p w14:paraId="7B86C9F1" w14:textId="0B32FD41"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93" w:history="1">
        <w:r w:rsidRPr="005E5BBA">
          <w:rPr>
            <w:rStyle w:val="Hyperlink"/>
            <w:noProof/>
          </w:rPr>
          <w:t>(2) The aspects of the political system of Islam</w:t>
        </w:r>
        <w:r>
          <w:rPr>
            <w:noProof/>
            <w:webHidden/>
          </w:rPr>
          <w:tab/>
        </w:r>
        <w:r>
          <w:rPr>
            <w:noProof/>
            <w:webHidden/>
          </w:rPr>
          <w:fldChar w:fldCharType="begin"/>
        </w:r>
        <w:r>
          <w:rPr>
            <w:noProof/>
            <w:webHidden/>
          </w:rPr>
          <w:instrText xml:space="preserve"> PAGEREF _Toc241582993 \h </w:instrText>
        </w:r>
        <w:r>
          <w:rPr>
            <w:noProof/>
            <w:webHidden/>
          </w:rPr>
        </w:r>
        <w:r>
          <w:rPr>
            <w:noProof/>
            <w:webHidden/>
          </w:rPr>
          <w:fldChar w:fldCharType="separate"/>
        </w:r>
        <w:r>
          <w:rPr>
            <w:noProof/>
            <w:webHidden/>
          </w:rPr>
          <w:t>31</w:t>
        </w:r>
        <w:r>
          <w:rPr>
            <w:noProof/>
            <w:webHidden/>
          </w:rPr>
          <w:fldChar w:fldCharType="end"/>
        </w:r>
      </w:hyperlink>
    </w:p>
    <w:p w14:paraId="7CFE09F3" w14:textId="791FB4E8"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94" w:history="1">
        <w:r w:rsidRPr="005E5BBA">
          <w:rPr>
            <w:rStyle w:val="Hyperlink"/>
            <w:noProof/>
          </w:rPr>
          <w:t>(3) The problems of Pakistani politics</w:t>
        </w:r>
        <w:r>
          <w:rPr>
            <w:noProof/>
            <w:webHidden/>
          </w:rPr>
          <w:tab/>
        </w:r>
        <w:r>
          <w:rPr>
            <w:noProof/>
            <w:webHidden/>
          </w:rPr>
          <w:fldChar w:fldCharType="begin"/>
        </w:r>
        <w:r>
          <w:rPr>
            <w:noProof/>
            <w:webHidden/>
          </w:rPr>
          <w:instrText xml:space="preserve"> PAGEREF _Toc241582994 \h </w:instrText>
        </w:r>
        <w:r>
          <w:rPr>
            <w:noProof/>
            <w:webHidden/>
          </w:rPr>
        </w:r>
        <w:r>
          <w:rPr>
            <w:noProof/>
            <w:webHidden/>
          </w:rPr>
          <w:fldChar w:fldCharType="separate"/>
        </w:r>
        <w:r>
          <w:rPr>
            <w:noProof/>
            <w:webHidden/>
          </w:rPr>
          <w:t>31</w:t>
        </w:r>
        <w:r>
          <w:rPr>
            <w:noProof/>
            <w:webHidden/>
          </w:rPr>
          <w:fldChar w:fldCharType="end"/>
        </w:r>
      </w:hyperlink>
    </w:p>
    <w:p w14:paraId="38D0A298" w14:textId="5FCFF500"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95" w:history="1">
        <w:r w:rsidRPr="005E5BBA">
          <w:rPr>
            <w:rStyle w:val="Hyperlink"/>
            <w:noProof/>
          </w:rPr>
          <w:t>(4) Suggestions for reform</w:t>
        </w:r>
        <w:r>
          <w:rPr>
            <w:noProof/>
            <w:webHidden/>
          </w:rPr>
          <w:tab/>
        </w:r>
        <w:r>
          <w:rPr>
            <w:noProof/>
            <w:webHidden/>
          </w:rPr>
          <w:fldChar w:fldCharType="begin"/>
        </w:r>
        <w:r>
          <w:rPr>
            <w:noProof/>
            <w:webHidden/>
          </w:rPr>
          <w:instrText xml:space="preserve"> PAGEREF _Toc241582995 \h </w:instrText>
        </w:r>
        <w:r>
          <w:rPr>
            <w:noProof/>
            <w:webHidden/>
          </w:rPr>
        </w:r>
        <w:r>
          <w:rPr>
            <w:noProof/>
            <w:webHidden/>
          </w:rPr>
          <w:fldChar w:fldCharType="separate"/>
        </w:r>
        <w:r>
          <w:rPr>
            <w:noProof/>
            <w:webHidden/>
          </w:rPr>
          <w:t>32</w:t>
        </w:r>
        <w:r>
          <w:rPr>
            <w:noProof/>
            <w:webHidden/>
          </w:rPr>
          <w:fldChar w:fldCharType="end"/>
        </w:r>
      </w:hyperlink>
    </w:p>
    <w:p w14:paraId="36FA69AD" w14:textId="6616462E"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96" w:history="1">
        <w:r w:rsidRPr="005E5BBA">
          <w:rPr>
            <w:rStyle w:val="Hyperlink"/>
            <w:noProof/>
          </w:rPr>
          <w:t>(5) Conclusion</w:t>
        </w:r>
        <w:r>
          <w:rPr>
            <w:noProof/>
            <w:webHidden/>
          </w:rPr>
          <w:tab/>
        </w:r>
        <w:r>
          <w:rPr>
            <w:noProof/>
            <w:webHidden/>
          </w:rPr>
          <w:fldChar w:fldCharType="begin"/>
        </w:r>
        <w:r>
          <w:rPr>
            <w:noProof/>
            <w:webHidden/>
          </w:rPr>
          <w:instrText xml:space="preserve"> PAGEREF _Toc241582996 \h </w:instrText>
        </w:r>
        <w:r>
          <w:rPr>
            <w:noProof/>
            <w:webHidden/>
          </w:rPr>
        </w:r>
        <w:r>
          <w:rPr>
            <w:noProof/>
            <w:webHidden/>
          </w:rPr>
          <w:fldChar w:fldCharType="separate"/>
        </w:r>
        <w:r>
          <w:rPr>
            <w:noProof/>
            <w:webHidden/>
          </w:rPr>
          <w:t>35</w:t>
        </w:r>
        <w:r>
          <w:rPr>
            <w:noProof/>
            <w:webHidden/>
          </w:rPr>
          <w:fldChar w:fldCharType="end"/>
        </w:r>
      </w:hyperlink>
    </w:p>
    <w:p w14:paraId="3FB4DE20" w14:textId="32F4CBAA"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97" w:history="1">
        <w:r w:rsidRPr="005E5BBA">
          <w:rPr>
            <w:rStyle w:val="Hyperlink"/>
            <w:noProof/>
          </w:rPr>
          <w:t>Why this answer scores</w:t>
        </w:r>
        <w:r>
          <w:rPr>
            <w:noProof/>
            <w:webHidden/>
          </w:rPr>
          <w:tab/>
        </w:r>
        <w:r>
          <w:rPr>
            <w:noProof/>
            <w:webHidden/>
          </w:rPr>
          <w:fldChar w:fldCharType="begin"/>
        </w:r>
        <w:r>
          <w:rPr>
            <w:noProof/>
            <w:webHidden/>
          </w:rPr>
          <w:instrText xml:space="preserve"> PAGEREF _Toc241582997 \h </w:instrText>
        </w:r>
        <w:r>
          <w:rPr>
            <w:noProof/>
            <w:webHidden/>
          </w:rPr>
        </w:r>
        <w:r>
          <w:rPr>
            <w:noProof/>
            <w:webHidden/>
          </w:rPr>
          <w:fldChar w:fldCharType="separate"/>
        </w:r>
        <w:r>
          <w:rPr>
            <w:noProof/>
            <w:webHidden/>
          </w:rPr>
          <w:t>35</w:t>
        </w:r>
        <w:r>
          <w:rPr>
            <w:noProof/>
            <w:webHidden/>
          </w:rPr>
          <w:fldChar w:fldCharType="end"/>
        </w:r>
      </w:hyperlink>
    </w:p>
    <w:p w14:paraId="18BA4805" w14:textId="5574F74B" w:rsidR="003109D2" w:rsidRDefault="003109D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98" w:history="1">
        <w:r w:rsidRPr="005E5BBA">
          <w:rPr>
            <w:rStyle w:val="Hyperlink"/>
            <w:noProof/>
          </w:rPr>
          <w:t>Answer 6 · The Bravery and Juridical Wisdom of Hazrat Ali (RA) (CSS 2020)</w:t>
        </w:r>
        <w:r>
          <w:rPr>
            <w:noProof/>
            <w:webHidden/>
          </w:rPr>
          <w:tab/>
        </w:r>
        <w:r>
          <w:rPr>
            <w:noProof/>
            <w:webHidden/>
          </w:rPr>
          <w:fldChar w:fldCharType="begin"/>
        </w:r>
        <w:r>
          <w:rPr>
            <w:noProof/>
            <w:webHidden/>
          </w:rPr>
          <w:instrText xml:space="preserve"> PAGEREF _Toc241582998 \h </w:instrText>
        </w:r>
        <w:r>
          <w:rPr>
            <w:noProof/>
            <w:webHidden/>
          </w:rPr>
        </w:r>
        <w:r>
          <w:rPr>
            <w:noProof/>
            <w:webHidden/>
          </w:rPr>
          <w:fldChar w:fldCharType="separate"/>
        </w:r>
        <w:r>
          <w:rPr>
            <w:noProof/>
            <w:webHidden/>
          </w:rPr>
          <w:t>36</w:t>
        </w:r>
        <w:r>
          <w:rPr>
            <w:noProof/>
            <w:webHidden/>
          </w:rPr>
          <w:fldChar w:fldCharType="end"/>
        </w:r>
      </w:hyperlink>
    </w:p>
    <w:p w14:paraId="3D69ABDA" w14:textId="43BE9867"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2999" w:history="1">
        <w:r w:rsidRPr="005E5BBA">
          <w:rPr>
            <w:rStyle w:val="Hyperlink"/>
            <w:noProof/>
          </w:rPr>
          <w:t>Decoding the question</w:t>
        </w:r>
        <w:r>
          <w:rPr>
            <w:noProof/>
            <w:webHidden/>
          </w:rPr>
          <w:tab/>
        </w:r>
        <w:r>
          <w:rPr>
            <w:noProof/>
            <w:webHidden/>
          </w:rPr>
          <w:fldChar w:fldCharType="begin"/>
        </w:r>
        <w:r>
          <w:rPr>
            <w:noProof/>
            <w:webHidden/>
          </w:rPr>
          <w:instrText xml:space="preserve"> PAGEREF _Toc241582999 \h </w:instrText>
        </w:r>
        <w:r>
          <w:rPr>
            <w:noProof/>
            <w:webHidden/>
          </w:rPr>
        </w:r>
        <w:r>
          <w:rPr>
            <w:noProof/>
            <w:webHidden/>
          </w:rPr>
          <w:fldChar w:fldCharType="separate"/>
        </w:r>
        <w:r>
          <w:rPr>
            <w:noProof/>
            <w:webHidden/>
          </w:rPr>
          <w:t>36</w:t>
        </w:r>
        <w:r>
          <w:rPr>
            <w:noProof/>
            <w:webHidden/>
          </w:rPr>
          <w:fldChar w:fldCharType="end"/>
        </w:r>
      </w:hyperlink>
    </w:p>
    <w:p w14:paraId="19F2A157" w14:textId="77DC94F5"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00" w:history="1">
        <w:r w:rsidRPr="005E5BBA">
          <w:rPr>
            <w:rStyle w:val="Hyperlink"/>
            <w:noProof/>
          </w:rPr>
          <w:t>The model answer</w:t>
        </w:r>
        <w:r>
          <w:rPr>
            <w:noProof/>
            <w:webHidden/>
          </w:rPr>
          <w:tab/>
        </w:r>
        <w:r>
          <w:rPr>
            <w:noProof/>
            <w:webHidden/>
          </w:rPr>
          <w:fldChar w:fldCharType="begin"/>
        </w:r>
        <w:r>
          <w:rPr>
            <w:noProof/>
            <w:webHidden/>
          </w:rPr>
          <w:instrText xml:space="preserve"> PAGEREF _Toc241583000 \h </w:instrText>
        </w:r>
        <w:r>
          <w:rPr>
            <w:noProof/>
            <w:webHidden/>
          </w:rPr>
        </w:r>
        <w:r>
          <w:rPr>
            <w:noProof/>
            <w:webHidden/>
          </w:rPr>
          <w:fldChar w:fldCharType="separate"/>
        </w:r>
        <w:r>
          <w:rPr>
            <w:noProof/>
            <w:webHidden/>
          </w:rPr>
          <w:t>36</w:t>
        </w:r>
        <w:r>
          <w:rPr>
            <w:noProof/>
            <w:webHidden/>
          </w:rPr>
          <w:fldChar w:fldCharType="end"/>
        </w:r>
      </w:hyperlink>
    </w:p>
    <w:p w14:paraId="0C24439A" w14:textId="3C4185B2"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01" w:history="1">
        <w:r w:rsidRPr="005E5BBA">
          <w:rPr>
            <w:rStyle w:val="Hyperlink"/>
            <w:noProof/>
          </w:rPr>
          <w:t>(1) Introduction</w:t>
        </w:r>
        <w:r>
          <w:rPr>
            <w:noProof/>
            <w:webHidden/>
          </w:rPr>
          <w:tab/>
        </w:r>
        <w:r>
          <w:rPr>
            <w:noProof/>
            <w:webHidden/>
          </w:rPr>
          <w:fldChar w:fldCharType="begin"/>
        </w:r>
        <w:r>
          <w:rPr>
            <w:noProof/>
            <w:webHidden/>
          </w:rPr>
          <w:instrText xml:space="preserve"> PAGEREF _Toc241583001 \h </w:instrText>
        </w:r>
        <w:r>
          <w:rPr>
            <w:noProof/>
            <w:webHidden/>
          </w:rPr>
        </w:r>
        <w:r>
          <w:rPr>
            <w:noProof/>
            <w:webHidden/>
          </w:rPr>
          <w:fldChar w:fldCharType="separate"/>
        </w:r>
        <w:r>
          <w:rPr>
            <w:noProof/>
            <w:webHidden/>
          </w:rPr>
          <w:t>36</w:t>
        </w:r>
        <w:r>
          <w:rPr>
            <w:noProof/>
            <w:webHidden/>
          </w:rPr>
          <w:fldChar w:fldCharType="end"/>
        </w:r>
      </w:hyperlink>
    </w:p>
    <w:p w14:paraId="664218E0" w14:textId="3D47C0F6"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02" w:history="1">
        <w:r w:rsidRPr="005E5BBA">
          <w:rPr>
            <w:rStyle w:val="Hyperlink"/>
            <w:noProof/>
          </w:rPr>
          <w:t>(2) The bravery of Hazrat Ali (RA)</w:t>
        </w:r>
        <w:r>
          <w:rPr>
            <w:noProof/>
            <w:webHidden/>
          </w:rPr>
          <w:tab/>
        </w:r>
        <w:r>
          <w:rPr>
            <w:noProof/>
            <w:webHidden/>
          </w:rPr>
          <w:fldChar w:fldCharType="begin"/>
        </w:r>
        <w:r>
          <w:rPr>
            <w:noProof/>
            <w:webHidden/>
          </w:rPr>
          <w:instrText xml:space="preserve"> PAGEREF _Toc241583002 \h </w:instrText>
        </w:r>
        <w:r>
          <w:rPr>
            <w:noProof/>
            <w:webHidden/>
          </w:rPr>
        </w:r>
        <w:r>
          <w:rPr>
            <w:noProof/>
            <w:webHidden/>
          </w:rPr>
          <w:fldChar w:fldCharType="separate"/>
        </w:r>
        <w:r>
          <w:rPr>
            <w:noProof/>
            <w:webHidden/>
          </w:rPr>
          <w:t>37</w:t>
        </w:r>
        <w:r>
          <w:rPr>
            <w:noProof/>
            <w:webHidden/>
          </w:rPr>
          <w:fldChar w:fldCharType="end"/>
        </w:r>
      </w:hyperlink>
    </w:p>
    <w:p w14:paraId="10C1307B" w14:textId="33EB17D9"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03" w:history="1">
        <w:r w:rsidRPr="005E5BBA">
          <w:rPr>
            <w:rStyle w:val="Hyperlink"/>
            <w:noProof/>
          </w:rPr>
          <w:t>(3) The juridical wisdom of Hazrat Ali (RA)</w:t>
        </w:r>
        <w:r>
          <w:rPr>
            <w:noProof/>
            <w:webHidden/>
          </w:rPr>
          <w:tab/>
        </w:r>
        <w:r>
          <w:rPr>
            <w:noProof/>
            <w:webHidden/>
          </w:rPr>
          <w:fldChar w:fldCharType="begin"/>
        </w:r>
        <w:r>
          <w:rPr>
            <w:noProof/>
            <w:webHidden/>
          </w:rPr>
          <w:instrText xml:space="preserve"> PAGEREF _Toc241583003 \h </w:instrText>
        </w:r>
        <w:r>
          <w:rPr>
            <w:noProof/>
            <w:webHidden/>
          </w:rPr>
        </w:r>
        <w:r>
          <w:rPr>
            <w:noProof/>
            <w:webHidden/>
          </w:rPr>
          <w:fldChar w:fldCharType="separate"/>
        </w:r>
        <w:r>
          <w:rPr>
            <w:noProof/>
            <w:webHidden/>
          </w:rPr>
          <w:t>38</w:t>
        </w:r>
        <w:r>
          <w:rPr>
            <w:noProof/>
            <w:webHidden/>
          </w:rPr>
          <w:fldChar w:fldCharType="end"/>
        </w:r>
      </w:hyperlink>
    </w:p>
    <w:p w14:paraId="5E6D8FC3" w14:textId="32CCB12B"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04" w:history="1">
        <w:r w:rsidRPr="005E5BBA">
          <w:rPr>
            <w:rStyle w:val="Hyperlink"/>
            <w:noProof/>
          </w:rPr>
          <w:t>(4) Conclusion</w:t>
        </w:r>
        <w:r>
          <w:rPr>
            <w:noProof/>
            <w:webHidden/>
          </w:rPr>
          <w:tab/>
        </w:r>
        <w:r>
          <w:rPr>
            <w:noProof/>
            <w:webHidden/>
          </w:rPr>
          <w:fldChar w:fldCharType="begin"/>
        </w:r>
        <w:r>
          <w:rPr>
            <w:noProof/>
            <w:webHidden/>
          </w:rPr>
          <w:instrText xml:space="preserve"> PAGEREF _Toc241583004 \h </w:instrText>
        </w:r>
        <w:r>
          <w:rPr>
            <w:noProof/>
            <w:webHidden/>
          </w:rPr>
        </w:r>
        <w:r>
          <w:rPr>
            <w:noProof/>
            <w:webHidden/>
          </w:rPr>
          <w:fldChar w:fldCharType="separate"/>
        </w:r>
        <w:r>
          <w:rPr>
            <w:noProof/>
            <w:webHidden/>
          </w:rPr>
          <w:t>39</w:t>
        </w:r>
        <w:r>
          <w:rPr>
            <w:noProof/>
            <w:webHidden/>
          </w:rPr>
          <w:fldChar w:fldCharType="end"/>
        </w:r>
      </w:hyperlink>
    </w:p>
    <w:p w14:paraId="2C3104B5" w14:textId="5ABB85AC"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05" w:history="1">
        <w:r w:rsidRPr="005E5BBA">
          <w:rPr>
            <w:rStyle w:val="Hyperlink"/>
            <w:noProof/>
          </w:rPr>
          <w:t>Why this answer scores</w:t>
        </w:r>
        <w:r>
          <w:rPr>
            <w:noProof/>
            <w:webHidden/>
          </w:rPr>
          <w:tab/>
        </w:r>
        <w:r>
          <w:rPr>
            <w:noProof/>
            <w:webHidden/>
          </w:rPr>
          <w:fldChar w:fldCharType="begin"/>
        </w:r>
        <w:r>
          <w:rPr>
            <w:noProof/>
            <w:webHidden/>
          </w:rPr>
          <w:instrText xml:space="preserve"> PAGEREF _Toc241583005 \h </w:instrText>
        </w:r>
        <w:r>
          <w:rPr>
            <w:noProof/>
            <w:webHidden/>
          </w:rPr>
        </w:r>
        <w:r>
          <w:rPr>
            <w:noProof/>
            <w:webHidden/>
          </w:rPr>
          <w:fldChar w:fldCharType="separate"/>
        </w:r>
        <w:r>
          <w:rPr>
            <w:noProof/>
            <w:webHidden/>
          </w:rPr>
          <w:t>39</w:t>
        </w:r>
        <w:r>
          <w:rPr>
            <w:noProof/>
            <w:webHidden/>
          </w:rPr>
          <w:fldChar w:fldCharType="end"/>
        </w:r>
      </w:hyperlink>
    </w:p>
    <w:p w14:paraId="6F8E5790" w14:textId="2010EF03" w:rsidR="003109D2" w:rsidRDefault="003109D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06" w:history="1">
        <w:r w:rsidRPr="005E5BBA">
          <w:rPr>
            <w:rStyle w:val="Hyperlink"/>
            <w:noProof/>
          </w:rPr>
          <w:t>Answer 7 · The Principles of Accountability of Rulers in the Quran and Sunnah (CSS 2021)</w:t>
        </w:r>
        <w:r>
          <w:rPr>
            <w:noProof/>
            <w:webHidden/>
          </w:rPr>
          <w:tab/>
        </w:r>
        <w:r>
          <w:rPr>
            <w:noProof/>
            <w:webHidden/>
          </w:rPr>
          <w:fldChar w:fldCharType="begin"/>
        </w:r>
        <w:r>
          <w:rPr>
            <w:noProof/>
            <w:webHidden/>
          </w:rPr>
          <w:instrText xml:space="preserve"> PAGEREF _Toc241583006 \h </w:instrText>
        </w:r>
        <w:r>
          <w:rPr>
            <w:noProof/>
            <w:webHidden/>
          </w:rPr>
        </w:r>
        <w:r>
          <w:rPr>
            <w:noProof/>
            <w:webHidden/>
          </w:rPr>
          <w:fldChar w:fldCharType="separate"/>
        </w:r>
        <w:r>
          <w:rPr>
            <w:noProof/>
            <w:webHidden/>
          </w:rPr>
          <w:t>40</w:t>
        </w:r>
        <w:r>
          <w:rPr>
            <w:noProof/>
            <w:webHidden/>
          </w:rPr>
          <w:fldChar w:fldCharType="end"/>
        </w:r>
      </w:hyperlink>
    </w:p>
    <w:p w14:paraId="42C217EA" w14:textId="6487DC1A"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07" w:history="1">
        <w:r w:rsidRPr="005E5BBA">
          <w:rPr>
            <w:rStyle w:val="Hyperlink"/>
            <w:noProof/>
          </w:rPr>
          <w:t>Decoding the question</w:t>
        </w:r>
        <w:r>
          <w:rPr>
            <w:noProof/>
            <w:webHidden/>
          </w:rPr>
          <w:tab/>
        </w:r>
        <w:r>
          <w:rPr>
            <w:noProof/>
            <w:webHidden/>
          </w:rPr>
          <w:fldChar w:fldCharType="begin"/>
        </w:r>
        <w:r>
          <w:rPr>
            <w:noProof/>
            <w:webHidden/>
          </w:rPr>
          <w:instrText xml:space="preserve"> PAGEREF _Toc241583007 \h </w:instrText>
        </w:r>
        <w:r>
          <w:rPr>
            <w:noProof/>
            <w:webHidden/>
          </w:rPr>
        </w:r>
        <w:r>
          <w:rPr>
            <w:noProof/>
            <w:webHidden/>
          </w:rPr>
          <w:fldChar w:fldCharType="separate"/>
        </w:r>
        <w:r>
          <w:rPr>
            <w:noProof/>
            <w:webHidden/>
          </w:rPr>
          <w:t>40</w:t>
        </w:r>
        <w:r>
          <w:rPr>
            <w:noProof/>
            <w:webHidden/>
          </w:rPr>
          <w:fldChar w:fldCharType="end"/>
        </w:r>
      </w:hyperlink>
    </w:p>
    <w:p w14:paraId="2B1C355D" w14:textId="4CE99DD4"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08" w:history="1">
        <w:r w:rsidRPr="005E5BBA">
          <w:rPr>
            <w:rStyle w:val="Hyperlink"/>
            <w:noProof/>
          </w:rPr>
          <w:t>The model answer</w:t>
        </w:r>
        <w:r>
          <w:rPr>
            <w:noProof/>
            <w:webHidden/>
          </w:rPr>
          <w:tab/>
        </w:r>
        <w:r>
          <w:rPr>
            <w:noProof/>
            <w:webHidden/>
          </w:rPr>
          <w:fldChar w:fldCharType="begin"/>
        </w:r>
        <w:r>
          <w:rPr>
            <w:noProof/>
            <w:webHidden/>
          </w:rPr>
          <w:instrText xml:space="preserve"> PAGEREF _Toc241583008 \h </w:instrText>
        </w:r>
        <w:r>
          <w:rPr>
            <w:noProof/>
            <w:webHidden/>
          </w:rPr>
        </w:r>
        <w:r>
          <w:rPr>
            <w:noProof/>
            <w:webHidden/>
          </w:rPr>
          <w:fldChar w:fldCharType="separate"/>
        </w:r>
        <w:r>
          <w:rPr>
            <w:noProof/>
            <w:webHidden/>
          </w:rPr>
          <w:t>40</w:t>
        </w:r>
        <w:r>
          <w:rPr>
            <w:noProof/>
            <w:webHidden/>
          </w:rPr>
          <w:fldChar w:fldCharType="end"/>
        </w:r>
      </w:hyperlink>
    </w:p>
    <w:p w14:paraId="743803F4" w14:textId="1A4BC14D"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09" w:history="1">
        <w:r w:rsidRPr="005E5BBA">
          <w:rPr>
            <w:rStyle w:val="Hyperlink"/>
            <w:noProof/>
          </w:rPr>
          <w:t>(1) Introduction</w:t>
        </w:r>
        <w:r>
          <w:rPr>
            <w:noProof/>
            <w:webHidden/>
          </w:rPr>
          <w:tab/>
        </w:r>
        <w:r>
          <w:rPr>
            <w:noProof/>
            <w:webHidden/>
          </w:rPr>
          <w:fldChar w:fldCharType="begin"/>
        </w:r>
        <w:r>
          <w:rPr>
            <w:noProof/>
            <w:webHidden/>
          </w:rPr>
          <w:instrText xml:space="preserve"> PAGEREF _Toc241583009 \h </w:instrText>
        </w:r>
        <w:r>
          <w:rPr>
            <w:noProof/>
            <w:webHidden/>
          </w:rPr>
        </w:r>
        <w:r>
          <w:rPr>
            <w:noProof/>
            <w:webHidden/>
          </w:rPr>
          <w:fldChar w:fldCharType="separate"/>
        </w:r>
        <w:r>
          <w:rPr>
            <w:noProof/>
            <w:webHidden/>
          </w:rPr>
          <w:t>40</w:t>
        </w:r>
        <w:r>
          <w:rPr>
            <w:noProof/>
            <w:webHidden/>
          </w:rPr>
          <w:fldChar w:fldCharType="end"/>
        </w:r>
      </w:hyperlink>
    </w:p>
    <w:p w14:paraId="23FC994F" w14:textId="1F5BEF28"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10" w:history="1">
        <w:r w:rsidRPr="005E5BBA">
          <w:rPr>
            <w:rStyle w:val="Hyperlink"/>
            <w:noProof/>
          </w:rPr>
          <w:t>(2) The principles of accountability of rulers</w:t>
        </w:r>
        <w:r>
          <w:rPr>
            <w:noProof/>
            <w:webHidden/>
          </w:rPr>
          <w:tab/>
        </w:r>
        <w:r>
          <w:rPr>
            <w:noProof/>
            <w:webHidden/>
          </w:rPr>
          <w:fldChar w:fldCharType="begin"/>
        </w:r>
        <w:r>
          <w:rPr>
            <w:noProof/>
            <w:webHidden/>
          </w:rPr>
          <w:instrText xml:space="preserve"> PAGEREF _Toc241583010 \h </w:instrText>
        </w:r>
        <w:r>
          <w:rPr>
            <w:noProof/>
            <w:webHidden/>
          </w:rPr>
        </w:r>
        <w:r>
          <w:rPr>
            <w:noProof/>
            <w:webHidden/>
          </w:rPr>
          <w:fldChar w:fldCharType="separate"/>
        </w:r>
        <w:r>
          <w:rPr>
            <w:noProof/>
            <w:webHidden/>
          </w:rPr>
          <w:t>41</w:t>
        </w:r>
        <w:r>
          <w:rPr>
            <w:noProof/>
            <w:webHidden/>
          </w:rPr>
          <w:fldChar w:fldCharType="end"/>
        </w:r>
      </w:hyperlink>
    </w:p>
    <w:p w14:paraId="2C92344E" w14:textId="09805166"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11" w:history="1">
        <w:r w:rsidRPr="005E5BBA">
          <w:rPr>
            <w:rStyle w:val="Hyperlink"/>
            <w:noProof/>
          </w:rPr>
          <w:t>(3) The principles in practice — the Rashidun</w:t>
        </w:r>
        <w:r>
          <w:rPr>
            <w:noProof/>
            <w:webHidden/>
          </w:rPr>
          <w:tab/>
        </w:r>
        <w:r>
          <w:rPr>
            <w:noProof/>
            <w:webHidden/>
          </w:rPr>
          <w:fldChar w:fldCharType="begin"/>
        </w:r>
        <w:r>
          <w:rPr>
            <w:noProof/>
            <w:webHidden/>
          </w:rPr>
          <w:instrText xml:space="preserve"> PAGEREF _Toc241583011 \h </w:instrText>
        </w:r>
        <w:r>
          <w:rPr>
            <w:noProof/>
            <w:webHidden/>
          </w:rPr>
        </w:r>
        <w:r>
          <w:rPr>
            <w:noProof/>
            <w:webHidden/>
          </w:rPr>
          <w:fldChar w:fldCharType="separate"/>
        </w:r>
        <w:r>
          <w:rPr>
            <w:noProof/>
            <w:webHidden/>
          </w:rPr>
          <w:t>45</w:t>
        </w:r>
        <w:r>
          <w:rPr>
            <w:noProof/>
            <w:webHidden/>
          </w:rPr>
          <w:fldChar w:fldCharType="end"/>
        </w:r>
      </w:hyperlink>
    </w:p>
    <w:p w14:paraId="7FED6E8C" w14:textId="3CA213AE"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12" w:history="1">
        <w:r w:rsidRPr="005E5BBA">
          <w:rPr>
            <w:rStyle w:val="Hyperlink"/>
            <w:noProof/>
          </w:rPr>
          <w:t>(4) Conclusion</w:t>
        </w:r>
        <w:r>
          <w:rPr>
            <w:noProof/>
            <w:webHidden/>
          </w:rPr>
          <w:tab/>
        </w:r>
        <w:r>
          <w:rPr>
            <w:noProof/>
            <w:webHidden/>
          </w:rPr>
          <w:fldChar w:fldCharType="begin"/>
        </w:r>
        <w:r>
          <w:rPr>
            <w:noProof/>
            <w:webHidden/>
          </w:rPr>
          <w:instrText xml:space="preserve"> PAGEREF _Toc241583012 \h </w:instrText>
        </w:r>
        <w:r>
          <w:rPr>
            <w:noProof/>
            <w:webHidden/>
          </w:rPr>
        </w:r>
        <w:r>
          <w:rPr>
            <w:noProof/>
            <w:webHidden/>
          </w:rPr>
          <w:fldChar w:fldCharType="separate"/>
        </w:r>
        <w:r>
          <w:rPr>
            <w:noProof/>
            <w:webHidden/>
          </w:rPr>
          <w:t>46</w:t>
        </w:r>
        <w:r>
          <w:rPr>
            <w:noProof/>
            <w:webHidden/>
          </w:rPr>
          <w:fldChar w:fldCharType="end"/>
        </w:r>
      </w:hyperlink>
    </w:p>
    <w:p w14:paraId="52B6E55F" w14:textId="31973227"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13" w:history="1">
        <w:r w:rsidRPr="005E5BBA">
          <w:rPr>
            <w:rStyle w:val="Hyperlink"/>
            <w:noProof/>
          </w:rPr>
          <w:t>Why this answer scores</w:t>
        </w:r>
        <w:r>
          <w:rPr>
            <w:noProof/>
            <w:webHidden/>
          </w:rPr>
          <w:tab/>
        </w:r>
        <w:r>
          <w:rPr>
            <w:noProof/>
            <w:webHidden/>
          </w:rPr>
          <w:fldChar w:fldCharType="begin"/>
        </w:r>
        <w:r>
          <w:rPr>
            <w:noProof/>
            <w:webHidden/>
          </w:rPr>
          <w:instrText xml:space="preserve"> PAGEREF _Toc241583013 \h </w:instrText>
        </w:r>
        <w:r>
          <w:rPr>
            <w:noProof/>
            <w:webHidden/>
          </w:rPr>
        </w:r>
        <w:r>
          <w:rPr>
            <w:noProof/>
            <w:webHidden/>
          </w:rPr>
          <w:fldChar w:fldCharType="separate"/>
        </w:r>
        <w:r>
          <w:rPr>
            <w:noProof/>
            <w:webHidden/>
          </w:rPr>
          <w:t>46</w:t>
        </w:r>
        <w:r>
          <w:rPr>
            <w:noProof/>
            <w:webHidden/>
          </w:rPr>
          <w:fldChar w:fldCharType="end"/>
        </w:r>
      </w:hyperlink>
    </w:p>
    <w:p w14:paraId="4D8A58BC" w14:textId="12156ABC" w:rsidR="003109D2" w:rsidRDefault="003109D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14" w:history="1">
        <w:r w:rsidRPr="005E5BBA">
          <w:rPr>
            <w:rStyle w:val="Hyperlink"/>
            <w:noProof/>
          </w:rPr>
          <w:t xml:space="preserve">Answer 8 · Idealising Pakistan's Accountability System in the Teachings of the Holy Prophet </w:t>
        </w:r>
        <w:r w:rsidRPr="005E5BBA">
          <w:rPr>
            <w:rStyle w:val="Hyperlink"/>
            <w:rFonts w:ascii="Times New Roman" w:hAnsi="Times New Roman" w:cs="Times New Roman"/>
            <w:noProof/>
          </w:rPr>
          <w:t>ﷺ</w:t>
        </w:r>
        <w:r w:rsidRPr="005E5BBA">
          <w:rPr>
            <w:rStyle w:val="Hyperlink"/>
            <w:noProof/>
          </w:rPr>
          <w:t xml:space="preserve"> (CSS 2024)</w:t>
        </w:r>
        <w:r>
          <w:rPr>
            <w:noProof/>
            <w:webHidden/>
          </w:rPr>
          <w:tab/>
        </w:r>
        <w:r>
          <w:rPr>
            <w:noProof/>
            <w:webHidden/>
          </w:rPr>
          <w:fldChar w:fldCharType="begin"/>
        </w:r>
        <w:r>
          <w:rPr>
            <w:noProof/>
            <w:webHidden/>
          </w:rPr>
          <w:instrText xml:space="preserve"> PAGEREF _Toc241583014 \h </w:instrText>
        </w:r>
        <w:r>
          <w:rPr>
            <w:noProof/>
            <w:webHidden/>
          </w:rPr>
        </w:r>
        <w:r>
          <w:rPr>
            <w:noProof/>
            <w:webHidden/>
          </w:rPr>
          <w:fldChar w:fldCharType="separate"/>
        </w:r>
        <w:r>
          <w:rPr>
            <w:noProof/>
            <w:webHidden/>
          </w:rPr>
          <w:t>47</w:t>
        </w:r>
        <w:r>
          <w:rPr>
            <w:noProof/>
            <w:webHidden/>
          </w:rPr>
          <w:fldChar w:fldCharType="end"/>
        </w:r>
      </w:hyperlink>
    </w:p>
    <w:p w14:paraId="4F7AFB5D" w14:textId="2149C4F3"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15" w:history="1">
        <w:r w:rsidRPr="005E5BBA">
          <w:rPr>
            <w:rStyle w:val="Hyperlink"/>
            <w:noProof/>
          </w:rPr>
          <w:t>Decoding the question</w:t>
        </w:r>
        <w:r>
          <w:rPr>
            <w:noProof/>
            <w:webHidden/>
          </w:rPr>
          <w:tab/>
        </w:r>
        <w:r>
          <w:rPr>
            <w:noProof/>
            <w:webHidden/>
          </w:rPr>
          <w:fldChar w:fldCharType="begin"/>
        </w:r>
        <w:r>
          <w:rPr>
            <w:noProof/>
            <w:webHidden/>
          </w:rPr>
          <w:instrText xml:space="preserve"> PAGEREF _Toc241583015 \h </w:instrText>
        </w:r>
        <w:r>
          <w:rPr>
            <w:noProof/>
            <w:webHidden/>
          </w:rPr>
        </w:r>
        <w:r>
          <w:rPr>
            <w:noProof/>
            <w:webHidden/>
          </w:rPr>
          <w:fldChar w:fldCharType="separate"/>
        </w:r>
        <w:r>
          <w:rPr>
            <w:noProof/>
            <w:webHidden/>
          </w:rPr>
          <w:t>47</w:t>
        </w:r>
        <w:r>
          <w:rPr>
            <w:noProof/>
            <w:webHidden/>
          </w:rPr>
          <w:fldChar w:fldCharType="end"/>
        </w:r>
      </w:hyperlink>
    </w:p>
    <w:p w14:paraId="3C09FB2C" w14:textId="1E46C440"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16" w:history="1">
        <w:r w:rsidRPr="005E5BBA">
          <w:rPr>
            <w:rStyle w:val="Hyperlink"/>
            <w:noProof/>
          </w:rPr>
          <w:t>The model answer</w:t>
        </w:r>
        <w:r>
          <w:rPr>
            <w:noProof/>
            <w:webHidden/>
          </w:rPr>
          <w:tab/>
        </w:r>
        <w:r>
          <w:rPr>
            <w:noProof/>
            <w:webHidden/>
          </w:rPr>
          <w:fldChar w:fldCharType="begin"/>
        </w:r>
        <w:r>
          <w:rPr>
            <w:noProof/>
            <w:webHidden/>
          </w:rPr>
          <w:instrText xml:space="preserve"> PAGEREF _Toc241583016 \h </w:instrText>
        </w:r>
        <w:r>
          <w:rPr>
            <w:noProof/>
            <w:webHidden/>
          </w:rPr>
        </w:r>
        <w:r>
          <w:rPr>
            <w:noProof/>
            <w:webHidden/>
          </w:rPr>
          <w:fldChar w:fldCharType="separate"/>
        </w:r>
        <w:r>
          <w:rPr>
            <w:noProof/>
            <w:webHidden/>
          </w:rPr>
          <w:t>48</w:t>
        </w:r>
        <w:r>
          <w:rPr>
            <w:noProof/>
            <w:webHidden/>
          </w:rPr>
          <w:fldChar w:fldCharType="end"/>
        </w:r>
      </w:hyperlink>
    </w:p>
    <w:p w14:paraId="65F59F66" w14:textId="015EF8CC"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17" w:history="1">
        <w:r w:rsidRPr="005E5BBA">
          <w:rPr>
            <w:rStyle w:val="Hyperlink"/>
            <w:noProof/>
          </w:rPr>
          <w:t>(1) Introduction</w:t>
        </w:r>
        <w:r>
          <w:rPr>
            <w:noProof/>
            <w:webHidden/>
          </w:rPr>
          <w:tab/>
        </w:r>
        <w:r>
          <w:rPr>
            <w:noProof/>
            <w:webHidden/>
          </w:rPr>
          <w:fldChar w:fldCharType="begin"/>
        </w:r>
        <w:r>
          <w:rPr>
            <w:noProof/>
            <w:webHidden/>
          </w:rPr>
          <w:instrText xml:space="preserve"> PAGEREF _Toc241583017 \h </w:instrText>
        </w:r>
        <w:r>
          <w:rPr>
            <w:noProof/>
            <w:webHidden/>
          </w:rPr>
        </w:r>
        <w:r>
          <w:rPr>
            <w:noProof/>
            <w:webHidden/>
          </w:rPr>
          <w:fldChar w:fldCharType="separate"/>
        </w:r>
        <w:r>
          <w:rPr>
            <w:noProof/>
            <w:webHidden/>
          </w:rPr>
          <w:t>48</w:t>
        </w:r>
        <w:r>
          <w:rPr>
            <w:noProof/>
            <w:webHidden/>
          </w:rPr>
          <w:fldChar w:fldCharType="end"/>
        </w:r>
      </w:hyperlink>
    </w:p>
    <w:p w14:paraId="1AF0F2C9" w14:textId="205A42CE"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18" w:history="1">
        <w:r w:rsidRPr="005E5BBA">
          <w:rPr>
            <w:rStyle w:val="Hyperlink"/>
            <w:noProof/>
          </w:rPr>
          <w:t>(2) Pakistan's system of accountability</w:t>
        </w:r>
        <w:r>
          <w:rPr>
            <w:noProof/>
            <w:webHidden/>
          </w:rPr>
          <w:tab/>
        </w:r>
        <w:r>
          <w:rPr>
            <w:noProof/>
            <w:webHidden/>
          </w:rPr>
          <w:fldChar w:fldCharType="begin"/>
        </w:r>
        <w:r>
          <w:rPr>
            <w:noProof/>
            <w:webHidden/>
          </w:rPr>
          <w:instrText xml:space="preserve"> PAGEREF _Toc241583018 \h </w:instrText>
        </w:r>
        <w:r>
          <w:rPr>
            <w:noProof/>
            <w:webHidden/>
          </w:rPr>
        </w:r>
        <w:r>
          <w:rPr>
            <w:noProof/>
            <w:webHidden/>
          </w:rPr>
          <w:fldChar w:fldCharType="separate"/>
        </w:r>
        <w:r>
          <w:rPr>
            <w:noProof/>
            <w:webHidden/>
          </w:rPr>
          <w:t>48</w:t>
        </w:r>
        <w:r>
          <w:rPr>
            <w:noProof/>
            <w:webHidden/>
          </w:rPr>
          <w:fldChar w:fldCharType="end"/>
        </w:r>
      </w:hyperlink>
    </w:p>
    <w:p w14:paraId="289EBD9F" w14:textId="3962F879"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19" w:history="1">
        <w:r w:rsidRPr="005E5BBA">
          <w:rPr>
            <w:rStyle w:val="Hyperlink"/>
            <w:noProof/>
          </w:rPr>
          <w:t>(3) Its weaknesses</w:t>
        </w:r>
        <w:r>
          <w:rPr>
            <w:noProof/>
            <w:webHidden/>
          </w:rPr>
          <w:tab/>
        </w:r>
        <w:r>
          <w:rPr>
            <w:noProof/>
            <w:webHidden/>
          </w:rPr>
          <w:fldChar w:fldCharType="begin"/>
        </w:r>
        <w:r>
          <w:rPr>
            <w:noProof/>
            <w:webHidden/>
          </w:rPr>
          <w:instrText xml:space="preserve"> PAGEREF _Toc241583019 \h </w:instrText>
        </w:r>
        <w:r>
          <w:rPr>
            <w:noProof/>
            <w:webHidden/>
          </w:rPr>
        </w:r>
        <w:r>
          <w:rPr>
            <w:noProof/>
            <w:webHidden/>
          </w:rPr>
          <w:fldChar w:fldCharType="separate"/>
        </w:r>
        <w:r>
          <w:rPr>
            <w:noProof/>
            <w:webHidden/>
          </w:rPr>
          <w:t>49</w:t>
        </w:r>
        <w:r>
          <w:rPr>
            <w:noProof/>
            <w:webHidden/>
          </w:rPr>
          <w:fldChar w:fldCharType="end"/>
        </w:r>
      </w:hyperlink>
    </w:p>
    <w:p w14:paraId="6CDD43DE" w14:textId="343C64A6"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20" w:history="1">
        <w:r w:rsidRPr="005E5BBA">
          <w:rPr>
            <w:rStyle w:val="Hyperlink"/>
            <w:noProof/>
          </w:rPr>
          <w:t xml:space="preserve">(4) Idealising the system in the teachings of the Holy Prophet </w:t>
        </w:r>
        <w:r w:rsidRPr="005E5BBA">
          <w:rPr>
            <w:rStyle w:val="Hyperlink"/>
            <w:rFonts w:ascii="Times New Roman" w:hAnsi="Times New Roman" w:cs="Times New Roman"/>
            <w:noProof/>
          </w:rPr>
          <w:t>ﷺ</w:t>
        </w:r>
        <w:r>
          <w:rPr>
            <w:noProof/>
            <w:webHidden/>
          </w:rPr>
          <w:tab/>
        </w:r>
        <w:r>
          <w:rPr>
            <w:noProof/>
            <w:webHidden/>
          </w:rPr>
          <w:fldChar w:fldCharType="begin"/>
        </w:r>
        <w:r>
          <w:rPr>
            <w:noProof/>
            <w:webHidden/>
          </w:rPr>
          <w:instrText xml:space="preserve"> PAGEREF _Toc241583020 \h </w:instrText>
        </w:r>
        <w:r>
          <w:rPr>
            <w:noProof/>
            <w:webHidden/>
          </w:rPr>
        </w:r>
        <w:r>
          <w:rPr>
            <w:noProof/>
            <w:webHidden/>
          </w:rPr>
          <w:fldChar w:fldCharType="separate"/>
        </w:r>
        <w:r>
          <w:rPr>
            <w:noProof/>
            <w:webHidden/>
          </w:rPr>
          <w:t>49</w:t>
        </w:r>
        <w:r>
          <w:rPr>
            <w:noProof/>
            <w:webHidden/>
          </w:rPr>
          <w:fldChar w:fldCharType="end"/>
        </w:r>
      </w:hyperlink>
    </w:p>
    <w:p w14:paraId="7F8183F2" w14:textId="43995608"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21" w:history="1">
        <w:r w:rsidRPr="005E5BBA">
          <w:rPr>
            <w:rStyle w:val="Hyperlink"/>
            <w:noProof/>
          </w:rPr>
          <w:t>(5) The ideal at a glance</w:t>
        </w:r>
        <w:r>
          <w:rPr>
            <w:noProof/>
            <w:webHidden/>
          </w:rPr>
          <w:tab/>
        </w:r>
        <w:r>
          <w:rPr>
            <w:noProof/>
            <w:webHidden/>
          </w:rPr>
          <w:fldChar w:fldCharType="begin"/>
        </w:r>
        <w:r>
          <w:rPr>
            <w:noProof/>
            <w:webHidden/>
          </w:rPr>
          <w:instrText xml:space="preserve"> PAGEREF _Toc241583021 \h </w:instrText>
        </w:r>
        <w:r>
          <w:rPr>
            <w:noProof/>
            <w:webHidden/>
          </w:rPr>
        </w:r>
        <w:r>
          <w:rPr>
            <w:noProof/>
            <w:webHidden/>
          </w:rPr>
          <w:fldChar w:fldCharType="separate"/>
        </w:r>
        <w:r>
          <w:rPr>
            <w:noProof/>
            <w:webHidden/>
          </w:rPr>
          <w:t>51</w:t>
        </w:r>
        <w:r>
          <w:rPr>
            <w:noProof/>
            <w:webHidden/>
          </w:rPr>
          <w:fldChar w:fldCharType="end"/>
        </w:r>
      </w:hyperlink>
    </w:p>
    <w:p w14:paraId="26AFD520" w14:textId="76E2D393"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22" w:history="1">
        <w:r w:rsidRPr="005E5BBA">
          <w:rPr>
            <w:rStyle w:val="Hyperlink"/>
            <w:noProof/>
          </w:rPr>
          <w:t>(6) Conclusion</w:t>
        </w:r>
        <w:r>
          <w:rPr>
            <w:noProof/>
            <w:webHidden/>
          </w:rPr>
          <w:tab/>
        </w:r>
        <w:r>
          <w:rPr>
            <w:noProof/>
            <w:webHidden/>
          </w:rPr>
          <w:fldChar w:fldCharType="begin"/>
        </w:r>
        <w:r>
          <w:rPr>
            <w:noProof/>
            <w:webHidden/>
          </w:rPr>
          <w:instrText xml:space="preserve"> PAGEREF _Toc241583022 \h </w:instrText>
        </w:r>
        <w:r>
          <w:rPr>
            <w:noProof/>
            <w:webHidden/>
          </w:rPr>
        </w:r>
        <w:r>
          <w:rPr>
            <w:noProof/>
            <w:webHidden/>
          </w:rPr>
          <w:fldChar w:fldCharType="separate"/>
        </w:r>
        <w:r>
          <w:rPr>
            <w:noProof/>
            <w:webHidden/>
          </w:rPr>
          <w:t>52</w:t>
        </w:r>
        <w:r>
          <w:rPr>
            <w:noProof/>
            <w:webHidden/>
          </w:rPr>
          <w:fldChar w:fldCharType="end"/>
        </w:r>
      </w:hyperlink>
    </w:p>
    <w:p w14:paraId="428FE9FE" w14:textId="616DA898"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23" w:history="1">
        <w:r w:rsidRPr="005E5BBA">
          <w:rPr>
            <w:rStyle w:val="Hyperlink"/>
            <w:noProof/>
          </w:rPr>
          <w:t>Why this answer scores</w:t>
        </w:r>
        <w:r>
          <w:rPr>
            <w:noProof/>
            <w:webHidden/>
          </w:rPr>
          <w:tab/>
        </w:r>
        <w:r>
          <w:rPr>
            <w:noProof/>
            <w:webHidden/>
          </w:rPr>
          <w:fldChar w:fldCharType="begin"/>
        </w:r>
        <w:r>
          <w:rPr>
            <w:noProof/>
            <w:webHidden/>
          </w:rPr>
          <w:instrText xml:space="preserve"> PAGEREF _Toc241583023 \h </w:instrText>
        </w:r>
        <w:r>
          <w:rPr>
            <w:noProof/>
            <w:webHidden/>
          </w:rPr>
        </w:r>
        <w:r>
          <w:rPr>
            <w:noProof/>
            <w:webHidden/>
          </w:rPr>
          <w:fldChar w:fldCharType="separate"/>
        </w:r>
        <w:r>
          <w:rPr>
            <w:noProof/>
            <w:webHidden/>
          </w:rPr>
          <w:t>52</w:t>
        </w:r>
        <w:r>
          <w:rPr>
            <w:noProof/>
            <w:webHidden/>
          </w:rPr>
          <w:fldChar w:fldCharType="end"/>
        </w:r>
      </w:hyperlink>
    </w:p>
    <w:p w14:paraId="2610860C" w14:textId="0E15A9F8" w:rsidR="003109D2" w:rsidRDefault="003109D2">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24" w:history="1">
        <w:r w:rsidRPr="005E5BBA">
          <w:rPr>
            <w:rStyle w:val="Hyperlink"/>
            <w:noProof/>
          </w:rPr>
          <w:t>Answer 9 · The Concept of Accountability and the Highest Standard of the Rashidun Caliphs (CSS 2026)</w:t>
        </w:r>
        <w:r>
          <w:rPr>
            <w:noProof/>
            <w:webHidden/>
          </w:rPr>
          <w:tab/>
        </w:r>
        <w:r>
          <w:rPr>
            <w:noProof/>
            <w:webHidden/>
          </w:rPr>
          <w:fldChar w:fldCharType="begin"/>
        </w:r>
        <w:r>
          <w:rPr>
            <w:noProof/>
            <w:webHidden/>
          </w:rPr>
          <w:instrText xml:space="preserve"> PAGEREF _Toc241583024 \h </w:instrText>
        </w:r>
        <w:r>
          <w:rPr>
            <w:noProof/>
            <w:webHidden/>
          </w:rPr>
        </w:r>
        <w:r>
          <w:rPr>
            <w:noProof/>
            <w:webHidden/>
          </w:rPr>
          <w:fldChar w:fldCharType="separate"/>
        </w:r>
        <w:r>
          <w:rPr>
            <w:noProof/>
            <w:webHidden/>
          </w:rPr>
          <w:t>53</w:t>
        </w:r>
        <w:r>
          <w:rPr>
            <w:noProof/>
            <w:webHidden/>
          </w:rPr>
          <w:fldChar w:fldCharType="end"/>
        </w:r>
      </w:hyperlink>
    </w:p>
    <w:p w14:paraId="62F34CDB" w14:textId="0633B3F5"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25" w:history="1">
        <w:r w:rsidRPr="005E5BBA">
          <w:rPr>
            <w:rStyle w:val="Hyperlink"/>
            <w:noProof/>
          </w:rPr>
          <w:t>Decoding the question</w:t>
        </w:r>
        <w:r>
          <w:rPr>
            <w:noProof/>
            <w:webHidden/>
          </w:rPr>
          <w:tab/>
        </w:r>
        <w:r>
          <w:rPr>
            <w:noProof/>
            <w:webHidden/>
          </w:rPr>
          <w:fldChar w:fldCharType="begin"/>
        </w:r>
        <w:r>
          <w:rPr>
            <w:noProof/>
            <w:webHidden/>
          </w:rPr>
          <w:instrText xml:space="preserve"> PAGEREF _Toc241583025 \h </w:instrText>
        </w:r>
        <w:r>
          <w:rPr>
            <w:noProof/>
            <w:webHidden/>
          </w:rPr>
        </w:r>
        <w:r>
          <w:rPr>
            <w:noProof/>
            <w:webHidden/>
          </w:rPr>
          <w:fldChar w:fldCharType="separate"/>
        </w:r>
        <w:r>
          <w:rPr>
            <w:noProof/>
            <w:webHidden/>
          </w:rPr>
          <w:t>53</w:t>
        </w:r>
        <w:r>
          <w:rPr>
            <w:noProof/>
            <w:webHidden/>
          </w:rPr>
          <w:fldChar w:fldCharType="end"/>
        </w:r>
      </w:hyperlink>
    </w:p>
    <w:p w14:paraId="2AD846E0" w14:textId="68930D18"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26" w:history="1">
        <w:r w:rsidRPr="005E5BBA">
          <w:rPr>
            <w:rStyle w:val="Hyperlink"/>
            <w:noProof/>
          </w:rPr>
          <w:t>The model answer</w:t>
        </w:r>
        <w:r>
          <w:rPr>
            <w:noProof/>
            <w:webHidden/>
          </w:rPr>
          <w:tab/>
        </w:r>
        <w:r>
          <w:rPr>
            <w:noProof/>
            <w:webHidden/>
          </w:rPr>
          <w:fldChar w:fldCharType="begin"/>
        </w:r>
        <w:r>
          <w:rPr>
            <w:noProof/>
            <w:webHidden/>
          </w:rPr>
          <w:instrText xml:space="preserve"> PAGEREF _Toc241583026 \h </w:instrText>
        </w:r>
        <w:r>
          <w:rPr>
            <w:noProof/>
            <w:webHidden/>
          </w:rPr>
        </w:r>
        <w:r>
          <w:rPr>
            <w:noProof/>
            <w:webHidden/>
          </w:rPr>
          <w:fldChar w:fldCharType="separate"/>
        </w:r>
        <w:r>
          <w:rPr>
            <w:noProof/>
            <w:webHidden/>
          </w:rPr>
          <w:t>54</w:t>
        </w:r>
        <w:r>
          <w:rPr>
            <w:noProof/>
            <w:webHidden/>
          </w:rPr>
          <w:fldChar w:fldCharType="end"/>
        </w:r>
      </w:hyperlink>
    </w:p>
    <w:p w14:paraId="4623C6A2" w14:textId="44882B68"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27" w:history="1">
        <w:r w:rsidRPr="005E5BBA">
          <w:rPr>
            <w:rStyle w:val="Hyperlink"/>
            <w:noProof/>
          </w:rPr>
          <w:t>(1) The concept of accountability in the Islamic system</w:t>
        </w:r>
        <w:r>
          <w:rPr>
            <w:noProof/>
            <w:webHidden/>
          </w:rPr>
          <w:tab/>
        </w:r>
        <w:r>
          <w:rPr>
            <w:noProof/>
            <w:webHidden/>
          </w:rPr>
          <w:fldChar w:fldCharType="begin"/>
        </w:r>
        <w:r>
          <w:rPr>
            <w:noProof/>
            <w:webHidden/>
          </w:rPr>
          <w:instrText xml:space="preserve"> PAGEREF _Toc241583027 \h </w:instrText>
        </w:r>
        <w:r>
          <w:rPr>
            <w:noProof/>
            <w:webHidden/>
          </w:rPr>
        </w:r>
        <w:r>
          <w:rPr>
            <w:noProof/>
            <w:webHidden/>
          </w:rPr>
          <w:fldChar w:fldCharType="separate"/>
        </w:r>
        <w:r>
          <w:rPr>
            <w:noProof/>
            <w:webHidden/>
          </w:rPr>
          <w:t>54</w:t>
        </w:r>
        <w:r>
          <w:rPr>
            <w:noProof/>
            <w:webHidden/>
          </w:rPr>
          <w:fldChar w:fldCharType="end"/>
        </w:r>
      </w:hyperlink>
    </w:p>
    <w:p w14:paraId="658804B9" w14:textId="1B30DDB1"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28" w:history="1">
        <w:r w:rsidRPr="005E5BBA">
          <w:rPr>
            <w:rStyle w:val="Hyperlink"/>
            <w:noProof/>
          </w:rPr>
          <w:t>(2) The Rashidun Caliphs — examples of the highest standard</w:t>
        </w:r>
        <w:r>
          <w:rPr>
            <w:noProof/>
            <w:webHidden/>
          </w:rPr>
          <w:tab/>
        </w:r>
        <w:r>
          <w:rPr>
            <w:noProof/>
            <w:webHidden/>
          </w:rPr>
          <w:fldChar w:fldCharType="begin"/>
        </w:r>
        <w:r>
          <w:rPr>
            <w:noProof/>
            <w:webHidden/>
          </w:rPr>
          <w:instrText xml:space="preserve"> PAGEREF _Toc241583028 \h </w:instrText>
        </w:r>
        <w:r>
          <w:rPr>
            <w:noProof/>
            <w:webHidden/>
          </w:rPr>
        </w:r>
        <w:r>
          <w:rPr>
            <w:noProof/>
            <w:webHidden/>
          </w:rPr>
          <w:fldChar w:fldCharType="separate"/>
        </w:r>
        <w:r>
          <w:rPr>
            <w:noProof/>
            <w:webHidden/>
          </w:rPr>
          <w:t>55</w:t>
        </w:r>
        <w:r>
          <w:rPr>
            <w:noProof/>
            <w:webHidden/>
          </w:rPr>
          <w:fldChar w:fldCharType="end"/>
        </w:r>
      </w:hyperlink>
    </w:p>
    <w:p w14:paraId="2E2A1F2D" w14:textId="1C04CB58"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29" w:history="1">
        <w:r w:rsidRPr="005E5BBA">
          <w:rPr>
            <w:rStyle w:val="Hyperlink"/>
            <w:noProof/>
          </w:rPr>
          <w:t>(3) Why the Rashidun set the highest standard</w:t>
        </w:r>
        <w:r>
          <w:rPr>
            <w:noProof/>
            <w:webHidden/>
          </w:rPr>
          <w:tab/>
        </w:r>
        <w:r>
          <w:rPr>
            <w:noProof/>
            <w:webHidden/>
          </w:rPr>
          <w:fldChar w:fldCharType="begin"/>
        </w:r>
        <w:r>
          <w:rPr>
            <w:noProof/>
            <w:webHidden/>
          </w:rPr>
          <w:instrText xml:space="preserve"> PAGEREF _Toc241583029 \h </w:instrText>
        </w:r>
        <w:r>
          <w:rPr>
            <w:noProof/>
            <w:webHidden/>
          </w:rPr>
        </w:r>
        <w:r>
          <w:rPr>
            <w:noProof/>
            <w:webHidden/>
          </w:rPr>
          <w:fldChar w:fldCharType="separate"/>
        </w:r>
        <w:r>
          <w:rPr>
            <w:noProof/>
            <w:webHidden/>
          </w:rPr>
          <w:t>56</w:t>
        </w:r>
        <w:r>
          <w:rPr>
            <w:noProof/>
            <w:webHidden/>
          </w:rPr>
          <w:fldChar w:fldCharType="end"/>
        </w:r>
      </w:hyperlink>
    </w:p>
    <w:p w14:paraId="20FABF64" w14:textId="4CD65EAF"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30" w:history="1">
        <w:r w:rsidRPr="005E5BBA">
          <w:rPr>
            <w:rStyle w:val="Hyperlink"/>
            <w:noProof/>
          </w:rPr>
          <w:t>(4) The lesson for today</w:t>
        </w:r>
        <w:r>
          <w:rPr>
            <w:noProof/>
            <w:webHidden/>
          </w:rPr>
          <w:tab/>
        </w:r>
        <w:r>
          <w:rPr>
            <w:noProof/>
            <w:webHidden/>
          </w:rPr>
          <w:fldChar w:fldCharType="begin"/>
        </w:r>
        <w:r>
          <w:rPr>
            <w:noProof/>
            <w:webHidden/>
          </w:rPr>
          <w:instrText xml:space="preserve"> PAGEREF _Toc241583030 \h </w:instrText>
        </w:r>
        <w:r>
          <w:rPr>
            <w:noProof/>
            <w:webHidden/>
          </w:rPr>
        </w:r>
        <w:r>
          <w:rPr>
            <w:noProof/>
            <w:webHidden/>
          </w:rPr>
          <w:fldChar w:fldCharType="separate"/>
        </w:r>
        <w:r>
          <w:rPr>
            <w:noProof/>
            <w:webHidden/>
          </w:rPr>
          <w:t>56</w:t>
        </w:r>
        <w:r>
          <w:rPr>
            <w:noProof/>
            <w:webHidden/>
          </w:rPr>
          <w:fldChar w:fldCharType="end"/>
        </w:r>
      </w:hyperlink>
    </w:p>
    <w:p w14:paraId="4E8D2217" w14:textId="0137CDC4" w:rsidR="003109D2" w:rsidRDefault="003109D2">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31" w:history="1">
        <w:r w:rsidRPr="005E5BBA">
          <w:rPr>
            <w:rStyle w:val="Hyperlink"/>
            <w:noProof/>
          </w:rPr>
          <w:t>(5) Conclusion</w:t>
        </w:r>
        <w:r>
          <w:rPr>
            <w:noProof/>
            <w:webHidden/>
          </w:rPr>
          <w:tab/>
        </w:r>
        <w:r>
          <w:rPr>
            <w:noProof/>
            <w:webHidden/>
          </w:rPr>
          <w:fldChar w:fldCharType="begin"/>
        </w:r>
        <w:r>
          <w:rPr>
            <w:noProof/>
            <w:webHidden/>
          </w:rPr>
          <w:instrText xml:space="preserve"> PAGEREF _Toc241583031 \h </w:instrText>
        </w:r>
        <w:r>
          <w:rPr>
            <w:noProof/>
            <w:webHidden/>
          </w:rPr>
        </w:r>
        <w:r>
          <w:rPr>
            <w:noProof/>
            <w:webHidden/>
          </w:rPr>
          <w:fldChar w:fldCharType="separate"/>
        </w:r>
        <w:r>
          <w:rPr>
            <w:noProof/>
            <w:webHidden/>
          </w:rPr>
          <w:t>57</w:t>
        </w:r>
        <w:r>
          <w:rPr>
            <w:noProof/>
            <w:webHidden/>
          </w:rPr>
          <w:fldChar w:fldCharType="end"/>
        </w:r>
      </w:hyperlink>
    </w:p>
    <w:p w14:paraId="1761A021" w14:textId="538095A8" w:rsidR="003109D2" w:rsidRDefault="003109D2">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3032" w:history="1">
        <w:r w:rsidRPr="005E5BBA">
          <w:rPr>
            <w:rStyle w:val="Hyperlink"/>
            <w:noProof/>
          </w:rPr>
          <w:t>Why this answer scores</w:t>
        </w:r>
        <w:r>
          <w:rPr>
            <w:noProof/>
            <w:webHidden/>
          </w:rPr>
          <w:tab/>
        </w:r>
        <w:r>
          <w:rPr>
            <w:noProof/>
            <w:webHidden/>
          </w:rPr>
          <w:fldChar w:fldCharType="begin"/>
        </w:r>
        <w:r>
          <w:rPr>
            <w:noProof/>
            <w:webHidden/>
          </w:rPr>
          <w:instrText xml:space="preserve"> PAGEREF _Toc241583032 \h </w:instrText>
        </w:r>
        <w:r>
          <w:rPr>
            <w:noProof/>
            <w:webHidden/>
          </w:rPr>
        </w:r>
        <w:r>
          <w:rPr>
            <w:noProof/>
            <w:webHidden/>
          </w:rPr>
          <w:fldChar w:fldCharType="separate"/>
        </w:r>
        <w:r>
          <w:rPr>
            <w:noProof/>
            <w:webHidden/>
          </w:rPr>
          <w:t>57</w:t>
        </w:r>
        <w:r>
          <w:rPr>
            <w:noProof/>
            <w:webHidden/>
          </w:rPr>
          <w:fldChar w:fldCharType="end"/>
        </w:r>
      </w:hyperlink>
    </w:p>
    <w:p w14:paraId="3306A269" w14:textId="1748C850" w:rsidR="00586E3E" w:rsidRDefault="00000000">
      <w:r>
        <w:fldChar w:fldCharType="end"/>
      </w:r>
    </w:p>
    <w:p w14:paraId="2091766E" w14:textId="77777777" w:rsidR="00586E3E" w:rsidRDefault="00000000">
      <w:r>
        <w:br w:type="page"/>
      </w:r>
    </w:p>
    <w:p w14:paraId="07791D1A" w14:textId="77777777" w:rsidR="00586E3E" w:rsidRDefault="00000000">
      <w:pPr>
        <w:pStyle w:val="Heading1"/>
      </w:pPr>
      <w:bookmarkStart w:id="0" w:name="_Toc241582948"/>
      <w:r>
        <w:lastRenderedPageBreak/>
        <w:t>How to Use These Answers</w:t>
      </w:r>
      <w:bookmarkEnd w:id="0"/>
    </w:p>
    <w:p w14:paraId="4C5E1854" w14:textId="77777777" w:rsidR="00586E3E" w:rsidRDefault="00000000">
      <w:pPr>
        <w:pStyle w:val="Heading2"/>
      </w:pPr>
      <w:bookmarkStart w:id="1" w:name="_Toc241582949"/>
      <w:r>
        <w:t>What is in this document</w:t>
      </w:r>
      <w:bookmarkEnd w:id="1"/>
    </w:p>
    <w:tbl>
      <w:tblPr>
        <w:tblW w:w="918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0"/>
        <w:gridCol w:w="1134"/>
        <w:gridCol w:w="5897"/>
        <w:gridCol w:w="1474"/>
      </w:tblGrid>
      <w:tr w:rsidR="00586E3E" w14:paraId="78B13876" w14:textId="77777777">
        <w:trPr>
          <w:tblHeader/>
          <w:jc w:val="center"/>
        </w:trPr>
        <w:tc>
          <w:tcPr>
            <w:tcW w:w="680" w:type="dxa"/>
            <w:shd w:val="clear" w:color="auto" w:fill="1B2A4A"/>
            <w:tcMar>
              <w:top w:w="60" w:type="dxa"/>
              <w:left w:w="100" w:type="dxa"/>
              <w:bottom w:w="60" w:type="dxa"/>
              <w:right w:w="100" w:type="dxa"/>
            </w:tcMar>
          </w:tcPr>
          <w:p w14:paraId="50D83CF6" w14:textId="77777777" w:rsidR="00586E3E" w:rsidRDefault="00000000">
            <w:pPr>
              <w:spacing w:after="0"/>
            </w:pPr>
            <w:r>
              <w:rPr>
                <w:rFonts w:ascii="Calibri" w:hAnsi="Calibri"/>
                <w:b/>
                <w:color w:val="FFFFFF"/>
                <w:sz w:val="18"/>
              </w:rPr>
              <w:t>#</w:t>
            </w:r>
          </w:p>
        </w:tc>
        <w:tc>
          <w:tcPr>
            <w:tcW w:w="1134" w:type="dxa"/>
            <w:shd w:val="clear" w:color="auto" w:fill="1B2A4A"/>
            <w:tcMar>
              <w:top w:w="60" w:type="dxa"/>
              <w:left w:w="100" w:type="dxa"/>
              <w:bottom w:w="60" w:type="dxa"/>
              <w:right w:w="100" w:type="dxa"/>
            </w:tcMar>
          </w:tcPr>
          <w:p w14:paraId="12A7792B" w14:textId="77777777" w:rsidR="00586E3E" w:rsidRDefault="00000000">
            <w:pPr>
              <w:spacing w:after="0"/>
            </w:pPr>
            <w:r>
              <w:rPr>
                <w:rFonts w:ascii="Calibri" w:hAnsi="Calibri"/>
                <w:b/>
                <w:color w:val="FFFFFF"/>
                <w:sz w:val="18"/>
              </w:rPr>
              <w:t>Paper</w:t>
            </w:r>
          </w:p>
        </w:tc>
        <w:tc>
          <w:tcPr>
            <w:tcW w:w="5896" w:type="dxa"/>
            <w:shd w:val="clear" w:color="auto" w:fill="1B2A4A"/>
            <w:tcMar>
              <w:top w:w="60" w:type="dxa"/>
              <w:left w:w="100" w:type="dxa"/>
              <w:bottom w:w="60" w:type="dxa"/>
              <w:right w:w="100" w:type="dxa"/>
            </w:tcMar>
          </w:tcPr>
          <w:p w14:paraId="3DE02B42" w14:textId="77777777" w:rsidR="00586E3E" w:rsidRDefault="00000000">
            <w:pPr>
              <w:spacing w:after="0"/>
            </w:pPr>
            <w:r>
              <w:rPr>
                <w:rFonts w:ascii="Calibri" w:hAnsi="Calibri"/>
                <w:b/>
                <w:color w:val="FFFFFF"/>
                <w:sz w:val="18"/>
              </w:rPr>
              <w:t>Question (short)</w:t>
            </w:r>
          </w:p>
        </w:tc>
        <w:tc>
          <w:tcPr>
            <w:tcW w:w="1474" w:type="dxa"/>
            <w:shd w:val="clear" w:color="auto" w:fill="1B2A4A"/>
            <w:tcMar>
              <w:top w:w="60" w:type="dxa"/>
              <w:left w:w="100" w:type="dxa"/>
              <w:bottom w:w="60" w:type="dxa"/>
              <w:right w:w="100" w:type="dxa"/>
            </w:tcMar>
          </w:tcPr>
          <w:p w14:paraId="5BE84523" w14:textId="77777777" w:rsidR="00586E3E" w:rsidRDefault="00000000">
            <w:pPr>
              <w:spacing w:after="0"/>
            </w:pPr>
            <w:r>
              <w:rPr>
                <w:rFonts w:ascii="Calibri" w:hAnsi="Calibri"/>
                <w:b/>
                <w:color w:val="FFFFFF"/>
                <w:sz w:val="18"/>
              </w:rPr>
              <w:t>Answer</w:t>
            </w:r>
          </w:p>
        </w:tc>
      </w:tr>
      <w:tr w:rsidR="00586E3E" w14:paraId="4B32080D" w14:textId="77777777">
        <w:trPr>
          <w:jc w:val="center"/>
        </w:trPr>
        <w:tc>
          <w:tcPr>
            <w:tcW w:w="680" w:type="dxa"/>
            <w:tcMar>
              <w:top w:w="50" w:type="dxa"/>
              <w:left w:w="100" w:type="dxa"/>
              <w:bottom w:w="50" w:type="dxa"/>
              <w:right w:w="100" w:type="dxa"/>
            </w:tcMar>
          </w:tcPr>
          <w:p w14:paraId="41D00486" w14:textId="77777777" w:rsidR="00586E3E" w:rsidRDefault="00000000">
            <w:pPr>
              <w:spacing w:after="20" w:line="252" w:lineRule="auto"/>
            </w:pPr>
            <w:r>
              <w:rPr>
                <w:sz w:val="18"/>
              </w:rPr>
              <w:t>1</w:t>
            </w:r>
          </w:p>
        </w:tc>
        <w:tc>
          <w:tcPr>
            <w:tcW w:w="1134" w:type="dxa"/>
            <w:tcMar>
              <w:top w:w="50" w:type="dxa"/>
              <w:left w:w="100" w:type="dxa"/>
              <w:bottom w:w="50" w:type="dxa"/>
              <w:right w:w="100" w:type="dxa"/>
            </w:tcMar>
          </w:tcPr>
          <w:p w14:paraId="644A53AE" w14:textId="77777777" w:rsidR="00586E3E" w:rsidRDefault="00000000">
            <w:pPr>
              <w:spacing w:after="20" w:line="252" w:lineRule="auto"/>
            </w:pPr>
            <w:r>
              <w:rPr>
                <w:sz w:val="18"/>
              </w:rPr>
              <w:t>2016 Q6</w:t>
            </w:r>
          </w:p>
        </w:tc>
        <w:tc>
          <w:tcPr>
            <w:tcW w:w="5896" w:type="dxa"/>
            <w:tcMar>
              <w:top w:w="50" w:type="dxa"/>
              <w:left w:w="100" w:type="dxa"/>
              <w:bottom w:w="50" w:type="dxa"/>
              <w:right w:w="100" w:type="dxa"/>
            </w:tcMar>
          </w:tcPr>
          <w:p w14:paraId="12793399" w14:textId="77777777" w:rsidR="00586E3E" w:rsidRDefault="00000000">
            <w:pPr>
              <w:spacing w:after="20" w:line="252" w:lineRule="auto"/>
            </w:pPr>
            <w:r>
              <w:rPr>
                <w:sz w:val="18"/>
              </w:rPr>
              <w:t>The concept of public administration in Islam; the responsibilities of civil servants</w:t>
            </w:r>
          </w:p>
        </w:tc>
        <w:tc>
          <w:tcPr>
            <w:tcW w:w="1474" w:type="dxa"/>
            <w:tcMar>
              <w:top w:w="50" w:type="dxa"/>
              <w:left w:w="100" w:type="dxa"/>
              <w:bottom w:w="50" w:type="dxa"/>
              <w:right w:w="100" w:type="dxa"/>
            </w:tcMar>
          </w:tcPr>
          <w:p w14:paraId="4EBD31F3" w14:textId="77777777" w:rsidR="00586E3E" w:rsidRDefault="00000000">
            <w:pPr>
              <w:spacing w:after="20" w:line="252" w:lineRule="auto"/>
            </w:pPr>
            <w:r>
              <w:rPr>
                <w:sz w:val="18"/>
              </w:rPr>
              <w:t>Answer 1</w:t>
            </w:r>
          </w:p>
        </w:tc>
      </w:tr>
      <w:tr w:rsidR="00586E3E" w14:paraId="47563619" w14:textId="77777777">
        <w:trPr>
          <w:jc w:val="center"/>
        </w:trPr>
        <w:tc>
          <w:tcPr>
            <w:tcW w:w="680" w:type="dxa"/>
            <w:shd w:val="clear" w:color="auto" w:fill="F4F6F8"/>
            <w:tcMar>
              <w:top w:w="50" w:type="dxa"/>
              <w:left w:w="100" w:type="dxa"/>
              <w:bottom w:w="50" w:type="dxa"/>
              <w:right w:w="100" w:type="dxa"/>
            </w:tcMar>
          </w:tcPr>
          <w:p w14:paraId="596BAD38" w14:textId="77777777" w:rsidR="00586E3E" w:rsidRDefault="00000000">
            <w:pPr>
              <w:spacing w:after="20" w:line="252" w:lineRule="auto"/>
            </w:pPr>
            <w:r>
              <w:rPr>
                <w:sz w:val="18"/>
              </w:rPr>
              <w:t>2</w:t>
            </w:r>
          </w:p>
        </w:tc>
        <w:tc>
          <w:tcPr>
            <w:tcW w:w="1134" w:type="dxa"/>
            <w:shd w:val="clear" w:color="auto" w:fill="F4F6F8"/>
            <w:tcMar>
              <w:top w:w="50" w:type="dxa"/>
              <w:left w:w="100" w:type="dxa"/>
              <w:bottom w:w="50" w:type="dxa"/>
              <w:right w:w="100" w:type="dxa"/>
            </w:tcMar>
          </w:tcPr>
          <w:p w14:paraId="12E116A9" w14:textId="77777777" w:rsidR="00586E3E" w:rsidRDefault="00000000">
            <w:pPr>
              <w:spacing w:after="20" w:line="252" w:lineRule="auto"/>
            </w:pPr>
            <w:r>
              <w:rPr>
                <w:sz w:val="18"/>
              </w:rPr>
              <w:t>2016 Q7</w:t>
            </w:r>
          </w:p>
        </w:tc>
        <w:tc>
          <w:tcPr>
            <w:tcW w:w="5896" w:type="dxa"/>
            <w:shd w:val="clear" w:color="auto" w:fill="F4F6F8"/>
            <w:tcMar>
              <w:top w:w="50" w:type="dxa"/>
              <w:left w:w="100" w:type="dxa"/>
              <w:bottom w:w="50" w:type="dxa"/>
              <w:right w:w="100" w:type="dxa"/>
            </w:tcMar>
          </w:tcPr>
          <w:p w14:paraId="602F18A6" w14:textId="77777777" w:rsidR="00586E3E" w:rsidRDefault="00000000">
            <w:pPr>
              <w:spacing w:after="20" w:line="252" w:lineRule="auto"/>
            </w:pPr>
            <w:r>
              <w:rPr>
                <w:sz w:val="18"/>
              </w:rPr>
              <w:t>Salient features of the Islamic political system in the light of the pious Khilafat</w:t>
            </w:r>
          </w:p>
        </w:tc>
        <w:tc>
          <w:tcPr>
            <w:tcW w:w="1474" w:type="dxa"/>
            <w:shd w:val="clear" w:color="auto" w:fill="F4F6F8"/>
            <w:tcMar>
              <w:top w:w="50" w:type="dxa"/>
              <w:left w:w="100" w:type="dxa"/>
              <w:bottom w:w="50" w:type="dxa"/>
              <w:right w:w="100" w:type="dxa"/>
            </w:tcMar>
          </w:tcPr>
          <w:p w14:paraId="09D18E8C" w14:textId="77777777" w:rsidR="00586E3E" w:rsidRDefault="00000000">
            <w:pPr>
              <w:spacing w:after="20" w:line="252" w:lineRule="auto"/>
            </w:pPr>
            <w:r>
              <w:rPr>
                <w:sz w:val="18"/>
              </w:rPr>
              <w:t>Answer 2</w:t>
            </w:r>
          </w:p>
        </w:tc>
      </w:tr>
      <w:tr w:rsidR="00586E3E" w14:paraId="4EF6B866" w14:textId="77777777">
        <w:trPr>
          <w:jc w:val="center"/>
        </w:trPr>
        <w:tc>
          <w:tcPr>
            <w:tcW w:w="680" w:type="dxa"/>
            <w:tcMar>
              <w:top w:w="50" w:type="dxa"/>
              <w:left w:w="100" w:type="dxa"/>
              <w:bottom w:w="50" w:type="dxa"/>
              <w:right w:w="100" w:type="dxa"/>
            </w:tcMar>
          </w:tcPr>
          <w:p w14:paraId="5166417C" w14:textId="77777777" w:rsidR="00586E3E" w:rsidRDefault="00000000">
            <w:pPr>
              <w:spacing w:after="20" w:line="252" w:lineRule="auto"/>
            </w:pPr>
            <w:r>
              <w:rPr>
                <w:sz w:val="18"/>
              </w:rPr>
              <w:t>3</w:t>
            </w:r>
          </w:p>
        </w:tc>
        <w:tc>
          <w:tcPr>
            <w:tcW w:w="1134" w:type="dxa"/>
            <w:tcMar>
              <w:top w:w="50" w:type="dxa"/>
              <w:left w:w="100" w:type="dxa"/>
              <w:bottom w:w="50" w:type="dxa"/>
              <w:right w:w="100" w:type="dxa"/>
            </w:tcMar>
          </w:tcPr>
          <w:p w14:paraId="5AEB1B2C" w14:textId="77777777" w:rsidR="00586E3E" w:rsidRDefault="00000000">
            <w:pPr>
              <w:spacing w:after="20" w:line="252" w:lineRule="auto"/>
            </w:pPr>
            <w:r>
              <w:rPr>
                <w:sz w:val="18"/>
              </w:rPr>
              <w:t>2017 Q4</w:t>
            </w:r>
          </w:p>
        </w:tc>
        <w:tc>
          <w:tcPr>
            <w:tcW w:w="5896" w:type="dxa"/>
            <w:tcMar>
              <w:top w:w="50" w:type="dxa"/>
              <w:left w:w="100" w:type="dxa"/>
              <w:bottom w:w="50" w:type="dxa"/>
              <w:right w:w="100" w:type="dxa"/>
            </w:tcMar>
          </w:tcPr>
          <w:p w14:paraId="087E3AC2" w14:textId="77777777" w:rsidR="00586E3E" w:rsidRDefault="00000000">
            <w:pPr>
              <w:spacing w:after="20" w:line="252" w:lineRule="auto"/>
            </w:pPr>
            <w:r>
              <w:rPr>
                <w:sz w:val="18"/>
              </w:rPr>
              <w:t>How were the Rightly-Guided Caliphs elected? Was their system democratic?</w:t>
            </w:r>
          </w:p>
        </w:tc>
        <w:tc>
          <w:tcPr>
            <w:tcW w:w="1474" w:type="dxa"/>
            <w:tcMar>
              <w:top w:w="50" w:type="dxa"/>
              <w:left w:w="100" w:type="dxa"/>
              <w:bottom w:w="50" w:type="dxa"/>
              <w:right w:w="100" w:type="dxa"/>
            </w:tcMar>
          </w:tcPr>
          <w:p w14:paraId="6DA0DACC" w14:textId="77777777" w:rsidR="00586E3E" w:rsidRDefault="00000000">
            <w:pPr>
              <w:spacing w:after="20" w:line="252" w:lineRule="auto"/>
            </w:pPr>
            <w:r>
              <w:rPr>
                <w:sz w:val="18"/>
              </w:rPr>
              <w:t>Answer 3</w:t>
            </w:r>
          </w:p>
        </w:tc>
      </w:tr>
      <w:tr w:rsidR="00586E3E" w14:paraId="76D6E4F1" w14:textId="77777777">
        <w:trPr>
          <w:jc w:val="center"/>
        </w:trPr>
        <w:tc>
          <w:tcPr>
            <w:tcW w:w="680" w:type="dxa"/>
            <w:shd w:val="clear" w:color="auto" w:fill="F4F6F8"/>
            <w:tcMar>
              <w:top w:w="50" w:type="dxa"/>
              <w:left w:w="100" w:type="dxa"/>
              <w:bottom w:w="50" w:type="dxa"/>
              <w:right w:w="100" w:type="dxa"/>
            </w:tcMar>
          </w:tcPr>
          <w:p w14:paraId="6A0CF74B" w14:textId="77777777" w:rsidR="00586E3E" w:rsidRDefault="00000000">
            <w:pPr>
              <w:spacing w:after="20" w:line="252" w:lineRule="auto"/>
            </w:pPr>
            <w:r>
              <w:rPr>
                <w:sz w:val="18"/>
              </w:rPr>
              <w:t>4</w:t>
            </w:r>
          </w:p>
        </w:tc>
        <w:tc>
          <w:tcPr>
            <w:tcW w:w="1134" w:type="dxa"/>
            <w:shd w:val="clear" w:color="auto" w:fill="F4F6F8"/>
            <w:tcMar>
              <w:top w:w="50" w:type="dxa"/>
              <w:left w:w="100" w:type="dxa"/>
              <w:bottom w:w="50" w:type="dxa"/>
              <w:right w:w="100" w:type="dxa"/>
            </w:tcMar>
          </w:tcPr>
          <w:p w14:paraId="0E77FB13" w14:textId="77777777" w:rsidR="00586E3E" w:rsidRDefault="00000000">
            <w:pPr>
              <w:spacing w:after="20" w:line="252" w:lineRule="auto"/>
            </w:pPr>
            <w:r>
              <w:rPr>
                <w:sz w:val="18"/>
              </w:rPr>
              <w:t>2018 Q5</w:t>
            </w:r>
          </w:p>
        </w:tc>
        <w:tc>
          <w:tcPr>
            <w:tcW w:w="5896" w:type="dxa"/>
            <w:shd w:val="clear" w:color="auto" w:fill="F4F6F8"/>
            <w:tcMar>
              <w:top w:w="50" w:type="dxa"/>
              <w:left w:w="100" w:type="dxa"/>
              <w:bottom w:w="50" w:type="dxa"/>
              <w:right w:w="100" w:type="dxa"/>
            </w:tcMar>
          </w:tcPr>
          <w:p w14:paraId="2BE7C0ED" w14:textId="77777777" w:rsidR="00586E3E" w:rsidRDefault="00000000">
            <w:pPr>
              <w:spacing w:after="20" w:line="252" w:lineRule="auto"/>
            </w:pPr>
            <w:r>
              <w:rPr>
                <w:sz w:val="18"/>
              </w:rPr>
              <w:t>The responsibilities of civil servants in the light of Islamic teachings</w:t>
            </w:r>
          </w:p>
        </w:tc>
        <w:tc>
          <w:tcPr>
            <w:tcW w:w="1474" w:type="dxa"/>
            <w:shd w:val="clear" w:color="auto" w:fill="F4F6F8"/>
            <w:tcMar>
              <w:top w:w="50" w:type="dxa"/>
              <w:left w:w="100" w:type="dxa"/>
              <w:bottom w:w="50" w:type="dxa"/>
              <w:right w:w="100" w:type="dxa"/>
            </w:tcMar>
          </w:tcPr>
          <w:p w14:paraId="74E10056" w14:textId="77777777" w:rsidR="00586E3E" w:rsidRDefault="00000000">
            <w:pPr>
              <w:spacing w:after="20" w:line="252" w:lineRule="auto"/>
            </w:pPr>
            <w:r>
              <w:rPr>
                <w:sz w:val="18"/>
              </w:rPr>
              <w:t>Answer 4</w:t>
            </w:r>
          </w:p>
        </w:tc>
      </w:tr>
      <w:tr w:rsidR="00586E3E" w14:paraId="6CBA9F3E" w14:textId="77777777">
        <w:trPr>
          <w:jc w:val="center"/>
        </w:trPr>
        <w:tc>
          <w:tcPr>
            <w:tcW w:w="680" w:type="dxa"/>
            <w:tcMar>
              <w:top w:w="50" w:type="dxa"/>
              <w:left w:w="100" w:type="dxa"/>
              <w:bottom w:w="50" w:type="dxa"/>
              <w:right w:w="100" w:type="dxa"/>
            </w:tcMar>
          </w:tcPr>
          <w:p w14:paraId="2D19DB93" w14:textId="77777777" w:rsidR="00586E3E" w:rsidRDefault="00000000">
            <w:pPr>
              <w:spacing w:after="20" w:line="252" w:lineRule="auto"/>
            </w:pPr>
            <w:r>
              <w:rPr>
                <w:sz w:val="18"/>
              </w:rPr>
              <w:t>5</w:t>
            </w:r>
          </w:p>
        </w:tc>
        <w:tc>
          <w:tcPr>
            <w:tcW w:w="1134" w:type="dxa"/>
            <w:tcMar>
              <w:top w:w="50" w:type="dxa"/>
              <w:left w:w="100" w:type="dxa"/>
              <w:bottom w:w="50" w:type="dxa"/>
              <w:right w:w="100" w:type="dxa"/>
            </w:tcMar>
          </w:tcPr>
          <w:p w14:paraId="54097124" w14:textId="77777777" w:rsidR="00586E3E" w:rsidRDefault="00000000">
            <w:pPr>
              <w:spacing w:after="20" w:line="252" w:lineRule="auto"/>
            </w:pPr>
            <w:r>
              <w:rPr>
                <w:sz w:val="18"/>
              </w:rPr>
              <w:t>2019 Q8</w:t>
            </w:r>
          </w:p>
        </w:tc>
        <w:tc>
          <w:tcPr>
            <w:tcW w:w="5896" w:type="dxa"/>
            <w:tcMar>
              <w:top w:w="50" w:type="dxa"/>
              <w:left w:w="100" w:type="dxa"/>
              <w:bottom w:w="50" w:type="dxa"/>
              <w:right w:w="100" w:type="dxa"/>
            </w:tcMar>
          </w:tcPr>
          <w:p w14:paraId="09464AA6" w14:textId="77777777" w:rsidR="00586E3E" w:rsidRDefault="00000000">
            <w:pPr>
              <w:spacing w:after="20" w:line="252" w:lineRule="auto"/>
            </w:pPr>
            <w:r>
              <w:rPr>
                <w:sz w:val="18"/>
              </w:rPr>
              <w:t>Suggestions to reform Pakistani politics in the light of the Islamic political system</w:t>
            </w:r>
          </w:p>
        </w:tc>
        <w:tc>
          <w:tcPr>
            <w:tcW w:w="1474" w:type="dxa"/>
            <w:tcMar>
              <w:top w:w="50" w:type="dxa"/>
              <w:left w:w="100" w:type="dxa"/>
              <w:bottom w:w="50" w:type="dxa"/>
              <w:right w:w="100" w:type="dxa"/>
            </w:tcMar>
          </w:tcPr>
          <w:p w14:paraId="68AA6A3D" w14:textId="77777777" w:rsidR="00586E3E" w:rsidRDefault="00000000">
            <w:pPr>
              <w:spacing w:after="20" w:line="252" w:lineRule="auto"/>
            </w:pPr>
            <w:r>
              <w:rPr>
                <w:sz w:val="18"/>
              </w:rPr>
              <w:t>Answer 5</w:t>
            </w:r>
          </w:p>
        </w:tc>
      </w:tr>
      <w:tr w:rsidR="00586E3E" w14:paraId="6DE3C131" w14:textId="77777777">
        <w:trPr>
          <w:jc w:val="center"/>
        </w:trPr>
        <w:tc>
          <w:tcPr>
            <w:tcW w:w="680" w:type="dxa"/>
            <w:shd w:val="clear" w:color="auto" w:fill="F4F6F8"/>
            <w:tcMar>
              <w:top w:w="50" w:type="dxa"/>
              <w:left w:w="100" w:type="dxa"/>
              <w:bottom w:w="50" w:type="dxa"/>
              <w:right w:w="100" w:type="dxa"/>
            </w:tcMar>
          </w:tcPr>
          <w:p w14:paraId="4E7BFBBE" w14:textId="77777777" w:rsidR="00586E3E" w:rsidRDefault="00000000">
            <w:pPr>
              <w:spacing w:after="20" w:line="252" w:lineRule="auto"/>
            </w:pPr>
            <w:r>
              <w:rPr>
                <w:sz w:val="18"/>
              </w:rPr>
              <w:t>6</w:t>
            </w:r>
          </w:p>
        </w:tc>
        <w:tc>
          <w:tcPr>
            <w:tcW w:w="1134" w:type="dxa"/>
            <w:shd w:val="clear" w:color="auto" w:fill="F4F6F8"/>
            <w:tcMar>
              <w:top w:w="50" w:type="dxa"/>
              <w:left w:w="100" w:type="dxa"/>
              <w:bottom w:w="50" w:type="dxa"/>
              <w:right w:w="100" w:type="dxa"/>
            </w:tcMar>
          </w:tcPr>
          <w:p w14:paraId="0575895C" w14:textId="77777777" w:rsidR="00586E3E" w:rsidRDefault="00000000">
            <w:pPr>
              <w:spacing w:after="20" w:line="252" w:lineRule="auto"/>
            </w:pPr>
            <w:r>
              <w:rPr>
                <w:sz w:val="18"/>
              </w:rPr>
              <w:t>2020 Q3</w:t>
            </w:r>
          </w:p>
        </w:tc>
        <w:tc>
          <w:tcPr>
            <w:tcW w:w="5896" w:type="dxa"/>
            <w:shd w:val="clear" w:color="auto" w:fill="F4F6F8"/>
            <w:tcMar>
              <w:top w:w="50" w:type="dxa"/>
              <w:left w:w="100" w:type="dxa"/>
              <w:bottom w:w="50" w:type="dxa"/>
              <w:right w:w="100" w:type="dxa"/>
            </w:tcMar>
          </w:tcPr>
          <w:p w14:paraId="09234007" w14:textId="77777777" w:rsidR="00586E3E" w:rsidRDefault="00000000">
            <w:pPr>
              <w:spacing w:after="20" w:line="252" w:lineRule="auto"/>
            </w:pPr>
            <w:r>
              <w:rPr>
                <w:sz w:val="18"/>
              </w:rPr>
              <w:t>The bravery and juridical wisdom of Hazrat Ali (RA)</w:t>
            </w:r>
          </w:p>
        </w:tc>
        <w:tc>
          <w:tcPr>
            <w:tcW w:w="1474" w:type="dxa"/>
            <w:shd w:val="clear" w:color="auto" w:fill="F4F6F8"/>
            <w:tcMar>
              <w:top w:w="50" w:type="dxa"/>
              <w:left w:w="100" w:type="dxa"/>
              <w:bottom w:w="50" w:type="dxa"/>
              <w:right w:w="100" w:type="dxa"/>
            </w:tcMar>
          </w:tcPr>
          <w:p w14:paraId="285C0976" w14:textId="77777777" w:rsidR="00586E3E" w:rsidRDefault="00000000">
            <w:pPr>
              <w:spacing w:after="20" w:line="252" w:lineRule="auto"/>
            </w:pPr>
            <w:r>
              <w:rPr>
                <w:sz w:val="18"/>
              </w:rPr>
              <w:t>Answer 6</w:t>
            </w:r>
          </w:p>
        </w:tc>
      </w:tr>
      <w:tr w:rsidR="00586E3E" w14:paraId="72EEFC65" w14:textId="77777777">
        <w:trPr>
          <w:jc w:val="center"/>
        </w:trPr>
        <w:tc>
          <w:tcPr>
            <w:tcW w:w="680" w:type="dxa"/>
            <w:tcMar>
              <w:top w:w="50" w:type="dxa"/>
              <w:left w:w="100" w:type="dxa"/>
              <w:bottom w:w="50" w:type="dxa"/>
              <w:right w:w="100" w:type="dxa"/>
            </w:tcMar>
          </w:tcPr>
          <w:p w14:paraId="55776006" w14:textId="77777777" w:rsidR="00586E3E" w:rsidRDefault="00000000">
            <w:pPr>
              <w:spacing w:after="20" w:line="252" w:lineRule="auto"/>
            </w:pPr>
            <w:r>
              <w:rPr>
                <w:sz w:val="18"/>
              </w:rPr>
              <w:t>7</w:t>
            </w:r>
          </w:p>
        </w:tc>
        <w:tc>
          <w:tcPr>
            <w:tcW w:w="1134" w:type="dxa"/>
            <w:tcMar>
              <w:top w:w="50" w:type="dxa"/>
              <w:left w:w="100" w:type="dxa"/>
              <w:bottom w:w="50" w:type="dxa"/>
              <w:right w:w="100" w:type="dxa"/>
            </w:tcMar>
          </w:tcPr>
          <w:p w14:paraId="5FAB9D52" w14:textId="77777777" w:rsidR="00586E3E" w:rsidRDefault="00000000">
            <w:pPr>
              <w:spacing w:after="20" w:line="252" w:lineRule="auto"/>
            </w:pPr>
            <w:r>
              <w:rPr>
                <w:sz w:val="18"/>
              </w:rPr>
              <w:t>2021 Q6</w:t>
            </w:r>
          </w:p>
        </w:tc>
        <w:tc>
          <w:tcPr>
            <w:tcW w:w="5896" w:type="dxa"/>
            <w:tcMar>
              <w:top w:w="50" w:type="dxa"/>
              <w:left w:w="100" w:type="dxa"/>
              <w:bottom w:w="50" w:type="dxa"/>
              <w:right w:w="100" w:type="dxa"/>
            </w:tcMar>
          </w:tcPr>
          <w:p w14:paraId="55BF3625" w14:textId="77777777" w:rsidR="00586E3E" w:rsidRDefault="00000000">
            <w:pPr>
              <w:spacing w:after="20" w:line="252" w:lineRule="auto"/>
            </w:pPr>
            <w:r>
              <w:rPr>
                <w:sz w:val="18"/>
              </w:rPr>
              <w:t>Principles of the accountability of rulers in the Quran and Sunnah</w:t>
            </w:r>
          </w:p>
        </w:tc>
        <w:tc>
          <w:tcPr>
            <w:tcW w:w="1474" w:type="dxa"/>
            <w:tcMar>
              <w:top w:w="50" w:type="dxa"/>
              <w:left w:w="100" w:type="dxa"/>
              <w:bottom w:w="50" w:type="dxa"/>
              <w:right w:w="100" w:type="dxa"/>
            </w:tcMar>
          </w:tcPr>
          <w:p w14:paraId="238CFDBD" w14:textId="77777777" w:rsidR="00586E3E" w:rsidRDefault="00000000">
            <w:pPr>
              <w:spacing w:after="20" w:line="252" w:lineRule="auto"/>
            </w:pPr>
            <w:r>
              <w:rPr>
                <w:sz w:val="18"/>
              </w:rPr>
              <w:t>Answer 7</w:t>
            </w:r>
          </w:p>
        </w:tc>
      </w:tr>
      <w:tr w:rsidR="00586E3E" w14:paraId="3AF79F0D" w14:textId="77777777">
        <w:trPr>
          <w:jc w:val="center"/>
        </w:trPr>
        <w:tc>
          <w:tcPr>
            <w:tcW w:w="680" w:type="dxa"/>
            <w:shd w:val="clear" w:color="auto" w:fill="F4F6F8"/>
            <w:tcMar>
              <w:top w:w="50" w:type="dxa"/>
              <w:left w:w="100" w:type="dxa"/>
              <w:bottom w:w="50" w:type="dxa"/>
              <w:right w:w="100" w:type="dxa"/>
            </w:tcMar>
          </w:tcPr>
          <w:p w14:paraId="5555AC7F" w14:textId="77777777" w:rsidR="00586E3E" w:rsidRDefault="00000000">
            <w:pPr>
              <w:spacing w:after="20" w:line="252" w:lineRule="auto"/>
            </w:pPr>
            <w:r>
              <w:rPr>
                <w:sz w:val="18"/>
              </w:rPr>
              <w:t>8</w:t>
            </w:r>
          </w:p>
        </w:tc>
        <w:tc>
          <w:tcPr>
            <w:tcW w:w="1134" w:type="dxa"/>
            <w:shd w:val="clear" w:color="auto" w:fill="F4F6F8"/>
            <w:tcMar>
              <w:top w:w="50" w:type="dxa"/>
              <w:left w:w="100" w:type="dxa"/>
              <w:bottom w:w="50" w:type="dxa"/>
              <w:right w:w="100" w:type="dxa"/>
            </w:tcMar>
          </w:tcPr>
          <w:p w14:paraId="52C75D13" w14:textId="77777777" w:rsidR="00586E3E" w:rsidRDefault="00000000">
            <w:pPr>
              <w:spacing w:after="20" w:line="252" w:lineRule="auto"/>
            </w:pPr>
            <w:r>
              <w:rPr>
                <w:sz w:val="18"/>
              </w:rPr>
              <w:t>2024 Q6</w:t>
            </w:r>
          </w:p>
        </w:tc>
        <w:tc>
          <w:tcPr>
            <w:tcW w:w="5896" w:type="dxa"/>
            <w:shd w:val="clear" w:color="auto" w:fill="F4F6F8"/>
            <w:tcMar>
              <w:top w:w="50" w:type="dxa"/>
              <w:left w:w="100" w:type="dxa"/>
              <w:bottom w:w="50" w:type="dxa"/>
              <w:right w:w="100" w:type="dxa"/>
            </w:tcMar>
          </w:tcPr>
          <w:p w14:paraId="454A930B" w14:textId="77777777" w:rsidR="00586E3E" w:rsidRDefault="00000000">
            <w:pPr>
              <w:spacing w:after="20" w:line="252" w:lineRule="auto"/>
            </w:pPr>
            <w:r>
              <w:rPr>
                <w:sz w:val="18"/>
              </w:rPr>
              <w:t>Idealising Pakistan's accountability system in the teachings of the Holy Prophet ﷺ</w:t>
            </w:r>
          </w:p>
        </w:tc>
        <w:tc>
          <w:tcPr>
            <w:tcW w:w="1474" w:type="dxa"/>
            <w:shd w:val="clear" w:color="auto" w:fill="F4F6F8"/>
            <w:tcMar>
              <w:top w:w="50" w:type="dxa"/>
              <w:left w:w="100" w:type="dxa"/>
              <w:bottom w:w="50" w:type="dxa"/>
              <w:right w:w="100" w:type="dxa"/>
            </w:tcMar>
          </w:tcPr>
          <w:p w14:paraId="58F7F179" w14:textId="77777777" w:rsidR="00586E3E" w:rsidRDefault="00000000">
            <w:pPr>
              <w:spacing w:after="20" w:line="252" w:lineRule="auto"/>
            </w:pPr>
            <w:r>
              <w:rPr>
                <w:sz w:val="18"/>
              </w:rPr>
              <w:t>Answer 8</w:t>
            </w:r>
          </w:p>
        </w:tc>
      </w:tr>
      <w:tr w:rsidR="00586E3E" w14:paraId="02470915" w14:textId="77777777">
        <w:trPr>
          <w:jc w:val="center"/>
        </w:trPr>
        <w:tc>
          <w:tcPr>
            <w:tcW w:w="680" w:type="dxa"/>
            <w:tcMar>
              <w:top w:w="50" w:type="dxa"/>
              <w:left w:w="100" w:type="dxa"/>
              <w:bottom w:w="50" w:type="dxa"/>
              <w:right w:w="100" w:type="dxa"/>
            </w:tcMar>
          </w:tcPr>
          <w:p w14:paraId="489D855F" w14:textId="77777777" w:rsidR="00586E3E" w:rsidRDefault="00000000">
            <w:pPr>
              <w:spacing w:after="20" w:line="252" w:lineRule="auto"/>
            </w:pPr>
            <w:r>
              <w:rPr>
                <w:sz w:val="18"/>
              </w:rPr>
              <w:t>9</w:t>
            </w:r>
          </w:p>
        </w:tc>
        <w:tc>
          <w:tcPr>
            <w:tcW w:w="1134" w:type="dxa"/>
            <w:tcMar>
              <w:top w:w="50" w:type="dxa"/>
              <w:left w:w="100" w:type="dxa"/>
              <w:bottom w:w="50" w:type="dxa"/>
              <w:right w:w="100" w:type="dxa"/>
            </w:tcMar>
          </w:tcPr>
          <w:p w14:paraId="5E126A92" w14:textId="77777777" w:rsidR="00586E3E" w:rsidRDefault="00000000">
            <w:pPr>
              <w:spacing w:after="20" w:line="252" w:lineRule="auto"/>
            </w:pPr>
            <w:r>
              <w:rPr>
                <w:sz w:val="18"/>
              </w:rPr>
              <w:t>2026 Q6</w:t>
            </w:r>
          </w:p>
        </w:tc>
        <w:tc>
          <w:tcPr>
            <w:tcW w:w="5896" w:type="dxa"/>
            <w:tcMar>
              <w:top w:w="50" w:type="dxa"/>
              <w:left w:w="100" w:type="dxa"/>
              <w:bottom w:w="50" w:type="dxa"/>
              <w:right w:w="100" w:type="dxa"/>
            </w:tcMar>
          </w:tcPr>
          <w:p w14:paraId="038F53CF" w14:textId="77777777" w:rsidR="00586E3E" w:rsidRDefault="00000000">
            <w:pPr>
              <w:spacing w:after="20" w:line="252" w:lineRule="auto"/>
            </w:pPr>
            <w:r>
              <w:rPr>
                <w:sz w:val="18"/>
              </w:rPr>
              <w:t>The concept of accountability; the Rashidun set the highest standard</w:t>
            </w:r>
          </w:p>
        </w:tc>
        <w:tc>
          <w:tcPr>
            <w:tcW w:w="1474" w:type="dxa"/>
            <w:tcMar>
              <w:top w:w="50" w:type="dxa"/>
              <w:left w:w="100" w:type="dxa"/>
              <w:bottom w:w="50" w:type="dxa"/>
              <w:right w:w="100" w:type="dxa"/>
            </w:tcMar>
          </w:tcPr>
          <w:p w14:paraId="2C8EEDD7" w14:textId="77777777" w:rsidR="00586E3E" w:rsidRDefault="00000000">
            <w:pPr>
              <w:spacing w:after="20" w:line="252" w:lineRule="auto"/>
            </w:pPr>
            <w:r>
              <w:rPr>
                <w:sz w:val="18"/>
              </w:rPr>
              <w:t>Answer 9</w:t>
            </w:r>
          </w:p>
        </w:tc>
      </w:tr>
    </w:tbl>
    <w:p w14:paraId="7A34120A" w14:textId="77777777" w:rsidR="00586E3E" w:rsidRDefault="00586E3E">
      <w:pPr>
        <w:spacing w:after="40"/>
      </w:pPr>
    </w:p>
    <w:p w14:paraId="3AA4F84E" w14:textId="77777777" w:rsidR="00586E3E" w:rsidRDefault="00000000">
      <w:r>
        <w:t xml:space="preserve">The two civil-servant questions (2016, 2018) and the three accountability questions (2021, 2024, 2026) each get a </w:t>
      </w:r>
      <w:r>
        <w:rPr>
          <w:b/>
        </w:rPr>
        <w:t>different shape</w:t>
      </w:r>
      <w:r>
        <w:t>:</w:t>
      </w:r>
    </w:p>
    <w:p w14:paraId="65D69DAD" w14:textId="77777777" w:rsidR="00586E3E" w:rsidRDefault="00000000">
      <w:pPr>
        <w:pStyle w:val="ListBullet"/>
      </w:pPr>
      <w:r>
        <w:rPr>
          <w:b/>
        </w:rPr>
        <w:t>2016:</w:t>
      </w:r>
      <w:r>
        <w:t xml:space="preserve"> the concept of administration, then the duties.</w:t>
      </w:r>
    </w:p>
    <w:p w14:paraId="756BF1C7" w14:textId="77777777" w:rsidR="00586E3E" w:rsidRDefault="00000000">
      <w:pPr>
        <w:pStyle w:val="ListBullet"/>
      </w:pPr>
      <w:r>
        <w:rPr>
          <w:b/>
        </w:rPr>
        <w:t>2018:</w:t>
      </w:r>
      <w:r>
        <w:t xml:space="preserve"> duties grouped by relationship (to Allah, the state, the public, himself).</w:t>
      </w:r>
    </w:p>
    <w:p w14:paraId="492749C4" w14:textId="77777777" w:rsidR="00586E3E" w:rsidRDefault="00000000">
      <w:pPr>
        <w:pStyle w:val="ListBullet"/>
      </w:pPr>
      <w:r>
        <w:rPr>
          <w:b/>
        </w:rPr>
        <w:t>2021:</w:t>
      </w:r>
      <w:r>
        <w:t xml:space="preserve"> principles.</w:t>
      </w:r>
    </w:p>
    <w:p w14:paraId="0345C264" w14:textId="77777777" w:rsidR="00586E3E" w:rsidRDefault="00000000">
      <w:pPr>
        <w:pStyle w:val="ListBullet"/>
      </w:pPr>
      <w:r>
        <w:rPr>
          <w:b/>
        </w:rPr>
        <w:t>2024:</w:t>
      </w:r>
      <w:r>
        <w:t xml:space="preserve"> Pakistan's system measured against the Prophet's ﷺ teachings.</w:t>
      </w:r>
    </w:p>
    <w:p w14:paraId="263F362B" w14:textId="77777777" w:rsidR="00586E3E" w:rsidRDefault="00000000">
      <w:pPr>
        <w:pStyle w:val="ListBullet"/>
      </w:pPr>
      <w:r>
        <w:rPr>
          <w:b/>
        </w:rPr>
        <w:t>2026:</w:t>
      </w:r>
      <w:r>
        <w:t xml:space="preserve"> the concept, then the four Caliphs' examples.</w:t>
      </w:r>
    </w:p>
    <w:p w14:paraId="620DE02B" w14:textId="77777777" w:rsidR="00586E3E" w:rsidRDefault="00000000">
      <w:pPr>
        <w:pStyle w:val="Heading2"/>
      </w:pPr>
      <w:bookmarkStart w:id="2" w:name="_Toc241582950"/>
      <w:r>
        <w:t>How every answer is built</w:t>
      </w:r>
      <w:bookmarkEnd w:id="2"/>
    </w:p>
    <w:p w14:paraId="495DCC94" w14:textId="77777777" w:rsidR="00586E3E" w:rsidRDefault="00000000">
      <w:pPr>
        <w:tabs>
          <w:tab w:val="left" w:pos="454"/>
        </w:tabs>
        <w:spacing w:after="80"/>
        <w:ind w:left="454" w:hanging="454"/>
      </w:pPr>
      <w:r>
        <w:rPr>
          <w:b/>
          <w:color w:val="0B6E4F"/>
        </w:rPr>
        <w:t>1.</w:t>
      </w:r>
      <w:r>
        <w:rPr>
          <w:b/>
          <w:color w:val="0B6E4F"/>
        </w:rPr>
        <w:tab/>
      </w:r>
      <w:r>
        <w:rPr>
          <w:b/>
        </w:rPr>
        <w:t>The question</w:t>
      </w:r>
      <w:r>
        <w:t>, exactly as set.</w:t>
      </w:r>
    </w:p>
    <w:p w14:paraId="2E7E2661" w14:textId="77777777" w:rsidR="00586E3E" w:rsidRDefault="00000000">
      <w:pPr>
        <w:tabs>
          <w:tab w:val="left" w:pos="454"/>
        </w:tabs>
        <w:spacing w:after="80"/>
        <w:ind w:left="454" w:hanging="454"/>
      </w:pPr>
      <w:r>
        <w:rPr>
          <w:b/>
          <w:color w:val="0B6E4F"/>
        </w:rPr>
        <w:t>2.</w:t>
      </w:r>
      <w:r>
        <w:rPr>
          <w:b/>
          <w:color w:val="0B6E4F"/>
        </w:rPr>
        <w:tab/>
      </w:r>
      <w:r>
        <w:rPr>
          <w:b/>
        </w:rPr>
        <w:t>The answer map</w:t>
      </w:r>
      <w:r>
        <w:t xml:space="preserve"> — the centre states </w:t>
      </w:r>
      <w:r>
        <w:rPr>
          <w:b/>
        </w:rPr>
        <w:t>exactly what the question asks</w:t>
      </w:r>
      <w:r>
        <w:t>; every box is a heading, and every point is a complete idea.</w:t>
      </w:r>
    </w:p>
    <w:p w14:paraId="38931E32" w14:textId="77777777" w:rsidR="00586E3E" w:rsidRDefault="00000000">
      <w:pPr>
        <w:tabs>
          <w:tab w:val="left" w:pos="454"/>
        </w:tabs>
        <w:spacing w:after="80"/>
        <w:ind w:left="454" w:hanging="454"/>
      </w:pPr>
      <w:r>
        <w:rPr>
          <w:b/>
          <w:color w:val="0B6E4F"/>
        </w:rPr>
        <w:t>3.</w:t>
      </w:r>
      <w:r>
        <w:rPr>
          <w:b/>
          <w:color w:val="0B6E4F"/>
        </w:rPr>
        <w:tab/>
      </w:r>
      <w:r>
        <w:rPr>
          <w:b/>
        </w:rPr>
        <w:t>Decoding the question.</w:t>
      </w:r>
    </w:p>
    <w:p w14:paraId="7EFA3E86" w14:textId="77777777" w:rsidR="00586E3E" w:rsidRDefault="00000000">
      <w:pPr>
        <w:tabs>
          <w:tab w:val="left" w:pos="454"/>
        </w:tabs>
        <w:spacing w:after="80"/>
        <w:ind w:left="454" w:hanging="454"/>
      </w:pPr>
      <w:r>
        <w:rPr>
          <w:b/>
          <w:color w:val="0B6E4F"/>
        </w:rPr>
        <w:t>4.</w:t>
      </w:r>
      <w:r>
        <w:rPr>
          <w:b/>
          <w:color w:val="0B6E4F"/>
        </w:rPr>
        <w:tab/>
      </w:r>
      <w:r>
        <w:rPr>
          <w:b/>
        </w:rPr>
        <w:t>The model answer</w:t>
      </w:r>
      <w:r>
        <w:t xml:space="preserve"> — headings from the question's words; evidence </w:t>
      </w:r>
      <w:r>
        <w:rPr>
          <w:b/>
        </w:rPr>
        <w:t>Quran → Hadith → the Rightly-Guided Caliphs and jurists → law and data</w:t>
      </w:r>
      <w:r>
        <w:t>; figures; Pakistan; a conclusion with a verse or hadith.</w:t>
      </w:r>
    </w:p>
    <w:p w14:paraId="613D9D21" w14:textId="77777777" w:rsidR="00586E3E" w:rsidRDefault="00000000">
      <w:pPr>
        <w:tabs>
          <w:tab w:val="left" w:pos="454"/>
        </w:tabs>
        <w:spacing w:after="80"/>
        <w:ind w:left="454" w:hanging="454"/>
      </w:pPr>
      <w:r>
        <w:rPr>
          <w:b/>
          <w:color w:val="0B6E4F"/>
        </w:rPr>
        <w:t>5.</w:t>
      </w:r>
      <w:r>
        <w:rPr>
          <w:b/>
          <w:color w:val="0B6E4F"/>
        </w:rPr>
        <w:tab/>
      </w:r>
      <w:r>
        <w:rPr>
          <w:b/>
        </w:rPr>
        <w:t>Why this answer scores.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6EDFA1FC"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13C1DDF9" w14:textId="77777777" w:rsidR="00586E3E" w:rsidRDefault="00000000">
            <w:pPr>
              <w:spacing w:after="60"/>
            </w:pPr>
            <w:r>
              <w:rPr>
                <w:rFonts w:ascii="Calibri" w:hAnsi="Calibri"/>
                <w:b/>
                <w:color w:val="9B2335"/>
                <w:spacing w:val="30"/>
                <w:sz w:val="17"/>
              </w:rPr>
              <w:t>TRAP  ·  PRACTICES, NOT PARTIES</w:t>
            </w:r>
          </w:p>
          <w:p w14:paraId="0F6D4AEA" w14:textId="77777777" w:rsidR="00586E3E" w:rsidRDefault="00000000">
            <w:pPr>
              <w:spacing w:after="60"/>
            </w:pPr>
            <w:r>
              <w:rPr>
                <w:sz w:val="20"/>
              </w:rPr>
              <w:t xml:space="preserve">When you apply these answers to Pakistan, criticise </w:t>
            </w:r>
            <w:r>
              <w:rPr>
                <w:b/>
                <w:sz w:val="20"/>
              </w:rPr>
              <w:t>practices</w:t>
            </w:r>
            <w:r>
              <w:rPr>
                <w:sz w:val="20"/>
              </w:rPr>
              <w:t xml:space="preserve"> — nepotism, selective accountability, dynastic politics — never a named party or person. The examiner rewards balance.</w:t>
            </w:r>
          </w:p>
        </w:tc>
      </w:tr>
    </w:tbl>
    <w:p w14:paraId="14563C7B" w14:textId="77777777" w:rsidR="00586E3E" w:rsidRDefault="00586E3E">
      <w:pPr>
        <w:spacing w:after="0"/>
      </w:pPr>
    </w:p>
    <w:p w14:paraId="4B5AFECB" w14:textId="77777777" w:rsidR="00586E3E" w:rsidRDefault="00000000">
      <w:pPr>
        <w:pStyle w:val="Heading1"/>
      </w:pPr>
      <w:bookmarkStart w:id="3" w:name="_Toc241582951"/>
      <w:r>
        <w:lastRenderedPageBreak/>
        <w:t>Answer 1 · The Concept of Public Administration in Islam and the Responsibilities of Civil Servants (CSS 2016)</w:t>
      </w:r>
      <w:bookmarkEnd w:id="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6CFC777D"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7CED8FDA" w14:textId="77777777" w:rsidR="00586E3E" w:rsidRDefault="00000000">
            <w:pPr>
              <w:spacing w:after="60"/>
            </w:pPr>
            <w:r>
              <w:rPr>
                <w:rFonts w:ascii="Calibri" w:hAnsi="Calibri"/>
                <w:b/>
                <w:color w:val="1B2A4A"/>
                <w:spacing w:val="30"/>
                <w:sz w:val="17"/>
              </w:rPr>
              <w:t>THE QUESTION  ·  CSS 2016 · Q6 · 20 marks</w:t>
            </w:r>
          </w:p>
          <w:p w14:paraId="40B4A3CB" w14:textId="77777777" w:rsidR="00586E3E" w:rsidRDefault="00000000">
            <w:pPr>
              <w:spacing w:after="60"/>
            </w:pPr>
            <w:r>
              <w:rPr>
                <w:b/>
                <w:sz w:val="20"/>
              </w:rPr>
              <w:t>Highlight the concept of Public Administration in Islam. Explain the responsibilities of Civil Servants.</w:t>
            </w:r>
          </w:p>
        </w:tc>
      </w:tr>
    </w:tbl>
    <w:p w14:paraId="2C80E0F6" w14:textId="77777777" w:rsidR="00586E3E" w:rsidRDefault="00586E3E">
      <w:pPr>
        <w:spacing w:after="0"/>
      </w:pPr>
    </w:p>
    <w:p w14:paraId="6742FC15" w14:textId="77777777" w:rsidR="00586E3E" w:rsidRDefault="00000000">
      <w:pPr>
        <w:keepNext/>
        <w:spacing w:after="40"/>
        <w:jc w:val="center"/>
      </w:pPr>
      <w:r>
        <w:rPr>
          <w:noProof/>
        </w:rPr>
        <w:drawing>
          <wp:inline distT="0" distB="0" distL="0" distR="0" wp14:anchorId="5758E07C" wp14:editId="07A8DA34">
            <wp:extent cx="5903999" cy="5371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1.png"/>
                    <pic:cNvPicPr/>
                  </pic:nvPicPr>
                  <pic:blipFill>
                    <a:blip r:embed="rId8"/>
                    <a:stretch>
                      <a:fillRect/>
                    </a:stretch>
                  </pic:blipFill>
                  <pic:spPr>
                    <a:xfrm>
                      <a:off x="0" y="0"/>
                      <a:ext cx="5903999" cy="5371836"/>
                    </a:xfrm>
                    <a:prstGeom prst="rect">
                      <a:avLst/>
                    </a:prstGeom>
                  </pic:spPr>
                </pic:pic>
              </a:graphicData>
            </a:graphic>
          </wp:inline>
        </w:drawing>
      </w:r>
    </w:p>
    <w:p w14:paraId="0FCD8CBF" w14:textId="77777777" w:rsidR="00586E3E" w:rsidRDefault="00000000">
      <w:pPr>
        <w:pStyle w:val="Caption"/>
      </w:pPr>
      <w:r>
        <w:rPr>
          <w:b/>
          <w:color w:val="0B6E4F"/>
        </w:rPr>
        <w:t xml:space="preserve">Figure 1  ·  </w:t>
      </w:r>
      <w:r>
        <w:t>The answer map: every branch is one numbered heading of the model answer below.</w:t>
      </w:r>
    </w:p>
    <w:p w14:paraId="5B9D2A11" w14:textId="77777777" w:rsidR="00586E3E" w:rsidRDefault="00000000">
      <w:pPr>
        <w:pStyle w:val="Heading2"/>
      </w:pPr>
      <w:bookmarkStart w:id="4" w:name="_Toc241582952"/>
      <w:r>
        <w:t>Decoding the question</w:t>
      </w:r>
      <w:bookmarkEnd w:id="4"/>
    </w:p>
    <w:p w14:paraId="3763AE3C" w14:textId="77777777" w:rsidR="00586E3E" w:rsidRDefault="00000000">
      <w:pPr>
        <w:pStyle w:val="ListBullet"/>
      </w:pPr>
      <w:r>
        <w:rPr>
          <w:b/>
        </w:rPr>
        <w:t>'Highlight the concept'</w:t>
      </w:r>
      <w:r>
        <w:t xml:space="preserve"> — what public administration </w:t>
      </w:r>
      <w:r>
        <w:rPr>
          <w:b/>
        </w:rPr>
        <w:t>means</w:t>
      </w:r>
      <w:r>
        <w:t xml:space="preserve"> in Islam, its </w:t>
      </w:r>
      <w:r>
        <w:rPr>
          <w:b/>
        </w:rPr>
        <w:t>basis</w:t>
      </w:r>
      <w:r>
        <w:t xml:space="preserve">, </w:t>
      </w:r>
      <w:r>
        <w:rPr>
          <w:b/>
        </w:rPr>
        <w:t>aims</w:t>
      </w:r>
      <w:r>
        <w:t xml:space="preserve"> and </w:t>
      </w:r>
      <w:r>
        <w:rPr>
          <w:b/>
        </w:rPr>
        <w:t>principles</w:t>
      </w:r>
      <w:r>
        <w:t>, shown through the Prophet ﷺ and the Caliphs.</w:t>
      </w:r>
    </w:p>
    <w:p w14:paraId="06200865" w14:textId="77777777" w:rsidR="00586E3E" w:rsidRDefault="00000000">
      <w:pPr>
        <w:pStyle w:val="ListBullet"/>
      </w:pPr>
      <w:r>
        <w:rPr>
          <w:b/>
        </w:rPr>
        <w:t>'Explain the responsibilities of civil servants'</w:t>
      </w:r>
      <w:r>
        <w:t xml:space="preserve"> — the </w:t>
      </w:r>
      <w:r>
        <w:rPr>
          <w:b/>
        </w:rPr>
        <w:t>duties</w:t>
      </w:r>
      <w:r>
        <w:t xml:space="preserve"> of the officer, each explained with evidence. Both halves carry equal marks.</w:t>
      </w:r>
    </w:p>
    <w:p w14:paraId="15EEC0F1" w14:textId="77777777" w:rsidR="00586E3E" w:rsidRDefault="00000000">
      <w:pPr>
        <w:pStyle w:val="Heading2"/>
      </w:pPr>
      <w:bookmarkStart w:id="5" w:name="_Toc241582953"/>
      <w:r>
        <w:lastRenderedPageBreak/>
        <w:t>The model answer</w:t>
      </w:r>
      <w:bookmarkEnd w:id="5"/>
    </w:p>
    <w:p w14:paraId="036CA483" w14:textId="77777777" w:rsidR="00586E3E" w:rsidRDefault="00000000">
      <w:pPr>
        <w:pStyle w:val="Heading3"/>
      </w:pPr>
      <w:bookmarkStart w:id="6" w:name="_Toc241582954"/>
      <w:r>
        <w:t>(1) Introduction</w:t>
      </w:r>
      <w:bookmarkEnd w:id="6"/>
    </w:p>
    <w:p w14:paraId="79EFE996" w14:textId="77777777" w:rsidR="00586E3E" w:rsidRDefault="00000000">
      <w:r>
        <w:t xml:space="preserve">In Islam, power is not a privilege; it is an </w:t>
      </w:r>
      <w:r>
        <w:rPr>
          <w:b/>
        </w:rPr>
        <w:t>amanah</w:t>
      </w:r>
      <w:r>
        <w:t xml:space="preserve"> (trust). The ruler and every official hold it on behalf of Allah and the people, and must answer for it.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8455A4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E121F2" w14:textId="77777777" w:rsidR="00586E3E" w:rsidRDefault="00000000">
            <w:pPr>
              <w:spacing w:after="40"/>
            </w:pPr>
            <w:r>
              <w:rPr>
                <w:rFonts w:ascii="Calibri" w:hAnsi="Calibri"/>
                <w:b/>
                <w:color w:val="0B6E4F"/>
                <w:spacing w:val="30"/>
                <w:sz w:val="15"/>
              </w:rPr>
              <w:t>✦  QURAN</w:t>
            </w:r>
          </w:p>
          <w:p w14:paraId="6EDFFD87" w14:textId="77777777" w:rsidR="00586E3E"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w:t>
            </w:r>
          </w:p>
          <w:p w14:paraId="220E2239" w14:textId="77777777" w:rsidR="00586E3E" w:rsidRDefault="00000000">
            <w:pPr>
              <w:spacing w:after="40"/>
            </w:pPr>
            <w:r>
              <w:rPr>
                <w:i/>
                <w:sz w:val="20"/>
              </w:rPr>
              <w:t>“Indeed, Allah commands you to render trusts to those entitled to them, and when you judge between people, to judge with justice.”</w:t>
            </w:r>
            <w:r>
              <w:rPr>
                <w:b/>
                <w:color w:val="0B6E4F"/>
                <w:sz w:val="18"/>
              </w:rPr>
              <w:t xml:space="preserve">  (An-Nisa, Quran)</w:t>
            </w:r>
          </w:p>
          <w:p w14:paraId="1343BA0E" w14:textId="77777777" w:rsidR="00586E3E" w:rsidRDefault="00000000">
            <w:pPr>
              <w:spacing w:after="0"/>
            </w:pPr>
            <w:r>
              <w:rPr>
                <w:b/>
                <w:color w:val="0B6E4F"/>
              </w:rPr>
              <w:t xml:space="preserve">➜  </w:t>
            </w:r>
            <w:r>
              <w:rPr>
                <w:sz w:val="19"/>
              </w:rPr>
              <w:t xml:space="preserve">Allah commands you to </w:t>
            </w:r>
            <w:r>
              <w:rPr>
                <w:b/>
                <w:sz w:val="19"/>
              </w:rPr>
              <w:t>render trusts to those entitled to them</w:t>
            </w:r>
            <w:r>
              <w:rPr>
                <w:sz w:val="19"/>
              </w:rPr>
              <w:t xml:space="preserve">, and when you judge between people, </w:t>
            </w:r>
            <w:r>
              <w:rPr>
                <w:b/>
                <w:sz w:val="19"/>
              </w:rPr>
              <w:t>to judge with justice</w:t>
            </w:r>
            <w:r>
              <w:rPr>
                <w:sz w:val="19"/>
              </w:rPr>
              <w:t>.</w:t>
            </w:r>
          </w:p>
        </w:tc>
      </w:tr>
    </w:tbl>
    <w:p w14:paraId="07A5B35C" w14:textId="77777777" w:rsidR="00586E3E" w:rsidRDefault="00586E3E">
      <w:pPr>
        <w:spacing w:after="0"/>
      </w:pPr>
    </w:p>
    <w:p w14:paraId="7ADE882A" w14:textId="77777777" w:rsidR="00586E3E" w:rsidRDefault="00000000">
      <w:pPr>
        <w:pStyle w:val="Heading3"/>
      </w:pPr>
      <w:bookmarkStart w:id="7" w:name="_Toc241582955"/>
      <w:r>
        <w:t>(2) The concept of public administration in Islam</w:t>
      </w:r>
      <w:bookmarkEnd w:id="7"/>
    </w:p>
    <w:p w14:paraId="461AB8DB" w14:textId="77777777" w:rsidR="00586E3E" w:rsidRDefault="00000000">
      <w:pPr>
        <w:pStyle w:val="Heading4"/>
      </w:pPr>
      <w:r>
        <w:t>(i) Meaning</w:t>
      </w:r>
    </w:p>
    <w:p w14:paraId="0A327E4E" w14:textId="77777777" w:rsidR="00586E3E" w:rsidRDefault="00000000">
      <w:r>
        <w:t xml:space="preserve">Public administration — </w:t>
      </w:r>
      <w:r>
        <w:rPr>
          <w:b/>
        </w:rPr>
        <w:t>idarah</w:t>
      </w:r>
      <w:r>
        <w:t xml:space="preserve"> (</w:t>
      </w:r>
      <w:r>
        <w:rPr>
          <w:rFonts w:ascii="Amiri Inline" w:hAnsi="Amiri Inline"/>
          <w:color w:val="0B6E4F"/>
          <w:sz w:val="26"/>
          <w:szCs w:val="26"/>
          <w:rtl/>
        </w:rPr>
        <w:t>إِدَارَة</w:t>
      </w:r>
      <w:r>
        <w:t xml:space="preserve">) under </w:t>
      </w:r>
      <w:r>
        <w:rPr>
          <w:b/>
        </w:rPr>
        <w:t>siyasah shar'iyyah</w:t>
      </w:r>
      <w:r>
        <w:t xml:space="preserve"> (</w:t>
      </w:r>
      <w:r>
        <w:rPr>
          <w:rFonts w:ascii="Amiri Inline" w:hAnsi="Amiri Inline"/>
          <w:color w:val="0B6E4F"/>
          <w:sz w:val="26"/>
          <w:szCs w:val="26"/>
          <w:rtl/>
        </w:rPr>
        <w:t>سِيَاسَة شَرْعِيَّة</w:t>
      </w:r>
      <w:r>
        <w:t xml:space="preserve">) — is the management of the state's people and resources to deliver justice, security and welfare, as a </w:t>
      </w:r>
      <w:r>
        <w:rPr>
          <w:b/>
        </w:rPr>
        <w:t>trust</w:t>
      </w:r>
      <w:r>
        <w:t>, within the Shari'ah.</w:t>
      </w:r>
    </w:p>
    <w:p w14:paraId="4E243A85" w14:textId="77777777" w:rsidR="00586E3E" w:rsidRDefault="00000000">
      <w:pPr>
        <w:pStyle w:val="Heading4"/>
      </w:pPr>
      <w:r>
        <w:t>(ii) The basis — khilafah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0FFFB2B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EE5E565" w14:textId="77777777" w:rsidR="00586E3E" w:rsidRDefault="00000000">
            <w:pPr>
              <w:spacing w:after="40"/>
            </w:pPr>
            <w:r>
              <w:rPr>
                <w:rFonts w:ascii="Calibri" w:hAnsi="Calibri"/>
                <w:b/>
                <w:color w:val="0B6E4F"/>
                <w:spacing w:val="30"/>
                <w:sz w:val="15"/>
              </w:rPr>
              <w:t>✦  QURAN</w:t>
            </w:r>
          </w:p>
          <w:p w14:paraId="349E2ECE" w14:textId="77777777" w:rsidR="00586E3E" w:rsidRDefault="00000000">
            <w:pPr>
              <w:bidi/>
              <w:spacing w:after="60" w:line="264" w:lineRule="auto"/>
              <w:jc w:val="center"/>
            </w:pPr>
            <w:r>
              <w:rPr>
                <w:rFonts w:ascii="Amiri Quran" w:hAnsi="Amiri Quran" w:cs="Amiri Quran"/>
                <w:color w:val="0A3D2A"/>
                <w:sz w:val="33"/>
                <w:szCs w:val="33"/>
                <w:rtl/>
              </w:rPr>
              <w:t>﴿… إِنِّي جَاعِلٞ فِي ٱلۡأَرۡضِ خَلِيفَةٗۖ …﴾</w:t>
            </w:r>
          </w:p>
          <w:p w14:paraId="337669E1" w14:textId="77777777" w:rsidR="00586E3E" w:rsidRDefault="00000000">
            <w:pPr>
              <w:spacing w:after="40"/>
            </w:pPr>
            <w:r>
              <w:rPr>
                <w:i/>
                <w:sz w:val="20"/>
              </w:rPr>
              <w:t>“Indeed, I will make upon the earth a vicegerent (khalifah).”</w:t>
            </w:r>
            <w:r>
              <w:rPr>
                <w:b/>
                <w:color w:val="0B6E4F"/>
                <w:sz w:val="18"/>
              </w:rPr>
              <w:t xml:space="preserve">  (Al-Baqarah, Quran)</w:t>
            </w:r>
          </w:p>
          <w:p w14:paraId="60C8BCCB" w14:textId="77777777" w:rsidR="00586E3E" w:rsidRDefault="00000000">
            <w:pPr>
              <w:spacing w:after="0"/>
            </w:pPr>
            <w:r>
              <w:rPr>
                <w:b/>
                <w:color w:val="0B6E4F"/>
              </w:rPr>
              <w:t xml:space="preserve">➜  </w:t>
            </w:r>
            <w:r>
              <w:rPr>
                <w:sz w:val="19"/>
              </w:rPr>
              <w:t xml:space="preserve">'I am placing on the earth </w:t>
            </w:r>
            <w:r>
              <w:rPr>
                <w:b/>
                <w:sz w:val="19"/>
              </w:rPr>
              <w:t>a khalifah</w:t>
            </w:r>
            <w:r>
              <w:rPr>
                <w:sz w:val="19"/>
              </w:rPr>
              <w:t>.'</w:t>
            </w:r>
          </w:p>
        </w:tc>
      </w:tr>
    </w:tbl>
    <w:p w14:paraId="5F778000" w14:textId="77777777" w:rsidR="00586E3E" w:rsidRDefault="00586E3E">
      <w:pPr>
        <w:spacing w:after="0"/>
      </w:pPr>
    </w:p>
    <w:p w14:paraId="06766D53" w14:textId="77777777" w:rsidR="00586E3E" w:rsidRDefault="00000000">
      <w:pPr>
        <w:pStyle w:val="Heading4"/>
      </w:pPr>
      <w:r>
        <w:t>(iii) The aims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1E50FB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84CBD28" w14:textId="77777777" w:rsidR="00586E3E" w:rsidRDefault="00000000">
            <w:pPr>
              <w:spacing w:after="40"/>
            </w:pPr>
            <w:r>
              <w:rPr>
                <w:rFonts w:ascii="Calibri" w:hAnsi="Calibri"/>
                <w:b/>
                <w:color w:val="0B6E4F"/>
                <w:spacing w:val="30"/>
                <w:sz w:val="15"/>
              </w:rPr>
              <w:t>✦  QURAN</w:t>
            </w:r>
          </w:p>
          <w:p w14:paraId="03015D42" w14:textId="77777777" w:rsidR="00586E3E" w:rsidRDefault="00000000">
            <w:pPr>
              <w:bidi/>
              <w:spacing w:after="60" w:line="264" w:lineRule="auto"/>
              <w:jc w:val="center"/>
            </w:pPr>
            <w:r>
              <w:rPr>
                <w:rFonts w:ascii="Amiri Quran" w:hAnsi="Amiri Quran" w:cs="Amiri Quran"/>
                <w:color w:val="0A3D2A"/>
                <w:sz w:val="33"/>
                <w:szCs w:val="33"/>
                <w:rtl/>
              </w:rPr>
              <w:t>﴿ٱلَّذِينَ إِن مَّكَّنَّـٰهُمۡ فِي ٱلۡأَرۡضِ أَقَامُواْ ٱلصَّلَوٰةَ وَءَاتَوُاْ ٱلزَّكَوٰةَ وَأَمَرُواْ بِٱلۡمَعۡرُوفِ وَنَهَوۡاْ عَنِ ٱلۡمُنكَرِۗ وَلِلَّهِ عَٰقِبَةُ ٱلۡأُمُورِ﴾</w:t>
            </w:r>
          </w:p>
          <w:p w14:paraId="66636984" w14:textId="77777777" w:rsidR="00586E3E" w:rsidRDefault="00000000">
            <w:pPr>
              <w:spacing w:after="40"/>
            </w:pPr>
            <w:r>
              <w:rPr>
                <w:i/>
                <w:sz w:val="20"/>
              </w:rPr>
              <w:t>“[And they are] those who, if We give them authority in the land, establish prayer and give zakah and enjoin what is right and forbid what is wrong. And to Allah belongs the outcome of [all] matters.”</w:t>
            </w:r>
            <w:r>
              <w:rPr>
                <w:b/>
                <w:color w:val="0B6E4F"/>
                <w:sz w:val="18"/>
              </w:rPr>
              <w:t xml:space="preserve">  (Al-Hajj, Quran)</w:t>
            </w:r>
          </w:p>
          <w:p w14:paraId="0ED3E42B" w14:textId="77777777" w:rsidR="00586E3E" w:rsidRDefault="00000000">
            <w:pPr>
              <w:spacing w:after="0"/>
            </w:pPr>
            <w:r>
              <w:rPr>
                <w:b/>
                <w:color w:val="0B6E4F"/>
              </w:rPr>
              <w:t xml:space="preserve">➜  </w:t>
            </w:r>
            <w:r>
              <w:rPr>
                <w:sz w:val="19"/>
              </w:rPr>
              <w:t xml:space="preserve">Those who, </w:t>
            </w:r>
            <w:r>
              <w:rPr>
                <w:b/>
                <w:sz w:val="19"/>
              </w:rPr>
              <w:t>if We establish them in the land</w:t>
            </w:r>
            <w:r>
              <w:rPr>
                <w:sz w:val="19"/>
              </w:rPr>
              <w:t>, establish prayer, give zakat, enjoin good and forbid evil.</w:t>
            </w:r>
          </w:p>
        </w:tc>
      </w:tr>
    </w:tbl>
    <w:p w14:paraId="7B991EB2" w14:textId="77777777" w:rsidR="00586E3E" w:rsidRDefault="00586E3E">
      <w:pPr>
        <w:spacing w:after="0"/>
      </w:pPr>
    </w:p>
    <w:p w14:paraId="3C3B817C" w14:textId="77777777" w:rsidR="00586E3E" w:rsidRDefault="00000000">
      <w:pPr>
        <w:pStyle w:val="ListBullet"/>
      </w:pPr>
      <w:r>
        <w:rPr>
          <w:b/>
        </w:rPr>
        <w:lastRenderedPageBreak/>
        <w:t>Justice</w:t>
      </w:r>
      <w:r>
        <w:t xml:space="preserve"> (Al-Hadid 25).</w:t>
      </w:r>
    </w:p>
    <w:p w14:paraId="51E33E66" w14:textId="77777777" w:rsidR="00586E3E" w:rsidRDefault="00000000">
      <w:pPr>
        <w:pStyle w:val="ListBullet"/>
      </w:pPr>
      <w:r>
        <w:rPr>
          <w:b/>
        </w:rPr>
        <w:t>Protection</w:t>
      </w:r>
      <w:r>
        <w:t xml:space="preserve"> of life, faith, intellect, lineage and property.</w:t>
      </w:r>
    </w:p>
    <w:p w14:paraId="15DDAC6B" w14:textId="77777777" w:rsidR="00586E3E" w:rsidRDefault="00000000">
      <w:pPr>
        <w:pStyle w:val="ListBullet"/>
      </w:pPr>
      <w:r>
        <w:rPr>
          <w:b/>
        </w:rPr>
        <w:t>Welfare</w:t>
      </w:r>
      <w:r>
        <w:t xml:space="preserve"> of the poor.</w:t>
      </w:r>
    </w:p>
    <w:p w14:paraId="742C44C8" w14:textId="77777777" w:rsidR="00586E3E" w:rsidRDefault="00000000">
      <w:pPr>
        <w:pStyle w:val="ListBullet"/>
      </w:pPr>
      <w:r>
        <w:rPr>
          <w:b/>
        </w:rPr>
        <w:t>Security.</w:t>
      </w:r>
    </w:p>
    <w:p w14:paraId="6157AA89" w14:textId="77777777" w:rsidR="00586E3E" w:rsidRDefault="00000000">
      <w:pPr>
        <w:pStyle w:val="ListBullet"/>
      </w:pPr>
      <w:r>
        <w:rPr>
          <w:b/>
        </w:rPr>
        <w:t>Development.</w:t>
      </w:r>
    </w:p>
    <w:p w14:paraId="7B362999" w14:textId="77777777" w:rsidR="00586E3E" w:rsidRDefault="00000000">
      <w:pPr>
        <w:pStyle w:val="Heading4"/>
      </w:pPr>
      <w:r>
        <w:t>(iv) The principles</w:t>
      </w:r>
    </w:p>
    <w:p w14:paraId="67E6DEFF" w14:textId="77777777" w:rsidR="00586E3E" w:rsidRDefault="00000000">
      <w:pPr>
        <w:keepNext/>
        <w:spacing w:after="40"/>
        <w:jc w:val="center"/>
      </w:pPr>
      <w:r>
        <w:rPr>
          <w:noProof/>
        </w:rPr>
        <w:drawing>
          <wp:inline distT="0" distB="0" distL="0" distR="0" wp14:anchorId="73C7B89B" wp14:editId="50020998">
            <wp:extent cx="5903999" cy="3524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admin_pillars.png"/>
                    <pic:cNvPicPr/>
                  </pic:nvPicPr>
                  <pic:blipFill>
                    <a:blip r:embed="rId9"/>
                    <a:stretch>
                      <a:fillRect/>
                    </a:stretch>
                  </pic:blipFill>
                  <pic:spPr>
                    <a:xfrm>
                      <a:off x="0" y="0"/>
                      <a:ext cx="5903999" cy="3524326"/>
                    </a:xfrm>
                    <a:prstGeom prst="rect">
                      <a:avLst/>
                    </a:prstGeom>
                  </pic:spPr>
                </pic:pic>
              </a:graphicData>
            </a:graphic>
          </wp:inline>
        </w:drawing>
      </w:r>
    </w:p>
    <w:p w14:paraId="1F05C59D" w14:textId="77777777" w:rsidR="00586E3E" w:rsidRDefault="00000000">
      <w:pPr>
        <w:pStyle w:val="Caption"/>
      </w:pPr>
      <w:r>
        <w:rPr>
          <w:b/>
          <w:color w:val="0B6E4F"/>
        </w:rPr>
        <w:t xml:space="preserve">Figure 2  ·  </w:t>
      </w:r>
      <w:r>
        <w:t>The pillars of good governance in Islam.</w:t>
      </w:r>
    </w:p>
    <w:p w14:paraId="3B7ADDDE" w14:textId="77777777" w:rsidR="00586E3E" w:rsidRDefault="00000000">
      <w:pPr>
        <w:pStyle w:val="ListBullet"/>
      </w:pPr>
      <w:r>
        <w:rPr>
          <w:b/>
        </w:rPr>
        <w:t>Tawhid:</w:t>
      </w:r>
      <w:r>
        <w:t xml:space="preserve"> sovereignty belongs to Allah; the ruler is under the law.</w:t>
      </w:r>
    </w:p>
    <w:p w14:paraId="739E7293" w14:textId="77777777" w:rsidR="00586E3E" w:rsidRDefault="00000000">
      <w:pPr>
        <w:pStyle w:val="ListBullet"/>
      </w:pPr>
      <w:r>
        <w:rPr>
          <w:b/>
        </w:rPr>
        <w:t>Amanah:</w:t>
      </w:r>
      <w:r>
        <w:t xml:space="preserve"> the Prophet ﷺ refused office to Abu Dharr (RA): 'You are weak, and it is a trust' (Muslim).</w:t>
      </w:r>
    </w:p>
    <w:p w14:paraId="209E64F2" w14:textId="77777777" w:rsidR="00586E3E" w:rsidRDefault="00000000">
      <w:pPr>
        <w:pStyle w:val="ListBullet"/>
      </w:pPr>
      <w:r>
        <w:rPr>
          <w:b/>
        </w:rPr>
        <w:t>Justice</w:t>
      </w:r>
      <w:r>
        <w:t xml:space="preserve"> for all (An-Nahl 90).</w:t>
      </w:r>
    </w:p>
    <w:p w14:paraId="77934ED5" w14:textId="77777777" w:rsidR="00586E3E" w:rsidRDefault="00000000">
      <w:pPr>
        <w:pStyle w:val="ListBullet"/>
      </w:pPr>
      <w:r>
        <w:rPr>
          <w:b/>
        </w:rPr>
        <w:t>Shura</w:t>
      </w:r>
      <w:r>
        <w:t xml:space="preserve"> (Ash-Shura 38).</w:t>
      </w:r>
    </w:p>
    <w:p w14:paraId="6944470C" w14:textId="77777777" w:rsidR="00586E3E" w:rsidRDefault="00000000">
      <w:pPr>
        <w:pStyle w:val="ListBullet"/>
      </w:pPr>
      <w:r>
        <w:rPr>
          <w:b/>
        </w:rPr>
        <w:t>Merit: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F252C1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66995B" w14:textId="77777777" w:rsidR="00586E3E" w:rsidRDefault="00000000">
            <w:pPr>
              <w:spacing w:after="40"/>
            </w:pPr>
            <w:r>
              <w:rPr>
                <w:rFonts w:ascii="Calibri" w:hAnsi="Calibri"/>
                <w:b/>
                <w:color w:val="0B6E4F"/>
                <w:spacing w:val="30"/>
                <w:sz w:val="15"/>
              </w:rPr>
              <w:t>✦  QURAN</w:t>
            </w:r>
          </w:p>
          <w:p w14:paraId="2A163DE2" w14:textId="77777777" w:rsidR="00586E3E" w:rsidRDefault="00000000">
            <w:pPr>
              <w:bidi/>
              <w:spacing w:after="60" w:line="264" w:lineRule="auto"/>
              <w:jc w:val="center"/>
            </w:pPr>
            <w:r>
              <w:rPr>
                <w:rFonts w:ascii="Amiri Quran" w:hAnsi="Amiri Quran" w:cs="Amiri Quran"/>
                <w:color w:val="0A3D2A"/>
                <w:sz w:val="33"/>
                <w:szCs w:val="33"/>
                <w:rtl/>
              </w:rPr>
              <w:t>﴿قَالَتۡ إِحۡدَىٰهُمَا يَـٰٓأَبَتِ ٱسۡتَـٔۡجِرۡهُۖ إِنَّ خَيۡرَ مَنِ ٱسۡتَـٔۡجَرۡتَ ٱلۡقَوِيُّ ٱلۡأَمِينُ﴾</w:t>
            </w:r>
          </w:p>
          <w:p w14:paraId="3250CA50" w14:textId="77777777" w:rsidR="00586E3E" w:rsidRDefault="00000000">
            <w:pPr>
              <w:spacing w:after="40"/>
            </w:pPr>
            <w:r>
              <w:rPr>
                <w:i/>
                <w:sz w:val="20"/>
              </w:rPr>
              <w:t>“One of the women said, "O my father, hire him. Indeed, the best one you can hire is the strong and the trustworthy.”</w:t>
            </w:r>
            <w:r>
              <w:rPr>
                <w:b/>
                <w:color w:val="0B6E4F"/>
                <w:sz w:val="18"/>
              </w:rPr>
              <w:t xml:space="preserve">  (Al-Qasas, Quran)</w:t>
            </w:r>
          </w:p>
          <w:p w14:paraId="606E3647" w14:textId="77777777" w:rsidR="00586E3E" w:rsidRDefault="00000000">
            <w:pPr>
              <w:spacing w:after="0"/>
            </w:pPr>
            <w:r>
              <w:rPr>
                <w:b/>
                <w:color w:val="0B6E4F"/>
              </w:rPr>
              <w:t xml:space="preserve">➜  </w:t>
            </w:r>
            <w:r>
              <w:rPr>
                <w:sz w:val="19"/>
              </w:rPr>
              <w:t>'</w:t>
            </w:r>
            <w:r>
              <w:rPr>
                <w:b/>
                <w:sz w:val="19"/>
              </w:rPr>
              <w:t>The best one you can hire is the strong and the trustworthy.</w:t>
            </w:r>
            <w:r>
              <w:rPr>
                <w:sz w:val="19"/>
              </w:rPr>
              <w:t>'</w:t>
            </w:r>
          </w:p>
        </w:tc>
      </w:tr>
    </w:tbl>
    <w:p w14:paraId="501A4B12" w14:textId="77777777" w:rsidR="00586E3E" w:rsidRDefault="00586E3E">
      <w:pPr>
        <w:spacing w:after="0"/>
      </w:pPr>
    </w:p>
    <w:p w14:paraId="1BBED904" w14:textId="77777777" w:rsidR="00586E3E" w:rsidRDefault="00000000">
      <w:pPr>
        <w:pStyle w:val="ListBullet"/>
      </w:pPr>
      <w:r>
        <w:rPr>
          <w:b/>
        </w:rPr>
        <w:t>Accountability</w:t>
      </w:r>
      <w:r>
        <w:t xml:space="preserve"> — 'each of you is a shepherd'.</w:t>
      </w:r>
    </w:p>
    <w:p w14:paraId="03984260" w14:textId="77777777" w:rsidR="00586E3E" w:rsidRDefault="00000000">
      <w:pPr>
        <w:pStyle w:val="ListBullet"/>
      </w:pPr>
      <w:r>
        <w:rPr>
          <w:b/>
        </w:rPr>
        <w:t>Accessibility: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FFB21C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3372124" w14:textId="77777777" w:rsidR="00586E3E" w:rsidRDefault="00000000">
            <w:pPr>
              <w:spacing w:after="40"/>
            </w:pPr>
            <w:r>
              <w:rPr>
                <w:rFonts w:ascii="Calibri" w:hAnsi="Calibri"/>
                <w:b/>
                <w:color w:val="9A6B12"/>
                <w:spacing w:val="30"/>
                <w:sz w:val="15"/>
              </w:rPr>
              <w:lastRenderedPageBreak/>
              <w:t>✦  HADITH</w:t>
            </w:r>
          </w:p>
          <w:p w14:paraId="74FF0165" w14:textId="77777777" w:rsidR="00586E3E" w:rsidRDefault="00000000">
            <w:pPr>
              <w:bidi/>
              <w:spacing w:after="60" w:line="264" w:lineRule="auto"/>
              <w:jc w:val="center"/>
            </w:pPr>
            <w:r>
              <w:rPr>
                <w:rFonts w:ascii="Amiri" w:hAnsi="Amiri" w:cs="Amiri"/>
                <w:color w:val="3D2B05"/>
                <w:sz w:val="30"/>
                <w:szCs w:val="30"/>
                <w:rtl/>
              </w:rPr>
              <w:t>مَنْ وَلَّاهُ اللَّهُ عَزَّ وَجَلَّ شَيْئًا مِنْ أَمْرِ الْمُسْلِمِينَ فَاحْتَجَبَ دُونَ حَاجَتِهِمْ ... احْتَجَبَ اللَّهُ عَنْهُ دُونَ حَاجَتِهِ</w:t>
            </w:r>
          </w:p>
          <w:p w14:paraId="75E57D0C" w14:textId="77777777" w:rsidR="00586E3E" w:rsidRDefault="00000000">
            <w:pPr>
              <w:spacing w:after="40"/>
            </w:pPr>
            <w:r>
              <w:rPr>
                <w:i/>
                <w:sz w:val="20"/>
              </w:rPr>
              <w:t>“Whoever is put in charge of the Muslims' affairs and shuts himself away from their needs, Allah will shut Himself away from his needs.”</w:t>
            </w:r>
            <w:r>
              <w:rPr>
                <w:b/>
                <w:color w:val="9A6B12"/>
                <w:sz w:val="18"/>
              </w:rPr>
              <w:t xml:space="preserve">  (Abu Dawud)</w:t>
            </w:r>
          </w:p>
        </w:tc>
      </w:tr>
    </w:tbl>
    <w:p w14:paraId="604BC933" w14:textId="77777777" w:rsidR="00586E3E" w:rsidRDefault="00586E3E">
      <w:pPr>
        <w:spacing w:after="0"/>
      </w:pPr>
    </w:p>
    <w:p w14:paraId="567297BF" w14:textId="77777777" w:rsidR="00586E3E" w:rsidRDefault="00000000">
      <w:pPr>
        <w:pStyle w:val="ListBullet"/>
      </w:pPr>
      <w:r>
        <w:rPr>
          <w:b/>
        </w:rPr>
        <w:t>Ihsan</w:t>
      </w:r>
      <w:r>
        <w:t xml:space="preserve"> — excellence in work.</w:t>
      </w:r>
    </w:p>
    <w:p w14:paraId="05345BA6" w14:textId="77777777" w:rsidR="00586E3E" w:rsidRDefault="00000000">
      <w:pPr>
        <w:pStyle w:val="Heading4"/>
      </w:pPr>
      <w:r>
        <w:t>(v) The Prophet's ﷺ administration</w:t>
      </w:r>
    </w:p>
    <w:p w14:paraId="44AC99F0" w14:textId="77777777" w:rsidR="00586E3E" w:rsidRDefault="00000000">
      <w:r>
        <w:t>The Prophet ﷺ built the first Islamic administration:</w:t>
      </w:r>
    </w:p>
    <w:p w14:paraId="2C9A7397" w14:textId="77777777" w:rsidR="00586E3E" w:rsidRDefault="00000000">
      <w:pPr>
        <w:pStyle w:val="ListBullet"/>
      </w:pPr>
      <w:r>
        <w:t xml:space="preserve">the </w:t>
      </w:r>
      <w:r>
        <w:rPr>
          <w:b/>
        </w:rPr>
        <w:t>Charter of Madinah (622)</w:t>
      </w:r>
      <w:r>
        <w:t>;</w:t>
      </w:r>
    </w:p>
    <w:p w14:paraId="3C5134CF" w14:textId="77777777" w:rsidR="00586E3E" w:rsidRDefault="00000000">
      <w:pPr>
        <w:pStyle w:val="ListBullet"/>
      </w:pPr>
      <w:r>
        <w:rPr>
          <w:b/>
        </w:rPr>
        <w:t>governors and judges</w:t>
      </w:r>
      <w:r>
        <w:t xml:space="preserve"> — Mu'adh ibn Jabal (RA) to Yemen, 'Attab ibn Asid (RA) to Makkah;</w:t>
      </w:r>
    </w:p>
    <w:p w14:paraId="1263B195" w14:textId="77777777" w:rsidR="00586E3E" w:rsidRDefault="00000000">
      <w:pPr>
        <w:pStyle w:val="ListBullet"/>
      </w:pPr>
      <w:r>
        <w:rPr>
          <w:b/>
        </w:rPr>
        <w:t>secretaries</w:t>
      </w:r>
      <w:r>
        <w:t xml:space="preserve"> such as Zayd ibn Thabit (RA);</w:t>
      </w:r>
    </w:p>
    <w:p w14:paraId="15A06671" w14:textId="77777777" w:rsidR="00586E3E" w:rsidRDefault="00000000">
      <w:pPr>
        <w:pStyle w:val="ListBullet"/>
      </w:pPr>
      <w:r>
        <w:rPr>
          <w:b/>
        </w:rPr>
        <w:t>Zakat collectors</w:t>
      </w:r>
      <w:r>
        <w:t>, checked on their return;</w:t>
      </w:r>
    </w:p>
    <w:p w14:paraId="4586B133" w14:textId="77777777" w:rsidR="00586E3E" w:rsidRDefault="00000000">
      <w:pPr>
        <w:pStyle w:val="ListBullet"/>
      </w:pPr>
      <w:r>
        <w:rPr>
          <w:b/>
        </w:rPr>
        <w:t>market inspection</w:t>
      </w:r>
      <w:r>
        <w:t xml:space="preserve"> in person.</w:t>
      </w:r>
    </w:p>
    <w:p w14:paraId="5B48DB8D" w14:textId="77777777" w:rsidR="00586E3E" w:rsidRDefault="00000000">
      <w:r>
        <w:t>He asked Mu'adh how he would judge — 'by the Book of Allah, then the Sunnah, then my own Ijtihad' — and approved the answer (Abu Dawud and Al-Tirmidhi).</w:t>
      </w:r>
    </w:p>
    <w:p w14:paraId="151B8AE4" w14:textId="77777777" w:rsidR="00586E3E" w:rsidRDefault="00000000">
      <w:pPr>
        <w:pStyle w:val="Heading4"/>
      </w:pPr>
      <w:r>
        <w:t>(vi) The Rashidun model</w:t>
      </w:r>
    </w:p>
    <w:p w14:paraId="5CABF80F" w14:textId="77777777" w:rsidR="00586E3E" w:rsidRDefault="00000000">
      <w:r>
        <w:rPr>
          <w:b/>
        </w:rPr>
        <w:t>Hazrat Umar (RA)</w:t>
      </w:r>
      <w:r>
        <w:t xml:space="preserve"> gave the state its machinery:</w:t>
      </w:r>
    </w:p>
    <w:p w14:paraId="4C58503C" w14:textId="77777777" w:rsidR="00586E3E" w:rsidRDefault="00000000">
      <w:pPr>
        <w:pStyle w:val="ListBullet"/>
      </w:pPr>
      <w:r>
        <w:t xml:space="preserve">provinces, each with a </w:t>
      </w:r>
      <w:r>
        <w:rPr>
          <w:b/>
        </w:rPr>
        <w:t>wali</w:t>
      </w:r>
      <w:r>
        <w:t xml:space="preserve">, </w:t>
      </w:r>
      <w:r>
        <w:rPr>
          <w:b/>
        </w:rPr>
        <w:t>qadi</w:t>
      </w:r>
      <w:r>
        <w:t xml:space="preserve">, </w:t>
      </w:r>
      <w:r>
        <w:rPr>
          <w:b/>
        </w:rPr>
        <w:t>treasurer</w:t>
      </w:r>
      <w:r>
        <w:t xml:space="preserve"> and </w:t>
      </w:r>
      <w:r>
        <w:rPr>
          <w:b/>
        </w:rPr>
        <w:t>police</w:t>
      </w:r>
      <w:r>
        <w:t>;</w:t>
      </w:r>
    </w:p>
    <w:p w14:paraId="730AE024" w14:textId="77777777" w:rsidR="00586E3E" w:rsidRDefault="00000000">
      <w:pPr>
        <w:pStyle w:val="ListBullet"/>
      </w:pPr>
      <w:r>
        <w:t xml:space="preserve">the </w:t>
      </w:r>
      <w:r>
        <w:rPr>
          <w:b/>
        </w:rPr>
        <w:t>Diwan</w:t>
      </w:r>
      <w:r>
        <w:t xml:space="preserve"> (register of stipends);</w:t>
      </w:r>
    </w:p>
    <w:p w14:paraId="0345B6D3" w14:textId="77777777" w:rsidR="00586E3E" w:rsidRDefault="00000000">
      <w:pPr>
        <w:pStyle w:val="ListBullet"/>
      </w:pPr>
      <w:r>
        <w:t xml:space="preserve">an </w:t>
      </w:r>
      <w:r>
        <w:rPr>
          <w:b/>
        </w:rPr>
        <w:t>independent judiciary</w:t>
      </w:r>
      <w:r>
        <w:t>;</w:t>
      </w:r>
    </w:p>
    <w:p w14:paraId="248365CA" w14:textId="77777777" w:rsidR="00586E3E" w:rsidRDefault="00000000">
      <w:pPr>
        <w:pStyle w:val="ListBullet"/>
      </w:pPr>
      <w:r>
        <w:t xml:space="preserve">written conditions for governors — </w:t>
      </w:r>
      <w:r>
        <w:rPr>
          <w:b/>
        </w:rPr>
        <w:t>no doorkeeper</w:t>
      </w:r>
      <w:r>
        <w:t>, no luxury;</w:t>
      </w:r>
    </w:p>
    <w:p w14:paraId="5FE4C582" w14:textId="77777777" w:rsidR="00586E3E" w:rsidRDefault="00000000">
      <w:pPr>
        <w:pStyle w:val="ListBullet"/>
      </w:pPr>
      <w:r>
        <w:t>a register of their wealth.</w:t>
      </w:r>
    </w:p>
    <w:p w14:paraId="6679F5E0" w14:textId="77777777" w:rsidR="00586E3E" w:rsidRDefault="00000000">
      <w:pPr>
        <w:pStyle w:val="Heading3"/>
      </w:pPr>
      <w:bookmarkStart w:id="8" w:name="_Toc241582956"/>
      <w:r>
        <w:t>(3) The responsibilities of civil servants</w:t>
      </w:r>
      <w:bookmarkEnd w:id="8"/>
    </w:p>
    <w:p w14:paraId="6FDA708F" w14:textId="77777777" w:rsidR="00586E3E" w:rsidRDefault="00000000">
      <w:pPr>
        <w:keepNext/>
        <w:spacing w:after="40"/>
        <w:jc w:val="center"/>
      </w:pPr>
      <w:r>
        <w:rPr>
          <w:noProof/>
        </w:rPr>
        <w:drawing>
          <wp:inline distT="0" distB="0" distL="0" distR="0" wp14:anchorId="7936ECA6" wp14:editId="4B2193BD">
            <wp:extent cx="5903999" cy="3052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servant_qualities.png"/>
                    <pic:cNvPicPr/>
                  </pic:nvPicPr>
                  <pic:blipFill>
                    <a:blip r:embed="rId10"/>
                    <a:stretch>
                      <a:fillRect/>
                    </a:stretch>
                  </pic:blipFill>
                  <pic:spPr>
                    <a:xfrm>
                      <a:off x="0" y="0"/>
                      <a:ext cx="5903999" cy="3052408"/>
                    </a:xfrm>
                    <a:prstGeom prst="rect">
                      <a:avLst/>
                    </a:prstGeom>
                  </pic:spPr>
                </pic:pic>
              </a:graphicData>
            </a:graphic>
          </wp:inline>
        </w:drawing>
      </w:r>
    </w:p>
    <w:p w14:paraId="2A1D0427" w14:textId="77777777" w:rsidR="00586E3E" w:rsidRDefault="00000000">
      <w:pPr>
        <w:pStyle w:val="Caption"/>
      </w:pPr>
      <w:r>
        <w:rPr>
          <w:b/>
          <w:color w:val="0B6E4F"/>
        </w:rPr>
        <w:t xml:space="preserve">Figure 3  ·  </w:t>
      </w:r>
      <w:r>
        <w:t>The qualities of the Islamic civil servant.</w:t>
      </w:r>
    </w:p>
    <w:p w14:paraId="36351CB8" w14:textId="77777777" w:rsidR="00586E3E" w:rsidRDefault="00000000">
      <w:pPr>
        <w:pStyle w:val="Heading4"/>
      </w:pPr>
      <w:r>
        <w:lastRenderedPageBreak/>
        <w:t>(i) To treat the office as a trust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5A4D347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E9B7C70" w14:textId="77777777" w:rsidR="00586E3E" w:rsidRDefault="00000000">
            <w:pPr>
              <w:spacing w:after="40"/>
            </w:pPr>
            <w:r>
              <w:rPr>
                <w:rFonts w:ascii="Calibri" w:hAnsi="Calibri"/>
                <w:b/>
                <w:color w:val="0B6E4F"/>
                <w:spacing w:val="30"/>
                <w:sz w:val="15"/>
              </w:rPr>
              <w:t>✦  QURAN</w:t>
            </w:r>
          </w:p>
          <w:p w14:paraId="1E019401" w14:textId="77777777" w:rsidR="00586E3E" w:rsidRDefault="00000000">
            <w:pPr>
              <w:bidi/>
              <w:spacing w:after="60" w:line="264" w:lineRule="auto"/>
              <w:jc w:val="center"/>
            </w:pPr>
            <w:r>
              <w:rPr>
                <w:rFonts w:ascii="Amiri Quran" w:hAnsi="Amiri Quran" w:cs="Amiri Quran"/>
                <w:color w:val="0A3D2A"/>
                <w:sz w:val="33"/>
                <w:szCs w:val="33"/>
                <w:rtl/>
              </w:rPr>
              <w:t>﴿يَـٰٓأَيُّهَا ٱلَّذِينَ ءَامَنُواْ لَا تَخُونُواْ ٱللَّهَ وَٱلرَّسُولَ وَتَخُونُوٓاْ أَمَٰنَٰتِكُمۡ وَأَنتُمۡ تَعۡلَمُونَ﴾</w:t>
            </w:r>
          </w:p>
          <w:p w14:paraId="3D97B07F" w14:textId="77777777" w:rsidR="00586E3E" w:rsidRDefault="00000000">
            <w:pPr>
              <w:spacing w:after="40"/>
            </w:pPr>
            <w:r>
              <w:rPr>
                <w:i/>
                <w:sz w:val="20"/>
              </w:rPr>
              <w:t>“O you who have believed, do not betray Allah and the Messenger or betray your trusts while you know [the consequence].”</w:t>
            </w:r>
            <w:r>
              <w:rPr>
                <w:b/>
                <w:color w:val="0B6E4F"/>
                <w:sz w:val="18"/>
              </w:rPr>
              <w:t xml:space="preserve">  (Al-Anfal, Quran)</w:t>
            </w:r>
          </w:p>
          <w:p w14:paraId="7F5AD292" w14:textId="77777777" w:rsidR="00586E3E" w:rsidRDefault="00000000">
            <w:pPr>
              <w:spacing w:after="0"/>
            </w:pPr>
            <w:r>
              <w:rPr>
                <w:b/>
                <w:color w:val="0B6E4F"/>
              </w:rPr>
              <w:t xml:space="preserve">➜  </w:t>
            </w:r>
            <w:r>
              <w:rPr>
                <w:b/>
                <w:sz w:val="19"/>
              </w:rPr>
              <w:t>Do not betray Allah and the Messenger, nor betray your trusts</w:t>
            </w:r>
            <w:r>
              <w:rPr>
                <w:sz w:val="19"/>
              </w:rPr>
              <w:t xml:space="preserve"> knowingly.</w:t>
            </w:r>
          </w:p>
        </w:tc>
      </w:tr>
    </w:tbl>
    <w:p w14:paraId="5EE24B49" w14:textId="77777777" w:rsidR="00586E3E" w:rsidRDefault="00586E3E">
      <w:pPr>
        <w:spacing w:after="0"/>
      </w:pPr>
    </w:p>
    <w:p w14:paraId="2A6F271B" w14:textId="77777777" w:rsidR="00586E3E" w:rsidRDefault="00000000">
      <w:pPr>
        <w:pStyle w:val="Heading4"/>
      </w:pPr>
      <w:r>
        <w:t>(ii) Honesty with public property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32ACF46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53C0CC1" w14:textId="77777777" w:rsidR="00586E3E" w:rsidRDefault="00000000">
            <w:pPr>
              <w:spacing w:after="40"/>
            </w:pPr>
            <w:r>
              <w:rPr>
                <w:rFonts w:ascii="Calibri" w:hAnsi="Calibri"/>
                <w:b/>
                <w:color w:val="9A6B12"/>
                <w:spacing w:val="30"/>
                <w:sz w:val="15"/>
              </w:rPr>
              <w:t>✦  HADITH</w:t>
            </w:r>
          </w:p>
          <w:p w14:paraId="6BC208B3" w14:textId="77777777" w:rsidR="00586E3E" w:rsidRDefault="00000000">
            <w:pPr>
              <w:bidi/>
              <w:spacing w:after="60" w:line="264" w:lineRule="auto"/>
              <w:jc w:val="center"/>
            </w:pPr>
            <w:r>
              <w:rPr>
                <w:rFonts w:ascii="Amiri" w:hAnsi="Amiri" w:cs="Amiri"/>
                <w:color w:val="3D2B05"/>
                <w:sz w:val="30"/>
                <w:szCs w:val="30"/>
                <w:rtl/>
              </w:rPr>
              <w:t>مَنِ اسْتَعْمَلْنَاهُ مِنْكُمْ عَلَى عَمَلٍ، فَكَتَمَنَا مِخْيَطًا فَمَا فَوْقَهُ، كَانَ غُلُولًا يَأْتِي بِهِ يَوْمَ الْقِيَامَةِ</w:t>
            </w:r>
          </w:p>
          <w:p w14:paraId="0DD4AAE6" w14:textId="77777777" w:rsidR="00586E3E" w:rsidRDefault="00000000">
            <w:pPr>
              <w:spacing w:after="40"/>
            </w:pPr>
            <w:r>
              <w:rPr>
                <w:i/>
                <w:sz w:val="20"/>
              </w:rPr>
              <w:t>“Whoever we appoint to a post and he hides from us a needle or more, it is embezzlement he will bring on the Day of Resurrection.”</w:t>
            </w:r>
            <w:r>
              <w:rPr>
                <w:b/>
                <w:color w:val="9A6B12"/>
                <w:sz w:val="18"/>
              </w:rPr>
              <w:t xml:space="preserve">  (Muslim)</w:t>
            </w:r>
          </w:p>
        </w:tc>
      </w:tr>
    </w:tbl>
    <w:p w14:paraId="3027D0E8" w14:textId="77777777" w:rsidR="00586E3E" w:rsidRDefault="00586E3E">
      <w:pPr>
        <w:spacing w:after="0"/>
      </w:pPr>
    </w:p>
    <w:p w14:paraId="02861972" w14:textId="77777777" w:rsidR="00586E3E" w:rsidRDefault="00000000">
      <w:pPr>
        <w:pStyle w:val="Heading4"/>
      </w:pPr>
      <w:r>
        <w:t>(iii) No bribes and no gifts of office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5D8B57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D8AD0A0" w14:textId="77777777" w:rsidR="00586E3E" w:rsidRDefault="00000000">
            <w:pPr>
              <w:spacing w:after="40"/>
            </w:pPr>
            <w:r>
              <w:rPr>
                <w:rFonts w:ascii="Calibri" w:hAnsi="Calibri"/>
                <w:b/>
                <w:color w:val="9A6B12"/>
                <w:spacing w:val="30"/>
                <w:sz w:val="15"/>
              </w:rPr>
              <w:t>✦  HADITH</w:t>
            </w:r>
          </w:p>
          <w:p w14:paraId="01727C66" w14:textId="77777777" w:rsidR="00586E3E" w:rsidRDefault="00000000">
            <w:pPr>
              <w:bidi/>
              <w:spacing w:after="60" w:line="264" w:lineRule="auto"/>
              <w:jc w:val="center"/>
            </w:pPr>
            <w:r>
              <w:rPr>
                <w:rFonts w:ascii="Amiri" w:hAnsi="Amiri" w:cs="Amiri"/>
                <w:color w:val="3D2B05"/>
                <w:sz w:val="30"/>
                <w:szCs w:val="30"/>
                <w:rtl/>
              </w:rPr>
              <w:t>لَعَنَ رَسُولُ اللَّهِ ﷺ الرَّاشِيَ وَالْمُرْتَشِيَ</w:t>
            </w:r>
          </w:p>
          <w:p w14:paraId="201AF93F" w14:textId="77777777" w:rsidR="00586E3E" w:rsidRDefault="00000000">
            <w:pPr>
              <w:spacing w:after="40"/>
            </w:pPr>
            <w:r>
              <w:rPr>
                <w:i/>
                <w:sz w:val="20"/>
              </w:rPr>
              <w:t>“The Messenger of Allah ﷺ cursed the briber and the bribe-taker.”</w:t>
            </w:r>
            <w:r>
              <w:rPr>
                <w:b/>
                <w:color w:val="9A6B12"/>
                <w:sz w:val="18"/>
              </w:rPr>
              <w:t xml:space="preserve">  (Abu Dawud and Al-Tirmidhi)</w:t>
            </w:r>
          </w:p>
        </w:tc>
      </w:tr>
    </w:tbl>
    <w:p w14:paraId="25B65177" w14:textId="77777777" w:rsidR="00586E3E" w:rsidRDefault="00586E3E">
      <w:pPr>
        <w:spacing w:after="0"/>
      </w:pPr>
    </w:p>
    <w:p w14:paraId="5E5FF914" w14:textId="77777777" w:rsidR="00586E3E" w:rsidRDefault="00000000">
      <w:r>
        <w:t xml:space="preserve">When the Zakat collector </w:t>
      </w:r>
      <w:r>
        <w:rPr>
          <w:b/>
        </w:rPr>
        <w:t>Ibn al-Lutbiyyah</w:t>
      </w:r>
      <w:r>
        <w:t xml:space="preserve"> kept 'gifts', the Prophet ﷺ asked, 'Why did he not sit in his father's house and see whether gifts would come to him?' (Al-Bukhari).</w:t>
      </w:r>
    </w:p>
    <w:p w14:paraId="22E34C9C" w14:textId="77777777" w:rsidR="00586E3E" w:rsidRDefault="00000000">
      <w:pPr>
        <w:pStyle w:val="Heading4"/>
      </w:pPr>
      <w:r>
        <w:t>(iv) Merit and fairness in every appointment</w:t>
      </w:r>
    </w:p>
    <w:p w14:paraId="04FEB612" w14:textId="77777777" w:rsidR="00586E3E" w:rsidRDefault="00000000">
      <w:r>
        <w:t>'By Allah, we do not appoint anyone who asks for it' (Al-Bukhari and Muslim). Sifarish and nepotism betray the trust: 'when authority is given to those not fit for it, wait for the Hour' (Al-Bukhari).</w:t>
      </w:r>
    </w:p>
    <w:p w14:paraId="3A9B8943" w14:textId="77777777" w:rsidR="00586E3E" w:rsidRDefault="00000000">
      <w:pPr>
        <w:pStyle w:val="Heading4"/>
      </w:pPr>
      <w:r>
        <w:t>(v) Justice to every citizen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D3CD20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ED9612" w14:textId="77777777" w:rsidR="00586E3E" w:rsidRDefault="00000000">
            <w:pPr>
              <w:spacing w:after="40"/>
            </w:pPr>
            <w:r>
              <w:rPr>
                <w:rFonts w:ascii="Calibri" w:hAnsi="Calibri"/>
                <w:b/>
                <w:color w:val="0B6E4F"/>
                <w:spacing w:val="30"/>
                <w:sz w:val="15"/>
              </w:rPr>
              <w:t>✦  QURAN</w:t>
            </w:r>
          </w:p>
          <w:p w14:paraId="64A31C5C" w14:textId="77777777" w:rsidR="00586E3E"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6083DDF2" w14:textId="77777777" w:rsidR="00586E3E"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3DE675AA" w14:textId="77777777" w:rsidR="00586E3E" w:rsidRDefault="00000000">
            <w:pPr>
              <w:spacing w:after="0"/>
            </w:pPr>
            <w:r>
              <w:rPr>
                <w:b/>
                <w:color w:val="0B6E4F"/>
              </w:rPr>
              <w:t xml:space="preserve">➜  </w:t>
            </w:r>
            <w:r>
              <w:rPr>
                <w:sz w:val="19"/>
              </w:rPr>
              <w:t xml:space="preserve">Do not let the hatred of a people lead you to injustice. </w:t>
            </w:r>
            <w:r>
              <w:rPr>
                <w:b/>
                <w:sz w:val="19"/>
              </w:rPr>
              <w:t>Be just.</w:t>
            </w:r>
          </w:p>
        </w:tc>
      </w:tr>
    </w:tbl>
    <w:p w14:paraId="315307A7" w14:textId="77777777" w:rsidR="00586E3E" w:rsidRDefault="00586E3E">
      <w:pPr>
        <w:spacing w:after="0"/>
      </w:pPr>
    </w:p>
    <w:p w14:paraId="59595DB8" w14:textId="77777777" w:rsidR="00586E3E" w:rsidRDefault="00000000">
      <w:r>
        <w:t>Ali (RA) told Malik al-Ashtar that every citizen is 'your brother in religion or your equal in creation'.</w:t>
      </w:r>
    </w:p>
    <w:p w14:paraId="546D43B2" w14:textId="77777777" w:rsidR="00586E3E" w:rsidRDefault="00000000">
      <w:pPr>
        <w:pStyle w:val="Heading4"/>
      </w:pPr>
      <w:r>
        <w:lastRenderedPageBreak/>
        <w:t>(vi) Service, access and gentleness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08880B8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ECAD40F" w14:textId="77777777" w:rsidR="00586E3E" w:rsidRDefault="00000000">
            <w:pPr>
              <w:spacing w:after="40"/>
            </w:pPr>
            <w:r>
              <w:rPr>
                <w:rFonts w:ascii="Calibri" w:hAnsi="Calibri"/>
                <w:b/>
                <w:color w:val="9A6B12"/>
                <w:spacing w:val="30"/>
                <w:sz w:val="15"/>
              </w:rPr>
              <w:t>✦  HADITH</w:t>
            </w:r>
          </w:p>
          <w:p w14:paraId="46363FD5" w14:textId="77777777" w:rsidR="00586E3E" w:rsidRDefault="00000000">
            <w:pPr>
              <w:bidi/>
              <w:spacing w:after="60" w:line="264" w:lineRule="auto"/>
              <w:jc w:val="center"/>
            </w:pPr>
            <w:r>
              <w:rPr>
                <w:rFonts w:ascii="Amiri" w:hAnsi="Amiri" w:cs="Amiri"/>
                <w:color w:val="3D2B05"/>
                <w:sz w:val="30"/>
                <w:szCs w:val="30"/>
                <w:rtl/>
              </w:rPr>
              <w:t>اللَّهُمَّ مَنْ وَلِيَ مِنْ أَمْرِ أُمَّتِي شَيْئًا فَشَقَّ عَلَيْهِمْ فَاشْقُقْ عَلَيْهِ</w:t>
            </w:r>
          </w:p>
          <w:p w14:paraId="2A3B95F0" w14:textId="77777777" w:rsidR="00586E3E" w:rsidRDefault="00000000">
            <w:pPr>
              <w:spacing w:after="40"/>
            </w:pPr>
            <w:r>
              <w:rPr>
                <w:i/>
                <w:sz w:val="20"/>
              </w:rPr>
              <w:t>“O Allah, whoever takes charge of any affair of my Ummah and makes it hard for them, make it hard for him.”</w:t>
            </w:r>
            <w:r>
              <w:rPr>
                <w:b/>
                <w:color w:val="9A6B12"/>
                <w:sz w:val="18"/>
              </w:rPr>
              <w:t xml:space="preserve">  (Muslim)</w:t>
            </w:r>
          </w:p>
          <w:p w14:paraId="4AF3DD92" w14:textId="77777777" w:rsidR="00586E3E" w:rsidRDefault="00000000">
            <w:pPr>
              <w:spacing w:after="0"/>
            </w:pPr>
            <w:r>
              <w:rPr>
                <w:b/>
                <w:color w:val="9A6B12"/>
              </w:rPr>
              <w:t xml:space="preserve">➜  </w:t>
            </w:r>
            <w:r>
              <w:rPr>
                <w:sz w:val="19"/>
              </w:rPr>
              <w:t>Red tape and delay are condemned.</w:t>
            </w:r>
          </w:p>
        </w:tc>
      </w:tr>
    </w:tbl>
    <w:p w14:paraId="662ED338" w14:textId="77777777" w:rsidR="00586E3E" w:rsidRDefault="00586E3E">
      <w:pPr>
        <w:spacing w:after="0"/>
      </w:pPr>
    </w:p>
    <w:p w14:paraId="2D69E662" w14:textId="77777777" w:rsidR="00586E3E" w:rsidRDefault="00000000">
      <w:pPr>
        <w:pStyle w:val="Heading4"/>
      </w:pPr>
      <w:r>
        <w:t>(vii) Excellence and diligence</w:t>
      </w:r>
    </w:p>
    <w:p w14:paraId="52B80BAD" w14:textId="77777777" w:rsidR="00586E3E" w:rsidRDefault="00000000">
      <w:r>
        <w:t>'Allah loves that when one of you does a job, he does it with perfection' (Al-Bayhaqi). Salary for time not worked is not lawful.</w:t>
      </w:r>
    </w:p>
    <w:p w14:paraId="79A4D006" w14:textId="77777777" w:rsidR="00586E3E" w:rsidRDefault="00000000">
      <w:pPr>
        <w:pStyle w:val="Heading4"/>
      </w:pPr>
      <w:r>
        <w:t>(viii) Obedience to lawful orders only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5C179C4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2CD70C3" w14:textId="77777777" w:rsidR="00586E3E" w:rsidRDefault="00000000">
            <w:pPr>
              <w:spacing w:after="40"/>
            </w:pPr>
            <w:r>
              <w:rPr>
                <w:rFonts w:ascii="Calibri" w:hAnsi="Calibri"/>
                <w:b/>
                <w:color w:val="9A6B12"/>
                <w:spacing w:val="30"/>
                <w:sz w:val="15"/>
              </w:rPr>
              <w:t>✦  HADITH</w:t>
            </w:r>
          </w:p>
          <w:p w14:paraId="5E6BC8F9" w14:textId="77777777" w:rsidR="00586E3E" w:rsidRDefault="00000000">
            <w:pPr>
              <w:bidi/>
              <w:spacing w:after="60" w:line="264" w:lineRule="auto"/>
              <w:jc w:val="center"/>
            </w:pPr>
            <w:r>
              <w:rPr>
                <w:rFonts w:ascii="Amiri" w:hAnsi="Amiri" w:cs="Amiri"/>
                <w:color w:val="3D2B05"/>
                <w:sz w:val="30"/>
                <w:szCs w:val="30"/>
                <w:rtl/>
              </w:rPr>
              <w:t>لَا طَاعَةَ فِي مَعْصِيَةٍ، إِنَّمَا الطَّاعَةُ فِي الْمَعْرُوفِ</w:t>
            </w:r>
          </w:p>
          <w:p w14:paraId="6809D404" w14:textId="77777777" w:rsidR="00586E3E" w:rsidRDefault="00000000">
            <w:pPr>
              <w:spacing w:after="40"/>
            </w:pPr>
            <w:r>
              <w:rPr>
                <w:i/>
                <w:sz w:val="20"/>
              </w:rPr>
              <w:t>“There is no obedience in disobedience; obedience is only in what is right.”</w:t>
            </w:r>
            <w:r>
              <w:rPr>
                <w:b/>
                <w:color w:val="9A6B12"/>
                <w:sz w:val="18"/>
              </w:rPr>
              <w:t xml:space="preserve">  (Al-Bukhari and Muslim)</w:t>
            </w:r>
          </w:p>
        </w:tc>
      </w:tr>
    </w:tbl>
    <w:p w14:paraId="10D44A09" w14:textId="77777777" w:rsidR="00586E3E" w:rsidRDefault="00586E3E">
      <w:pPr>
        <w:spacing w:after="0"/>
      </w:pPr>
    </w:p>
    <w:p w14:paraId="3B28EBC0" w14:textId="77777777" w:rsidR="00586E3E" w:rsidRDefault="00000000">
      <w:pPr>
        <w:pStyle w:val="Heading4"/>
      </w:pPr>
      <w:r>
        <w:t>(ix) Political neutrality and courage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B0C6AD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BE8EC3C" w14:textId="77777777" w:rsidR="00586E3E" w:rsidRDefault="00000000">
            <w:pPr>
              <w:spacing w:after="40"/>
            </w:pPr>
            <w:r>
              <w:rPr>
                <w:rFonts w:ascii="Calibri" w:hAnsi="Calibri"/>
                <w:b/>
                <w:color w:val="2A5AA0"/>
                <w:spacing w:val="30"/>
                <w:sz w:val="15"/>
              </w:rPr>
              <w:t>✦  SCHOLARLY VIEW</w:t>
            </w:r>
          </w:p>
          <w:p w14:paraId="21BB7837" w14:textId="77777777" w:rsidR="00586E3E" w:rsidRDefault="00000000">
            <w:pPr>
              <w:spacing w:after="40"/>
            </w:pPr>
            <w:r>
              <w:rPr>
                <w:b/>
                <w:color w:val="1B2A4A"/>
                <w:sz w:val="20"/>
              </w:rPr>
              <w:t>Quaid-e-Azam Muhammad Ali Jinnah</w:t>
            </w:r>
            <w:r>
              <w:rPr>
                <w:color w:val="5B5B5B"/>
                <w:sz w:val="17"/>
              </w:rPr>
              <w:t xml:space="preserve">  ·  Address to civil officers, Peshawar, 14 April 1948</w:t>
            </w:r>
          </w:p>
          <w:p w14:paraId="2FFF9539" w14:textId="77777777" w:rsidR="00586E3E" w:rsidRDefault="00000000">
            <w:pPr>
              <w:spacing w:after="40"/>
            </w:pPr>
            <w:r>
              <w:rPr>
                <w:i/>
                <w:sz w:val="20"/>
              </w:rPr>
              <w:t>“Do your duty as servants of the people and the State, fearlessly and honestly.”</w:t>
            </w:r>
          </w:p>
        </w:tc>
      </w:tr>
    </w:tbl>
    <w:p w14:paraId="266CCB93" w14:textId="77777777" w:rsidR="00586E3E" w:rsidRDefault="00586E3E">
      <w:pPr>
        <w:spacing w:after="0"/>
      </w:pPr>
    </w:p>
    <w:p w14:paraId="36CA82B8" w14:textId="77777777" w:rsidR="00586E3E" w:rsidRDefault="00000000">
      <w:pPr>
        <w:pStyle w:val="Heading4"/>
      </w:pPr>
      <w:r>
        <w:t>(x) Keeping records and secrets</w:t>
      </w:r>
    </w:p>
    <w:p w14:paraId="1205AF27" w14:textId="77777777" w:rsidR="00586E3E" w:rsidRDefault="00000000">
      <w:r>
        <w:t>Accurate records and confidential information are trusts. Forgery is lying and betrayal.</w:t>
      </w:r>
    </w:p>
    <w:p w14:paraId="7F1D2AA1" w14:textId="77777777" w:rsidR="00586E3E" w:rsidRDefault="00000000">
      <w:pPr>
        <w:pStyle w:val="Heading4"/>
      </w:pPr>
      <w:r>
        <w:t>(xi) Simplicity and no conflict of interest</w:t>
      </w:r>
    </w:p>
    <w:p w14:paraId="1CF95CEC" w14:textId="77777777" w:rsidR="00586E3E" w:rsidRDefault="00000000">
      <w:r>
        <w:t xml:space="preserve">When Umar's (RA) sons traded with a loan from the treasury, he made </w:t>
      </w:r>
      <w:r>
        <w:rPr>
          <w:b/>
        </w:rPr>
        <w:t>half the profit</w:t>
      </w:r>
      <w:r>
        <w:t xml:space="preserve"> go to the treasury (</w:t>
      </w:r>
      <w:r>
        <w:rPr>
          <w:i/>
        </w:rPr>
        <w:t>Al-Muwatta'</w:t>
      </w:r>
      <w:r>
        <w:t>).</w:t>
      </w:r>
    </w:p>
    <w:p w14:paraId="256E9BEF" w14:textId="77777777" w:rsidR="00586E3E" w:rsidRDefault="00000000">
      <w:pPr>
        <w:pStyle w:val="Heading4"/>
      </w:pPr>
      <w:r>
        <w:t>(xii) Accountability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3422F1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F60DD45" w14:textId="77777777" w:rsidR="00586E3E" w:rsidRDefault="00000000">
            <w:pPr>
              <w:spacing w:after="40"/>
            </w:pPr>
            <w:r>
              <w:rPr>
                <w:rFonts w:ascii="Calibri" w:hAnsi="Calibri"/>
                <w:b/>
                <w:color w:val="9A6B12"/>
                <w:spacing w:val="30"/>
                <w:sz w:val="15"/>
              </w:rPr>
              <w:t>✦  HADITH</w:t>
            </w:r>
          </w:p>
          <w:p w14:paraId="62155171" w14:textId="77777777" w:rsidR="00586E3E" w:rsidRDefault="00000000">
            <w:pPr>
              <w:bidi/>
              <w:spacing w:after="60" w:line="264" w:lineRule="auto"/>
              <w:jc w:val="center"/>
            </w:pPr>
            <w:r>
              <w:rPr>
                <w:rFonts w:ascii="Amiri" w:hAnsi="Amiri" w:cs="Amiri"/>
                <w:color w:val="3D2B05"/>
                <w:sz w:val="30"/>
                <w:szCs w:val="30"/>
                <w:rtl/>
              </w:rPr>
              <w:t>كُلُّكُمْ رَاعٍ وَكُلُّكُمْ مَسْئُولٌ عَنْ رَعِيَّتِهِ</w:t>
            </w:r>
          </w:p>
          <w:p w14:paraId="66E250C9" w14:textId="77777777" w:rsidR="00586E3E" w:rsidRDefault="00000000">
            <w:pPr>
              <w:spacing w:after="40"/>
            </w:pPr>
            <w:r>
              <w:rPr>
                <w:i/>
                <w:sz w:val="20"/>
              </w:rPr>
              <w:t>“Each of you is a shepherd and each is responsible for his flock.”</w:t>
            </w:r>
            <w:r>
              <w:rPr>
                <w:b/>
                <w:color w:val="9A6B12"/>
                <w:sz w:val="18"/>
              </w:rPr>
              <w:t xml:space="preserve">  (Al-Bukhari and Muslim)</w:t>
            </w:r>
          </w:p>
        </w:tc>
      </w:tr>
    </w:tbl>
    <w:p w14:paraId="6D14AFA3" w14:textId="77777777" w:rsidR="00586E3E" w:rsidRDefault="00586E3E">
      <w:pPr>
        <w:spacing w:after="0"/>
      </w:pPr>
    </w:p>
    <w:p w14:paraId="4DA2E1D9" w14:textId="77777777" w:rsidR="00586E3E" w:rsidRDefault="00000000">
      <w:pPr>
        <w:pStyle w:val="Heading3"/>
      </w:pPr>
      <w:bookmarkStart w:id="9" w:name="_Toc241582957"/>
      <w:r>
        <w:t>(4) The lesson for Pakistan</w:t>
      </w:r>
      <w:bookmarkEnd w:id="9"/>
    </w:p>
    <w:p w14:paraId="7CBF0F61" w14:textId="77777777" w:rsidR="00586E3E" w:rsidRDefault="00000000">
      <w:r>
        <w:t xml:space="preserve">Pakistan's civil servants work under the </w:t>
      </w:r>
      <w:r>
        <w:rPr>
          <w:b/>
        </w:rPr>
        <w:t>Government Servants (Conduct) Rules (1964)</w:t>
      </w:r>
      <w:r>
        <w:t xml:space="preserve">, which forbid gifts and require assets to be declared, and the </w:t>
      </w:r>
      <w:r>
        <w:rPr>
          <w:b/>
        </w:rPr>
        <w:t>Efficiency and Discipline Rules (2020)</w:t>
      </w:r>
      <w:r>
        <w:t xml:space="preserve">. The rules exist; what is missing is the </w:t>
      </w:r>
      <w:r>
        <w:rPr>
          <w:b/>
        </w:rPr>
        <w:t>inner check of taqwa</w:t>
      </w:r>
      <w:r>
        <w:t xml:space="preserve"> and freedom from </w:t>
      </w:r>
      <w:r>
        <w:rPr>
          <w:b/>
        </w:rPr>
        <w:t>political pressure</w:t>
      </w:r>
      <w:r>
        <w:t xml:space="preserve"> — exactly what Islam supplies.</w:t>
      </w:r>
    </w:p>
    <w:p w14:paraId="48BDFC5E" w14:textId="77777777" w:rsidR="00586E3E" w:rsidRDefault="00000000">
      <w:pPr>
        <w:keepNext/>
        <w:spacing w:after="40"/>
        <w:jc w:val="center"/>
      </w:pPr>
      <w:r>
        <w:rPr>
          <w:noProof/>
        </w:rPr>
        <w:lastRenderedPageBreak/>
        <w:drawing>
          <wp:inline distT="0" distB="0" distL="0" distR="0" wp14:anchorId="622DA807" wp14:editId="0C9403BD">
            <wp:extent cx="5903999" cy="31226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1.png"/>
                    <pic:cNvPicPr/>
                  </pic:nvPicPr>
                  <pic:blipFill>
                    <a:blip r:embed="rId11"/>
                    <a:stretch>
                      <a:fillRect/>
                    </a:stretch>
                  </pic:blipFill>
                  <pic:spPr>
                    <a:xfrm>
                      <a:off x="0" y="0"/>
                      <a:ext cx="5903999" cy="3122694"/>
                    </a:xfrm>
                    <a:prstGeom prst="rect">
                      <a:avLst/>
                    </a:prstGeom>
                  </pic:spPr>
                </pic:pic>
              </a:graphicData>
            </a:graphic>
          </wp:inline>
        </w:drawing>
      </w:r>
    </w:p>
    <w:p w14:paraId="3B876CDA" w14:textId="77777777" w:rsidR="00586E3E" w:rsidRDefault="00000000">
      <w:pPr>
        <w:pStyle w:val="Caption"/>
      </w:pPr>
      <w:r>
        <w:rPr>
          <w:b/>
          <w:color w:val="0B6E4F"/>
        </w:rPr>
        <w:t xml:space="preserve">Figure 4  ·  </w:t>
      </w:r>
      <w:r>
        <w:t>At a glance — public administration and civil servants — the names only. The detail is in the sections above.</w:t>
      </w:r>
    </w:p>
    <w:p w14:paraId="5567C4B4" w14:textId="77777777" w:rsidR="00586E3E" w:rsidRDefault="00000000">
      <w:pPr>
        <w:pStyle w:val="Heading3"/>
      </w:pPr>
      <w:bookmarkStart w:id="10" w:name="_Toc241582958"/>
      <w:r>
        <w:t>(5) Conclusion</w:t>
      </w:r>
      <w:bookmarkEnd w:id="1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8DD14C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8F2219C" w14:textId="77777777" w:rsidR="00586E3E" w:rsidRDefault="00000000">
            <w:pPr>
              <w:spacing w:after="40"/>
            </w:pPr>
            <w:r>
              <w:rPr>
                <w:rFonts w:ascii="Calibri" w:hAnsi="Calibri"/>
                <w:b/>
                <w:color w:val="0B6E4F"/>
                <w:spacing w:val="30"/>
                <w:sz w:val="15"/>
              </w:rPr>
              <w:t>✦  QURAN</w:t>
            </w:r>
          </w:p>
          <w:p w14:paraId="4C000695" w14:textId="77777777" w:rsidR="00586E3E" w:rsidRDefault="00000000">
            <w:pPr>
              <w:bidi/>
              <w:spacing w:after="60" w:line="264" w:lineRule="auto"/>
              <w:jc w:val="center"/>
            </w:pPr>
            <w:r>
              <w:rPr>
                <w:rFonts w:ascii="Amiri Quran" w:hAnsi="Amiri Quran" w:cs="Amiri Quran"/>
                <w:color w:val="0A3D2A"/>
                <w:sz w:val="33"/>
                <w:szCs w:val="33"/>
                <w:rtl/>
              </w:rPr>
              <w:t>﴿تِلۡكَ ٱلدَّارُ ٱلۡأٓخِرَةُ نَجۡعَلُهَا لِلَّذِينَ لَا يُرِيدُونَ عُلُوّٗا فِي ٱلۡأَرۡضِ وَلَا فَسَادٗاۚ وَٱلۡعَٰقِبَةُ لِلۡمُتَّقِينَ﴾</w:t>
            </w:r>
          </w:p>
          <w:p w14:paraId="380962B6" w14:textId="77777777" w:rsidR="00586E3E" w:rsidRDefault="00000000">
            <w:pPr>
              <w:spacing w:after="40"/>
            </w:pPr>
            <w:r>
              <w:rPr>
                <w:i/>
                <w:sz w:val="20"/>
              </w:rPr>
              <w:t>“That home of the Hereafter We assign to those who do not desire exaltedness upon the earth or corruption. And the [best] outcome is for the righteous.”</w:t>
            </w:r>
            <w:r>
              <w:rPr>
                <w:b/>
                <w:color w:val="0B6E4F"/>
                <w:sz w:val="18"/>
              </w:rPr>
              <w:t xml:space="preserve">  (Al-Qasas, Quran)</w:t>
            </w:r>
          </w:p>
          <w:p w14:paraId="5B1CBF20" w14:textId="77777777" w:rsidR="00586E3E" w:rsidRDefault="00000000">
            <w:pPr>
              <w:spacing w:after="0"/>
            </w:pPr>
            <w:r>
              <w:rPr>
                <w:b/>
                <w:color w:val="0B6E4F"/>
              </w:rPr>
              <w:t xml:space="preserve">➜  </w:t>
            </w:r>
            <w:r>
              <w:rPr>
                <w:sz w:val="19"/>
              </w:rPr>
              <w:t xml:space="preserve">That home of the Hereafter We give to those who </w:t>
            </w:r>
            <w:r>
              <w:rPr>
                <w:b/>
                <w:sz w:val="19"/>
              </w:rPr>
              <w:t>seek neither superiority on earth nor corruption</w:t>
            </w:r>
            <w:r>
              <w:rPr>
                <w:sz w:val="19"/>
              </w:rPr>
              <w:t>.</w:t>
            </w:r>
          </w:p>
        </w:tc>
      </w:tr>
    </w:tbl>
    <w:p w14:paraId="5471F9B1" w14:textId="77777777" w:rsidR="00586E3E" w:rsidRDefault="00586E3E">
      <w:pPr>
        <w:spacing w:after="0"/>
      </w:pPr>
    </w:p>
    <w:p w14:paraId="3384E361" w14:textId="77777777" w:rsidR="00586E3E" w:rsidRDefault="00000000">
      <w:r>
        <w:t xml:space="preserve">Public administration in Islam is </w:t>
      </w:r>
      <w:r>
        <w:rPr>
          <w:b/>
        </w:rPr>
        <w:t>service performed as worship</w:t>
      </w:r>
      <w:r>
        <w:t xml:space="preserve">, under the sovereignty of Allah. The civil servant is its hand: honest, able, just, accessible and accountable. When the officer sees himself as a </w:t>
      </w:r>
      <w:r>
        <w:rPr>
          <w:b/>
        </w:rPr>
        <w:t>trustee and not a ruler</w:t>
      </w:r>
      <w:r>
        <w:t>, the state becomes what the Quran intends — a guardian of justice and welfare.</w:t>
      </w:r>
    </w:p>
    <w:p w14:paraId="0C13BF2E" w14:textId="77777777" w:rsidR="00586E3E" w:rsidRDefault="00000000">
      <w:pPr>
        <w:pStyle w:val="Heading2"/>
      </w:pPr>
      <w:bookmarkStart w:id="11" w:name="_Toc241582959"/>
      <w:r>
        <w:t>Why this answer scores</w:t>
      </w:r>
      <w:bookmarkEnd w:id="11"/>
    </w:p>
    <w:p w14:paraId="6C9A115D" w14:textId="77777777" w:rsidR="00586E3E" w:rsidRDefault="00000000">
      <w:pPr>
        <w:pStyle w:val="ListBullet"/>
      </w:pPr>
      <w:r>
        <w:rPr>
          <w:b/>
        </w:rPr>
        <w:t>Both limbs</w:t>
      </w:r>
      <w:r>
        <w:t xml:space="preserve"> get full, separate headings.</w:t>
      </w:r>
    </w:p>
    <w:p w14:paraId="6D990BD4" w14:textId="77777777" w:rsidR="00586E3E" w:rsidRDefault="00000000">
      <w:pPr>
        <w:pStyle w:val="ListBullet"/>
      </w:pPr>
      <w:r>
        <w:t xml:space="preserve">The concept is shown through </w:t>
      </w:r>
      <w:r>
        <w:rPr>
          <w:b/>
        </w:rPr>
        <w:t>principles and models</w:t>
      </w:r>
      <w:r>
        <w:t>: the Prophet ﷺ and Umar (RA).</w:t>
      </w:r>
    </w:p>
    <w:p w14:paraId="2367A533" w14:textId="77777777" w:rsidR="00586E3E" w:rsidRDefault="00000000">
      <w:pPr>
        <w:pStyle w:val="ListBullet"/>
      </w:pPr>
      <w:r>
        <w:t xml:space="preserve">Twelve duties, </w:t>
      </w:r>
      <w:r>
        <w:rPr>
          <w:b/>
        </w:rPr>
        <w:t>each with a verse or hadith</w:t>
      </w:r>
      <w:r>
        <w:t>, applied to Pakistan's rules.</w:t>
      </w:r>
    </w:p>
    <w:p w14:paraId="5A395FA1" w14:textId="77777777" w:rsidR="00586E3E" w:rsidRDefault="00000000">
      <w:pPr>
        <w:pStyle w:val="Heading1"/>
      </w:pPr>
      <w:bookmarkStart w:id="12" w:name="_Toc241582960"/>
      <w:r>
        <w:lastRenderedPageBreak/>
        <w:t>Answer 2 · The Salient Features of the Islamic Political System under the Pious Khilafat (CSS 2016)</w:t>
      </w:r>
      <w:bookmarkEnd w:id="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62E0DDA"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61695FA" w14:textId="77777777" w:rsidR="00586E3E" w:rsidRDefault="00000000">
            <w:pPr>
              <w:spacing w:after="60"/>
            </w:pPr>
            <w:r>
              <w:rPr>
                <w:rFonts w:ascii="Calibri" w:hAnsi="Calibri"/>
                <w:b/>
                <w:color w:val="1B2A4A"/>
                <w:spacing w:val="30"/>
                <w:sz w:val="17"/>
              </w:rPr>
              <w:t>THE QUESTION  ·  CSS 2016 · Q7 · 20 marks</w:t>
            </w:r>
          </w:p>
          <w:p w14:paraId="0B8486A5" w14:textId="77777777" w:rsidR="00586E3E" w:rsidRDefault="00000000">
            <w:pPr>
              <w:spacing w:after="60"/>
            </w:pPr>
            <w:r>
              <w:rPr>
                <w:b/>
                <w:sz w:val="20"/>
              </w:rPr>
              <w:t>Discuss the salient features of Islamic political system in the light of governance under pious Khilafat-i-Rashida.</w:t>
            </w:r>
          </w:p>
        </w:tc>
      </w:tr>
    </w:tbl>
    <w:p w14:paraId="5FD660F3" w14:textId="77777777" w:rsidR="00586E3E" w:rsidRDefault="00586E3E">
      <w:pPr>
        <w:spacing w:after="0"/>
      </w:pPr>
    </w:p>
    <w:p w14:paraId="3E5234C0" w14:textId="77777777" w:rsidR="00586E3E" w:rsidRDefault="00000000">
      <w:pPr>
        <w:keepNext/>
        <w:spacing w:after="40"/>
        <w:jc w:val="center"/>
      </w:pPr>
      <w:r>
        <w:rPr>
          <w:noProof/>
        </w:rPr>
        <w:drawing>
          <wp:inline distT="0" distB="0" distL="0" distR="0" wp14:anchorId="2560326B" wp14:editId="767AF4A8">
            <wp:extent cx="5903999" cy="4638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2.png"/>
                    <pic:cNvPicPr/>
                  </pic:nvPicPr>
                  <pic:blipFill>
                    <a:blip r:embed="rId12"/>
                    <a:stretch>
                      <a:fillRect/>
                    </a:stretch>
                  </pic:blipFill>
                  <pic:spPr>
                    <a:xfrm>
                      <a:off x="0" y="0"/>
                      <a:ext cx="5903999" cy="4638857"/>
                    </a:xfrm>
                    <a:prstGeom prst="rect">
                      <a:avLst/>
                    </a:prstGeom>
                  </pic:spPr>
                </pic:pic>
              </a:graphicData>
            </a:graphic>
          </wp:inline>
        </w:drawing>
      </w:r>
    </w:p>
    <w:p w14:paraId="72BE87DB" w14:textId="77777777" w:rsidR="00586E3E" w:rsidRDefault="00000000">
      <w:pPr>
        <w:pStyle w:val="Caption"/>
      </w:pPr>
      <w:r>
        <w:rPr>
          <w:b/>
          <w:color w:val="0B6E4F"/>
        </w:rPr>
        <w:t xml:space="preserve">Figure 5  ·  </w:t>
      </w:r>
      <w:r>
        <w:t>The answer map: every branch is one numbered heading of the model answer below.</w:t>
      </w:r>
    </w:p>
    <w:p w14:paraId="126EE229" w14:textId="77777777" w:rsidR="00586E3E" w:rsidRDefault="00000000">
      <w:pPr>
        <w:pStyle w:val="Heading2"/>
      </w:pPr>
      <w:bookmarkStart w:id="13" w:name="_Toc241582961"/>
      <w:r>
        <w:t>Decoding the question</w:t>
      </w:r>
      <w:bookmarkEnd w:id="13"/>
    </w:p>
    <w:p w14:paraId="42E6ED46" w14:textId="77777777" w:rsidR="00586E3E" w:rsidRDefault="00000000">
      <w:pPr>
        <w:pStyle w:val="ListBullet"/>
      </w:pPr>
      <w:r>
        <w:rPr>
          <w:b/>
        </w:rPr>
        <w:t>'Salient features'</w:t>
      </w:r>
      <w:r>
        <w:t xml:space="preserve"> — the main, distinguishing characteristics, </w:t>
      </w:r>
      <w:r>
        <w:rPr>
          <w:b/>
        </w:rPr>
        <w:t>numbered and explained</w:t>
      </w:r>
      <w:r>
        <w:t>.</w:t>
      </w:r>
    </w:p>
    <w:p w14:paraId="302980FB" w14:textId="77777777" w:rsidR="00586E3E" w:rsidRDefault="00000000">
      <w:pPr>
        <w:pStyle w:val="ListBullet"/>
      </w:pPr>
      <w:r>
        <w:rPr>
          <w:b/>
        </w:rPr>
        <w:t>'In the light of governance under pious Khilafat-i-Rashida'</w:t>
      </w:r>
      <w:r>
        <w:t xml:space="preserve"> — each feature must be </w:t>
      </w:r>
      <w:r>
        <w:rPr>
          <w:b/>
        </w:rPr>
        <w:t>proved by the practice of the four Caliphs</w:t>
      </w:r>
      <w:r>
        <w:t>, not only stated in theory.</w:t>
      </w:r>
    </w:p>
    <w:p w14:paraId="4345DBE6" w14:textId="77777777" w:rsidR="00586E3E" w:rsidRDefault="00000000">
      <w:pPr>
        <w:pStyle w:val="Heading2"/>
      </w:pPr>
      <w:bookmarkStart w:id="14" w:name="_Toc241582962"/>
      <w:r>
        <w:t>The model answer</w:t>
      </w:r>
      <w:bookmarkEnd w:id="14"/>
    </w:p>
    <w:p w14:paraId="6A11E1AA" w14:textId="77777777" w:rsidR="00586E3E" w:rsidRDefault="00000000">
      <w:pPr>
        <w:pStyle w:val="Heading3"/>
      </w:pPr>
      <w:bookmarkStart w:id="15" w:name="_Toc241582963"/>
      <w:r>
        <w:t>(1) Introduction</w:t>
      </w:r>
      <w:bookmarkEnd w:id="15"/>
    </w:p>
    <w:p w14:paraId="4B0B322A" w14:textId="77777777" w:rsidR="00586E3E" w:rsidRDefault="00000000">
      <w:r>
        <w:t xml:space="preserve">The </w:t>
      </w:r>
      <w:r>
        <w:rPr>
          <w:b/>
        </w:rPr>
        <w:t>Khilafat-e-Rashidah (632–661)</w:t>
      </w:r>
      <w:r>
        <w:t xml:space="preserve"> of Abu Bakr, Umar, Uthman and Ali (RA) is the practical model of the Islamic political system.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9234FE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7905552" w14:textId="77777777" w:rsidR="00586E3E" w:rsidRDefault="00000000">
            <w:pPr>
              <w:spacing w:after="40"/>
            </w:pPr>
            <w:r>
              <w:rPr>
                <w:rFonts w:ascii="Calibri" w:hAnsi="Calibri"/>
                <w:b/>
                <w:color w:val="9A6B12"/>
                <w:spacing w:val="30"/>
                <w:sz w:val="15"/>
              </w:rPr>
              <w:lastRenderedPageBreak/>
              <w:t>✦  HADITH</w:t>
            </w:r>
          </w:p>
          <w:p w14:paraId="4725D905" w14:textId="77777777" w:rsidR="00586E3E" w:rsidRDefault="00000000">
            <w:pPr>
              <w:bidi/>
              <w:spacing w:after="60" w:line="264" w:lineRule="auto"/>
              <w:jc w:val="center"/>
            </w:pPr>
            <w:r>
              <w:rPr>
                <w:rFonts w:ascii="Amiri" w:hAnsi="Amiri" w:cs="Amiri"/>
                <w:color w:val="3D2B05"/>
                <w:sz w:val="30"/>
                <w:szCs w:val="30"/>
                <w:rtl/>
              </w:rPr>
              <w:t>عَلَيْكُمْ بِسُنَّتِي وَسُنَّةِ الْخُلَفَاءِ الرَّاشِدِينَ الْمَهْدِيِّينَ</w:t>
            </w:r>
          </w:p>
          <w:p w14:paraId="1203716E" w14:textId="77777777" w:rsidR="00586E3E" w:rsidRDefault="00000000">
            <w:pPr>
              <w:spacing w:after="40"/>
            </w:pPr>
            <w:r>
              <w:rPr>
                <w:i/>
                <w:sz w:val="20"/>
              </w:rPr>
              <w:t>“Hold to my Sunnah and the Sunnah of the Rightly-Guided Caliphs.”</w:t>
            </w:r>
            <w:r>
              <w:rPr>
                <w:b/>
                <w:color w:val="9A6B12"/>
                <w:sz w:val="18"/>
              </w:rPr>
              <w:t xml:space="preserve">  (Abu Dawud and Al-Tirmidhi)</w:t>
            </w:r>
          </w:p>
        </w:tc>
      </w:tr>
    </w:tbl>
    <w:p w14:paraId="4ABDC4BC" w14:textId="77777777" w:rsidR="00586E3E" w:rsidRDefault="00586E3E">
      <w:pPr>
        <w:spacing w:after="0"/>
      </w:pPr>
    </w:p>
    <w:p w14:paraId="6D313C62" w14:textId="77777777" w:rsidR="00586E3E" w:rsidRDefault="00000000">
      <w:pPr>
        <w:pStyle w:val="Heading3"/>
      </w:pPr>
      <w:bookmarkStart w:id="16" w:name="_Toc241582964"/>
      <w:r>
        <w:t>(2) The salient features</w:t>
      </w:r>
      <w:bookmarkEnd w:id="16"/>
    </w:p>
    <w:p w14:paraId="14E65E83" w14:textId="77777777" w:rsidR="00586E3E" w:rsidRDefault="00000000">
      <w:pPr>
        <w:pStyle w:val="Heading4"/>
      </w:pPr>
      <w:r>
        <w:t>(i) Sovereignty of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597BAA4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4C47213" w14:textId="77777777" w:rsidR="00586E3E" w:rsidRDefault="00000000">
            <w:pPr>
              <w:spacing w:after="40"/>
            </w:pPr>
            <w:r>
              <w:rPr>
                <w:rFonts w:ascii="Calibri" w:hAnsi="Calibri"/>
                <w:b/>
                <w:color w:val="0B6E4F"/>
                <w:spacing w:val="30"/>
                <w:sz w:val="15"/>
              </w:rPr>
              <w:t>✦  QURAN</w:t>
            </w:r>
          </w:p>
          <w:p w14:paraId="5F591C5D" w14:textId="77777777" w:rsidR="00586E3E" w:rsidRDefault="00000000">
            <w:pPr>
              <w:bidi/>
              <w:spacing w:after="60" w:line="264" w:lineRule="auto"/>
              <w:jc w:val="center"/>
            </w:pPr>
            <w:r>
              <w:rPr>
                <w:rFonts w:ascii="Amiri Quran" w:hAnsi="Amiri Quran" w:cs="Amiri Quran"/>
                <w:color w:val="0A3D2A"/>
                <w:sz w:val="33"/>
                <w:szCs w:val="33"/>
                <w:rtl/>
              </w:rPr>
              <w:t>﴿قُلِ ٱللَّهُمَّ مَٰلِكَ ٱلۡمُلۡكِ تُؤۡتِي ٱلۡمُلۡكَ مَن تَشَآءُ وَتَنزِعُ ٱلۡمُلۡكَ مِمَّن تَشَآءُ …﴾</w:t>
            </w:r>
          </w:p>
          <w:p w14:paraId="78A21757" w14:textId="77777777" w:rsidR="00586E3E" w:rsidRDefault="00000000">
            <w:pPr>
              <w:spacing w:after="40"/>
            </w:pPr>
            <w:r>
              <w:rPr>
                <w:i/>
                <w:sz w:val="20"/>
              </w:rPr>
              <w:t>“Say: O Allah, Owner of sovereignty, You give sovereignty to whom You will and take sovereignty away from whom You will.”</w:t>
            </w:r>
            <w:r>
              <w:rPr>
                <w:b/>
                <w:color w:val="0B6E4F"/>
                <w:sz w:val="18"/>
              </w:rPr>
              <w:t xml:space="preserve">  (Aal-e-Imran, Quran)</w:t>
            </w:r>
          </w:p>
          <w:p w14:paraId="7D665299" w14:textId="77777777" w:rsidR="00586E3E" w:rsidRDefault="00000000">
            <w:pPr>
              <w:spacing w:after="0"/>
            </w:pPr>
            <w:r>
              <w:rPr>
                <w:b/>
                <w:color w:val="0B6E4F"/>
              </w:rPr>
              <w:t xml:space="preserve">➜  </w:t>
            </w:r>
            <w:r>
              <w:rPr>
                <w:sz w:val="19"/>
              </w:rPr>
              <w:t xml:space="preserve">Say: O Allah, Owner of sovereignty, </w:t>
            </w:r>
            <w:r>
              <w:rPr>
                <w:b/>
                <w:sz w:val="19"/>
              </w:rPr>
              <w:t>You give sovereignty to whom You will</w:t>
            </w:r>
            <w:r>
              <w:rPr>
                <w:sz w:val="19"/>
              </w:rPr>
              <w:t>.</w:t>
            </w:r>
          </w:p>
        </w:tc>
      </w:tr>
    </w:tbl>
    <w:p w14:paraId="7841030B" w14:textId="77777777" w:rsidR="00586E3E" w:rsidRDefault="00586E3E">
      <w:pPr>
        <w:spacing w:after="0"/>
      </w:pPr>
    </w:p>
    <w:p w14:paraId="711EAA3D" w14:textId="77777777" w:rsidR="00586E3E" w:rsidRDefault="00000000">
      <w:r>
        <w:t xml:space="preserve">The Caliphs saw themselves as </w:t>
      </w:r>
      <w:r>
        <w:rPr>
          <w:b/>
        </w:rPr>
        <w:t>executors of Allah's law</w:t>
      </w:r>
      <w:r>
        <w:t>, not its makers. Abu Bakr's first address: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1BDDBD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075DFEB" w14:textId="77777777" w:rsidR="00586E3E" w:rsidRDefault="00000000">
            <w:pPr>
              <w:spacing w:after="40"/>
            </w:pPr>
            <w:r>
              <w:rPr>
                <w:rFonts w:ascii="Calibri" w:hAnsi="Calibri"/>
                <w:b/>
                <w:color w:val="9A6B12"/>
                <w:spacing w:val="30"/>
                <w:sz w:val="15"/>
              </w:rPr>
              <w:t>✦  FROM THE SIRAH</w:t>
            </w:r>
          </w:p>
          <w:p w14:paraId="051C1AA8" w14:textId="77777777" w:rsidR="00586E3E" w:rsidRDefault="00000000">
            <w:pPr>
              <w:bidi/>
              <w:spacing w:after="60" w:line="264" w:lineRule="auto"/>
              <w:jc w:val="center"/>
            </w:pPr>
            <w:r>
              <w:rPr>
                <w:rFonts w:ascii="Amiri" w:hAnsi="Amiri" w:cs="Amiri"/>
                <w:color w:val="3D2B05"/>
                <w:sz w:val="30"/>
                <w:szCs w:val="30"/>
                <w:rtl/>
              </w:rPr>
              <w:t>أَطِيعُونِي مَا أَطَعْتُ اللَّهَ وَرَسُولَهُ، فَإِذَا عَصَيْتُ اللَّهَ وَرَسُولَهُ فَلَا طَاعَةَ لِي عَلَيْكُمْ</w:t>
            </w:r>
          </w:p>
          <w:p w14:paraId="2237622B" w14:textId="77777777" w:rsidR="00586E3E" w:rsidRDefault="00000000">
            <w:pPr>
              <w:spacing w:after="40"/>
            </w:pPr>
            <w:r>
              <w:rPr>
                <w:i/>
                <w:sz w:val="20"/>
              </w:rPr>
              <w:t>“Obey me as long as I obey Allah and His Messenger; if I disobey them, you owe me no obedience.”</w:t>
            </w:r>
            <w:r>
              <w:rPr>
                <w:b/>
                <w:color w:val="9A6B12"/>
                <w:sz w:val="18"/>
              </w:rPr>
              <w:t xml:space="preserve">  (Ibn Hisham)</w:t>
            </w:r>
          </w:p>
        </w:tc>
      </w:tr>
    </w:tbl>
    <w:p w14:paraId="2BA8C218" w14:textId="77777777" w:rsidR="00586E3E" w:rsidRDefault="00586E3E">
      <w:pPr>
        <w:spacing w:after="0"/>
      </w:pPr>
    </w:p>
    <w:p w14:paraId="042AE285" w14:textId="77777777" w:rsidR="00586E3E" w:rsidRDefault="00000000">
      <w:pPr>
        <w:pStyle w:val="Heading4"/>
      </w:pPr>
      <w:r>
        <w:t>(ii) Khilafah — authority as a trust</w:t>
      </w:r>
    </w:p>
    <w:p w14:paraId="7C40CCF3" w14:textId="77777777" w:rsidR="00586E3E" w:rsidRDefault="00000000">
      <w:r>
        <w:t xml:space="preserve">Umar (RA) said: 'I am to your wealth like the guardian of an orphan; if I am rich I take nothing, and if I am poor I take what is reasonable.' Power was a </w:t>
      </w:r>
      <w:r>
        <w:rPr>
          <w:b/>
        </w:rPr>
        <w:t>burden</w:t>
      </w:r>
      <w:r>
        <w:t>, not a prize.</w:t>
      </w:r>
    </w:p>
    <w:p w14:paraId="5D036ECD" w14:textId="77777777" w:rsidR="00586E3E" w:rsidRDefault="00000000">
      <w:pPr>
        <w:pStyle w:val="Heading4"/>
      </w:pPr>
      <w:r>
        <w:t>(iii) Government by consent — election through bay'ah</w:t>
      </w:r>
    </w:p>
    <w:p w14:paraId="67BE974C" w14:textId="77777777" w:rsidR="00586E3E" w:rsidRDefault="00000000">
      <w:pPr>
        <w:pStyle w:val="ListBullet"/>
      </w:pPr>
      <w:r>
        <w:rPr>
          <w:b/>
        </w:rPr>
        <w:t>Abu Bakr</w:t>
      </w:r>
      <w:r>
        <w:t xml:space="preserve"> — chosen at Saqifah, then confirmed by general bay'ah.</w:t>
      </w:r>
    </w:p>
    <w:p w14:paraId="15BF1CDF" w14:textId="77777777" w:rsidR="00586E3E" w:rsidRDefault="00000000">
      <w:pPr>
        <w:pStyle w:val="ListBullet"/>
      </w:pPr>
      <w:r>
        <w:rPr>
          <w:b/>
        </w:rPr>
        <w:t>Umar</w:t>
      </w:r>
      <w:r>
        <w:t xml:space="preserve"> — nominated after consultation, then confirmed by bay'ah.</w:t>
      </w:r>
    </w:p>
    <w:p w14:paraId="5FC35DD1" w14:textId="77777777" w:rsidR="00586E3E" w:rsidRDefault="00000000">
      <w:pPr>
        <w:pStyle w:val="ListBullet"/>
      </w:pPr>
      <w:r>
        <w:rPr>
          <w:b/>
        </w:rPr>
        <w:t>Uthman</w:t>
      </w:r>
      <w:r>
        <w:t xml:space="preserve"> — chosen by a council of six after Abd al-Rahman ibn Awf consulted the people.</w:t>
      </w:r>
    </w:p>
    <w:p w14:paraId="64F30DB7" w14:textId="77777777" w:rsidR="00586E3E" w:rsidRDefault="00000000">
      <w:pPr>
        <w:pStyle w:val="ListBullet"/>
      </w:pPr>
      <w:r>
        <w:rPr>
          <w:b/>
        </w:rPr>
        <w:t>Ali</w:t>
      </w:r>
      <w:r>
        <w:t xml:space="preserve"> — given a public bay'ah.</w:t>
      </w:r>
    </w:p>
    <w:p w14:paraId="5B6209CF" w14:textId="77777777" w:rsidR="00586E3E" w:rsidRDefault="00000000">
      <w:r>
        <w:t xml:space="preserve">No Caliph named his son. </w:t>
      </w:r>
      <w:r>
        <w:rPr>
          <w:b/>
        </w:rPr>
        <w:t>Heredity was rejected.</w:t>
      </w:r>
    </w:p>
    <w:p w14:paraId="5B1F2C5B" w14:textId="77777777" w:rsidR="00586E3E" w:rsidRDefault="00000000">
      <w:pPr>
        <w:pStyle w:val="Heading4"/>
      </w:pPr>
      <w:r>
        <w:t>(iv) Shura — consultation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04CAACE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5F576F3" w14:textId="77777777" w:rsidR="00586E3E" w:rsidRDefault="00000000">
            <w:pPr>
              <w:spacing w:after="40"/>
            </w:pPr>
            <w:r>
              <w:rPr>
                <w:rFonts w:ascii="Calibri" w:hAnsi="Calibri"/>
                <w:b/>
                <w:color w:val="0B6E4F"/>
                <w:spacing w:val="30"/>
                <w:sz w:val="15"/>
              </w:rPr>
              <w:t>✦  QURAN</w:t>
            </w:r>
          </w:p>
          <w:p w14:paraId="44E12497" w14:textId="77777777" w:rsidR="00586E3E"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0C45864E" w14:textId="77777777" w:rsidR="00586E3E"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623E22D2" w14:textId="77777777" w:rsidR="00586E3E" w:rsidRDefault="00000000">
            <w:pPr>
              <w:spacing w:after="0"/>
            </w:pPr>
            <w:r>
              <w:rPr>
                <w:b/>
                <w:color w:val="0B6E4F"/>
              </w:rPr>
              <w:t xml:space="preserve">➜  </w:t>
            </w:r>
            <w:r>
              <w:rPr>
                <w:sz w:val="19"/>
              </w:rPr>
              <w:t xml:space="preserve">Their affairs are </w:t>
            </w:r>
            <w:r>
              <w:rPr>
                <w:b/>
                <w:sz w:val="19"/>
              </w:rPr>
              <w:t>by consultation among themselves</w:t>
            </w:r>
            <w:r>
              <w:rPr>
                <w:sz w:val="19"/>
              </w:rPr>
              <w:t>.</w:t>
            </w:r>
          </w:p>
        </w:tc>
      </w:tr>
    </w:tbl>
    <w:p w14:paraId="6E56FE5D" w14:textId="77777777" w:rsidR="00586E3E" w:rsidRDefault="00586E3E">
      <w:pPr>
        <w:spacing w:after="0"/>
      </w:pPr>
    </w:p>
    <w:p w14:paraId="1A6932B1" w14:textId="77777777" w:rsidR="00586E3E" w:rsidRDefault="00000000">
      <w:r>
        <w:lastRenderedPageBreak/>
        <w:t xml:space="preserve">Umar kept a </w:t>
      </w:r>
      <w:r>
        <w:rPr>
          <w:b/>
        </w:rPr>
        <w:t>majlis al-shura</w:t>
      </w:r>
      <w:r>
        <w:t xml:space="preserve"> of senior Companions and held open meetings in the Mosque. The fate of the conquered lands of Iraq was settled only </w:t>
      </w:r>
      <w:r>
        <w:rPr>
          <w:b/>
        </w:rPr>
        <w:t>after days of debate</w:t>
      </w:r>
      <w:r>
        <w:t>. He said: 'There is no Khilafah without consultation.'</w:t>
      </w:r>
    </w:p>
    <w:p w14:paraId="50CA8259" w14:textId="77777777" w:rsidR="00586E3E" w:rsidRDefault="00000000">
      <w:pPr>
        <w:pStyle w:val="Heading4"/>
      </w:pPr>
      <w:r>
        <w:t>(v) Rule of law and equality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86C13B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3F76634" w14:textId="77777777" w:rsidR="00586E3E" w:rsidRDefault="00000000">
            <w:pPr>
              <w:spacing w:after="40"/>
            </w:pPr>
            <w:r>
              <w:rPr>
                <w:rFonts w:ascii="Calibri" w:hAnsi="Calibri"/>
                <w:b/>
                <w:color w:val="9A6B12"/>
                <w:spacing w:val="30"/>
                <w:sz w:val="15"/>
              </w:rPr>
              <w:t>✦  HADITH</w:t>
            </w:r>
          </w:p>
          <w:p w14:paraId="45189283" w14:textId="77777777" w:rsidR="00586E3E" w:rsidRDefault="00000000">
            <w:pPr>
              <w:bidi/>
              <w:spacing w:after="60" w:line="264" w:lineRule="auto"/>
              <w:jc w:val="center"/>
            </w:pPr>
            <w:r>
              <w:rPr>
                <w:rFonts w:ascii="Amiri" w:hAnsi="Amiri" w:cs="Amiri"/>
                <w:color w:val="3D2B05"/>
                <w:sz w:val="30"/>
                <w:szCs w:val="30"/>
                <w:rtl/>
              </w:rPr>
              <w:t>وَايْمُ اللَّهِ لَوْ أَنَّ فَاطِمَةَ بِنْتَ مُحَمَّدٍ سَرَقَتْ لَقَطَعْتُ يَدَهَا</w:t>
            </w:r>
          </w:p>
          <w:p w14:paraId="5AB97937" w14:textId="77777777" w:rsidR="00586E3E" w:rsidRDefault="00000000">
            <w:pPr>
              <w:spacing w:after="40"/>
            </w:pPr>
            <w:r>
              <w:rPr>
                <w:i/>
                <w:sz w:val="20"/>
              </w:rPr>
              <w:t>“By Allah, if Fatimah the daughter of Muhammad stole, I would cut off her hand.”</w:t>
            </w:r>
            <w:r>
              <w:rPr>
                <w:b/>
                <w:color w:val="9A6B12"/>
                <w:sz w:val="18"/>
              </w:rPr>
              <w:t xml:space="preserve">  (Al-Bukhari and Muslim)</w:t>
            </w:r>
          </w:p>
        </w:tc>
      </w:tr>
    </w:tbl>
    <w:p w14:paraId="053D1A11" w14:textId="77777777" w:rsidR="00586E3E" w:rsidRDefault="00586E3E">
      <w:pPr>
        <w:spacing w:after="0"/>
      </w:pPr>
    </w:p>
    <w:p w14:paraId="141DB5B3" w14:textId="77777777" w:rsidR="00586E3E" w:rsidRDefault="00000000">
      <w:r>
        <w:t>When a governor's son struck a Copt in Egypt, Umar let the Copt take his retaliation and asked: 'Since when have you enslaved people whose mothers bore them free?'</w:t>
      </w:r>
    </w:p>
    <w:p w14:paraId="52D05E5B" w14:textId="77777777" w:rsidR="00586E3E" w:rsidRDefault="00000000">
      <w:pPr>
        <w:pStyle w:val="Heading4"/>
      </w:pPr>
      <w:r>
        <w:t>(vi) An independent judiciary</w:t>
      </w:r>
    </w:p>
    <w:p w14:paraId="1EC0AA18" w14:textId="77777777" w:rsidR="00586E3E" w:rsidRDefault="00000000">
      <w:r>
        <w:t xml:space="preserve">Umar appointed </w:t>
      </w:r>
      <w:r>
        <w:rPr>
          <w:b/>
        </w:rPr>
        <w:t>judges separate from governors</w:t>
      </w:r>
      <w:r>
        <w:t xml:space="preserve"> — </w:t>
      </w:r>
      <w:r>
        <w:rPr>
          <w:b/>
        </w:rPr>
        <w:t>Shurayh</w:t>
      </w:r>
      <w:r>
        <w:t xml:space="preserve"> in Kufa — and set out the rules of justice in his </w:t>
      </w:r>
      <w:r>
        <w:rPr>
          <w:b/>
        </w:rPr>
        <w:t>letter to Abu Musa al-Ash'ari</w:t>
      </w:r>
      <w:r>
        <w:t xml:space="preserve">: 'treat people equally in your look, your sitting and your justice'. The Caliphs themselves stood in court. </w:t>
      </w:r>
      <w:r>
        <w:rPr>
          <w:b/>
        </w:rPr>
        <w:t>Ali lost his own case</w:t>
      </w:r>
      <w:r>
        <w:t xml:space="preserve"> over his armour before Qadi Shurayh.</w:t>
      </w:r>
    </w:p>
    <w:p w14:paraId="604A16CF" w14:textId="77777777" w:rsidR="00586E3E" w:rsidRDefault="00000000">
      <w:pPr>
        <w:pStyle w:val="Heading4"/>
      </w:pPr>
      <w:r>
        <w:t>(vii) Accountability of rulers</w:t>
      </w:r>
    </w:p>
    <w:p w14:paraId="1559F6F7" w14:textId="77777777" w:rsidR="00586E3E" w:rsidRDefault="00000000">
      <w:r>
        <w:t xml:space="preserve">Abu Bakr: 'If I do wrong, </w:t>
      </w:r>
      <w:r>
        <w:rPr>
          <w:b/>
        </w:rPr>
        <w:t>set me right</w:t>
      </w:r>
      <w:r>
        <w:t>.' Umar:</w:t>
      </w:r>
    </w:p>
    <w:p w14:paraId="37642D8F" w14:textId="77777777" w:rsidR="00586E3E" w:rsidRDefault="00000000">
      <w:pPr>
        <w:pStyle w:val="ListBullet"/>
      </w:pPr>
      <w:r>
        <w:t xml:space="preserve">kept a </w:t>
      </w:r>
      <w:r>
        <w:rPr>
          <w:b/>
        </w:rPr>
        <w:t>register of governors' wealth</w:t>
      </w:r>
      <w:r>
        <w:t>;</w:t>
      </w:r>
    </w:p>
    <w:p w14:paraId="193499E6" w14:textId="77777777" w:rsidR="00586E3E" w:rsidRDefault="00000000">
      <w:pPr>
        <w:pStyle w:val="ListBullet"/>
      </w:pPr>
      <w:r>
        <w:t>shared unexplained gains with the treasury;</w:t>
      </w:r>
    </w:p>
    <w:p w14:paraId="1200C2F5" w14:textId="77777777" w:rsidR="00586E3E" w:rsidRDefault="00000000">
      <w:pPr>
        <w:pStyle w:val="ListBullet"/>
      </w:pPr>
      <w:r>
        <w:t xml:space="preserve">sent </w:t>
      </w:r>
      <w:r>
        <w:rPr>
          <w:b/>
        </w:rPr>
        <w:t>Muhammad ibn Maslamah</w:t>
      </w:r>
      <w:r>
        <w:t xml:space="preserve"> to inquire;</w:t>
      </w:r>
    </w:p>
    <w:p w14:paraId="4243DF89" w14:textId="77777777" w:rsidR="00586E3E" w:rsidRDefault="00000000">
      <w:pPr>
        <w:pStyle w:val="ListBullet"/>
      </w:pPr>
      <w:r>
        <w:t xml:space="preserve">heard complaints against governors at </w:t>
      </w:r>
      <w:r>
        <w:rPr>
          <w:b/>
        </w:rPr>
        <w:t>Hajj</w:t>
      </w:r>
      <w:r>
        <w:t>.</w:t>
      </w:r>
    </w:p>
    <w:p w14:paraId="40E35CE4" w14:textId="77777777" w:rsidR="00586E3E" w:rsidRDefault="00000000">
      <w:r>
        <w:t xml:space="preserve">Uthman answered his critics </w:t>
      </w:r>
      <w:r>
        <w:rPr>
          <w:b/>
        </w:rPr>
        <w:t>publicly</w:t>
      </w:r>
      <w:r>
        <w:t xml:space="preserve"> in the Mosque.</w:t>
      </w:r>
    </w:p>
    <w:p w14:paraId="6D6F73A9" w14:textId="77777777" w:rsidR="00586E3E" w:rsidRDefault="00000000">
      <w:pPr>
        <w:pStyle w:val="Heading4"/>
      </w:pPr>
      <w:r>
        <w:t>(viii) Freedom of expression</w:t>
      </w:r>
    </w:p>
    <w:p w14:paraId="67B51C9E" w14:textId="77777777" w:rsidR="00586E3E" w:rsidRDefault="00000000">
      <w:r>
        <w:t>When a man told Umar, 'Fear Allah!', and others objected, Umar said: '</w:t>
      </w:r>
      <w:r>
        <w:rPr>
          <w:b/>
        </w:rPr>
        <w:t>There is no good in you if you do not say it, and no good in us if we do not hear it.</w:t>
      </w:r>
      <w:r>
        <w:t>'</w:t>
      </w:r>
    </w:p>
    <w:p w14:paraId="2A17CDC4" w14:textId="77777777" w:rsidR="00586E3E" w:rsidRDefault="00000000">
      <w:pPr>
        <w:pStyle w:val="Heading4"/>
      </w:pPr>
      <w:r>
        <w:t>(ix) Fundamental rights</w:t>
      </w:r>
    </w:p>
    <w:p w14:paraId="6E3D8F0C" w14:textId="77777777" w:rsidR="00586E3E" w:rsidRDefault="00000000">
      <w:r>
        <w:t xml:space="preserve">Life, property, honour and belief were protected for </w:t>
      </w:r>
      <w:r>
        <w:rPr>
          <w:b/>
        </w:rPr>
        <w:t>all</w:t>
      </w:r>
      <w:r>
        <w:t xml:space="preserve"> citizens.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A74202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AA5BE10" w14:textId="77777777" w:rsidR="00586E3E" w:rsidRDefault="00000000">
            <w:pPr>
              <w:spacing w:after="40"/>
            </w:pPr>
            <w:r>
              <w:rPr>
                <w:rFonts w:ascii="Calibri" w:hAnsi="Calibri"/>
                <w:b/>
                <w:color w:val="0B6E4F"/>
                <w:spacing w:val="30"/>
                <w:sz w:val="15"/>
              </w:rPr>
              <w:t>✦  QURAN</w:t>
            </w:r>
          </w:p>
          <w:p w14:paraId="53794BA5" w14:textId="77777777" w:rsidR="00586E3E"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6F57DEFE" w14:textId="77777777" w:rsidR="00586E3E" w:rsidRDefault="00000000">
            <w:pPr>
              <w:spacing w:after="40"/>
            </w:pPr>
            <w:r>
              <w:rPr>
                <w:i/>
                <w:sz w:val="20"/>
              </w:rPr>
              <w:t>“There is no compulsion in religion; the right course has become clear from the wrong.”</w:t>
            </w:r>
            <w:r>
              <w:rPr>
                <w:b/>
                <w:color w:val="0B6E4F"/>
                <w:sz w:val="18"/>
              </w:rPr>
              <w:t xml:space="preserve">  (Al-Baqarah, Quran)</w:t>
            </w:r>
          </w:p>
          <w:p w14:paraId="19129F40" w14:textId="77777777" w:rsidR="00586E3E" w:rsidRDefault="00000000">
            <w:pPr>
              <w:spacing w:after="0"/>
            </w:pPr>
            <w:r>
              <w:rPr>
                <w:b/>
                <w:color w:val="0B6E4F"/>
              </w:rPr>
              <w:t xml:space="preserve">➜  </w:t>
            </w:r>
            <w:r>
              <w:rPr>
                <w:sz w:val="19"/>
              </w:rPr>
              <w:t>'</w:t>
            </w:r>
            <w:r>
              <w:rPr>
                <w:b/>
                <w:sz w:val="19"/>
              </w:rPr>
              <w:t>There is no compulsion in religion.</w:t>
            </w:r>
            <w:r>
              <w:rPr>
                <w:sz w:val="19"/>
              </w:rPr>
              <w:t>'</w:t>
            </w:r>
          </w:p>
        </w:tc>
      </w:tr>
    </w:tbl>
    <w:p w14:paraId="54028A6D" w14:textId="77777777" w:rsidR="00586E3E" w:rsidRDefault="00586E3E">
      <w:pPr>
        <w:spacing w:after="0"/>
      </w:pPr>
    </w:p>
    <w:p w14:paraId="00856705" w14:textId="77777777" w:rsidR="00586E3E" w:rsidRDefault="00000000">
      <w:r>
        <w:t xml:space="preserve">Umar's covenant with the people of </w:t>
      </w:r>
      <w:r>
        <w:rPr>
          <w:b/>
        </w:rPr>
        <w:t>Jerusalem (638)</w:t>
      </w:r>
      <w:r>
        <w:t xml:space="preserve"> protected their churches and crosses.</w:t>
      </w:r>
    </w:p>
    <w:p w14:paraId="18CDE21E" w14:textId="77777777" w:rsidR="00586E3E" w:rsidRDefault="00000000">
      <w:pPr>
        <w:pStyle w:val="Heading4"/>
      </w:pPr>
      <w:r>
        <w:t>(x) A welfare state</w:t>
      </w:r>
    </w:p>
    <w:p w14:paraId="2D684E53" w14:textId="77777777" w:rsidR="00586E3E" w:rsidRDefault="00000000">
      <w:pPr>
        <w:pStyle w:val="ListBullet"/>
      </w:pPr>
      <w:r>
        <w:t xml:space="preserve">Umar's </w:t>
      </w:r>
      <w:r>
        <w:rPr>
          <w:b/>
        </w:rPr>
        <w:t>Diwan</w:t>
      </w:r>
      <w:r>
        <w:t xml:space="preserve"> gave stipends to all, even new-born children.</w:t>
      </w:r>
    </w:p>
    <w:p w14:paraId="159198B0" w14:textId="77777777" w:rsidR="00586E3E" w:rsidRDefault="00000000">
      <w:pPr>
        <w:pStyle w:val="ListBullet"/>
      </w:pPr>
      <w:r>
        <w:t xml:space="preserve">An old Jewish beggar received a pension: 'We took jizyah from him in his youth; it is not just to abandon him in his old age' (Abu Yusuf, </w:t>
      </w:r>
      <w:r>
        <w:rPr>
          <w:i/>
        </w:rPr>
        <w:t>Kitab al-Kharaj</w:t>
      </w:r>
      <w:r>
        <w:t>).</w:t>
      </w:r>
    </w:p>
    <w:p w14:paraId="0D9B618F" w14:textId="77777777" w:rsidR="00586E3E" w:rsidRDefault="00000000">
      <w:pPr>
        <w:pStyle w:val="ListBullet"/>
      </w:pPr>
      <w:r>
        <w:t xml:space="preserve">In the famine of </w:t>
      </w:r>
      <w:r>
        <w:rPr>
          <w:b/>
        </w:rPr>
        <w:t>18 AH</w:t>
      </w:r>
      <w:r>
        <w:t>, Umar gave up meat and butter until the people could eat them again.</w:t>
      </w:r>
    </w:p>
    <w:p w14:paraId="1CFA5CF7" w14:textId="77777777" w:rsidR="00586E3E" w:rsidRDefault="00000000">
      <w:pPr>
        <w:pStyle w:val="Heading4"/>
      </w:pPr>
      <w:r>
        <w:lastRenderedPageBreak/>
        <w:t>(xi) The public treasury as a trust</w:t>
      </w:r>
    </w:p>
    <w:p w14:paraId="4BCD3FCA" w14:textId="77777777" w:rsidR="00586E3E" w:rsidRDefault="00000000">
      <w:r>
        <w:t xml:space="preserve">The </w:t>
      </w:r>
      <w:r>
        <w:rPr>
          <w:b/>
        </w:rPr>
        <w:t>Bayt al-Mal</w:t>
      </w:r>
      <w:r>
        <w:t xml:space="preserve"> was kept separate from the Caliph's own money. Abu Bakr </w:t>
      </w:r>
      <w:r>
        <w:rPr>
          <w:b/>
        </w:rPr>
        <w:t>returned</w:t>
      </w:r>
      <w:r>
        <w:t xml:space="preserve"> his stipend from his own property before his death. Ali gave equal shares and refused his own brother </w:t>
      </w:r>
      <w:r>
        <w:rPr>
          <w:b/>
        </w:rPr>
        <w:t>'Aqil</w:t>
      </w:r>
      <w:r>
        <w:t xml:space="preserve"> any extra.</w:t>
      </w:r>
    </w:p>
    <w:p w14:paraId="1C151897" w14:textId="77777777" w:rsidR="00586E3E" w:rsidRDefault="00000000">
      <w:pPr>
        <w:pStyle w:val="Heading4"/>
      </w:pPr>
      <w:r>
        <w:t>(xii) Simplicity of rulers</w:t>
      </w:r>
    </w:p>
    <w:p w14:paraId="705D1FCF" w14:textId="77777777" w:rsidR="00586E3E" w:rsidRDefault="00000000">
      <w:r>
        <w:t>Abu Bakr lived on a modest stipend fixed by the Companions. Umar wore patched clothes and slept in the open without guards. Ali lived plainly in Kufa.</w:t>
      </w:r>
    </w:p>
    <w:p w14:paraId="3F9A48ED" w14:textId="77777777" w:rsidR="00586E3E" w:rsidRDefault="00000000">
      <w:pPr>
        <w:pStyle w:val="Heading4"/>
      </w:pPr>
      <w:r>
        <w:t>(xiii) Merit and supervision of officials</w:t>
      </w:r>
    </w:p>
    <w:p w14:paraId="1CEC8830" w14:textId="77777777" w:rsidR="00586E3E" w:rsidRDefault="00000000">
      <w:r>
        <w:t xml:space="preserve">Governors were chosen for </w:t>
      </w:r>
      <w:r>
        <w:rPr>
          <w:b/>
        </w:rPr>
        <w:t>ability and integrity</w:t>
      </w:r>
      <w:r>
        <w:t xml:space="preserve">, given written conditions (no doorkeeper, no luxury), and </w:t>
      </w:r>
      <w:r>
        <w:rPr>
          <w:b/>
        </w:rPr>
        <w:t>removed on complaint</w:t>
      </w:r>
      <w:r>
        <w:t>. Sa'd ibn Abi Waqqas was removed from Kufa to keep public trust.</w:t>
      </w:r>
    </w:p>
    <w:p w14:paraId="393155FB" w14:textId="77777777" w:rsidR="00586E3E" w:rsidRDefault="00000000">
      <w:pPr>
        <w:pStyle w:val="Heading4"/>
      </w:pPr>
      <w:r>
        <w:t>(xiv) Protection of the weak</w:t>
      </w:r>
    </w:p>
    <w:p w14:paraId="34BC4F08" w14:textId="77777777" w:rsidR="00586E3E" w:rsidRDefault="00000000">
      <w:r>
        <w:t>Abu Bakr's first address promised: '</w:t>
      </w:r>
      <w:r>
        <w:rPr>
          <w:b/>
        </w:rPr>
        <w:t>The weak among you is strong with me until I secure his right; the strong among you is weak with me until I take from him the right he owes.</w:t>
      </w:r>
      <w:r>
        <w:t>' The state existed to protect those who could not protect themselves.</w:t>
      </w:r>
    </w:p>
    <w:p w14:paraId="3730BF5F" w14:textId="77777777" w:rsidR="00586E3E" w:rsidRDefault="00000000">
      <w:pPr>
        <w:keepNext/>
        <w:spacing w:after="40"/>
        <w:jc w:val="center"/>
      </w:pPr>
      <w:r>
        <w:rPr>
          <w:noProof/>
        </w:rPr>
        <w:drawing>
          <wp:inline distT="0" distB="0" distL="0" distR="0" wp14:anchorId="6608BD4D" wp14:editId="78531EF1">
            <wp:extent cx="5903999" cy="33536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caliph_selection.png"/>
                    <pic:cNvPicPr/>
                  </pic:nvPicPr>
                  <pic:blipFill>
                    <a:blip r:embed="rId13"/>
                    <a:stretch>
                      <a:fillRect/>
                    </a:stretch>
                  </pic:blipFill>
                  <pic:spPr>
                    <a:xfrm>
                      <a:off x="0" y="0"/>
                      <a:ext cx="5903999" cy="3353631"/>
                    </a:xfrm>
                    <a:prstGeom prst="rect">
                      <a:avLst/>
                    </a:prstGeom>
                  </pic:spPr>
                </pic:pic>
              </a:graphicData>
            </a:graphic>
          </wp:inline>
        </w:drawing>
      </w:r>
    </w:p>
    <w:p w14:paraId="642A74B4" w14:textId="77777777" w:rsidR="00586E3E" w:rsidRDefault="00000000">
      <w:pPr>
        <w:pStyle w:val="Caption"/>
      </w:pPr>
      <w:r>
        <w:rPr>
          <w:b/>
          <w:color w:val="0B6E4F"/>
        </w:rPr>
        <w:t xml:space="preserve">Figure 6  ·  </w:t>
      </w:r>
      <w:r>
        <w:t>Four ways of choosing the Caliph, one principle.</w:t>
      </w:r>
    </w:p>
    <w:p w14:paraId="4BCC0B63" w14:textId="77777777" w:rsidR="00586E3E" w:rsidRDefault="00000000">
      <w:pPr>
        <w:keepNext/>
        <w:spacing w:after="40"/>
        <w:jc w:val="center"/>
      </w:pPr>
      <w:r>
        <w:rPr>
          <w:noProof/>
        </w:rPr>
        <w:lastRenderedPageBreak/>
        <w:drawing>
          <wp:inline distT="0" distB="0" distL="0" distR="0" wp14:anchorId="27D6F9F0" wp14:editId="7D3F45B9">
            <wp:extent cx="5903999" cy="23294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2.png"/>
                    <pic:cNvPicPr/>
                  </pic:nvPicPr>
                  <pic:blipFill>
                    <a:blip r:embed="rId14"/>
                    <a:stretch>
                      <a:fillRect/>
                    </a:stretch>
                  </pic:blipFill>
                  <pic:spPr>
                    <a:xfrm>
                      <a:off x="0" y="0"/>
                      <a:ext cx="5903999" cy="2329468"/>
                    </a:xfrm>
                    <a:prstGeom prst="rect">
                      <a:avLst/>
                    </a:prstGeom>
                  </pic:spPr>
                </pic:pic>
              </a:graphicData>
            </a:graphic>
          </wp:inline>
        </w:drawing>
      </w:r>
    </w:p>
    <w:p w14:paraId="6DDDA150" w14:textId="77777777" w:rsidR="00586E3E" w:rsidRDefault="00000000">
      <w:pPr>
        <w:pStyle w:val="Caption"/>
      </w:pPr>
      <w:r>
        <w:rPr>
          <w:b/>
          <w:color w:val="0B6E4F"/>
        </w:rPr>
        <w:t xml:space="preserve">Figure 7  ·  </w:t>
      </w:r>
      <w:r>
        <w:t>At a glance — features of the Islamic political system — the names only. The detail is in the sections above.</w:t>
      </w:r>
    </w:p>
    <w:p w14:paraId="6A827DC9" w14:textId="77777777" w:rsidR="00586E3E" w:rsidRDefault="00000000">
      <w:pPr>
        <w:pStyle w:val="Heading3"/>
      </w:pPr>
      <w:bookmarkStart w:id="17" w:name="_Toc241582965"/>
      <w:r>
        <w:t>(3) Relevance for Pakistan</w:t>
      </w:r>
      <w:bookmarkEnd w:id="17"/>
    </w:p>
    <w:p w14:paraId="2B206E4C" w14:textId="77777777" w:rsidR="00586E3E" w:rsidRDefault="00000000">
      <w:r>
        <w:t xml:space="preserve">The </w:t>
      </w:r>
      <w:r>
        <w:rPr>
          <w:b/>
        </w:rPr>
        <w:t>Objectives Resolution (1949)</w:t>
      </w:r>
      <w:r>
        <w:t xml:space="preserve"> and </w:t>
      </w:r>
      <w:r>
        <w:rPr>
          <w:b/>
        </w:rPr>
        <w:t>Article 2A</w:t>
      </w:r>
      <w:r>
        <w:t xml:space="preserve"> state the same principle: sovereignty belongs to Allah, and authority is a sacred trust exercised by the people's chosen representatives. Pakistan has the form. The Rashidun model asks for the substance: </w:t>
      </w:r>
      <w:r>
        <w:rPr>
          <w:b/>
        </w:rPr>
        <w:t>accountability from the top, merit, simplicity and justice for the weak</w:t>
      </w:r>
      <w:r>
        <w:t>.</w:t>
      </w:r>
    </w:p>
    <w:p w14:paraId="16343121" w14:textId="77777777" w:rsidR="00586E3E" w:rsidRDefault="00000000">
      <w:pPr>
        <w:pStyle w:val="Heading3"/>
      </w:pPr>
      <w:bookmarkStart w:id="18" w:name="_Toc241582966"/>
      <w:r>
        <w:t>(4) Conclusion</w:t>
      </w:r>
      <w:bookmarkEnd w:id="1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83FF05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B4D7875" w14:textId="77777777" w:rsidR="00586E3E" w:rsidRDefault="00000000">
            <w:pPr>
              <w:spacing w:after="40"/>
            </w:pPr>
            <w:r>
              <w:rPr>
                <w:rFonts w:ascii="Calibri" w:hAnsi="Calibri"/>
                <w:b/>
                <w:color w:val="0B6E4F"/>
                <w:spacing w:val="30"/>
                <w:sz w:val="15"/>
              </w:rPr>
              <w:t>✦  QURAN</w:t>
            </w:r>
          </w:p>
          <w:p w14:paraId="1613068F" w14:textId="77777777" w:rsidR="00586E3E" w:rsidRDefault="00000000">
            <w:pPr>
              <w:bidi/>
              <w:spacing w:after="60" w:line="264" w:lineRule="auto"/>
              <w:jc w:val="center"/>
            </w:pPr>
            <w:r>
              <w:rPr>
                <w:rFonts w:ascii="Amiri Quran" w:hAnsi="Amiri Quran" w:cs="Amiri Quran"/>
                <w:color w:val="0A3D2A"/>
                <w:sz w:val="33"/>
                <w:szCs w:val="33"/>
                <w:rtl/>
              </w:rPr>
              <w:t>﴿وَعَدَ ٱللَّهُ ٱلَّذِينَ ءَامَنُواْ مِنكُمۡ وَعَمِلُواْ ٱلصَّـٰلِحَٰتِ لَيَسۡتَخۡلِفَنَّهُمۡ فِي ٱلۡأَرۡضِ كَمَا ٱسۡتَخۡلَفَ ٱلَّذِينَ مِن قَبۡلِهِمۡ …﴾</w:t>
            </w:r>
          </w:p>
          <w:p w14:paraId="72EF5E8F" w14:textId="77777777" w:rsidR="00586E3E" w:rsidRDefault="00000000">
            <w:pPr>
              <w:spacing w:after="40"/>
            </w:pPr>
            <w:r>
              <w:rPr>
                <w:i/>
                <w:sz w:val="20"/>
              </w:rPr>
              <w:t>“Allah has promised those who believe and do righteous deeds that He will make them successors in the land, as He made those before them.”</w:t>
            </w:r>
            <w:r>
              <w:rPr>
                <w:b/>
                <w:color w:val="0B6E4F"/>
                <w:sz w:val="18"/>
              </w:rPr>
              <w:t xml:space="preserve">  (An-Nur, Quran)</w:t>
            </w:r>
          </w:p>
          <w:p w14:paraId="640B8025" w14:textId="77777777" w:rsidR="00586E3E" w:rsidRDefault="00000000">
            <w:pPr>
              <w:spacing w:after="0"/>
            </w:pPr>
            <w:r>
              <w:rPr>
                <w:b/>
                <w:color w:val="0B6E4F"/>
              </w:rPr>
              <w:t xml:space="preserve">➜  </w:t>
            </w:r>
            <w:r>
              <w:rPr>
                <w:sz w:val="19"/>
              </w:rPr>
              <w:t xml:space="preserve">Power is promised to </w:t>
            </w:r>
            <w:r>
              <w:rPr>
                <w:b/>
                <w:sz w:val="19"/>
              </w:rPr>
              <w:t>faith and righteous deeds</w:t>
            </w:r>
            <w:r>
              <w:rPr>
                <w:sz w:val="19"/>
              </w:rPr>
              <w:t>.</w:t>
            </w:r>
          </w:p>
        </w:tc>
      </w:tr>
    </w:tbl>
    <w:p w14:paraId="37F539B0" w14:textId="77777777" w:rsidR="00586E3E" w:rsidRDefault="00586E3E">
      <w:pPr>
        <w:spacing w:after="0"/>
      </w:pPr>
    </w:p>
    <w:p w14:paraId="55B2F239" w14:textId="77777777" w:rsidR="00586E3E" w:rsidRDefault="00000000">
      <w:r>
        <w:t xml:space="preserve">The Islamic political system, as the Rashidun practised it, rests on the sovereignty of Allah, the consent of the people, consultation, justice, accountability and welfare. It remains the </w:t>
      </w:r>
      <w:r>
        <w:rPr>
          <w:b/>
        </w:rPr>
        <w:t>standard</w:t>
      </w:r>
      <w:r>
        <w:t xml:space="preserve"> by which every Muslim government is judged.</w:t>
      </w:r>
    </w:p>
    <w:p w14:paraId="4D035404" w14:textId="77777777" w:rsidR="00586E3E" w:rsidRDefault="00000000">
      <w:pPr>
        <w:pStyle w:val="Heading2"/>
      </w:pPr>
      <w:bookmarkStart w:id="19" w:name="_Toc241582967"/>
      <w:r>
        <w:t>Why this answer scores</w:t>
      </w:r>
      <w:bookmarkEnd w:id="19"/>
    </w:p>
    <w:p w14:paraId="13BAF918" w14:textId="77777777" w:rsidR="00586E3E" w:rsidRDefault="00000000">
      <w:pPr>
        <w:pStyle w:val="ListBullet"/>
      </w:pPr>
      <w:r>
        <w:rPr>
          <w:b/>
        </w:rPr>
        <w:t>Fourteen numbered features</w:t>
      </w:r>
      <w:r>
        <w:t xml:space="preserve">, each with a </w:t>
      </w:r>
      <w:r>
        <w:rPr>
          <w:b/>
        </w:rPr>
        <w:t>Rashidun example</w:t>
      </w:r>
      <w:r>
        <w:t>, exactly as 'in the light of governance under pious Khilafat' demands.</w:t>
      </w:r>
    </w:p>
    <w:p w14:paraId="06F2C6D1" w14:textId="77777777" w:rsidR="00586E3E" w:rsidRDefault="00000000">
      <w:pPr>
        <w:pStyle w:val="ListBullet"/>
      </w:pPr>
      <w:r>
        <w:t>Quran and Hadith first, then the Caliphs' practice.</w:t>
      </w:r>
    </w:p>
    <w:p w14:paraId="2AC20323" w14:textId="77777777" w:rsidR="00586E3E" w:rsidRDefault="00000000">
      <w:pPr>
        <w:pStyle w:val="ListBullet"/>
      </w:pPr>
      <w:r>
        <w:t xml:space="preserve">A short link to </w:t>
      </w:r>
      <w:r>
        <w:rPr>
          <w:b/>
        </w:rPr>
        <w:t>Pakistan's Constitution</w:t>
      </w:r>
      <w:r>
        <w:t xml:space="preserve"> shows application.</w:t>
      </w:r>
    </w:p>
    <w:p w14:paraId="6FFF2CEE" w14:textId="77777777" w:rsidR="00586E3E" w:rsidRDefault="00000000">
      <w:pPr>
        <w:pStyle w:val="Heading1"/>
      </w:pPr>
      <w:bookmarkStart w:id="20" w:name="_Toc241582968"/>
      <w:r>
        <w:lastRenderedPageBreak/>
        <w:t>Answer 3 · The Election of the Rightly-Guided Caliphs and How Far Their System Was Democratic (CSS 2017)</w:t>
      </w:r>
      <w:bookmarkEnd w:id="2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9EE0226"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2B6B90C9" w14:textId="77777777" w:rsidR="00586E3E" w:rsidRDefault="00000000">
            <w:pPr>
              <w:spacing w:after="60"/>
            </w:pPr>
            <w:r>
              <w:rPr>
                <w:rFonts w:ascii="Calibri" w:hAnsi="Calibri"/>
                <w:b/>
                <w:color w:val="1B2A4A"/>
                <w:spacing w:val="30"/>
                <w:sz w:val="17"/>
              </w:rPr>
              <w:t>THE QUESTION  ·  CSS 2017 · Q4 · 20 marks</w:t>
            </w:r>
          </w:p>
          <w:p w14:paraId="589E3F44" w14:textId="77777777" w:rsidR="00586E3E" w:rsidRDefault="00000000">
            <w:pPr>
              <w:spacing w:after="60"/>
            </w:pPr>
            <w:r>
              <w:rPr>
                <w:b/>
                <w:sz w:val="20"/>
              </w:rPr>
              <w:t>How were the Rightly-guided Caliphs elected? To what extent their system of government be regarded as democratic?</w:t>
            </w:r>
          </w:p>
        </w:tc>
      </w:tr>
    </w:tbl>
    <w:p w14:paraId="4AD53B9A" w14:textId="77777777" w:rsidR="00586E3E" w:rsidRDefault="00586E3E">
      <w:pPr>
        <w:spacing w:after="0"/>
      </w:pPr>
    </w:p>
    <w:p w14:paraId="715C6DF1" w14:textId="77777777" w:rsidR="00586E3E" w:rsidRDefault="00000000">
      <w:pPr>
        <w:keepNext/>
        <w:spacing w:after="40"/>
        <w:jc w:val="center"/>
      </w:pPr>
      <w:r>
        <w:rPr>
          <w:noProof/>
        </w:rPr>
        <w:drawing>
          <wp:inline distT="0" distB="0" distL="0" distR="0" wp14:anchorId="7F62CCBB" wp14:editId="0C550BD0">
            <wp:extent cx="5903999" cy="47191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3.png"/>
                    <pic:cNvPicPr/>
                  </pic:nvPicPr>
                  <pic:blipFill>
                    <a:blip r:embed="rId15"/>
                    <a:stretch>
                      <a:fillRect/>
                    </a:stretch>
                  </pic:blipFill>
                  <pic:spPr>
                    <a:xfrm>
                      <a:off x="0" y="0"/>
                      <a:ext cx="5903999" cy="4719183"/>
                    </a:xfrm>
                    <a:prstGeom prst="rect">
                      <a:avLst/>
                    </a:prstGeom>
                  </pic:spPr>
                </pic:pic>
              </a:graphicData>
            </a:graphic>
          </wp:inline>
        </w:drawing>
      </w:r>
    </w:p>
    <w:p w14:paraId="01F29F14" w14:textId="77777777" w:rsidR="00586E3E" w:rsidRDefault="00000000">
      <w:pPr>
        <w:pStyle w:val="Caption"/>
      </w:pPr>
      <w:r>
        <w:rPr>
          <w:b/>
          <w:color w:val="0B6E4F"/>
        </w:rPr>
        <w:t xml:space="preserve">Figure 8  ·  </w:t>
      </w:r>
      <w:r>
        <w:t>The answer map: every branch is one numbered heading of the model answer below.</w:t>
      </w:r>
    </w:p>
    <w:p w14:paraId="53CD84BA" w14:textId="77777777" w:rsidR="00586E3E" w:rsidRDefault="00000000">
      <w:pPr>
        <w:pStyle w:val="Heading2"/>
      </w:pPr>
      <w:bookmarkStart w:id="21" w:name="_Toc241582969"/>
      <w:r>
        <w:t>Decoding the question</w:t>
      </w:r>
      <w:bookmarkEnd w:id="21"/>
    </w:p>
    <w:p w14:paraId="0E69B1D6" w14:textId="77777777" w:rsidR="00586E3E" w:rsidRDefault="00000000">
      <w:pPr>
        <w:pStyle w:val="ListBullet"/>
      </w:pPr>
      <w:r>
        <w:rPr>
          <w:b/>
        </w:rPr>
        <w:t>'How were they elected?'</w:t>
      </w:r>
      <w:r>
        <w:t xml:space="preserve"> — the </w:t>
      </w:r>
      <w:r>
        <w:rPr>
          <w:b/>
        </w:rPr>
        <w:t>process</w:t>
      </w:r>
      <w:r>
        <w:t xml:space="preserve"> for each of the four, in order, and the principles common to them.</w:t>
      </w:r>
    </w:p>
    <w:p w14:paraId="07D81631" w14:textId="77777777" w:rsidR="00586E3E" w:rsidRDefault="00000000">
      <w:pPr>
        <w:pStyle w:val="ListBullet"/>
      </w:pPr>
      <w:r>
        <w:rPr>
          <w:b/>
        </w:rPr>
        <w:t>'To what extent … democratic?'</w:t>
      </w:r>
      <w:r>
        <w:t xml:space="preserve"> — a </w:t>
      </w:r>
      <w:r>
        <w:rPr>
          <w:b/>
        </w:rPr>
        <w:t>measured judgement</w:t>
      </w:r>
      <w:r>
        <w:t>: similarities, differences, verdict. 'To what extent' forbids a one-word yes or no.</w:t>
      </w:r>
    </w:p>
    <w:p w14:paraId="07D8192A" w14:textId="77777777" w:rsidR="00586E3E" w:rsidRDefault="00000000">
      <w:pPr>
        <w:pStyle w:val="Heading2"/>
      </w:pPr>
      <w:bookmarkStart w:id="22" w:name="_Toc241582970"/>
      <w:r>
        <w:t>The model answer</w:t>
      </w:r>
      <w:bookmarkEnd w:id="22"/>
    </w:p>
    <w:p w14:paraId="084A1F0D" w14:textId="77777777" w:rsidR="00586E3E" w:rsidRDefault="00000000">
      <w:pPr>
        <w:pStyle w:val="Heading3"/>
      </w:pPr>
      <w:bookmarkStart w:id="23" w:name="_Toc241582971"/>
      <w:r>
        <w:t>(1) Introduction</w:t>
      </w:r>
      <w:bookmarkEnd w:id="23"/>
    </w:p>
    <w:p w14:paraId="1E95F171" w14:textId="77777777" w:rsidR="00586E3E" w:rsidRDefault="00000000">
      <w:r>
        <w:t xml:space="preserve">The Quran did not fix one procedure for choosing a ruler. It fixed </w:t>
      </w:r>
      <w:r>
        <w:rPr>
          <w:b/>
        </w:rPr>
        <w:t>principles</w:t>
      </w:r>
      <w:r>
        <w:t>: consultation and consent.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34776D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95C4CF8" w14:textId="77777777" w:rsidR="00586E3E" w:rsidRDefault="00000000">
            <w:pPr>
              <w:spacing w:after="40"/>
            </w:pPr>
            <w:r>
              <w:rPr>
                <w:rFonts w:ascii="Calibri" w:hAnsi="Calibri"/>
                <w:b/>
                <w:color w:val="0B6E4F"/>
                <w:spacing w:val="30"/>
                <w:sz w:val="15"/>
              </w:rPr>
              <w:lastRenderedPageBreak/>
              <w:t>✦  QURAN</w:t>
            </w:r>
          </w:p>
          <w:p w14:paraId="6501CCE3" w14:textId="77777777" w:rsidR="00586E3E"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111E17FB" w14:textId="77777777" w:rsidR="00586E3E"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4A8AA0CB" w14:textId="77777777" w:rsidR="00586E3E" w:rsidRDefault="00000000">
            <w:pPr>
              <w:spacing w:after="0"/>
            </w:pPr>
            <w:r>
              <w:rPr>
                <w:b/>
                <w:color w:val="0B6E4F"/>
              </w:rPr>
              <w:t xml:space="preserve">➜  </w:t>
            </w:r>
            <w:r>
              <w:rPr>
                <w:sz w:val="19"/>
              </w:rPr>
              <w:t xml:space="preserve">Their affairs are </w:t>
            </w:r>
            <w:r>
              <w:rPr>
                <w:b/>
                <w:sz w:val="19"/>
              </w:rPr>
              <w:t>by consultation among themselves</w:t>
            </w:r>
            <w:r>
              <w:rPr>
                <w:sz w:val="19"/>
              </w:rPr>
              <w:t>.</w:t>
            </w:r>
          </w:p>
        </w:tc>
      </w:tr>
    </w:tbl>
    <w:p w14:paraId="27A61F6C" w14:textId="77777777" w:rsidR="00586E3E" w:rsidRDefault="00586E3E">
      <w:pPr>
        <w:spacing w:after="0"/>
      </w:pPr>
    </w:p>
    <w:p w14:paraId="2B103080" w14:textId="77777777" w:rsidR="00586E3E" w:rsidRDefault="00000000">
      <w:r>
        <w:t xml:space="preserve">The four Rightly-Guided Caliphs were each chosen </w:t>
      </w:r>
      <w:r>
        <w:rPr>
          <w:b/>
        </w:rPr>
        <w:t>differently</w:t>
      </w:r>
      <w:r>
        <w:t xml:space="preserve">, but always through </w:t>
      </w:r>
      <w:r>
        <w:rPr>
          <w:b/>
        </w:rPr>
        <w:t>consultation and the people's bay'ah</w:t>
      </w:r>
      <w:r>
        <w:t xml:space="preserve"> (pledge of allegiance).</w:t>
      </w:r>
    </w:p>
    <w:p w14:paraId="2721762B" w14:textId="77777777" w:rsidR="00586E3E" w:rsidRDefault="00000000">
      <w:pPr>
        <w:pStyle w:val="Heading3"/>
      </w:pPr>
      <w:bookmarkStart w:id="24" w:name="_Toc241582972"/>
      <w:r>
        <w:t>(2) How the Caliphs were elected</w:t>
      </w:r>
      <w:bookmarkEnd w:id="24"/>
    </w:p>
    <w:p w14:paraId="49BF1707" w14:textId="77777777" w:rsidR="00586E3E" w:rsidRDefault="00000000">
      <w:pPr>
        <w:keepNext/>
        <w:spacing w:after="40"/>
        <w:jc w:val="center"/>
      </w:pPr>
      <w:r>
        <w:rPr>
          <w:noProof/>
        </w:rPr>
        <w:drawing>
          <wp:inline distT="0" distB="0" distL="0" distR="0" wp14:anchorId="35B2D100" wp14:editId="2808CDCF">
            <wp:extent cx="5903999" cy="33536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caliph_selection.png"/>
                    <pic:cNvPicPr/>
                  </pic:nvPicPr>
                  <pic:blipFill>
                    <a:blip r:embed="rId13"/>
                    <a:stretch>
                      <a:fillRect/>
                    </a:stretch>
                  </pic:blipFill>
                  <pic:spPr>
                    <a:xfrm>
                      <a:off x="0" y="0"/>
                      <a:ext cx="5903999" cy="3353631"/>
                    </a:xfrm>
                    <a:prstGeom prst="rect">
                      <a:avLst/>
                    </a:prstGeom>
                  </pic:spPr>
                </pic:pic>
              </a:graphicData>
            </a:graphic>
          </wp:inline>
        </w:drawing>
      </w:r>
    </w:p>
    <w:p w14:paraId="42E3455A" w14:textId="77777777" w:rsidR="00586E3E" w:rsidRDefault="00000000">
      <w:pPr>
        <w:pStyle w:val="Caption"/>
      </w:pPr>
      <w:r>
        <w:rPr>
          <w:b/>
          <w:color w:val="0B6E4F"/>
        </w:rPr>
        <w:t xml:space="preserve">Figure 9  ·  </w:t>
      </w:r>
      <w:r>
        <w:t>The four elections of the Rightly-Guided Caliphs.</w:t>
      </w:r>
    </w:p>
    <w:p w14:paraId="23E8776C" w14:textId="77777777" w:rsidR="00586E3E" w:rsidRDefault="00000000">
      <w:pPr>
        <w:pStyle w:val="Heading4"/>
      </w:pPr>
      <w:r>
        <w:t>(i) Hazrat Abu Bakr (RA), 11 AH / 632 — open election</w:t>
      </w:r>
    </w:p>
    <w:p w14:paraId="283A2907" w14:textId="77777777" w:rsidR="00586E3E" w:rsidRDefault="00000000">
      <w:pPr>
        <w:pStyle w:val="ListBullet"/>
      </w:pPr>
      <w:r>
        <w:t xml:space="preserve">On the Prophet's ﷺ death, the Ansar gathered at </w:t>
      </w:r>
      <w:r>
        <w:rPr>
          <w:b/>
        </w:rPr>
        <w:t>Saqifah Bani Sa'idah</w:t>
      </w:r>
      <w:r>
        <w:t xml:space="preserve"> to choose a leader.</w:t>
      </w:r>
    </w:p>
    <w:p w14:paraId="5A44AD42" w14:textId="77777777" w:rsidR="00586E3E" w:rsidRDefault="00000000">
      <w:pPr>
        <w:pStyle w:val="ListBullet"/>
      </w:pPr>
      <w:r>
        <w:rPr>
          <w:b/>
        </w:rPr>
        <w:t>Abu Bakr, Umar and Abu Ubaydah (RA)</w:t>
      </w:r>
      <w:r>
        <w:t xml:space="preserve"> joined them, and there was open debate.</w:t>
      </w:r>
    </w:p>
    <w:p w14:paraId="17B7B444" w14:textId="77777777" w:rsidR="00586E3E" w:rsidRDefault="00000000">
      <w:pPr>
        <w:pStyle w:val="ListBullet"/>
      </w:pPr>
      <w:r>
        <w:rPr>
          <w:b/>
        </w:rPr>
        <w:t>Umar (RA)</w:t>
      </w:r>
      <w:r>
        <w:t xml:space="preserve"> pledged allegiance to Abu Bakr, and those present followed. This was the </w:t>
      </w:r>
      <w:r>
        <w:rPr>
          <w:b/>
        </w:rPr>
        <w:t>special bay'ah</w:t>
      </w:r>
      <w:r>
        <w:t>.</w:t>
      </w:r>
    </w:p>
    <w:p w14:paraId="7D8B4EC5" w14:textId="77777777" w:rsidR="00586E3E" w:rsidRDefault="00000000">
      <w:pPr>
        <w:pStyle w:val="ListBullet"/>
      </w:pPr>
      <w:r>
        <w:t xml:space="preserve">The next day the whole community gave the </w:t>
      </w:r>
      <w:r>
        <w:rPr>
          <w:b/>
        </w:rPr>
        <w:t>general bay'ah</w:t>
      </w:r>
      <w:r>
        <w:t xml:space="preserve"> in the Prophet's Mosque.</w:t>
      </w:r>
    </w:p>
    <w:p w14:paraId="6459D300" w14:textId="77777777" w:rsidR="00586E3E" w:rsidRDefault="00000000">
      <w:pPr>
        <w:pStyle w:val="ListBullet"/>
      </w:pPr>
      <w:r>
        <w:t>His merits were known: companion of the Cave (At-Tawbah 40), and leader of the prayers in the Prophet's ﷺ last illness.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00BA8F5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500955E" w14:textId="77777777" w:rsidR="00586E3E" w:rsidRDefault="00000000">
            <w:pPr>
              <w:spacing w:after="40"/>
            </w:pPr>
            <w:r>
              <w:rPr>
                <w:rFonts w:ascii="Calibri" w:hAnsi="Calibri"/>
                <w:b/>
                <w:color w:val="9A6B12"/>
                <w:spacing w:val="30"/>
                <w:sz w:val="15"/>
              </w:rPr>
              <w:t>✦  FROM THE SIRAH</w:t>
            </w:r>
          </w:p>
          <w:p w14:paraId="626F2657" w14:textId="77777777" w:rsidR="00586E3E" w:rsidRDefault="00000000">
            <w:pPr>
              <w:bidi/>
              <w:spacing w:after="60" w:line="264" w:lineRule="auto"/>
              <w:jc w:val="center"/>
            </w:pPr>
            <w:r>
              <w:rPr>
                <w:rFonts w:ascii="Amiri" w:hAnsi="Amiri" w:cs="Amiri"/>
                <w:color w:val="3D2B05"/>
                <w:sz w:val="30"/>
                <w:szCs w:val="30"/>
                <w:rtl/>
              </w:rPr>
              <w:t>فَإِنِّي قَدْ وُلِّيتُ عَلَيْكُمْ وَلَسْتُ بِخَيْرِكُمْ، فَإِنْ أَحْسَنْتُ فَأَعِينُونِي، وَإِنْ أَسَأْتُ فَقَوِّمُونِي</w:t>
            </w:r>
          </w:p>
          <w:p w14:paraId="5D1EC6B9" w14:textId="77777777" w:rsidR="00586E3E" w:rsidRDefault="00000000">
            <w:pPr>
              <w:spacing w:after="40"/>
            </w:pPr>
            <w:r>
              <w:rPr>
                <w:i/>
                <w:sz w:val="20"/>
              </w:rPr>
              <w:t>“I have been given authority over you, though I am not the best of you. If I do well, help me; if I do wrong, set me right.”</w:t>
            </w:r>
            <w:r>
              <w:rPr>
                <w:b/>
                <w:color w:val="9A6B12"/>
                <w:sz w:val="18"/>
              </w:rPr>
              <w:t xml:space="preserve">  (Ibn Hisham)</w:t>
            </w:r>
          </w:p>
        </w:tc>
      </w:tr>
    </w:tbl>
    <w:p w14:paraId="101A8255" w14:textId="77777777" w:rsidR="00586E3E" w:rsidRDefault="00586E3E">
      <w:pPr>
        <w:spacing w:after="0"/>
      </w:pPr>
    </w:p>
    <w:p w14:paraId="6406BC69" w14:textId="77777777" w:rsidR="00586E3E" w:rsidRDefault="00000000">
      <w:pPr>
        <w:pStyle w:val="Heading4"/>
      </w:pPr>
      <w:r>
        <w:lastRenderedPageBreak/>
        <w:t>(ii) Hazrat Umar (RA), 13 AH / 634 — nomination after consultation</w:t>
      </w:r>
    </w:p>
    <w:p w14:paraId="71770310" w14:textId="77777777" w:rsidR="00586E3E" w:rsidRDefault="00000000">
      <w:pPr>
        <w:pStyle w:val="ListBullet"/>
      </w:pPr>
      <w:r>
        <w:t xml:space="preserve">In his last illness Abu Bakr </w:t>
      </w:r>
      <w:r>
        <w:rPr>
          <w:b/>
        </w:rPr>
        <w:t>consulted senior Companions</w:t>
      </w:r>
      <w:r>
        <w:t>, including Abd al-Rahman ibn Awf and Uthman (RA), about Umar.</w:t>
      </w:r>
    </w:p>
    <w:p w14:paraId="7DBD6928" w14:textId="77777777" w:rsidR="00586E3E" w:rsidRDefault="00000000">
      <w:pPr>
        <w:pStyle w:val="ListBullet"/>
      </w:pPr>
      <w:r>
        <w:t>When some feared Umar's strictness, Abu Bakr replied that responsibility would soften him.</w:t>
      </w:r>
    </w:p>
    <w:p w14:paraId="66781665" w14:textId="77777777" w:rsidR="00586E3E" w:rsidRDefault="00000000">
      <w:pPr>
        <w:pStyle w:val="ListBullet"/>
      </w:pPr>
      <w:r>
        <w:t xml:space="preserve">The nomination was </w:t>
      </w:r>
      <w:r>
        <w:rPr>
          <w:b/>
        </w:rPr>
        <w:t>written and read to the people</w:t>
      </w:r>
      <w:r>
        <w:t xml:space="preserve">, who gave their </w:t>
      </w:r>
      <w:r>
        <w:rPr>
          <w:b/>
        </w:rPr>
        <w:t>bay'ah</w:t>
      </w:r>
      <w:r>
        <w:t>. It was a proposal, and it became valid by public consent.</w:t>
      </w:r>
    </w:p>
    <w:p w14:paraId="28000C11" w14:textId="77777777" w:rsidR="00586E3E" w:rsidRDefault="00000000">
      <w:pPr>
        <w:pStyle w:val="Heading4"/>
      </w:pPr>
      <w:r>
        <w:t>(iii) Hazrat Uthman (RA), 23 AH / 644 — an electoral council</w:t>
      </w:r>
    </w:p>
    <w:p w14:paraId="24DBA6D1" w14:textId="77777777" w:rsidR="00586E3E" w:rsidRDefault="00000000">
      <w:pPr>
        <w:pStyle w:val="ListBullet"/>
      </w:pPr>
      <w:r>
        <w:t xml:space="preserve">The dying Umar named a </w:t>
      </w:r>
      <w:r>
        <w:rPr>
          <w:b/>
        </w:rPr>
        <w:t>council of six</w:t>
      </w:r>
      <w:r>
        <w:t>: Uthman, Ali, Talhah, Zubayr, Sa'd ibn Abi Waqqas and Abd al-Rahman ibn Awf (RA).</w:t>
      </w:r>
    </w:p>
    <w:p w14:paraId="199B7413" w14:textId="77777777" w:rsidR="00586E3E" w:rsidRDefault="00000000">
      <w:pPr>
        <w:pStyle w:val="ListBullet"/>
      </w:pPr>
      <w:r>
        <w:t xml:space="preserve">He gave them </w:t>
      </w:r>
      <w:r>
        <w:rPr>
          <w:b/>
        </w:rPr>
        <w:t>three days</w:t>
      </w:r>
      <w:r>
        <w:t xml:space="preserve">, and barred his own son </w:t>
      </w:r>
      <w:r>
        <w:rPr>
          <w:b/>
        </w:rPr>
        <w:t>Abdullah</w:t>
      </w:r>
      <w:r>
        <w:t xml:space="preserve"> from being chosen.</w:t>
      </w:r>
    </w:p>
    <w:p w14:paraId="7BC0AFB3" w14:textId="77777777" w:rsidR="00586E3E" w:rsidRDefault="00000000">
      <w:pPr>
        <w:pStyle w:val="ListBullet"/>
      </w:pPr>
      <w:r>
        <w:rPr>
          <w:b/>
        </w:rPr>
        <w:t>Abd al-Rahman ibn Awf</w:t>
      </w:r>
      <w:r>
        <w:t xml:space="preserve"> withdrew his own name and </w:t>
      </w:r>
      <w:r>
        <w:rPr>
          <w:b/>
        </w:rPr>
        <w:t>consulted the people</w:t>
      </w:r>
      <w:r>
        <w:t xml:space="preserve"> for three days and nights. The majority preferred Uthman, and bay'ah was given in the Mosque.</w:t>
      </w:r>
    </w:p>
    <w:p w14:paraId="2A216C13" w14:textId="77777777" w:rsidR="00586E3E" w:rsidRDefault="00000000">
      <w:pPr>
        <w:pStyle w:val="Heading4"/>
      </w:pPr>
      <w:r>
        <w:t>(iv) Hazrat Ali (RA), 35 AH / 656 — public bay'ah in a crisis</w:t>
      </w:r>
    </w:p>
    <w:p w14:paraId="5F3BED17" w14:textId="77777777" w:rsidR="00586E3E" w:rsidRDefault="00000000">
      <w:pPr>
        <w:pStyle w:val="ListBullet"/>
      </w:pPr>
      <w:r>
        <w:t xml:space="preserve">After Uthman's martyrdom, the Companions in Madinah and the people </w:t>
      </w:r>
      <w:r>
        <w:rPr>
          <w:b/>
        </w:rPr>
        <w:t>urged Ali</w:t>
      </w:r>
      <w:r>
        <w:t xml:space="preserve"> to accept.</w:t>
      </w:r>
    </w:p>
    <w:p w14:paraId="1903838B" w14:textId="77777777" w:rsidR="00586E3E" w:rsidRDefault="00000000">
      <w:pPr>
        <w:pStyle w:val="ListBullet"/>
      </w:pPr>
      <w:r>
        <w:t xml:space="preserve">He agreed only on condition that the bay'ah be </w:t>
      </w:r>
      <w:r>
        <w:rPr>
          <w:b/>
        </w:rPr>
        <w:t>public, in the Mosque</w:t>
      </w:r>
      <w:r>
        <w:t>, with the people's consent.</w:t>
      </w:r>
    </w:p>
    <w:p w14:paraId="36DA2C76" w14:textId="77777777" w:rsidR="00586E3E" w:rsidRDefault="00000000">
      <w:pPr>
        <w:pStyle w:val="Heading4"/>
      </w:pPr>
      <w:r>
        <w:t>(v) The principles common to all four</w:t>
      </w:r>
    </w:p>
    <w:p w14:paraId="6AE870D9" w14:textId="77777777" w:rsidR="00586E3E" w:rsidRDefault="00000000">
      <w:pPr>
        <w:pStyle w:val="ListBullet"/>
      </w:pPr>
      <w:r>
        <w:rPr>
          <w:b/>
        </w:rPr>
        <w:t>No hereditary succession.</w:t>
      </w:r>
    </w:p>
    <w:p w14:paraId="723E27B2" w14:textId="77777777" w:rsidR="00586E3E" w:rsidRDefault="00000000">
      <w:pPr>
        <w:pStyle w:val="ListBullet"/>
      </w:pPr>
      <w:r>
        <w:rPr>
          <w:b/>
        </w:rPr>
        <w:t>Consultation</w:t>
      </w:r>
      <w:r>
        <w:t xml:space="preserve"> of the leading men.</w:t>
      </w:r>
    </w:p>
    <w:p w14:paraId="5585C309" w14:textId="77777777" w:rsidR="00586E3E" w:rsidRDefault="00000000">
      <w:pPr>
        <w:pStyle w:val="ListBullet"/>
      </w:pPr>
      <w:r>
        <w:rPr>
          <w:b/>
        </w:rPr>
        <w:t>Consent</w:t>
      </w:r>
      <w:r>
        <w:t xml:space="preserve"> of the people through bay'ah.</w:t>
      </w:r>
    </w:p>
    <w:p w14:paraId="0798155A" w14:textId="77777777" w:rsidR="00586E3E" w:rsidRDefault="00000000">
      <w:pPr>
        <w:pStyle w:val="ListBullet"/>
      </w:pPr>
      <w:r>
        <w:rPr>
          <w:b/>
        </w:rPr>
        <w:t>Merit</w:t>
      </w:r>
      <w:r>
        <w:t>: knowledge, piety and experience.</w:t>
      </w:r>
    </w:p>
    <w:p w14:paraId="7077D271" w14:textId="77777777" w:rsidR="00586E3E" w:rsidRDefault="00000000">
      <w:pPr>
        <w:pStyle w:val="ListBullet"/>
      </w:pPr>
      <w:r>
        <w:rPr>
          <w:b/>
        </w:rPr>
        <w:t>No one sought the office.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61C37EC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FD13475" w14:textId="77777777" w:rsidR="00586E3E" w:rsidRDefault="00000000">
            <w:pPr>
              <w:spacing w:after="40"/>
            </w:pPr>
            <w:r>
              <w:rPr>
                <w:rFonts w:ascii="Calibri" w:hAnsi="Calibri"/>
                <w:b/>
                <w:color w:val="9A6B12"/>
                <w:spacing w:val="30"/>
                <w:sz w:val="15"/>
              </w:rPr>
              <w:t>✦  HADITH</w:t>
            </w:r>
          </w:p>
          <w:p w14:paraId="57D64CA3" w14:textId="77777777" w:rsidR="00586E3E" w:rsidRDefault="00000000">
            <w:pPr>
              <w:bidi/>
              <w:spacing w:after="60" w:line="264" w:lineRule="auto"/>
              <w:jc w:val="center"/>
            </w:pPr>
            <w:r>
              <w:rPr>
                <w:rFonts w:ascii="Amiri" w:hAnsi="Amiri" w:cs="Amiri"/>
                <w:color w:val="3D2B05"/>
                <w:sz w:val="30"/>
                <w:szCs w:val="30"/>
                <w:rtl/>
              </w:rPr>
              <w:t>إِنَّا وَاللَّهِ لَا نُوَلِّي عَلَى هَذَا الْعَمَلِ أَحَدًا سَأَلَهُ، وَلَا أَحَدًا حَرَصَ عَلَيْهِ</w:t>
            </w:r>
          </w:p>
          <w:p w14:paraId="5346E4C7" w14:textId="77777777" w:rsidR="00586E3E" w:rsidRDefault="00000000">
            <w:pPr>
              <w:spacing w:after="40"/>
            </w:pPr>
            <w:r>
              <w:rPr>
                <w:i/>
                <w:sz w:val="20"/>
              </w:rPr>
              <w:t>“By Allah, we do not appoint to this work anyone who asks for it or is eager for it.”</w:t>
            </w:r>
            <w:r>
              <w:rPr>
                <w:b/>
                <w:color w:val="9A6B12"/>
                <w:sz w:val="18"/>
              </w:rPr>
              <w:t xml:space="preserve">  (Al-Bukhari and Muslim)</w:t>
            </w:r>
          </w:p>
        </w:tc>
      </w:tr>
    </w:tbl>
    <w:p w14:paraId="23E3AC5A" w14:textId="77777777" w:rsidR="00586E3E" w:rsidRDefault="00586E3E">
      <w:pPr>
        <w:spacing w:after="0"/>
      </w:pPr>
    </w:p>
    <w:p w14:paraId="7057CF89" w14:textId="77777777" w:rsidR="00586E3E" w:rsidRDefault="00000000">
      <w:pPr>
        <w:pStyle w:val="Heading3"/>
      </w:pPr>
      <w:bookmarkStart w:id="25" w:name="_Toc241582973"/>
      <w:r>
        <w:t>(3) To what extent was the system democratic?</w:t>
      </w:r>
      <w:bookmarkEnd w:id="25"/>
    </w:p>
    <w:p w14:paraId="73C1A89D" w14:textId="77777777" w:rsidR="00586E3E" w:rsidRDefault="00000000">
      <w:pPr>
        <w:pStyle w:val="Heading4"/>
      </w:pPr>
      <w:r>
        <w:t>(i) The democratic features</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586E3E" w14:paraId="123D88A9" w14:textId="77777777">
        <w:trPr>
          <w:tblHeader/>
          <w:jc w:val="center"/>
        </w:trPr>
        <w:tc>
          <w:tcPr>
            <w:tcW w:w="2268" w:type="dxa"/>
            <w:shd w:val="clear" w:color="auto" w:fill="1B2A4A"/>
            <w:tcMar>
              <w:top w:w="60" w:type="dxa"/>
              <w:left w:w="100" w:type="dxa"/>
              <w:bottom w:w="60" w:type="dxa"/>
              <w:right w:w="100" w:type="dxa"/>
            </w:tcMar>
          </w:tcPr>
          <w:p w14:paraId="676E73D0" w14:textId="77777777" w:rsidR="00586E3E" w:rsidRDefault="00000000">
            <w:pPr>
              <w:spacing w:after="0"/>
            </w:pPr>
            <w:r>
              <w:rPr>
                <w:rFonts w:ascii="Calibri" w:hAnsi="Calibri"/>
                <w:b/>
                <w:color w:val="FFFFFF"/>
                <w:sz w:val="18"/>
              </w:rPr>
              <w:t>Democratic principle</w:t>
            </w:r>
          </w:p>
        </w:tc>
        <w:tc>
          <w:tcPr>
            <w:tcW w:w="6803" w:type="dxa"/>
            <w:shd w:val="clear" w:color="auto" w:fill="1B2A4A"/>
            <w:tcMar>
              <w:top w:w="60" w:type="dxa"/>
              <w:left w:w="100" w:type="dxa"/>
              <w:bottom w:w="60" w:type="dxa"/>
              <w:right w:w="100" w:type="dxa"/>
            </w:tcMar>
          </w:tcPr>
          <w:p w14:paraId="135DD83E" w14:textId="77777777" w:rsidR="00586E3E" w:rsidRDefault="00000000">
            <w:pPr>
              <w:spacing w:after="0"/>
            </w:pPr>
            <w:r>
              <w:rPr>
                <w:rFonts w:ascii="Calibri" w:hAnsi="Calibri"/>
                <w:b/>
                <w:color w:val="FFFFFF"/>
                <w:sz w:val="18"/>
              </w:rPr>
              <w:t>Under the Rashidun</w:t>
            </w:r>
          </w:p>
        </w:tc>
      </w:tr>
      <w:tr w:rsidR="00586E3E" w14:paraId="2CCA8C17" w14:textId="77777777">
        <w:trPr>
          <w:jc w:val="center"/>
        </w:trPr>
        <w:tc>
          <w:tcPr>
            <w:tcW w:w="2268" w:type="dxa"/>
            <w:tcMar>
              <w:top w:w="50" w:type="dxa"/>
              <w:left w:w="100" w:type="dxa"/>
              <w:bottom w:w="50" w:type="dxa"/>
              <w:right w:w="100" w:type="dxa"/>
            </w:tcMar>
          </w:tcPr>
          <w:p w14:paraId="5DB06F78" w14:textId="77777777" w:rsidR="00586E3E" w:rsidRDefault="00000000">
            <w:pPr>
              <w:spacing w:after="20" w:line="252" w:lineRule="auto"/>
            </w:pPr>
            <w:r>
              <w:rPr>
                <w:sz w:val="18"/>
              </w:rPr>
              <w:t>Government by consent</w:t>
            </w:r>
          </w:p>
        </w:tc>
        <w:tc>
          <w:tcPr>
            <w:tcW w:w="6803" w:type="dxa"/>
            <w:tcMar>
              <w:top w:w="50" w:type="dxa"/>
              <w:left w:w="100" w:type="dxa"/>
              <w:bottom w:w="50" w:type="dxa"/>
              <w:right w:w="100" w:type="dxa"/>
            </w:tcMar>
          </w:tcPr>
          <w:p w14:paraId="54B131A6" w14:textId="77777777" w:rsidR="00586E3E" w:rsidRDefault="00000000">
            <w:pPr>
              <w:spacing w:after="20" w:line="252" w:lineRule="auto"/>
            </w:pPr>
            <w:r>
              <w:rPr>
                <w:sz w:val="18"/>
              </w:rPr>
              <w:t>No Caliph without the people's bay'ah</w:t>
            </w:r>
          </w:p>
        </w:tc>
      </w:tr>
      <w:tr w:rsidR="00586E3E" w14:paraId="68E274C7" w14:textId="77777777">
        <w:trPr>
          <w:jc w:val="center"/>
        </w:trPr>
        <w:tc>
          <w:tcPr>
            <w:tcW w:w="2268" w:type="dxa"/>
            <w:shd w:val="clear" w:color="auto" w:fill="F4F6F8"/>
            <w:tcMar>
              <w:top w:w="50" w:type="dxa"/>
              <w:left w:w="100" w:type="dxa"/>
              <w:bottom w:w="50" w:type="dxa"/>
              <w:right w:w="100" w:type="dxa"/>
            </w:tcMar>
          </w:tcPr>
          <w:p w14:paraId="716D1F93" w14:textId="77777777" w:rsidR="00586E3E" w:rsidRDefault="00000000">
            <w:pPr>
              <w:spacing w:after="20" w:line="252" w:lineRule="auto"/>
            </w:pPr>
            <w:r>
              <w:rPr>
                <w:sz w:val="18"/>
              </w:rPr>
              <w:t>Consultation / representation</w:t>
            </w:r>
          </w:p>
        </w:tc>
        <w:tc>
          <w:tcPr>
            <w:tcW w:w="6803" w:type="dxa"/>
            <w:shd w:val="clear" w:color="auto" w:fill="F4F6F8"/>
            <w:tcMar>
              <w:top w:w="50" w:type="dxa"/>
              <w:left w:w="100" w:type="dxa"/>
              <w:bottom w:w="50" w:type="dxa"/>
              <w:right w:w="100" w:type="dxa"/>
            </w:tcMar>
          </w:tcPr>
          <w:p w14:paraId="026146B6" w14:textId="77777777" w:rsidR="00586E3E" w:rsidRDefault="00000000">
            <w:pPr>
              <w:spacing w:after="20" w:line="252" w:lineRule="auto"/>
            </w:pPr>
            <w:r>
              <w:rPr>
                <w:sz w:val="18"/>
              </w:rPr>
              <w:t>Umar's majlis; the council of six; open meetings in the Mosque</w:t>
            </w:r>
          </w:p>
        </w:tc>
      </w:tr>
      <w:tr w:rsidR="00586E3E" w14:paraId="0DB99D8E" w14:textId="77777777">
        <w:trPr>
          <w:jc w:val="center"/>
        </w:trPr>
        <w:tc>
          <w:tcPr>
            <w:tcW w:w="2268" w:type="dxa"/>
            <w:tcMar>
              <w:top w:w="50" w:type="dxa"/>
              <w:left w:w="100" w:type="dxa"/>
              <w:bottom w:w="50" w:type="dxa"/>
              <w:right w:w="100" w:type="dxa"/>
            </w:tcMar>
          </w:tcPr>
          <w:p w14:paraId="52A6ED21" w14:textId="77777777" w:rsidR="00586E3E" w:rsidRDefault="00000000">
            <w:pPr>
              <w:spacing w:after="20" w:line="252" w:lineRule="auto"/>
            </w:pPr>
            <w:r>
              <w:rPr>
                <w:sz w:val="18"/>
              </w:rPr>
              <w:t>Rule of law</w:t>
            </w:r>
          </w:p>
        </w:tc>
        <w:tc>
          <w:tcPr>
            <w:tcW w:w="6803" w:type="dxa"/>
            <w:tcMar>
              <w:top w:w="50" w:type="dxa"/>
              <w:left w:w="100" w:type="dxa"/>
              <w:bottom w:w="50" w:type="dxa"/>
              <w:right w:w="100" w:type="dxa"/>
            </w:tcMar>
          </w:tcPr>
          <w:p w14:paraId="68E3FEFA" w14:textId="77777777" w:rsidR="00586E3E" w:rsidRDefault="00000000">
            <w:pPr>
              <w:spacing w:after="20" w:line="252" w:lineRule="auto"/>
            </w:pPr>
            <w:r>
              <w:rPr>
                <w:sz w:val="18"/>
              </w:rPr>
              <w:t>The Caliph under the Shari'ah; 'obey me as long as I obey Allah'</w:t>
            </w:r>
          </w:p>
        </w:tc>
      </w:tr>
      <w:tr w:rsidR="00586E3E" w14:paraId="6139078E" w14:textId="77777777">
        <w:trPr>
          <w:jc w:val="center"/>
        </w:trPr>
        <w:tc>
          <w:tcPr>
            <w:tcW w:w="2268" w:type="dxa"/>
            <w:shd w:val="clear" w:color="auto" w:fill="F4F6F8"/>
            <w:tcMar>
              <w:top w:w="50" w:type="dxa"/>
              <w:left w:w="100" w:type="dxa"/>
              <w:bottom w:w="50" w:type="dxa"/>
              <w:right w:w="100" w:type="dxa"/>
            </w:tcMar>
          </w:tcPr>
          <w:p w14:paraId="24DE172C" w14:textId="77777777" w:rsidR="00586E3E" w:rsidRDefault="00000000">
            <w:pPr>
              <w:spacing w:after="20" w:line="252" w:lineRule="auto"/>
            </w:pPr>
            <w:r>
              <w:rPr>
                <w:sz w:val="18"/>
              </w:rPr>
              <w:t>Accountability</w:t>
            </w:r>
          </w:p>
        </w:tc>
        <w:tc>
          <w:tcPr>
            <w:tcW w:w="6803" w:type="dxa"/>
            <w:shd w:val="clear" w:color="auto" w:fill="F4F6F8"/>
            <w:tcMar>
              <w:top w:w="50" w:type="dxa"/>
              <w:left w:w="100" w:type="dxa"/>
              <w:bottom w:w="50" w:type="dxa"/>
              <w:right w:w="100" w:type="dxa"/>
            </w:tcMar>
          </w:tcPr>
          <w:p w14:paraId="772BAA81" w14:textId="77777777" w:rsidR="00586E3E" w:rsidRDefault="00000000">
            <w:pPr>
              <w:spacing w:after="20" w:line="252" w:lineRule="auto"/>
            </w:pPr>
            <w:r>
              <w:rPr>
                <w:sz w:val="18"/>
              </w:rPr>
              <w:t>'Set me right'; public questioning; asset checks of governors</w:t>
            </w:r>
          </w:p>
        </w:tc>
      </w:tr>
      <w:tr w:rsidR="00586E3E" w14:paraId="7A9E1CF5" w14:textId="77777777">
        <w:trPr>
          <w:jc w:val="center"/>
        </w:trPr>
        <w:tc>
          <w:tcPr>
            <w:tcW w:w="2268" w:type="dxa"/>
            <w:tcMar>
              <w:top w:w="50" w:type="dxa"/>
              <w:left w:w="100" w:type="dxa"/>
              <w:bottom w:w="50" w:type="dxa"/>
              <w:right w:w="100" w:type="dxa"/>
            </w:tcMar>
          </w:tcPr>
          <w:p w14:paraId="63E3B39E" w14:textId="77777777" w:rsidR="00586E3E" w:rsidRDefault="00000000">
            <w:pPr>
              <w:spacing w:after="20" w:line="252" w:lineRule="auto"/>
            </w:pPr>
            <w:r>
              <w:rPr>
                <w:sz w:val="18"/>
              </w:rPr>
              <w:t>Freedom of expression</w:t>
            </w:r>
          </w:p>
        </w:tc>
        <w:tc>
          <w:tcPr>
            <w:tcW w:w="6803" w:type="dxa"/>
            <w:tcMar>
              <w:top w:w="50" w:type="dxa"/>
              <w:left w:w="100" w:type="dxa"/>
              <w:bottom w:w="50" w:type="dxa"/>
              <w:right w:w="100" w:type="dxa"/>
            </w:tcMar>
          </w:tcPr>
          <w:p w14:paraId="316E96DB" w14:textId="77777777" w:rsidR="00586E3E" w:rsidRDefault="00000000">
            <w:pPr>
              <w:spacing w:after="20" w:line="252" w:lineRule="auto"/>
            </w:pPr>
            <w:r>
              <w:rPr>
                <w:sz w:val="18"/>
              </w:rPr>
              <w:t>'No good in you if you do not say it' (Umar)</w:t>
            </w:r>
          </w:p>
        </w:tc>
      </w:tr>
      <w:tr w:rsidR="00586E3E" w14:paraId="0F31B8F0" w14:textId="77777777">
        <w:trPr>
          <w:jc w:val="center"/>
        </w:trPr>
        <w:tc>
          <w:tcPr>
            <w:tcW w:w="2268" w:type="dxa"/>
            <w:shd w:val="clear" w:color="auto" w:fill="F4F6F8"/>
            <w:tcMar>
              <w:top w:w="50" w:type="dxa"/>
              <w:left w:w="100" w:type="dxa"/>
              <w:bottom w:w="50" w:type="dxa"/>
              <w:right w:w="100" w:type="dxa"/>
            </w:tcMar>
          </w:tcPr>
          <w:p w14:paraId="1EC9D532" w14:textId="77777777" w:rsidR="00586E3E" w:rsidRDefault="00000000">
            <w:pPr>
              <w:spacing w:after="20" w:line="252" w:lineRule="auto"/>
            </w:pPr>
            <w:r>
              <w:rPr>
                <w:sz w:val="18"/>
              </w:rPr>
              <w:t>Equality before law</w:t>
            </w:r>
          </w:p>
        </w:tc>
        <w:tc>
          <w:tcPr>
            <w:tcW w:w="6803" w:type="dxa"/>
            <w:shd w:val="clear" w:color="auto" w:fill="F4F6F8"/>
            <w:tcMar>
              <w:top w:w="50" w:type="dxa"/>
              <w:left w:w="100" w:type="dxa"/>
              <w:bottom w:w="50" w:type="dxa"/>
              <w:right w:w="100" w:type="dxa"/>
            </w:tcMar>
          </w:tcPr>
          <w:p w14:paraId="4004B21C" w14:textId="77777777" w:rsidR="00586E3E" w:rsidRDefault="00000000">
            <w:pPr>
              <w:spacing w:after="20" w:line="252" w:lineRule="auto"/>
            </w:pPr>
            <w:r>
              <w:rPr>
                <w:sz w:val="18"/>
              </w:rPr>
              <w:t>Ali lost his case before Qadi Shurayh</w:t>
            </w:r>
          </w:p>
        </w:tc>
      </w:tr>
      <w:tr w:rsidR="00586E3E" w14:paraId="21715992" w14:textId="77777777">
        <w:trPr>
          <w:jc w:val="center"/>
        </w:trPr>
        <w:tc>
          <w:tcPr>
            <w:tcW w:w="2268" w:type="dxa"/>
            <w:tcMar>
              <w:top w:w="50" w:type="dxa"/>
              <w:left w:w="100" w:type="dxa"/>
              <w:bottom w:w="50" w:type="dxa"/>
              <w:right w:w="100" w:type="dxa"/>
            </w:tcMar>
          </w:tcPr>
          <w:p w14:paraId="01907DB9" w14:textId="77777777" w:rsidR="00586E3E" w:rsidRDefault="00000000">
            <w:pPr>
              <w:spacing w:after="20" w:line="252" w:lineRule="auto"/>
            </w:pPr>
            <w:r>
              <w:rPr>
                <w:sz w:val="18"/>
              </w:rPr>
              <w:t>Rights of minorities</w:t>
            </w:r>
          </w:p>
        </w:tc>
        <w:tc>
          <w:tcPr>
            <w:tcW w:w="6803" w:type="dxa"/>
            <w:tcMar>
              <w:top w:w="50" w:type="dxa"/>
              <w:left w:w="100" w:type="dxa"/>
              <w:bottom w:w="50" w:type="dxa"/>
              <w:right w:w="100" w:type="dxa"/>
            </w:tcMar>
          </w:tcPr>
          <w:p w14:paraId="1F33CDF8" w14:textId="77777777" w:rsidR="00586E3E" w:rsidRDefault="00000000">
            <w:pPr>
              <w:spacing w:after="20" w:line="252" w:lineRule="auto"/>
            </w:pPr>
            <w:r>
              <w:rPr>
                <w:sz w:val="18"/>
              </w:rPr>
              <w:t>Covenant of Jerusalem (638)</w:t>
            </w:r>
          </w:p>
        </w:tc>
      </w:tr>
      <w:tr w:rsidR="00586E3E" w14:paraId="5E8102C7" w14:textId="77777777">
        <w:trPr>
          <w:jc w:val="center"/>
        </w:trPr>
        <w:tc>
          <w:tcPr>
            <w:tcW w:w="2268" w:type="dxa"/>
            <w:shd w:val="clear" w:color="auto" w:fill="F4F6F8"/>
            <w:tcMar>
              <w:top w:w="50" w:type="dxa"/>
              <w:left w:w="100" w:type="dxa"/>
              <w:bottom w:w="50" w:type="dxa"/>
              <w:right w:w="100" w:type="dxa"/>
            </w:tcMar>
          </w:tcPr>
          <w:p w14:paraId="1485F70B" w14:textId="77777777" w:rsidR="00586E3E" w:rsidRDefault="00000000">
            <w:pPr>
              <w:spacing w:after="20" w:line="252" w:lineRule="auto"/>
            </w:pPr>
            <w:r>
              <w:rPr>
                <w:sz w:val="18"/>
              </w:rPr>
              <w:t>No hereditary rule</w:t>
            </w:r>
          </w:p>
        </w:tc>
        <w:tc>
          <w:tcPr>
            <w:tcW w:w="6803" w:type="dxa"/>
            <w:shd w:val="clear" w:color="auto" w:fill="F4F6F8"/>
            <w:tcMar>
              <w:top w:w="50" w:type="dxa"/>
              <w:left w:w="100" w:type="dxa"/>
              <w:bottom w:w="50" w:type="dxa"/>
              <w:right w:w="100" w:type="dxa"/>
            </w:tcMar>
          </w:tcPr>
          <w:p w14:paraId="72631747" w14:textId="77777777" w:rsidR="00586E3E" w:rsidRDefault="00000000">
            <w:pPr>
              <w:spacing w:after="20" w:line="252" w:lineRule="auto"/>
            </w:pPr>
            <w:r>
              <w:rPr>
                <w:sz w:val="18"/>
              </w:rPr>
              <w:t>None appointed his son; Umar barred his own</w:t>
            </w:r>
          </w:p>
        </w:tc>
      </w:tr>
    </w:tbl>
    <w:p w14:paraId="165477D1" w14:textId="77777777" w:rsidR="00586E3E" w:rsidRDefault="00586E3E">
      <w:pPr>
        <w:spacing w:after="40"/>
      </w:pPr>
    </w:p>
    <w:p w14:paraId="41855981" w14:textId="77777777" w:rsidR="00586E3E" w:rsidRDefault="00000000">
      <w:pPr>
        <w:pStyle w:val="Heading4"/>
      </w:pPr>
      <w:r>
        <w:lastRenderedPageBreak/>
        <w:t>(ii) The differences from modern Western democracy</w:t>
      </w:r>
    </w:p>
    <w:p w14:paraId="33C775C4" w14:textId="77777777" w:rsidR="00586E3E" w:rsidRDefault="00000000">
      <w:pPr>
        <w:pStyle w:val="ListBullet"/>
      </w:pPr>
      <w:r>
        <w:rPr>
          <w:b/>
        </w:rPr>
        <w:t>Sovereignty.</w:t>
      </w:r>
      <w:r>
        <w:t xml:space="preserve"> In democracy the people are sovereign and a majority can make any law. In Islam </w:t>
      </w:r>
      <w:r>
        <w:rPr>
          <w:b/>
        </w:rPr>
        <w:t>Allah is sovereign</w:t>
      </w:r>
      <w:r>
        <w:t xml:space="preserve">; the people hold authority as a </w:t>
      </w:r>
      <w:r>
        <w:rPr>
          <w:b/>
        </w:rPr>
        <w:t>trust</w:t>
      </w:r>
      <w:r>
        <w:t xml:space="preserve"> and cannot vote to permit what Allah forbade.</w:t>
      </w:r>
    </w:p>
    <w:p w14:paraId="05FDBA1F" w14:textId="77777777" w:rsidR="00586E3E" w:rsidRDefault="00000000">
      <w:pPr>
        <w:pStyle w:val="ListBullet"/>
      </w:pPr>
      <w:r>
        <w:rPr>
          <w:b/>
        </w:rPr>
        <w:t>Qualifications.</w:t>
      </w:r>
      <w:r>
        <w:t xml:space="preserve"> The Caliph needed knowledge, justice and integrity. Popularity alone was not enough.</w:t>
      </w:r>
    </w:p>
    <w:p w14:paraId="71D9E989" w14:textId="77777777" w:rsidR="00586E3E" w:rsidRDefault="00000000">
      <w:pPr>
        <w:pStyle w:val="ListBullet"/>
      </w:pPr>
      <w:r>
        <w:rPr>
          <w:b/>
        </w:rPr>
        <w:t>Procedure.</w:t>
      </w:r>
      <w:r>
        <w:t xml:space="preserve"> There was </w:t>
      </w:r>
      <w:r>
        <w:rPr>
          <w:b/>
        </w:rPr>
        <w:t>no universal adult franchise</w:t>
      </w:r>
      <w:r>
        <w:t>, no ballot and no political parties. The electorate was the leading men of Madinah, with public confirmation.</w:t>
      </w:r>
    </w:p>
    <w:p w14:paraId="4FE12867" w14:textId="77777777" w:rsidR="00586E3E" w:rsidRDefault="00000000">
      <w:pPr>
        <w:pStyle w:val="ListBullet"/>
      </w:pPr>
      <w:r>
        <w:rPr>
          <w:b/>
        </w:rPr>
        <w:t>Term.</w:t>
      </w:r>
      <w:r>
        <w:t xml:space="preserve"> There was no fixed term; a Caliph served while he remained just and able.</w:t>
      </w:r>
    </w:p>
    <w:p w14:paraId="0BD7C605" w14:textId="77777777" w:rsidR="00586E3E" w:rsidRDefault="00000000">
      <w:pPr>
        <w:pStyle w:val="ListBullet"/>
      </w:pPr>
      <w:r>
        <w:rPr>
          <w:b/>
        </w:rPr>
        <w:t>Aim.</w:t>
      </w:r>
      <w:r>
        <w:t xml:space="preserve"> The aim was not only the will of the majority but </w:t>
      </w:r>
      <w:r>
        <w:rPr>
          <w:b/>
        </w:rPr>
        <w:t>justice and the pleasure of Allah</w:t>
      </w:r>
      <w:r>
        <w:t>.</w:t>
      </w:r>
    </w:p>
    <w:p w14:paraId="6FD4760B" w14:textId="77777777" w:rsidR="00586E3E" w:rsidRDefault="00000000">
      <w:pPr>
        <w:pStyle w:val="Heading4"/>
      </w:pPr>
      <w:r>
        <w:t>(iii) The verdict</w:t>
      </w:r>
    </w:p>
    <w:p w14:paraId="44C18818" w14:textId="77777777" w:rsidR="00586E3E" w:rsidRDefault="00000000">
      <w:r>
        <w:t xml:space="preserve">The Rashidun system was </w:t>
      </w:r>
      <w:r>
        <w:rPr>
          <w:b/>
        </w:rPr>
        <w:t>democratic in spirit and essence</w:t>
      </w:r>
      <w:r>
        <w:t xml:space="preserve">: consent, consultation, accountability, rule of law, equality and rights. It was </w:t>
      </w:r>
      <w:r>
        <w:rPr>
          <w:b/>
        </w:rPr>
        <w:t>not democratic in form</w:t>
      </w:r>
      <w:r>
        <w:t xml:space="preserve"> as the West knows it today, and it was </w:t>
      </w:r>
      <w:r>
        <w:rPr>
          <w:b/>
        </w:rPr>
        <w:t>superior in one respect</w:t>
      </w:r>
      <w:r>
        <w:t>: it bound the majority itself to a higher moral law.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6259D0B9"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F8EE38C" w14:textId="77777777" w:rsidR="00586E3E" w:rsidRDefault="00000000">
            <w:pPr>
              <w:spacing w:after="40"/>
            </w:pPr>
            <w:r>
              <w:rPr>
                <w:rFonts w:ascii="Calibri" w:hAnsi="Calibri"/>
                <w:b/>
                <w:color w:val="2A5AA0"/>
                <w:spacing w:val="30"/>
                <w:sz w:val="15"/>
              </w:rPr>
              <w:t>✦  SCHOLARLY VIEW</w:t>
            </w:r>
          </w:p>
          <w:p w14:paraId="37BC621A" w14:textId="77777777" w:rsidR="00586E3E" w:rsidRDefault="00000000">
            <w:pPr>
              <w:spacing w:after="40"/>
            </w:pPr>
            <w:r>
              <w:rPr>
                <w:b/>
                <w:color w:val="1B2A4A"/>
                <w:sz w:val="20"/>
              </w:rPr>
              <w:t>Allama Muhammad Iqbal</w:t>
            </w:r>
            <w:r>
              <w:rPr>
                <w:color w:val="5B5B5B"/>
                <w:sz w:val="17"/>
              </w:rPr>
              <w:t xml:space="preserve">  ·  The Reconstruction of Religious Thought in Islam, Lecture VI</w:t>
            </w:r>
          </w:p>
          <w:p w14:paraId="510C5D08" w14:textId="77777777" w:rsidR="00586E3E" w:rsidRDefault="00000000">
            <w:pPr>
              <w:spacing w:after="40"/>
            </w:pPr>
            <w:r>
              <w:rPr>
                <w:i/>
                <w:sz w:val="20"/>
              </w:rPr>
              <w:t>“The republican form of government is not only thoroughly consistent with the spirit of Islam, but has also become a necessity in view of the new forces that are set free in the world of Islam.”</w:t>
            </w:r>
          </w:p>
        </w:tc>
      </w:tr>
    </w:tbl>
    <w:p w14:paraId="2AA93ABA" w14:textId="77777777" w:rsidR="00586E3E" w:rsidRDefault="00586E3E">
      <w:pPr>
        <w:spacing w:after="0"/>
      </w:pPr>
    </w:p>
    <w:p w14:paraId="393EAC2A" w14:textId="77777777" w:rsidR="00586E3E" w:rsidRDefault="00000000">
      <w:pPr>
        <w:pStyle w:val="Heading3"/>
      </w:pPr>
      <w:bookmarkStart w:id="26" w:name="_Toc241582974"/>
      <w:r>
        <w:t>(4) The lesson for today</w:t>
      </w:r>
      <w:bookmarkEnd w:id="26"/>
    </w:p>
    <w:p w14:paraId="345FA2BF" w14:textId="77777777" w:rsidR="00586E3E" w:rsidRDefault="00000000">
      <w:r>
        <w:t xml:space="preserve">Because the Rashidun fixed the </w:t>
      </w:r>
      <w:r>
        <w:rPr>
          <w:b/>
        </w:rPr>
        <w:t>principles</w:t>
      </w:r>
      <w:r>
        <w:t xml:space="preserve"> and left the </w:t>
      </w:r>
      <w:r>
        <w:rPr>
          <w:b/>
        </w:rPr>
        <w:t>procedure</w:t>
      </w:r>
      <w:r>
        <w:t xml:space="preserve"> open, a modern Muslim state may use elections, parliaments and courts, as Pakistan's </w:t>
      </w:r>
      <w:r>
        <w:rPr>
          <w:b/>
        </w:rPr>
        <w:t>Article 2A</w:t>
      </w:r>
      <w:r>
        <w:t xml:space="preserve"> envisages, provided it keeps consultation, accountability and the limits of Allah.</w:t>
      </w:r>
    </w:p>
    <w:p w14:paraId="53F34AE8" w14:textId="77777777" w:rsidR="00586E3E" w:rsidRDefault="00000000">
      <w:pPr>
        <w:keepNext/>
        <w:spacing w:after="40"/>
        <w:jc w:val="center"/>
      </w:pPr>
      <w:r>
        <w:rPr>
          <w:noProof/>
        </w:rPr>
        <w:drawing>
          <wp:inline distT="0" distB="0" distL="0" distR="0" wp14:anchorId="74CC4BBF" wp14:editId="5C82DE83">
            <wp:extent cx="5903999" cy="23294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3.png"/>
                    <pic:cNvPicPr/>
                  </pic:nvPicPr>
                  <pic:blipFill>
                    <a:blip r:embed="rId16"/>
                    <a:stretch>
                      <a:fillRect/>
                    </a:stretch>
                  </pic:blipFill>
                  <pic:spPr>
                    <a:xfrm>
                      <a:off x="0" y="0"/>
                      <a:ext cx="5903999" cy="2329468"/>
                    </a:xfrm>
                    <a:prstGeom prst="rect">
                      <a:avLst/>
                    </a:prstGeom>
                  </pic:spPr>
                </pic:pic>
              </a:graphicData>
            </a:graphic>
          </wp:inline>
        </w:drawing>
      </w:r>
    </w:p>
    <w:p w14:paraId="378D9819" w14:textId="77777777" w:rsidR="00586E3E" w:rsidRDefault="00000000">
      <w:pPr>
        <w:pStyle w:val="Caption"/>
      </w:pPr>
      <w:r>
        <w:rPr>
          <w:b/>
          <w:color w:val="0B6E4F"/>
        </w:rPr>
        <w:t xml:space="preserve">Figure 10  ·  </w:t>
      </w:r>
      <w:r>
        <w:t>At a glance — the election of the Caliphs and democracy — the names only. The detail is in the sections above.</w:t>
      </w:r>
    </w:p>
    <w:p w14:paraId="4E10CD8C" w14:textId="77777777" w:rsidR="00586E3E" w:rsidRDefault="00000000">
      <w:pPr>
        <w:pStyle w:val="Heading3"/>
      </w:pPr>
      <w:bookmarkStart w:id="27" w:name="_Toc241582975"/>
      <w:r>
        <w:lastRenderedPageBreak/>
        <w:t>(5) Conclusion</w:t>
      </w:r>
      <w:bookmarkEnd w:id="2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EC8ECB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AA6539" w14:textId="77777777" w:rsidR="00586E3E" w:rsidRDefault="00000000">
            <w:pPr>
              <w:spacing w:after="40"/>
            </w:pPr>
            <w:r>
              <w:rPr>
                <w:rFonts w:ascii="Calibri" w:hAnsi="Calibri"/>
                <w:b/>
                <w:color w:val="0B6E4F"/>
                <w:spacing w:val="30"/>
                <w:sz w:val="15"/>
              </w:rPr>
              <w:t>✦  QURAN</w:t>
            </w:r>
          </w:p>
          <w:p w14:paraId="24FA3518" w14:textId="77777777" w:rsidR="00586E3E" w:rsidRDefault="00000000">
            <w:pPr>
              <w:bidi/>
              <w:spacing w:after="60" w:line="264" w:lineRule="auto"/>
              <w:jc w:val="center"/>
            </w:pPr>
            <w:r>
              <w:rPr>
                <w:rFonts w:ascii="Amiri Quran" w:hAnsi="Amiri Quran" w:cs="Amiri Quran"/>
                <w:color w:val="0A3D2A"/>
                <w:sz w:val="33"/>
                <w:szCs w:val="33"/>
                <w:rtl/>
              </w:rPr>
              <w:t>﴿فَبِمَا رَحۡمَةٖ مِّنَ ٱللَّهِ لِنتَ لَهُمۡۖ وَلَوۡ كُنتَ فَظًّا غَلِيظَ ٱلۡقَلۡبِ لَٱنفَضُّواْ مِنۡ حَوۡلِكَۖ …﴾</w:t>
            </w:r>
          </w:p>
          <w:p w14:paraId="2DD39716" w14:textId="77777777" w:rsidR="00586E3E" w:rsidRDefault="00000000">
            <w:pPr>
              <w:spacing w:after="40"/>
            </w:pPr>
            <w:r>
              <w:rPr>
                <w:i/>
                <w:sz w:val="20"/>
              </w:rPr>
              <w:t>“So by mercy from Allah you were gentle with them; had you been harsh and hard-hearted, they would have scattered from around you.”</w:t>
            </w:r>
            <w:r>
              <w:rPr>
                <w:b/>
                <w:color w:val="0B6E4F"/>
                <w:sz w:val="18"/>
              </w:rPr>
              <w:t xml:space="preserve">  (Aal-e-Imran, Quran)</w:t>
            </w:r>
          </w:p>
          <w:p w14:paraId="2957F7C4" w14:textId="77777777" w:rsidR="00586E3E" w:rsidRDefault="00000000">
            <w:pPr>
              <w:spacing w:after="0"/>
            </w:pPr>
            <w:r>
              <w:rPr>
                <w:b/>
                <w:color w:val="0B6E4F"/>
              </w:rPr>
              <w:t xml:space="preserve">➜  </w:t>
            </w:r>
            <w:r>
              <w:rPr>
                <w:sz w:val="19"/>
              </w:rPr>
              <w:t>'</w:t>
            </w:r>
            <w:r>
              <w:rPr>
                <w:b/>
                <w:sz w:val="19"/>
              </w:rPr>
              <w:t>Consult them in the matter</w:t>
            </w:r>
            <w:r>
              <w:rPr>
                <w:sz w:val="19"/>
              </w:rPr>
              <w:t>, and when you have decided, rely upon Allah.'</w:t>
            </w:r>
          </w:p>
        </w:tc>
      </w:tr>
    </w:tbl>
    <w:p w14:paraId="6D2D6857" w14:textId="77777777" w:rsidR="00586E3E" w:rsidRDefault="00586E3E">
      <w:pPr>
        <w:spacing w:after="0"/>
      </w:pPr>
    </w:p>
    <w:p w14:paraId="0208BF3B" w14:textId="77777777" w:rsidR="00586E3E" w:rsidRDefault="00000000">
      <w:r>
        <w:t xml:space="preserve">The Rightly-Guided Caliphs were chosen in four different ways with one spirit: </w:t>
      </w:r>
      <w:r>
        <w:rPr>
          <w:b/>
        </w:rPr>
        <w:t>consultation and consent, never heredity</w:t>
      </w:r>
      <w:r>
        <w:t xml:space="preserve">. Their system was a </w:t>
      </w:r>
      <w:r>
        <w:rPr>
          <w:b/>
        </w:rPr>
        <w:t>consultative, accountable and law-bound government</w:t>
      </w:r>
      <w:r>
        <w:t xml:space="preserve"> — democratic in its values, divine in its limits.</w:t>
      </w:r>
    </w:p>
    <w:p w14:paraId="249CE405" w14:textId="77777777" w:rsidR="00586E3E" w:rsidRDefault="00000000">
      <w:pPr>
        <w:pStyle w:val="Heading2"/>
      </w:pPr>
      <w:bookmarkStart w:id="28" w:name="_Toc241582976"/>
      <w:r>
        <w:t>Why this answer scores</w:t>
      </w:r>
      <w:bookmarkEnd w:id="28"/>
    </w:p>
    <w:p w14:paraId="31E46664" w14:textId="77777777" w:rsidR="00586E3E" w:rsidRDefault="00000000">
      <w:pPr>
        <w:pStyle w:val="ListBullet"/>
      </w:pPr>
      <w:r>
        <w:t xml:space="preserve">The </w:t>
      </w:r>
      <w:r>
        <w:rPr>
          <w:b/>
        </w:rPr>
        <w:t>four elections</w:t>
      </w:r>
      <w:r>
        <w:t xml:space="preserve"> are narrated in order with names and dates, then reduced to </w:t>
      </w:r>
      <w:r>
        <w:rPr>
          <w:b/>
        </w:rPr>
        <w:t>principles</w:t>
      </w:r>
      <w:r>
        <w:t>.</w:t>
      </w:r>
    </w:p>
    <w:p w14:paraId="2238DB41" w14:textId="77777777" w:rsidR="00586E3E" w:rsidRDefault="00000000">
      <w:pPr>
        <w:pStyle w:val="ListBullet"/>
      </w:pPr>
      <w:r>
        <w:t xml:space="preserve">'To what extent' is answered with </w:t>
      </w:r>
      <w:r>
        <w:rPr>
          <w:b/>
        </w:rPr>
        <w:t>similarities, differences and a verdict</w:t>
      </w:r>
      <w:r>
        <w:t>, not a one-word reply.</w:t>
      </w:r>
    </w:p>
    <w:p w14:paraId="7A4006AE" w14:textId="77777777" w:rsidR="00586E3E" w:rsidRDefault="00000000">
      <w:pPr>
        <w:pStyle w:val="ListBullet"/>
      </w:pPr>
      <w:r>
        <w:t xml:space="preserve">Iqbal's judgement and Article 2A give </w:t>
      </w:r>
      <w:r>
        <w:rPr>
          <w:b/>
        </w:rPr>
        <w:t>authority and relevance</w:t>
      </w:r>
      <w:r>
        <w:t>.</w:t>
      </w:r>
    </w:p>
    <w:p w14:paraId="054D38A7" w14:textId="77777777" w:rsidR="00586E3E" w:rsidRDefault="00000000">
      <w:pPr>
        <w:pStyle w:val="Heading1"/>
      </w:pPr>
      <w:bookmarkStart w:id="29" w:name="_Toc241582977"/>
      <w:r>
        <w:lastRenderedPageBreak/>
        <w:t>Answer 4 · The Responsibilities of Civil Servants in the Light of Islamic Teachings (CSS 2018)</w:t>
      </w:r>
      <w:bookmarkEnd w:id="2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C47AAF3"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7E83004F" w14:textId="77777777" w:rsidR="00586E3E" w:rsidRDefault="00000000">
            <w:pPr>
              <w:spacing w:after="60"/>
            </w:pPr>
            <w:r>
              <w:rPr>
                <w:rFonts w:ascii="Calibri" w:hAnsi="Calibri"/>
                <w:b/>
                <w:color w:val="1B2A4A"/>
                <w:spacing w:val="30"/>
                <w:sz w:val="17"/>
              </w:rPr>
              <w:t>THE QUESTION  ·  CSS 2018 · Q5 · 20 marks</w:t>
            </w:r>
          </w:p>
          <w:p w14:paraId="02AFC5E6" w14:textId="77777777" w:rsidR="00586E3E" w:rsidRDefault="00000000">
            <w:pPr>
              <w:spacing w:after="60"/>
            </w:pPr>
            <w:r>
              <w:rPr>
                <w:b/>
                <w:sz w:val="20"/>
              </w:rPr>
              <w:t>Highlight the responsibilities of civil servants in the light of Islamic teachings.</w:t>
            </w:r>
          </w:p>
        </w:tc>
      </w:tr>
    </w:tbl>
    <w:p w14:paraId="5475EE11" w14:textId="77777777" w:rsidR="00586E3E" w:rsidRDefault="00586E3E">
      <w:pPr>
        <w:spacing w:after="0"/>
      </w:pPr>
    </w:p>
    <w:p w14:paraId="4B3ADF16" w14:textId="77777777" w:rsidR="00586E3E" w:rsidRDefault="00000000">
      <w:pPr>
        <w:keepNext/>
        <w:spacing w:after="40"/>
        <w:jc w:val="center"/>
      </w:pPr>
      <w:r>
        <w:rPr>
          <w:noProof/>
        </w:rPr>
        <w:drawing>
          <wp:inline distT="0" distB="0" distL="0" distR="0" wp14:anchorId="239F38A9" wp14:editId="2E4D628B">
            <wp:extent cx="5903999" cy="41217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4.png"/>
                    <pic:cNvPicPr/>
                  </pic:nvPicPr>
                  <pic:blipFill>
                    <a:blip r:embed="rId17"/>
                    <a:stretch>
                      <a:fillRect/>
                    </a:stretch>
                  </pic:blipFill>
                  <pic:spPr>
                    <a:xfrm>
                      <a:off x="0" y="0"/>
                      <a:ext cx="5903999" cy="4121754"/>
                    </a:xfrm>
                    <a:prstGeom prst="rect">
                      <a:avLst/>
                    </a:prstGeom>
                  </pic:spPr>
                </pic:pic>
              </a:graphicData>
            </a:graphic>
          </wp:inline>
        </w:drawing>
      </w:r>
    </w:p>
    <w:p w14:paraId="2C8D31D3" w14:textId="77777777" w:rsidR="00586E3E" w:rsidRDefault="00000000">
      <w:pPr>
        <w:pStyle w:val="Caption"/>
      </w:pPr>
      <w:r>
        <w:rPr>
          <w:b/>
          <w:color w:val="0B6E4F"/>
        </w:rPr>
        <w:t xml:space="preserve">Figure 11  ·  </w:t>
      </w:r>
      <w:r>
        <w:t>The answer map: every branch is one numbered heading of the model answer below.</w:t>
      </w:r>
    </w:p>
    <w:p w14:paraId="3FBD3588" w14:textId="77777777" w:rsidR="00586E3E" w:rsidRDefault="00000000">
      <w:pPr>
        <w:pStyle w:val="Heading2"/>
      </w:pPr>
      <w:bookmarkStart w:id="30" w:name="_Toc241582978"/>
      <w:r>
        <w:t>Decoding the question</w:t>
      </w:r>
      <w:bookmarkEnd w:id="30"/>
    </w:p>
    <w:p w14:paraId="58BB7FFE" w14:textId="77777777" w:rsidR="00586E3E" w:rsidRDefault="00000000">
      <w:pPr>
        <w:pStyle w:val="ListBullet"/>
      </w:pPr>
      <w:r>
        <w:rPr>
          <w:b/>
        </w:rPr>
        <w:t>'Responsibilities'</w:t>
      </w:r>
      <w:r>
        <w:t xml:space="preserve"> — the </w:t>
      </w:r>
      <w:r>
        <w:rPr>
          <w:b/>
        </w:rPr>
        <w:t>duties</w:t>
      </w:r>
      <w:r>
        <w:t xml:space="preserve"> of the civil servant, not the concept of administration (that was 2016's first limb).</w:t>
      </w:r>
    </w:p>
    <w:p w14:paraId="2C2A0818" w14:textId="77777777" w:rsidR="00586E3E" w:rsidRDefault="00000000">
      <w:pPr>
        <w:pStyle w:val="ListBullet"/>
      </w:pPr>
      <w:r>
        <w:rPr>
          <w:b/>
        </w:rPr>
        <w:t>'In the light of Islamic teachings'</w:t>
      </w:r>
      <w:r>
        <w:t xml:space="preserve"> — every duty must rest on the </w:t>
      </w:r>
      <w:r>
        <w:rPr>
          <w:b/>
        </w:rPr>
        <w:t>Quran, Sunnah and the Caliphs' practice</w:t>
      </w:r>
      <w:r>
        <w:t>.</w:t>
      </w:r>
    </w:p>
    <w:p w14:paraId="63854BDF" w14:textId="77777777" w:rsidR="00586E3E" w:rsidRDefault="00000000">
      <w:pPr>
        <w:pStyle w:val="ListBullet"/>
      </w:pPr>
      <w:r>
        <w:t xml:space="preserve">This answer </w:t>
      </w:r>
      <w:r>
        <w:rPr>
          <w:b/>
        </w:rPr>
        <w:t>groups the duties by relationship</w:t>
      </w:r>
      <w:r>
        <w:t>, a different shape from Answer 1.</w:t>
      </w:r>
    </w:p>
    <w:p w14:paraId="0BBC8AF9" w14:textId="77777777" w:rsidR="00586E3E" w:rsidRDefault="00000000">
      <w:pPr>
        <w:pStyle w:val="Heading2"/>
      </w:pPr>
      <w:bookmarkStart w:id="31" w:name="_Toc241582979"/>
      <w:r>
        <w:t>The model answer</w:t>
      </w:r>
      <w:bookmarkEnd w:id="31"/>
    </w:p>
    <w:p w14:paraId="5B2C2794" w14:textId="77777777" w:rsidR="00586E3E" w:rsidRDefault="00000000">
      <w:pPr>
        <w:pStyle w:val="Heading3"/>
      </w:pPr>
      <w:bookmarkStart w:id="32" w:name="_Toc241582980"/>
      <w:r>
        <w:t>(1) Introduction</w:t>
      </w:r>
      <w:bookmarkEnd w:id="32"/>
    </w:p>
    <w:p w14:paraId="47F750A7" w14:textId="77777777" w:rsidR="00586E3E" w:rsidRDefault="00000000">
      <w:r>
        <w:t xml:space="preserve">A civil servant is a permanent official of the state who carries out its policies and serves its citizens. Islam calls him an </w:t>
      </w:r>
      <w:r>
        <w:rPr>
          <w:b/>
        </w:rPr>
        <w:t>'amil</w:t>
      </w:r>
      <w:r>
        <w:t xml:space="preserve"> and treats him as an </w:t>
      </w:r>
      <w:r>
        <w:rPr>
          <w:b/>
        </w:rPr>
        <w:t>amin</w:t>
      </w:r>
      <w:r>
        <w:t xml:space="preserve"> (trustee). The Quran gives the two tests for every appointment: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EE86FF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DDE21E" w14:textId="77777777" w:rsidR="00586E3E" w:rsidRDefault="00000000">
            <w:pPr>
              <w:spacing w:after="40"/>
            </w:pPr>
            <w:r>
              <w:rPr>
                <w:rFonts w:ascii="Calibri" w:hAnsi="Calibri"/>
                <w:b/>
                <w:color w:val="0B6E4F"/>
                <w:spacing w:val="30"/>
                <w:sz w:val="15"/>
              </w:rPr>
              <w:lastRenderedPageBreak/>
              <w:t>✦  QURAN</w:t>
            </w:r>
          </w:p>
          <w:p w14:paraId="5C3895BA" w14:textId="77777777" w:rsidR="00586E3E" w:rsidRDefault="00000000">
            <w:pPr>
              <w:bidi/>
              <w:spacing w:after="60" w:line="264" w:lineRule="auto"/>
              <w:jc w:val="center"/>
            </w:pPr>
            <w:r>
              <w:rPr>
                <w:rFonts w:ascii="Amiri Quran" w:hAnsi="Amiri Quran" w:cs="Amiri Quran"/>
                <w:color w:val="0A3D2A"/>
                <w:sz w:val="33"/>
                <w:szCs w:val="33"/>
                <w:rtl/>
              </w:rPr>
              <w:t>﴿قَالَتۡ إِحۡدَىٰهُمَا يَـٰٓأَبَتِ ٱسۡتَـٔۡجِرۡهُۖ إِنَّ خَيۡرَ مَنِ ٱسۡتَـٔۡجَرۡتَ ٱلۡقَوِيُّ ٱلۡأَمِينُ﴾</w:t>
            </w:r>
          </w:p>
          <w:p w14:paraId="01D4F1F1" w14:textId="77777777" w:rsidR="00586E3E" w:rsidRDefault="00000000">
            <w:pPr>
              <w:spacing w:after="40"/>
            </w:pPr>
            <w:r>
              <w:rPr>
                <w:i/>
                <w:sz w:val="20"/>
              </w:rPr>
              <w:t>“One of the women said, "O my father, hire him. Indeed, the best one you can hire is the strong and the trustworthy.”</w:t>
            </w:r>
            <w:r>
              <w:rPr>
                <w:b/>
                <w:color w:val="0B6E4F"/>
                <w:sz w:val="18"/>
              </w:rPr>
              <w:t xml:space="preserve">  (Al-Qasas, Quran)</w:t>
            </w:r>
          </w:p>
          <w:p w14:paraId="61525735" w14:textId="77777777" w:rsidR="00586E3E" w:rsidRDefault="00000000">
            <w:pPr>
              <w:spacing w:after="0"/>
            </w:pPr>
            <w:r>
              <w:rPr>
                <w:b/>
                <w:color w:val="0B6E4F"/>
              </w:rPr>
              <w:t xml:space="preserve">➜  </w:t>
            </w:r>
            <w:r>
              <w:rPr>
                <w:sz w:val="19"/>
              </w:rPr>
              <w:t>'</w:t>
            </w:r>
            <w:r>
              <w:rPr>
                <w:b/>
                <w:sz w:val="19"/>
              </w:rPr>
              <w:t>The best one you can hire is the strong and the trustworthy.</w:t>
            </w:r>
            <w:r>
              <w:rPr>
                <w:sz w:val="19"/>
              </w:rPr>
              <w:t>'</w:t>
            </w:r>
          </w:p>
        </w:tc>
      </w:tr>
    </w:tbl>
    <w:p w14:paraId="261CFE53"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0745D14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557F95" w14:textId="77777777" w:rsidR="00586E3E" w:rsidRDefault="00000000">
            <w:pPr>
              <w:spacing w:after="40"/>
            </w:pPr>
            <w:r>
              <w:rPr>
                <w:rFonts w:ascii="Calibri" w:hAnsi="Calibri"/>
                <w:b/>
                <w:color w:val="0B6E4F"/>
                <w:spacing w:val="30"/>
                <w:sz w:val="15"/>
              </w:rPr>
              <w:t>✦  QURAN</w:t>
            </w:r>
          </w:p>
          <w:p w14:paraId="080C5145" w14:textId="77777777" w:rsidR="00586E3E" w:rsidRDefault="00000000">
            <w:pPr>
              <w:bidi/>
              <w:spacing w:after="60" w:line="264" w:lineRule="auto"/>
              <w:jc w:val="center"/>
            </w:pPr>
            <w:r>
              <w:rPr>
                <w:rFonts w:ascii="Amiri Quran" w:hAnsi="Amiri Quran" w:cs="Amiri Quran"/>
                <w:color w:val="0A3D2A"/>
                <w:sz w:val="33"/>
                <w:szCs w:val="33"/>
                <w:rtl/>
              </w:rPr>
              <w:t>﴿قَالَ ٱجۡعَلۡنِي عَلَىٰ خَزَآئِنِ ٱلۡأَرۡضِۖ إِنِّي حَفِيظٌ عَلِيمٞ﴾</w:t>
            </w:r>
          </w:p>
          <w:p w14:paraId="5B968B3F" w14:textId="77777777" w:rsidR="00586E3E" w:rsidRDefault="00000000">
            <w:pPr>
              <w:spacing w:after="40"/>
            </w:pPr>
            <w:r>
              <w:rPr>
                <w:i/>
                <w:sz w:val="20"/>
              </w:rPr>
              <w:t>“[Joseph] said, "Appoint me over the storehouses of the land. Indeed, I will be a knowing guardian.”</w:t>
            </w:r>
            <w:r>
              <w:rPr>
                <w:b/>
                <w:color w:val="0B6E4F"/>
                <w:sz w:val="18"/>
              </w:rPr>
              <w:t xml:space="preserve">  (Yusuf, Quran)</w:t>
            </w:r>
          </w:p>
          <w:p w14:paraId="3968DF28" w14:textId="77777777" w:rsidR="00586E3E" w:rsidRDefault="00000000">
            <w:pPr>
              <w:spacing w:after="0"/>
            </w:pPr>
            <w:r>
              <w:rPr>
                <w:b/>
                <w:color w:val="0B6E4F"/>
              </w:rPr>
              <w:t xml:space="preserve">➜  </w:t>
            </w:r>
            <w:r>
              <w:rPr>
                <w:sz w:val="19"/>
              </w:rPr>
              <w:t xml:space="preserve">Yusuf: 'Put me in charge of the storehouses of the land; </w:t>
            </w:r>
            <w:r>
              <w:rPr>
                <w:b/>
                <w:sz w:val="19"/>
              </w:rPr>
              <w:t>I am a knowing guardian (hafiz 'alim)</w:t>
            </w:r>
            <w:r>
              <w:rPr>
                <w:sz w:val="19"/>
              </w:rPr>
              <w:t>.'</w:t>
            </w:r>
          </w:p>
        </w:tc>
      </w:tr>
    </w:tbl>
    <w:p w14:paraId="1C798EA5" w14:textId="77777777" w:rsidR="00586E3E" w:rsidRDefault="00586E3E">
      <w:pPr>
        <w:spacing w:after="0"/>
      </w:pPr>
    </w:p>
    <w:p w14:paraId="7E621638" w14:textId="77777777" w:rsidR="00586E3E" w:rsidRDefault="00000000">
      <w:r>
        <w:rPr>
          <w:b/>
        </w:rPr>
        <w:t>Strength</w:t>
      </w:r>
      <w:r>
        <w:t xml:space="preserve"> (competence), </w:t>
      </w:r>
      <w:r>
        <w:rPr>
          <w:b/>
        </w:rPr>
        <w:t>trustworthiness</w:t>
      </w:r>
      <w:r>
        <w:t xml:space="preserve"> (integrity), </w:t>
      </w:r>
      <w:r>
        <w:rPr>
          <w:b/>
        </w:rPr>
        <w:t>guardianship</w:t>
      </w:r>
      <w:r>
        <w:t xml:space="preserve"> and </w:t>
      </w:r>
      <w:r>
        <w:rPr>
          <w:b/>
        </w:rPr>
        <w:t>knowledge</w:t>
      </w:r>
      <w:r>
        <w:t>: all four are needed.</w:t>
      </w:r>
    </w:p>
    <w:p w14:paraId="13FB7116" w14:textId="77777777" w:rsidR="00586E3E" w:rsidRDefault="00000000">
      <w:pPr>
        <w:keepNext/>
        <w:spacing w:after="40"/>
        <w:jc w:val="center"/>
      </w:pPr>
      <w:r>
        <w:rPr>
          <w:noProof/>
        </w:rPr>
        <w:drawing>
          <wp:inline distT="0" distB="0" distL="0" distR="0" wp14:anchorId="69CA3C58" wp14:editId="0E79F19C">
            <wp:extent cx="5903999" cy="30524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servant_qualities.png"/>
                    <pic:cNvPicPr/>
                  </pic:nvPicPr>
                  <pic:blipFill>
                    <a:blip r:embed="rId10"/>
                    <a:stretch>
                      <a:fillRect/>
                    </a:stretch>
                  </pic:blipFill>
                  <pic:spPr>
                    <a:xfrm>
                      <a:off x="0" y="0"/>
                      <a:ext cx="5903999" cy="3052408"/>
                    </a:xfrm>
                    <a:prstGeom prst="rect">
                      <a:avLst/>
                    </a:prstGeom>
                  </pic:spPr>
                </pic:pic>
              </a:graphicData>
            </a:graphic>
          </wp:inline>
        </w:drawing>
      </w:r>
    </w:p>
    <w:p w14:paraId="302E0D85" w14:textId="77777777" w:rsidR="00586E3E" w:rsidRDefault="00000000">
      <w:pPr>
        <w:pStyle w:val="Caption"/>
      </w:pPr>
      <w:r>
        <w:rPr>
          <w:b/>
          <w:color w:val="0B6E4F"/>
        </w:rPr>
        <w:t xml:space="preserve">Figure 12  ·  </w:t>
      </w:r>
      <w:r>
        <w:t>The qualities of the Islamic civil servant.</w:t>
      </w:r>
    </w:p>
    <w:p w14:paraId="71C96774" w14:textId="77777777" w:rsidR="00586E3E" w:rsidRDefault="00000000">
      <w:pPr>
        <w:pStyle w:val="Heading3"/>
      </w:pPr>
      <w:bookmarkStart w:id="33" w:name="_Toc241582981"/>
      <w:r>
        <w:t>(2) Responsibilities towards Allah</w:t>
      </w:r>
      <w:bookmarkEnd w:id="33"/>
    </w:p>
    <w:p w14:paraId="5692B990" w14:textId="77777777" w:rsidR="00586E3E" w:rsidRDefault="00000000">
      <w:pPr>
        <w:pStyle w:val="Heading4"/>
      </w:pPr>
      <w:r>
        <w:t>(i) To see the office as a trust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90C878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5E59CDB" w14:textId="77777777" w:rsidR="00586E3E" w:rsidRDefault="00000000">
            <w:pPr>
              <w:spacing w:after="40"/>
            </w:pPr>
            <w:r>
              <w:rPr>
                <w:rFonts w:ascii="Calibri" w:hAnsi="Calibri"/>
                <w:b/>
                <w:color w:val="0B6E4F"/>
                <w:spacing w:val="30"/>
                <w:sz w:val="15"/>
              </w:rPr>
              <w:t>✦  QURAN</w:t>
            </w:r>
          </w:p>
          <w:p w14:paraId="64BF6BB4" w14:textId="77777777" w:rsidR="00586E3E" w:rsidRDefault="00000000">
            <w:pPr>
              <w:bidi/>
              <w:spacing w:after="60" w:line="264" w:lineRule="auto"/>
              <w:jc w:val="center"/>
            </w:pPr>
            <w:r>
              <w:rPr>
                <w:rFonts w:ascii="Amiri Quran" w:hAnsi="Amiri Quran" w:cs="Amiri Quran"/>
                <w:color w:val="0A3D2A"/>
                <w:sz w:val="33"/>
                <w:szCs w:val="33"/>
                <w:rtl/>
              </w:rPr>
              <w:t>﴿يَـٰٓأَيُّهَا ٱلَّذِينَ ءَامَنُواْ لَا تَخُونُواْ ٱللَّهَ وَٱلرَّسُولَ وَتَخُونُوٓاْ أَمَٰنَٰتِكُمۡ وَأَنتُمۡ تَعۡلَمُونَ﴾</w:t>
            </w:r>
          </w:p>
          <w:p w14:paraId="1E93B2AE" w14:textId="77777777" w:rsidR="00586E3E" w:rsidRDefault="00000000">
            <w:pPr>
              <w:spacing w:after="40"/>
            </w:pPr>
            <w:r>
              <w:rPr>
                <w:i/>
                <w:sz w:val="20"/>
              </w:rPr>
              <w:t>“O you who have believed, do not betray Allah and the Messenger or betray your trusts while you know [the consequence].”</w:t>
            </w:r>
            <w:r>
              <w:rPr>
                <w:b/>
                <w:color w:val="0B6E4F"/>
                <w:sz w:val="18"/>
              </w:rPr>
              <w:t xml:space="preserve">  (Al-Anfal, Quran)</w:t>
            </w:r>
          </w:p>
          <w:p w14:paraId="233A9255" w14:textId="77777777" w:rsidR="00586E3E" w:rsidRDefault="00000000">
            <w:pPr>
              <w:spacing w:after="0"/>
            </w:pPr>
            <w:r>
              <w:rPr>
                <w:b/>
                <w:color w:val="0B6E4F"/>
              </w:rPr>
              <w:t xml:space="preserve">➜  </w:t>
            </w:r>
            <w:r>
              <w:rPr>
                <w:sz w:val="19"/>
              </w:rPr>
              <w:t xml:space="preserve">O you who believe, </w:t>
            </w:r>
            <w:r>
              <w:rPr>
                <w:b/>
                <w:sz w:val="19"/>
              </w:rPr>
              <w:t>do not betray Allah and the Messenger, nor betray your trusts</w:t>
            </w:r>
            <w:r>
              <w:rPr>
                <w:sz w:val="19"/>
              </w:rPr>
              <w:t xml:space="preserve"> knowingly.</w:t>
            </w:r>
          </w:p>
        </w:tc>
      </w:tr>
    </w:tbl>
    <w:p w14:paraId="10B8AFF9"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2EC0EDC"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8439A15" w14:textId="77777777" w:rsidR="00586E3E" w:rsidRDefault="00000000">
            <w:pPr>
              <w:spacing w:after="40"/>
            </w:pPr>
            <w:r>
              <w:rPr>
                <w:rFonts w:ascii="Calibri" w:hAnsi="Calibri"/>
                <w:b/>
                <w:color w:val="9A6B12"/>
                <w:spacing w:val="30"/>
                <w:sz w:val="15"/>
              </w:rPr>
              <w:t>✦  HADITH</w:t>
            </w:r>
          </w:p>
          <w:p w14:paraId="747ADB10" w14:textId="77777777" w:rsidR="00586E3E" w:rsidRDefault="00000000">
            <w:pPr>
              <w:bidi/>
              <w:spacing w:after="60" w:line="264" w:lineRule="auto"/>
              <w:jc w:val="center"/>
            </w:pPr>
            <w:r>
              <w:rPr>
                <w:rFonts w:ascii="Amiri" w:hAnsi="Amiri" w:cs="Amiri"/>
                <w:color w:val="3D2B05"/>
                <w:sz w:val="30"/>
                <w:szCs w:val="30"/>
                <w:rtl/>
              </w:rPr>
              <w:t>يَا أَبَا ذَرٍّ، إِنَّكَ ضَعِيفٌ، وَإِنَّهَا أَمَانَةٌ، وَإِنَّهَا يَوْمَ الْقِيَامَةِ خِزْيٌ وَنَدَامَةٌ، إِلَّا مَنْ أَخَذَهَا بِحَقِّهَا وَأَدَّى الَّذِي عَلَيْهِ فِيهَا</w:t>
            </w:r>
          </w:p>
          <w:p w14:paraId="2832E0F0" w14:textId="77777777" w:rsidR="00586E3E" w:rsidRDefault="00000000">
            <w:pPr>
              <w:spacing w:after="40"/>
            </w:pPr>
            <w:r>
              <w:rPr>
                <w:i/>
                <w:sz w:val="20"/>
              </w:rPr>
              <w:t>“O Abu Dharr, you are weak, and it is a trust; on the Day of Resurrection it is disgrace and regret — except for one who takes it by right and fulfils its duty.”</w:t>
            </w:r>
            <w:r>
              <w:rPr>
                <w:b/>
                <w:color w:val="9A6B12"/>
                <w:sz w:val="18"/>
              </w:rPr>
              <w:t xml:space="preserve">  (Muslim)</w:t>
            </w:r>
          </w:p>
        </w:tc>
      </w:tr>
    </w:tbl>
    <w:p w14:paraId="7502E62F" w14:textId="77777777" w:rsidR="00586E3E" w:rsidRDefault="00586E3E">
      <w:pPr>
        <w:spacing w:after="0"/>
      </w:pPr>
    </w:p>
    <w:p w14:paraId="0B45983B" w14:textId="77777777" w:rsidR="00586E3E" w:rsidRDefault="00000000">
      <w:pPr>
        <w:pStyle w:val="Heading4"/>
      </w:pPr>
      <w:r>
        <w:t>(ii) Taqwa — the inner auditor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FA62E6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7EDCC5B" w14:textId="77777777" w:rsidR="00586E3E" w:rsidRDefault="00000000">
            <w:pPr>
              <w:spacing w:after="40"/>
            </w:pPr>
            <w:r>
              <w:rPr>
                <w:rFonts w:ascii="Calibri" w:hAnsi="Calibri"/>
                <w:b/>
                <w:color w:val="0B6E4F"/>
                <w:spacing w:val="30"/>
                <w:sz w:val="15"/>
              </w:rPr>
              <w:t>✦  QURAN</w:t>
            </w:r>
          </w:p>
          <w:p w14:paraId="48C56605" w14:textId="77777777" w:rsidR="00586E3E" w:rsidRDefault="00000000">
            <w:pPr>
              <w:bidi/>
              <w:spacing w:after="60" w:line="264" w:lineRule="auto"/>
              <w:jc w:val="center"/>
            </w:pPr>
            <w:r>
              <w:rPr>
                <w:rFonts w:ascii="Amiri Quran" w:hAnsi="Amiri Quran" w:cs="Amiri Quran"/>
                <w:color w:val="0A3D2A"/>
                <w:sz w:val="33"/>
                <w:szCs w:val="33"/>
                <w:rtl/>
              </w:rPr>
              <w:t>﴿… وَهُوَ مَعَكُمۡ أَيۡنَ مَا كُنتُمۡۚ وَٱللَّهُ بِمَا تَعۡمَلُونَ بَصِيرٞ﴾</w:t>
            </w:r>
          </w:p>
          <w:p w14:paraId="57E7B90A" w14:textId="77777777" w:rsidR="00586E3E" w:rsidRDefault="00000000">
            <w:pPr>
              <w:spacing w:after="40"/>
            </w:pPr>
            <w:r>
              <w:rPr>
                <w:i/>
                <w:sz w:val="20"/>
              </w:rPr>
              <w:t>“And He is with you wherever you are; and Allah sees what you do.”</w:t>
            </w:r>
            <w:r>
              <w:rPr>
                <w:b/>
                <w:color w:val="0B6E4F"/>
                <w:sz w:val="18"/>
              </w:rPr>
              <w:t xml:space="preserve">  (Al-Hadid, Quran)</w:t>
            </w:r>
          </w:p>
          <w:p w14:paraId="6FB28BB2" w14:textId="77777777" w:rsidR="00586E3E" w:rsidRDefault="00000000">
            <w:pPr>
              <w:spacing w:after="0"/>
            </w:pPr>
            <w:r>
              <w:rPr>
                <w:b/>
                <w:color w:val="0B6E4F"/>
              </w:rPr>
              <w:t xml:space="preserve">➜  </w:t>
            </w:r>
            <w:r>
              <w:rPr>
                <w:sz w:val="19"/>
              </w:rPr>
              <w:t>'</w:t>
            </w:r>
            <w:r>
              <w:rPr>
                <w:b/>
                <w:sz w:val="19"/>
              </w:rPr>
              <w:t>He is with you wherever you are</w:t>
            </w:r>
            <w:r>
              <w:rPr>
                <w:sz w:val="19"/>
              </w:rPr>
              <w:t>, and Allah sees what you do.'</w:t>
            </w:r>
          </w:p>
        </w:tc>
      </w:tr>
    </w:tbl>
    <w:p w14:paraId="154F7100" w14:textId="77777777" w:rsidR="00586E3E" w:rsidRDefault="00586E3E">
      <w:pPr>
        <w:spacing w:after="0"/>
      </w:pPr>
    </w:p>
    <w:p w14:paraId="23AED455" w14:textId="77777777" w:rsidR="00586E3E" w:rsidRDefault="00000000">
      <w:r>
        <w:t>The fear of Allah is the check that works when no one is watching.</w:t>
      </w:r>
    </w:p>
    <w:p w14:paraId="051497BA" w14:textId="77777777" w:rsidR="00586E3E" w:rsidRDefault="00000000">
      <w:pPr>
        <w:pStyle w:val="Heading4"/>
      </w:pPr>
      <w:r>
        <w:t>(iii) Accountability in the Hereafter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A45172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20D5BB1" w14:textId="77777777" w:rsidR="00586E3E" w:rsidRDefault="00000000">
            <w:pPr>
              <w:spacing w:after="40"/>
            </w:pPr>
            <w:r>
              <w:rPr>
                <w:rFonts w:ascii="Calibri" w:hAnsi="Calibri"/>
                <w:b/>
                <w:color w:val="9A6B12"/>
                <w:spacing w:val="30"/>
                <w:sz w:val="15"/>
              </w:rPr>
              <w:t>✦  HADITH</w:t>
            </w:r>
          </w:p>
          <w:p w14:paraId="558353B7" w14:textId="77777777" w:rsidR="00586E3E" w:rsidRDefault="00000000">
            <w:pPr>
              <w:bidi/>
              <w:spacing w:after="60" w:line="264" w:lineRule="auto"/>
              <w:jc w:val="center"/>
            </w:pPr>
            <w:r>
              <w:rPr>
                <w:rFonts w:ascii="Amiri" w:hAnsi="Amiri" w:cs="Amiri"/>
                <w:color w:val="3D2B05"/>
                <w:sz w:val="30"/>
                <w:szCs w:val="30"/>
                <w:rtl/>
              </w:rPr>
              <w:t>كُلُّكُمْ رَاعٍ وَكُلُّكُمْ مَسْئُولٌ عَنْ رَعِيَّتِهِ</w:t>
            </w:r>
          </w:p>
          <w:p w14:paraId="2A2F7916" w14:textId="77777777" w:rsidR="00586E3E" w:rsidRDefault="00000000">
            <w:pPr>
              <w:spacing w:after="40"/>
            </w:pPr>
            <w:r>
              <w:rPr>
                <w:i/>
                <w:sz w:val="20"/>
              </w:rPr>
              <w:t>“Each of you is a shepherd and each is responsible for his flock.”</w:t>
            </w:r>
            <w:r>
              <w:rPr>
                <w:b/>
                <w:color w:val="9A6B12"/>
                <w:sz w:val="18"/>
              </w:rPr>
              <w:t xml:space="preserve">  (Al-Bukhari and Muslim)</w:t>
            </w:r>
          </w:p>
        </w:tc>
      </w:tr>
    </w:tbl>
    <w:p w14:paraId="47965563" w14:textId="77777777" w:rsidR="00586E3E" w:rsidRDefault="00586E3E">
      <w:pPr>
        <w:spacing w:after="0"/>
      </w:pPr>
    </w:p>
    <w:p w14:paraId="6D569A8B" w14:textId="77777777" w:rsidR="00586E3E" w:rsidRDefault="00000000">
      <w:pPr>
        <w:pStyle w:val="Heading3"/>
      </w:pPr>
      <w:bookmarkStart w:id="34" w:name="_Toc241582982"/>
      <w:r>
        <w:t>(3) Responsibilities towards the state</w:t>
      </w:r>
      <w:bookmarkEnd w:id="34"/>
    </w:p>
    <w:p w14:paraId="2E73AFB2" w14:textId="77777777" w:rsidR="00586E3E" w:rsidRDefault="00000000">
      <w:pPr>
        <w:pStyle w:val="Heading4"/>
      </w:pPr>
      <w:r>
        <w:t>(i) Honesty with public money and property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27E207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7281A67" w14:textId="77777777" w:rsidR="00586E3E" w:rsidRDefault="00000000">
            <w:pPr>
              <w:spacing w:after="40"/>
            </w:pPr>
            <w:r>
              <w:rPr>
                <w:rFonts w:ascii="Calibri" w:hAnsi="Calibri"/>
                <w:b/>
                <w:color w:val="0B6E4F"/>
                <w:spacing w:val="30"/>
                <w:sz w:val="15"/>
              </w:rPr>
              <w:t>✦  QURAN</w:t>
            </w:r>
          </w:p>
          <w:p w14:paraId="4889B9FC" w14:textId="77777777" w:rsidR="00586E3E" w:rsidRDefault="00000000">
            <w:pPr>
              <w:bidi/>
              <w:spacing w:after="60" w:line="264" w:lineRule="auto"/>
              <w:jc w:val="center"/>
            </w:pPr>
            <w:r>
              <w:rPr>
                <w:rFonts w:ascii="Amiri Quran" w:hAnsi="Amiri Quran" w:cs="Amiri Quran"/>
                <w:color w:val="0A3D2A"/>
                <w:sz w:val="33"/>
                <w:szCs w:val="33"/>
                <w:rtl/>
              </w:rPr>
              <w:t>﴿وَمَا كَانَ لِنَبِيٍّ أَن يَغُلَّۚ وَمَن يَغۡلُلۡ يَأۡتِ بِمَا غَلَّ يَوۡمَ ٱلۡقِيَٰمَةِۚ ثُمَّ تُوَفَّىٰ كُلُّ نَفۡسٖ مَّا كَسَبَتۡ وَهُمۡ لَا يُظۡلَمُونَ﴾</w:t>
            </w:r>
          </w:p>
          <w:p w14:paraId="66B0C6D8" w14:textId="77777777" w:rsidR="00586E3E" w:rsidRDefault="00000000">
            <w:pPr>
              <w:spacing w:after="40"/>
            </w:pPr>
            <w:r>
              <w:rPr>
                <w:i/>
                <w:sz w:val="20"/>
              </w:rPr>
              <w:t>“It is not [attributable] to any prophet that he would act unfaithfully [in regard to war booty]. And whoever betrays, [taking unlawfully], will come with what he took on the Day of Resurrection. Then will every soul be [fully] compensated for what it earned, and they will not be wronged.”</w:t>
            </w:r>
            <w:r>
              <w:rPr>
                <w:b/>
                <w:color w:val="0B6E4F"/>
                <w:sz w:val="18"/>
              </w:rPr>
              <w:t xml:space="preserve">  (Aal-e-Imran, Quran)</w:t>
            </w:r>
          </w:p>
          <w:p w14:paraId="26C9458E" w14:textId="77777777" w:rsidR="00586E3E" w:rsidRDefault="00000000">
            <w:pPr>
              <w:spacing w:after="0"/>
            </w:pPr>
            <w:r>
              <w:rPr>
                <w:b/>
                <w:color w:val="0B6E4F"/>
              </w:rPr>
              <w:t xml:space="preserve">➜  </w:t>
            </w:r>
            <w:r>
              <w:rPr>
                <w:b/>
                <w:sz w:val="19"/>
              </w:rPr>
              <w:t>Whoever betrays will bring what he took on the Day of Resurrection.</w:t>
            </w:r>
          </w:p>
        </w:tc>
      </w:tr>
    </w:tbl>
    <w:p w14:paraId="0BAF7050"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E4B5FD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47457B2" w14:textId="77777777" w:rsidR="00586E3E" w:rsidRDefault="00000000">
            <w:pPr>
              <w:spacing w:after="40"/>
            </w:pPr>
            <w:r>
              <w:rPr>
                <w:rFonts w:ascii="Calibri" w:hAnsi="Calibri"/>
                <w:b/>
                <w:color w:val="9A6B12"/>
                <w:spacing w:val="30"/>
                <w:sz w:val="15"/>
              </w:rPr>
              <w:lastRenderedPageBreak/>
              <w:t>✦  HADITH</w:t>
            </w:r>
          </w:p>
          <w:p w14:paraId="5E552F10" w14:textId="77777777" w:rsidR="00586E3E" w:rsidRDefault="00000000">
            <w:pPr>
              <w:bidi/>
              <w:spacing w:after="60" w:line="264" w:lineRule="auto"/>
              <w:jc w:val="center"/>
            </w:pPr>
            <w:r>
              <w:rPr>
                <w:rFonts w:ascii="Amiri" w:hAnsi="Amiri" w:cs="Amiri"/>
                <w:color w:val="3D2B05"/>
                <w:sz w:val="30"/>
                <w:szCs w:val="30"/>
                <w:rtl/>
              </w:rPr>
              <w:t>مَنِ اسْتَعْمَلْنَاهُ مِنْكُمْ عَلَى عَمَلٍ، فَكَتَمَنَا مِخْيَطًا فَمَا فَوْقَهُ، كَانَ غُلُولًا</w:t>
            </w:r>
          </w:p>
          <w:p w14:paraId="04FB6C22" w14:textId="77777777" w:rsidR="00586E3E" w:rsidRDefault="00000000">
            <w:pPr>
              <w:spacing w:after="40"/>
            </w:pPr>
            <w:r>
              <w:rPr>
                <w:i/>
                <w:sz w:val="20"/>
              </w:rPr>
              <w:t>“Whoever we appoint to a post and he hides from us a needle or more, that is embezzlement.”</w:t>
            </w:r>
            <w:r>
              <w:rPr>
                <w:b/>
                <w:color w:val="9A6B12"/>
                <w:sz w:val="18"/>
              </w:rPr>
              <w:t xml:space="preserve">  (Muslim)</w:t>
            </w:r>
          </w:p>
          <w:p w14:paraId="3C6FF65F" w14:textId="77777777" w:rsidR="00586E3E" w:rsidRDefault="00000000">
            <w:pPr>
              <w:spacing w:after="0"/>
            </w:pPr>
            <w:r>
              <w:rPr>
                <w:b/>
                <w:color w:val="9A6B12"/>
              </w:rPr>
              <w:t xml:space="preserve">➜  </w:t>
            </w:r>
            <w:r>
              <w:rPr>
                <w:sz w:val="19"/>
              </w:rPr>
              <w:t xml:space="preserve">Official cars, offices and funds are </w:t>
            </w:r>
            <w:r>
              <w:rPr>
                <w:b/>
                <w:sz w:val="19"/>
              </w:rPr>
              <w:t>not private property</w:t>
            </w:r>
            <w:r>
              <w:rPr>
                <w:sz w:val="19"/>
              </w:rPr>
              <w:t>.</w:t>
            </w:r>
          </w:p>
        </w:tc>
      </w:tr>
    </w:tbl>
    <w:p w14:paraId="1CA7D5CE" w14:textId="77777777" w:rsidR="00586E3E" w:rsidRDefault="00586E3E">
      <w:pPr>
        <w:spacing w:after="0"/>
      </w:pPr>
    </w:p>
    <w:p w14:paraId="6DC2037E" w14:textId="77777777" w:rsidR="00586E3E" w:rsidRDefault="00000000">
      <w:pPr>
        <w:pStyle w:val="Heading4"/>
      </w:pPr>
      <w:r>
        <w:t>(ii) Obedience to lawful orders — refusal of unlawful ones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6E46DAB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70CF9CD" w14:textId="77777777" w:rsidR="00586E3E" w:rsidRDefault="00000000">
            <w:pPr>
              <w:spacing w:after="40"/>
            </w:pPr>
            <w:r>
              <w:rPr>
                <w:rFonts w:ascii="Calibri" w:hAnsi="Calibri"/>
                <w:b/>
                <w:color w:val="9A6B12"/>
                <w:spacing w:val="30"/>
                <w:sz w:val="15"/>
              </w:rPr>
              <w:t>✦  HADITH</w:t>
            </w:r>
          </w:p>
          <w:p w14:paraId="57D7FF12" w14:textId="77777777" w:rsidR="00586E3E" w:rsidRDefault="00000000">
            <w:pPr>
              <w:bidi/>
              <w:spacing w:after="60" w:line="264" w:lineRule="auto"/>
              <w:jc w:val="center"/>
            </w:pPr>
            <w:r>
              <w:rPr>
                <w:rFonts w:ascii="Amiri" w:hAnsi="Amiri" w:cs="Amiri"/>
                <w:color w:val="3D2B05"/>
                <w:sz w:val="30"/>
                <w:szCs w:val="30"/>
                <w:rtl/>
              </w:rPr>
              <w:t>لَا طَاعَةَ فِي مَعْصِيَةٍ، إِنَّمَا الطَّاعَةُ فِي الْمَعْرُوفِ</w:t>
            </w:r>
          </w:p>
          <w:p w14:paraId="146127F7" w14:textId="77777777" w:rsidR="00586E3E" w:rsidRDefault="00000000">
            <w:pPr>
              <w:spacing w:after="40"/>
            </w:pPr>
            <w:r>
              <w:rPr>
                <w:i/>
                <w:sz w:val="20"/>
              </w:rPr>
              <w:t>“No obedience in disobedience; obedience is only in what is right.”</w:t>
            </w:r>
            <w:r>
              <w:rPr>
                <w:b/>
                <w:color w:val="9A6B12"/>
                <w:sz w:val="18"/>
              </w:rPr>
              <w:t xml:space="preserve">  (Al-Bukhari and Muslim)</w:t>
            </w:r>
          </w:p>
        </w:tc>
      </w:tr>
    </w:tbl>
    <w:p w14:paraId="2F4169DC"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35F836E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B86EC6B" w14:textId="77777777" w:rsidR="00586E3E" w:rsidRDefault="00000000">
            <w:pPr>
              <w:spacing w:after="40"/>
            </w:pPr>
            <w:r>
              <w:rPr>
                <w:rFonts w:ascii="Calibri" w:hAnsi="Calibri"/>
                <w:b/>
                <w:color w:val="0B6E4F"/>
                <w:spacing w:val="30"/>
                <w:sz w:val="15"/>
              </w:rPr>
              <w:t>✦  QURAN</w:t>
            </w:r>
          </w:p>
          <w:p w14:paraId="0228BA5D" w14:textId="77777777" w:rsidR="00586E3E" w:rsidRDefault="00000000">
            <w:pPr>
              <w:bidi/>
              <w:spacing w:after="60" w:line="264" w:lineRule="auto"/>
              <w:jc w:val="center"/>
            </w:pPr>
            <w:r>
              <w:rPr>
                <w:rFonts w:ascii="Amiri Quran" w:hAnsi="Amiri Quran" w:cs="Amiri Quran"/>
                <w:color w:val="0A3D2A"/>
                <w:sz w:val="33"/>
                <w:szCs w:val="33"/>
                <w:rtl/>
              </w:rPr>
              <w:t>﴿يَـٰٓأَيُّهَا ٱلَّذِينَ ءَامَنُوٓاْ أَطِيعُواْ ٱللَّهَ وَأَطِيعُواْ ٱلرَّسُولَ وَأُوْلِي ٱلۡأَمۡرِ مِنكُمۡۖ …﴾</w:t>
            </w:r>
          </w:p>
          <w:p w14:paraId="6F822E11" w14:textId="77777777" w:rsidR="00586E3E" w:rsidRDefault="00000000">
            <w:pPr>
              <w:spacing w:after="40"/>
            </w:pPr>
            <w:r>
              <w:rPr>
                <w:i/>
                <w:sz w:val="20"/>
              </w:rPr>
              <w:t xml:space="preserve">“Obey Allah and obey the Messenger </w:t>
            </w:r>
            <w:r>
              <w:rPr>
                <w:b/>
                <w:i/>
                <w:sz w:val="20"/>
              </w:rPr>
              <w:t>and those in authority among you</w:t>
            </w:r>
            <w:r>
              <w:rPr>
                <w:i/>
                <w:sz w:val="20"/>
              </w:rPr>
              <w:t>.”</w:t>
            </w:r>
            <w:r>
              <w:rPr>
                <w:b/>
                <w:color w:val="0B6E4F"/>
                <w:sz w:val="18"/>
              </w:rPr>
              <w:t xml:space="preserve">  (An-Nisa, Quran)</w:t>
            </w:r>
          </w:p>
          <w:p w14:paraId="702E296D" w14:textId="77777777" w:rsidR="00586E3E" w:rsidRDefault="00000000">
            <w:pPr>
              <w:spacing w:after="0"/>
            </w:pPr>
            <w:r>
              <w:rPr>
                <w:b/>
                <w:color w:val="0B6E4F"/>
              </w:rPr>
              <w:t xml:space="preserve">➜  </w:t>
            </w:r>
            <w:r>
              <w:rPr>
                <w:sz w:val="19"/>
              </w:rPr>
              <w:t xml:space="preserve">Obedience to the state is a duty, </w:t>
            </w:r>
            <w:r>
              <w:rPr>
                <w:b/>
                <w:sz w:val="19"/>
              </w:rPr>
              <w:t>within the law</w:t>
            </w:r>
            <w:r>
              <w:rPr>
                <w:sz w:val="19"/>
              </w:rPr>
              <w:t>.</w:t>
            </w:r>
          </w:p>
        </w:tc>
      </w:tr>
    </w:tbl>
    <w:p w14:paraId="0E5F22F3" w14:textId="77777777" w:rsidR="00586E3E" w:rsidRDefault="00586E3E">
      <w:pPr>
        <w:spacing w:after="0"/>
      </w:pPr>
    </w:p>
    <w:p w14:paraId="72CC6E62" w14:textId="77777777" w:rsidR="00586E3E" w:rsidRDefault="00000000">
      <w:pPr>
        <w:pStyle w:val="Heading4"/>
      </w:pPr>
      <w:r>
        <w:t>(iii) Keeping records and official secrets</w:t>
      </w:r>
    </w:p>
    <w:p w14:paraId="27B3A8F4" w14:textId="77777777" w:rsidR="00586E3E" w:rsidRDefault="00000000">
      <w:r>
        <w:t>Records must be true and secrets kept. The Prophet ﷺ had secretaries (</w:t>
      </w:r>
      <w:r>
        <w:rPr>
          <w:b/>
        </w:rPr>
        <w:t>Zayd ibn Thabit</w:t>
      </w:r>
      <w:r>
        <w:t xml:space="preserve">), and Umar kept the </w:t>
      </w:r>
      <w:r>
        <w:rPr>
          <w:b/>
        </w:rPr>
        <w:t>Diwan</w:t>
      </w:r>
      <w:r>
        <w:t xml:space="preserve">. A false entry is </w:t>
      </w:r>
      <w:r>
        <w:rPr>
          <w:b/>
        </w:rPr>
        <w:t>lying</w:t>
      </w:r>
      <w:r>
        <w:t xml:space="preserve"> and a leaked secret is </w:t>
      </w:r>
      <w:r>
        <w:rPr>
          <w:b/>
        </w:rPr>
        <w:t>betrayal</w:t>
      </w:r>
      <w:r>
        <w:t>.</w:t>
      </w:r>
    </w:p>
    <w:p w14:paraId="32655C27" w14:textId="77777777" w:rsidR="00586E3E" w:rsidRDefault="00000000">
      <w:pPr>
        <w:pStyle w:val="Heading4"/>
      </w:pPr>
      <w:r>
        <w:t>(iv) Political neutrality and loyalty to the Constitution</w:t>
      </w:r>
    </w:p>
    <w:p w14:paraId="758D10E4" w14:textId="77777777" w:rsidR="00586E3E" w:rsidRDefault="00000000">
      <w:r>
        <w:t xml:space="preserve">The civil servant serves </w:t>
      </w:r>
      <w:r>
        <w:rPr>
          <w:b/>
        </w:rPr>
        <w:t>the state</w:t>
      </w:r>
      <w:r>
        <w:t>, whichever party governs.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372FCCA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FCDFB08" w14:textId="77777777" w:rsidR="00586E3E" w:rsidRDefault="00000000">
            <w:pPr>
              <w:spacing w:after="40"/>
            </w:pPr>
            <w:r>
              <w:rPr>
                <w:rFonts w:ascii="Calibri" w:hAnsi="Calibri"/>
                <w:b/>
                <w:color w:val="2A5AA0"/>
                <w:spacing w:val="30"/>
                <w:sz w:val="15"/>
              </w:rPr>
              <w:t>✦  SCHOLARLY VIEW</w:t>
            </w:r>
          </w:p>
          <w:p w14:paraId="5C2433A7" w14:textId="77777777" w:rsidR="00586E3E" w:rsidRDefault="00000000">
            <w:pPr>
              <w:spacing w:after="40"/>
            </w:pPr>
            <w:r>
              <w:rPr>
                <w:b/>
                <w:color w:val="1B2A4A"/>
                <w:sz w:val="20"/>
              </w:rPr>
              <w:t>Quaid-e-Azam Muhammad Ali Jinnah</w:t>
            </w:r>
            <w:r>
              <w:rPr>
                <w:color w:val="5B5B5B"/>
                <w:sz w:val="17"/>
              </w:rPr>
              <w:t xml:space="preserve">  ·  Address to civil officers, Peshawar, 14 April 1948</w:t>
            </w:r>
          </w:p>
          <w:p w14:paraId="73DE6E06" w14:textId="77777777" w:rsidR="00586E3E" w:rsidRDefault="00000000">
            <w:pPr>
              <w:spacing w:after="40"/>
            </w:pPr>
            <w:r>
              <w:rPr>
                <w:i/>
                <w:sz w:val="20"/>
              </w:rPr>
              <w:t>“You should not be influenced by any political pressure, by any political party or individual politician … do your duty as servants of the people and the State, fearlessly and honestly.”</w:t>
            </w:r>
          </w:p>
        </w:tc>
      </w:tr>
    </w:tbl>
    <w:p w14:paraId="3FCAC882" w14:textId="77777777" w:rsidR="00586E3E" w:rsidRDefault="00586E3E">
      <w:pPr>
        <w:spacing w:after="0"/>
      </w:pPr>
    </w:p>
    <w:p w14:paraId="617AF2A6" w14:textId="77777777" w:rsidR="00586E3E" w:rsidRDefault="00000000">
      <w:pPr>
        <w:pStyle w:val="Heading3"/>
      </w:pPr>
      <w:bookmarkStart w:id="35" w:name="_Toc241582983"/>
      <w:r>
        <w:t>(4) Responsibilities towards the public</w:t>
      </w:r>
      <w:bookmarkEnd w:id="35"/>
    </w:p>
    <w:p w14:paraId="44BBB8D3" w14:textId="77777777" w:rsidR="00586E3E" w:rsidRDefault="00000000">
      <w:pPr>
        <w:pStyle w:val="Heading4"/>
      </w:pPr>
      <w:r>
        <w:t>(i) Justice and equal treatment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3E4AA35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0AE4D6B" w14:textId="77777777" w:rsidR="00586E3E" w:rsidRDefault="00000000">
            <w:pPr>
              <w:spacing w:after="40"/>
            </w:pPr>
            <w:r>
              <w:rPr>
                <w:rFonts w:ascii="Calibri" w:hAnsi="Calibri"/>
                <w:b/>
                <w:color w:val="0B6E4F"/>
                <w:spacing w:val="30"/>
                <w:sz w:val="15"/>
              </w:rPr>
              <w:t>✦  QURAN</w:t>
            </w:r>
          </w:p>
          <w:p w14:paraId="69DCE8BF" w14:textId="77777777" w:rsidR="00586E3E"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5AD9D05C" w14:textId="77777777" w:rsidR="00586E3E"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711B459E" w14:textId="77777777" w:rsidR="00586E3E" w:rsidRDefault="00000000">
            <w:pPr>
              <w:spacing w:after="0"/>
            </w:pPr>
            <w:r>
              <w:rPr>
                <w:b/>
                <w:color w:val="0B6E4F"/>
              </w:rPr>
              <w:t xml:space="preserve">➜  </w:t>
            </w:r>
            <w:r>
              <w:rPr>
                <w:sz w:val="19"/>
              </w:rPr>
              <w:t xml:space="preserve">Do not let the hatred of a people lead you to injustice. </w:t>
            </w:r>
            <w:r>
              <w:rPr>
                <w:b/>
                <w:sz w:val="19"/>
              </w:rPr>
              <w:t>Be just</w:t>
            </w:r>
            <w:r>
              <w:rPr>
                <w:sz w:val="19"/>
              </w:rPr>
              <w:t>; that is nearer to righteousness.</w:t>
            </w:r>
          </w:p>
        </w:tc>
      </w:tr>
    </w:tbl>
    <w:p w14:paraId="50689AC4" w14:textId="77777777" w:rsidR="00586E3E" w:rsidRDefault="00586E3E">
      <w:pPr>
        <w:spacing w:after="0"/>
      </w:pPr>
    </w:p>
    <w:p w14:paraId="58063575" w14:textId="77777777" w:rsidR="00586E3E" w:rsidRDefault="00000000">
      <w:r>
        <w:lastRenderedPageBreak/>
        <w:t>Ali (RA) told Malik al-Ashtar that every citizen is 'your brother in religion or your equal in creation'. There must be no discrimination by religion, sect, language, province or party.</w:t>
      </w:r>
    </w:p>
    <w:p w14:paraId="013DA4B2" w14:textId="77777777" w:rsidR="00586E3E" w:rsidRDefault="00000000">
      <w:pPr>
        <w:pStyle w:val="Heading4"/>
      </w:pPr>
      <w:r>
        <w:t>(ii) Accessibility — the open door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067725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4E3F650" w14:textId="77777777" w:rsidR="00586E3E" w:rsidRDefault="00000000">
            <w:pPr>
              <w:spacing w:after="40"/>
            </w:pPr>
            <w:r>
              <w:rPr>
                <w:rFonts w:ascii="Calibri" w:hAnsi="Calibri"/>
                <w:b/>
                <w:color w:val="9A6B12"/>
                <w:spacing w:val="30"/>
                <w:sz w:val="15"/>
              </w:rPr>
              <w:t>✦  HADITH</w:t>
            </w:r>
          </w:p>
          <w:p w14:paraId="286D3701" w14:textId="77777777" w:rsidR="00586E3E" w:rsidRDefault="00000000">
            <w:pPr>
              <w:bidi/>
              <w:spacing w:after="60" w:line="264" w:lineRule="auto"/>
              <w:jc w:val="center"/>
            </w:pPr>
            <w:r>
              <w:rPr>
                <w:rFonts w:ascii="Amiri" w:hAnsi="Amiri" w:cs="Amiri"/>
                <w:color w:val="3D2B05"/>
                <w:sz w:val="30"/>
                <w:szCs w:val="30"/>
                <w:rtl/>
              </w:rPr>
              <w:t>مَنْ وَلَّاهُ اللَّهُ عَزَّ وَجَلَّ شَيْئًا مِنْ أَمْرِ الْمُسْلِمِينَ فَاحْتَجَبَ دُونَ حَاجَتِهِمْ وَخَلَّتِهِمْ وَفَقْرِهِمْ، احْتَجَبَ اللَّهُ عَنْهُ دُونَ حَاجَتِهِ وَخَلَّتِهِ وَفَقْرِهِ</w:t>
            </w:r>
          </w:p>
          <w:p w14:paraId="00E3DB79" w14:textId="77777777" w:rsidR="00586E3E" w:rsidRDefault="00000000">
            <w:pPr>
              <w:spacing w:after="40"/>
            </w:pPr>
            <w:r>
              <w:rPr>
                <w:i/>
                <w:sz w:val="20"/>
              </w:rPr>
              <w:t>“Whoever is put in charge of the Muslims' affairs and shuts himself away from their needs and poverty, Allah will shut Himself away from his needs and poverty.”</w:t>
            </w:r>
            <w:r>
              <w:rPr>
                <w:b/>
                <w:color w:val="9A6B12"/>
                <w:sz w:val="18"/>
              </w:rPr>
              <w:t xml:space="preserve">  (Abu Dawud)</w:t>
            </w:r>
          </w:p>
        </w:tc>
      </w:tr>
    </w:tbl>
    <w:p w14:paraId="5B9A0002" w14:textId="77777777" w:rsidR="00586E3E" w:rsidRDefault="00586E3E">
      <w:pPr>
        <w:spacing w:after="0"/>
      </w:pPr>
    </w:p>
    <w:p w14:paraId="3DFF213F" w14:textId="77777777" w:rsidR="00586E3E" w:rsidRDefault="00000000">
      <w:r>
        <w:t xml:space="preserve">Umar (RA) forbade his governors to keep a </w:t>
      </w:r>
      <w:r>
        <w:rPr>
          <w:b/>
        </w:rPr>
        <w:t>doorkeeper</w:t>
      </w:r>
      <w:r>
        <w:t>.</w:t>
      </w:r>
    </w:p>
    <w:p w14:paraId="7FAB4387" w14:textId="77777777" w:rsidR="00586E3E" w:rsidRDefault="00000000">
      <w:pPr>
        <w:pStyle w:val="Heading4"/>
      </w:pPr>
      <w:r>
        <w:t>(iii) Gentleness and ease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BA7517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84A837B" w14:textId="77777777" w:rsidR="00586E3E" w:rsidRDefault="00000000">
            <w:pPr>
              <w:spacing w:after="40"/>
            </w:pPr>
            <w:r>
              <w:rPr>
                <w:rFonts w:ascii="Calibri" w:hAnsi="Calibri"/>
                <w:b/>
                <w:color w:val="9A6B12"/>
                <w:spacing w:val="30"/>
                <w:sz w:val="15"/>
              </w:rPr>
              <w:t>✦  HADITH</w:t>
            </w:r>
          </w:p>
          <w:p w14:paraId="0DA3060A" w14:textId="77777777" w:rsidR="00586E3E" w:rsidRDefault="00000000">
            <w:pPr>
              <w:bidi/>
              <w:spacing w:after="60" w:line="264" w:lineRule="auto"/>
              <w:jc w:val="center"/>
            </w:pPr>
            <w:r>
              <w:rPr>
                <w:rFonts w:ascii="Amiri" w:hAnsi="Amiri" w:cs="Amiri"/>
                <w:color w:val="3D2B05"/>
                <w:sz w:val="30"/>
                <w:szCs w:val="30"/>
                <w:rtl/>
              </w:rPr>
              <w:t>وَمَنْ وَلِيَ مِنْ أَمْرِ أُمَّتِي شَيْئًا فَرَفَقَ بِهِمْ فَارْفُقْ بِهِ</w:t>
            </w:r>
          </w:p>
          <w:p w14:paraId="422B66E1" w14:textId="77777777" w:rsidR="00586E3E" w:rsidRDefault="00000000">
            <w:pPr>
              <w:spacing w:after="40"/>
            </w:pPr>
            <w:r>
              <w:rPr>
                <w:i/>
                <w:sz w:val="20"/>
              </w:rPr>
              <w:t>“… and whoever takes charge of any affair of my Ummah and is gentle with them, (O Allah) be gentle with him.”</w:t>
            </w:r>
            <w:r>
              <w:rPr>
                <w:b/>
                <w:color w:val="9A6B12"/>
                <w:sz w:val="18"/>
              </w:rPr>
              <w:t xml:space="preserve">  (Muslim)</w:t>
            </w:r>
          </w:p>
          <w:p w14:paraId="161696E3" w14:textId="77777777" w:rsidR="00586E3E" w:rsidRDefault="00000000">
            <w:pPr>
              <w:spacing w:after="0"/>
            </w:pPr>
            <w:r>
              <w:rPr>
                <w:b/>
                <w:color w:val="9A6B12"/>
              </w:rPr>
              <w:t xml:space="preserve">➜  </w:t>
            </w:r>
            <w:r>
              <w:rPr>
                <w:sz w:val="19"/>
              </w:rPr>
              <w:t>Courtesy, quick decisions and simple procedures.</w:t>
            </w:r>
          </w:p>
        </w:tc>
      </w:tr>
    </w:tbl>
    <w:p w14:paraId="5CEC20C2" w14:textId="77777777" w:rsidR="00586E3E" w:rsidRDefault="00586E3E">
      <w:pPr>
        <w:spacing w:after="0"/>
      </w:pPr>
    </w:p>
    <w:p w14:paraId="69B1A20B" w14:textId="77777777" w:rsidR="00586E3E" w:rsidRDefault="00000000">
      <w:pPr>
        <w:pStyle w:val="Heading4"/>
      </w:pPr>
      <w:r>
        <w:t>(iv) No bribes and no 'gifts'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6906CD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EA26B97" w14:textId="77777777" w:rsidR="00586E3E" w:rsidRDefault="00000000">
            <w:pPr>
              <w:spacing w:after="40"/>
            </w:pPr>
            <w:r>
              <w:rPr>
                <w:rFonts w:ascii="Calibri" w:hAnsi="Calibri"/>
                <w:b/>
                <w:color w:val="9A6B12"/>
                <w:spacing w:val="30"/>
                <w:sz w:val="15"/>
              </w:rPr>
              <w:t>✦  HADITH</w:t>
            </w:r>
          </w:p>
          <w:p w14:paraId="180679C4" w14:textId="77777777" w:rsidR="00586E3E" w:rsidRDefault="00000000">
            <w:pPr>
              <w:bidi/>
              <w:spacing w:after="60" w:line="264" w:lineRule="auto"/>
              <w:jc w:val="center"/>
            </w:pPr>
            <w:r>
              <w:rPr>
                <w:rFonts w:ascii="Amiri" w:hAnsi="Amiri" w:cs="Amiri"/>
                <w:color w:val="3D2B05"/>
                <w:sz w:val="30"/>
                <w:szCs w:val="30"/>
                <w:rtl/>
              </w:rPr>
              <w:t>لَعَنَ رَسُولُ اللَّهِ ﷺ الرَّاشِيَ وَالْمُرْتَشِيَ</w:t>
            </w:r>
          </w:p>
          <w:p w14:paraId="4B7A1BFC" w14:textId="77777777" w:rsidR="00586E3E" w:rsidRDefault="00000000">
            <w:pPr>
              <w:spacing w:after="40"/>
            </w:pPr>
            <w:r>
              <w:rPr>
                <w:i/>
                <w:sz w:val="20"/>
              </w:rPr>
              <w:t>“The Messenger of Allah ﷺ cursed the briber and the bribe-taker.”</w:t>
            </w:r>
            <w:r>
              <w:rPr>
                <w:b/>
                <w:color w:val="9A6B12"/>
                <w:sz w:val="18"/>
              </w:rPr>
              <w:t xml:space="preserve">  (Abu Dawud and Al-Tirmidhi)</w:t>
            </w:r>
          </w:p>
        </w:tc>
      </w:tr>
    </w:tbl>
    <w:p w14:paraId="0DAC22DD" w14:textId="77777777" w:rsidR="00586E3E" w:rsidRDefault="00586E3E">
      <w:pPr>
        <w:spacing w:after="0"/>
      </w:pPr>
    </w:p>
    <w:p w14:paraId="1FC238F3" w14:textId="77777777" w:rsidR="00586E3E" w:rsidRDefault="00000000">
      <w:r>
        <w:t xml:space="preserve">To the Zakat collector </w:t>
      </w:r>
      <w:r>
        <w:rPr>
          <w:b/>
        </w:rPr>
        <w:t>Ibn al-Lutbiyyah</w:t>
      </w:r>
      <w:r>
        <w:t>: 'Why did he not sit in his father's house and see whether gifts would come to him?' (Al-Bukhari).</w:t>
      </w:r>
    </w:p>
    <w:p w14:paraId="790F92BF" w14:textId="77777777" w:rsidR="00586E3E" w:rsidRDefault="00000000">
      <w:pPr>
        <w:pStyle w:val="Heading4"/>
      </w:pPr>
      <w:r>
        <w:t>(v) Merit in the service of others</w:t>
      </w:r>
    </w:p>
    <w:p w14:paraId="657DACBC" w14:textId="77777777" w:rsidR="00586E3E" w:rsidRDefault="00000000">
      <w:r>
        <w:t>Posts, contracts and admissions must go to the deserving.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B3729A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158922C" w14:textId="77777777" w:rsidR="00586E3E" w:rsidRDefault="00000000">
            <w:pPr>
              <w:spacing w:after="40"/>
            </w:pPr>
            <w:r>
              <w:rPr>
                <w:rFonts w:ascii="Calibri" w:hAnsi="Calibri"/>
                <w:b/>
                <w:color w:val="9A6B12"/>
                <w:spacing w:val="30"/>
                <w:sz w:val="15"/>
              </w:rPr>
              <w:t>✦  HADITH</w:t>
            </w:r>
          </w:p>
          <w:p w14:paraId="5DEC6EB6" w14:textId="77777777" w:rsidR="00586E3E" w:rsidRDefault="00000000">
            <w:pPr>
              <w:bidi/>
              <w:spacing w:after="60" w:line="264" w:lineRule="auto"/>
              <w:jc w:val="center"/>
            </w:pPr>
            <w:r>
              <w:rPr>
                <w:rFonts w:ascii="Amiri" w:hAnsi="Amiri" w:cs="Amiri"/>
                <w:color w:val="3D2B05"/>
                <w:sz w:val="30"/>
                <w:szCs w:val="30"/>
                <w:rtl/>
              </w:rPr>
              <w:t>إِذَا وُسِّدَ الْأَمْرُ إِلَى غَيْرِ أَهْلِهِ فَانْتَظِرِ السَّاعَةَ</w:t>
            </w:r>
          </w:p>
          <w:p w14:paraId="526015F5" w14:textId="77777777" w:rsidR="00586E3E" w:rsidRDefault="00000000">
            <w:pPr>
              <w:spacing w:after="40"/>
            </w:pPr>
            <w:r>
              <w:rPr>
                <w:i/>
                <w:sz w:val="20"/>
              </w:rPr>
              <w:t>“When authority is given to those not fit for it, then wait for the Hour.”</w:t>
            </w:r>
            <w:r>
              <w:rPr>
                <w:b/>
                <w:color w:val="9A6B12"/>
                <w:sz w:val="18"/>
              </w:rPr>
              <w:t xml:space="preserve">  (Al-Bukhari)</w:t>
            </w:r>
          </w:p>
        </w:tc>
      </w:tr>
    </w:tbl>
    <w:p w14:paraId="1E46AB3D" w14:textId="77777777" w:rsidR="00586E3E" w:rsidRDefault="00586E3E">
      <w:pPr>
        <w:spacing w:after="0"/>
      </w:pPr>
    </w:p>
    <w:p w14:paraId="18241163" w14:textId="77777777" w:rsidR="00586E3E" w:rsidRDefault="00000000">
      <w:pPr>
        <w:pStyle w:val="Heading3"/>
      </w:pPr>
      <w:bookmarkStart w:id="36" w:name="_Toc241582984"/>
      <w:r>
        <w:t>(5) Responsibilities towards himself and his work</w:t>
      </w:r>
      <w:bookmarkEnd w:id="36"/>
    </w:p>
    <w:p w14:paraId="3ABBCEB8" w14:textId="77777777" w:rsidR="00586E3E" w:rsidRDefault="00000000">
      <w:pPr>
        <w:pStyle w:val="ListBullet"/>
      </w:pPr>
      <w:r>
        <w:rPr>
          <w:b/>
        </w:rPr>
        <w:t>Excellence (itqan):</w:t>
      </w:r>
      <w:r>
        <w:t xml:space="preserve"> 'Allah loves that when one of you does a job, he does it with perfection' (Al-Bayhaqi).</w:t>
      </w:r>
    </w:p>
    <w:p w14:paraId="51F634D2" w14:textId="77777777" w:rsidR="00586E3E" w:rsidRDefault="00000000">
      <w:pPr>
        <w:pStyle w:val="ListBullet"/>
      </w:pPr>
      <w:r>
        <w:rPr>
          <w:b/>
        </w:rPr>
        <w:t>Punctuality and diligence:</w:t>
      </w:r>
      <w:r>
        <w:t xml:space="preserve"> a salaried officer (in Hanafi fiqh, an </w:t>
      </w:r>
      <w:r>
        <w:rPr>
          <w:b/>
        </w:rPr>
        <w:t>ajir khass</w:t>
      </w:r>
      <w:r>
        <w:t>) owes his working hours. Pay for time not worked is doubtful.</w:t>
      </w:r>
    </w:p>
    <w:p w14:paraId="6D553D2B" w14:textId="77777777" w:rsidR="00586E3E" w:rsidRDefault="00000000">
      <w:pPr>
        <w:pStyle w:val="ListBullet"/>
      </w:pPr>
      <w:r>
        <w:rPr>
          <w:b/>
        </w:rPr>
        <w:t>Knowledge:</w:t>
      </w:r>
      <w:r>
        <w:t xml:space="preserve"> the 'alim of Yusuf 55 — training and skill in his field.</w:t>
      </w:r>
    </w:p>
    <w:p w14:paraId="7A189580" w14:textId="77777777" w:rsidR="00586E3E" w:rsidRDefault="00000000">
      <w:pPr>
        <w:pStyle w:val="ListBullet"/>
      </w:pPr>
      <w:r>
        <w:rPr>
          <w:b/>
        </w:rPr>
        <w:lastRenderedPageBreak/>
        <w:t>Simplicity:</w:t>
      </w:r>
      <w:r>
        <w:t xml:space="preserve"> Umar's governors were forbidden luxury.</w:t>
      </w:r>
    </w:p>
    <w:p w14:paraId="1C2C4B82" w14:textId="77777777" w:rsidR="00586E3E" w:rsidRDefault="00000000">
      <w:pPr>
        <w:pStyle w:val="ListBullet"/>
      </w:pPr>
      <w:r>
        <w:rPr>
          <w:b/>
        </w:rPr>
        <w:t>No conflict of interest:</w:t>
      </w:r>
      <w:r>
        <w:t xml:space="preserve"> when Umar's own sons profited from a treasury loan, half the profit went to the treasury (</w:t>
      </w:r>
      <w:r>
        <w:rPr>
          <w:i/>
        </w:rPr>
        <w:t>Al-Muwatta'</w:t>
      </w:r>
      <w:r>
        <w:t>).</w:t>
      </w:r>
    </w:p>
    <w:p w14:paraId="6A598561" w14:textId="77777777" w:rsidR="00586E3E" w:rsidRDefault="00000000">
      <w:pPr>
        <w:pStyle w:val="Heading3"/>
      </w:pPr>
      <w:bookmarkStart w:id="37" w:name="_Toc241582985"/>
      <w:r>
        <w:t>(6) The models — Umar and Ali (RA)</w:t>
      </w:r>
      <w:bookmarkEnd w:id="37"/>
    </w:p>
    <w:p w14:paraId="075EBB33" w14:textId="77777777" w:rsidR="00586E3E" w:rsidRDefault="00000000">
      <w:pPr>
        <w:pStyle w:val="ListBullet"/>
      </w:pPr>
      <w:r>
        <w:rPr>
          <w:b/>
        </w:rPr>
        <w:t>Umar's letter to Abu Musa al-Ash'ari:</w:t>
      </w:r>
      <w:r>
        <w:t xml:space="preserve"> 'Treat people equally in your look, your sitting and your justice, so that the noble do not hope for your partiality and the weak do not despair of your justice.'</w:t>
      </w:r>
    </w:p>
    <w:p w14:paraId="584048A6" w14:textId="77777777" w:rsidR="00586E3E" w:rsidRDefault="00000000">
      <w:pPr>
        <w:pStyle w:val="ListBullet"/>
      </w:pPr>
      <w:r>
        <w:rPr>
          <w:b/>
        </w:rPr>
        <w:t>Umar's instruction to governors:</w:t>
      </w:r>
      <w:r>
        <w:t xml:space="preserve"> 'I have not sent you as tyrants, but as leaders of guidance … do not shut your doors against them' (</w:t>
      </w:r>
      <w:r>
        <w:rPr>
          <w:i/>
        </w:rPr>
        <w:t>Kitab al-Kharaj</w:t>
      </w:r>
      <w:r>
        <w:t>).</w:t>
      </w:r>
    </w:p>
    <w:p w14:paraId="35300031" w14:textId="77777777" w:rsidR="00586E3E" w:rsidRDefault="00000000">
      <w:pPr>
        <w:pStyle w:val="ListBullet"/>
      </w:pPr>
      <w:r>
        <w:rPr>
          <w:b/>
        </w:rPr>
        <w:t>Ali's letter to Malik al-Ashtar:</w:t>
      </w:r>
      <w:r>
        <w:t xml:space="preserve"> appoint officials </w:t>
      </w:r>
      <w:r>
        <w:rPr>
          <w:b/>
        </w:rPr>
        <w:t>by test, not favour</w:t>
      </w:r>
      <w:r>
        <w:t>; pay them enough to stay honest; watch them through trustworthy inspectors; give time to the poor yourself.</w:t>
      </w:r>
    </w:p>
    <w:p w14:paraId="0D842342" w14:textId="77777777" w:rsidR="00586E3E" w:rsidRDefault="00000000">
      <w:pPr>
        <w:pStyle w:val="Heading3"/>
      </w:pPr>
      <w:bookmarkStart w:id="38" w:name="_Toc241582986"/>
      <w:r>
        <w:t>(7) Pakistan — the problem and the cure</w:t>
      </w:r>
      <w:bookmarkEnd w:id="38"/>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464"/>
      </w:tblGrid>
      <w:tr w:rsidR="00586E3E" w14:paraId="017A2CE0" w14:textId="77777777">
        <w:trPr>
          <w:tblHeader/>
          <w:jc w:val="center"/>
        </w:trPr>
        <w:tc>
          <w:tcPr>
            <w:tcW w:w="2608" w:type="dxa"/>
            <w:shd w:val="clear" w:color="auto" w:fill="1B2A4A"/>
            <w:tcMar>
              <w:top w:w="60" w:type="dxa"/>
              <w:left w:w="100" w:type="dxa"/>
              <w:bottom w:w="60" w:type="dxa"/>
              <w:right w:w="100" w:type="dxa"/>
            </w:tcMar>
          </w:tcPr>
          <w:p w14:paraId="21494B15" w14:textId="77777777" w:rsidR="00586E3E" w:rsidRDefault="00000000">
            <w:pPr>
              <w:spacing w:after="0"/>
            </w:pPr>
            <w:r>
              <w:rPr>
                <w:rFonts w:ascii="Calibri" w:hAnsi="Calibri"/>
                <w:b/>
                <w:color w:val="FFFFFF"/>
                <w:sz w:val="18"/>
              </w:rPr>
              <w:t>Problem in Pakistan's service</w:t>
            </w:r>
          </w:p>
        </w:tc>
        <w:tc>
          <w:tcPr>
            <w:tcW w:w="6463" w:type="dxa"/>
            <w:shd w:val="clear" w:color="auto" w:fill="1B2A4A"/>
            <w:tcMar>
              <w:top w:w="60" w:type="dxa"/>
              <w:left w:w="100" w:type="dxa"/>
              <w:bottom w:w="60" w:type="dxa"/>
              <w:right w:w="100" w:type="dxa"/>
            </w:tcMar>
          </w:tcPr>
          <w:p w14:paraId="13D22FA3" w14:textId="77777777" w:rsidR="00586E3E" w:rsidRDefault="00000000">
            <w:pPr>
              <w:spacing w:after="0"/>
            </w:pPr>
            <w:r>
              <w:rPr>
                <w:rFonts w:ascii="Calibri" w:hAnsi="Calibri"/>
                <w:b/>
                <w:color w:val="FFFFFF"/>
                <w:sz w:val="18"/>
              </w:rPr>
              <w:t>Islamic teaching</w:t>
            </w:r>
          </w:p>
        </w:tc>
      </w:tr>
      <w:tr w:rsidR="00586E3E" w14:paraId="10B50F13" w14:textId="77777777">
        <w:trPr>
          <w:jc w:val="center"/>
        </w:trPr>
        <w:tc>
          <w:tcPr>
            <w:tcW w:w="2608" w:type="dxa"/>
            <w:tcMar>
              <w:top w:w="50" w:type="dxa"/>
              <w:left w:w="100" w:type="dxa"/>
              <w:bottom w:w="50" w:type="dxa"/>
              <w:right w:w="100" w:type="dxa"/>
            </w:tcMar>
          </w:tcPr>
          <w:p w14:paraId="47184ABE" w14:textId="77777777" w:rsidR="00586E3E" w:rsidRDefault="00000000">
            <w:pPr>
              <w:spacing w:after="20" w:line="252" w:lineRule="auto"/>
            </w:pPr>
            <w:r>
              <w:rPr>
                <w:sz w:val="18"/>
              </w:rPr>
              <w:t>Corruption, 'speed money'</w:t>
            </w:r>
          </w:p>
        </w:tc>
        <w:tc>
          <w:tcPr>
            <w:tcW w:w="6463" w:type="dxa"/>
            <w:tcMar>
              <w:top w:w="50" w:type="dxa"/>
              <w:left w:w="100" w:type="dxa"/>
              <w:bottom w:w="50" w:type="dxa"/>
              <w:right w:w="100" w:type="dxa"/>
            </w:tcMar>
          </w:tcPr>
          <w:p w14:paraId="09F82BCD" w14:textId="77777777" w:rsidR="00586E3E" w:rsidRDefault="00000000">
            <w:pPr>
              <w:spacing w:after="20" w:line="252" w:lineRule="auto"/>
            </w:pPr>
            <w:r>
              <w:rPr>
                <w:sz w:val="18"/>
              </w:rPr>
              <w:t>The needle hadith; the briber and bribe-taker cursed</w:t>
            </w:r>
          </w:p>
        </w:tc>
      </w:tr>
      <w:tr w:rsidR="00586E3E" w14:paraId="39F28580" w14:textId="77777777">
        <w:trPr>
          <w:jc w:val="center"/>
        </w:trPr>
        <w:tc>
          <w:tcPr>
            <w:tcW w:w="2608" w:type="dxa"/>
            <w:shd w:val="clear" w:color="auto" w:fill="F4F6F8"/>
            <w:tcMar>
              <w:top w:w="50" w:type="dxa"/>
              <w:left w:w="100" w:type="dxa"/>
              <w:bottom w:w="50" w:type="dxa"/>
              <w:right w:w="100" w:type="dxa"/>
            </w:tcMar>
          </w:tcPr>
          <w:p w14:paraId="0D0FF6D7" w14:textId="77777777" w:rsidR="00586E3E" w:rsidRDefault="00000000">
            <w:pPr>
              <w:spacing w:after="20" w:line="252" w:lineRule="auto"/>
            </w:pPr>
            <w:r>
              <w:rPr>
                <w:sz w:val="18"/>
              </w:rPr>
              <w:t>Sifarish and political postings</w:t>
            </w:r>
          </w:p>
        </w:tc>
        <w:tc>
          <w:tcPr>
            <w:tcW w:w="6463" w:type="dxa"/>
            <w:shd w:val="clear" w:color="auto" w:fill="F4F6F8"/>
            <w:tcMar>
              <w:top w:w="50" w:type="dxa"/>
              <w:left w:w="100" w:type="dxa"/>
              <w:bottom w:w="50" w:type="dxa"/>
              <w:right w:w="100" w:type="dxa"/>
            </w:tcMar>
          </w:tcPr>
          <w:p w14:paraId="387D4CA7" w14:textId="77777777" w:rsidR="00586E3E" w:rsidRDefault="00000000">
            <w:pPr>
              <w:spacing w:after="20" w:line="252" w:lineRule="auto"/>
            </w:pPr>
            <w:r>
              <w:rPr>
                <w:sz w:val="18"/>
              </w:rPr>
              <w:t>'We do not appoint anyone who asks'; Al-Qasas 26</w:t>
            </w:r>
          </w:p>
        </w:tc>
      </w:tr>
      <w:tr w:rsidR="00586E3E" w14:paraId="2C1AD279" w14:textId="77777777">
        <w:trPr>
          <w:jc w:val="center"/>
        </w:trPr>
        <w:tc>
          <w:tcPr>
            <w:tcW w:w="2608" w:type="dxa"/>
            <w:tcMar>
              <w:top w:w="50" w:type="dxa"/>
              <w:left w:w="100" w:type="dxa"/>
              <w:bottom w:w="50" w:type="dxa"/>
              <w:right w:w="100" w:type="dxa"/>
            </w:tcMar>
          </w:tcPr>
          <w:p w14:paraId="27F84962" w14:textId="77777777" w:rsidR="00586E3E" w:rsidRDefault="00000000">
            <w:pPr>
              <w:spacing w:after="20" w:line="252" w:lineRule="auto"/>
            </w:pPr>
            <w:r>
              <w:rPr>
                <w:sz w:val="18"/>
              </w:rPr>
              <w:t>Delays and red tape</w:t>
            </w:r>
          </w:p>
        </w:tc>
        <w:tc>
          <w:tcPr>
            <w:tcW w:w="6463" w:type="dxa"/>
            <w:tcMar>
              <w:top w:w="50" w:type="dxa"/>
              <w:left w:w="100" w:type="dxa"/>
              <w:bottom w:w="50" w:type="dxa"/>
              <w:right w:w="100" w:type="dxa"/>
            </w:tcMar>
          </w:tcPr>
          <w:p w14:paraId="7B23EBD2" w14:textId="77777777" w:rsidR="00586E3E" w:rsidRDefault="00000000">
            <w:pPr>
              <w:spacing w:after="20" w:line="252" w:lineRule="auto"/>
            </w:pPr>
            <w:r>
              <w:rPr>
                <w:sz w:val="18"/>
              </w:rPr>
              <w:t>'Whoever makes it hard for them …'</w:t>
            </w:r>
          </w:p>
        </w:tc>
      </w:tr>
      <w:tr w:rsidR="00586E3E" w14:paraId="52EEE37A" w14:textId="77777777">
        <w:trPr>
          <w:jc w:val="center"/>
        </w:trPr>
        <w:tc>
          <w:tcPr>
            <w:tcW w:w="2608" w:type="dxa"/>
            <w:shd w:val="clear" w:color="auto" w:fill="F4F6F8"/>
            <w:tcMar>
              <w:top w:w="50" w:type="dxa"/>
              <w:left w:w="100" w:type="dxa"/>
              <w:bottom w:w="50" w:type="dxa"/>
              <w:right w:w="100" w:type="dxa"/>
            </w:tcMar>
          </w:tcPr>
          <w:p w14:paraId="1C09371D" w14:textId="77777777" w:rsidR="00586E3E" w:rsidRDefault="00000000">
            <w:pPr>
              <w:spacing w:after="20" w:line="252" w:lineRule="auto"/>
            </w:pPr>
            <w:r>
              <w:rPr>
                <w:sz w:val="18"/>
              </w:rPr>
              <w:t>Colonial 'ruler' attitude</w:t>
            </w:r>
          </w:p>
        </w:tc>
        <w:tc>
          <w:tcPr>
            <w:tcW w:w="6463" w:type="dxa"/>
            <w:shd w:val="clear" w:color="auto" w:fill="F4F6F8"/>
            <w:tcMar>
              <w:top w:w="50" w:type="dxa"/>
              <w:left w:w="100" w:type="dxa"/>
              <w:bottom w:w="50" w:type="dxa"/>
              <w:right w:w="100" w:type="dxa"/>
            </w:tcMar>
          </w:tcPr>
          <w:p w14:paraId="28940E21" w14:textId="77777777" w:rsidR="00586E3E" w:rsidRDefault="00000000">
            <w:pPr>
              <w:spacing w:after="20" w:line="252" w:lineRule="auto"/>
            </w:pPr>
            <w:r>
              <w:rPr>
                <w:sz w:val="18"/>
              </w:rPr>
              <w:t>Quaid: 'you do not belong to the ruling class'</w:t>
            </w:r>
          </w:p>
        </w:tc>
      </w:tr>
      <w:tr w:rsidR="00586E3E" w14:paraId="6F902933" w14:textId="77777777">
        <w:trPr>
          <w:jc w:val="center"/>
        </w:trPr>
        <w:tc>
          <w:tcPr>
            <w:tcW w:w="2608" w:type="dxa"/>
            <w:tcMar>
              <w:top w:w="50" w:type="dxa"/>
              <w:left w:w="100" w:type="dxa"/>
              <w:bottom w:w="50" w:type="dxa"/>
              <w:right w:w="100" w:type="dxa"/>
            </w:tcMar>
          </w:tcPr>
          <w:p w14:paraId="319990D8" w14:textId="77777777" w:rsidR="00586E3E" w:rsidRDefault="00000000">
            <w:pPr>
              <w:spacing w:after="20" w:line="252" w:lineRule="auto"/>
            </w:pPr>
            <w:r>
              <w:rPr>
                <w:sz w:val="18"/>
              </w:rPr>
              <w:t>Pressure from above</w:t>
            </w:r>
          </w:p>
        </w:tc>
        <w:tc>
          <w:tcPr>
            <w:tcW w:w="6463" w:type="dxa"/>
            <w:tcMar>
              <w:top w:w="50" w:type="dxa"/>
              <w:left w:w="100" w:type="dxa"/>
              <w:bottom w:w="50" w:type="dxa"/>
              <w:right w:w="100" w:type="dxa"/>
            </w:tcMar>
          </w:tcPr>
          <w:p w14:paraId="6B5679EB" w14:textId="77777777" w:rsidR="00586E3E" w:rsidRDefault="00000000">
            <w:pPr>
              <w:spacing w:after="20" w:line="252" w:lineRule="auto"/>
            </w:pPr>
            <w:r>
              <w:rPr>
                <w:sz w:val="18"/>
              </w:rPr>
              <w:t>'No obedience in disobedience'</w:t>
            </w:r>
          </w:p>
        </w:tc>
      </w:tr>
      <w:tr w:rsidR="00586E3E" w14:paraId="3392B938" w14:textId="77777777">
        <w:trPr>
          <w:jc w:val="center"/>
        </w:trPr>
        <w:tc>
          <w:tcPr>
            <w:tcW w:w="2608" w:type="dxa"/>
            <w:shd w:val="clear" w:color="auto" w:fill="F4F6F8"/>
            <w:tcMar>
              <w:top w:w="50" w:type="dxa"/>
              <w:left w:w="100" w:type="dxa"/>
              <w:bottom w:w="50" w:type="dxa"/>
              <w:right w:w="100" w:type="dxa"/>
            </w:tcMar>
          </w:tcPr>
          <w:p w14:paraId="08897AE6" w14:textId="77777777" w:rsidR="00586E3E" w:rsidRDefault="00000000">
            <w:pPr>
              <w:spacing w:after="20" w:line="252" w:lineRule="auto"/>
            </w:pPr>
            <w:r>
              <w:rPr>
                <w:sz w:val="18"/>
              </w:rPr>
              <w:t>Absenteeism</w:t>
            </w:r>
          </w:p>
        </w:tc>
        <w:tc>
          <w:tcPr>
            <w:tcW w:w="6463" w:type="dxa"/>
            <w:shd w:val="clear" w:color="auto" w:fill="F4F6F8"/>
            <w:tcMar>
              <w:top w:w="50" w:type="dxa"/>
              <w:left w:w="100" w:type="dxa"/>
              <w:bottom w:w="50" w:type="dxa"/>
              <w:right w:w="100" w:type="dxa"/>
            </w:tcMar>
          </w:tcPr>
          <w:p w14:paraId="1D3C764A" w14:textId="77777777" w:rsidR="00586E3E" w:rsidRDefault="00000000">
            <w:pPr>
              <w:spacing w:after="20" w:line="252" w:lineRule="auto"/>
            </w:pPr>
            <w:r>
              <w:rPr>
                <w:sz w:val="18"/>
              </w:rPr>
              <w:t>Itqan; the hours of the ajir khass</w:t>
            </w:r>
          </w:p>
        </w:tc>
      </w:tr>
    </w:tbl>
    <w:p w14:paraId="1ED865FF" w14:textId="77777777" w:rsidR="00586E3E" w:rsidRDefault="00586E3E">
      <w:pPr>
        <w:spacing w:after="40"/>
      </w:pPr>
    </w:p>
    <w:p w14:paraId="6ECDBA81" w14:textId="77777777" w:rsidR="00586E3E" w:rsidRDefault="00000000">
      <w:r>
        <w:t xml:space="preserve">The </w:t>
      </w:r>
      <w:r>
        <w:rPr>
          <w:b/>
        </w:rPr>
        <w:t>Government Servants (Conduct) Rules (1964)</w:t>
      </w:r>
      <w:r>
        <w:t xml:space="preserve"> already forbid gifts and require assets to be declared. Islam adds the </w:t>
      </w:r>
      <w:r>
        <w:rPr>
          <w:b/>
        </w:rPr>
        <w:t>conscience</w:t>
      </w:r>
      <w:r>
        <w:t xml:space="preserve"> that makes the rules work.</w:t>
      </w:r>
    </w:p>
    <w:p w14:paraId="6578E304" w14:textId="77777777" w:rsidR="00586E3E" w:rsidRDefault="00000000">
      <w:pPr>
        <w:keepNext/>
        <w:spacing w:after="40"/>
        <w:jc w:val="center"/>
      </w:pPr>
      <w:r>
        <w:rPr>
          <w:noProof/>
        </w:rPr>
        <w:drawing>
          <wp:inline distT="0" distB="0" distL="0" distR="0" wp14:anchorId="7736A7E3" wp14:editId="06D3B4D7">
            <wp:extent cx="5903999" cy="19981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4.png"/>
                    <pic:cNvPicPr/>
                  </pic:nvPicPr>
                  <pic:blipFill>
                    <a:blip r:embed="rId18"/>
                    <a:stretch>
                      <a:fillRect/>
                    </a:stretch>
                  </pic:blipFill>
                  <pic:spPr>
                    <a:xfrm>
                      <a:off x="0" y="0"/>
                      <a:ext cx="5903999" cy="1998121"/>
                    </a:xfrm>
                    <a:prstGeom prst="rect">
                      <a:avLst/>
                    </a:prstGeom>
                  </pic:spPr>
                </pic:pic>
              </a:graphicData>
            </a:graphic>
          </wp:inline>
        </w:drawing>
      </w:r>
    </w:p>
    <w:p w14:paraId="69AA0FE7" w14:textId="77777777" w:rsidR="00586E3E" w:rsidRDefault="00000000">
      <w:pPr>
        <w:pStyle w:val="Caption"/>
      </w:pPr>
      <w:r>
        <w:rPr>
          <w:b/>
          <w:color w:val="0B6E4F"/>
        </w:rPr>
        <w:t xml:space="preserve">Figure 13  ·  </w:t>
      </w:r>
      <w:r>
        <w:t>At a glance — responsibilities of civil servants — the names only. The detail is in the sections above.</w:t>
      </w:r>
    </w:p>
    <w:p w14:paraId="3C310FFF" w14:textId="77777777" w:rsidR="00586E3E" w:rsidRDefault="00000000">
      <w:pPr>
        <w:pStyle w:val="Heading3"/>
      </w:pPr>
      <w:bookmarkStart w:id="39" w:name="_Toc241582987"/>
      <w:r>
        <w:lastRenderedPageBreak/>
        <w:t>(8) Conclusion</w:t>
      </w:r>
      <w:bookmarkEnd w:id="3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636FA71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3F85E0" w14:textId="77777777" w:rsidR="00586E3E" w:rsidRDefault="00000000">
            <w:pPr>
              <w:spacing w:after="40"/>
            </w:pPr>
            <w:r>
              <w:rPr>
                <w:rFonts w:ascii="Calibri" w:hAnsi="Calibri"/>
                <w:b/>
                <w:color w:val="0B6E4F"/>
                <w:spacing w:val="30"/>
                <w:sz w:val="15"/>
              </w:rPr>
              <w:t>✦  QURAN</w:t>
            </w:r>
          </w:p>
          <w:p w14:paraId="3CFFACDB" w14:textId="77777777" w:rsidR="00586E3E" w:rsidRDefault="00000000">
            <w:pPr>
              <w:bidi/>
              <w:spacing w:after="60" w:line="264" w:lineRule="auto"/>
              <w:jc w:val="center"/>
            </w:pPr>
            <w:r>
              <w:rPr>
                <w:rFonts w:ascii="Amiri Quran" w:hAnsi="Amiri Quran" w:cs="Amiri Quran"/>
                <w:color w:val="0A3D2A"/>
                <w:sz w:val="33"/>
                <w:szCs w:val="33"/>
                <w:rtl/>
              </w:rPr>
              <w:t>﴿تِلۡكَ ٱلدَّارُ ٱلۡأٓخِرَةُ نَجۡعَلُهَا لِلَّذِينَ لَا يُرِيدُونَ عُلُوّٗا فِي ٱلۡأَرۡضِ وَلَا فَسَادٗاۚ وَٱلۡعَٰقِبَةُ لِلۡمُتَّقِينَ﴾</w:t>
            </w:r>
          </w:p>
          <w:p w14:paraId="3797162A" w14:textId="77777777" w:rsidR="00586E3E" w:rsidRDefault="00000000">
            <w:pPr>
              <w:spacing w:after="40"/>
            </w:pPr>
            <w:r>
              <w:rPr>
                <w:i/>
                <w:sz w:val="20"/>
              </w:rPr>
              <w:t>“That home of the Hereafter We assign to those who do not desire exaltedness upon the earth or corruption. And the [best] outcome is for the righteous.”</w:t>
            </w:r>
            <w:r>
              <w:rPr>
                <w:b/>
                <w:color w:val="0B6E4F"/>
                <w:sz w:val="18"/>
              </w:rPr>
              <w:t xml:space="preserve">  (Al-Qasas, Quran)</w:t>
            </w:r>
          </w:p>
          <w:p w14:paraId="3A3A2379" w14:textId="77777777" w:rsidR="00586E3E" w:rsidRDefault="00000000">
            <w:pPr>
              <w:spacing w:after="0"/>
            </w:pPr>
            <w:r>
              <w:rPr>
                <w:b/>
                <w:color w:val="0B6E4F"/>
              </w:rPr>
              <w:t xml:space="preserve">➜  </w:t>
            </w:r>
            <w:r>
              <w:rPr>
                <w:sz w:val="19"/>
              </w:rPr>
              <w:t xml:space="preserve">That home of the Hereafter We give to those who </w:t>
            </w:r>
            <w:r>
              <w:rPr>
                <w:b/>
                <w:sz w:val="19"/>
              </w:rPr>
              <w:t>seek neither superiority on earth nor corruption</w:t>
            </w:r>
            <w:r>
              <w:rPr>
                <w:sz w:val="19"/>
              </w:rPr>
              <w:t>.</w:t>
            </w:r>
          </w:p>
        </w:tc>
      </w:tr>
    </w:tbl>
    <w:p w14:paraId="4D6AA1F5" w14:textId="77777777" w:rsidR="00586E3E" w:rsidRDefault="00586E3E">
      <w:pPr>
        <w:spacing w:after="0"/>
      </w:pPr>
    </w:p>
    <w:p w14:paraId="0ED4041B" w14:textId="77777777" w:rsidR="00586E3E" w:rsidRDefault="00000000">
      <w:r>
        <w:t xml:space="preserve">The Islamic civil servant owes duties to Allah, to the state, to the public and to himself. He must be </w:t>
      </w:r>
      <w:r>
        <w:rPr>
          <w:b/>
        </w:rPr>
        <w:t>strong and trustworthy</w:t>
      </w:r>
      <w:r>
        <w:t xml:space="preserve">, a </w:t>
      </w:r>
      <w:r>
        <w:rPr>
          <w:b/>
        </w:rPr>
        <w:t>knowing guardian</w:t>
      </w:r>
      <w:r>
        <w:t xml:space="preserve">, just, accessible and honest. When Pakistan's officers see their office as a </w:t>
      </w:r>
      <w:r>
        <w:rPr>
          <w:b/>
        </w:rPr>
        <w:t>trust</w:t>
      </w:r>
      <w:r>
        <w:t xml:space="preserve"> and not a throne, the civil service becomes what the Quaid wanted: 'servants of the people'.</w:t>
      </w:r>
    </w:p>
    <w:p w14:paraId="76AE39F3" w14:textId="77777777" w:rsidR="00586E3E" w:rsidRDefault="00000000">
      <w:pPr>
        <w:pStyle w:val="Heading2"/>
      </w:pPr>
      <w:bookmarkStart w:id="40" w:name="_Toc241582988"/>
      <w:r>
        <w:t>Why this answer scores</w:t>
      </w:r>
      <w:bookmarkEnd w:id="40"/>
    </w:p>
    <w:p w14:paraId="14F21DAF" w14:textId="77777777" w:rsidR="00586E3E" w:rsidRDefault="00000000">
      <w:pPr>
        <w:pStyle w:val="ListBullet"/>
      </w:pPr>
      <w:r>
        <w:t xml:space="preserve">Duties grouped by </w:t>
      </w:r>
      <w:r>
        <w:rPr>
          <w:b/>
        </w:rPr>
        <w:t>four relationships</w:t>
      </w:r>
      <w:r>
        <w:t>, a clear and original structure.</w:t>
      </w:r>
    </w:p>
    <w:p w14:paraId="27698689" w14:textId="77777777" w:rsidR="00586E3E" w:rsidRDefault="00000000">
      <w:pPr>
        <w:pStyle w:val="ListBullet"/>
      </w:pPr>
      <w:r>
        <w:rPr>
          <w:b/>
        </w:rPr>
        <w:t>Every duty</w:t>
      </w:r>
      <w:r>
        <w:t xml:space="preserve"> has a verse or hadith; Umar and Ali supply </w:t>
      </w:r>
      <w:r>
        <w:rPr>
          <w:b/>
        </w:rPr>
        <w:t>models</w:t>
      </w:r>
      <w:r>
        <w:t>.</w:t>
      </w:r>
    </w:p>
    <w:p w14:paraId="165B05F2" w14:textId="77777777" w:rsidR="00586E3E" w:rsidRDefault="00000000">
      <w:pPr>
        <w:pStyle w:val="ListBullet"/>
      </w:pPr>
      <w:r>
        <w:t xml:space="preserve">A </w:t>
      </w:r>
      <w:r>
        <w:rPr>
          <w:b/>
        </w:rPr>
        <w:t>Pakistan table</w:t>
      </w:r>
      <w:r>
        <w:t xml:space="preserve"> turns teaching into application.</w:t>
      </w:r>
    </w:p>
    <w:p w14:paraId="3CFFD607" w14:textId="77777777" w:rsidR="00586E3E" w:rsidRDefault="00000000">
      <w:pPr>
        <w:pStyle w:val="Heading1"/>
      </w:pPr>
      <w:bookmarkStart w:id="41" w:name="_Toc241582989"/>
      <w:r>
        <w:lastRenderedPageBreak/>
        <w:t>Answer 5 · Reforming Pakistani Politics in the Light of the Islamic Political System (CSS 2019)</w:t>
      </w:r>
      <w:bookmarkEnd w:id="41"/>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0E674A76"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3DC29E77" w14:textId="77777777" w:rsidR="00586E3E" w:rsidRDefault="00000000">
            <w:pPr>
              <w:spacing w:after="60"/>
            </w:pPr>
            <w:r>
              <w:rPr>
                <w:rFonts w:ascii="Calibri" w:hAnsi="Calibri"/>
                <w:b/>
                <w:color w:val="1B2A4A"/>
                <w:spacing w:val="30"/>
                <w:sz w:val="17"/>
              </w:rPr>
              <w:t>THE QUESTION  ·  CSS 2019 · Q8 · 20 marks</w:t>
            </w:r>
          </w:p>
          <w:p w14:paraId="6E45FF7D" w14:textId="77777777" w:rsidR="00586E3E" w:rsidRDefault="00000000">
            <w:pPr>
              <w:spacing w:after="60"/>
            </w:pPr>
            <w:r>
              <w:rPr>
                <w:b/>
                <w:sz w:val="20"/>
              </w:rPr>
              <w:t>Give suggestions to reform Pakistani Politics keeping in view the different aspects of political system of Islam.</w:t>
            </w:r>
          </w:p>
        </w:tc>
      </w:tr>
    </w:tbl>
    <w:p w14:paraId="2BA0417F" w14:textId="77777777" w:rsidR="00586E3E" w:rsidRDefault="00586E3E">
      <w:pPr>
        <w:spacing w:after="0"/>
      </w:pPr>
    </w:p>
    <w:p w14:paraId="3DFD7A8E" w14:textId="77777777" w:rsidR="00586E3E" w:rsidRDefault="00000000">
      <w:pPr>
        <w:keepNext/>
        <w:spacing w:after="40"/>
        <w:jc w:val="center"/>
      </w:pPr>
      <w:r>
        <w:rPr>
          <w:noProof/>
        </w:rPr>
        <w:drawing>
          <wp:inline distT="0" distB="0" distL="0" distR="0" wp14:anchorId="02CD5BE0" wp14:editId="1B4A4398">
            <wp:extent cx="5903999" cy="57734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5.png"/>
                    <pic:cNvPicPr/>
                  </pic:nvPicPr>
                  <pic:blipFill>
                    <a:blip r:embed="rId19"/>
                    <a:stretch>
                      <a:fillRect/>
                    </a:stretch>
                  </pic:blipFill>
                  <pic:spPr>
                    <a:xfrm>
                      <a:off x="0" y="0"/>
                      <a:ext cx="5903999" cy="5773469"/>
                    </a:xfrm>
                    <a:prstGeom prst="rect">
                      <a:avLst/>
                    </a:prstGeom>
                  </pic:spPr>
                </pic:pic>
              </a:graphicData>
            </a:graphic>
          </wp:inline>
        </w:drawing>
      </w:r>
    </w:p>
    <w:p w14:paraId="4053761F" w14:textId="77777777" w:rsidR="00586E3E" w:rsidRDefault="00000000">
      <w:pPr>
        <w:pStyle w:val="Caption"/>
      </w:pPr>
      <w:r>
        <w:rPr>
          <w:b/>
          <w:color w:val="0B6E4F"/>
        </w:rPr>
        <w:t xml:space="preserve">Figure 14  ·  </w:t>
      </w:r>
      <w:r>
        <w:t>The answer map: every branch is one numbered heading of the model answer below.</w:t>
      </w:r>
    </w:p>
    <w:p w14:paraId="5CE7699D" w14:textId="77777777" w:rsidR="00586E3E" w:rsidRDefault="00000000">
      <w:pPr>
        <w:pStyle w:val="Heading2"/>
      </w:pPr>
      <w:bookmarkStart w:id="42" w:name="_Toc241582990"/>
      <w:r>
        <w:t>Decoding the question</w:t>
      </w:r>
      <w:bookmarkEnd w:id="42"/>
    </w:p>
    <w:p w14:paraId="34CB8A85" w14:textId="77777777" w:rsidR="00586E3E" w:rsidRDefault="00000000">
      <w:pPr>
        <w:pStyle w:val="ListBullet"/>
      </w:pPr>
      <w:r>
        <w:rPr>
          <w:b/>
        </w:rPr>
        <w:t>'Suggestions to reform'</w:t>
      </w:r>
      <w:r>
        <w:t xml:space="preserve"> — the answer must be </w:t>
      </w:r>
      <w:r>
        <w:rPr>
          <w:b/>
        </w:rPr>
        <w:t>practical</w:t>
      </w:r>
      <w:r>
        <w:t>. Suggestions form the major part.</w:t>
      </w:r>
    </w:p>
    <w:p w14:paraId="7F8DEC06" w14:textId="77777777" w:rsidR="00586E3E" w:rsidRDefault="00000000">
      <w:pPr>
        <w:pStyle w:val="ListBullet"/>
      </w:pPr>
      <w:r>
        <w:rPr>
          <w:b/>
        </w:rPr>
        <w:t>'Keeping in view the different aspects of the political system of Islam'</w:t>
      </w:r>
      <w:r>
        <w:t xml:space="preserve"> — first state those aspects briefly, then link each suggestion to an aspect.</w:t>
      </w:r>
    </w:p>
    <w:p w14:paraId="02A4AEF9" w14:textId="77777777" w:rsidR="00586E3E" w:rsidRDefault="00000000">
      <w:pPr>
        <w:pStyle w:val="ListBullet"/>
      </w:pPr>
      <w:r>
        <w:t xml:space="preserve">Stay </w:t>
      </w:r>
      <w:r>
        <w:rPr>
          <w:b/>
        </w:rPr>
        <w:t>neutral</w:t>
      </w:r>
      <w:r>
        <w:t>: criticise practices, not parties.</w:t>
      </w:r>
    </w:p>
    <w:p w14:paraId="02D945A0" w14:textId="77777777" w:rsidR="00586E3E" w:rsidRDefault="00000000">
      <w:pPr>
        <w:pStyle w:val="Heading2"/>
      </w:pPr>
      <w:bookmarkStart w:id="43" w:name="_Toc241582991"/>
      <w:r>
        <w:lastRenderedPageBreak/>
        <w:t>The model answer</w:t>
      </w:r>
      <w:bookmarkEnd w:id="43"/>
    </w:p>
    <w:p w14:paraId="6450C352" w14:textId="77777777" w:rsidR="00586E3E" w:rsidRDefault="00000000">
      <w:pPr>
        <w:pStyle w:val="Heading3"/>
      </w:pPr>
      <w:bookmarkStart w:id="44" w:name="_Toc241582992"/>
      <w:r>
        <w:t>(1) Introduction</w:t>
      </w:r>
      <w:bookmarkEnd w:id="44"/>
    </w:p>
    <w:p w14:paraId="09621A79" w14:textId="77777777" w:rsidR="00586E3E" w:rsidRDefault="00000000">
      <w:r>
        <w:t xml:space="preserve">Pakistan was created in the name of Islam, and its Constitution opens with the </w:t>
      </w:r>
      <w:r>
        <w:rPr>
          <w:b/>
        </w:rPr>
        <w:t>Objectives Resolution (Article 2A)</w:t>
      </w:r>
      <w:r>
        <w:t xml:space="preserve">: sovereignty belongs to Allah, and authority is a </w:t>
      </w:r>
      <w:r>
        <w:rPr>
          <w:b/>
        </w:rPr>
        <w:t>sacred trust</w:t>
      </w:r>
      <w:r>
        <w:t xml:space="preserve"> exercised by the people's chosen representatives. Yet its politics suffers from dynasties, money, polarisation and instability. The political system of Islam offers a </w:t>
      </w:r>
      <w:r>
        <w:rPr>
          <w:b/>
        </w:rPr>
        <w:t>measure</w:t>
      </w:r>
      <w:r>
        <w:t xml:space="preserve"> and a </w:t>
      </w:r>
      <w:r>
        <w:rPr>
          <w:b/>
        </w:rPr>
        <w:t>cure</w:t>
      </w:r>
      <w:r>
        <w:t>.</w:t>
      </w:r>
    </w:p>
    <w:p w14:paraId="139E3F32" w14:textId="77777777" w:rsidR="00586E3E" w:rsidRDefault="00000000">
      <w:pPr>
        <w:pStyle w:val="Heading3"/>
      </w:pPr>
      <w:bookmarkStart w:id="45" w:name="_Toc241582993"/>
      <w:r>
        <w:t>(2) The aspects of the political system of Islam</w:t>
      </w:r>
      <w:bookmarkEnd w:id="45"/>
    </w:p>
    <w:p w14:paraId="38EB0D39" w14:textId="77777777" w:rsidR="00586E3E" w:rsidRDefault="00000000">
      <w:pPr>
        <w:keepNext/>
        <w:spacing w:after="40"/>
        <w:jc w:val="center"/>
      </w:pPr>
      <w:r>
        <w:rPr>
          <w:noProof/>
        </w:rPr>
        <w:drawing>
          <wp:inline distT="0" distB="0" distL="0" distR="0" wp14:anchorId="0B0FDFF0" wp14:editId="7B0EA9C4">
            <wp:extent cx="5903999" cy="35243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admin_pillars.png"/>
                    <pic:cNvPicPr/>
                  </pic:nvPicPr>
                  <pic:blipFill>
                    <a:blip r:embed="rId9"/>
                    <a:stretch>
                      <a:fillRect/>
                    </a:stretch>
                  </pic:blipFill>
                  <pic:spPr>
                    <a:xfrm>
                      <a:off x="0" y="0"/>
                      <a:ext cx="5903999" cy="3524326"/>
                    </a:xfrm>
                    <a:prstGeom prst="rect">
                      <a:avLst/>
                    </a:prstGeom>
                  </pic:spPr>
                </pic:pic>
              </a:graphicData>
            </a:graphic>
          </wp:inline>
        </w:drawing>
      </w:r>
    </w:p>
    <w:p w14:paraId="2C67160E" w14:textId="77777777" w:rsidR="00586E3E" w:rsidRDefault="00000000">
      <w:pPr>
        <w:pStyle w:val="Caption"/>
      </w:pPr>
      <w:r>
        <w:rPr>
          <w:b/>
          <w:color w:val="0B6E4F"/>
        </w:rPr>
        <w:t xml:space="preserve">Figure 15  ·  </w:t>
      </w:r>
      <w:r>
        <w:t>The pillars of good governance in Islam.</w:t>
      </w:r>
    </w:p>
    <w:p w14:paraId="09C5E278" w14:textId="77777777" w:rsidR="00586E3E" w:rsidRDefault="00000000">
      <w:pPr>
        <w:pStyle w:val="ListBullet"/>
      </w:pPr>
      <w:r>
        <w:rPr>
          <w:b/>
        </w:rPr>
        <w:t>Sovereignty of Allah and rule of law</w:t>
      </w:r>
      <w:r>
        <w:t xml:space="preserve"> — 'Obey me as long as I obey Allah' (Abu Bakr).</w:t>
      </w:r>
    </w:p>
    <w:p w14:paraId="078DBEBC" w14:textId="77777777" w:rsidR="00586E3E" w:rsidRDefault="00000000">
      <w:pPr>
        <w:pStyle w:val="ListBullet"/>
      </w:pPr>
      <w:r>
        <w:rPr>
          <w:b/>
        </w:rPr>
        <w:t>Khilafah</w:t>
      </w:r>
      <w:r>
        <w:t xml:space="preserve"> — authority as a trust (An-Nisa 58).</w:t>
      </w:r>
    </w:p>
    <w:p w14:paraId="63DADB0E" w14:textId="77777777" w:rsidR="00586E3E" w:rsidRDefault="00000000">
      <w:pPr>
        <w:pStyle w:val="ListBullet"/>
      </w:pPr>
      <w:r>
        <w:rPr>
          <w:b/>
        </w:rPr>
        <w:t>Shura</w:t>
      </w:r>
      <w:r>
        <w:t xml:space="preserve"> — 'their affairs are by consultation' (Ash-Shura 38).</w:t>
      </w:r>
    </w:p>
    <w:p w14:paraId="5E12A118" w14:textId="77777777" w:rsidR="00586E3E" w:rsidRDefault="00000000">
      <w:pPr>
        <w:pStyle w:val="ListBullet"/>
      </w:pPr>
      <w:r>
        <w:rPr>
          <w:b/>
        </w:rPr>
        <w:t>Selection by consent and merit</w:t>
      </w:r>
      <w:r>
        <w:t xml:space="preserve"> — the bay'ah; no heredity.</w:t>
      </w:r>
    </w:p>
    <w:p w14:paraId="0BBAFCF9" w14:textId="77777777" w:rsidR="00586E3E" w:rsidRDefault="00000000">
      <w:pPr>
        <w:pStyle w:val="ListBullet"/>
      </w:pPr>
      <w:r>
        <w:rPr>
          <w:b/>
        </w:rPr>
        <w:t>Justice and equality</w:t>
      </w:r>
      <w:r>
        <w:t xml:space="preserve"> — the Fatimah hadith.</w:t>
      </w:r>
    </w:p>
    <w:p w14:paraId="1F879B79" w14:textId="77777777" w:rsidR="00586E3E" w:rsidRDefault="00000000">
      <w:pPr>
        <w:pStyle w:val="ListBullet"/>
      </w:pPr>
      <w:r>
        <w:rPr>
          <w:b/>
        </w:rPr>
        <w:t>Accountability</w:t>
      </w:r>
      <w:r>
        <w:t xml:space="preserve"> — 'set me right'.</w:t>
      </w:r>
    </w:p>
    <w:p w14:paraId="30644195" w14:textId="77777777" w:rsidR="00586E3E" w:rsidRDefault="00000000">
      <w:pPr>
        <w:pStyle w:val="ListBullet"/>
      </w:pPr>
      <w:r>
        <w:rPr>
          <w:b/>
        </w:rPr>
        <w:t>Rights and tolerance</w:t>
      </w:r>
      <w:r>
        <w:t xml:space="preserve"> — the Charter of Madinah.</w:t>
      </w:r>
    </w:p>
    <w:p w14:paraId="1134B5B1" w14:textId="77777777" w:rsidR="00586E3E" w:rsidRDefault="00000000">
      <w:pPr>
        <w:pStyle w:val="ListBullet"/>
      </w:pPr>
      <w:r>
        <w:rPr>
          <w:b/>
        </w:rPr>
        <w:t>Welfare</w:t>
      </w:r>
      <w:r>
        <w:t xml:space="preserve"> — Al-Hajj 41; Umar's Diwan.</w:t>
      </w:r>
    </w:p>
    <w:p w14:paraId="2E2B027F" w14:textId="77777777" w:rsidR="00586E3E" w:rsidRDefault="00000000">
      <w:pPr>
        <w:pStyle w:val="Heading3"/>
      </w:pPr>
      <w:bookmarkStart w:id="46" w:name="_Toc241582994"/>
      <w:r>
        <w:t>(3) The problems of Pakistani politics</w:t>
      </w:r>
      <w:bookmarkEnd w:id="46"/>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464"/>
      </w:tblGrid>
      <w:tr w:rsidR="00586E3E" w14:paraId="2AA8DE60" w14:textId="77777777">
        <w:trPr>
          <w:tblHeader/>
          <w:jc w:val="center"/>
        </w:trPr>
        <w:tc>
          <w:tcPr>
            <w:tcW w:w="2608" w:type="dxa"/>
            <w:shd w:val="clear" w:color="auto" w:fill="1B2A4A"/>
            <w:tcMar>
              <w:top w:w="60" w:type="dxa"/>
              <w:left w:w="100" w:type="dxa"/>
              <w:bottom w:w="60" w:type="dxa"/>
              <w:right w:w="100" w:type="dxa"/>
            </w:tcMar>
          </w:tcPr>
          <w:p w14:paraId="430B88A5" w14:textId="77777777" w:rsidR="00586E3E" w:rsidRDefault="00000000">
            <w:pPr>
              <w:spacing w:after="0"/>
            </w:pPr>
            <w:r>
              <w:rPr>
                <w:rFonts w:ascii="Calibri" w:hAnsi="Calibri"/>
                <w:b/>
                <w:color w:val="FFFFFF"/>
                <w:sz w:val="18"/>
              </w:rPr>
              <w:t>Problem</w:t>
            </w:r>
          </w:p>
        </w:tc>
        <w:tc>
          <w:tcPr>
            <w:tcW w:w="6463" w:type="dxa"/>
            <w:shd w:val="clear" w:color="auto" w:fill="1B2A4A"/>
            <w:tcMar>
              <w:top w:w="60" w:type="dxa"/>
              <w:left w:w="100" w:type="dxa"/>
              <w:bottom w:w="60" w:type="dxa"/>
              <w:right w:w="100" w:type="dxa"/>
            </w:tcMar>
          </w:tcPr>
          <w:p w14:paraId="2C85F8DC" w14:textId="77777777" w:rsidR="00586E3E" w:rsidRDefault="00000000">
            <w:pPr>
              <w:spacing w:after="0"/>
            </w:pPr>
            <w:r>
              <w:rPr>
                <w:rFonts w:ascii="Calibri" w:hAnsi="Calibri"/>
                <w:b/>
                <w:color w:val="FFFFFF"/>
                <w:sz w:val="18"/>
              </w:rPr>
              <w:t>Islamic aspect violated</w:t>
            </w:r>
          </w:p>
        </w:tc>
      </w:tr>
      <w:tr w:rsidR="00586E3E" w14:paraId="7C838596" w14:textId="77777777">
        <w:trPr>
          <w:jc w:val="center"/>
        </w:trPr>
        <w:tc>
          <w:tcPr>
            <w:tcW w:w="2608" w:type="dxa"/>
            <w:tcMar>
              <w:top w:w="50" w:type="dxa"/>
              <w:left w:w="100" w:type="dxa"/>
              <w:bottom w:w="50" w:type="dxa"/>
              <w:right w:w="100" w:type="dxa"/>
            </w:tcMar>
          </w:tcPr>
          <w:p w14:paraId="2B67C32C" w14:textId="77777777" w:rsidR="00586E3E" w:rsidRDefault="00000000">
            <w:pPr>
              <w:spacing w:after="20" w:line="252" w:lineRule="auto"/>
            </w:pPr>
            <w:r>
              <w:rPr>
                <w:sz w:val="18"/>
              </w:rPr>
              <w:t>Dynastic, hereditary party leadership</w:t>
            </w:r>
          </w:p>
        </w:tc>
        <w:tc>
          <w:tcPr>
            <w:tcW w:w="6463" w:type="dxa"/>
            <w:tcMar>
              <w:top w:w="50" w:type="dxa"/>
              <w:left w:w="100" w:type="dxa"/>
              <w:bottom w:w="50" w:type="dxa"/>
              <w:right w:w="100" w:type="dxa"/>
            </w:tcMar>
          </w:tcPr>
          <w:p w14:paraId="46B72E99" w14:textId="77777777" w:rsidR="00586E3E" w:rsidRDefault="00000000">
            <w:pPr>
              <w:spacing w:after="20" w:line="252" w:lineRule="auto"/>
            </w:pPr>
            <w:r>
              <w:rPr>
                <w:sz w:val="18"/>
              </w:rPr>
              <w:t>No heredity; merit</w:t>
            </w:r>
          </w:p>
        </w:tc>
      </w:tr>
      <w:tr w:rsidR="00586E3E" w14:paraId="564014AE" w14:textId="77777777">
        <w:trPr>
          <w:jc w:val="center"/>
        </w:trPr>
        <w:tc>
          <w:tcPr>
            <w:tcW w:w="2608" w:type="dxa"/>
            <w:shd w:val="clear" w:color="auto" w:fill="F4F6F8"/>
            <w:tcMar>
              <w:top w:w="50" w:type="dxa"/>
              <w:left w:w="100" w:type="dxa"/>
              <w:bottom w:w="50" w:type="dxa"/>
              <w:right w:w="100" w:type="dxa"/>
            </w:tcMar>
          </w:tcPr>
          <w:p w14:paraId="5CA8BBCF" w14:textId="77777777" w:rsidR="00586E3E" w:rsidRDefault="00000000">
            <w:pPr>
              <w:spacing w:after="20" w:line="252" w:lineRule="auto"/>
            </w:pPr>
            <w:r>
              <w:rPr>
                <w:sz w:val="18"/>
              </w:rPr>
              <w:t>Money politics, vote-buying, 'electables'</w:t>
            </w:r>
          </w:p>
        </w:tc>
        <w:tc>
          <w:tcPr>
            <w:tcW w:w="6463" w:type="dxa"/>
            <w:shd w:val="clear" w:color="auto" w:fill="F4F6F8"/>
            <w:tcMar>
              <w:top w:w="50" w:type="dxa"/>
              <w:left w:w="100" w:type="dxa"/>
              <w:bottom w:w="50" w:type="dxa"/>
              <w:right w:w="100" w:type="dxa"/>
            </w:tcMar>
          </w:tcPr>
          <w:p w14:paraId="5039D8D4" w14:textId="77777777" w:rsidR="00586E3E" w:rsidRDefault="00000000">
            <w:pPr>
              <w:spacing w:after="20" w:line="252" w:lineRule="auto"/>
            </w:pPr>
            <w:r>
              <w:rPr>
                <w:sz w:val="18"/>
              </w:rPr>
              <w:t>Bribery cursed; office not for those who seek it</w:t>
            </w:r>
          </w:p>
        </w:tc>
      </w:tr>
      <w:tr w:rsidR="00586E3E" w14:paraId="5224AFFF" w14:textId="77777777">
        <w:trPr>
          <w:jc w:val="center"/>
        </w:trPr>
        <w:tc>
          <w:tcPr>
            <w:tcW w:w="2608" w:type="dxa"/>
            <w:tcMar>
              <w:top w:w="50" w:type="dxa"/>
              <w:left w:w="100" w:type="dxa"/>
              <w:bottom w:w="50" w:type="dxa"/>
              <w:right w:w="100" w:type="dxa"/>
            </w:tcMar>
          </w:tcPr>
          <w:p w14:paraId="736644FA" w14:textId="77777777" w:rsidR="00586E3E" w:rsidRDefault="00000000">
            <w:pPr>
              <w:spacing w:after="20" w:line="252" w:lineRule="auto"/>
            </w:pPr>
            <w:r>
              <w:rPr>
                <w:sz w:val="18"/>
              </w:rPr>
              <w:t>Floor-crossing and horse-trading</w:t>
            </w:r>
          </w:p>
        </w:tc>
        <w:tc>
          <w:tcPr>
            <w:tcW w:w="6463" w:type="dxa"/>
            <w:tcMar>
              <w:top w:w="50" w:type="dxa"/>
              <w:left w:w="100" w:type="dxa"/>
              <w:bottom w:w="50" w:type="dxa"/>
              <w:right w:w="100" w:type="dxa"/>
            </w:tcMar>
          </w:tcPr>
          <w:p w14:paraId="35712EFF" w14:textId="77777777" w:rsidR="00586E3E" w:rsidRDefault="00000000">
            <w:pPr>
              <w:spacing w:after="20" w:line="252" w:lineRule="auto"/>
            </w:pPr>
            <w:r>
              <w:rPr>
                <w:sz w:val="18"/>
              </w:rPr>
              <w:t>Keeping covenants (Al-Ma'idah 1)</w:t>
            </w:r>
          </w:p>
        </w:tc>
      </w:tr>
      <w:tr w:rsidR="00586E3E" w14:paraId="1D146F28" w14:textId="77777777">
        <w:trPr>
          <w:jc w:val="center"/>
        </w:trPr>
        <w:tc>
          <w:tcPr>
            <w:tcW w:w="2608" w:type="dxa"/>
            <w:shd w:val="clear" w:color="auto" w:fill="F4F6F8"/>
            <w:tcMar>
              <w:top w:w="50" w:type="dxa"/>
              <w:left w:w="100" w:type="dxa"/>
              <w:bottom w:w="50" w:type="dxa"/>
              <w:right w:w="100" w:type="dxa"/>
            </w:tcMar>
          </w:tcPr>
          <w:p w14:paraId="6480AECA" w14:textId="77777777" w:rsidR="00586E3E" w:rsidRDefault="00000000">
            <w:pPr>
              <w:spacing w:after="20" w:line="252" w:lineRule="auto"/>
            </w:pPr>
            <w:r>
              <w:rPr>
                <w:sz w:val="18"/>
              </w:rPr>
              <w:t>No democracy inside parties</w:t>
            </w:r>
          </w:p>
        </w:tc>
        <w:tc>
          <w:tcPr>
            <w:tcW w:w="6463" w:type="dxa"/>
            <w:shd w:val="clear" w:color="auto" w:fill="F4F6F8"/>
            <w:tcMar>
              <w:top w:w="50" w:type="dxa"/>
              <w:left w:w="100" w:type="dxa"/>
              <w:bottom w:w="50" w:type="dxa"/>
              <w:right w:w="100" w:type="dxa"/>
            </w:tcMar>
          </w:tcPr>
          <w:p w14:paraId="37BE5D77" w14:textId="77777777" w:rsidR="00586E3E" w:rsidRDefault="00000000">
            <w:pPr>
              <w:spacing w:after="20" w:line="252" w:lineRule="auto"/>
            </w:pPr>
            <w:r>
              <w:rPr>
                <w:sz w:val="18"/>
              </w:rPr>
              <w:t>Shura</w:t>
            </w:r>
          </w:p>
        </w:tc>
      </w:tr>
      <w:tr w:rsidR="00586E3E" w14:paraId="2BBE5BD3" w14:textId="77777777">
        <w:trPr>
          <w:jc w:val="center"/>
        </w:trPr>
        <w:tc>
          <w:tcPr>
            <w:tcW w:w="2608" w:type="dxa"/>
            <w:tcMar>
              <w:top w:w="50" w:type="dxa"/>
              <w:left w:w="100" w:type="dxa"/>
              <w:bottom w:w="50" w:type="dxa"/>
              <w:right w:w="100" w:type="dxa"/>
            </w:tcMar>
          </w:tcPr>
          <w:p w14:paraId="33F90B9A" w14:textId="77777777" w:rsidR="00586E3E" w:rsidRDefault="00000000">
            <w:pPr>
              <w:spacing w:after="20" w:line="252" w:lineRule="auto"/>
            </w:pPr>
            <w:r>
              <w:rPr>
                <w:sz w:val="18"/>
              </w:rPr>
              <w:lastRenderedPageBreak/>
              <w:t>Hate speech, abuse, polarisation</w:t>
            </w:r>
          </w:p>
        </w:tc>
        <w:tc>
          <w:tcPr>
            <w:tcW w:w="6463" w:type="dxa"/>
            <w:tcMar>
              <w:top w:w="50" w:type="dxa"/>
              <w:left w:w="100" w:type="dxa"/>
              <w:bottom w:w="50" w:type="dxa"/>
              <w:right w:w="100" w:type="dxa"/>
            </w:tcMar>
          </w:tcPr>
          <w:p w14:paraId="743EE404" w14:textId="77777777" w:rsidR="00586E3E" w:rsidRDefault="00000000">
            <w:pPr>
              <w:spacing w:after="20" w:line="252" w:lineRule="auto"/>
            </w:pPr>
            <w:r>
              <w:rPr>
                <w:sz w:val="18"/>
              </w:rPr>
              <w:t>'Do not mock … do not insult' (Al-Hujurat 11)</w:t>
            </w:r>
          </w:p>
        </w:tc>
      </w:tr>
      <w:tr w:rsidR="00586E3E" w14:paraId="155C7984" w14:textId="77777777">
        <w:trPr>
          <w:jc w:val="center"/>
        </w:trPr>
        <w:tc>
          <w:tcPr>
            <w:tcW w:w="2608" w:type="dxa"/>
            <w:shd w:val="clear" w:color="auto" w:fill="F4F6F8"/>
            <w:tcMar>
              <w:top w:w="50" w:type="dxa"/>
              <w:left w:w="100" w:type="dxa"/>
              <w:bottom w:w="50" w:type="dxa"/>
              <w:right w:w="100" w:type="dxa"/>
            </w:tcMar>
          </w:tcPr>
          <w:p w14:paraId="40D5768F" w14:textId="77777777" w:rsidR="00586E3E" w:rsidRDefault="00000000">
            <w:pPr>
              <w:spacing w:after="20" w:line="252" w:lineRule="auto"/>
            </w:pPr>
            <w:r>
              <w:rPr>
                <w:sz w:val="18"/>
              </w:rPr>
              <w:t>Disputed elections; street agitation</w:t>
            </w:r>
          </w:p>
        </w:tc>
        <w:tc>
          <w:tcPr>
            <w:tcW w:w="6463" w:type="dxa"/>
            <w:shd w:val="clear" w:color="auto" w:fill="F4F6F8"/>
            <w:tcMar>
              <w:top w:w="50" w:type="dxa"/>
              <w:left w:w="100" w:type="dxa"/>
              <w:bottom w:w="50" w:type="dxa"/>
              <w:right w:w="100" w:type="dxa"/>
            </w:tcMar>
          </w:tcPr>
          <w:p w14:paraId="58321BAC" w14:textId="77777777" w:rsidR="00586E3E" w:rsidRDefault="00000000">
            <w:pPr>
              <w:spacing w:after="20" w:line="252" w:lineRule="auto"/>
            </w:pPr>
            <w:r>
              <w:rPr>
                <w:sz w:val="18"/>
              </w:rPr>
              <w:t>Rule of law; 'no harm' (Ibn Majah)</w:t>
            </w:r>
          </w:p>
        </w:tc>
      </w:tr>
      <w:tr w:rsidR="00586E3E" w14:paraId="5DE7DBCC" w14:textId="77777777">
        <w:trPr>
          <w:jc w:val="center"/>
        </w:trPr>
        <w:tc>
          <w:tcPr>
            <w:tcW w:w="2608" w:type="dxa"/>
            <w:tcMar>
              <w:top w:w="50" w:type="dxa"/>
              <w:left w:w="100" w:type="dxa"/>
              <w:bottom w:w="50" w:type="dxa"/>
              <w:right w:w="100" w:type="dxa"/>
            </w:tcMar>
          </w:tcPr>
          <w:p w14:paraId="17AE833D" w14:textId="77777777" w:rsidR="00586E3E" w:rsidRDefault="00000000">
            <w:pPr>
              <w:spacing w:after="20" w:line="252" w:lineRule="auto"/>
            </w:pPr>
            <w:r>
              <w:rPr>
                <w:sz w:val="18"/>
              </w:rPr>
              <w:t>Selective accountability</w:t>
            </w:r>
          </w:p>
        </w:tc>
        <w:tc>
          <w:tcPr>
            <w:tcW w:w="6463" w:type="dxa"/>
            <w:tcMar>
              <w:top w:w="50" w:type="dxa"/>
              <w:left w:w="100" w:type="dxa"/>
              <w:bottom w:w="50" w:type="dxa"/>
              <w:right w:w="100" w:type="dxa"/>
            </w:tcMar>
          </w:tcPr>
          <w:p w14:paraId="1CED7D2D" w14:textId="77777777" w:rsidR="00586E3E" w:rsidRDefault="00000000">
            <w:pPr>
              <w:spacing w:after="20" w:line="252" w:lineRule="auto"/>
            </w:pPr>
            <w:r>
              <w:rPr>
                <w:sz w:val="18"/>
              </w:rPr>
              <w:t>Equality before law</w:t>
            </w:r>
          </w:p>
        </w:tc>
      </w:tr>
      <w:tr w:rsidR="00586E3E" w14:paraId="39726C5C" w14:textId="77777777">
        <w:trPr>
          <w:jc w:val="center"/>
        </w:trPr>
        <w:tc>
          <w:tcPr>
            <w:tcW w:w="2608" w:type="dxa"/>
            <w:shd w:val="clear" w:color="auto" w:fill="F4F6F8"/>
            <w:tcMar>
              <w:top w:w="50" w:type="dxa"/>
              <w:left w:w="100" w:type="dxa"/>
              <w:bottom w:w="50" w:type="dxa"/>
              <w:right w:w="100" w:type="dxa"/>
            </w:tcMar>
          </w:tcPr>
          <w:p w14:paraId="22E800A5" w14:textId="77777777" w:rsidR="00586E3E" w:rsidRDefault="00000000">
            <w:pPr>
              <w:spacing w:after="20" w:line="252" w:lineRule="auto"/>
            </w:pPr>
            <w:r>
              <w:rPr>
                <w:sz w:val="18"/>
              </w:rPr>
              <w:t>Imbalance among institutions</w:t>
            </w:r>
          </w:p>
        </w:tc>
        <w:tc>
          <w:tcPr>
            <w:tcW w:w="6463" w:type="dxa"/>
            <w:shd w:val="clear" w:color="auto" w:fill="F4F6F8"/>
            <w:tcMar>
              <w:top w:w="50" w:type="dxa"/>
              <w:left w:w="100" w:type="dxa"/>
              <w:bottom w:w="50" w:type="dxa"/>
              <w:right w:w="100" w:type="dxa"/>
            </w:tcMar>
          </w:tcPr>
          <w:p w14:paraId="396D841F" w14:textId="77777777" w:rsidR="00586E3E" w:rsidRDefault="00000000">
            <w:pPr>
              <w:spacing w:after="20" w:line="252" w:lineRule="auto"/>
            </w:pPr>
            <w:r>
              <w:rPr>
                <w:sz w:val="18"/>
              </w:rPr>
              <w:t>Every power under the Constitution</w:t>
            </w:r>
          </w:p>
        </w:tc>
      </w:tr>
      <w:tr w:rsidR="00586E3E" w14:paraId="4CEF98EF" w14:textId="77777777">
        <w:trPr>
          <w:jc w:val="center"/>
        </w:trPr>
        <w:tc>
          <w:tcPr>
            <w:tcW w:w="2608" w:type="dxa"/>
            <w:tcMar>
              <w:top w:w="50" w:type="dxa"/>
              <w:left w:w="100" w:type="dxa"/>
              <w:bottom w:w="50" w:type="dxa"/>
              <w:right w:w="100" w:type="dxa"/>
            </w:tcMar>
          </w:tcPr>
          <w:p w14:paraId="75B3C9C1" w14:textId="77777777" w:rsidR="00586E3E" w:rsidRDefault="00000000">
            <w:pPr>
              <w:spacing w:after="20" w:line="252" w:lineRule="auto"/>
            </w:pPr>
            <w:r>
              <w:rPr>
                <w:sz w:val="18"/>
              </w:rPr>
              <w:t>Neglect of local government</w:t>
            </w:r>
          </w:p>
        </w:tc>
        <w:tc>
          <w:tcPr>
            <w:tcW w:w="6463" w:type="dxa"/>
            <w:tcMar>
              <w:top w:w="50" w:type="dxa"/>
              <w:left w:w="100" w:type="dxa"/>
              <w:bottom w:w="50" w:type="dxa"/>
              <w:right w:w="100" w:type="dxa"/>
            </w:tcMar>
          </w:tcPr>
          <w:p w14:paraId="0D4FE422" w14:textId="77777777" w:rsidR="00586E3E" w:rsidRDefault="00000000">
            <w:pPr>
              <w:spacing w:after="20" w:line="252" w:lineRule="auto"/>
            </w:pPr>
            <w:r>
              <w:rPr>
                <w:sz w:val="18"/>
              </w:rPr>
              <w:t>Umar's provinces with real powers</w:t>
            </w:r>
          </w:p>
        </w:tc>
      </w:tr>
    </w:tbl>
    <w:p w14:paraId="1ECAE596" w14:textId="77777777" w:rsidR="00586E3E" w:rsidRDefault="00586E3E">
      <w:pPr>
        <w:spacing w:after="40"/>
      </w:pPr>
    </w:p>
    <w:p w14:paraId="68D68062" w14:textId="77777777" w:rsidR="00586E3E" w:rsidRDefault="00000000">
      <w:pPr>
        <w:pStyle w:val="Heading3"/>
      </w:pPr>
      <w:bookmarkStart w:id="47" w:name="_Toc241582995"/>
      <w:r>
        <w:t>(4) Suggestions for reform</w:t>
      </w:r>
      <w:bookmarkEnd w:id="47"/>
    </w:p>
    <w:p w14:paraId="08082817" w14:textId="77777777" w:rsidR="00586E3E" w:rsidRDefault="00000000">
      <w:pPr>
        <w:pStyle w:val="Heading4"/>
      </w:pPr>
      <w:r>
        <w:t>(i) Merit and character in leaders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AEAAA5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BF6B0D4" w14:textId="77777777" w:rsidR="00586E3E" w:rsidRDefault="00000000">
            <w:pPr>
              <w:spacing w:after="40"/>
            </w:pPr>
            <w:r>
              <w:rPr>
                <w:rFonts w:ascii="Calibri" w:hAnsi="Calibri"/>
                <w:b/>
                <w:color w:val="0B6E4F"/>
                <w:spacing w:val="30"/>
                <w:sz w:val="15"/>
              </w:rPr>
              <w:t>✦  QURAN</w:t>
            </w:r>
          </w:p>
          <w:p w14:paraId="01EA90E2" w14:textId="77777777" w:rsidR="00586E3E"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w:t>
            </w:r>
          </w:p>
          <w:p w14:paraId="1EC4D5BE" w14:textId="77777777" w:rsidR="00586E3E" w:rsidRDefault="00000000">
            <w:pPr>
              <w:spacing w:after="40"/>
            </w:pPr>
            <w:r>
              <w:rPr>
                <w:i/>
                <w:sz w:val="20"/>
              </w:rPr>
              <w:t>“Indeed, Allah commands you to render trusts to those entitled to them, and when you judge between people, to judge with justice.”</w:t>
            </w:r>
            <w:r>
              <w:rPr>
                <w:b/>
                <w:color w:val="0B6E4F"/>
                <w:sz w:val="18"/>
              </w:rPr>
              <w:t xml:space="preserve">  (An-Nisa, Quran)</w:t>
            </w:r>
          </w:p>
          <w:p w14:paraId="004890E1" w14:textId="77777777" w:rsidR="00586E3E" w:rsidRDefault="00000000">
            <w:pPr>
              <w:spacing w:after="0"/>
            </w:pPr>
            <w:r>
              <w:rPr>
                <w:b/>
                <w:color w:val="0B6E4F"/>
              </w:rPr>
              <w:t xml:space="preserve">➜  </w:t>
            </w:r>
            <w:r>
              <w:rPr>
                <w:b/>
                <w:sz w:val="19"/>
              </w:rPr>
              <w:t>Render trusts to those entitled to them.</w:t>
            </w:r>
          </w:p>
        </w:tc>
      </w:tr>
    </w:tbl>
    <w:p w14:paraId="17963BC1" w14:textId="77777777" w:rsidR="00586E3E" w:rsidRDefault="00586E3E">
      <w:pPr>
        <w:spacing w:after="0"/>
      </w:pPr>
    </w:p>
    <w:p w14:paraId="797F22F7" w14:textId="77777777" w:rsidR="00586E3E" w:rsidRDefault="00000000">
      <w:r>
        <w:t xml:space="preserve">Parties should nominate honest, able candidates, not only 'electables'. The qualifications in </w:t>
      </w:r>
      <w:r>
        <w:rPr>
          <w:b/>
        </w:rPr>
        <w:t>Articles 62–63</w:t>
      </w:r>
      <w:r>
        <w:t xml:space="preserve"> should be applied </w:t>
      </w:r>
      <w:r>
        <w:rPr>
          <w:b/>
        </w:rPr>
        <w:t>fairly through courts</w:t>
      </w:r>
      <w:r>
        <w:t>, never as a political weapon.</w:t>
      </w:r>
    </w:p>
    <w:p w14:paraId="1D6D655A" w14:textId="77777777" w:rsidR="00586E3E" w:rsidRDefault="00000000">
      <w:pPr>
        <w:pStyle w:val="Heading4"/>
      </w:pPr>
      <w:r>
        <w:t>(ii) Shura inside parties — an end to dynastic politics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3954F0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8D5FEB2" w14:textId="77777777" w:rsidR="00586E3E" w:rsidRDefault="00000000">
            <w:pPr>
              <w:spacing w:after="40"/>
            </w:pPr>
            <w:r>
              <w:rPr>
                <w:rFonts w:ascii="Calibri" w:hAnsi="Calibri"/>
                <w:b/>
                <w:color w:val="0B6E4F"/>
                <w:spacing w:val="30"/>
                <w:sz w:val="15"/>
              </w:rPr>
              <w:t>✦  QURAN</w:t>
            </w:r>
          </w:p>
          <w:p w14:paraId="1498B3B4" w14:textId="77777777" w:rsidR="00586E3E"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4132CD58" w14:textId="77777777" w:rsidR="00586E3E"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54FC7159" w14:textId="77777777" w:rsidR="00586E3E" w:rsidRDefault="00000000">
            <w:pPr>
              <w:spacing w:after="0"/>
            </w:pPr>
            <w:r>
              <w:rPr>
                <w:b/>
                <w:color w:val="0B6E4F"/>
              </w:rPr>
              <w:t xml:space="preserve">➜  </w:t>
            </w:r>
            <w:r>
              <w:rPr>
                <w:sz w:val="19"/>
              </w:rPr>
              <w:t xml:space="preserve">Their affairs are </w:t>
            </w:r>
            <w:r>
              <w:rPr>
                <w:b/>
                <w:sz w:val="19"/>
              </w:rPr>
              <w:t>by consultation among themselves</w:t>
            </w:r>
            <w:r>
              <w:rPr>
                <w:sz w:val="19"/>
              </w:rPr>
              <w:t>.</w:t>
            </w:r>
          </w:p>
        </w:tc>
      </w:tr>
    </w:tbl>
    <w:p w14:paraId="4204B3E0" w14:textId="77777777" w:rsidR="00586E3E" w:rsidRDefault="00586E3E">
      <w:pPr>
        <w:spacing w:after="0"/>
      </w:pPr>
    </w:p>
    <w:p w14:paraId="49758266" w14:textId="77777777" w:rsidR="00586E3E" w:rsidRDefault="00000000">
      <w:r>
        <w:t xml:space="preserve">The Rashidun refused heredity; Umar barred even his own son. Parties need </w:t>
      </w:r>
      <w:r>
        <w:rPr>
          <w:b/>
        </w:rPr>
        <w:t>genuine intra-party elections</w:t>
      </w:r>
      <w:r>
        <w:t xml:space="preserve"> and leadership chosen by members.</w:t>
      </w:r>
    </w:p>
    <w:p w14:paraId="3C185DB8" w14:textId="77777777" w:rsidR="00586E3E" w:rsidRDefault="00000000">
      <w:pPr>
        <w:pStyle w:val="Heading4"/>
      </w:pPr>
      <w:r>
        <w:t>(iii) Clean and trusted elections</w:t>
      </w:r>
    </w:p>
    <w:p w14:paraId="0DD02D72" w14:textId="77777777" w:rsidR="00586E3E" w:rsidRDefault="00000000">
      <w:pPr>
        <w:pStyle w:val="ListBullet"/>
      </w:pPr>
      <w:r>
        <w:t xml:space="preserve">An </w:t>
      </w:r>
      <w:r>
        <w:rPr>
          <w:b/>
        </w:rPr>
        <w:t>independent, empowered Election Commission</w:t>
      </w:r>
      <w:r>
        <w:t xml:space="preserve"> (Articles 218–219).</w:t>
      </w:r>
    </w:p>
    <w:p w14:paraId="066C1A7A" w14:textId="77777777" w:rsidR="00586E3E" w:rsidRDefault="00000000">
      <w:pPr>
        <w:pStyle w:val="ListBullet"/>
      </w:pPr>
      <w:r>
        <w:t xml:space="preserve">Strict </w:t>
      </w:r>
      <w:r>
        <w:rPr>
          <w:b/>
        </w:rPr>
        <w:t>spending limits</w:t>
      </w:r>
      <w:r>
        <w:t xml:space="preserve"> and </w:t>
      </w:r>
      <w:r>
        <w:rPr>
          <w:b/>
        </w:rPr>
        <w:t>transparent party funding</w:t>
      </w:r>
      <w:r>
        <w:t>.</w:t>
      </w:r>
    </w:p>
    <w:p w14:paraId="7C40664D" w14:textId="77777777" w:rsidR="00586E3E" w:rsidRDefault="00000000">
      <w:pPr>
        <w:pStyle w:val="ListBullet"/>
      </w:pPr>
      <w:r>
        <w:t>Technology and procedures agreed by all parties.</w:t>
      </w:r>
    </w:p>
    <w:p w14:paraId="4DA189B7" w14:textId="77777777" w:rsidR="00586E3E" w:rsidRDefault="00000000">
      <w:pPr>
        <w:pStyle w:val="ListBullet"/>
      </w:pPr>
      <w:r>
        <w:t xml:space="preserve">The losers accept the result; disputes go to </w:t>
      </w:r>
      <w:r>
        <w:rPr>
          <w:b/>
        </w:rPr>
        <w:t>tribunals</w:t>
      </w:r>
      <w:r>
        <w:t>, not the streets.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E3471B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92D00FB" w14:textId="77777777" w:rsidR="00586E3E" w:rsidRDefault="00000000">
            <w:pPr>
              <w:spacing w:after="40"/>
            </w:pPr>
            <w:r>
              <w:rPr>
                <w:rFonts w:ascii="Calibri" w:hAnsi="Calibri"/>
                <w:b/>
                <w:color w:val="9A6B12"/>
                <w:spacing w:val="30"/>
                <w:sz w:val="15"/>
              </w:rPr>
              <w:lastRenderedPageBreak/>
              <w:t>✦  HADITH</w:t>
            </w:r>
          </w:p>
          <w:p w14:paraId="5E8B6C4E" w14:textId="77777777" w:rsidR="00586E3E" w:rsidRDefault="00000000">
            <w:pPr>
              <w:bidi/>
              <w:spacing w:after="60" w:line="264" w:lineRule="auto"/>
              <w:jc w:val="center"/>
            </w:pPr>
            <w:r>
              <w:rPr>
                <w:rFonts w:ascii="Amiri" w:hAnsi="Amiri" w:cs="Amiri"/>
                <w:color w:val="3D2B05"/>
                <w:sz w:val="30"/>
                <w:szCs w:val="30"/>
                <w:rtl/>
              </w:rPr>
              <w:t>لَعَنَ رَسُولُ اللَّهِ ﷺ الرَّاشِيَ وَالْمُرْتَشِيَ</w:t>
            </w:r>
          </w:p>
          <w:p w14:paraId="25C6E559" w14:textId="77777777" w:rsidR="00586E3E" w:rsidRDefault="00000000">
            <w:pPr>
              <w:spacing w:after="40"/>
            </w:pPr>
            <w:r>
              <w:rPr>
                <w:i/>
                <w:sz w:val="20"/>
              </w:rPr>
              <w:t>“The Messenger of Allah ﷺ cursed the briber and the bribe-taker.”</w:t>
            </w:r>
            <w:r>
              <w:rPr>
                <w:b/>
                <w:color w:val="9A6B12"/>
                <w:sz w:val="18"/>
              </w:rPr>
              <w:t xml:space="preserve">  (Abu Dawud and Al-Tirmidhi)</w:t>
            </w:r>
          </w:p>
          <w:p w14:paraId="5A594838" w14:textId="77777777" w:rsidR="00586E3E" w:rsidRDefault="00000000">
            <w:pPr>
              <w:spacing w:after="0"/>
            </w:pPr>
            <w:r>
              <w:rPr>
                <w:b/>
                <w:color w:val="9A6B12"/>
              </w:rPr>
              <w:t xml:space="preserve">➜  </w:t>
            </w:r>
            <w:r>
              <w:rPr>
                <w:sz w:val="19"/>
              </w:rPr>
              <w:t xml:space="preserve">Vote-buying is </w:t>
            </w:r>
            <w:r>
              <w:rPr>
                <w:b/>
                <w:sz w:val="19"/>
              </w:rPr>
              <w:t>bribery</w:t>
            </w:r>
            <w:r>
              <w:rPr>
                <w:sz w:val="19"/>
              </w:rPr>
              <w:t>.</w:t>
            </w:r>
          </w:p>
        </w:tc>
      </w:tr>
    </w:tbl>
    <w:p w14:paraId="2CFB96D5" w14:textId="77777777" w:rsidR="00586E3E" w:rsidRDefault="00586E3E">
      <w:pPr>
        <w:spacing w:after="0"/>
      </w:pPr>
    </w:p>
    <w:p w14:paraId="4AD62DF0" w14:textId="77777777" w:rsidR="00586E3E" w:rsidRDefault="00000000">
      <w:pPr>
        <w:pStyle w:val="Heading4"/>
      </w:pPr>
      <w:r>
        <w:t>(iv) Keeping covenants — against floor-crossing</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5B3166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5AD31BF" w14:textId="77777777" w:rsidR="00586E3E" w:rsidRDefault="00000000">
            <w:pPr>
              <w:spacing w:after="40"/>
            </w:pPr>
            <w:r>
              <w:rPr>
                <w:rFonts w:ascii="Calibri" w:hAnsi="Calibri"/>
                <w:b/>
                <w:color w:val="0B6E4F"/>
                <w:spacing w:val="30"/>
                <w:sz w:val="15"/>
              </w:rPr>
              <w:t>✦  QURAN</w:t>
            </w:r>
          </w:p>
          <w:p w14:paraId="305A32E5" w14:textId="77777777" w:rsidR="00586E3E" w:rsidRDefault="00000000">
            <w:pPr>
              <w:bidi/>
              <w:spacing w:after="60" w:line="264" w:lineRule="auto"/>
              <w:jc w:val="center"/>
            </w:pPr>
            <w:r>
              <w:rPr>
                <w:rFonts w:ascii="Amiri Quran" w:hAnsi="Amiri Quran" w:cs="Amiri Quran"/>
                <w:color w:val="0A3D2A"/>
                <w:sz w:val="33"/>
                <w:szCs w:val="33"/>
                <w:rtl/>
              </w:rPr>
              <w:t>﴿… وَأَوۡفُواْ بِٱلۡعَهۡدِۖ إِنَّ ٱلۡعَهۡدَ كَانَ مَسۡـُٔولٗا﴾</w:t>
            </w:r>
          </w:p>
          <w:p w14:paraId="0F5F521D" w14:textId="77777777" w:rsidR="00586E3E" w:rsidRDefault="00000000">
            <w:pPr>
              <w:spacing w:after="40"/>
            </w:pPr>
            <w:r>
              <w:rPr>
                <w:i/>
                <w:sz w:val="20"/>
              </w:rPr>
              <w:t>“And fulfil every commitment; indeed, the commitment will be questioned about.”</w:t>
            </w:r>
            <w:r>
              <w:rPr>
                <w:b/>
                <w:color w:val="0B6E4F"/>
                <w:sz w:val="18"/>
              </w:rPr>
              <w:t xml:space="preserve">  (Al-Isra, Quran)</w:t>
            </w:r>
          </w:p>
          <w:p w14:paraId="56DDCA9F" w14:textId="77777777" w:rsidR="00586E3E" w:rsidRDefault="00000000">
            <w:pPr>
              <w:spacing w:after="0"/>
            </w:pPr>
            <w:r>
              <w:rPr>
                <w:b/>
                <w:color w:val="0B6E4F"/>
              </w:rPr>
              <w:t xml:space="preserve">➜  </w:t>
            </w:r>
            <w:r>
              <w:rPr>
                <w:sz w:val="19"/>
              </w:rPr>
              <w:t xml:space="preserve">Fulfil every commitment; </w:t>
            </w:r>
            <w:r>
              <w:rPr>
                <w:b/>
                <w:sz w:val="19"/>
              </w:rPr>
              <w:t>every commitment will be questioned</w:t>
            </w:r>
            <w:r>
              <w:rPr>
                <w:sz w:val="19"/>
              </w:rPr>
              <w:t>.</w:t>
            </w:r>
          </w:p>
        </w:tc>
      </w:tr>
    </w:tbl>
    <w:p w14:paraId="126FECDA" w14:textId="77777777" w:rsidR="00586E3E" w:rsidRDefault="00586E3E">
      <w:pPr>
        <w:spacing w:after="0"/>
      </w:pPr>
    </w:p>
    <w:p w14:paraId="6ADE22D6" w14:textId="77777777" w:rsidR="00586E3E" w:rsidRDefault="00000000">
      <w:r>
        <w:t xml:space="preserve">A member elected on a party's promise should keep it. </w:t>
      </w:r>
      <w:r>
        <w:rPr>
          <w:b/>
        </w:rPr>
        <w:t>Article 63A</w:t>
      </w:r>
      <w:r>
        <w:t xml:space="preserve"> (defection) should be respected.</w:t>
      </w:r>
    </w:p>
    <w:p w14:paraId="66EB5C0F" w14:textId="77777777" w:rsidR="00586E3E" w:rsidRDefault="00000000">
      <w:pPr>
        <w:pStyle w:val="Heading4"/>
      </w:pPr>
      <w:r>
        <w:t>(v) Tolerance and a code of political conduct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6B020B3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E379013" w14:textId="77777777" w:rsidR="00586E3E" w:rsidRDefault="00000000">
            <w:pPr>
              <w:spacing w:after="40"/>
            </w:pPr>
            <w:r>
              <w:rPr>
                <w:rFonts w:ascii="Calibri" w:hAnsi="Calibri"/>
                <w:b/>
                <w:color w:val="0B6E4F"/>
                <w:spacing w:val="30"/>
                <w:sz w:val="15"/>
              </w:rPr>
              <w:t>✦  QURAN</w:t>
            </w:r>
          </w:p>
          <w:p w14:paraId="649F26EE" w14:textId="77777777" w:rsidR="00586E3E" w:rsidRDefault="00000000">
            <w:pPr>
              <w:bidi/>
              <w:spacing w:after="60" w:line="264" w:lineRule="auto"/>
              <w:jc w:val="center"/>
            </w:pPr>
            <w:r>
              <w:rPr>
                <w:rFonts w:ascii="Amiri Quran" w:hAnsi="Amiri Quran" w:cs="Amiri Quran"/>
                <w:color w:val="0A3D2A"/>
                <w:sz w:val="33"/>
                <w:szCs w:val="33"/>
                <w:rtl/>
              </w:rPr>
              <w:t>﴿… لَا يَسۡخَرۡ قَوۡمٞ مِّن قَوۡمٍ عَسَىٰٓ أَن يَكُونُواْ خَيۡرٗا مِّنۡهُمۡ وَلَا نِسَآءٞ مِّن نِّسَآءٍ عَسَىٰٓ أَن يَكُنَّ خَيۡرٗا مِّنۡهُنَّۖ …﴾</w:t>
            </w:r>
          </w:p>
          <w:p w14:paraId="48A5663B" w14:textId="77777777" w:rsidR="00586E3E" w:rsidRDefault="00000000">
            <w:pPr>
              <w:spacing w:after="40"/>
            </w:pPr>
            <w:r>
              <w:rPr>
                <w:i/>
                <w:sz w:val="20"/>
              </w:rPr>
              <w:t>“Let not a people ridicule another people — perhaps they are better than them; nor let women ridicule other women — perhaps they are better than them.”</w:t>
            </w:r>
            <w:r>
              <w:rPr>
                <w:b/>
                <w:color w:val="0B6E4F"/>
                <w:sz w:val="18"/>
              </w:rPr>
              <w:t xml:space="preserve">  (Al-Hujurat, Quran)</w:t>
            </w:r>
          </w:p>
          <w:p w14:paraId="0C4FC33F" w14:textId="77777777" w:rsidR="00586E3E" w:rsidRDefault="00000000">
            <w:pPr>
              <w:spacing w:after="0"/>
            </w:pPr>
            <w:r>
              <w:rPr>
                <w:b/>
                <w:color w:val="0B6E4F"/>
              </w:rPr>
              <w:t xml:space="preserve">➜  </w:t>
            </w:r>
            <w:r>
              <w:rPr>
                <w:b/>
                <w:sz w:val="19"/>
              </w:rPr>
              <w:t>Do not mock</w:t>
            </w:r>
            <w:r>
              <w:rPr>
                <w:sz w:val="19"/>
              </w:rPr>
              <w:t xml:space="preserve"> one another, nor call one another by offensive names.</w:t>
            </w:r>
          </w:p>
        </w:tc>
      </w:tr>
    </w:tbl>
    <w:p w14:paraId="4876550A" w14:textId="77777777" w:rsidR="00586E3E" w:rsidRDefault="00586E3E">
      <w:pPr>
        <w:spacing w:after="0"/>
      </w:pPr>
    </w:p>
    <w:p w14:paraId="7EA942B6" w14:textId="77777777" w:rsidR="00586E3E" w:rsidRDefault="00000000">
      <w:r>
        <w:t xml:space="preserve">The Prophet ﷺ tolerated even </w:t>
      </w:r>
      <w:r>
        <w:rPr>
          <w:b/>
        </w:rPr>
        <w:t>Abdullah ibn Ubayy</w:t>
      </w:r>
      <w:r>
        <w:t xml:space="preserve">, leader of the hypocrites. All parties should agree a </w:t>
      </w:r>
      <w:r>
        <w:rPr>
          <w:b/>
        </w:rPr>
        <w:t>charter of conduct</w:t>
      </w:r>
      <w:r>
        <w:t xml:space="preserve">, as the </w:t>
      </w:r>
      <w:r>
        <w:rPr>
          <w:b/>
        </w:rPr>
        <w:t>Charter of Democracy (2006)</w:t>
      </w:r>
      <w:r>
        <w:t xml:space="preserve"> showed is possible: no abuse, no hate speech, and respect for opponents' dignity.</w:t>
      </w:r>
    </w:p>
    <w:p w14:paraId="3E713767" w14:textId="77777777" w:rsidR="00586E3E" w:rsidRDefault="00000000">
      <w:pPr>
        <w:pStyle w:val="Heading4"/>
      </w:pPr>
      <w:r>
        <w:t>(vi) Rule of law and the supremacy of the Constitution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A26B2B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8674ADA" w14:textId="77777777" w:rsidR="00586E3E" w:rsidRDefault="00000000">
            <w:pPr>
              <w:spacing w:after="40"/>
            </w:pPr>
            <w:r>
              <w:rPr>
                <w:rFonts w:ascii="Calibri" w:hAnsi="Calibri"/>
                <w:b/>
                <w:color w:val="9A6B12"/>
                <w:spacing w:val="30"/>
                <w:sz w:val="15"/>
              </w:rPr>
              <w:t>✦  HADITH</w:t>
            </w:r>
          </w:p>
          <w:p w14:paraId="4DAF5E44" w14:textId="77777777" w:rsidR="00586E3E" w:rsidRDefault="00000000">
            <w:pPr>
              <w:bidi/>
              <w:spacing w:after="60" w:line="264" w:lineRule="auto"/>
              <w:jc w:val="center"/>
            </w:pPr>
            <w:r>
              <w:rPr>
                <w:rFonts w:ascii="Amiri" w:hAnsi="Amiri" w:cs="Amiri"/>
                <w:color w:val="3D2B05"/>
                <w:sz w:val="30"/>
                <w:szCs w:val="30"/>
                <w:rtl/>
              </w:rPr>
              <w:t>لَوْ أَنَّ فَاطِمَةَ بِنْتَ مُحَمَّدٍ سَرَقَتْ لَقَطَعْتُ يَدَهَا</w:t>
            </w:r>
          </w:p>
          <w:p w14:paraId="5BC04512" w14:textId="77777777" w:rsidR="00586E3E" w:rsidRDefault="00000000">
            <w:pPr>
              <w:spacing w:after="40"/>
            </w:pPr>
            <w:r>
              <w:rPr>
                <w:i/>
                <w:sz w:val="20"/>
              </w:rPr>
              <w:t>“If Fatimah the daughter of Muhammad stole, I would cut off her hand.”</w:t>
            </w:r>
            <w:r>
              <w:rPr>
                <w:b/>
                <w:color w:val="9A6B12"/>
                <w:sz w:val="18"/>
              </w:rPr>
              <w:t xml:space="preserve">  (Al-Bukhari and Muslim)</w:t>
            </w:r>
          </w:p>
        </w:tc>
      </w:tr>
    </w:tbl>
    <w:p w14:paraId="39A39F0E" w14:textId="77777777" w:rsidR="00586E3E" w:rsidRDefault="00586E3E">
      <w:pPr>
        <w:spacing w:after="0"/>
      </w:pPr>
    </w:p>
    <w:p w14:paraId="55199DF2" w14:textId="77777777" w:rsidR="00586E3E" w:rsidRDefault="00000000">
      <w:r>
        <w:t xml:space="preserve">Every institution must work </w:t>
      </w:r>
      <w:r>
        <w:rPr>
          <w:b/>
        </w:rPr>
        <w:t>within its constitutional sphere</w:t>
      </w:r>
      <w:r>
        <w:t xml:space="preserve"> (Articles 5 and 6). No person or body should be above the law.</w:t>
      </w:r>
    </w:p>
    <w:p w14:paraId="52CD4027" w14:textId="77777777" w:rsidR="00586E3E" w:rsidRDefault="00000000">
      <w:pPr>
        <w:pStyle w:val="Heading4"/>
      </w:pPr>
      <w:r>
        <w:t>(vii) Fair accountability</w:t>
      </w:r>
    </w:p>
    <w:p w14:paraId="2722FFF2" w14:textId="77777777" w:rsidR="00586E3E" w:rsidRDefault="00000000">
      <w:r>
        <w:t xml:space="preserve">Accountability for </w:t>
      </w:r>
      <w:r>
        <w:rPr>
          <w:b/>
        </w:rPr>
        <w:t>all</w:t>
      </w:r>
      <w:r>
        <w:t xml:space="preserve">, by an independent body, with </w:t>
      </w:r>
      <w:r>
        <w:rPr>
          <w:b/>
        </w:rPr>
        <w:t>due process</w:t>
      </w:r>
      <w:r>
        <w:t xml:space="preserve">: 'do not judge for the first until you hear the other' (Al-Tirmidhi). Otherwise it becomes </w:t>
      </w:r>
      <w:r>
        <w:rPr>
          <w:b/>
        </w:rPr>
        <w:t>victimisation</w:t>
      </w:r>
      <w:r>
        <w:t>.</w:t>
      </w:r>
    </w:p>
    <w:p w14:paraId="04C1B059" w14:textId="77777777" w:rsidR="00586E3E" w:rsidRDefault="00000000">
      <w:pPr>
        <w:pStyle w:val="Heading4"/>
      </w:pPr>
      <w:r>
        <w:lastRenderedPageBreak/>
        <w:t>(viii) Empowered local government</w:t>
      </w:r>
    </w:p>
    <w:p w14:paraId="1596FA1C" w14:textId="77777777" w:rsidR="00586E3E" w:rsidRDefault="00000000">
      <w:r>
        <w:t xml:space="preserve">Umar ran a vast state through </w:t>
      </w:r>
      <w:r>
        <w:rPr>
          <w:b/>
        </w:rPr>
        <w:t>provinces with real powers</w:t>
      </w:r>
      <w:r>
        <w:t xml:space="preserve">. </w:t>
      </w:r>
      <w:r>
        <w:rPr>
          <w:b/>
        </w:rPr>
        <w:t>Article 140A</w:t>
      </w:r>
      <w:r>
        <w:t xml:space="preserve"> requires elected local governments with political, administrative and financial authority. Regular local elections would bring government to the people.</w:t>
      </w:r>
    </w:p>
    <w:p w14:paraId="5C05CB5A" w14:textId="77777777" w:rsidR="00586E3E" w:rsidRDefault="00000000">
      <w:pPr>
        <w:pStyle w:val="Heading4"/>
      </w:pPr>
      <w:r>
        <w:t>(ix) Welfare politics instead of patronage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B679E1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5572AF6" w14:textId="77777777" w:rsidR="00586E3E" w:rsidRDefault="00000000">
            <w:pPr>
              <w:spacing w:after="40"/>
            </w:pPr>
            <w:r>
              <w:rPr>
                <w:rFonts w:ascii="Calibri" w:hAnsi="Calibri"/>
                <w:b/>
                <w:color w:val="0B6E4F"/>
                <w:spacing w:val="30"/>
                <w:sz w:val="15"/>
              </w:rPr>
              <w:t>✦  QURAN</w:t>
            </w:r>
          </w:p>
          <w:p w14:paraId="5C181574" w14:textId="77777777" w:rsidR="00586E3E"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22FBE72C" w14:textId="77777777" w:rsidR="00586E3E" w:rsidRDefault="00000000">
            <w:pPr>
              <w:spacing w:after="40"/>
            </w:pPr>
            <w:r>
              <w:rPr>
                <w:i/>
                <w:sz w:val="20"/>
              </w:rPr>
              <w:t>“… so that it does not circulate only among the rich among you.”</w:t>
            </w:r>
            <w:r>
              <w:rPr>
                <w:b/>
                <w:color w:val="0B6E4F"/>
                <w:sz w:val="18"/>
              </w:rPr>
              <w:t xml:space="preserve">  (Al-Hashr, Quran)</w:t>
            </w:r>
          </w:p>
          <w:p w14:paraId="34E04945" w14:textId="77777777" w:rsidR="00586E3E" w:rsidRDefault="00000000">
            <w:pPr>
              <w:spacing w:after="0"/>
            </w:pPr>
            <w:r>
              <w:rPr>
                <w:b/>
                <w:color w:val="0B6E4F"/>
              </w:rPr>
              <w:t xml:space="preserve">➜  </w:t>
            </w:r>
            <w:r>
              <w:rPr>
                <w:sz w:val="19"/>
              </w:rPr>
              <w:t xml:space="preserve">So that wealth does </w:t>
            </w:r>
            <w:r>
              <w:rPr>
                <w:b/>
                <w:sz w:val="19"/>
              </w:rPr>
              <w:t>not circulate only among the rich</w:t>
            </w:r>
            <w:r>
              <w:rPr>
                <w:sz w:val="19"/>
              </w:rPr>
              <w:t>.</w:t>
            </w:r>
          </w:p>
        </w:tc>
      </w:tr>
    </w:tbl>
    <w:p w14:paraId="71284013" w14:textId="77777777" w:rsidR="00586E3E" w:rsidRDefault="00586E3E">
      <w:pPr>
        <w:spacing w:after="0"/>
      </w:pPr>
    </w:p>
    <w:p w14:paraId="302F1ECD" w14:textId="77777777" w:rsidR="00586E3E" w:rsidRDefault="00000000">
      <w:r>
        <w:t xml:space="preserve">Parties should compete on </w:t>
      </w:r>
      <w:r>
        <w:rPr>
          <w:b/>
        </w:rPr>
        <w:t>policies</w:t>
      </w:r>
      <w:r>
        <w:t xml:space="preserve"> — education, health, jobs — not on personal favours, jobs for supporters or development funds for loyalists.</w:t>
      </w:r>
    </w:p>
    <w:p w14:paraId="1ABD68BB" w14:textId="77777777" w:rsidR="00586E3E" w:rsidRDefault="00000000">
      <w:pPr>
        <w:pStyle w:val="Heading4"/>
      </w:pPr>
      <w:r>
        <w:t>(x) Political education and role models</w:t>
      </w:r>
    </w:p>
    <w:p w14:paraId="6F6781A2" w14:textId="77777777" w:rsidR="00586E3E" w:rsidRDefault="00000000">
      <w:r>
        <w:t xml:space="preserve">Teach the Seerah's political ethics (shura, justice, tolerance, trust) in schools and party training. Leaders should live simply, like Abu Bakr on his modest stipend, and </w:t>
      </w:r>
      <w:r>
        <w:rPr>
          <w:b/>
        </w:rPr>
        <w:t>lead by example</w:t>
      </w:r>
      <w:r>
        <w:t>.</w:t>
      </w:r>
    </w:p>
    <w:p w14:paraId="70E50A6D" w14:textId="77777777" w:rsidR="00586E3E" w:rsidRDefault="00000000">
      <w:pPr>
        <w:pStyle w:val="Heading4"/>
      </w:pPr>
      <w:r>
        <w:t>(xi) A neutral civil service and police</w:t>
      </w:r>
    </w:p>
    <w:p w14:paraId="1DCDEB11" w14:textId="77777777" w:rsidR="00586E3E" w:rsidRDefault="00000000">
      <w:r>
        <w:t xml:space="preserve">The Quaid told officers in 1948 to serve 'fearlessly and honestly' and not to yield to 'any political party or individual politician'. </w:t>
      </w:r>
      <w:r>
        <w:rPr>
          <w:b/>
        </w:rPr>
        <w:t>Fixed tenures</w:t>
      </w:r>
      <w:r>
        <w:t xml:space="preserve">, transfers only through independent boards, and promotion on performance would free the bureaucracy and police from political use. Then the state would serve </w:t>
      </w:r>
      <w:r>
        <w:rPr>
          <w:b/>
        </w:rPr>
        <w:t>all citizens equally</w:t>
      </w:r>
      <w:r>
        <w:t>, whichever party governs.</w:t>
      </w:r>
    </w:p>
    <w:p w14:paraId="7FBF9B34" w14:textId="77777777" w:rsidR="00586E3E" w:rsidRDefault="00000000">
      <w:pPr>
        <w:keepNext/>
        <w:spacing w:after="40"/>
        <w:jc w:val="center"/>
      </w:pPr>
      <w:r>
        <w:rPr>
          <w:noProof/>
        </w:rPr>
        <w:drawing>
          <wp:inline distT="0" distB="0" distL="0" distR="0" wp14:anchorId="7C93AB27" wp14:editId="4819E709">
            <wp:extent cx="5903999" cy="29268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5.png"/>
                    <pic:cNvPicPr/>
                  </pic:nvPicPr>
                  <pic:blipFill>
                    <a:blip r:embed="rId20"/>
                    <a:stretch>
                      <a:fillRect/>
                    </a:stretch>
                  </pic:blipFill>
                  <pic:spPr>
                    <a:xfrm>
                      <a:off x="0" y="0"/>
                      <a:ext cx="5903999" cy="2926898"/>
                    </a:xfrm>
                    <a:prstGeom prst="rect">
                      <a:avLst/>
                    </a:prstGeom>
                  </pic:spPr>
                </pic:pic>
              </a:graphicData>
            </a:graphic>
          </wp:inline>
        </w:drawing>
      </w:r>
    </w:p>
    <w:p w14:paraId="74B20449" w14:textId="77777777" w:rsidR="00586E3E" w:rsidRDefault="00000000">
      <w:pPr>
        <w:pStyle w:val="Caption"/>
      </w:pPr>
      <w:r>
        <w:rPr>
          <w:b/>
          <w:color w:val="0B6E4F"/>
        </w:rPr>
        <w:t xml:space="preserve">Figure 16  ·  </w:t>
      </w:r>
      <w:r>
        <w:t>At a glance — reforming Pakistani politics — the names only. The detail is in the sections above.</w:t>
      </w:r>
    </w:p>
    <w:p w14:paraId="6C5B6206" w14:textId="77777777" w:rsidR="00586E3E" w:rsidRDefault="00000000">
      <w:pPr>
        <w:pStyle w:val="Heading3"/>
      </w:pPr>
      <w:bookmarkStart w:id="48" w:name="_Toc241582996"/>
      <w:r>
        <w:lastRenderedPageBreak/>
        <w:t>(5) Conclusion</w:t>
      </w:r>
      <w:bookmarkEnd w:id="4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639CF3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8CC639D" w14:textId="77777777" w:rsidR="00586E3E" w:rsidRDefault="00000000">
            <w:pPr>
              <w:spacing w:after="40"/>
            </w:pPr>
            <w:r>
              <w:rPr>
                <w:rFonts w:ascii="Calibri" w:hAnsi="Calibri"/>
                <w:b/>
                <w:color w:val="0B6E4F"/>
                <w:spacing w:val="30"/>
                <w:sz w:val="15"/>
              </w:rPr>
              <w:t>✦  QURAN</w:t>
            </w:r>
          </w:p>
          <w:p w14:paraId="24163303" w14:textId="77777777" w:rsidR="00586E3E"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02AFBDAE" w14:textId="77777777" w:rsidR="00586E3E" w:rsidRDefault="00000000">
            <w:pPr>
              <w:spacing w:after="40"/>
            </w:pPr>
            <w:r>
              <w:rPr>
                <w:i/>
                <w:sz w:val="20"/>
              </w:rPr>
              <w:t>“Indeed, Allah will not change the condition of a people until they change what is in themselves.”</w:t>
            </w:r>
            <w:r>
              <w:rPr>
                <w:b/>
                <w:color w:val="0B6E4F"/>
                <w:sz w:val="18"/>
              </w:rPr>
              <w:t xml:space="preserve">  (Ar-Ra'd, Quran)</w:t>
            </w:r>
          </w:p>
          <w:p w14:paraId="2B0C698B" w14:textId="77777777" w:rsidR="00586E3E" w:rsidRDefault="00000000">
            <w:pPr>
              <w:spacing w:after="0"/>
            </w:pPr>
            <w:r>
              <w:rPr>
                <w:b/>
                <w:color w:val="0B6E4F"/>
              </w:rPr>
              <w:t xml:space="preserve">➜  </w:t>
            </w:r>
            <w:r>
              <w:rPr>
                <w:sz w:val="19"/>
              </w:rPr>
              <w:t xml:space="preserve">Allah does not change the condition of a people </w:t>
            </w:r>
            <w:r>
              <w:rPr>
                <w:b/>
                <w:sz w:val="19"/>
              </w:rPr>
              <w:t>until they change what is in themselves</w:t>
            </w:r>
            <w:r>
              <w:rPr>
                <w:sz w:val="19"/>
              </w:rPr>
              <w:t>.</w:t>
            </w:r>
          </w:p>
        </w:tc>
      </w:tr>
    </w:tbl>
    <w:p w14:paraId="42CF5A08" w14:textId="77777777" w:rsidR="00586E3E" w:rsidRDefault="00586E3E">
      <w:pPr>
        <w:spacing w:after="0"/>
      </w:pPr>
    </w:p>
    <w:p w14:paraId="27BDB1B6" w14:textId="77777777" w:rsidR="00586E3E" w:rsidRDefault="00000000">
      <w:r>
        <w:t xml:space="preserve">The political system of Islam gives Pakistan both a </w:t>
      </w:r>
      <w:r>
        <w:rPr>
          <w:b/>
        </w:rPr>
        <w:t>mirror</w:t>
      </w:r>
      <w:r>
        <w:t xml:space="preserve"> and a </w:t>
      </w:r>
      <w:r>
        <w:rPr>
          <w:b/>
        </w:rPr>
        <w:t>map</w:t>
      </w:r>
      <w:r>
        <w:t>: sovereignty of Allah, trust, consultation, merit, justice and accountability. Reform begins when parties practise shura within, leaders live by the trust they hold, and every institution bows to the Constitution.</w:t>
      </w:r>
    </w:p>
    <w:p w14:paraId="33574D90" w14:textId="77777777" w:rsidR="00586E3E" w:rsidRDefault="00000000">
      <w:pPr>
        <w:pStyle w:val="Heading2"/>
      </w:pPr>
      <w:bookmarkStart w:id="49" w:name="_Toc241582997"/>
      <w:r>
        <w:t>Why this answer scores</w:t>
      </w:r>
      <w:bookmarkEnd w:id="49"/>
    </w:p>
    <w:p w14:paraId="37475ADD" w14:textId="77777777" w:rsidR="00586E3E" w:rsidRDefault="00000000">
      <w:pPr>
        <w:pStyle w:val="ListBullet"/>
      </w:pPr>
      <w:r>
        <w:t xml:space="preserve">It first sets out the </w:t>
      </w:r>
      <w:r>
        <w:rPr>
          <w:b/>
        </w:rPr>
        <w:t>aspects of the Islamic system</w:t>
      </w:r>
      <w:r>
        <w:t xml:space="preserve"> that the question names.</w:t>
      </w:r>
    </w:p>
    <w:p w14:paraId="4775AA0D" w14:textId="77777777" w:rsidR="00586E3E" w:rsidRDefault="00000000">
      <w:pPr>
        <w:pStyle w:val="ListBullet"/>
      </w:pPr>
      <w:r>
        <w:t xml:space="preserve">A </w:t>
      </w:r>
      <w:r>
        <w:rPr>
          <w:b/>
        </w:rPr>
        <w:t>problem–aspect table</w:t>
      </w:r>
      <w:r>
        <w:t xml:space="preserve"> diagnoses Pakistan's politics </w:t>
      </w:r>
      <w:r>
        <w:rPr>
          <w:b/>
        </w:rPr>
        <w:t>neutrally</w:t>
      </w:r>
      <w:r>
        <w:t>.</w:t>
      </w:r>
    </w:p>
    <w:p w14:paraId="08097F6E" w14:textId="77777777" w:rsidR="00586E3E" w:rsidRDefault="00000000">
      <w:pPr>
        <w:pStyle w:val="ListBullet"/>
      </w:pPr>
      <w:r>
        <w:rPr>
          <w:b/>
        </w:rPr>
        <w:t>Eleven concrete suggestions</w:t>
      </w:r>
      <w:r>
        <w:t xml:space="preserve">, each tied to a verse or hadith and to the </w:t>
      </w:r>
      <w:r>
        <w:rPr>
          <w:b/>
        </w:rPr>
        <w:t>Constitution</w:t>
      </w:r>
      <w:r>
        <w:t xml:space="preserve"> (62–63, 63A, 140A, 218–219).</w:t>
      </w:r>
    </w:p>
    <w:p w14:paraId="6F6A561B" w14:textId="77777777" w:rsidR="00586E3E" w:rsidRDefault="00000000">
      <w:pPr>
        <w:pStyle w:val="Heading1"/>
      </w:pPr>
      <w:bookmarkStart w:id="50" w:name="_Toc241582998"/>
      <w:r>
        <w:lastRenderedPageBreak/>
        <w:t>Answer 6 · The Bravery and Juridical Wisdom of Hazrat Ali (RA) (CSS 2020)</w:t>
      </w:r>
      <w:bookmarkEnd w:id="5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67969197"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D763E05" w14:textId="77777777" w:rsidR="00586E3E" w:rsidRDefault="00000000">
            <w:pPr>
              <w:spacing w:after="60"/>
            </w:pPr>
            <w:r>
              <w:rPr>
                <w:rFonts w:ascii="Calibri" w:hAnsi="Calibri"/>
                <w:b/>
                <w:color w:val="1B2A4A"/>
                <w:spacing w:val="30"/>
                <w:sz w:val="17"/>
              </w:rPr>
              <w:t>THE QUESTION  ·  CSS 2020 · Q3 · 20 marks</w:t>
            </w:r>
          </w:p>
          <w:p w14:paraId="1C363B88" w14:textId="77777777" w:rsidR="00586E3E" w:rsidRDefault="00000000">
            <w:pPr>
              <w:spacing w:after="60"/>
            </w:pPr>
            <w:r>
              <w:rPr>
                <w:b/>
                <w:sz w:val="20"/>
              </w:rPr>
              <w:t>Write a comprehensive note on the bravery and juridical wisdom of Hazrat Ali (R.A).</w:t>
            </w:r>
          </w:p>
        </w:tc>
      </w:tr>
    </w:tbl>
    <w:p w14:paraId="165C4F1C" w14:textId="77777777" w:rsidR="00586E3E" w:rsidRDefault="00586E3E">
      <w:pPr>
        <w:spacing w:after="0"/>
      </w:pPr>
    </w:p>
    <w:p w14:paraId="6E53A54F" w14:textId="77777777" w:rsidR="00586E3E" w:rsidRDefault="00000000">
      <w:pPr>
        <w:keepNext/>
        <w:spacing w:after="40"/>
        <w:jc w:val="center"/>
      </w:pPr>
      <w:r>
        <w:rPr>
          <w:noProof/>
        </w:rPr>
        <w:drawing>
          <wp:inline distT="0" distB="0" distL="0" distR="0" wp14:anchorId="24C12574" wp14:editId="20C69D2C">
            <wp:extent cx="5903999" cy="41167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6.png"/>
                    <pic:cNvPicPr/>
                  </pic:nvPicPr>
                  <pic:blipFill>
                    <a:blip r:embed="rId21"/>
                    <a:stretch>
                      <a:fillRect/>
                    </a:stretch>
                  </pic:blipFill>
                  <pic:spPr>
                    <a:xfrm>
                      <a:off x="0" y="0"/>
                      <a:ext cx="5903999" cy="4116734"/>
                    </a:xfrm>
                    <a:prstGeom prst="rect">
                      <a:avLst/>
                    </a:prstGeom>
                  </pic:spPr>
                </pic:pic>
              </a:graphicData>
            </a:graphic>
          </wp:inline>
        </w:drawing>
      </w:r>
    </w:p>
    <w:p w14:paraId="19F9B420" w14:textId="77777777" w:rsidR="00586E3E" w:rsidRDefault="00000000">
      <w:pPr>
        <w:pStyle w:val="Caption"/>
      </w:pPr>
      <w:r>
        <w:rPr>
          <w:b/>
          <w:color w:val="0B6E4F"/>
        </w:rPr>
        <w:t xml:space="preserve">Figure 17  ·  </w:t>
      </w:r>
      <w:r>
        <w:t>The answer map: every branch is one numbered heading of the model answer below.</w:t>
      </w:r>
    </w:p>
    <w:p w14:paraId="1B7FDCCF" w14:textId="77777777" w:rsidR="00586E3E" w:rsidRDefault="00000000">
      <w:pPr>
        <w:pStyle w:val="Heading2"/>
      </w:pPr>
      <w:bookmarkStart w:id="51" w:name="_Toc241582999"/>
      <w:r>
        <w:t>Decoding the question</w:t>
      </w:r>
      <w:bookmarkEnd w:id="51"/>
    </w:p>
    <w:p w14:paraId="1346B8FC" w14:textId="77777777" w:rsidR="00586E3E" w:rsidRDefault="00000000">
      <w:pPr>
        <w:pStyle w:val="ListBullet"/>
      </w:pPr>
      <w:r>
        <w:rPr>
          <w:b/>
        </w:rPr>
        <w:t>'Comprehensive note'</w:t>
      </w:r>
      <w:r>
        <w:t xml:space="preserve"> — full coverage with a short introduction and conclusion.</w:t>
      </w:r>
    </w:p>
    <w:p w14:paraId="1B334F7A" w14:textId="77777777" w:rsidR="00586E3E" w:rsidRDefault="00000000">
      <w:pPr>
        <w:pStyle w:val="ListBullet"/>
      </w:pPr>
      <w:r>
        <w:rPr>
          <w:b/>
        </w:rPr>
        <w:t>Two qualities</w:t>
      </w:r>
      <w:r>
        <w:t xml:space="preserve">: </w:t>
      </w:r>
      <w:r>
        <w:rPr>
          <w:b/>
        </w:rPr>
        <w:t>bravery</w:t>
      </w:r>
      <w:r>
        <w:t xml:space="preserve"> (physical and moral courage) and </w:t>
      </w:r>
      <w:r>
        <w:rPr>
          <w:b/>
        </w:rPr>
        <w:t>juridical wisdom</w:t>
      </w:r>
      <w:r>
        <w:t xml:space="preserve"> (skill in law and judging). Give each its own main heading, with </w:t>
      </w:r>
      <w:r>
        <w:rPr>
          <w:b/>
        </w:rPr>
        <w:t>named events and cases</w:t>
      </w:r>
      <w:r>
        <w:t>.</w:t>
      </w:r>
    </w:p>
    <w:p w14:paraId="1A7CAA14" w14:textId="77777777" w:rsidR="00586E3E" w:rsidRDefault="00000000">
      <w:pPr>
        <w:pStyle w:val="Heading2"/>
      </w:pPr>
      <w:bookmarkStart w:id="52" w:name="_Toc241583000"/>
      <w:r>
        <w:t>The model answer</w:t>
      </w:r>
      <w:bookmarkEnd w:id="52"/>
    </w:p>
    <w:p w14:paraId="3B9581EE" w14:textId="77777777" w:rsidR="00586E3E" w:rsidRDefault="00000000">
      <w:pPr>
        <w:pStyle w:val="Heading3"/>
      </w:pPr>
      <w:bookmarkStart w:id="53" w:name="_Toc241583001"/>
      <w:r>
        <w:t>(1) Introduction</w:t>
      </w:r>
      <w:bookmarkEnd w:id="53"/>
    </w:p>
    <w:p w14:paraId="71A657EE" w14:textId="77777777" w:rsidR="00586E3E" w:rsidRDefault="00000000">
      <w:r>
        <w:rPr>
          <w:b/>
        </w:rPr>
        <w:t>Ali ibn Abi Talib (RA)</w:t>
      </w:r>
      <w:r>
        <w:t xml:space="preserve"> was the Prophet's ﷺ cousin and son-in-law, the husband of </w:t>
      </w:r>
      <w:r>
        <w:rPr>
          <w:b/>
        </w:rPr>
        <w:t>Fatimah (RA)</w:t>
      </w:r>
      <w:r>
        <w:t xml:space="preserve">, and the father of </w:t>
      </w:r>
      <w:r>
        <w:rPr>
          <w:b/>
        </w:rPr>
        <w:t>Hasan and Husayn (RA)</w:t>
      </w:r>
      <w:r>
        <w:t xml:space="preserve">. He was </w:t>
      </w:r>
      <w:r>
        <w:rPr>
          <w:b/>
        </w:rPr>
        <w:t>the first boy to accept Islam</w:t>
      </w:r>
      <w:r>
        <w:t xml:space="preserve"> and grew up in the Prophet's ﷺ house. He was the </w:t>
      </w:r>
      <w:r>
        <w:rPr>
          <w:b/>
        </w:rPr>
        <w:t>fourth Rightly-Guided Caliph (656–661)</w:t>
      </w:r>
      <w:r>
        <w:t xml:space="preserve">. Two qualities made him unique: the </w:t>
      </w:r>
      <w:r>
        <w:rPr>
          <w:b/>
        </w:rPr>
        <w:t>courage of a lion</w:t>
      </w:r>
      <w:r>
        <w:t xml:space="preserve"> (hence his title </w:t>
      </w:r>
      <w:r>
        <w:rPr>
          <w:b/>
        </w:rPr>
        <w:t>Asadullah</w:t>
      </w:r>
      <w:r>
        <w:t xml:space="preserve">) and the </w:t>
      </w:r>
      <w:r>
        <w:rPr>
          <w:b/>
        </w:rPr>
        <w:t>wisdom of a judge</w:t>
      </w:r>
      <w:r>
        <w:t>.</w:t>
      </w:r>
    </w:p>
    <w:p w14:paraId="158848D0" w14:textId="77777777" w:rsidR="00586E3E" w:rsidRDefault="00000000">
      <w:pPr>
        <w:pStyle w:val="Heading3"/>
      </w:pPr>
      <w:bookmarkStart w:id="54" w:name="_Toc241583002"/>
      <w:r>
        <w:lastRenderedPageBreak/>
        <w:t>(2) The bravery of Hazrat Ali (RA)</w:t>
      </w:r>
      <w:bookmarkEnd w:id="54"/>
    </w:p>
    <w:p w14:paraId="285E1713" w14:textId="77777777" w:rsidR="00586E3E" w:rsidRDefault="00000000">
      <w:pPr>
        <w:pStyle w:val="Heading4"/>
      </w:pPr>
      <w:r>
        <w:t>(i) The night of the Hijrah (622)</w:t>
      </w:r>
    </w:p>
    <w:p w14:paraId="3CA800A1" w14:textId="77777777" w:rsidR="00586E3E" w:rsidRDefault="00000000">
      <w:r>
        <w:t xml:space="preserve">When the Quraysh surrounded the Prophet's ﷺ house to kill him, Ali </w:t>
      </w:r>
      <w:r>
        <w:rPr>
          <w:b/>
        </w:rPr>
        <w:t>slept in his bed</w:t>
      </w:r>
      <w:r>
        <w:t xml:space="preserve">, knowing the danger. He then stayed behind to </w:t>
      </w:r>
      <w:r>
        <w:rPr>
          <w:b/>
        </w:rPr>
        <w:t>return the trusts</w:t>
      </w:r>
      <w:r>
        <w:t xml:space="preserve"> the Makkans had left with the Prophet ﷺ.</w:t>
      </w:r>
    </w:p>
    <w:p w14:paraId="142CFA55" w14:textId="77777777" w:rsidR="00586E3E" w:rsidRDefault="00000000">
      <w:pPr>
        <w:pStyle w:val="Heading4"/>
      </w:pPr>
      <w:r>
        <w:t>(ii) Badr (2 AH)</w:t>
      </w:r>
    </w:p>
    <w:p w14:paraId="1C8C3A31" w14:textId="77777777" w:rsidR="00586E3E" w:rsidRDefault="00000000">
      <w:r>
        <w:t xml:space="preserve">In the single combats that opened the battle, Ali killed </w:t>
      </w:r>
      <w:r>
        <w:rPr>
          <w:b/>
        </w:rPr>
        <w:t>al-Walid ibn 'Utbah</w:t>
      </w:r>
      <w:r>
        <w:t xml:space="preserve"> and helped Hamzah and 'Ubaydah (RA). He was among the foremost fighters of the day.</w:t>
      </w:r>
    </w:p>
    <w:p w14:paraId="4AA11CD4" w14:textId="77777777" w:rsidR="00586E3E" w:rsidRDefault="00000000">
      <w:pPr>
        <w:pStyle w:val="Heading4"/>
      </w:pPr>
      <w:r>
        <w:t>(iii) Uhud (3 AH)</w:t>
      </w:r>
    </w:p>
    <w:p w14:paraId="21DBBF3E" w14:textId="77777777" w:rsidR="00586E3E" w:rsidRDefault="00000000">
      <w:r>
        <w:t xml:space="preserve">When the archers' mistake turned the battle and many scattered, Ali </w:t>
      </w:r>
      <w:r>
        <w:rPr>
          <w:b/>
        </w:rPr>
        <w:t>stood firm around the Prophet ﷺ</w:t>
      </w:r>
      <w:r>
        <w:t>, defending him and receiving many wounds.</w:t>
      </w:r>
    </w:p>
    <w:p w14:paraId="06447948" w14:textId="77777777" w:rsidR="00586E3E" w:rsidRDefault="00000000">
      <w:pPr>
        <w:pStyle w:val="Heading4"/>
      </w:pPr>
      <w:r>
        <w:t>(iv) Khandaq (5 AH)</w:t>
      </w:r>
    </w:p>
    <w:p w14:paraId="0BED64C6" w14:textId="77777777" w:rsidR="00586E3E" w:rsidRDefault="00000000">
      <w:r>
        <w:rPr>
          <w:b/>
        </w:rPr>
        <w:t>'Amr ibn 'Abd Wudd</w:t>
      </w:r>
      <w:r>
        <w:t xml:space="preserve">, the most feared warrior of Arabia, crossed the trench and challenged the Muslims. Ali, still young, answered the challenge and </w:t>
      </w:r>
      <w:r>
        <w:rPr>
          <w:b/>
        </w:rPr>
        <w:t>killed him in single combat</w:t>
      </w:r>
      <w:r>
        <w:t>, breaking the confidence of the besiegers.</w:t>
      </w:r>
    </w:p>
    <w:p w14:paraId="2D3FBA73" w14:textId="77777777" w:rsidR="00586E3E" w:rsidRDefault="00000000">
      <w:pPr>
        <w:pStyle w:val="Heading4"/>
      </w:pPr>
      <w:r>
        <w:t>(v) Khaybar (7 AH)</w:t>
      </w:r>
    </w:p>
    <w:p w14:paraId="00E0A24D" w14:textId="77777777" w:rsidR="00586E3E" w:rsidRDefault="00000000">
      <w:r>
        <w:t>After the fortresses had resisted for days, the Prophet ﷺ said: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909C9B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4BF1341" w14:textId="77777777" w:rsidR="00586E3E" w:rsidRDefault="00000000">
            <w:pPr>
              <w:spacing w:after="40"/>
            </w:pPr>
            <w:r>
              <w:rPr>
                <w:rFonts w:ascii="Calibri" w:hAnsi="Calibri"/>
                <w:b/>
                <w:color w:val="9A6B12"/>
                <w:spacing w:val="30"/>
                <w:sz w:val="15"/>
              </w:rPr>
              <w:t>✦  HADITH</w:t>
            </w:r>
          </w:p>
          <w:p w14:paraId="71526FB1" w14:textId="77777777" w:rsidR="00586E3E" w:rsidRDefault="00000000">
            <w:pPr>
              <w:bidi/>
              <w:spacing w:after="60" w:line="264" w:lineRule="auto"/>
              <w:jc w:val="center"/>
            </w:pPr>
            <w:r>
              <w:rPr>
                <w:rFonts w:ascii="Amiri" w:hAnsi="Amiri" w:cs="Amiri"/>
                <w:color w:val="3D2B05"/>
                <w:sz w:val="30"/>
                <w:szCs w:val="30"/>
                <w:rtl/>
              </w:rPr>
              <w:t>لَأُعْطِيَنَّ الرَّايَةَ غَدًا رَجُلًا يُحِبُّ اللَّهَ وَرَسُولَهُ، وَيُحِبُّهُ اللَّهُ وَرَسُولُهُ، يَفْتَحُ اللَّهُ عَلَى يَدَيْهِ</w:t>
            </w:r>
          </w:p>
          <w:p w14:paraId="0293BEC2" w14:textId="77777777" w:rsidR="00586E3E" w:rsidRDefault="00000000">
            <w:pPr>
              <w:spacing w:after="40"/>
            </w:pPr>
            <w:r>
              <w:rPr>
                <w:i/>
                <w:sz w:val="20"/>
              </w:rPr>
              <w:t>“Tomorrow I will give the flag to a man who loves Allah and His Messenger, and whom Allah and His Messenger love; Allah will give victory at his hands.”</w:t>
            </w:r>
            <w:r>
              <w:rPr>
                <w:b/>
                <w:color w:val="9A6B12"/>
                <w:sz w:val="18"/>
              </w:rPr>
              <w:t xml:space="preserve">  (Al-Bukhari and Muslim)</w:t>
            </w:r>
          </w:p>
        </w:tc>
      </w:tr>
    </w:tbl>
    <w:p w14:paraId="078BE533" w14:textId="77777777" w:rsidR="00586E3E" w:rsidRDefault="00586E3E">
      <w:pPr>
        <w:spacing w:after="0"/>
      </w:pPr>
    </w:p>
    <w:p w14:paraId="1CE481AA" w14:textId="77777777" w:rsidR="00586E3E" w:rsidRDefault="00000000">
      <w:r>
        <w:t xml:space="preserve">The flag went to </w:t>
      </w:r>
      <w:r>
        <w:rPr>
          <w:b/>
        </w:rPr>
        <w:t>Ali</w:t>
      </w:r>
      <w:r>
        <w:t xml:space="preserve">, and the strong fortress of </w:t>
      </w:r>
      <w:r>
        <w:rPr>
          <w:b/>
        </w:rPr>
        <w:t>al-Qamus</w:t>
      </w:r>
      <w:r>
        <w:t xml:space="preserve"> fell.</w:t>
      </w:r>
    </w:p>
    <w:p w14:paraId="054F09B7" w14:textId="77777777" w:rsidR="00586E3E" w:rsidRDefault="00000000">
      <w:pPr>
        <w:pStyle w:val="Heading4"/>
      </w:pPr>
      <w:r>
        <w:t>(vi) Hunayn (8 AH) and Tabuk (9 AH)</w:t>
      </w:r>
    </w:p>
    <w:p w14:paraId="44345260" w14:textId="77777777" w:rsidR="00586E3E" w:rsidRDefault="00000000">
      <w:r>
        <w:t xml:space="preserve">At </w:t>
      </w:r>
      <w:r>
        <w:rPr>
          <w:b/>
        </w:rPr>
        <w:t>Hunayn</w:t>
      </w:r>
      <w:r>
        <w:t xml:space="preserve"> he was among the few who stood firm when the army first fled. At </w:t>
      </w:r>
      <w:r>
        <w:rPr>
          <w:b/>
        </w:rPr>
        <w:t>Tabuk</w:t>
      </w:r>
      <w:r>
        <w:t xml:space="preserve"> he was left in charge of Madinah.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0908AA3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648FCC0" w14:textId="77777777" w:rsidR="00586E3E" w:rsidRDefault="00000000">
            <w:pPr>
              <w:spacing w:after="40"/>
            </w:pPr>
            <w:r>
              <w:rPr>
                <w:rFonts w:ascii="Calibri" w:hAnsi="Calibri"/>
                <w:b/>
                <w:color w:val="9A6B12"/>
                <w:spacing w:val="30"/>
                <w:sz w:val="15"/>
              </w:rPr>
              <w:t>✦  HADITH</w:t>
            </w:r>
          </w:p>
          <w:p w14:paraId="59151D5A" w14:textId="77777777" w:rsidR="00586E3E" w:rsidRDefault="00000000">
            <w:pPr>
              <w:bidi/>
              <w:spacing w:after="60" w:line="264" w:lineRule="auto"/>
              <w:jc w:val="center"/>
            </w:pPr>
            <w:r>
              <w:rPr>
                <w:rFonts w:ascii="Amiri" w:hAnsi="Amiri" w:cs="Amiri"/>
                <w:color w:val="3D2B05"/>
                <w:sz w:val="30"/>
                <w:szCs w:val="30"/>
                <w:rtl/>
              </w:rPr>
              <w:t>أَمَا تَرْضَى أَنْ تَكُونَ مِنِّي بِمَنْزِلَةِ هَارُونَ مِنْ مُوسَى، إِلَّا أَنَّهُ لَا نَبِيَّ بَعْدِي</w:t>
            </w:r>
          </w:p>
          <w:p w14:paraId="1A13EA1A" w14:textId="77777777" w:rsidR="00586E3E" w:rsidRDefault="00000000">
            <w:pPr>
              <w:spacing w:after="40"/>
            </w:pPr>
            <w:r>
              <w:rPr>
                <w:i/>
                <w:sz w:val="20"/>
              </w:rPr>
              <w:t>“Are you not pleased to be to me as Harun was to Musa, except that there is no prophet after me?”</w:t>
            </w:r>
            <w:r>
              <w:rPr>
                <w:b/>
                <w:color w:val="9A6B12"/>
                <w:sz w:val="18"/>
              </w:rPr>
              <w:t xml:space="preserve">  (Al-Bukhari and Muslim)</w:t>
            </w:r>
          </w:p>
        </w:tc>
      </w:tr>
    </w:tbl>
    <w:p w14:paraId="2C768706" w14:textId="77777777" w:rsidR="00586E3E" w:rsidRDefault="00586E3E">
      <w:pPr>
        <w:spacing w:after="0"/>
      </w:pPr>
    </w:p>
    <w:p w14:paraId="5A26CDDD" w14:textId="77777777" w:rsidR="00586E3E" w:rsidRDefault="00000000">
      <w:pPr>
        <w:pStyle w:val="Heading4"/>
      </w:pPr>
      <w:r>
        <w:t>(vii) Moral courage — bravery with justice</w:t>
      </w:r>
    </w:p>
    <w:p w14:paraId="1DB48B94" w14:textId="77777777" w:rsidR="00586E3E" w:rsidRDefault="00000000">
      <w:r>
        <w:t xml:space="preserve">His courage was for </w:t>
      </w:r>
      <w:r>
        <w:rPr>
          <w:b/>
        </w:rPr>
        <w:t>Allah, not for anger</w:t>
      </w:r>
      <w:r>
        <w:t xml:space="preserve">. It is reported that when a fallen enemy spat at him, he held back his sword so as not to kill for a personal reason. As Caliph he ordered that </w:t>
      </w:r>
      <w:r>
        <w:rPr>
          <w:b/>
        </w:rPr>
        <w:t>the wounded not be killed nor the fleeing pursued</w:t>
      </w:r>
      <w:r>
        <w:t xml:space="preserve">, and he refused to call even his armed opponents disbelievers. This is the courage of </w:t>
      </w:r>
      <w:r>
        <w:rPr>
          <w:b/>
        </w:rPr>
        <w:t>self-control</w:t>
      </w:r>
      <w:r>
        <w:t>.</w:t>
      </w:r>
    </w:p>
    <w:p w14:paraId="325B5CA5" w14:textId="77777777" w:rsidR="00586E3E" w:rsidRDefault="00000000">
      <w:pPr>
        <w:pStyle w:val="Heading3"/>
      </w:pPr>
      <w:bookmarkStart w:id="55" w:name="_Toc241583003"/>
      <w:r>
        <w:lastRenderedPageBreak/>
        <w:t>(3) The juridical wisdom of Hazrat Ali (RA)</w:t>
      </w:r>
      <w:bookmarkEnd w:id="55"/>
    </w:p>
    <w:p w14:paraId="75FE0266" w14:textId="77777777" w:rsidR="00586E3E" w:rsidRDefault="00000000">
      <w:pPr>
        <w:pStyle w:val="Heading4"/>
      </w:pPr>
      <w:r>
        <w:t>(i) The Prophet's ﷺ training</w:t>
      </w:r>
    </w:p>
    <w:p w14:paraId="2CAF08CE" w14:textId="77777777" w:rsidR="00586E3E" w:rsidRDefault="00000000">
      <w:r>
        <w:t xml:space="preserve">When sent to </w:t>
      </w:r>
      <w:r>
        <w:rPr>
          <w:b/>
        </w:rPr>
        <w:t>Yemen as a judge</w:t>
      </w:r>
      <w:r>
        <w:t>, the young Ali worried that he lacked experience. The Prophet ﷺ struck his chest and prayed: '</w:t>
      </w:r>
      <w:r>
        <w:rPr>
          <w:b/>
        </w:rPr>
        <w:t>O Allah, guide his heart and make his tongue firm</w:t>
      </w:r>
      <w:r>
        <w:t>' (Abu Dawud). He also taught him the first rule of natural justice: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C90171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1F18327" w14:textId="77777777" w:rsidR="00586E3E" w:rsidRDefault="00000000">
            <w:pPr>
              <w:spacing w:after="40"/>
            </w:pPr>
            <w:r>
              <w:rPr>
                <w:rFonts w:ascii="Calibri" w:hAnsi="Calibri"/>
                <w:b/>
                <w:color w:val="9A6B12"/>
                <w:spacing w:val="30"/>
                <w:sz w:val="15"/>
              </w:rPr>
              <w:t>✦  HADITH</w:t>
            </w:r>
          </w:p>
          <w:p w14:paraId="3941517A" w14:textId="77777777" w:rsidR="00586E3E" w:rsidRDefault="00000000">
            <w:pPr>
              <w:bidi/>
              <w:spacing w:after="60" w:line="264" w:lineRule="auto"/>
              <w:jc w:val="center"/>
            </w:pPr>
            <w:r>
              <w:rPr>
                <w:rFonts w:ascii="Amiri" w:hAnsi="Amiri" w:cs="Amiri"/>
                <w:color w:val="3D2B05"/>
                <w:sz w:val="30"/>
                <w:szCs w:val="30"/>
                <w:rtl/>
              </w:rPr>
              <w:t>إِذَا تَقَاضَى إِلَيْكَ رَجُلَانِ فَلَا تَقْضِ لِلْأَوَّلِ حَتَّى تَسْمَعَ كَلَامَ الْآخَرِ، فَسَوْفَ تَدْرِي كَيْفَ تَقْضِي</w:t>
            </w:r>
          </w:p>
          <w:p w14:paraId="19DF74CA" w14:textId="77777777" w:rsidR="00586E3E" w:rsidRDefault="00000000">
            <w:pPr>
              <w:spacing w:after="40"/>
            </w:pPr>
            <w:r>
              <w:rPr>
                <w:i/>
                <w:sz w:val="20"/>
              </w:rPr>
              <w:t>“When two men bring a case to you, do not judge for the first until you have heard the other; then you will know how to judge.”</w:t>
            </w:r>
            <w:r>
              <w:rPr>
                <w:b/>
                <w:color w:val="9A6B12"/>
                <w:sz w:val="18"/>
              </w:rPr>
              <w:t xml:space="preserve">  (Al-Tirmidhi)</w:t>
            </w:r>
          </w:p>
        </w:tc>
      </w:tr>
    </w:tbl>
    <w:p w14:paraId="2ED29F8E" w14:textId="77777777" w:rsidR="00586E3E" w:rsidRDefault="00586E3E">
      <w:pPr>
        <w:spacing w:after="0"/>
      </w:pPr>
    </w:p>
    <w:p w14:paraId="613FC807" w14:textId="77777777" w:rsidR="00586E3E" w:rsidRDefault="00000000">
      <w:pPr>
        <w:pStyle w:val="Heading4"/>
      </w:pPr>
      <w:r>
        <w:t>(ii) The testimony of the Companions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0F36C60"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6E98C48" w14:textId="77777777" w:rsidR="00586E3E" w:rsidRDefault="00000000">
            <w:pPr>
              <w:spacing w:after="40"/>
            </w:pPr>
            <w:r>
              <w:rPr>
                <w:rFonts w:ascii="Calibri" w:hAnsi="Calibri"/>
                <w:b/>
                <w:color w:val="9A6B12"/>
                <w:spacing w:val="30"/>
                <w:sz w:val="15"/>
              </w:rPr>
              <w:t>✦  FROM THE SIRAH</w:t>
            </w:r>
          </w:p>
          <w:p w14:paraId="28B79AE5" w14:textId="77777777" w:rsidR="00586E3E" w:rsidRDefault="00000000">
            <w:pPr>
              <w:bidi/>
              <w:spacing w:after="60" w:line="264" w:lineRule="auto"/>
              <w:jc w:val="center"/>
            </w:pPr>
            <w:r>
              <w:rPr>
                <w:rFonts w:ascii="Amiri" w:hAnsi="Amiri" w:cs="Amiri"/>
                <w:color w:val="3D2B05"/>
                <w:sz w:val="30"/>
                <w:szCs w:val="30"/>
                <w:rtl/>
              </w:rPr>
              <w:t>أَقْرَؤُنَا أُبَيٌّ، وَأَقْضَانَا عَلِيٌّ</w:t>
            </w:r>
          </w:p>
          <w:p w14:paraId="26BE1CE2" w14:textId="77777777" w:rsidR="00586E3E" w:rsidRDefault="00000000">
            <w:pPr>
              <w:spacing w:after="40"/>
            </w:pPr>
            <w:r>
              <w:rPr>
                <w:i/>
                <w:sz w:val="20"/>
              </w:rPr>
              <w:t xml:space="preserve">“The best reciter among us is Ubayy, and </w:t>
            </w:r>
            <w:r>
              <w:rPr>
                <w:b/>
                <w:i/>
                <w:sz w:val="20"/>
              </w:rPr>
              <w:t>the best judge among us is Ali</w:t>
            </w:r>
            <w:r>
              <w:rPr>
                <w:i/>
                <w:sz w:val="20"/>
              </w:rPr>
              <w:t>.”</w:t>
            </w:r>
            <w:r>
              <w:rPr>
                <w:b/>
                <w:color w:val="9A6B12"/>
                <w:sz w:val="18"/>
              </w:rPr>
              <w:t xml:space="preserve">  (Al-Bukhari)</w:t>
            </w:r>
          </w:p>
          <w:p w14:paraId="6666CDD6" w14:textId="77777777" w:rsidR="00586E3E" w:rsidRDefault="00000000">
            <w:pPr>
              <w:spacing w:after="0"/>
            </w:pPr>
            <w:r>
              <w:rPr>
                <w:b/>
                <w:color w:val="9A6B12"/>
              </w:rPr>
              <w:t xml:space="preserve">➜  </w:t>
            </w:r>
            <w:r>
              <w:rPr>
                <w:sz w:val="19"/>
              </w:rPr>
              <w:t xml:space="preserve">Said by </w:t>
            </w:r>
            <w:r>
              <w:rPr>
                <w:b/>
                <w:sz w:val="19"/>
              </w:rPr>
              <w:t>Hazrat Umar (RA)</w:t>
            </w:r>
            <w:r>
              <w:rPr>
                <w:sz w:val="19"/>
              </w:rPr>
              <w:t>, who often consulted him on hard cases.</w:t>
            </w:r>
          </w:p>
        </w:tc>
      </w:tr>
    </w:tbl>
    <w:p w14:paraId="65916C59" w14:textId="77777777" w:rsidR="00586E3E" w:rsidRDefault="00586E3E">
      <w:pPr>
        <w:spacing w:after="0"/>
      </w:pPr>
    </w:p>
    <w:p w14:paraId="16F68B7E" w14:textId="77777777" w:rsidR="00586E3E" w:rsidRDefault="00000000">
      <w:pPr>
        <w:pStyle w:val="Heading4"/>
      </w:pPr>
      <w:r>
        <w:t>(iii) Famous judgements</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586E3E" w14:paraId="685EAD37" w14:textId="77777777">
        <w:trPr>
          <w:tblHeader/>
          <w:jc w:val="center"/>
        </w:trPr>
        <w:tc>
          <w:tcPr>
            <w:tcW w:w="2268" w:type="dxa"/>
            <w:shd w:val="clear" w:color="auto" w:fill="1B2A4A"/>
            <w:tcMar>
              <w:top w:w="60" w:type="dxa"/>
              <w:left w:w="100" w:type="dxa"/>
              <w:bottom w:w="60" w:type="dxa"/>
              <w:right w:w="100" w:type="dxa"/>
            </w:tcMar>
          </w:tcPr>
          <w:p w14:paraId="0B522F9A" w14:textId="77777777" w:rsidR="00586E3E" w:rsidRDefault="00000000">
            <w:pPr>
              <w:spacing w:after="0"/>
            </w:pPr>
            <w:r>
              <w:rPr>
                <w:rFonts w:ascii="Calibri" w:hAnsi="Calibri"/>
                <w:b/>
                <w:color w:val="FFFFFF"/>
                <w:sz w:val="18"/>
              </w:rPr>
              <w:t>Case</w:t>
            </w:r>
          </w:p>
        </w:tc>
        <w:tc>
          <w:tcPr>
            <w:tcW w:w="6803" w:type="dxa"/>
            <w:shd w:val="clear" w:color="auto" w:fill="1B2A4A"/>
            <w:tcMar>
              <w:top w:w="60" w:type="dxa"/>
              <w:left w:w="100" w:type="dxa"/>
              <w:bottom w:w="60" w:type="dxa"/>
              <w:right w:w="100" w:type="dxa"/>
            </w:tcMar>
          </w:tcPr>
          <w:p w14:paraId="6AF8DDB7" w14:textId="77777777" w:rsidR="00586E3E" w:rsidRDefault="00000000">
            <w:pPr>
              <w:spacing w:after="0"/>
            </w:pPr>
            <w:r>
              <w:rPr>
                <w:rFonts w:ascii="Calibri" w:hAnsi="Calibri"/>
                <w:b/>
                <w:color w:val="FFFFFF"/>
                <w:sz w:val="18"/>
              </w:rPr>
              <w:t>Ali's (RA) reasoning</w:t>
            </w:r>
          </w:p>
        </w:tc>
      </w:tr>
      <w:tr w:rsidR="00586E3E" w14:paraId="5C85191B" w14:textId="77777777">
        <w:trPr>
          <w:jc w:val="center"/>
        </w:trPr>
        <w:tc>
          <w:tcPr>
            <w:tcW w:w="2268" w:type="dxa"/>
            <w:tcMar>
              <w:top w:w="50" w:type="dxa"/>
              <w:left w:w="100" w:type="dxa"/>
              <w:bottom w:w="50" w:type="dxa"/>
              <w:right w:w="100" w:type="dxa"/>
            </w:tcMar>
          </w:tcPr>
          <w:p w14:paraId="1327FADD" w14:textId="77777777" w:rsidR="00586E3E" w:rsidRDefault="00000000">
            <w:pPr>
              <w:spacing w:after="20" w:line="252" w:lineRule="auto"/>
            </w:pPr>
            <w:r>
              <w:rPr>
                <w:b/>
                <w:sz w:val="18"/>
              </w:rPr>
              <w:t>Six months of pregnancy</w:t>
            </w:r>
          </w:p>
        </w:tc>
        <w:tc>
          <w:tcPr>
            <w:tcW w:w="6803" w:type="dxa"/>
            <w:tcMar>
              <w:top w:w="50" w:type="dxa"/>
              <w:left w:w="100" w:type="dxa"/>
              <w:bottom w:w="50" w:type="dxa"/>
              <w:right w:w="100" w:type="dxa"/>
            </w:tcMar>
          </w:tcPr>
          <w:p w14:paraId="7FCFA8A1" w14:textId="77777777" w:rsidR="00586E3E" w:rsidRDefault="00000000">
            <w:pPr>
              <w:spacing w:after="20" w:line="252" w:lineRule="auto"/>
            </w:pPr>
            <w:r>
              <w:rPr>
                <w:sz w:val="18"/>
              </w:rPr>
              <w:t xml:space="preserve">A woman gave birth six months after marriage. Joining </w:t>
            </w:r>
            <w:r>
              <w:rPr>
                <w:b/>
                <w:sz w:val="18"/>
              </w:rPr>
              <w:t>Al-Ahqaf 15</w:t>
            </w:r>
            <w:r>
              <w:rPr>
                <w:sz w:val="18"/>
              </w:rPr>
              <w:t xml:space="preserve"> ('pregnancy and weaning thirty months') with </w:t>
            </w:r>
            <w:r>
              <w:rPr>
                <w:b/>
                <w:sz w:val="18"/>
              </w:rPr>
              <w:t>Luqman 14</w:t>
            </w:r>
            <w:r>
              <w:rPr>
                <w:sz w:val="18"/>
              </w:rPr>
              <w:t xml:space="preserve"> ('weaning in two years') shows that pregnancy can be </w:t>
            </w:r>
            <w:r>
              <w:rPr>
                <w:b/>
                <w:sz w:val="18"/>
              </w:rPr>
              <w:t>six months</w:t>
            </w:r>
            <w:r>
              <w:rPr>
                <w:sz w:val="18"/>
              </w:rPr>
              <w:t>; she was spared. (Some reports give the reasoning to Ibn Abbas.)</w:t>
            </w:r>
          </w:p>
        </w:tc>
      </w:tr>
      <w:tr w:rsidR="00586E3E" w14:paraId="42B98EC6" w14:textId="77777777">
        <w:trPr>
          <w:jc w:val="center"/>
        </w:trPr>
        <w:tc>
          <w:tcPr>
            <w:tcW w:w="2268" w:type="dxa"/>
            <w:shd w:val="clear" w:color="auto" w:fill="F4F6F8"/>
            <w:tcMar>
              <w:top w:w="50" w:type="dxa"/>
              <w:left w:w="100" w:type="dxa"/>
              <w:bottom w:w="50" w:type="dxa"/>
              <w:right w:w="100" w:type="dxa"/>
            </w:tcMar>
          </w:tcPr>
          <w:p w14:paraId="7920FAF2" w14:textId="77777777" w:rsidR="00586E3E" w:rsidRDefault="00000000">
            <w:pPr>
              <w:spacing w:after="20" w:line="252" w:lineRule="auto"/>
            </w:pPr>
            <w:r>
              <w:rPr>
                <w:b/>
                <w:sz w:val="18"/>
              </w:rPr>
              <w:t>The insane woman</w:t>
            </w:r>
          </w:p>
        </w:tc>
        <w:tc>
          <w:tcPr>
            <w:tcW w:w="6803" w:type="dxa"/>
            <w:shd w:val="clear" w:color="auto" w:fill="F4F6F8"/>
            <w:tcMar>
              <w:top w:w="50" w:type="dxa"/>
              <w:left w:w="100" w:type="dxa"/>
              <w:bottom w:w="50" w:type="dxa"/>
              <w:right w:w="100" w:type="dxa"/>
            </w:tcMar>
          </w:tcPr>
          <w:p w14:paraId="01480377" w14:textId="77777777" w:rsidR="00586E3E" w:rsidRDefault="00000000">
            <w:pPr>
              <w:spacing w:after="20" w:line="252" w:lineRule="auto"/>
            </w:pPr>
            <w:r>
              <w:rPr>
                <w:sz w:val="18"/>
              </w:rPr>
              <w:t>Brought for punishment, she was released when Ali reminded Umar: '</w:t>
            </w:r>
            <w:r>
              <w:rPr>
                <w:b/>
                <w:sz w:val="18"/>
              </w:rPr>
              <w:t>The pen is lifted from three</w:t>
            </w:r>
            <w:r>
              <w:rPr>
                <w:sz w:val="18"/>
              </w:rPr>
              <w:t xml:space="preserve"> — the sleeper, the child and the insane' (Abu Dawud) — the principle of </w:t>
            </w:r>
            <w:r>
              <w:rPr>
                <w:b/>
                <w:sz w:val="18"/>
              </w:rPr>
              <w:t>legal capacity</w:t>
            </w:r>
            <w:r>
              <w:rPr>
                <w:sz w:val="18"/>
              </w:rPr>
              <w:t>.</w:t>
            </w:r>
          </w:p>
        </w:tc>
      </w:tr>
      <w:tr w:rsidR="00586E3E" w14:paraId="5F1AC086" w14:textId="77777777">
        <w:trPr>
          <w:jc w:val="center"/>
        </w:trPr>
        <w:tc>
          <w:tcPr>
            <w:tcW w:w="2268" w:type="dxa"/>
            <w:tcMar>
              <w:top w:w="50" w:type="dxa"/>
              <w:left w:w="100" w:type="dxa"/>
              <w:bottom w:w="50" w:type="dxa"/>
              <w:right w:w="100" w:type="dxa"/>
            </w:tcMar>
          </w:tcPr>
          <w:p w14:paraId="63A711A7" w14:textId="77777777" w:rsidR="00586E3E" w:rsidRDefault="00000000">
            <w:pPr>
              <w:spacing w:after="20" w:line="252" w:lineRule="auto"/>
            </w:pPr>
            <w:r>
              <w:rPr>
                <w:b/>
                <w:sz w:val="18"/>
              </w:rPr>
              <w:t>The three men and one child</w:t>
            </w:r>
          </w:p>
        </w:tc>
        <w:tc>
          <w:tcPr>
            <w:tcW w:w="6803" w:type="dxa"/>
            <w:tcMar>
              <w:top w:w="50" w:type="dxa"/>
              <w:left w:w="100" w:type="dxa"/>
              <w:bottom w:w="50" w:type="dxa"/>
              <w:right w:w="100" w:type="dxa"/>
            </w:tcMar>
          </w:tcPr>
          <w:p w14:paraId="1B5D232A" w14:textId="77777777" w:rsidR="00586E3E" w:rsidRDefault="00000000">
            <w:pPr>
              <w:spacing w:after="20" w:line="252" w:lineRule="auto"/>
            </w:pPr>
            <w:r>
              <w:rPr>
                <w:sz w:val="18"/>
              </w:rPr>
              <w:t xml:space="preserve">In Yemen, three men claimed one child. Ali </w:t>
            </w:r>
            <w:r>
              <w:rPr>
                <w:b/>
                <w:sz w:val="18"/>
              </w:rPr>
              <w:t>cast lots</w:t>
            </w:r>
            <w:r>
              <w:rPr>
                <w:sz w:val="18"/>
              </w:rPr>
              <w:t xml:space="preserve"> and made the winner pay two-thirds of the blood-money to the others; the Prophet ﷺ laughed at his ingenuity (Abu Dawud).</w:t>
            </w:r>
          </w:p>
        </w:tc>
      </w:tr>
      <w:tr w:rsidR="00586E3E" w14:paraId="048EC579" w14:textId="77777777">
        <w:trPr>
          <w:jc w:val="center"/>
        </w:trPr>
        <w:tc>
          <w:tcPr>
            <w:tcW w:w="2268" w:type="dxa"/>
            <w:shd w:val="clear" w:color="auto" w:fill="F4F6F8"/>
            <w:tcMar>
              <w:top w:w="50" w:type="dxa"/>
              <w:left w:w="100" w:type="dxa"/>
              <w:bottom w:w="50" w:type="dxa"/>
              <w:right w:w="100" w:type="dxa"/>
            </w:tcMar>
          </w:tcPr>
          <w:p w14:paraId="2058AC59" w14:textId="77777777" w:rsidR="00586E3E" w:rsidRDefault="00000000">
            <w:pPr>
              <w:spacing w:after="20" w:line="252" w:lineRule="auto"/>
            </w:pPr>
            <w:r>
              <w:rPr>
                <w:b/>
                <w:sz w:val="18"/>
              </w:rPr>
              <w:t>His own armour</w:t>
            </w:r>
          </w:p>
        </w:tc>
        <w:tc>
          <w:tcPr>
            <w:tcW w:w="6803" w:type="dxa"/>
            <w:shd w:val="clear" w:color="auto" w:fill="F4F6F8"/>
            <w:tcMar>
              <w:top w:w="50" w:type="dxa"/>
              <w:left w:w="100" w:type="dxa"/>
              <w:bottom w:w="50" w:type="dxa"/>
              <w:right w:w="100" w:type="dxa"/>
            </w:tcMar>
          </w:tcPr>
          <w:p w14:paraId="04D899BE" w14:textId="77777777" w:rsidR="00586E3E" w:rsidRDefault="00000000">
            <w:pPr>
              <w:spacing w:after="20" w:line="252" w:lineRule="auto"/>
            </w:pPr>
            <w:r>
              <w:rPr>
                <w:sz w:val="18"/>
              </w:rPr>
              <w:t xml:space="preserve">As Caliph he sued a man over his armour before </w:t>
            </w:r>
            <w:r>
              <w:rPr>
                <w:b/>
                <w:sz w:val="18"/>
              </w:rPr>
              <w:t>Qadi Shurayh</w:t>
            </w:r>
            <w:r>
              <w:rPr>
                <w:sz w:val="18"/>
              </w:rPr>
              <w:t xml:space="preserve">; his witnesses (his son and his servant) were not accepted, and </w:t>
            </w:r>
            <w:r>
              <w:rPr>
                <w:b/>
                <w:sz w:val="18"/>
              </w:rPr>
              <w:t>the Caliph lost</w:t>
            </w:r>
            <w:r>
              <w:rPr>
                <w:sz w:val="18"/>
              </w:rPr>
              <w:t>. The man, moved by this justice, returned it and accepted Islam (reported by Abu Nu'aym and Al-Bayhaqi).</w:t>
            </w:r>
          </w:p>
        </w:tc>
      </w:tr>
    </w:tbl>
    <w:p w14:paraId="743A7651" w14:textId="77777777" w:rsidR="00586E3E" w:rsidRDefault="00586E3E">
      <w:pPr>
        <w:spacing w:after="40"/>
      </w:pPr>
    </w:p>
    <w:p w14:paraId="01D9E695" w14:textId="77777777" w:rsidR="00586E3E" w:rsidRDefault="00000000">
      <w:pPr>
        <w:pStyle w:val="Heading4"/>
      </w:pPr>
      <w:r>
        <w:t>(iv) Wisdom in governance</w:t>
      </w:r>
    </w:p>
    <w:p w14:paraId="1F6F9DD9" w14:textId="77777777" w:rsidR="00586E3E" w:rsidRDefault="00000000">
      <w:pPr>
        <w:pStyle w:val="ListBullet"/>
      </w:pPr>
      <w:r>
        <w:rPr>
          <w:b/>
        </w:rPr>
        <w:t>Equal distribution</w:t>
      </w:r>
      <w:r>
        <w:t xml:space="preserve"> from the treasury; he refused his own brother </w:t>
      </w:r>
      <w:r>
        <w:rPr>
          <w:b/>
        </w:rPr>
        <w:t>'Aqil</w:t>
      </w:r>
      <w:r>
        <w:t xml:space="preserve"> any extra.</w:t>
      </w:r>
    </w:p>
    <w:p w14:paraId="18075EC2" w14:textId="77777777" w:rsidR="00586E3E" w:rsidRDefault="00000000">
      <w:pPr>
        <w:pStyle w:val="ListBullet"/>
      </w:pPr>
      <w:r>
        <w:t xml:space="preserve">He proposed dating the calendar from the </w:t>
      </w:r>
      <w:r>
        <w:rPr>
          <w:b/>
        </w:rPr>
        <w:t>Hijrah</w:t>
      </w:r>
      <w:r>
        <w:t xml:space="preserve"> (17 AH).</w:t>
      </w:r>
    </w:p>
    <w:p w14:paraId="6DCB098C" w14:textId="77777777" w:rsidR="00586E3E" w:rsidRDefault="00000000">
      <w:pPr>
        <w:pStyle w:val="ListBullet"/>
      </w:pPr>
      <w:r>
        <w:t xml:space="preserve">His </w:t>
      </w:r>
      <w:r>
        <w:rPr>
          <w:b/>
        </w:rPr>
        <w:t>letter to Malik al-Ashtar</w:t>
      </w:r>
      <w:r>
        <w:t>, governor of Egypt (38 AH), is a classic of administration: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68E0D58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13A2E3B" w14:textId="77777777" w:rsidR="00586E3E" w:rsidRDefault="00000000">
            <w:pPr>
              <w:spacing w:after="40"/>
            </w:pPr>
            <w:r>
              <w:rPr>
                <w:rFonts w:ascii="Calibri" w:hAnsi="Calibri"/>
                <w:b/>
                <w:color w:val="9A6B12"/>
                <w:spacing w:val="30"/>
                <w:sz w:val="15"/>
              </w:rPr>
              <w:t>✦  FROM THE SIRAH</w:t>
            </w:r>
          </w:p>
          <w:p w14:paraId="500C5657" w14:textId="77777777" w:rsidR="00586E3E" w:rsidRDefault="00000000">
            <w:pPr>
              <w:bidi/>
              <w:spacing w:after="60" w:line="264" w:lineRule="auto"/>
              <w:jc w:val="center"/>
            </w:pPr>
            <w:r>
              <w:rPr>
                <w:rFonts w:ascii="Amiri" w:hAnsi="Amiri" w:cs="Amiri"/>
                <w:color w:val="3D2B05"/>
                <w:sz w:val="30"/>
                <w:szCs w:val="30"/>
                <w:rtl/>
              </w:rPr>
              <w:t>فَإِنَّهُمْ صِنْفَانِ: إِمَّا أَخٌ لَكَ فِي الدِّينِ، وَإِمَّا نَظِيرٌ لَكَ فِي الْخَلْقِ</w:t>
            </w:r>
          </w:p>
          <w:p w14:paraId="04591755" w14:textId="77777777" w:rsidR="00586E3E" w:rsidRDefault="00000000">
            <w:pPr>
              <w:spacing w:after="40"/>
            </w:pPr>
            <w:r>
              <w:rPr>
                <w:i/>
                <w:sz w:val="20"/>
              </w:rPr>
              <w:t>“People are of two kinds: either your brother in religion or your equal in creation.”</w:t>
            </w:r>
            <w:r>
              <w:rPr>
                <w:b/>
                <w:color w:val="9A6B12"/>
                <w:sz w:val="18"/>
              </w:rPr>
              <w:t xml:space="preserve">  (Nahj al-Balaghah, Letter 53)</w:t>
            </w:r>
          </w:p>
        </w:tc>
      </w:tr>
    </w:tbl>
    <w:p w14:paraId="146D2225" w14:textId="77777777" w:rsidR="00586E3E" w:rsidRDefault="00586E3E">
      <w:pPr>
        <w:spacing w:after="0"/>
      </w:pPr>
    </w:p>
    <w:p w14:paraId="39C3A774" w14:textId="77777777" w:rsidR="00586E3E" w:rsidRDefault="00000000">
      <w:r>
        <w:t>It tells the governor to:</w:t>
      </w:r>
    </w:p>
    <w:p w14:paraId="21FBE7F5" w14:textId="77777777" w:rsidR="00586E3E" w:rsidRDefault="00000000">
      <w:pPr>
        <w:pStyle w:val="ListBullet"/>
      </w:pPr>
      <w:r>
        <w:t>choose judges who are patient, well paid and independent;</w:t>
      </w:r>
    </w:p>
    <w:p w14:paraId="57FE5B2C" w14:textId="77777777" w:rsidR="00586E3E" w:rsidRDefault="00000000">
      <w:pPr>
        <w:pStyle w:val="ListBullet"/>
      </w:pPr>
      <w:r>
        <w:t xml:space="preserve">appoint officials </w:t>
      </w:r>
      <w:r>
        <w:rPr>
          <w:b/>
        </w:rPr>
        <w:t>by test, not favour</w:t>
      </w:r>
      <w:r>
        <w:t>;</w:t>
      </w:r>
    </w:p>
    <w:p w14:paraId="53FC9787" w14:textId="77777777" w:rsidR="00586E3E" w:rsidRDefault="00000000">
      <w:pPr>
        <w:pStyle w:val="ListBullet"/>
      </w:pPr>
      <w:r>
        <w:t>care for the land before the tax;</w:t>
      </w:r>
    </w:p>
    <w:p w14:paraId="1C4DE924" w14:textId="77777777" w:rsidR="00586E3E" w:rsidRDefault="00000000">
      <w:pPr>
        <w:pStyle w:val="ListBullet"/>
      </w:pPr>
      <w:r>
        <w:t>stop hoarding;</w:t>
      </w:r>
    </w:p>
    <w:p w14:paraId="73F5CE69" w14:textId="77777777" w:rsidR="00586E3E" w:rsidRDefault="00000000">
      <w:pPr>
        <w:pStyle w:val="ListBullet"/>
      </w:pPr>
      <w:r>
        <w:t>give time to the poor himself.</w:t>
      </w:r>
    </w:p>
    <w:p w14:paraId="37FC8529" w14:textId="77777777" w:rsidR="00586E3E" w:rsidRDefault="00000000">
      <w:pPr>
        <w:pStyle w:val="Heading4"/>
      </w:pPr>
      <w:r>
        <w:t>(v) Knowledge and sayings</w:t>
      </w:r>
    </w:p>
    <w:p w14:paraId="6D8D48D6" w14:textId="77777777" w:rsidR="00586E3E" w:rsidRDefault="00000000">
      <w:r>
        <w:t xml:space="preserve">He guided </w:t>
      </w:r>
      <w:r>
        <w:rPr>
          <w:b/>
        </w:rPr>
        <w:t>Abu al-Aswad al-Du'ali</w:t>
      </w:r>
      <w:r>
        <w:t xml:space="preserve"> in laying the foundations of Arabic grammar. Two of his sayings: 'Knowledge is better than wealth: knowledge guards you, while you guard wealth'; and 'The value of every person is in what he does well.'</w:t>
      </w:r>
    </w:p>
    <w:p w14:paraId="60303CDD" w14:textId="77777777" w:rsidR="00586E3E" w:rsidRDefault="00000000">
      <w:pPr>
        <w:keepNext/>
        <w:spacing w:after="40"/>
        <w:jc w:val="center"/>
      </w:pPr>
      <w:r>
        <w:rPr>
          <w:noProof/>
        </w:rPr>
        <w:drawing>
          <wp:inline distT="0" distB="0" distL="0" distR="0" wp14:anchorId="7E886624" wp14:editId="51C36604">
            <wp:extent cx="5903999" cy="25302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6.png"/>
                    <pic:cNvPicPr/>
                  </pic:nvPicPr>
                  <pic:blipFill>
                    <a:blip r:embed="rId22"/>
                    <a:stretch>
                      <a:fillRect/>
                    </a:stretch>
                  </pic:blipFill>
                  <pic:spPr>
                    <a:xfrm>
                      <a:off x="0" y="0"/>
                      <a:ext cx="5903999" cy="2530285"/>
                    </a:xfrm>
                    <a:prstGeom prst="rect">
                      <a:avLst/>
                    </a:prstGeom>
                  </pic:spPr>
                </pic:pic>
              </a:graphicData>
            </a:graphic>
          </wp:inline>
        </w:drawing>
      </w:r>
    </w:p>
    <w:p w14:paraId="359BE58B" w14:textId="77777777" w:rsidR="00586E3E" w:rsidRDefault="00000000">
      <w:pPr>
        <w:pStyle w:val="Caption"/>
      </w:pPr>
      <w:r>
        <w:rPr>
          <w:b/>
          <w:color w:val="0B6E4F"/>
        </w:rPr>
        <w:t xml:space="preserve">Figure 18  ·  </w:t>
      </w:r>
      <w:r>
        <w:t>At a glance — hazrat Ali (RA) — the names only. The detail is in the sections above.</w:t>
      </w:r>
    </w:p>
    <w:p w14:paraId="38C1D79E" w14:textId="77777777" w:rsidR="00586E3E" w:rsidRDefault="00000000">
      <w:pPr>
        <w:pStyle w:val="Heading3"/>
      </w:pPr>
      <w:bookmarkStart w:id="56" w:name="_Toc241583004"/>
      <w:r>
        <w:t>(4) Conclusion</w:t>
      </w:r>
      <w:bookmarkEnd w:id="56"/>
    </w:p>
    <w:p w14:paraId="7F79A53B" w14:textId="77777777" w:rsidR="00586E3E" w:rsidRDefault="00000000">
      <w:r>
        <w:t xml:space="preserve">Hazrat Ali (RA) joined in one person the two things every state needs: </w:t>
      </w:r>
      <w:r>
        <w:rPr>
          <w:b/>
        </w:rPr>
        <w:t>the courage to defend what is right and the wisdom to judge what is right</w:t>
      </w:r>
      <w:r>
        <w:t xml:space="preserve">. His sword served justice, and his justice was stronger than his sword. The Caliph who lost a case in his own court remains a lesson for every ruler and judge in Pakistan: </w:t>
      </w:r>
      <w:r>
        <w:rPr>
          <w:b/>
        </w:rPr>
        <w:t>no one is above the law</w:t>
      </w:r>
      <w:r>
        <w:t>.</w:t>
      </w:r>
    </w:p>
    <w:p w14:paraId="78C4CAA8" w14:textId="77777777" w:rsidR="00586E3E" w:rsidRDefault="00000000">
      <w:pPr>
        <w:pStyle w:val="Heading2"/>
      </w:pPr>
      <w:bookmarkStart w:id="57" w:name="_Toc241583005"/>
      <w:r>
        <w:t>Why this answer scores</w:t>
      </w:r>
      <w:bookmarkEnd w:id="57"/>
    </w:p>
    <w:p w14:paraId="309F8365" w14:textId="77777777" w:rsidR="00586E3E" w:rsidRDefault="00000000">
      <w:pPr>
        <w:pStyle w:val="ListBullet"/>
      </w:pPr>
      <w:r>
        <w:rPr>
          <w:b/>
        </w:rPr>
        <w:t>Both qualities</w:t>
      </w:r>
      <w:r>
        <w:t xml:space="preserve"> get full headings; bravery is shown </w:t>
      </w:r>
      <w:r>
        <w:rPr>
          <w:b/>
        </w:rPr>
        <w:t>battle by battle</w:t>
      </w:r>
      <w:r>
        <w:t xml:space="preserve"> with named opponents.</w:t>
      </w:r>
    </w:p>
    <w:p w14:paraId="728096F9" w14:textId="77777777" w:rsidR="00586E3E" w:rsidRDefault="00000000">
      <w:pPr>
        <w:pStyle w:val="ListBullet"/>
      </w:pPr>
      <w:r>
        <w:t xml:space="preserve">Juridical wisdom has </w:t>
      </w:r>
      <w:r>
        <w:rPr>
          <w:b/>
        </w:rPr>
        <w:t>training, testimony and cases</w:t>
      </w:r>
      <w:r>
        <w:t xml:space="preserve"> in a table — 'comprehensive' in fact.</w:t>
      </w:r>
    </w:p>
    <w:p w14:paraId="4A2CD421" w14:textId="77777777" w:rsidR="00586E3E" w:rsidRDefault="00000000">
      <w:pPr>
        <w:pStyle w:val="ListBullet"/>
      </w:pPr>
      <w:r>
        <w:rPr>
          <w:b/>
        </w:rPr>
        <w:t>Authentic evidence</w:t>
      </w:r>
      <w:r>
        <w:t xml:space="preserve"> (Al-Bukhari, Muslim, Abu Dawud, Al-Tirmidhi) and a lesson for today.</w:t>
      </w:r>
    </w:p>
    <w:p w14:paraId="34D2D1A0" w14:textId="77777777" w:rsidR="00586E3E" w:rsidRDefault="00000000">
      <w:pPr>
        <w:pStyle w:val="Heading1"/>
      </w:pPr>
      <w:bookmarkStart w:id="58" w:name="_Toc241583006"/>
      <w:r>
        <w:lastRenderedPageBreak/>
        <w:t>Answer 7 · The Principles of Accountability of Rulers in the Quran and Sunnah (CSS 2021)</w:t>
      </w:r>
      <w:bookmarkEnd w:id="58"/>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B8C6F9C"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16C0C696" w14:textId="77777777" w:rsidR="00586E3E" w:rsidRDefault="00000000">
            <w:pPr>
              <w:spacing w:after="60"/>
            </w:pPr>
            <w:r>
              <w:rPr>
                <w:rFonts w:ascii="Calibri" w:hAnsi="Calibri"/>
                <w:b/>
                <w:color w:val="1B2A4A"/>
                <w:spacing w:val="30"/>
                <w:sz w:val="17"/>
              </w:rPr>
              <w:t>THE QUESTION  ·  CSS 2021 · Q6 · 20 marks</w:t>
            </w:r>
          </w:p>
          <w:p w14:paraId="7C8F2BB3" w14:textId="77777777" w:rsidR="00586E3E" w:rsidRDefault="00000000">
            <w:pPr>
              <w:spacing w:after="60"/>
            </w:pPr>
            <w:r>
              <w:rPr>
                <w:b/>
                <w:sz w:val="20"/>
              </w:rPr>
              <w:t>Express the principles of accountability of rulers according to the Holy Quran and Sunnah.</w:t>
            </w:r>
          </w:p>
        </w:tc>
      </w:tr>
    </w:tbl>
    <w:p w14:paraId="75A277A1" w14:textId="77777777" w:rsidR="00586E3E" w:rsidRDefault="00586E3E">
      <w:pPr>
        <w:spacing w:after="0"/>
      </w:pPr>
    </w:p>
    <w:p w14:paraId="74D45206" w14:textId="77777777" w:rsidR="00586E3E" w:rsidRDefault="00000000">
      <w:pPr>
        <w:keepNext/>
        <w:spacing w:after="40"/>
        <w:jc w:val="center"/>
      </w:pPr>
      <w:r>
        <w:rPr>
          <w:noProof/>
        </w:rPr>
        <w:drawing>
          <wp:inline distT="0" distB="0" distL="0" distR="0" wp14:anchorId="502D99B8" wp14:editId="006F01C3">
            <wp:extent cx="5903999" cy="40003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7.png"/>
                    <pic:cNvPicPr/>
                  </pic:nvPicPr>
                  <pic:blipFill>
                    <a:blip r:embed="rId23"/>
                    <a:stretch>
                      <a:fillRect/>
                    </a:stretch>
                  </pic:blipFill>
                  <pic:spPr>
                    <a:xfrm>
                      <a:off x="0" y="0"/>
                      <a:ext cx="5903999" cy="4000395"/>
                    </a:xfrm>
                    <a:prstGeom prst="rect">
                      <a:avLst/>
                    </a:prstGeom>
                  </pic:spPr>
                </pic:pic>
              </a:graphicData>
            </a:graphic>
          </wp:inline>
        </w:drawing>
      </w:r>
    </w:p>
    <w:p w14:paraId="105B97A9" w14:textId="77777777" w:rsidR="00586E3E" w:rsidRDefault="00000000">
      <w:pPr>
        <w:pStyle w:val="Caption"/>
      </w:pPr>
      <w:r>
        <w:rPr>
          <w:b/>
          <w:color w:val="0B6E4F"/>
        </w:rPr>
        <w:t xml:space="preserve">Figure 19  ·  </w:t>
      </w:r>
      <w:r>
        <w:t>The answer map: every branch is one numbered heading of the model answer below.</w:t>
      </w:r>
    </w:p>
    <w:p w14:paraId="24D5DC07" w14:textId="77777777" w:rsidR="00586E3E" w:rsidRDefault="00000000">
      <w:pPr>
        <w:pStyle w:val="Heading2"/>
      </w:pPr>
      <w:bookmarkStart w:id="59" w:name="_Toc241583007"/>
      <w:r>
        <w:t>Decoding the question</w:t>
      </w:r>
      <w:bookmarkEnd w:id="59"/>
    </w:p>
    <w:p w14:paraId="3B66C3C6" w14:textId="77777777" w:rsidR="00586E3E" w:rsidRDefault="00000000">
      <w:pPr>
        <w:pStyle w:val="ListBullet"/>
      </w:pPr>
      <w:r>
        <w:rPr>
          <w:b/>
        </w:rPr>
        <w:t>'Express the principles'</w:t>
      </w:r>
      <w:r>
        <w:t xml:space="preserve"> — state them as </w:t>
      </w:r>
      <w:r>
        <w:rPr>
          <w:b/>
        </w:rPr>
        <w:t>numbered principles</w:t>
      </w:r>
      <w:r>
        <w:t>, each clearly worded.</w:t>
      </w:r>
    </w:p>
    <w:p w14:paraId="7071447D" w14:textId="77777777" w:rsidR="00586E3E" w:rsidRDefault="00000000">
      <w:pPr>
        <w:pStyle w:val="ListBullet"/>
      </w:pPr>
      <w:r>
        <w:rPr>
          <w:b/>
        </w:rPr>
        <w:t>'According to the Holy Quran and Sunnah'</w:t>
      </w:r>
      <w:r>
        <w:t xml:space="preserve"> — every principle needs a </w:t>
      </w:r>
      <w:r>
        <w:rPr>
          <w:b/>
        </w:rPr>
        <w:t>verse and a hadith</w:t>
      </w:r>
      <w:r>
        <w:t>; the Caliphs' practice may illustrate them.</w:t>
      </w:r>
    </w:p>
    <w:p w14:paraId="445D6D24" w14:textId="77777777" w:rsidR="00586E3E" w:rsidRDefault="00000000">
      <w:pPr>
        <w:pStyle w:val="ListBullet"/>
      </w:pPr>
      <w:r>
        <w:t xml:space="preserve">'Rulers' — the focus is on </w:t>
      </w:r>
      <w:r>
        <w:rPr>
          <w:b/>
        </w:rPr>
        <w:t>those in power</w:t>
      </w:r>
      <w:r>
        <w:t>, not the individual Muslim in general.</w:t>
      </w:r>
    </w:p>
    <w:p w14:paraId="4F30CFF9" w14:textId="77777777" w:rsidR="00586E3E" w:rsidRDefault="00000000">
      <w:pPr>
        <w:pStyle w:val="Heading2"/>
      </w:pPr>
      <w:bookmarkStart w:id="60" w:name="_Toc241583008"/>
      <w:r>
        <w:t>The model answer</w:t>
      </w:r>
      <w:bookmarkEnd w:id="60"/>
    </w:p>
    <w:p w14:paraId="1EA771C1" w14:textId="77777777" w:rsidR="00586E3E" w:rsidRDefault="00000000">
      <w:pPr>
        <w:pStyle w:val="Heading3"/>
      </w:pPr>
      <w:bookmarkStart w:id="61" w:name="_Toc241583009"/>
      <w:r>
        <w:t>(1) Introduction</w:t>
      </w:r>
      <w:bookmarkEnd w:id="61"/>
    </w:p>
    <w:p w14:paraId="18C3BAFA" w14:textId="77777777" w:rsidR="00586E3E" w:rsidRDefault="00000000">
      <w:r>
        <w:rPr>
          <w:b/>
        </w:rPr>
        <w:t>Accountability (muhasabah, مُحَاسَبَة)</w:t>
      </w:r>
      <w:r>
        <w:t xml:space="preserve"> means that whoever holds power must </w:t>
      </w:r>
      <w:r>
        <w:rPr>
          <w:b/>
        </w:rPr>
        <w:t>answer</w:t>
      </w:r>
      <w:r>
        <w:t xml:space="preserve"> for its use. In Islam every ruler answers first to </w:t>
      </w:r>
      <w:r>
        <w:rPr>
          <w:b/>
        </w:rPr>
        <w:t>Allah</w:t>
      </w:r>
      <w:r>
        <w:t xml:space="preserve">, and then to the </w:t>
      </w:r>
      <w:r>
        <w:rPr>
          <w:b/>
        </w:rPr>
        <w:t>law</w:t>
      </w:r>
      <w:r>
        <w:t xml:space="preserve"> and the </w:t>
      </w:r>
      <w:r>
        <w:rPr>
          <w:b/>
        </w:rPr>
        <w:t>people</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6F95CEE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7E8D5B3" w14:textId="77777777" w:rsidR="00586E3E" w:rsidRDefault="00000000">
            <w:pPr>
              <w:spacing w:after="40"/>
            </w:pPr>
            <w:r>
              <w:rPr>
                <w:rFonts w:ascii="Calibri" w:hAnsi="Calibri"/>
                <w:b/>
                <w:color w:val="0B6E4F"/>
                <w:spacing w:val="30"/>
                <w:sz w:val="15"/>
              </w:rPr>
              <w:lastRenderedPageBreak/>
              <w:t>✦  QURAN</w:t>
            </w:r>
          </w:p>
          <w:p w14:paraId="2A5AF571" w14:textId="77777777" w:rsidR="00586E3E" w:rsidRDefault="00000000">
            <w:pPr>
              <w:bidi/>
              <w:spacing w:after="60" w:line="264" w:lineRule="auto"/>
              <w:jc w:val="center"/>
            </w:pPr>
            <w:r>
              <w:rPr>
                <w:rFonts w:ascii="Amiri Quran" w:hAnsi="Amiri Quran" w:cs="Amiri Quran"/>
                <w:color w:val="0A3D2A"/>
                <w:sz w:val="33"/>
                <w:szCs w:val="33"/>
                <w:rtl/>
              </w:rPr>
              <w:t>﴿فَوَرَبِّكَ لَنَسۡـَٔلَنَّهُمۡ أَجۡمَعِينَ ۝ عَمَّا كَانُواْ يَعۡمَلُونَ﴾</w:t>
            </w:r>
          </w:p>
          <w:p w14:paraId="7E86B97A" w14:textId="77777777" w:rsidR="00586E3E" w:rsidRDefault="00000000">
            <w:pPr>
              <w:spacing w:after="40"/>
            </w:pPr>
            <w:r>
              <w:rPr>
                <w:i/>
                <w:sz w:val="20"/>
              </w:rPr>
              <w:t>“So by your Lord, We will surely question them all. About what they used to do.”</w:t>
            </w:r>
            <w:r>
              <w:rPr>
                <w:b/>
                <w:color w:val="0B6E4F"/>
                <w:sz w:val="18"/>
              </w:rPr>
              <w:t xml:space="preserve">  (Al-Hijr, Quran)</w:t>
            </w:r>
          </w:p>
          <w:p w14:paraId="11867DD3" w14:textId="77777777" w:rsidR="00586E3E" w:rsidRDefault="00000000">
            <w:pPr>
              <w:spacing w:after="0"/>
            </w:pPr>
            <w:r>
              <w:rPr>
                <w:b/>
                <w:color w:val="0B6E4F"/>
              </w:rPr>
              <w:t xml:space="preserve">➜  </w:t>
            </w:r>
            <w:r>
              <w:rPr>
                <w:sz w:val="19"/>
              </w:rPr>
              <w:t xml:space="preserve">By your Lord, </w:t>
            </w:r>
            <w:r>
              <w:rPr>
                <w:b/>
                <w:sz w:val="19"/>
              </w:rPr>
              <w:t>We will surely question them all</w:t>
            </w:r>
            <w:r>
              <w:rPr>
                <w:sz w:val="19"/>
              </w:rPr>
              <w:t xml:space="preserve"> about what they used to do.</w:t>
            </w:r>
          </w:p>
        </w:tc>
      </w:tr>
    </w:tbl>
    <w:p w14:paraId="612F9084" w14:textId="77777777" w:rsidR="00586E3E" w:rsidRDefault="00586E3E">
      <w:pPr>
        <w:spacing w:after="0"/>
      </w:pPr>
    </w:p>
    <w:p w14:paraId="78C809EA" w14:textId="77777777" w:rsidR="00586E3E" w:rsidRDefault="00000000">
      <w:pPr>
        <w:keepNext/>
        <w:spacing w:after="40"/>
        <w:jc w:val="center"/>
      </w:pPr>
      <w:r>
        <w:rPr>
          <w:noProof/>
        </w:rPr>
        <w:drawing>
          <wp:inline distT="0" distB="0" distL="0" distR="0" wp14:anchorId="3DA3481E" wp14:editId="3C127C2B">
            <wp:extent cx="5903999" cy="328398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accountability_circles.png"/>
                    <pic:cNvPicPr/>
                  </pic:nvPicPr>
                  <pic:blipFill>
                    <a:blip r:embed="rId24"/>
                    <a:stretch>
                      <a:fillRect/>
                    </a:stretch>
                  </pic:blipFill>
                  <pic:spPr>
                    <a:xfrm>
                      <a:off x="0" y="0"/>
                      <a:ext cx="5903999" cy="3283987"/>
                    </a:xfrm>
                    <a:prstGeom prst="rect">
                      <a:avLst/>
                    </a:prstGeom>
                  </pic:spPr>
                </pic:pic>
              </a:graphicData>
            </a:graphic>
          </wp:inline>
        </w:drawing>
      </w:r>
    </w:p>
    <w:p w14:paraId="2D3160C7" w14:textId="77777777" w:rsidR="00586E3E" w:rsidRDefault="00000000">
      <w:pPr>
        <w:pStyle w:val="Caption"/>
      </w:pPr>
      <w:r>
        <w:rPr>
          <w:b/>
          <w:color w:val="0B6E4F"/>
        </w:rPr>
        <w:t xml:space="preserve">Figure 20  ·  </w:t>
      </w:r>
      <w:r>
        <w:t>The circles of accountability in Islam.</w:t>
      </w:r>
    </w:p>
    <w:p w14:paraId="5A5A750E" w14:textId="77777777" w:rsidR="00586E3E" w:rsidRDefault="00000000">
      <w:pPr>
        <w:pStyle w:val="Heading3"/>
      </w:pPr>
      <w:bookmarkStart w:id="62" w:name="_Toc241583010"/>
      <w:r>
        <w:t>(2) The principles of accountability of rulers</w:t>
      </w:r>
      <w:bookmarkEnd w:id="62"/>
    </w:p>
    <w:p w14:paraId="5B496DDB" w14:textId="77777777" w:rsidR="00586E3E" w:rsidRDefault="00000000">
      <w:pPr>
        <w:pStyle w:val="Heading4"/>
      </w:pPr>
      <w:r>
        <w:t>Principle 1 — Power is a trust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613C07D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08473F" w14:textId="77777777" w:rsidR="00586E3E" w:rsidRDefault="00000000">
            <w:pPr>
              <w:spacing w:after="40"/>
            </w:pPr>
            <w:r>
              <w:rPr>
                <w:rFonts w:ascii="Calibri" w:hAnsi="Calibri"/>
                <w:b/>
                <w:color w:val="0B6E4F"/>
                <w:spacing w:val="30"/>
                <w:sz w:val="15"/>
              </w:rPr>
              <w:t>✦  QURAN</w:t>
            </w:r>
          </w:p>
          <w:p w14:paraId="77A209CF" w14:textId="77777777" w:rsidR="00586E3E"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w:t>
            </w:r>
          </w:p>
          <w:p w14:paraId="1E5F46CF" w14:textId="77777777" w:rsidR="00586E3E" w:rsidRDefault="00000000">
            <w:pPr>
              <w:spacing w:after="40"/>
            </w:pPr>
            <w:r>
              <w:rPr>
                <w:i/>
                <w:sz w:val="20"/>
              </w:rPr>
              <w:t>“Indeed, Allah commands you to render trusts to those entitled to them, and when you judge between people, to judge with justice.”</w:t>
            </w:r>
            <w:r>
              <w:rPr>
                <w:b/>
                <w:color w:val="0B6E4F"/>
                <w:sz w:val="18"/>
              </w:rPr>
              <w:t xml:space="preserve">  (An-Nisa, Quran)</w:t>
            </w:r>
          </w:p>
          <w:p w14:paraId="482C295F" w14:textId="77777777" w:rsidR="00586E3E" w:rsidRDefault="00000000">
            <w:pPr>
              <w:spacing w:after="0"/>
            </w:pPr>
            <w:r>
              <w:rPr>
                <w:b/>
                <w:color w:val="0B6E4F"/>
              </w:rPr>
              <w:t xml:space="preserve">➜  </w:t>
            </w:r>
            <w:r>
              <w:rPr>
                <w:sz w:val="19"/>
              </w:rPr>
              <w:t xml:space="preserve">Allah commands you to </w:t>
            </w:r>
            <w:r>
              <w:rPr>
                <w:b/>
                <w:sz w:val="19"/>
              </w:rPr>
              <w:t>render trusts to those entitled to them</w:t>
            </w:r>
            <w:r>
              <w:rPr>
                <w:sz w:val="19"/>
              </w:rPr>
              <w:t>, and to judge with justice.</w:t>
            </w:r>
          </w:p>
        </w:tc>
      </w:tr>
    </w:tbl>
    <w:p w14:paraId="570687C5"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5A5B64B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0936C48" w14:textId="77777777" w:rsidR="00586E3E" w:rsidRDefault="00000000">
            <w:pPr>
              <w:spacing w:after="40"/>
            </w:pPr>
            <w:r>
              <w:rPr>
                <w:rFonts w:ascii="Calibri" w:hAnsi="Calibri"/>
                <w:b/>
                <w:color w:val="9A6B12"/>
                <w:spacing w:val="30"/>
                <w:sz w:val="15"/>
              </w:rPr>
              <w:t>✦  HADITH</w:t>
            </w:r>
          </w:p>
          <w:p w14:paraId="22ADC639" w14:textId="77777777" w:rsidR="00586E3E" w:rsidRDefault="00000000">
            <w:pPr>
              <w:bidi/>
              <w:spacing w:after="60" w:line="264" w:lineRule="auto"/>
              <w:jc w:val="center"/>
            </w:pPr>
            <w:r>
              <w:rPr>
                <w:rFonts w:ascii="Amiri" w:hAnsi="Amiri" w:cs="Amiri"/>
                <w:color w:val="3D2B05"/>
                <w:sz w:val="30"/>
                <w:szCs w:val="30"/>
                <w:rtl/>
              </w:rPr>
              <w:t>وَإِنَّهَا أَمَانَةٌ، وَإِنَّهَا يَوْمَ الْقِيَامَةِ خِزْيٌ وَنَدَامَةٌ، إِلَّا مَنْ أَخَذَهَا بِحَقِّهَا وَأَدَّى الَّذِي عَلَيْهِ فِيهَا</w:t>
            </w:r>
          </w:p>
          <w:p w14:paraId="7F9A37CB" w14:textId="77777777" w:rsidR="00586E3E" w:rsidRDefault="00000000">
            <w:pPr>
              <w:spacing w:after="40"/>
            </w:pPr>
            <w:r>
              <w:rPr>
                <w:i/>
                <w:sz w:val="20"/>
              </w:rPr>
              <w:t>“It (office) is a trust, and on the Day of Resurrection it is disgrace and regret, except for one who takes it by right and fulfils its duty.”</w:t>
            </w:r>
            <w:r>
              <w:rPr>
                <w:b/>
                <w:color w:val="9A6B12"/>
                <w:sz w:val="18"/>
              </w:rPr>
              <w:t xml:space="preserve">  (Muslim)</w:t>
            </w:r>
          </w:p>
        </w:tc>
      </w:tr>
    </w:tbl>
    <w:p w14:paraId="7F330DE6" w14:textId="77777777" w:rsidR="00586E3E" w:rsidRDefault="00586E3E">
      <w:pPr>
        <w:spacing w:after="0"/>
      </w:pPr>
    </w:p>
    <w:p w14:paraId="64A93FD1" w14:textId="77777777" w:rsidR="00586E3E" w:rsidRDefault="00000000">
      <w:r>
        <w:lastRenderedPageBreak/>
        <w:t xml:space="preserve">A trust is </w:t>
      </w:r>
      <w:r>
        <w:rPr>
          <w:b/>
        </w:rPr>
        <w:t>returned with an account</w:t>
      </w:r>
      <w:r>
        <w:t>.</w:t>
      </w:r>
    </w:p>
    <w:p w14:paraId="4C021A27" w14:textId="77777777" w:rsidR="00586E3E" w:rsidRDefault="00000000">
      <w:pPr>
        <w:pStyle w:val="Heading4"/>
      </w:pPr>
      <w:r>
        <w:t>Principle 2 — Every ruler will be questioned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0BF318C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7B23339" w14:textId="77777777" w:rsidR="00586E3E" w:rsidRDefault="00000000">
            <w:pPr>
              <w:spacing w:after="40"/>
            </w:pPr>
            <w:r>
              <w:rPr>
                <w:rFonts w:ascii="Calibri" w:hAnsi="Calibri"/>
                <w:b/>
                <w:color w:val="9A6B12"/>
                <w:spacing w:val="30"/>
                <w:sz w:val="15"/>
              </w:rPr>
              <w:t>✦  HADITH</w:t>
            </w:r>
          </w:p>
          <w:p w14:paraId="5A63B825" w14:textId="77777777" w:rsidR="00586E3E" w:rsidRDefault="00000000">
            <w:pPr>
              <w:bidi/>
              <w:spacing w:after="60" w:line="264" w:lineRule="auto"/>
              <w:jc w:val="center"/>
            </w:pPr>
            <w:r>
              <w:rPr>
                <w:rFonts w:ascii="Amiri" w:hAnsi="Amiri" w:cs="Amiri"/>
                <w:color w:val="3D2B05"/>
                <w:sz w:val="30"/>
                <w:szCs w:val="30"/>
                <w:rtl/>
              </w:rPr>
              <w:t>الْإِمَامُ رَاعٍ وَمَسْئُولٌ عَنْ رَعِيَّتِهِ</w:t>
            </w:r>
          </w:p>
          <w:p w14:paraId="3E9C4440" w14:textId="77777777" w:rsidR="00586E3E" w:rsidRDefault="00000000">
            <w:pPr>
              <w:spacing w:after="40"/>
            </w:pPr>
            <w:r>
              <w:rPr>
                <w:i/>
                <w:sz w:val="20"/>
              </w:rPr>
              <w:t>“The ruler is a shepherd and is responsible for his flock.”</w:t>
            </w:r>
            <w:r>
              <w:rPr>
                <w:b/>
                <w:color w:val="9A6B12"/>
                <w:sz w:val="18"/>
              </w:rPr>
              <w:t xml:space="preserve">  (Al-Bukhari and Muslim)</w:t>
            </w:r>
          </w:p>
        </w:tc>
      </w:tr>
    </w:tbl>
    <w:p w14:paraId="080B4A3E"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7D152A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42BD0DD" w14:textId="77777777" w:rsidR="00586E3E" w:rsidRDefault="00000000">
            <w:pPr>
              <w:spacing w:after="40"/>
            </w:pPr>
            <w:r>
              <w:rPr>
                <w:rFonts w:ascii="Calibri" w:hAnsi="Calibri"/>
                <w:b/>
                <w:color w:val="9A6B12"/>
                <w:spacing w:val="30"/>
                <w:sz w:val="15"/>
              </w:rPr>
              <w:t>✦  HADITH</w:t>
            </w:r>
          </w:p>
          <w:p w14:paraId="0FF88BCD" w14:textId="77777777" w:rsidR="00586E3E" w:rsidRDefault="00000000">
            <w:pPr>
              <w:bidi/>
              <w:spacing w:after="60" w:line="264" w:lineRule="auto"/>
              <w:jc w:val="center"/>
            </w:pPr>
            <w:r>
              <w:rPr>
                <w:rFonts w:ascii="Amiri" w:hAnsi="Amiri" w:cs="Amiri"/>
                <w:color w:val="3D2B05"/>
                <w:sz w:val="30"/>
                <w:szCs w:val="30"/>
                <w:rtl/>
              </w:rPr>
              <w:t>مَا مِنْ عَبْدٍ يَسْتَرْعِيهِ اللَّهُ رَعِيَّةً، يَمُوتُ يَوْمَ يَمُوتُ وَهُوَ غَاشٌّ لِرَعِيَّتِهِ، إِلَّا حَرَّمَ اللَّهُ عَلَيْهِ الْجَنَّةَ</w:t>
            </w:r>
          </w:p>
          <w:p w14:paraId="4D17DEF6" w14:textId="77777777" w:rsidR="00586E3E" w:rsidRDefault="00000000">
            <w:pPr>
              <w:spacing w:after="40"/>
            </w:pPr>
            <w:r>
              <w:rPr>
                <w:i/>
                <w:sz w:val="20"/>
              </w:rPr>
              <w:t>“No servant whom Allah places over people, and who dies deceiving them, but Allah forbids Paradise for him.”</w:t>
            </w:r>
            <w:r>
              <w:rPr>
                <w:b/>
                <w:color w:val="9A6B12"/>
                <w:sz w:val="18"/>
              </w:rPr>
              <w:t xml:space="preserve">  (Muslim)</w:t>
            </w:r>
          </w:p>
        </w:tc>
      </w:tr>
    </w:tbl>
    <w:p w14:paraId="245C3E2A" w14:textId="77777777" w:rsidR="00586E3E" w:rsidRDefault="00586E3E">
      <w:pPr>
        <w:spacing w:after="0"/>
      </w:pPr>
    </w:p>
    <w:p w14:paraId="01C989E8" w14:textId="77777777" w:rsidR="00586E3E" w:rsidRDefault="00000000">
      <w:pPr>
        <w:pStyle w:val="Heading4"/>
      </w:pPr>
      <w:r>
        <w:t>Principle 3 — The ruler is under the law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382EEC0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BC490C" w14:textId="77777777" w:rsidR="00586E3E" w:rsidRDefault="00000000">
            <w:pPr>
              <w:spacing w:after="40"/>
            </w:pPr>
            <w:r>
              <w:rPr>
                <w:rFonts w:ascii="Calibri" w:hAnsi="Calibri"/>
                <w:b/>
                <w:color w:val="0B6E4F"/>
                <w:spacing w:val="30"/>
                <w:sz w:val="15"/>
              </w:rPr>
              <w:t>✦  QURAN</w:t>
            </w:r>
          </w:p>
          <w:p w14:paraId="714B1AF0" w14:textId="77777777" w:rsidR="00586E3E" w:rsidRDefault="00000000">
            <w:pPr>
              <w:bidi/>
              <w:spacing w:after="60" w:line="264" w:lineRule="auto"/>
              <w:jc w:val="center"/>
            </w:pPr>
            <w:r>
              <w:rPr>
                <w:rFonts w:ascii="Amiri Quran" w:hAnsi="Amiri Quran" w:cs="Amiri Quran"/>
                <w:color w:val="0A3D2A"/>
                <w:sz w:val="33"/>
                <w:szCs w:val="33"/>
                <w:rtl/>
              </w:rPr>
              <w:t>﴿… وَمَن لَّمۡ يَحۡكُم بِمَآ أَنزَلَ ٱللَّهُ فَأُوْلَـٰٓئِكَ هُمُ ٱلۡكَٰفِرُونَ﴾</w:t>
            </w:r>
          </w:p>
          <w:p w14:paraId="69556844" w14:textId="77777777" w:rsidR="00586E3E" w:rsidRDefault="00000000">
            <w:pPr>
              <w:spacing w:after="40"/>
            </w:pPr>
            <w:r>
              <w:rPr>
                <w:i/>
                <w:sz w:val="20"/>
              </w:rPr>
              <w:t>“And whoever does not judge by what Allah has revealed — it is they who are the disbelievers.”</w:t>
            </w:r>
            <w:r>
              <w:rPr>
                <w:b/>
                <w:color w:val="0B6E4F"/>
                <w:sz w:val="18"/>
              </w:rPr>
              <w:t xml:space="preserve">  (Al-Ma'idah, Quran)</w:t>
            </w:r>
          </w:p>
          <w:p w14:paraId="0C8DD4F1" w14:textId="77777777" w:rsidR="00586E3E" w:rsidRDefault="00000000">
            <w:pPr>
              <w:spacing w:after="0"/>
            </w:pPr>
            <w:r>
              <w:rPr>
                <w:b/>
                <w:color w:val="0B6E4F"/>
              </w:rPr>
              <w:t xml:space="preserve">➜  </w:t>
            </w:r>
            <w:r>
              <w:rPr>
                <w:sz w:val="19"/>
              </w:rPr>
              <w:t xml:space="preserve">Whoever does not judge by what Allah has revealed — </w:t>
            </w:r>
            <w:r>
              <w:rPr>
                <w:b/>
                <w:sz w:val="19"/>
              </w:rPr>
              <w:t>those are the disbelievers</w:t>
            </w:r>
            <w:r>
              <w:rPr>
                <w:sz w:val="19"/>
              </w:rPr>
              <w:t>.</w:t>
            </w:r>
          </w:p>
        </w:tc>
      </w:tr>
    </w:tbl>
    <w:p w14:paraId="7B21B782"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98C8CC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5789F6CD" w14:textId="77777777" w:rsidR="00586E3E" w:rsidRDefault="00000000">
            <w:pPr>
              <w:spacing w:after="40"/>
            </w:pPr>
            <w:r>
              <w:rPr>
                <w:rFonts w:ascii="Calibri" w:hAnsi="Calibri"/>
                <w:b/>
                <w:color w:val="9A6B12"/>
                <w:spacing w:val="30"/>
                <w:sz w:val="15"/>
              </w:rPr>
              <w:t>✦  HADITH</w:t>
            </w:r>
          </w:p>
          <w:p w14:paraId="62CE0AFC" w14:textId="77777777" w:rsidR="00586E3E" w:rsidRDefault="00000000">
            <w:pPr>
              <w:bidi/>
              <w:spacing w:after="60" w:line="264" w:lineRule="auto"/>
              <w:jc w:val="center"/>
            </w:pPr>
            <w:r>
              <w:rPr>
                <w:rFonts w:ascii="Amiri" w:hAnsi="Amiri" w:cs="Amiri"/>
                <w:color w:val="3D2B05"/>
                <w:sz w:val="30"/>
                <w:szCs w:val="30"/>
                <w:rtl/>
              </w:rPr>
              <w:t>وَايْمُ اللَّهِ لَوْ أَنَّ فَاطِمَةَ بِنْتَ مُحَمَّدٍ سَرَقَتْ لَقَطَعْتُ يَدَهَا</w:t>
            </w:r>
          </w:p>
          <w:p w14:paraId="158850B2" w14:textId="77777777" w:rsidR="00586E3E" w:rsidRDefault="00000000">
            <w:pPr>
              <w:spacing w:after="40"/>
            </w:pPr>
            <w:r>
              <w:rPr>
                <w:i/>
                <w:sz w:val="20"/>
              </w:rPr>
              <w:t>“By Allah, if Fatimah the daughter of Muhammad stole, I would cut off her hand.”</w:t>
            </w:r>
            <w:r>
              <w:rPr>
                <w:b/>
                <w:color w:val="9A6B12"/>
                <w:sz w:val="18"/>
              </w:rPr>
              <w:t xml:space="preserve">  (Al-Bukhari and Muslim)</w:t>
            </w:r>
          </w:p>
        </w:tc>
      </w:tr>
    </w:tbl>
    <w:p w14:paraId="1000F55A" w14:textId="77777777" w:rsidR="00586E3E" w:rsidRDefault="00586E3E">
      <w:pPr>
        <w:spacing w:after="0"/>
      </w:pPr>
    </w:p>
    <w:p w14:paraId="0FD12F60" w14:textId="77777777" w:rsidR="00586E3E" w:rsidRDefault="00000000">
      <w:r>
        <w:t xml:space="preserve">The Prophet ﷺ himself offered retaliation to </w:t>
      </w:r>
      <w:r>
        <w:rPr>
          <w:b/>
        </w:rPr>
        <w:t>Sawad ibn Ghaziyyah</w:t>
      </w:r>
      <w:r>
        <w:t xml:space="preserve"> at Badr (Ibn Ishaq). The ruler has </w:t>
      </w:r>
      <w:r>
        <w:rPr>
          <w:b/>
        </w:rPr>
        <w:t>no immunity</w:t>
      </w:r>
      <w:r>
        <w:t>.</w:t>
      </w:r>
    </w:p>
    <w:p w14:paraId="671339C2" w14:textId="77777777" w:rsidR="00586E3E" w:rsidRDefault="00000000">
      <w:pPr>
        <w:pStyle w:val="Heading4"/>
      </w:pPr>
      <w:r>
        <w:lastRenderedPageBreak/>
        <w:t>Principle 4 — Obedience is conditional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11E91D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79BB70B" w14:textId="77777777" w:rsidR="00586E3E" w:rsidRDefault="00000000">
            <w:pPr>
              <w:spacing w:after="40"/>
            </w:pPr>
            <w:r>
              <w:rPr>
                <w:rFonts w:ascii="Calibri" w:hAnsi="Calibri"/>
                <w:b/>
                <w:color w:val="0B6E4F"/>
                <w:spacing w:val="30"/>
                <w:sz w:val="15"/>
              </w:rPr>
              <w:t>✦  QURAN</w:t>
            </w:r>
          </w:p>
          <w:p w14:paraId="5BCA0C97" w14:textId="77777777" w:rsidR="00586E3E" w:rsidRDefault="00000000">
            <w:pPr>
              <w:bidi/>
              <w:spacing w:after="60" w:line="264" w:lineRule="auto"/>
              <w:jc w:val="center"/>
            </w:pPr>
            <w:r>
              <w:rPr>
                <w:rFonts w:ascii="Amiri Quran" w:hAnsi="Amiri Quran" w:cs="Amiri Quran"/>
                <w:color w:val="0A3D2A"/>
                <w:sz w:val="33"/>
                <w:szCs w:val="33"/>
                <w:rtl/>
              </w:rPr>
              <w:t>﴿يَـٰٓأَيُّهَا ٱلَّذِينَ ءَامَنُوٓاْ أَطِيعُواْ ٱللَّهَ وَأَطِيعُواْ ٱلرَّسُولَ وَأُوْلِي ٱلۡأَمۡرِ مِنكُمۡۖ فَإِن تَنَٰزَعۡتُمۡ فِي شَيۡءٖ فَرُدُّوهُ إِلَى ٱللَّهِ وَٱلرَّسُولِ إِن كُنتُمۡ تُؤۡمِنُونَ بِٱللَّهِ وَٱلۡيَوۡمِ ٱلۡأٓخِرِۚ ذَٰلِكَ خَيۡرٞ وَأَحۡسَنُ تَأۡوِيلًا﴾</w:t>
            </w:r>
          </w:p>
          <w:p w14:paraId="7151F6C3" w14:textId="77777777" w:rsidR="00586E3E" w:rsidRDefault="00000000">
            <w:pPr>
              <w:spacing w:after="40"/>
            </w:pPr>
            <w:r>
              <w:rPr>
                <w:i/>
                <w:sz w:val="20"/>
              </w:rPr>
              <w:t>“Obey Allah and obey the Messenger and those in authority among you. If you disagree over anything, refer it to Allah and the Messenger …”</w:t>
            </w:r>
            <w:r>
              <w:rPr>
                <w:b/>
                <w:color w:val="0B6E4F"/>
                <w:sz w:val="18"/>
              </w:rPr>
              <w:t xml:space="preserve">  (An-Nisa, Quran)</w:t>
            </w:r>
          </w:p>
          <w:p w14:paraId="707484FB" w14:textId="77777777" w:rsidR="00586E3E" w:rsidRDefault="00000000">
            <w:pPr>
              <w:spacing w:after="0"/>
            </w:pPr>
            <w:r>
              <w:rPr>
                <w:b/>
                <w:color w:val="0B6E4F"/>
              </w:rPr>
              <w:t xml:space="preserve">➜  </w:t>
            </w:r>
            <w:r>
              <w:rPr>
                <w:sz w:val="19"/>
              </w:rPr>
              <w:t xml:space="preserve">Obedience to rulers comes </w:t>
            </w:r>
            <w:r>
              <w:rPr>
                <w:b/>
                <w:sz w:val="19"/>
              </w:rPr>
              <w:t>after</w:t>
            </w:r>
            <w:r>
              <w:rPr>
                <w:sz w:val="19"/>
              </w:rPr>
              <w:t xml:space="preserve"> obedience to Allah and His Messenger, and disputes go to the </w:t>
            </w:r>
            <w:r>
              <w:rPr>
                <w:b/>
                <w:sz w:val="19"/>
              </w:rPr>
              <w:t>higher law</w:t>
            </w:r>
            <w:r>
              <w:rPr>
                <w:sz w:val="19"/>
              </w:rPr>
              <w:t>.</w:t>
            </w:r>
          </w:p>
        </w:tc>
      </w:tr>
    </w:tbl>
    <w:p w14:paraId="4CCD93EF"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6BDAA7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5B125D3" w14:textId="77777777" w:rsidR="00586E3E" w:rsidRDefault="00000000">
            <w:pPr>
              <w:spacing w:after="40"/>
            </w:pPr>
            <w:r>
              <w:rPr>
                <w:rFonts w:ascii="Calibri" w:hAnsi="Calibri"/>
                <w:b/>
                <w:color w:val="9A6B12"/>
                <w:spacing w:val="30"/>
                <w:sz w:val="15"/>
              </w:rPr>
              <w:t>✦  HADITH</w:t>
            </w:r>
          </w:p>
          <w:p w14:paraId="7804B5A3" w14:textId="77777777" w:rsidR="00586E3E" w:rsidRDefault="00000000">
            <w:pPr>
              <w:bidi/>
              <w:spacing w:after="60" w:line="264" w:lineRule="auto"/>
              <w:jc w:val="center"/>
            </w:pPr>
            <w:r>
              <w:rPr>
                <w:rFonts w:ascii="Amiri" w:hAnsi="Amiri" w:cs="Amiri"/>
                <w:color w:val="3D2B05"/>
                <w:sz w:val="30"/>
                <w:szCs w:val="30"/>
                <w:rtl/>
              </w:rPr>
              <w:t>لَا طَاعَةَ فِي مَعْصِيَةٍ، إِنَّمَا الطَّاعَةُ فِي الْمَعْرُوفِ</w:t>
            </w:r>
          </w:p>
          <w:p w14:paraId="67B931F0" w14:textId="77777777" w:rsidR="00586E3E" w:rsidRDefault="00000000">
            <w:pPr>
              <w:spacing w:after="40"/>
            </w:pPr>
            <w:r>
              <w:rPr>
                <w:i/>
                <w:sz w:val="20"/>
              </w:rPr>
              <w:t>“There is no obedience in disobedience; obedience is only in what is right.”</w:t>
            </w:r>
            <w:r>
              <w:rPr>
                <w:b/>
                <w:color w:val="9A6B12"/>
                <w:sz w:val="18"/>
              </w:rPr>
              <w:t xml:space="preserve">  (Al-Bukhari and Muslim)</w:t>
            </w:r>
          </w:p>
        </w:tc>
      </w:tr>
    </w:tbl>
    <w:p w14:paraId="75416EBE" w14:textId="77777777" w:rsidR="00586E3E" w:rsidRDefault="00586E3E">
      <w:pPr>
        <w:spacing w:after="0"/>
      </w:pPr>
    </w:p>
    <w:p w14:paraId="6A427538" w14:textId="77777777" w:rsidR="00586E3E" w:rsidRDefault="00000000">
      <w:pPr>
        <w:pStyle w:val="Heading4"/>
      </w:pPr>
      <w:r>
        <w:t>Principle 5 — The people have the right to question and correct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008D4597"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297CB79" w14:textId="77777777" w:rsidR="00586E3E" w:rsidRDefault="00000000">
            <w:pPr>
              <w:spacing w:after="40"/>
            </w:pPr>
            <w:r>
              <w:rPr>
                <w:rFonts w:ascii="Calibri" w:hAnsi="Calibri"/>
                <w:b/>
                <w:color w:val="9A6B12"/>
                <w:spacing w:val="30"/>
                <w:sz w:val="15"/>
              </w:rPr>
              <w:t>✦  FROM THE SIRAH</w:t>
            </w:r>
          </w:p>
          <w:p w14:paraId="6465AA89" w14:textId="77777777" w:rsidR="00586E3E" w:rsidRDefault="00000000">
            <w:pPr>
              <w:bidi/>
              <w:spacing w:after="60" w:line="264" w:lineRule="auto"/>
              <w:jc w:val="center"/>
            </w:pPr>
            <w:r>
              <w:rPr>
                <w:rFonts w:ascii="Amiri" w:hAnsi="Amiri" w:cs="Amiri"/>
                <w:color w:val="3D2B05"/>
                <w:sz w:val="30"/>
                <w:szCs w:val="30"/>
                <w:rtl/>
              </w:rPr>
              <w:t>فَإِنْ أَحْسَنْتُ فَأَعِينُونِي، وَإِنْ أَسَأْتُ فَقَوِّمُونِي</w:t>
            </w:r>
          </w:p>
          <w:p w14:paraId="2B4C31D9" w14:textId="77777777" w:rsidR="00586E3E" w:rsidRDefault="00000000">
            <w:pPr>
              <w:spacing w:after="40"/>
            </w:pPr>
            <w:r>
              <w:rPr>
                <w:i/>
                <w:sz w:val="20"/>
              </w:rPr>
              <w:t>“If I do well, help me; if I do wrong, set me right.”</w:t>
            </w:r>
            <w:r>
              <w:rPr>
                <w:b/>
                <w:color w:val="9A6B12"/>
                <w:sz w:val="18"/>
              </w:rPr>
              <w:t xml:space="preserve">  (Ibn Hisham)</w:t>
            </w:r>
          </w:p>
          <w:p w14:paraId="252110C6" w14:textId="77777777" w:rsidR="00586E3E" w:rsidRDefault="00000000">
            <w:pPr>
              <w:spacing w:after="0"/>
            </w:pPr>
            <w:r>
              <w:rPr>
                <w:b/>
                <w:color w:val="9A6B12"/>
              </w:rPr>
              <w:t xml:space="preserve">➜  </w:t>
            </w:r>
            <w:r>
              <w:rPr>
                <w:sz w:val="19"/>
              </w:rPr>
              <w:t>Abu Bakr's (RA) first address.</w:t>
            </w:r>
          </w:p>
        </w:tc>
      </w:tr>
    </w:tbl>
    <w:p w14:paraId="46B3542C"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DE3DDD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8B0FD2A" w14:textId="77777777" w:rsidR="00586E3E" w:rsidRDefault="00000000">
            <w:pPr>
              <w:spacing w:after="40"/>
            </w:pPr>
            <w:r>
              <w:rPr>
                <w:rFonts w:ascii="Calibri" w:hAnsi="Calibri"/>
                <w:b/>
                <w:color w:val="9A6B12"/>
                <w:spacing w:val="30"/>
                <w:sz w:val="15"/>
              </w:rPr>
              <w:t>✦  HADITH</w:t>
            </w:r>
          </w:p>
          <w:p w14:paraId="68ED301D" w14:textId="77777777" w:rsidR="00586E3E" w:rsidRDefault="00000000">
            <w:pPr>
              <w:bidi/>
              <w:spacing w:after="60" w:line="264" w:lineRule="auto"/>
              <w:jc w:val="center"/>
            </w:pPr>
            <w:r>
              <w:rPr>
                <w:rFonts w:ascii="Amiri" w:hAnsi="Amiri" w:cs="Amiri"/>
                <w:color w:val="3D2B05"/>
                <w:sz w:val="30"/>
                <w:szCs w:val="30"/>
                <w:rtl/>
              </w:rPr>
              <w:t>أَفْضَلُ الْجِهَادِ كَلِمَةُ عَدْلٍ عِنْدَ سُلْطَانٍ جَائِرٍ</w:t>
            </w:r>
          </w:p>
          <w:p w14:paraId="6E5BAC0A" w14:textId="77777777" w:rsidR="00586E3E" w:rsidRDefault="00000000">
            <w:pPr>
              <w:spacing w:after="40"/>
            </w:pPr>
            <w:r>
              <w:rPr>
                <w:i/>
                <w:sz w:val="20"/>
              </w:rPr>
              <w:t>“The best jihad is a word of justice before a tyrant ruler.”</w:t>
            </w:r>
            <w:r>
              <w:rPr>
                <w:b/>
                <w:color w:val="9A6B12"/>
                <w:sz w:val="18"/>
              </w:rPr>
              <w:t xml:space="preserve">  (Abu Dawud and Al-Tirmidhi)</w:t>
            </w:r>
          </w:p>
        </w:tc>
      </w:tr>
    </w:tbl>
    <w:p w14:paraId="39C34638"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EA98EE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369B181" w14:textId="77777777" w:rsidR="00586E3E" w:rsidRDefault="00000000">
            <w:pPr>
              <w:spacing w:after="40"/>
            </w:pPr>
            <w:r>
              <w:rPr>
                <w:rFonts w:ascii="Calibri" w:hAnsi="Calibri"/>
                <w:b/>
                <w:color w:val="9A6B12"/>
                <w:spacing w:val="30"/>
                <w:sz w:val="15"/>
              </w:rPr>
              <w:t>✦  HADITH</w:t>
            </w:r>
          </w:p>
          <w:p w14:paraId="58CB6F90" w14:textId="77777777" w:rsidR="00586E3E" w:rsidRDefault="00000000">
            <w:pPr>
              <w:bidi/>
              <w:spacing w:after="60" w:line="264" w:lineRule="auto"/>
              <w:jc w:val="center"/>
            </w:pPr>
            <w:r>
              <w:rPr>
                <w:rFonts w:ascii="Amiri" w:hAnsi="Amiri" w:cs="Amiri"/>
                <w:color w:val="3D2B05"/>
                <w:sz w:val="30"/>
                <w:szCs w:val="30"/>
                <w:rtl/>
              </w:rPr>
              <w:t>الدِّينُ النَّصِيحَةُ ... وَلِأَئِمَّةِ الْمُسْلِمِينَ وَعَامَّتِهِمْ</w:t>
            </w:r>
          </w:p>
          <w:p w14:paraId="0F83CF04" w14:textId="77777777" w:rsidR="00586E3E" w:rsidRDefault="00000000">
            <w:pPr>
              <w:spacing w:after="40"/>
            </w:pPr>
            <w:r>
              <w:rPr>
                <w:i/>
                <w:sz w:val="20"/>
              </w:rPr>
              <w:t>“Religion is sincere advice … to the leaders of the Muslims and their common people.”</w:t>
            </w:r>
            <w:r>
              <w:rPr>
                <w:b/>
                <w:color w:val="9A6B12"/>
                <w:sz w:val="18"/>
              </w:rPr>
              <w:t xml:space="preserve">  (Muslim)</w:t>
            </w:r>
          </w:p>
        </w:tc>
      </w:tr>
    </w:tbl>
    <w:p w14:paraId="59DC8544" w14:textId="77777777" w:rsidR="00586E3E" w:rsidRDefault="00586E3E">
      <w:pPr>
        <w:spacing w:after="0"/>
      </w:pPr>
    </w:p>
    <w:p w14:paraId="7BF16EDF" w14:textId="77777777" w:rsidR="00586E3E" w:rsidRDefault="00000000">
      <w:pPr>
        <w:pStyle w:val="Heading4"/>
      </w:pPr>
      <w:r>
        <w:lastRenderedPageBreak/>
        <w:t>Principle 6 — Transparency of wealth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3DA805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83753CC" w14:textId="77777777" w:rsidR="00586E3E" w:rsidRDefault="00000000">
            <w:pPr>
              <w:spacing w:after="40"/>
            </w:pPr>
            <w:r>
              <w:rPr>
                <w:rFonts w:ascii="Calibri" w:hAnsi="Calibri"/>
                <w:b/>
                <w:color w:val="0B6E4F"/>
                <w:spacing w:val="30"/>
                <w:sz w:val="15"/>
              </w:rPr>
              <w:t>✦  QURAN</w:t>
            </w:r>
          </w:p>
          <w:p w14:paraId="7D96C3CC" w14:textId="77777777" w:rsidR="00586E3E" w:rsidRDefault="00000000">
            <w:pPr>
              <w:bidi/>
              <w:spacing w:after="60" w:line="264" w:lineRule="auto"/>
              <w:jc w:val="center"/>
            </w:pPr>
            <w:r>
              <w:rPr>
                <w:rFonts w:ascii="Amiri Quran" w:hAnsi="Amiri Quran" w:cs="Amiri Quran"/>
                <w:color w:val="0A3D2A"/>
                <w:sz w:val="33"/>
                <w:szCs w:val="33"/>
                <w:rtl/>
              </w:rPr>
              <w:t>﴿وَمَا كَانَ لِنَبِيٍّ أَن يَغُلَّۚ وَمَن يَغۡلُلۡ يَأۡتِ بِمَا غَلَّ يَوۡمَ ٱلۡقِيَٰمَةِۚ ثُمَّ تُوَفَّىٰ كُلُّ نَفۡسٖ مَّا كَسَبَتۡ وَهُمۡ لَا يُظۡلَمُونَ﴾</w:t>
            </w:r>
          </w:p>
          <w:p w14:paraId="1BE271B5" w14:textId="77777777" w:rsidR="00586E3E" w:rsidRDefault="00000000">
            <w:pPr>
              <w:spacing w:after="40"/>
            </w:pPr>
            <w:r>
              <w:rPr>
                <w:i/>
                <w:sz w:val="20"/>
              </w:rPr>
              <w:t>“It is not [attributable] to any prophet that he would act unfaithfully [in regard to war booty]. And whoever betrays, [taking unlawfully], will come with what he took on the Day of Resurrection. Then will every soul be [fully] compensated for what it earned, and they will not be wronged.”</w:t>
            </w:r>
            <w:r>
              <w:rPr>
                <w:b/>
                <w:color w:val="0B6E4F"/>
                <w:sz w:val="18"/>
              </w:rPr>
              <w:t xml:space="preserve">  (Aal-e-Imran, Quran)</w:t>
            </w:r>
          </w:p>
          <w:p w14:paraId="5930E553" w14:textId="77777777" w:rsidR="00586E3E" w:rsidRDefault="00000000">
            <w:pPr>
              <w:spacing w:after="0"/>
            </w:pPr>
            <w:r>
              <w:rPr>
                <w:b/>
                <w:color w:val="0B6E4F"/>
              </w:rPr>
              <w:t xml:space="preserve">➜  </w:t>
            </w:r>
            <w:r>
              <w:rPr>
                <w:b/>
                <w:sz w:val="19"/>
              </w:rPr>
              <w:t>Whoever betrays will bring what he took on the Day of Resurrection.</w:t>
            </w:r>
          </w:p>
        </w:tc>
      </w:tr>
    </w:tbl>
    <w:p w14:paraId="30794AC4"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BF2E88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836028B" w14:textId="77777777" w:rsidR="00586E3E" w:rsidRDefault="00000000">
            <w:pPr>
              <w:spacing w:after="40"/>
            </w:pPr>
            <w:r>
              <w:rPr>
                <w:rFonts w:ascii="Calibri" w:hAnsi="Calibri"/>
                <w:b/>
                <w:color w:val="9A6B12"/>
                <w:spacing w:val="30"/>
                <w:sz w:val="15"/>
              </w:rPr>
              <w:t>✦  HADITH</w:t>
            </w:r>
          </w:p>
          <w:p w14:paraId="0B0C50F6" w14:textId="77777777" w:rsidR="00586E3E" w:rsidRDefault="00000000">
            <w:pPr>
              <w:bidi/>
              <w:spacing w:after="60" w:line="264" w:lineRule="auto"/>
              <w:jc w:val="center"/>
            </w:pPr>
            <w:r>
              <w:rPr>
                <w:rFonts w:ascii="Amiri" w:hAnsi="Amiri" w:cs="Amiri"/>
                <w:color w:val="3D2B05"/>
                <w:sz w:val="30"/>
                <w:szCs w:val="30"/>
                <w:rtl/>
              </w:rPr>
              <w:t>وَعَنْ مَالِهِ مِنْ أَيْنَ اكْتَسَبَهُ وَفِيمَ أَنْفَقَهُ</w:t>
            </w:r>
          </w:p>
          <w:p w14:paraId="728AA543" w14:textId="77777777" w:rsidR="00586E3E" w:rsidRDefault="00000000">
            <w:pPr>
              <w:spacing w:after="40"/>
            </w:pPr>
            <w:r>
              <w:rPr>
                <w:i/>
                <w:sz w:val="20"/>
              </w:rPr>
              <w:t>“… and about his wealth: where he earned it and how he spent it.”</w:t>
            </w:r>
            <w:r>
              <w:rPr>
                <w:b/>
                <w:color w:val="9A6B12"/>
                <w:sz w:val="18"/>
              </w:rPr>
              <w:t xml:space="preserve">  (Al-Tirmidhi)</w:t>
            </w:r>
          </w:p>
        </w:tc>
      </w:tr>
    </w:tbl>
    <w:p w14:paraId="40CEB618" w14:textId="77777777" w:rsidR="00586E3E" w:rsidRDefault="00586E3E">
      <w:pPr>
        <w:spacing w:after="0"/>
      </w:pPr>
    </w:p>
    <w:p w14:paraId="552C7BA7" w14:textId="77777777" w:rsidR="00586E3E" w:rsidRDefault="00000000">
      <w:r>
        <w:t xml:space="preserve">Umar (RA) kept a </w:t>
      </w:r>
      <w:r>
        <w:rPr>
          <w:b/>
        </w:rPr>
        <w:t>register of his governors' wealth</w:t>
      </w:r>
      <w:r>
        <w:t xml:space="preserve"> and shared unexplained gains with the treasury.</w:t>
      </w:r>
    </w:p>
    <w:p w14:paraId="269093B4" w14:textId="77777777" w:rsidR="00586E3E" w:rsidRDefault="00000000">
      <w:pPr>
        <w:pStyle w:val="Heading4"/>
      </w:pPr>
      <w:r>
        <w:t>Principle 7 — No private gain from office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D4EEB1F"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137F38A9" w14:textId="77777777" w:rsidR="00586E3E" w:rsidRDefault="00000000">
            <w:pPr>
              <w:spacing w:after="40"/>
            </w:pPr>
            <w:r>
              <w:rPr>
                <w:rFonts w:ascii="Calibri" w:hAnsi="Calibri"/>
                <w:b/>
                <w:color w:val="9A6B12"/>
                <w:spacing w:val="30"/>
                <w:sz w:val="15"/>
              </w:rPr>
              <w:t>✦  HADITH</w:t>
            </w:r>
          </w:p>
          <w:p w14:paraId="12AD5DD3" w14:textId="77777777" w:rsidR="00586E3E" w:rsidRDefault="00000000">
            <w:pPr>
              <w:bidi/>
              <w:spacing w:after="60" w:line="264" w:lineRule="auto"/>
              <w:jc w:val="center"/>
            </w:pPr>
            <w:r>
              <w:rPr>
                <w:rFonts w:ascii="Amiri" w:hAnsi="Amiri" w:cs="Amiri"/>
                <w:color w:val="3D2B05"/>
                <w:sz w:val="30"/>
                <w:szCs w:val="30"/>
                <w:rtl/>
              </w:rPr>
              <w:t>فَهَلَّا جَلَسَ فِي بَيْتِ أَبِيهِ أَوْ بَيْتِ أُمِّهِ فَيَنْظُرَ يُهْدَى لَهُ أَمْ لَا</w:t>
            </w:r>
          </w:p>
          <w:p w14:paraId="1FF5247F" w14:textId="77777777" w:rsidR="00586E3E" w:rsidRDefault="00000000">
            <w:pPr>
              <w:spacing w:after="40"/>
            </w:pPr>
            <w:r>
              <w:rPr>
                <w:i/>
                <w:sz w:val="20"/>
              </w:rPr>
              <w:t>“Why did he not sit in the house of his father or mother and see whether gifts would come to him?”</w:t>
            </w:r>
            <w:r>
              <w:rPr>
                <w:b/>
                <w:color w:val="9A6B12"/>
                <w:sz w:val="18"/>
              </w:rPr>
              <w:t xml:space="preserve">  (Al-Bukhari)</w:t>
            </w:r>
          </w:p>
          <w:p w14:paraId="1A85E27F" w14:textId="77777777" w:rsidR="00586E3E" w:rsidRDefault="00000000">
            <w:pPr>
              <w:spacing w:after="0"/>
            </w:pPr>
            <w:r>
              <w:rPr>
                <w:b/>
                <w:color w:val="9A6B12"/>
              </w:rPr>
              <w:t xml:space="preserve">➜  </w:t>
            </w:r>
            <w:r>
              <w:rPr>
                <w:sz w:val="19"/>
              </w:rPr>
              <w:t xml:space="preserve">The case of </w:t>
            </w:r>
            <w:r>
              <w:rPr>
                <w:b/>
                <w:sz w:val="19"/>
              </w:rPr>
              <w:t>Ibn al-Lutbiyyah</w:t>
            </w:r>
            <w:r>
              <w:rPr>
                <w:sz w:val="19"/>
              </w:rPr>
              <w:t>.</w:t>
            </w:r>
          </w:p>
        </w:tc>
      </w:tr>
    </w:tbl>
    <w:p w14:paraId="779EB496" w14:textId="77777777" w:rsidR="00586E3E" w:rsidRDefault="00586E3E">
      <w:pPr>
        <w:spacing w:after="0"/>
      </w:pPr>
    </w:p>
    <w:p w14:paraId="1E82E4C4" w14:textId="77777777" w:rsidR="00586E3E" w:rsidRDefault="00000000">
      <w:r>
        <w:t>No office for relatives on that ground alone: 'when authority is given to those not fit for it, wait for the Hour' (Al-Bukhari).</w:t>
      </w:r>
    </w:p>
    <w:p w14:paraId="1E8EF9DD" w14:textId="77777777" w:rsidR="00586E3E" w:rsidRDefault="00000000">
      <w:pPr>
        <w:pStyle w:val="Heading4"/>
      </w:pPr>
      <w:r>
        <w:t>Principle 8 — Consultation checks the ruler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65DC9E0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E1451C6" w14:textId="77777777" w:rsidR="00586E3E" w:rsidRDefault="00000000">
            <w:pPr>
              <w:spacing w:after="40"/>
            </w:pPr>
            <w:r>
              <w:rPr>
                <w:rFonts w:ascii="Calibri" w:hAnsi="Calibri"/>
                <w:b/>
                <w:color w:val="0B6E4F"/>
                <w:spacing w:val="30"/>
                <w:sz w:val="15"/>
              </w:rPr>
              <w:t>✦  QURAN</w:t>
            </w:r>
          </w:p>
          <w:p w14:paraId="1C920581" w14:textId="77777777" w:rsidR="00586E3E" w:rsidRDefault="00000000">
            <w:pPr>
              <w:bidi/>
              <w:spacing w:after="60" w:line="264" w:lineRule="auto"/>
              <w:jc w:val="center"/>
            </w:pPr>
            <w:r>
              <w:rPr>
                <w:rFonts w:ascii="Amiri Quran" w:hAnsi="Amiri Quran" w:cs="Amiri Quran"/>
                <w:color w:val="0A3D2A"/>
                <w:sz w:val="33"/>
                <w:szCs w:val="33"/>
                <w:rtl/>
              </w:rPr>
              <w:t>﴿فَبِمَا رَحۡمَةٖ مِّنَ ٱللَّهِ لِنتَ لَهُمۡۖ وَلَوۡ كُنتَ فَظًّا غَلِيظَ ٱلۡقَلۡبِ لَٱنفَضُّواْ مِنۡ حَوۡلِكَۖ …﴾</w:t>
            </w:r>
          </w:p>
          <w:p w14:paraId="28E9E0FC" w14:textId="77777777" w:rsidR="00586E3E" w:rsidRDefault="00000000">
            <w:pPr>
              <w:spacing w:after="40"/>
            </w:pPr>
            <w:r>
              <w:rPr>
                <w:i/>
                <w:sz w:val="20"/>
              </w:rPr>
              <w:t>“So by mercy from Allah you were gentle with them; had you been harsh and hard-hearted, they would have scattered from around you.”</w:t>
            </w:r>
            <w:r>
              <w:rPr>
                <w:b/>
                <w:color w:val="0B6E4F"/>
                <w:sz w:val="18"/>
              </w:rPr>
              <w:t xml:space="preserve">  (Aal-e-Imran, Quran)</w:t>
            </w:r>
          </w:p>
          <w:p w14:paraId="2F68E316" w14:textId="77777777" w:rsidR="00586E3E" w:rsidRDefault="00000000">
            <w:pPr>
              <w:spacing w:after="0"/>
            </w:pPr>
            <w:r>
              <w:rPr>
                <w:b/>
                <w:color w:val="0B6E4F"/>
              </w:rPr>
              <w:t xml:space="preserve">➜  </w:t>
            </w:r>
            <w:r>
              <w:rPr>
                <w:sz w:val="19"/>
              </w:rPr>
              <w:t>'</w:t>
            </w:r>
            <w:r>
              <w:rPr>
                <w:b/>
                <w:sz w:val="19"/>
              </w:rPr>
              <w:t>Consult them in the matter</w:t>
            </w:r>
            <w:r>
              <w:rPr>
                <w:sz w:val="19"/>
              </w:rPr>
              <w:t>, and when you have decided, rely upon Allah.'</w:t>
            </w:r>
          </w:p>
        </w:tc>
      </w:tr>
    </w:tbl>
    <w:p w14:paraId="5BA766FB"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5C06B8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0268F5D" w14:textId="77777777" w:rsidR="00586E3E" w:rsidRDefault="00000000">
            <w:pPr>
              <w:spacing w:after="40"/>
            </w:pPr>
            <w:r>
              <w:rPr>
                <w:rFonts w:ascii="Calibri" w:hAnsi="Calibri"/>
                <w:b/>
                <w:color w:val="0B6E4F"/>
                <w:spacing w:val="30"/>
                <w:sz w:val="15"/>
              </w:rPr>
              <w:lastRenderedPageBreak/>
              <w:t>✦  QURAN</w:t>
            </w:r>
          </w:p>
          <w:p w14:paraId="2256B702" w14:textId="77777777" w:rsidR="00586E3E"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73B7817E" w14:textId="77777777" w:rsidR="00586E3E"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61EFC0B3" w14:textId="77777777" w:rsidR="00586E3E" w:rsidRDefault="00000000">
            <w:pPr>
              <w:spacing w:after="0"/>
            </w:pPr>
            <w:r>
              <w:rPr>
                <w:b/>
                <w:color w:val="0B6E4F"/>
              </w:rPr>
              <w:t xml:space="preserve">➜  </w:t>
            </w:r>
            <w:r>
              <w:rPr>
                <w:sz w:val="19"/>
              </w:rPr>
              <w:t xml:space="preserve">Their affairs are </w:t>
            </w:r>
            <w:r>
              <w:rPr>
                <w:b/>
                <w:sz w:val="19"/>
              </w:rPr>
              <w:t>by consultation among themselves</w:t>
            </w:r>
            <w:r>
              <w:rPr>
                <w:sz w:val="19"/>
              </w:rPr>
              <w:t>.</w:t>
            </w:r>
          </w:p>
        </w:tc>
      </w:tr>
    </w:tbl>
    <w:p w14:paraId="01E994A7" w14:textId="77777777" w:rsidR="00586E3E" w:rsidRDefault="00586E3E">
      <w:pPr>
        <w:spacing w:after="0"/>
      </w:pPr>
    </w:p>
    <w:p w14:paraId="78F87B25" w14:textId="77777777" w:rsidR="00586E3E" w:rsidRDefault="00000000">
      <w:r>
        <w:t>A ruler who must consult cannot act alone.</w:t>
      </w:r>
    </w:p>
    <w:p w14:paraId="6F992849" w14:textId="77777777" w:rsidR="00586E3E" w:rsidRDefault="00000000">
      <w:pPr>
        <w:pStyle w:val="Heading4"/>
      </w:pPr>
      <w:r>
        <w:t>Principle 9 — Independent judges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C1E22E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AB7439" w14:textId="77777777" w:rsidR="00586E3E" w:rsidRDefault="00000000">
            <w:pPr>
              <w:spacing w:after="40"/>
            </w:pPr>
            <w:r>
              <w:rPr>
                <w:rFonts w:ascii="Calibri" w:hAnsi="Calibri"/>
                <w:b/>
                <w:color w:val="0B6E4F"/>
                <w:spacing w:val="30"/>
                <w:sz w:val="15"/>
              </w:rPr>
              <w:t>✦  QURAN</w:t>
            </w:r>
          </w:p>
          <w:p w14:paraId="0996AAB8" w14:textId="77777777" w:rsidR="00586E3E" w:rsidRDefault="00000000">
            <w:pPr>
              <w:bidi/>
              <w:spacing w:after="60" w:line="264" w:lineRule="auto"/>
              <w:jc w:val="center"/>
            </w:pPr>
            <w:r>
              <w:rPr>
                <w:rFonts w:ascii="Amiri Quran" w:hAnsi="Amiri Quran" w:cs="Amiri Quran"/>
                <w:color w:val="0A3D2A"/>
                <w:sz w:val="33"/>
                <w:szCs w:val="33"/>
                <w:rtl/>
              </w:rPr>
              <w:t>﴿يَـٰٓأَيُّهَا ٱلَّذِينَ ءَامَنُواْ كُونُواْ قَوَّـٰمِينَ بِٱلۡقِسۡطِ شُهَدَآءَ لِلَّهِ وَلَوۡ عَلَىٰٓ أَنفُسِكُمۡ أَوِ ٱلۡوَٰلِدَيۡنِ وَٱلۡأَقۡرَبِينَۚ …﴾</w:t>
            </w:r>
          </w:p>
          <w:p w14:paraId="741FF98E" w14:textId="77777777" w:rsidR="00586E3E" w:rsidRDefault="00000000">
            <w:pPr>
              <w:spacing w:after="40"/>
            </w:pPr>
            <w:r>
              <w:rPr>
                <w:i/>
                <w:sz w:val="20"/>
              </w:rPr>
              <w:t>“O you who believe, stand firmly for justice, as witnesses for Allah, even if it be against yourselves, your parents or your relatives.”</w:t>
            </w:r>
            <w:r>
              <w:rPr>
                <w:b/>
                <w:color w:val="0B6E4F"/>
                <w:sz w:val="18"/>
              </w:rPr>
              <w:t xml:space="preserve">  (An-Nisa, Quran)</w:t>
            </w:r>
          </w:p>
          <w:p w14:paraId="09B5BCF1" w14:textId="77777777" w:rsidR="00586E3E" w:rsidRDefault="00000000">
            <w:pPr>
              <w:spacing w:after="0"/>
            </w:pPr>
            <w:r>
              <w:rPr>
                <w:b/>
                <w:color w:val="0B6E4F"/>
              </w:rPr>
              <w:t xml:space="preserve">➜  </w:t>
            </w:r>
            <w:r>
              <w:rPr>
                <w:b/>
                <w:sz w:val="19"/>
              </w:rPr>
              <w:t>Stand firm for justice</w:t>
            </w:r>
            <w:r>
              <w:rPr>
                <w:sz w:val="19"/>
              </w:rPr>
              <w:t xml:space="preserve"> … even against yourselves.</w:t>
            </w:r>
          </w:p>
        </w:tc>
      </w:tr>
    </w:tbl>
    <w:p w14:paraId="4B2C9D21" w14:textId="77777777" w:rsidR="00586E3E" w:rsidRDefault="00586E3E">
      <w:pPr>
        <w:spacing w:after="0"/>
      </w:pPr>
    </w:p>
    <w:p w14:paraId="0994C5D8" w14:textId="77777777" w:rsidR="00586E3E" w:rsidRDefault="00000000">
      <w:r>
        <w:t xml:space="preserve">The Prophet ﷺ taught Ali: 'Do not judge for the first until you hear the other' (Al-Tirmidhi). Umar stood in court before </w:t>
      </w:r>
      <w:r>
        <w:rPr>
          <w:b/>
        </w:rPr>
        <w:t>Zayd ibn Thabit</w:t>
      </w:r>
      <w:r>
        <w:t xml:space="preserve">; Ali lost his case before </w:t>
      </w:r>
      <w:r>
        <w:rPr>
          <w:b/>
        </w:rPr>
        <w:t>Qadi Shurayh</w:t>
      </w:r>
      <w:r>
        <w:t>.</w:t>
      </w:r>
    </w:p>
    <w:p w14:paraId="2B76B48E" w14:textId="77777777" w:rsidR="00586E3E" w:rsidRDefault="00000000">
      <w:pPr>
        <w:pStyle w:val="Heading4"/>
      </w:pPr>
      <w:r>
        <w:t>Principle 10 — Removal of the unjust by lawful means</w:t>
      </w:r>
    </w:p>
    <w:p w14:paraId="03F97133" w14:textId="77777777" w:rsidR="00586E3E" w:rsidRDefault="00000000">
      <w:r>
        <w:t xml:space="preserve">Rulers who betray the trust may be removed through </w:t>
      </w:r>
      <w:r>
        <w:rPr>
          <w:b/>
        </w:rPr>
        <w:t>lawful, peaceful means</w:t>
      </w:r>
      <w:r>
        <w:t xml:space="preserve"> (the Shura, the people's bay'ah, today the Constitution). Armed revolt that causes greater fitnah is not permitted. Umar </w:t>
      </w:r>
      <w:r>
        <w:rPr>
          <w:b/>
        </w:rPr>
        <w:t>removed governors on complaint</w:t>
      </w:r>
      <w:r>
        <w:t>, even Sa'd ibn Abi Waqqas, to keep public trust.</w:t>
      </w:r>
    </w:p>
    <w:p w14:paraId="13785B31" w14:textId="77777777" w:rsidR="00586E3E" w:rsidRDefault="00000000">
      <w:pPr>
        <w:pStyle w:val="Heading3"/>
      </w:pPr>
      <w:bookmarkStart w:id="63" w:name="_Toc241583011"/>
      <w:r>
        <w:t>(3) The principles in practice — the Rashidun</w:t>
      </w:r>
      <w:bookmarkEnd w:id="63"/>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586E3E" w14:paraId="6235F20E" w14:textId="77777777">
        <w:trPr>
          <w:tblHeader/>
          <w:jc w:val="center"/>
        </w:trPr>
        <w:tc>
          <w:tcPr>
            <w:tcW w:w="2268" w:type="dxa"/>
            <w:shd w:val="clear" w:color="auto" w:fill="1B2A4A"/>
            <w:tcMar>
              <w:top w:w="60" w:type="dxa"/>
              <w:left w:w="100" w:type="dxa"/>
              <w:bottom w:w="60" w:type="dxa"/>
              <w:right w:w="100" w:type="dxa"/>
            </w:tcMar>
          </w:tcPr>
          <w:p w14:paraId="0B4F19FB" w14:textId="77777777" w:rsidR="00586E3E" w:rsidRDefault="00000000">
            <w:pPr>
              <w:spacing w:after="0"/>
            </w:pPr>
            <w:r>
              <w:rPr>
                <w:rFonts w:ascii="Calibri" w:hAnsi="Calibri"/>
                <w:b/>
                <w:color w:val="FFFFFF"/>
                <w:sz w:val="18"/>
              </w:rPr>
              <w:t>Caliph</w:t>
            </w:r>
          </w:p>
        </w:tc>
        <w:tc>
          <w:tcPr>
            <w:tcW w:w="6803" w:type="dxa"/>
            <w:shd w:val="clear" w:color="auto" w:fill="1B2A4A"/>
            <w:tcMar>
              <w:top w:w="60" w:type="dxa"/>
              <w:left w:w="100" w:type="dxa"/>
              <w:bottom w:w="60" w:type="dxa"/>
              <w:right w:w="100" w:type="dxa"/>
            </w:tcMar>
          </w:tcPr>
          <w:p w14:paraId="74A467FB" w14:textId="77777777" w:rsidR="00586E3E" w:rsidRDefault="00000000">
            <w:pPr>
              <w:spacing w:after="0"/>
            </w:pPr>
            <w:r>
              <w:rPr>
                <w:rFonts w:ascii="Calibri" w:hAnsi="Calibri"/>
                <w:b/>
                <w:color w:val="FFFFFF"/>
                <w:sz w:val="18"/>
              </w:rPr>
              <w:t>Accountability in action</w:t>
            </w:r>
          </w:p>
        </w:tc>
      </w:tr>
      <w:tr w:rsidR="00586E3E" w14:paraId="1CD2CB01" w14:textId="77777777">
        <w:trPr>
          <w:jc w:val="center"/>
        </w:trPr>
        <w:tc>
          <w:tcPr>
            <w:tcW w:w="2268" w:type="dxa"/>
            <w:tcMar>
              <w:top w:w="50" w:type="dxa"/>
              <w:left w:w="100" w:type="dxa"/>
              <w:bottom w:w="50" w:type="dxa"/>
              <w:right w:w="100" w:type="dxa"/>
            </w:tcMar>
          </w:tcPr>
          <w:p w14:paraId="4A93F640" w14:textId="77777777" w:rsidR="00586E3E" w:rsidRDefault="00000000">
            <w:pPr>
              <w:spacing w:after="20" w:line="252" w:lineRule="auto"/>
            </w:pPr>
            <w:r>
              <w:rPr>
                <w:b/>
                <w:sz w:val="18"/>
              </w:rPr>
              <w:t>Abu Bakr (RA)</w:t>
            </w:r>
          </w:p>
        </w:tc>
        <w:tc>
          <w:tcPr>
            <w:tcW w:w="6803" w:type="dxa"/>
            <w:tcMar>
              <w:top w:w="50" w:type="dxa"/>
              <w:left w:w="100" w:type="dxa"/>
              <w:bottom w:w="50" w:type="dxa"/>
              <w:right w:w="100" w:type="dxa"/>
            </w:tcMar>
          </w:tcPr>
          <w:p w14:paraId="295AD60F" w14:textId="77777777" w:rsidR="00586E3E" w:rsidRDefault="00000000">
            <w:pPr>
              <w:spacing w:after="20" w:line="252" w:lineRule="auto"/>
            </w:pPr>
            <w:r>
              <w:rPr>
                <w:sz w:val="18"/>
              </w:rPr>
              <w:t xml:space="preserve">'Set me right'; stipend fixed by the Companions and </w:t>
            </w:r>
            <w:r>
              <w:rPr>
                <w:b/>
                <w:sz w:val="18"/>
              </w:rPr>
              <w:t>returned</w:t>
            </w:r>
            <w:r>
              <w:rPr>
                <w:sz w:val="18"/>
              </w:rPr>
              <w:t xml:space="preserve"> at his death</w:t>
            </w:r>
          </w:p>
        </w:tc>
      </w:tr>
      <w:tr w:rsidR="00586E3E" w14:paraId="6B97DECA" w14:textId="77777777">
        <w:trPr>
          <w:jc w:val="center"/>
        </w:trPr>
        <w:tc>
          <w:tcPr>
            <w:tcW w:w="2268" w:type="dxa"/>
            <w:shd w:val="clear" w:color="auto" w:fill="F4F6F8"/>
            <w:tcMar>
              <w:top w:w="50" w:type="dxa"/>
              <w:left w:w="100" w:type="dxa"/>
              <w:bottom w:w="50" w:type="dxa"/>
              <w:right w:w="100" w:type="dxa"/>
            </w:tcMar>
          </w:tcPr>
          <w:p w14:paraId="5DC298C3" w14:textId="77777777" w:rsidR="00586E3E" w:rsidRDefault="00000000">
            <w:pPr>
              <w:spacing w:after="20" w:line="252" w:lineRule="auto"/>
            </w:pPr>
            <w:r>
              <w:rPr>
                <w:b/>
                <w:sz w:val="18"/>
              </w:rPr>
              <w:t>Umar (RA)</w:t>
            </w:r>
          </w:p>
        </w:tc>
        <w:tc>
          <w:tcPr>
            <w:tcW w:w="6803" w:type="dxa"/>
            <w:shd w:val="clear" w:color="auto" w:fill="F4F6F8"/>
            <w:tcMar>
              <w:top w:w="50" w:type="dxa"/>
              <w:left w:w="100" w:type="dxa"/>
              <w:bottom w:w="50" w:type="dxa"/>
              <w:right w:w="100" w:type="dxa"/>
            </w:tcMar>
          </w:tcPr>
          <w:p w14:paraId="0D6B61E9" w14:textId="77777777" w:rsidR="00586E3E" w:rsidRDefault="00000000">
            <w:pPr>
              <w:spacing w:after="20" w:line="252" w:lineRule="auto"/>
            </w:pPr>
            <w:r>
              <w:rPr>
                <w:sz w:val="18"/>
              </w:rPr>
              <w:t xml:space="preserve">Asset register; inspector </w:t>
            </w:r>
            <w:r>
              <w:rPr>
                <w:b/>
                <w:sz w:val="18"/>
              </w:rPr>
              <w:t>Muhammad ibn Maslamah</w:t>
            </w:r>
            <w:r>
              <w:rPr>
                <w:sz w:val="18"/>
              </w:rPr>
              <w:t xml:space="preserve">; complaints heard at </w:t>
            </w:r>
            <w:r>
              <w:rPr>
                <w:b/>
                <w:sz w:val="18"/>
              </w:rPr>
              <w:t>Hajj</w:t>
            </w:r>
            <w:r>
              <w:rPr>
                <w:sz w:val="18"/>
              </w:rPr>
              <w:t>; his sons' profit shared with the treasury (</w:t>
            </w:r>
            <w:r>
              <w:rPr>
                <w:i/>
                <w:sz w:val="18"/>
              </w:rPr>
              <w:t>Al-Muwatta'</w:t>
            </w:r>
            <w:r>
              <w:rPr>
                <w:sz w:val="18"/>
              </w:rPr>
              <w:t>)</w:t>
            </w:r>
          </w:p>
        </w:tc>
      </w:tr>
      <w:tr w:rsidR="00586E3E" w14:paraId="437FF503" w14:textId="77777777">
        <w:trPr>
          <w:jc w:val="center"/>
        </w:trPr>
        <w:tc>
          <w:tcPr>
            <w:tcW w:w="2268" w:type="dxa"/>
            <w:tcMar>
              <w:top w:w="50" w:type="dxa"/>
              <w:left w:w="100" w:type="dxa"/>
              <w:bottom w:w="50" w:type="dxa"/>
              <w:right w:w="100" w:type="dxa"/>
            </w:tcMar>
          </w:tcPr>
          <w:p w14:paraId="3C4ADF99" w14:textId="77777777" w:rsidR="00586E3E" w:rsidRDefault="00000000">
            <w:pPr>
              <w:spacing w:after="20" w:line="252" w:lineRule="auto"/>
            </w:pPr>
            <w:r>
              <w:rPr>
                <w:b/>
                <w:sz w:val="18"/>
              </w:rPr>
              <w:t>Uthman (RA)</w:t>
            </w:r>
          </w:p>
        </w:tc>
        <w:tc>
          <w:tcPr>
            <w:tcW w:w="6803" w:type="dxa"/>
            <w:tcMar>
              <w:top w:w="50" w:type="dxa"/>
              <w:left w:w="100" w:type="dxa"/>
              <w:bottom w:w="50" w:type="dxa"/>
              <w:right w:w="100" w:type="dxa"/>
            </w:tcMar>
          </w:tcPr>
          <w:p w14:paraId="1F70BFEF" w14:textId="77777777" w:rsidR="00586E3E" w:rsidRDefault="00000000">
            <w:pPr>
              <w:spacing w:after="20" w:line="252" w:lineRule="auto"/>
            </w:pPr>
            <w:r>
              <w:rPr>
                <w:sz w:val="18"/>
              </w:rPr>
              <w:t xml:space="preserve">Answered his critics </w:t>
            </w:r>
            <w:r>
              <w:rPr>
                <w:b/>
                <w:sz w:val="18"/>
              </w:rPr>
              <w:t>publicly</w:t>
            </w:r>
            <w:r>
              <w:rPr>
                <w:sz w:val="18"/>
              </w:rPr>
              <w:t xml:space="preserve"> in the Mosque; sent inspectors to the provinces</w:t>
            </w:r>
          </w:p>
        </w:tc>
      </w:tr>
      <w:tr w:rsidR="00586E3E" w14:paraId="30653D36" w14:textId="77777777">
        <w:trPr>
          <w:jc w:val="center"/>
        </w:trPr>
        <w:tc>
          <w:tcPr>
            <w:tcW w:w="2268" w:type="dxa"/>
            <w:shd w:val="clear" w:color="auto" w:fill="F4F6F8"/>
            <w:tcMar>
              <w:top w:w="50" w:type="dxa"/>
              <w:left w:w="100" w:type="dxa"/>
              <w:bottom w:w="50" w:type="dxa"/>
              <w:right w:w="100" w:type="dxa"/>
            </w:tcMar>
          </w:tcPr>
          <w:p w14:paraId="1EE74EFB" w14:textId="77777777" w:rsidR="00586E3E" w:rsidRDefault="00000000">
            <w:pPr>
              <w:spacing w:after="20" w:line="252" w:lineRule="auto"/>
            </w:pPr>
            <w:r>
              <w:rPr>
                <w:b/>
                <w:sz w:val="18"/>
              </w:rPr>
              <w:t>Ali (RA)</w:t>
            </w:r>
          </w:p>
        </w:tc>
        <w:tc>
          <w:tcPr>
            <w:tcW w:w="6803" w:type="dxa"/>
            <w:shd w:val="clear" w:color="auto" w:fill="F4F6F8"/>
            <w:tcMar>
              <w:top w:w="50" w:type="dxa"/>
              <w:left w:w="100" w:type="dxa"/>
              <w:bottom w:w="50" w:type="dxa"/>
              <w:right w:w="100" w:type="dxa"/>
            </w:tcMar>
          </w:tcPr>
          <w:p w14:paraId="2ACDB353" w14:textId="77777777" w:rsidR="00586E3E" w:rsidRDefault="00000000">
            <w:pPr>
              <w:spacing w:after="20" w:line="252" w:lineRule="auto"/>
            </w:pPr>
            <w:r>
              <w:rPr>
                <w:sz w:val="18"/>
              </w:rPr>
              <w:t>Lost his own case before Shurayh; refused his brother extra from the treasury</w:t>
            </w:r>
          </w:p>
        </w:tc>
      </w:tr>
    </w:tbl>
    <w:p w14:paraId="36EA1417" w14:textId="77777777" w:rsidR="00586E3E" w:rsidRDefault="00586E3E">
      <w:pPr>
        <w:spacing w:after="40"/>
      </w:pPr>
    </w:p>
    <w:p w14:paraId="4D11772B" w14:textId="77777777" w:rsidR="00586E3E" w:rsidRDefault="00000000">
      <w:pPr>
        <w:keepNext/>
        <w:spacing w:after="40"/>
        <w:jc w:val="center"/>
      </w:pPr>
      <w:r>
        <w:rPr>
          <w:noProof/>
        </w:rPr>
        <w:lastRenderedPageBreak/>
        <w:drawing>
          <wp:inline distT="0" distB="0" distL="0" distR="0" wp14:anchorId="2C3257B0" wp14:editId="225ABB27">
            <wp:extent cx="5903999" cy="29268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7.png"/>
                    <pic:cNvPicPr/>
                  </pic:nvPicPr>
                  <pic:blipFill>
                    <a:blip r:embed="rId25"/>
                    <a:stretch>
                      <a:fillRect/>
                    </a:stretch>
                  </pic:blipFill>
                  <pic:spPr>
                    <a:xfrm>
                      <a:off x="0" y="0"/>
                      <a:ext cx="5903999" cy="2926898"/>
                    </a:xfrm>
                    <a:prstGeom prst="rect">
                      <a:avLst/>
                    </a:prstGeom>
                  </pic:spPr>
                </pic:pic>
              </a:graphicData>
            </a:graphic>
          </wp:inline>
        </w:drawing>
      </w:r>
    </w:p>
    <w:p w14:paraId="32158B08" w14:textId="77777777" w:rsidR="00586E3E" w:rsidRDefault="00000000">
      <w:pPr>
        <w:pStyle w:val="Caption"/>
      </w:pPr>
      <w:r>
        <w:rPr>
          <w:b/>
          <w:color w:val="0B6E4F"/>
        </w:rPr>
        <w:t xml:space="preserve">Figure 21  ·  </w:t>
      </w:r>
      <w:r>
        <w:t>At a glance — accountability of rulers — the principles only. The detail is in the sections above.</w:t>
      </w:r>
    </w:p>
    <w:p w14:paraId="7F8386A6" w14:textId="77777777" w:rsidR="00586E3E" w:rsidRDefault="00000000">
      <w:pPr>
        <w:pStyle w:val="Heading3"/>
      </w:pPr>
      <w:bookmarkStart w:id="64" w:name="_Toc241583012"/>
      <w:r>
        <w:t>(4) Conclusion</w:t>
      </w:r>
      <w:bookmarkEnd w:id="6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49CE96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3D178DA" w14:textId="77777777" w:rsidR="00586E3E" w:rsidRDefault="00000000">
            <w:pPr>
              <w:spacing w:after="40"/>
            </w:pPr>
            <w:r>
              <w:rPr>
                <w:rFonts w:ascii="Calibri" w:hAnsi="Calibri"/>
                <w:b/>
                <w:color w:val="9A6B12"/>
                <w:spacing w:val="30"/>
                <w:sz w:val="15"/>
              </w:rPr>
              <w:t>✦  HADITH</w:t>
            </w:r>
          </w:p>
          <w:p w14:paraId="46162846" w14:textId="77777777" w:rsidR="00586E3E" w:rsidRDefault="00000000">
            <w:pPr>
              <w:bidi/>
              <w:spacing w:after="60" w:line="264" w:lineRule="auto"/>
              <w:jc w:val="center"/>
            </w:pPr>
            <w:r>
              <w:rPr>
                <w:rFonts w:ascii="Amiri" w:hAnsi="Amiri" w:cs="Amiri"/>
                <w:color w:val="3D2B05"/>
                <w:sz w:val="30"/>
                <w:szCs w:val="30"/>
                <w:rtl/>
              </w:rPr>
              <w:t>إِنَّ الْمُقْسِطِينَ عِنْدَ اللَّهِ عَلَى مَنَابِرَ مِنْ نُورٍ ... الَّذِينَ يَعْدِلُونَ فِي حُكْمِهِمْ وَأَهْلِيهِمْ وَمَا وَلُوا</w:t>
            </w:r>
          </w:p>
          <w:p w14:paraId="5B13E09E" w14:textId="77777777" w:rsidR="00586E3E" w:rsidRDefault="00000000">
            <w:pPr>
              <w:spacing w:after="40"/>
            </w:pPr>
            <w:r>
              <w:rPr>
                <w:i/>
                <w:sz w:val="20"/>
              </w:rPr>
              <w:t>“The just will be with Allah on pulpits of light … those who are just in their rule, with their families and in whatever they are put in charge of.”</w:t>
            </w:r>
            <w:r>
              <w:rPr>
                <w:b/>
                <w:color w:val="9A6B12"/>
                <w:sz w:val="18"/>
              </w:rPr>
              <w:t xml:space="preserve">  (Muslim)</w:t>
            </w:r>
          </w:p>
        </w:tc>
      </w:tr>
    </w:tbl>
    <w:p w14:paraId="32B33D15" w14:textId="77777777" w:rsidR="00586E3E" w:rsidRDefault="00586E3E">
      <w:pPr>
        <w:spacing w:after="0"/>
      </w:pPr>
    </w:p>
    <w:p w14:paraId="213B239A" w14:textId="77777777" w:rsidR="00586E3E" w:rsidRDefault="00000000">
      <w:r>
        <w:t xml:space="preserve">The Quran and Sunnah make the ruler a </w:t>
      </w:r>
      <w:r>
        <w:rPr>
          <w:b/>
        </w:rPr>
        <w:t>trustee</w:t>
      </w:r>
      <w:r>
        <w:t xml:space="preserve">: questioned by Allah, bound by law, corrected by the people, checked by consultation and judged by independent courts. These ten principles, lived by the Rashidun, are the foundation of </w:t>
      </w:r>
      <w:r>
        <w:rPr>
          <w:b/>
        </w:rPr>
        <w:t>good governance</w:t>
      </w:r>
      <w:r>
        <w:t xml:space="preserve"> in any age.</w:t>
      </w:r>
    </w:p>
    <w:p w14:paraId="74D17DAB" w14:textId="77777777" w:rsidR="00586E3E" w:rsidRDefault="00000000">
      <w:pPr>
        <w:pStyle w:val="Heading2"/>
      </w:pPr>
      <w:bookmarkStart w:id="65" w:name="_Toc241583013"/>
      <w:r>
        <w:t>Why this answer scores</w:t>
      </w:r>
      <w:bookmarkEnd w:id="65"/>
    </w:p>
    <w:p w14:paraId="23CF0834" w14:textId="77777777" w:rsidR="00586E3E" w:rsidRDefault="00000000">
      <w:pPr>
        <w:pStyle w:val="ListBullet"/>
      </w:pPr>
      <w:r>
        <w:rPr>
          <w:b/>
        </w:rPr>
        <w:t>Ten clearly worded principles</w:t>
      </w:r>
      <w:r>
        <w:t>, as 'express the principles' requires.</w:t>
      </w:r>
    </w:p>
    <w:p w14:paraId="587A68C3" w14:textId="77777777" w:rsidR="00586E3E" w:rsidRDefault="00000000">
      <w:pPr>
        <w:pStyle w:val="ListBullet"/>
      </w:pPr>
      <w:r>
        <w:rPr>
          <w:b/>
        </w:rPr>
        <w:t>Quran first, then Sunnah</w:t>
      </w:r>
      <w:r>
        <w:t xml:space="preserve"> for every principle; the Rashidun only illustrate.</w:t>
      </w:r>
    </w:p>
    <w:p w14:paraId="6B11F1AE" w14:textId="77777777" w:rsidR="00586E3E" w:rsidRDefault="00000000">
      <w:pPr>
        <w:pStyle w:val="ListBullet"/>
      </w:pPr>
      <w:r>
        <w:t xml:space="preserve">A </w:t>
      </w:r>
      <w:r>
        <w:rPr>
          <w:b/>
        </w:rPr>
        <w:t>practice table</w:t>
      </w:r>
      <w:r>
        <w:t xml:space="preserve"> shows the principles lived, and the conclusion ends with a Prophetic promise.</w:t>
      </w:r>
    </w:p>
    <w:p w14:paraId="2A718F2E" w14:textId="77777777" w:rsidR="00586E3E" w:rsidRDefault="00000000">
      <w:pPr>
        <w:pStyle w:val="Heading1"/>
      </w:pPr>
      <w:bookmarkStart w:id="66" w:name="_Toc241583014"/>
      <w:r>
        <w:lastRenderedPageBreak/>
        <w:t>Answer 8 · Idealising Pakistan's Accountability System in the Teachings of the Holy Prophet ﷺ (CSS 2024)</w:t>
      </w:r>
      <w:bookmarkEnd w:id="6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6CC88ED"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18EB1FF" w14:textId="77777777" w:rsidR="00586E3E" w:rsidRDefault="00000000">
            <w:pPr>
              <w:spacing w:after="60"/>
            </w:pPr>
            <w:r>
              <w:rPr>
                <w:rFonts w:ascii="Calibri" w:hAnsi="Calibri"/>
                <w:b/>
                <w:color w:val="1B2A4A"/>
                <w:spacing w:val="30"/>
                <w:sz w:val="17"/>
              </w:rPr>
              <w:t>THE QUESTION  ·  CSS 2024 · Q6 · 20 marks</w:t>
            </w:r>
          </w:p>
          <w:p w14:paraId="3A4F7F1F" w14:textId="77777777" w:rsidR="00586E3E" w:rsidRDefault="00000000">
            <w:pPr>
              <w:spacing w:after="60"/>
            </w:pPr>
            <w:r>
              <w:rPr>
                <w:b/>
                <w:sz w:val="20"/>
              </w:rPr>
              <w:t>How can the system of accountability in Pakistan be idealized in the teachings of the Holy Prophet (ﷺ)? Explain.</w:t>
            </w:r>
          </w:p>
        </w:tc>
      </w:tr>
    </w:tbl>
    <w:p w14:paraId="3FADBC92" w14:textId="77777777" w:rsidR="00586E3E" w:rsidRDefault="00586E3E">
      <w:pPr>
        <w:spacing w:after="0"/>
      </w:pPr>
    </w:p>
    <w:p w14:paraId="07280A07" w14:textId="77777777" w:rsidR="00586E3E" w:rsidRDefault="00000000">
      <w:pPr>
        <w:keepNext/>
        <w:spacing w:after="40"/>
        <w:jc w:val="center"/>
      </w:pPr>
      <w:r>
        <w:rPr>
          <w:noProof/>
        </w:rPr>
        <w:drawing>
          <wp:inline distT="0" distB="0" distL="0" distR="0" wp14:anchorId="0DCA9433" wp14:editId="2FA41184">
            <wp:extent cx="5903999" cy="51208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8.png"/>
                    <pic:cNvPicPr/>
                  </pic:nvPicPr>
                  <pic:blipFill>
                    <a:blip r:embed="rId26"/>
                    <a:stretch>
                      <a:fillRect/>
                    </a:stretch>
                  </pic:blipFill>
                  <pic:spPr>
                    <a:xfrm>
                      <a:off x="0" y="0"/>
                      <a:ext cx="5903999" cy="5120815"/>
                    </a:xfrm>
                    <a:prstGeom prst="rect">
                      <a:avLst/>
                    </a:prstGeom>
                  </pic:spPr>
                </pic:pic>
              </a:graphicData>
            </a:graphic>
          </wp:inline>
        </w:drawing>
      </w:r>
    </w:p>
    <w:p w14:paraId="261571FB" w14:textId="77777777" w:rsidR="00586E3E" w:rsidRDefault="00000000">
      <w:pPr>
        <w:pStyle w:val="Caption"/>
      </w:pPr>
      <w:r>
        <w:rPr>
          <w:b/>
          <w:color w:val="0B6E4F"/>
        </w:rPr>
        <w:t xml:space="preserve">Figure 22  ·  </w:t>
      </w:r>
      <w:r>
        <w:t>The answer map: every branch is one numbered heading of the model answer below.</w:t>
      </w:r>
    </w:p>
    <w:p w14:paraId="1FC26FF2" w14:textId="77777777" w:rsidR="00586E3E" w:rsidRDefault="00000000">
      <w:pPr>
        <w:pStyle w:val="Heading2"/>
      </w:pPr>
      <w:bookmarkStart w:id="67" w:name="_Toc241583015"/>
      <w:r>
        <w:t>Decoding the question</w:t>
      </w:r>
      <w:bookmarkEnd w:id="67"/>
    </w:p>
    <w:p w14:paraId="014D4E84" w14:textId="77777777" w:rsidR="00586E3E" w:rsidRDefault="00000000">
      <w:pPr>
        <w:pStyle w:val="ListBullet"/>
      </w:pPr>
      <w:r>
        <w:rPr>
          <w:b/>
        </w:rPr>
        <w:t>'System of accountability in Pakistan'</w:t>
      </w:r>
      <w:r>
        <w:t xml:space="preserve"> — describe the </w:t>
      </w:r>
      <w:r>
        <w:rPr>
          <w:b/>
        </w:rPr>
        <w:t>existing institutions</w:t>
      </w:r>
      <w:r>
        <w:t xml:space="preserve"> and their </w:t>
      </w:r>
      <w:r>
        <w:rPr>
          <w:b/>
        </w:rPr>
        <w:t>weaknesses</w:t>
      </w:r>
      <w:r>
        <w:t>.</w:t>
      </w:r>
    </w:p>
    <w:p w14:paraId="0DC9C8E4" w14:textId="77777777" w:rsidR="00586E3E" w:rsidRDefault="00000000">
      <w:pPr>
        <w:pStyle w:val="ListBullet"/>
      </w:pPr>
      <w:r>
        <w:rPr>
          <w:b/>
        </w:rPr>
        <w:t>'Idealized in the teachings of the Holy Prophet ﷺ'</w:t>
      </w:r>
      <w:r>
        <w:t xml:space="preserve"> — the Prophet's ﷺ teachings are the </w:t>
      </w:r>
      <w:r>
        <w:rPr>
          <w:b/>
        </w:rPr>
        <w:t>ideal</w:t>
      </w:r>
      <w:r>
        <w:t>. For each teaching, show what Pakistan should change.</w:t>
      </w:r>
    </w:p>
    <w:p w14:paraId="112C8961" w14:textId="77777777" w:rsidR="00586E3E" w:rsidRDefault="00000000">
      <w:pPr>
        <w:pStyle w:val="ListBullet"/>
      </w:pPr>
      <w:r>
        <w:rPr>
          <w:b/>
        </w:rPr>
        <w:t>'How can … Explain'</w:t>
      </w:r>
      <w:r>
        <w:t xml:space="preserve"> — practical steps, not only principles.</w:t>
      </w:r>
    </w:p>
    <w:p w14:paraId="749F1634" w14:textId="77777777" w:rsidR="00586E3E" w:rsidRDefault="00000000">
      <w:pPr>
        <w:pStyle w:val="Heading2"/>
      </w:pPr>
      <w:bookmarkStart w:id="68" w:name="_Toc241583016"/>
      <w:r>
        <w:lastRenderedPageBreak/>
        <w:t>The model answer</w:t>
      </w:r>
      <w:bookmarkEnd w:id="68"/>
    </w:p>
    <w:p w14:paraId="1623C7C9" w14:textId="77777777" w:rsidR="00586E3E" w:rsidRDefault="00000000">
      <w:pPr>
        <w:pStyle w:val="Heading3"/>
      </w:pPr>
      <w:bookmarkStart w:id="69" w:name="_Toc241583017"/>
      <w:r>
        <w:t>(1) Introduction</w:t>
      </w:r>
      <w:bookmarkEnd w:id="6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ACD990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B421B0" w14:textId="77777777" w:rsidR="00586E3E" w:rsidRDefault="00000000">
            <w:pPr>
              <w:spacing w:after="40"/>
            </w:pPr>
            <w:r>
              <w:rPr>
                <w:rFonts w:ascii="Calibri" w:hAnsi="Calibri"/>
                <w:b/>
                <w:color w:val="0B6E4F"/>
                <w:spacing w:val="30"/>
                <w:sz w:val="15"/>
              </w:rPr>
              <w:t>✦  QURAN</w:t>
            </w:r>
          </w:p>
          <w:p w14:paraId="1A7D5B92" w14:textId="77777777" w:rsidR="00586E3E" w:rsidRDefault="00000000">
            <w:pPr>
              <w:bidi/>
              <w:spacing w:after="60" w:line="264" w:lineRule="auto"/>
              <w:jc w:val="center"/>
            </w:pPr>
            <w:r>
              <w:rPr>
                <w:rFonts w:ascii="Amiri Quran" w:hAnsi="Amiri Quran" w:cs="Amiri Quran"/>
                <w:color w:val="0A3D2A"/>
                <w:sz w:val="33"/>
                <w:szCs w:val="33"/>
                <w:rtl/>
              </w:rPr>
              <w:t>﴿لَّقَدۡ كَانَ لَكُمۡ فِي رَسُولِ ٱللَّهِ أُسۡوَةٌ حَسَنَةٞ لِّمَن كَانَ يَرۡجُواْ ٱللَّهَ وَٱلۡيَوۡمَ ٱلۡأٓخِرَ وَذَكَرَ ٱللَّهَ كَثِيرٗا﴾</w:t>
            </w:r>
          </w:p>
          <w:p w14:paraId="562EA277" w14:textId="77777777" w:rsidR="00586E3E" w:rsidRDefault="00000000">
            <w:pPr>
              <w:spacing w:after="40"/>
            </w:pPr>
            <w:r>
              <w:rPr>
                <w:i/>
                <w:sz w:val="20"/>
              </w:rPr>
              <w:t>“There has certainly been for you in the Messenger of Allah an excellent pattern for anyone whose hope is in Allah and the Last Day and [who] remembers Allah often.”</w:t>
            </w:r>
            <w:r>
              <w:rPr>
                <w:b/>
                <w:color w:val="0B6E4F"/>
                <w:sz w:val="18"/>
              </w:rPr>
              <w:t xml:space="preserve">  (Al-Ahzab, Quran)</w:t>
            </w:r>
          </w:p>
          <w:p w14:paraId="561B926F" w14:textId="77777777" w:rsidR="00586E3E" w:rsidRDefault="00000000">
            <w:pPr>
              <w:spacing w:after="0"/>
            </w:pPr>
            <w:r>
              <w:rPr>
                <w:b/>
                <w:color w:val="0B6E4F"/>
              </w:rPr>
              <w:t xml:space="preserve">➜  </w:t>
            </w:r>
            <w:r>
              <w:rPr>
                <w:sz w:val="19"/>
              </w:rPr>
              <w:t>'</w:t>
            </w:r>
            <w:r>
              <w:rPr>
                <w:b/>
                <w:sz w:val="19"/>
              </w:rPr>
              <w:t>There has certainly been for you in the Messenger of Allah an excellent example.</w:t>
            </w:r>
            <w:r>
              <w:rPr>
                <w:sz w:val="19"/>
              </w:rPr>
              <w:t>'</w:t>
            </w:r>
          </w:p>
        </w:tc>
      </w:tr>
    </w:tbl>
    <w:p w14:paraId="3C752A57" w14:textId="77777777" w:rsidR="00586E3E" w:rsidRDefault="00586E3E">
      <w:pPr>
        <w:spacing w:after="0"/>
      </w:pPr>
    </w:p>
    <w:p w14:paraId="75E6224B" w14:textId="77777777" w:rsidR="00586E3E" w:rsidRDefault="00000000">
      <w:r>
        <w:t xml:space="preserve">The Prophet ﷺ built a state where the ruler's own family was under the law, officials were checked on their return, and the humblest citizen could demand justice. Pakistan has many accountability laws but little public trust. His teachings show </w:t>
      </w:r>
      <w:r>
        <w:rPr>
          <w:b/>
        </w:rPr>
        <w:t>how to turn the system into an ideal one</w:t>
      </w:r>
      <w:r>
        <w:t>.</w:t>
      </w:r>
    </w:p>
    <w:p w14:paraId="18BE9D85" w14:textId="77777777" w:rsidR="00586E3E" w:rsidRDefault="00000000">
      <w:pPr>
        <w:pStyle w:val="Heading3"/>
      </w:pPr>
      <w:bookmarkStart w:id="70" w:name="_Toc241583018"/>
      <w:r>
        <w:t>(2) Pakistan's system of accountability</w:t>
      </w:r>
      <w:bookmarkEnd w:id="70"/>
    </w:p>
    <w:p w14:paraId="63ADBDF9" w14:textId="77777777" w:rsidR="00586E3E" w:rsidRDefault="00000000">
      <w:pPr>
        <w:keepNext/>
        <w:spacing w:after="40"/>
        <w:jc w:val="center"/>
      </w:pPr>
      <w:r>
        <w:rPr>
          <w:noProof/>
        </w:rPr>
        <w:drawing>
          <wp:inline distT="0" distB="0" distL="0" distR="0" wp14:anchorId="4440B624" wp14:editId="01985DF8">
            <wp:extent cx="5903999" cy="318795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pak_accountability.png"/>
                    <pic:cNvPicPr/>
                  </pic:nvPicPr>
                  <pic:blipFill>
                    <a:blip r:embed="rId27"/>
                    <a:stretch>
                      <a:fillRect/>
                    </a:stretch>
                  </pic:blipFill>
                  <pic:spPr>
                    <a:xfrm>
                      <a:off x="0" y="0"/>
                      <a:ext cx="5903999" cy="3187958"/>
                    </a:xfrm>
                    <a:prstGeom prst="rect">
                      <a:avLst/>
                    </a:prstGeom>
                  </pic:spPr>
                </pic:pic>
              </a:graphicData>
            </a:graphic>
          </wp:inline>
        </w:drawing>
      </w:r>
    </w:p>
    <w:p w14:paraId="1B5DDE50" w14:textId="77777777" w:rsidR="00586E3E" w:rsidRDefault="00000000">
      <w:pPr>
        <w:pStyle w:val="Caption"/>
      </w:pPr>
      <w:r>
        <w:rPr>
          <w:b/>
          <w:color w:val="0B6E4F"/>
        </w:rPr>
        <w:t xml:space="preserve">Figure 23  ·  </w:t>
      </w:r>
      <w:r>
        <w:t>Accountability laws in Pakistan since 1949.</w:t>
      </w:r>
    </w:p>
    <w:p w14:paraId="7B266944" w14:textId="77777777" w:rsidR="00586E3E" w:rsidRDefault="00000000">
      <w:pPr>
        <w:pStyle w:val="ListBullet"/>
      </w:pPr>
      <w:r>
        <w:rPr>
          <w:b/>
        </w:rPr>
        <w:t>NAB</w:t>
      </w:r>
      <w:r>
        <w:t xml:space="preserve"> — under the National Accountability Ordinance (1999), with accountability courts.</w:t>
      </w:r>
    </w:p>
    <w:p w14:paraId="0BA15D7A" w14:textId="77777777" w:rsidR="00586E3E" w:rsidRDefault="00000000">
      <w:pPr>
        <w:pStyle w:val="ListBullet"/>
      </w:pPr>
      <w:r>
        <w:rPr>
          <w:b/>
        </w:rPr>
        <w:t>FIA</w:t>
      </w:r>
      <w:r>
        <w:t xml:space="preserve"> and provincial </w:t>
      </w:r>
      <w:r>
        <w:rPr>
          <w:b/>
        </w:rPr>
        <w:t>Anti-Corruption Establishments</w:t>
      </w:r>
      <w:r>
        <w:t>.</w:t>
      </w:r>
    </w:p>
    <w:p w14:paraId="488BC9E4" w14:textId="77777777" w:rsidR="00586E3E" w:rsidRDefault="00000000">
      <w:pPr>
        <w:pStyle w:val="ListBullet"/>
      </w:pPr>
      <w:r>
        <w:t xml:space="preserve">The </w:t>
      </w:r>
      <w:r>
        <w:rPr>
          <w:b/>
        </w:rPr>
        <w:t>Auditor-General</w:t>
      </w:r>
      <w:r>
        <w:t xml:space="preserve"> (Articles 168–171) and Parliament's </w:t>
      </w:r>
      <w:r>
        <w:rPr>
          <w:b/>
        </w:rPr>
        <w:t>Public Accounts Committee</w:t>
      </w:r>
      <w:r>
        <w:t>.</w:t>
      </w:r>
    </w:p>
    <w:p w14:paraId="35CD0EFD" w14:textId="77777777" w:rsidR="00586E3E" w:rsidRDefault="00000000">
      <w:pPr>
        <w:pStyle w:val="ListBullet"/>
      </w:pPr>
      <w:r>
        <w:t xml:space="preserve">The </w:t>
      </w:r>
      <w:r>
        <w:rPr>
          <w:b/>
        </w:rPr>
        <w:t>Election Commission</w:t>
      </w:r>
      <w:r>
        <w:t xml:space="preserve"> — members' asset declarations.</w:t>
      </w:r>
    </w:p>
    <w:p w14:paraId="16C4CD9D" w14:textId="77777777" w:rsidR="00586E3E" w:rsidRDefault="00000000">
      <w:pPr>
        <w:pStyle w:val="ListBullet"/>
      </w:pPr>
      <w:r>
        <w:t xml:space="preserve">The </w:t>
      </w:r>
      <w:r>
        <w:rPr>
          <w:b/>
        </w:rPr>
        <w:t>Wafaqi and provincial Mohtasibs</w:t>
      </w:r>
      <w:r>
        <w:t xml:space="preserve"> — maladministration.</w:t>
      </w:r>
    </w:p>
    <w:p w14:paraId="1710C160" w14:textId="77777777" w:rsidR="00586E3E" w:rsidRDefault="00000000">
      <w:pPr>
        <w:pStyle w:val="ListBullet"/>
      </w:pPr>
      <w:r>
        <w:t xml:space="preserve">The </w:t>
      </w:r>
      <w:r>
        <w:rPr>
          <w:b/>
        </w:rPr>
        <w:t>Right of Access to Information Act (2017)</w:t>
      </w:r>
      <w:r>
        <w:t>.</w:t>
      </w:r>
    </w:p>
    <w:p w14:paraId="78D74255" w14:textId="77777777" w:rsidR="00586E3E" w:rsidRDefault="00000000">
      <w:pPr>
        <w:pStyle w:val="ListBullet"/>
      </w:pPr>
      <w:r>
        <w:t xml:space="preserve">The </w:t>
      </w:r>
      <w:r>
        <w:rPr>
          <w:b/>
        </w:rPr>
        <w:t>superior courts</w:t>
      </w:r>
      <w:r>
        <w:t xml:space="preserve"> — judicial review.</w:t>
      </w:r>
    </w:p>
    <w:p w14:paraId="7518BB80" w14:textId="77777777" w:rsidR="00586E3E" w:rsidRDefault="00000000">
      <w:pPr>
        <w:pStyle w:val="Heading3"/>
      </w:pPr>
      <w:bookmarkStart w:id="71" w:name="_Toc241583019"/>
      <w:r>
        <w:lastRenderedPageBreak/>
        <w:t>(3) Its weaknesses</w:t>
      </w:r>
      <w:bookmarkEnd w:id="71"/>
    </w:p>
    <w:p w14:paraId="50DE0AAB" w14:textId="77777777" w:rsidR="00586E3E" w:rsidRDefault="00000000">
      <w:pPr>
        <w:pStyle w:val="ListBullet"/>
      </w:pPr>
      <w:r>
        <w:rPr>
          <w:b/>
        </w:rPr>
        <w:t>Selective accountability</w:t>
      </w:r>
      <w:r>
        <w:t xml:space="preserve"> — seen as aimed at opponents, sparing allies.</w:t>
      </w:r>
    </w:p>
    <w:p w14:paraId="714C34FC" w14:textId="77777777" w:rsidR="00586E3E" w:rsidRDefault="00000000">
      <w:pPr>
        <w:pStyle w:val="ListBullet"/>
      </w:pPr>
      <w:r>
        <w:rPr>
          <w:b/>
        </w:rPr>
        <w:t>Political use</w:t>
      </w:r>
      <w:r>
        <w:t xml:space="preserve"> — from PRODA (1949) and EBDO (1959) to recent times.</w:t>
      </w:r>
    </w:p>
    <w:p w14:paraId="139992D9" w14:textId="77777777" w:rsidR="00586E3E" w:rsidRDefault="00000000">
      <w:pPr>
        <w:pStyle w:val="ListBullet"/>
      </w:pPr>
      <w:r>
        <w:rPr>
          <w:b/>
        </w:rPr>
        <w:t>Long trials and low convictions.</w:t>
      </w:r>
    </w:p>
    <w:p w14:paraId="05A34682" w14:textId="77777777" w:rsidR="00586E3E" w:rsidRDefault="00000000">
      <w:pPr>
        <w:pStyle w:val="ListBullet"/>
      </w:pPr>
      <w:r>
        <w:rPr>
          <w:b/>
        </w:rPr>
        <w:t>Changing laws</w:t>
      </w:r>
      <w:r>
        <w:t xml:space="preserve"> — the 2022 amendments narrowed NAB's reach, were partly struck down in 2023, and were upheld in 2024.</w:t>
      </w:r>
    </w:p>
    <w:p w14:paraId="63D49B20" w14:textId="77777777" w:rsidR="00586E3E" w:rsidRDefault="00000000">
      <w:pPr>
        <w:pStyle w:val="ListBullet"/>
      </w:pPr>
      <w:r>
        <w:rPr>
          <w:b/>
        </w:rPr>
        <w:t>The fear factor</w:t>
      </w:r>
      <w:r>
        <w:t xml:space="preserve"> — honest officers avoid decisions.</w:t>
      </w:r>
    </w:p>
    <w:p w14:paraId="6E5019C7" w14:textId="77777777" w:rsidR="00586E3E" w:rsidRDefault="00000000">
      <w:pPr>
        <w:pStyle w:val="ListBullet"/>
      </w:pPr>
      <w:r>
        <w:rPr>
          <w:b/>
        </w:rPr>
        <w:t>Weak prevention</w:t>
      </w:r>
      <w:r>
        <w:t xml:space="preserve"> — punishment after the fact instead of transparency before it.</w:t>
      </w:r>
    </w:p>
    <w:p w14:paraId="11F9CA80" w14:textId="77777777" w:rsidR="00586E3E" w:rsidRDefault="00000000">
      <w:pPr>
        <w:pStyle w:val="ListBullet"/>
      </w:pPr>
      <w:r>
        <w:rPr>
          <w:b/>
        </w:rPr>
        <w:t>Low trust</w:t>
      </w:r>
      <w:r>
        <w:t xml:space="preserve"> — Transparency International's </w:t>
      </w:r>
      <w:r>
        <w:rPr>
          <w:b/>
        </w:rPr>
        <w:t>CPI 2024</w:t>
      </w:r>
      <w:r>
        <w:t xml:space="preserve"> placed Pakistan </w:t>
      </w:r>
      <w:r>
        <w:rPr>
          <w:b/>
        </w:rPr>
        <w:t>135th of 180</w:t>
      </w:r>
      <w:r>
        <w:t>.</w:t>
      </w:r>
    </w:p>
    <w:p w14:paraId="36DA56DC" w14:textId="77777777" w:rsidR="00586E3E" w:rsidRDefault="00000000">
      <w:pPr>
        <w:pStyle w:val="Heading3"/>
      </w:pPr>
      <w:bookmarkStart w:id="72" w:name="_Toc241583020"/>
      <w:r>
        <w:t>(4) Idealising the system in the teachings of the Holy Prophet ﷺ</w:t>
      </w:r>
      <w:bookmarkEnd w:id="72"/>
    </w:p>
    <w:p w14:paraId="7142FEE6" w14:textId="77777777" w:rsidR="00586E3E" w:rsidRDefault="00000000">
      <w:pPr>
        <w:pStyle w:val="Heading4"/>
      </w:pPr>
      <w:r>
        <w:t>(i) Equality — accountability for all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5034C1C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3239BA9C" w14:textId="77777777" w:rsidR="00586E3E" w:rsidRDefault="00000000">
            <w:pPr>
              <w:spacing w:after="40"/>
            </w:pPr>
            <w:r>
              <w:rPr>
                <w:rFonts w:ascii="Calibri" w:hAnsi="Calibri"/>
                <w:b/>
                <w:color w:val="9A6B12"/>
                <w:spacing w:val="30"/>
                <w:sz w:val="15"/>
              </w:rPr>
              <w:t>✦  HADITH</w:t>
            </w:r>
          </w:p>
          <w:p w14:paraId="6BB8D2A7" w14:textId="77777777" w:rsidR="00586E3E" w:rsidRDefault="00000000">
            <w:pPr>
              <w:bidi/>
              <w:spacing w:after="60" w:line="264" w:lineRule="auto"/>
              <w:jc w:val="center"/>
            </w:pPr>
            <w:r>
              <w:rPr>
                <w:rFonts w:ascii="Amiri" w:hAnsi="Amiri" w:cs="Amiri"/>
                <w:color w:val="3D2B05"/>
                <w:sz w:val="30"/>
                <w:szCs w:val="30"/>
                <w:rtl/>
              </w:rPr>
              <w:t>إِنَّمَا أَهْلَكَ الَّذِينَ قَبْلَكُمْ أَنَّهُمْ كَانُوا إِذَا سَرَقَ فِيهِمُ الشَّرِيفُ تَرَكُوهُ، وَإِذَا سَرَقَ فِيهِمُ الضَّعِيفُ أَقَامُوا عَلَيْهِ الْحَدَّ</w:t>
            </w:r>
          </w:p>
          <w:p w14:paraId="2C7644A9" w14:textId="77777777" w:rsidR="00586E3E" w:rsidRDefault="00000000">
            <w:pPr>
              <w:spacing w:after="40"/>
            </w:pPr>
            <w:r>
              <w:rPr>
                <w:i/>
                <w:sz w:val="20"/>
              </w:rPr>
              <w:t>“Those before you were destroyed because when a noble person stole they let him go, and when a weak person stole they punished him.”</w:t>
            </w:r>
            <w:r>
              <w:rPr>
                <w:b/>
                <w:color w:val="9A6B12"/>
                <w:sz w:val="18"/>
              </w:rPr>
              <w:t xml:space="preserve">  (Al-Bukhari and Muslim)</w:t>
            </w:r>
          </w:p>
        </w:tc>
      </w:tr>
    </w:tbl>
    <w:p w14:paraId="12FA42CA" w14:textId="77777777" w:rsidR="00586E3E" w:rsidRDefault="00586E3E">
      <w:pPr>
        <w:spacing w:after="0"/>
      </w:pPr>
    </w:p>
    <w:p w14:paraId="25E0F6E8" w14:textId="77777777" w:rsidR="00586E3E" w:rsidRDefault="00000000">
      <w:r>
        <w:rPr>
          <w:b/>
        </w:rPr>
        <w:t>Reform:</w:t>
      </w:r>
      <w:r>
        <w:t xml:space="preserve"> one law for politicians, officials, judges, officers and businessmen. An accountability body </w:t>
      </w:r>
      <w:r>
        <w:rPr>
          <w:b/>
        </w:rPr>
        <w:t>independent</w:t>
      </w:r>
      <w:r>
        <w:t xml:space="preserve"> of the government of the day, headed by a person chosen by </w:t>
      </w:r>
      <w:r>
        <w:rPr>
          <w:b/>
        </w:rPr>
        <w:t>consensus</w:t>
      </w:r>
      <w:r>
        <w:t xml:space="preserve"> of government and opposition.</w:t>
      </w:r>
    </w:p>
    <w:p w14:paraId="426CEC9C" w14:textId="77777777" w:rsidR="00586E3E" w:rsidRDefault="00000000">
      <w:pPr>
        <w:pStyle w:val="Heading4"/>
      </w:pPr>
      <w:r>
        <w:t>(ii) Justice, not revenge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6CCE7F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7BDFDB4" w14:textId="77777777" w:rsidR="00586E3E" w:rsidRDefault="00000000">
            <w:pPr>
              <w:spacing w:after="40"/>
            </w:pPr>
            <w:r>
              <w:rPr>
                <w:rFonts w:ascii="Calibri" w:hAnsi="Calibri"/>
                <w:b/>
                <w:color w:val="0B6E4F"/>
                <w:spacing w:val="30"/>
                <w:sz w:val="15"/>
              </w:rPr>
              <w:t>✦  QURAN</w:t>
            </w:r>
          </w:p>
          <w:p w14:paraId="7EBAC4D8" w14:textId="77777777" w:rsidR="00586E3E"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5E1E863B" w14:textId="77777777" w:rsidR="00586E3E"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541077B3" w14:textId="77777777" w:rsidR="00586E3E" w:rsidRDefault="00000000">
            <w:pPr>
              <w:spacing w:after="0"/>
            </w:pPr>
            <w:r>
              <w:rPr>
                <w:b/>
                <w:color w:val="0B6E4F"/>
              </w:rPr>
              <w:t xml:space="preserve">➜  </w:t>
            </w:r>
            <w:r>
              <w:rPr>
                <w:sz w:val="19"/>
              </w:rPr>
              <w:t xml:space="preserve">Do not let the hatred of a people lead you to injustice. </w:t>
            </w:r>
            <w:r>
              <w:rPr>
                <w:b/>
                <w:sz w:val="19"/>
              </w:rPr>
              <w:t>Be just.</w:t>
            </w:r>
          </w:p>
        </w:tc>
      </w:tr>
    </w:tbl>
    <w:p w14:paraId="4DEAE131" w14:textId="77777777" w:rsidR="00586E3E" w:rsidRDefault="00586E3E">
      <w:pPr>
        <w:spacing w:after="0"/>
      </w:pPr>
    </w:p>
    <w:p w14:paraId="46CDEA12" w14:textId="77777777" w:rsidR="00586E3E" w:rsidRDefault="00000000">
      <w:r>
        <w:rPr>
          <w:b/>
        </w:rPr>
        <w:t>Reform:</w:t>
      </w:r>
      <w:r>
        <w:t xml:space="preserve"> no case opened for political reasons; neutral prosecutors; penalties for </w:t>
      </w:r>
      <w:r>
        <w:rPr>
          <w:b/>
        </w:rPr>
        <w:t>false cases</w:t>
      </w:r>
      <w:r>
        <w:t>.</w:t>
      </w:r>
    </w:p>
    <w:p w14:paraId="64998323" w14:textId="77777777" w:rsidR="00586E3E" w:rsidRDefault="00000000">
      <w:pPr>
        <w:pStyle w:val="Heading4"/>
      </w:pPr>
      <w:r>
        <w:t>(iii) Due process — hear both sides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3C5F4169"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048C44E" w14:textId="77777777" w:rsidR="00586E3E" w:rsidRDefault="00000000">
            <w:pPr>
              <w:spacing w:after="40"/>
            </w:pPr>
            <w:r>
              <w:rPr>
                <w:rFonts w:ascii="Calibri" w:hAnsi="Calibri"/>
                <w:b/>
                <w:color w:val="9A6B12"/>
                <w:spacing w:val="30"/>
                <w:sz w:val="15"/>
              </w:rPr>
              <w:t>✦  HADITH</w:t>
            </w:r>
          </w:p>
          <w:p w14:paraId="329FE870" w14:textId="77777777" w:rsidR="00586E3E" w:rsidRDefault="00000000">
            <w:pPr>
              <w:bidi/>
              <w:spacing w:after="60" w:line="264" w:lineRule="auto"/>
              <w:jc w:val="center"/>
            </w:pPr>
            <w:r>
              <w:rPr>
                <w:rFonts w:ascii="Amiri" w:hAnsi="Amiri" w:cs="Amiri"/>
                <w:color w:val="3D2B05"/>
                <w:sz w:val="30"/>
                <w:szCs w:val="30"/>
                <w:rtl/>
              </w:rPr>
              <w:t>فَلَا تَقْضِ لِلْأَوَّلِ حَتَّى تَسْمَعَ كَلَامَ الْآخَرِ</w:t>
            </w:r>
          </w:p>
          <w:p w14:paraId="3BA4CD28" w14:textId="77777777" w:rsidR="00586E3E" w:rsidRDefault="00000000">
            <w:pPr>
              <w:spacing w:after="40"/>
            </w:pPr>
            <w:r>
              <w:rPr>
                <w:i/>
                <w:sz w:val="20"/>
              </w:rPr>
              <w:t>“Do not judge for the first until you hear the other.”</w:t>
            </w:r>
            <w:r>
              <w:rPr>
                <w:b/>
                <w:color w:val="9A6B12"/>
                <w:sz w:val="18"/>
              </w:rPr>
              <w:t xml:space="preserve">  (Al-Tirmidhi)</w:t>
            </w:r>
          </w:p>
        </w:tc>
      </w:tr>
    </w:tbl>
    <w:p w14:paraId="2D5D36BB" w14:textId="77777777" w:rsidR="00586E3E" w:rsidRDefault="00586E3E">
      <w:pPr>
        <w:spacing w:after="0"/>
      </w:pPr>
    </w:p>
    <w:p w14:paraId="6C0978C0" w14:textId="77777777" w:rsidR="00586E3E" w:rsidRDefault="00000000">
      <w:r>
        <w:t xml:space="preserve">'The burden of proof is on the claimant' (Umar's letter). </w:t>
      </w:r>
      <w:r>
        <w:rPr>
          <w:b/>
        </w:rPr>
        <w:t>Reform:</w:t>
      </w:r>
      <w:r>
        <w:t xml:space="preserve"> the right to a fair trial (</w:t>
      </w:r>
      <w:r>
        <w:rPr>
          <w:b/>
        </w:rPr>
        <w:t>Article 10-A</w:t>
      </w:r>
      <w:r>
        <w:t xml:space="preserve">); no arrest without evidence; no media trials; </w:t>
      </w:r>
      <w:r>
        <w:rPr>
          <w:b/>
        </w:rPr>
        <w:t>time-bound</w:t>
      </w:r>
      <w:r>
        <w:t xml:space="preserve"> trials in special courts.</w:t>
      </w:r>
    </w:p>
    <w:p w14:paraId="426A4F44" w14:textId="77777777" w:rsidR="00586E3E" w:rsidRDefault="00000000">
      <w:pPr>
        <w:pStyle w:val="Heading4"/>
      </w:pPr>
      <w:r>
        <w:lastRenderedPageBreak/>
        <w:t>(iv) The money trail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D9F9ADB"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36FC4BD" w14:textId="77777777" w:rsidR="00586E3E" w:rsidRDefault="00000000">
            <w:pPr>
              <w:spacing w:after="40"/>
            </w:pPr>
            <w:r>
              <w:rPr>
                <w:rFonts w:ascii="Calibri" w:hAnsi="Calibri"/>
                <w:b/>
                <w:color w:val="9A6B12"/>
                <w:spacing w:val="30"/>
                <w:sz w:val="15"/>
              </w:rPr>
              <w:t>✦  HADITH</w:t>
            </w:r>
          </w:p>
          <w:p w14:paraId="71DB42C0" w14:textId="77777777" w:rsidR="00586E3E" w:rsidRDefault="00000000">
            <w:pPr>
              <w:bidi/>
              <w:spacing w:after="60" w:line="264" w:lineRule="auto"/>
              <w:jc w:val="center"/>
            </w:pPr>
            <w:r>
              <w:rPr>
                <w:rFonts w:ascii="Amiri" w:hAnsi="Amiri" w:cs="Amiri"/>
                <w:color w:val="3D2B05"/>
                <w:sz w:val="30"/>
                <w:szCs w:val="30"/>
                <w:rtl/>
              </w:rPr>
              <w:t>وَعَنْ مَالِهِ مِنْ أَيْنَ اكْتَسَبَهُ وَفِيمَ أَنْفَقَهُ</w:t>
            </w:r>
          </w:p>
          <w:p w14:paraId="039CB385" w14:textId="77777777" w:rsidR="00586E3E" w:rsidRDefault="00000000">
            <w:pPr>
              <w:spacing w:after="40"/>
            </w:pPr>
            <w:r>
              <w:rPr>
                <w:i/>
                <w:sz w:val="20"/>
              </w:rPr>
              <w:t>“… and about his wealth: where he earned it and how he spent it.”</w:t>
            </w:r>
            <w:r>
              <w:rPr>
                <w:b/>
                <w:color w:val="9A6B12"/>
                <w:sz w:val="18"/>
              </w:rPr>
              <w:t xml:space="preserve">  (Al-Tirmidhi)</w:t>
            </w:r>
          </w:p>
        </w:tc>
      </w:tr>
    </w:tbl>
    <w:p w14:paraId="5F049D79" w14:textId="77777777" w:rsidR="00586E3E" w:rsidRDefault="00586E3E">
      <w:pPr>
        <w:spacing w:after="0"/>
      </w:pPr>
    </w:p>
    <w:p w14:paraId="4F1A0399" w14:textId="77777777" w:rsidR="00586E3E" w:rsidRDefault="00000000">
      <w:r>
        <w:rPr>
          <w:b/>
        </w:rPr>
        <w:t>Reform:</w:t>
      </w:r>
      <w:r>
        <w:t xml:space="preserve"> yearly, </w:t>
      </w:r>
      <w:r>
        <w:rPr>
          <w:b/>
        </w:rPr>
        <w:t>public and verified asset declarations</w:t>
      </w:r>
      <w:r>
        <w:t xml:space="preserve"> by all office-holders, as Umar kept a register of his governors' wealth. Unexplained wealth must be explained.</w:t>
      </w:r>
    </w:p>
    <w:p w14:paraId="3408D9DA" w14:textId="77777777" w:rsidR="00586E3E" w:rsidRDefault="00000000">
      <w:pPr>
        <w:pStyle w:val="Heading4"/>
      </w:pPr>
      <w:r>
        <w:t>(v) No gifts of office</w:t>
      </w:r>
    </w:p>
    <w:p w14:paraId="529A4ECB" w14:textId="77777777" w:rsidR="00586E3E" w:rsidRDefault="00000000">
      <w:r>
        <w:t xml:space="preserve">The Prophet ﷺ rebuked </w:t>
      </w:r>
      <w:r>
        <w:rPr>
          <w:b/>
        </w:rPr>
        <w:t>Ibn al-Lutbiyyah</w:t>
      </w:r>
      <w:r>
        <w:t xml:space="preserve">: 'Why did he not sit in his father's house and see whether gifts would come to him?' (Al-Bukhari). </w:t>
      </w:r>
      <w:r>
        <w:rPr>
          <w:b/>
        </w:rPr>
        <w:t>Reform:</w:t>
      </w:r>
      <w:r>
        <w:t xml:space="preserve"> official gifts belong to the </w:t>
      </w:r>
      <w:r>
        <w:rPr>
          <w:b/>
        </w:rPr>
        <w:t>state</w:t>
      </w:r>
      <w:r>
        <w:t>, with public records; strict rules against conflict of interest.</w:t>
      </w:r>
    </w:p>
    <w:p w14:paraId="04CDB058" w14:textId="77777777" w:rsidR="00586E3E" w:rsidRDefault="00000000">
      <w:pPr>
        <w:pStyle w:val="Heading4"/>
      </w:pPr>
      <w:r>
        <w:t>(vi) Prevention through record and transparency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A918BF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F2D757" w14:textId="77777777" w:rsidR="00586E3E" w:rsidRDefault="00000000">
            <w:pPr>
              <w:spacing w:after="40"/>
            </w:pPr>
            <w:r>
              <w:rPr>
                <w:rFonts w:ascii="Calibri" w:hAnsi="Calibri"/>
                <w:b/>
                <w:color w:val="0B6E4F"/>
                <w:spacing w:val="30"/>
                <w:sz w:val="15"/>
              </w:rPr>
              <w:t>✦  QURAN</w:t>
            </w:r>
          </w:p>
          <w:p w14:paraId="3C3C075D" w14:textId="77777777" w:rsidR="00586E3E" w:rsidRDefault="00000000">
            <w:pPr>
              <w:bidi/>
              <w:spacing w:after="60" w:line="264" w:lineRule="auto"/>
              <w:jc w:val="center"/>
            </w:pPr>
            <w:r>
              <w:rPr>
                <w:rFonts w:ascii="Amiri Quran" w:hAnsi="Amiri Quran" w:cs="Amiri Quran"/>
                <w:color w:val="0A3D2A"/>
                <w:sz w:val="33"/>
                <w:szCs w:val="33"/>
                <w:rtl/>
              </w:rPr>
              <w:t>﴿يَـٰٓأَيُّهَا ٱلَّذِينَ ءَامَنُوٓاْ إِذَا تَدَايَنتُم بِدَيۡنٍ إِلَىٰٓ أَجَلٖ مُّسَمّٗى فَٱكۡتُبُوهُۚ …﴾</w:t>
            </w:r>
          </w:p>
          <w:p w14:paraId="65F33DB2" w14:textId="77777777" w:rsidR="00586E3E" w:rsidRDefault="00000000">
            <w:pPr>
              <w:spacing w:after="40"/>
            </w:pPr>
            <w:r>
              <w:rPr>
                <w:i/>
                <w:sz w:val="20"/>
              </w:rPr>
              <w:t>“O you who believe, when you contract a debt for a fixed term, write it down.”</w:t>
            </w:r>
            <w:r>
              <w:rPr>
                <w:b/>
                <w:color w:val="0B6E4F"/>
                <w:sz w:val="18"/>
              </w:rPr>
              <w:t xml:space="preserve">  (Al-Baqarah, Quran)</w:t>
            </w:r>
          </w:p>
          <w:p w14:paraId="3F92B75F" w14:textId="77777777" w:rsidR="00586E3E" w:rsidRDefault="00000000">
            <w:pPr>
              <w:spacing w:after="0"/>
            </w:pPr>
            <w:r>
              <w:rPr>
                <w:b/>
                <w:color w:val="0B6E4F"/>
              </w:rPr>
              <w:t xml:space="preserve">➜  </w:t>
            </w:r>
            <w:r>
              <w:rPr>
                <w:sz w:val="19"/>
              </w:rPr>
              <w:t xml:space="preserve">O you who believe, when you contract a debt for a fixed term, </w:t>
            </w:r>
            <w:r>
              <w:rPr>
                <w:b/>
                <w:sz w:val="19"/>
              </w:rPr>
              <w:t>write it down</w:t>
            </w:r>
            <w:r>
              <w:rPr>
                <w:sz w:val="19"/>
              </w:rPr>
              <w:t>.</w:t>
            </w:r>
          </w:p>
        </w:tc>
      </w:tr>
    </w:tbl>
    <w:p w14:paraId="3CB304AE" w14:textId="77777777" w:rsidR="00586E3E" w:rsidRDefault="00586E3E">
      <w:pPr>
        <w:spacing w:after="0"/>
      </w:pPr>
    </w:p>
    <w:p w14:paraId="3AC75669" w14:textId="77777777" w:rsidR="00586E3E" w:rsidRDefault="00000000">
      <w:r>
        <w:t xml:space="preserve">The Prophet ﷺ had records kept and checked his collectors on their return. </w:t>
      </w:r>
      <w:r>
        <w:rPr>
          <w:b/>
        </w:rPr>
        <w:t>Reform:</w:t>
      </w:r>
      <w:r>
        <w:t xml:space="preserve"> e-procurement, digital payments, open budgets, and the </w:t>
      </w:r>
      <w:r>
        <w:rPr>
          <w:b/>
        </w:rPr>
        <w:t>Right to Information Act</w:t>
      </w:r>
      <w:r>
        <w:t xml:space="preserve"> enforced. Transparency </w:t>
      </w:r>
      <w:r>
        <w:rPr>
          <w:b/>
        </w:rPr>
        <w:t>removes the chance</w:t>
      </w:r>
      <w:r>
        <w:t xml:space="preserve"> to steal.</w:t>
      </w:r>
    </w:p>
    <w:p w14:paraId="0C4AD3C3" w14:textId="77777777" w:rsidR="00586E3E" w:rsidRDefault="00000000">
      <w:pPr>
        <w:pStyle w:val="Heading4"/>
      </w:pPr>
      <w:r>
        <w:t>(vii) Merit in appointments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4E533D53"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DAA9C9C" w14:textId="77777777" w:rsidR="00586E3E" w:rsidRDefault="00000000">
            <w:pPr>
              <w:spacing w:after="40"/>
            </w:pPr>
            <w:r>
              <w:rPr>
                <w:rFonts w:ascii="Calibri" w:hAnsi="Calibri"/>
                <w:b/>
                <w:color w:val="9A6B12"/>
                <w:spacing w:val="30"/>
                <w:sz w:val="15"/>
              </w:rPr>
              <w:t>✦  HADITH</w:t>
            </w:r>
          </w:p>
          <w:p w14:paraId="0546CC11" w14:textId="77777777" w:rsidR="00586E3E" w:rsidRDefault="00000000">
            <w:pPr>
              <w:bidi/>
              <w:spacing w:after="60" w:line="264" w:lineRule="auto"/>
              <w:jc w:val="center"/>
            </w:pPr>
            <w:r>
              <w:rPr>
                <w:rFonts w:ascii="Amiri" w:hAnsi="Amiri" w:cs="Amiri"/>
                <w:color w:val="3D2B05"/>
                <w:sz w:val="30"/>
                <w:szCs w:val="30"/>
                <w:rtl/>
              </w:rPr>
              <w:t>إِنَّا وَاللَّهِ لَا نُوَلِّي عَلَى هَذَا الْعَمَلِ أَحَدًا سَأَلَهُ، وَلَا أَحَدًا حَرَصَ عَلَيْهِ</w:t>
            </w:r>
          </w:p>
          <w:p w14:paraId="080F4EEB" w14:textId="77777777" w:rsidR="00586E3E" w:rsidRDefault="00000000">
            <w:pPr>
              <w:spacing w:after="40"/>
            </w:pPr>
            <w:r>
              <w:rPr>
                <w:i/>
                <w:sz w:val="20"/>
              </w:rPr>
              <w:t>“By Allah, we do not appoint to this work anyone who asks for it or is eager for it.”</w:t>
            </w:r>
            <w:r>
              <w:rPr>
                <w:b/>
                <w:color w:val="9A6B12"/>
                <w:sz w:val="18"/>
              </w:rPr>
              <w:t xml:space="preserve">  (Al-Bukhari and Muslim)</w:t>
            </w:r>
          </w:p>
        </w:tc>
      </w:tr>
    </w:tbl>
    <w:p w14:paraId="6A647C94" w14:textId="77777777" w:rsidR="00586E3E" w:rsidRDefault="00586E3E">
      <w:pPr>
        <w:spacing w:after="0"/>
      </w:pPr>
    </w:p>
    <w:p w14:paraId="2C0C3B65" w14:textId="77777777" w:rsidR="00586E3E" w:rsidRDefault="00000000">
      <w:r>
        <w:rPr>
          <w:b/>
        </w:rPr>
        <w:t>Reform:</w:t>
      </w:r>
      <w:r>
        <w:t xml:space="preserve"> appointments through </w:t>
      </w:r>
      <w:r>
        <w:rPr>
          <w:b/>
        </w:rPr>
        <w:t>Public Service Commissions</w:t>
      </w:r>
      <w:r>
        <w:t>; an end to sifarish and political postings in police, revenue and accountability bodies.</w:t>
      </w:r>
    </w:p>
    <w:p w14:paraId="6C4F4E4E" w14:textId="77777777" w:rsidR="00586E3E" w:rsidRDefault="00000000">
      <w:pPr>
        <w:pStyle w:val="Heading4"/>
      </w:pPr>
      <w:r>
        <w:t>(viii) Fair pay, simple living</w:t>
      </w:r>
    </w:p>
    <w:p w14:paraId="397C0484" w14:textId="77777777" w:rsidR="00586E3E" w:rsidRDefault="00000000">
      <w:r>
        <w:t xml:space="preserve">The Companions fixed a </w:t>
      </w:r>
      <w:r>
        <w:rPr>
          <w:b/>
        </w:rPr>
        <w:t>modest stipend</w:t>
      </w:r>
      <w:r>
        <w:t xml:space="preserve"> for Abu Bakr, sufficient for his needs. Ali told his governor to pay officials enough that they would not be tempted. </w:t>
      </w:r>
      <w:r>
        <w:rPr>
          <w:b/>
        </w:rPr>
        <w:t>Reform:</w:t>
      </w:r>
      <w:r>
        <w:t xml:space="preserve"> a living wage for officials, and an end to luxury perks and protocol for the powerful.</w:t>
      </w:r>
    </w:p>
    <w:p w14:paraId="65C6114B" w14:textId="77777777" w:rsidR="00586E3E" w:rsidRDefault="00000000">
      <w:pPr>
        <w:pStyle w:val="Heading4"/>
      </w:pPr>
      <w:r>
        <w:t>(ix) Hisbah — the voice of the people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03012C2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A92662D" w14:textId="77777777" w:rsidR="00586E3E" w:rsidRDefault="00000000">
            <w:pPr>
              <w:spacing w:after="40"/>
            </w:pPr>
            <w:r>
              <w:rPr>
                <w:rFonts w:ascii="Calibri" w:hAnsi="Calibri"/>
                <w:b/>
                <w:color w:val="9A6B12"/>
                <w:spacing w:val="30"/>
                <w:sz w:val="15"/>
              </w:rPr>
              <w:t>✦  HADITH</w:t>
            </w:r>
          </w:p>
          <w:p w14:paraId="5D66B6D2" w14:textId="77777777" w:rsidR="00586E3E" w:rsidRDefault="00000000">
            <w:pPr>
              <w:bidi/>
              <w:spacing w:after="60" w:line="264" w:lineRule="auto"/>
              <w:jc w:val="center"/>
            </w:pPr>
            <w:r>
              <w:rPr>
                <w:rFonts w:ascii="Amiri" w:hAnsi="Amiri" w:cs="Amiri"/>
                <w:color w:val="3D2B05"/>
                <w:sz w:val="30"/>
                <w:szCs w:val="30"/>
                <w:rtl/>
              </w:rPr>
              <w:t>مَنْ رَأَى مِنْكُمْ مُنْكَرًا فَلْيُغَيِّرْهُ بِيَدِهِ، فَإِنْ لَمْ يَسْتَطِعْ فَبِلِسَانِهِ</w:t>
            </w:r>
          </w:p>
          <w:p w14:paraId="48807479" w14:textId="77777777" w:rsidR="00586E3E" w:rsidRDefault="00000000">
            <w:pPr>
              <w:spacing w:after="40"/>
            </w:pPr>
            <w:r>
              <w:rPr>
                <w:i/>
                <w:sz w:val="20"/>
              </w:rPr>
              <w:t>“Whoever sees a wrong, let him change it with his hand; if he cannot, then with his tongue.”</w:t>
            </w:r>
            <w:r>
              <w:rPr>
                <w:b/>
                <w:color w:val="9A6B12"/>
                <w:sz w:val="18"/>
              </w:rPr>
              <w:t xml:space="preserve">  (Muslim)</w:t>
            </w:r>
          </w:p>
        </w:tc>
      </w:tr>
    </w:tbl>
    <w:p w14:paraId="5F07F171" w14:textId="77777777" w:rsidR="00586E3E" w:rsidRDefault="00586E3E">
      <w:pPr>
        <w:spacing w:after="0"/>
      </w:pPr>
    </w:p>
    <w:p w14:paraId="4EC66002" w14:textId="77777777" w:rsidR="00586E3E" w:rsidRDefault="00000000">
      <w:r>
        <w:rPr>
          <w:b/>
        </w:rPr>
        <w:lastRenderedPageBreak/>
        <w:t>Reform:</w:t>
      </w:r>
      <w:r>
        <w:t xml:space="preserve"> strong </w:t>
      </w:r>
      <w:r>
        <w:rPr>
          <w:b/>
        </w:rPr>
        <w:t>Mohtasib</w:t>
      </w:r>
      <w:r>
        <w:t xml:space="preserve"> offices, </w:t>
      </w:r>
      <w:r>
        <w:rPr>
          <w:b/>
        </w:rPr>
        <w:t>whistle-blower protection</w:t>
      </w:r>
      <w:r>
        <w:t xml:space="preserve">, a free and responsible press, and the </w:t>
      </w:r>
      <w:r>
        <w:rPr>
          <w:b/>
        </w:rPr>
        <w:t>Citizen's Portal</w:t>
      </w:r>
      <w:r>
        <w:t xml:space="preserve"> — the modern tongue of Hisbah.</w:t>
      </w:r>
    </w:p>
    <w:p w14:paraId="2B5E030C" w14:textId="77777777" w:rsidR="00586E3E" w:rsidRDefault="00000000">
      <w:pPr>
        <w:pStyle w:val="Heading4"/>
      </w:pPr>
      <w:r>
        <w:t>(x) Taqwa — the inner auditor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0D023CA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0A7A06D" w14:textId="77777777" w:rsidR="00586E3E" w:rsidRDefault="00000000">
            <w:pPr>
              <w:spacing w:after="40"/>
            </w:pPr>
            <w:r>
              <w:rPr>
                <w:rFonts w:ascii="Calibri" w:hAnsi="Calibri"/>
                <w:b/>
                <w:color w:val="0B6E4F"/>
                <w:spacing w:val="30"/>
                <w:sz w:val="15"/>
              </w:rPr>
              <w:t>✦  QURAN</w:t>
            </w:r>
          </w:p>
          <w:p w14:paraId="49C250DC" w14:textId="77777777" w:rsidR="00586E3E" w:rsidRDefault="00000000">
            <w:pPr>
              <w:bidi/>
              <w:spacing w:after="60" w:line="264" w:lineRule="auto"/>
              <w:jc w:val="center"/>
            </w:pPr>
            <w:r>
              <w:rPr>
                <w:rFonts w:ascii="Amiri Quran" w:hAnsi="Amiri Quran" w:cs="Amiri Quran"/>
                <w:color w:val="0A3D2A"/>
                <w:sz w:val="33"/>
                <w:szCs w:val="33"/>
                <w:rtl/>
              </w:rPr>
              <w:t>﴿… وَهُوَ مَعَكُمۡ أَيۡنَ مَا كُنتُمۡۚ وَٱللَّهُ بِمَا تَعۡمَلُونَ بَصِيرٞ﴾</w:t>
            </w:r>
          </w:p>
          <w:p w14:paraId="3EA4EAE7" w14:textId="77777777" w:rsidR="00586E3E" w:rsidRDefault="00000000">
            <w:pPr>
              <w:spacing w:after="40"/>
            </w:pPr>
            <w:r>
              <w:rPr>
                <w:i/>
                <w:sz w:val="20"/>
              </w:rPr>
              <w:t>“And He is with you wherever you are; and Allah sees what you do.”</w:t>
            </w:r>
            <w:r>
              <w:rPr>
                <w:b/>
                <w:color w:val="0B6E4F"/>
                <w:sz w:val="18"/>
              </w:rPr>
              <w:t xml:space="preserve">  (Al-Hadid, Quran)</w:t>
            </w:r>
          </w:p>
          <w:p w14:paraId="57D477BC" w14:textId="77777777" w:rsidR="00586E3E" w:rsidRDefault="00000000">
            <w:pPr>
              <w:spacing w:after="0"/>
            </w:pPr>
            <w:r>
              <w:rPr>
                <w:b/>
                <w:color w:val="0B6E4F"/>
              </w:rPr>
              <w:t xml:space="preserve">➜  </w:t>
            </w:r>
            <w:r>
              <w:rPr>
                <w:sz w:val="19"/>
              </w:rPr>
              <w:t>'</w:t>
            </w:r>
            <w:r>
              <w:rPr>
                <w:b/>
                <w:sz w:val="19"/>
              </w:rPr>
              <w:t>He is with you wherever you are</w:t>
            </w:r>
            <w:r>
              <w:rPr>
                <w:sz w:val="19"/>
              </w:rPr>
              <w:t>, and Allah sees what you do.'</w:t>
            </w:r>
          </w:p>
        </w:tc>
      </w:tr>
    </w:tbl>
    <w:p w14:paraId="29DD3526" w14:textId="77777777" w:rsidR="00586E3E" w:rsidRDefault="00586E3E">
      <w:pPr>
        <w:spacing w:after="0"/>
      </w:pPr>
    </w:p>
    <w:p w14:paraId="264CB6EB" w14:textId="77777777" w:rsidR="00586E3E" w:rsidRDefault="00000000">
      <w:r>
        <w:rPr>
          <w:b/>
        </w:rPr>
        <w:t>Reform:</w:t>
      </w:r>
      <w:r>
        <w:t xml:space="preserve"> ethics and character training for officials; oaths of office taken seriously. </w:t>
      </w:r>
      <w:r>
        <w:rPr>
          <w:b/>
        </w:rPr>
        <w:t>No law can stop a thief who does not fear Allah.</w:t>
      </w:r>
    </w:p>
    <w:p w14:paraId="68120D1E" w14:textId="77777777" w:rsidR="00586E3E" w:rsidRDefault="00000000">
      <w:pPr>
        <w:pStyle w:val="Heading3"/>
      </w:pPr>
      <w:bookmarkStart w:id="73" w:name="_Toc241583021"/>
      <w:r>
        <w:t>(5) The ideal at a glance</w:t>
      </w:r>
      <w:bookmarkEnd w:id="73"/>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464"/>
      </w:tblGrid>
      <w:tr w:rsidR="00586E3E" w14:paraId="2849CB66" w14:textId="77777777">
        <w:trPr>
          <w:tblHeader/>
          <w:jc w:val="center"/>
        </w:trPr>
        <w:tc>
          <w:tcPr>
            <w:tcW w:w="2608" w:type="dxa"/>
            <w:shd w:val="clear" w:color="auto" w:fill="1B2A4A"/>
            <w:tcMar>
              <w:top w:w="60" w:type="dxa"/>
              <w:left w:w="100" w:type="dxa"/>
              <w:bottom w:w="60" w:type="dxa"/>
              <w:right w:w="100" w:type="dxa"/>
            </w:tcMar>
          </w:tcPr>
          <w:p w14:paraId="178E1723" w14:textId="77777777" w:rsidR="00586E3E" w:rsidRDefault="00000000">
            <w:pPr>
              <w:spacing w:after="0"/>
            </w:pPr>
            <w:r>
              <w:rPr>
                <w:rFonts w:ascii="Calibri" w:hAnsi="Calibri"/>
                <w:b/>
                <w:color w:val="FFFFFF"/>
                <w:sz w:val="18"/>
              </w:rPr>
              <w:t>Prophetic teaching</w:t>
            </w:r>
          </w:p>
        </w:tc>
        <w:tc>
          <w:tcPr>
            <w:tcW w:w="6463" w:type="dxa"/>
            <w:shd w:val="clear" w:color="auto" w:fill="1B2A4A"/>
            <w:tcMar>
              <w:top w:w="60" w:type="dxa"/>
              <w:left w:w="100" w:type="dxa"/>
              <w:bottom w:w="60" w:type="dxa"/>
              <w:right w:w="100" w:type="dxa"/>
            </w:tcMar>
          </w:tcPr>
          <w:p w14:paraId="411A4805" w14:textId="77777777" w:rsidR="00586E3E" w:rsidRDefault="00000000">
            <w:pPr>
              <w:spacing w:after="0"/>
            </w:pPr>
            <w:r>
              <w:rPr>
                <w:rFonts w:ascii="Calibri" w:hAnsi="Calibri"/>
                <w:b/>
                <w:color w:val="FFFFFF"/>
                <w:sz w:val="18"/>
              </w:rPr>
              <w:t>Reform in Pakistan</w:t>
            </w:r>
          </w:p>
        </w:tc>
      </w:tr>
      <w:tr w:rsidR="00586E3E" w14:paraId="6921FE3D" w14:textId="77777777">
        <w:trPr>
          <w:jc w:val="center"/>
        </w:trPr>
        <w:tc>
          <w:tcPr>
            <w:tcW w:w="2608" w:type="dxa"/>
            <w:tcMar>
              <w:top w:w="50" w:type="dxa"/>
              <w:left w:w="100" w:type="dxa"/>
              <w:bottom w:w="50" w:type="dxa"/>
              <w:right w:w="100" w:type="dxa"/>
            </w:tcMar>
          </w:tcPr>
          <w:p w14:paraId="320CCAE4" w14:textId="77777777" w:rsidR="00586E3E" w:rsidRDefault="00000000">
            <w:pPr>
              <w:spacing w:after="20" w:line="252" w:lineRule="auto"/>
            </w:pPr>
            <w:r>
              <w:rPr>
                <w:sz w:val="18"/>
              </w:rPr>
              <w:t>Equality (Fatimah)</w:t>
            </w:r>
          </w:p>
        </w:tc>
        <w:tc>
          <w:tcPr>
            <w:tcW w:w="6463" w:type="dxa"/>
            <w:tcMar>
              <w:top w:w="50" w:type="dxa"/>
              <w:left w:w="100" w:type="dxa"/>
              <w:bottom w:w="50" w:type="dxa"/>
              <w:right w:w="100" w:type="dxa"/>
            </w:tcMar>
          </w:tcPr>
          <w:p w14:paraId="2FD06791" w14:textId="77777777" w:rsidR="00586E3E" w:rsidRDefault="00000000">
            <w:pPr>
              <w:spacing w:after="20" w:line="252" w:lineRule="auto"/>
            </w:pPr>
            <w:r>
              <w:rPr>
                <w:sz w:val="18"/>
              </w:rPr>
              <w:t>One law for all; independent NAB</w:t>
            </w:r>
          </w:p>
        </w:tc>
      </w:tr>
      <w:tr w:rsidR="00586E3E" w14:paraId="053105BC" w14:textId="77777777">
        <w:trPr>
          <w:jc w:val="center"/>
        </w:trPr>
        <w:tc>
          <w:tcPr>
            <w:tcW w:w="2608" w:type="dxa"/>
            <w:shd w:val="clear" w:color="auto" w:fill="F4F6F8"/>
            <w:tcMar>
              <w:top w:w="50" w:type="dxa"/>
              <w:left w:w="100" w:type="dxa"/>
              <w:bottom w:w="50" w:type="dxa"/>
              <w:right w:w="100" w:type="dxa"/>
            </w:tcMar>
          </w:tcPr>
          <w:p w14:paraId="58235ED3" w14:textId="77777777" w:rsidR="00586E3E" w:rsidRDefault="00000000">
            <w:pPr>
              <w:spacing w:after="20" w:line="252" w:lineRule="auto"/>
            </w:pPr>
            <w:r>
              <w:rPr>
                <w:sz w:val="18"/>
              </w:rPr>
              <w:t>Justice, not revenge</w:t>
            </w:r>
          </w:p>
        </w:tc>
        <w:tc>
          <w:tcPr>
            <w:tcW w:w="6463" w:type="dxa"/>
            <w:shd w:val="clear" w:color="auto" w:fill="F4F6F8"/>
            <w:tcMar>
              <w:top w:w="50" w:type="dxa"/>
              <w:left w:w="100" w:type="dxa"/>
              <w:bottom w:w="50" w:type="dxa"/>
              <w:right w:w="100" w:type="dxa"/>
            </w:tcMar>
          </w:tcPr>
          <w:p w14:paraId="5FF9975F" w14:textId="77777777" w:rsidR="00586E3E" w:rsidRDefault="00000000">
            <w:pPr>
              <w:spacing w:after="20" w:line="252" w:lineRule="auto"/>
            </w:pPr>
            <w:r>
              <w:rPr>
                <w:sz w:val="18"/>
              </w:rPr>
              <w:t>Consensus chief; penalties for false cases</w:t>
            </w:r>
          </w:p>
        </w:tc>
      </w:tr>
      <w:tr w:rsidR="00586E3E" w14:paraId="52F37982" w14:textId="77777777">
        <w:trPr>
          <w:jc w:val="center"/>
        </w:trPr>
        <w:tc>
          <w:tcPr>
            <w:tcW w:w="2608" w:type="dxa"/>
            <w:tcMar>
              <w:top w:w="50" w:type="dxa"/>
              <w:left w:w="100" w:type="dxa"/>
              <w:bottom w:w="50" w:type="dxa"/>
              <w:right w:w="100" w:type="dxa"/>
            </w:tcMar>
          </w:tcPr>
          <w:p w14:paraId="44B5B831" w14:textId="77777777" w:rsidR="00586E3E" w:rsidRDefault="00000000">
            <w:pPr>
              <w:spacing w:after="20" w:line="252" w:lineRule="auto"/>
            </w:pPr>
            <w:r>
              <w:rPr>
                <w:sz w:val="18"/>
              </w:rPr>
              <w:t>Hear both sides</w:t>
            </w:r>
          </w:p>
        </w:tc>
        <w:tc>
          <w:tcPr>
            <w:tcW w:w="6463" w:type="dxa"/>
            <w:tcMar>
              <w:top w:w="50" w:type="dxa"/>
              <w:left w:w="100" w:type="dxa"/>
              <w:bottom w:w="50" w:type="dxa"/>
              <w:right w:w="100" w:type="dxa"/>
            </w:tcMar>
          </w:tcPr>
          <w:p w14:paraId="0A6800CD" w14:textId="77777777" w:rsidR="00586E3E" w:rsidRDefault="00000000">
            <w:pPr>
              <w:spacing w:after="20" w:line="252" w:lineRule="auto"/>
            </w:pPr>
            <w:r>
              <w:rPr>
                <w:sz w:val="18"/>
              </w:rPr>
              <w:t>Article 10-A; time-bound trials</w:t>
            </w:r>
          </w:p>
        </w:tc>
      </w:tr>
      <w:tr w:rsidR="00586E3E" w14:paraId="5381E40C" w14:textId="77777777">
        <w:trPr>
          <w:jc w:val="center"/>
        </w:trPr>
        <w:tc>
          <w:tcPr>
            <w:tcW w:w="2608" w:type="dxa"/>
            <w:shd w:val="clear" w:color="auto" w:fill="F4F6F8"/>
            <w:tcMar>
              <w:top w:w="50" w:type="dxa"/>
              <w:left w:w="100" w:type="dxa"/>
              <w:bottom w:w="50" w:type="dxa"/>
              <w:right w:w="100" w:type="dxa"/>
            </w:tcMar>
          </w:tcPr>
          <w:p w14:paraId="6189638A" w14:textId="77777777" w:rsidR="00586E3E" w:rsidRDefault="00000000">
            <w:pPr>
              <w:spacing w:after="20" w:line="252" w:lineRule="auto"/>
            </w:pPr>
            <w:r>
              <w:rPr>
                <w:sz w:val="18"/>
              </w:rPr>
              <w:t>Where earned, how spent</w:t>
            </w:r>
          </w:p>
        </w:tc>
        <w:tc>
          <w:tcPr>
            <w:tcW w:w="6463" w:type="dxa"/>
            <w:shd w:val="clear" w:color="auto" w:fill="F4F6F8"/>
            <w:tcMar>
              <w:top w:w="50" w:type="dxa"/>
              <w:left w:w="100" w:type="dxa"/>
              <w:bottom w:w="50" w:type="dxa"/>
              <w:right w:w="100" w:type="dxa"/>
            </w:tcMar>
          </w:tcPr>
          <w:p w14:paraId="6EBC93E0" w14:textId="77777777" w:rsidR="00586E3E" w:rsidRDefault="00000000">
            <w:pPr>
              <w:spacing w:after="20" w:line="252" w:lineRule="auto"/>
            </w:pPr>
            <w:r>
              <w:rPr>
                <w:sz w:val="18"/>
              </w:rPr>
              <w:t>Public, verified asset declarations</w:t>
            </w:r>
          </w:p>
        </w:tc>
      </w:tr>
      <w:tr w:rsidR="00586E3E" w14:paraId="3A7F48D3" w14:textId="77777777">
        <w:trPr>
          <w:jc w:val="center"/>
        </w:trPr>
        <w:tc>
          <w:tcPr>
            <w:tcW w:w="2608" w:type="dxa"/>
            <w:tcMar>
              <w:top w:w="50" w:type="dxa"/>
              <w:left w:w="100" w:type="dxa"/>
              <w:bottom w:w="50" w:type="dxa"/>
              <w:right w:w="100" w:type="dxa"/>
            </w:tcMar>
          </w:tcPr>
          <w:p w14:paraId="39167AF3" w14:textId="77777777" w:rsidR="00586E3E" w:rsidRDefault="00000000">
            <w:pPr>
              <w:spacing w:after="20" w:line="252" w:lineRule="auto"/>
            </w:pPr>
            <w:r>
              <w:rPr>
                <w:sz w:val="18"/>
              </w:rPr>
              <w:t>No gifts (Ibn al-Lutbiyyah)</w:t>
            </w:r>
          </w:p>
        </w:tc>
        <w:tc>
          <w:tcPr>
            <w:tcW w:w="6463" w:type="dxa"/>
            <w:tcMar>
              <w:top w:w="50" w:type="dxa"/>
              <w:left w:w="100" w:type="dxa"/>
              <w:bottom w:w="50" w:type="dxa"/>
              <w:right w:w="100" w:type="dxa"/>
            </w:tcMar>
          </w:tcPr>
          <w:p w14:paraId="2E7786E8" w14:textId="77777777" w:rsidR="00586E3E" w:rsidRDefault="00000000">
            <w:pPr>
              <w:spacing w:after="20" w:line="252" w:lineRule="auto"/>
            </w:pPr>
            <w:r>
              <w:rPr>
                <w:sz w:val="18"/>
              </w:rPr>
              <w:t>State gifts recorded; conflict-of-interest rules</w:t>
            </w:r>
          </w:p>
        </w:tc>
      </w:tr>
      <w:tr w:rsidR="00586E3E" w14:paraId="0E91274A" w14:textId="77777777">
        <w:trPr>
          <w:jc w:val="center"/>
        </w:trPr>
        <w:tc>
          <w:tcPr>
            <w:tcW w:w="2608" w:type="dxa"/>
            <w:shd w:val="clear" w:color="auto" w:fill="F4F6F8"/>
            <w:tcMar>
              <w:top w:w="50" w:type="dxa"/>
              <w:left w:w="100" w:type="dxa"/>
              <w:bottom w:w="50" w:type="dxa"/>
              <w:right w:w="100" w:type="dxa"/>
            </w:tcMar>
          </w:tcPr>
          <w:p w14:paraId="401998A0" w14:textId="77777777" w:rsidR="00586E3E" w:rsidRDefault="00000000">
            <w:pPr>
              <w:spacing w:after="20" w:line="252" w:lineRule="auto"/>
            </w:pPr>
            <w:r>
              <w:rPr>
                <w:sz w:val="18"/>
              </w:rPr>
              <w:t>Write it down</w:t>
            </w:r>
          </w:p>
        </w:tc>
        <w:tc>
          <w:tcPr>
            <w:tcW w:w="6463" w:type="dxa"/>
            <w:shd w:val="clear" w:color="auto" w:fill="F4F6F8"/>
            <w:tcMar>
              <w:top w:w="50" w:type="dxa"/>
              <w:left w:w="100" w:type="dxa"/>
              <w:bottom w:w="50" w:type="dxa"/>
              <w:right w:w="100" w:type="dxa"/>
            </w:tcMar>
          </w:tcPr>
          <w:p w14:paraId="31010107" w14:textId="77777777" w:rsidR="00586E3E" w:rsidRDefault="00000000">
            <w:pPr>
              <w:spacing w:after="20" w:line="252" w:lineRule="auto"/>
            </w:pPr>
            <w:r>
              <w:rPr>
                <w:sz w:val="18"/>
              </w:rPr>
              <w:t>E-governance; RTI; open budgets</w:t>
            </w:r>
          </w:p>
        </w:tc>
      </w:tr>
      <w:tr w:rsidR="00586E3E" w14:paraId="68A4A07A" w14:textId="77777777">
        <w:trPr>
          <w:jc w:val="center"/>
        </w:trPr>
        <w:tc>
          <w:tcPr>
            <w:tcW w:w="2608" w:type="dxa"/>
            <w:tcMar>
              <w:top w:w="50" w:type="dxa"/>
              <w:left w:w="100" w:type="dxa"/>
              <w:bottom w:w="50" w:type="dxa"/>
              <w:right w:w="100" w:type="dxa"/>
            </w:tcMar>
          </w:tcPr>
          <w:p w14:paraId="719CE8C5" w14:textId="77777777" w:rsidR="00586E3E" w:rsidRDefault="00000000">
            <w:pPr>
              <w:spacing w:after="20" w:line="252" w:lineRule="auto"/>
            </w:pPr>
            <w:r>
              <w:rPr>
                <w:sz w:val="18"/>
              </w:rPr>
              <w:t>Merit</w:t>
            </w:r>
          </w:p>
        </w:tc>
        <w:tc>
          <w:tcPr>
            <w:tcW w:w="6463" w:type="dxa"/>
            <w:tcMar>
              <w:top w:w="50" w:type="dxa"/>
              <w:left w:w="100" w:type="dxa"/>
              <w:bottom w:w="50" w:type="dxa"/>
              <w:right w:w="100" w:type="dxa"/>
            </w:tcMar>
          </w:tcPr>
          <w:p w14:paraId="2B9AB1D2" w14:textId="77777777" w:rsidR="00586E3E" w:rsidRDefault="00000000">
            <w:pPr>
              <w:spacing w:after="20" w:line="252" w:lineRule="auto"/>
            </w:pPr>
            <w:r>
              <w:rPr>
                <w:sz w:val="18"/>
              </w:rPr>
              <w:t>Public Service Commissions; no sifarish</w:t>
            </w:r>
          </w:p>
        </w:tc>
      </w:tr>
      <w:tr w:rsidR="00586E3E" w14:paraId="6D46C2E4" w14:textId="77777777">
        <w:trPr>
          <w:jc w:val="center"/>
        </w:trPr>
        <w:tc>
          <w:tcPr>
            <w:tcW w:w="2608" w:type="dxa"/>
            <w:shd w:val="clear" w:color="auto" w:fill="F4F6F8"/>
            <w:tcMar>
              <w:top w:w="50" w:type="dxa"/>
              <w:left w:w="100" w:type="dxa"/>
              <w:bottom w:w="50" w:type="dxa"/>
              <w:right w:w="100" w:type="dxa"/>
            </w:tcMar>
          </w:tcPr>
          <w:p w14:paraId="0EAD4456" w14:textId="77777777" w:rsidR="00586E3E" w:rsidRDefault="00000000">
            <w:pPr>
              <w:spacing w:after="20" w:line="252" w:lineRule="auto"/>
            </w:pPr>
            <w:r>
              <w:rPr>
                <w:sz w:val="18"/>
              </w:rPr>
              <w:t>Fair pay, simple living</w:t>
            </w:r>
          </w:p>
        </w:tc>
        <w:tc>
          <w:tcPr>
            <w:tcW w:w="6463" w:type="dxa"/>
            <w:shd w:val="clear" w:color="auto" w:fill="F4F6F8"/>
            <w:tcMar>
              <w:top w:w="50" w:type="dxa"/>
              <w:left w:w="100" w:type="dxa"/>
              <w:bottom w:w="50" w:type="dxa"/>
              <w:right w:w="100" w:type="dxa"/>
            </w:tcMar>
          </w:tcPr>
          <w:p w14:paraId="28234CD1" w14:textId="77777777" w:rsidR="00586E3E" w:rsidRDefault="00000000">
            <w:pPr>
              <w:spacing w:after="20" w:line="252" w:lineRule="auto"/>
            </w:pPr>
            <w:r>
              <w:rPr>
                <w:sz w:val="18"/>
              </w:rPr>
              <w:t>Living wage; no luxury perks</w:t>
            </w:r>
          </w:p>
        </w:tc>
      </w:tr>
      <w:tr w:rsidR="00586E3E" w14:paraId="44CEC51F" w14:textId="77777777">
        <w:trPr>
          <w:jc w:val="center"/>
        </w:trPr>
        <w:tc>
          <w:tcPr>
            <w:tcW w:w="2608" w:type="dxa"/>
            <w:tcMar>
              <w:top w:w="50" w:type="dxa"/>
              <w:left w:w="100" w:type="dxa"/>
              <w:bottom w:w="50" w:type="dxa"/>
              <w:right w:w="100" w:type="dxa"/>
            </w:tcMar>
          </w:tcPr>
          <w:p w14:paraId="4EAFA448" w14:textId="77777777" w:rsidR="00586E3E" w:rsidRDefault="00000000">
            <w:pPr>
              <w:spacing w:after="20" w:line="252" w:lineRule="auto"/>
            </w:pPr>
            <w:r>
              <w:rPr>
                <w:sz w:val="18"/>
              </w:rPr>
              <w:t>Hisbah</w:t>
            </w:r>
          </w:p>
        </w:tc>
        <w:tc>
          <w:tcPr>
            <w:tcW w:w="6463" w:type="dxa"/>
            <w:tcMar>
              <w:top w:w="50" w:type="dxa"/>
              <w:left w:w="100" w:type="dxa"/>
              <w:bottom w:w="50" w:type="dxa"/>
              <w:right w:w="100" w:type="dxa"/>
            </w:tcMar>
          </w:tcPr>
          <w:p w14:paraId="433E36F2" w14:textId="77777777" w:rsidR="00586E3E" w:rsidRDefault="00000000">
            <w:pPr>
              <w:spacing w:after="20" w:line="252" w:lineRule="auto"/>
            </w:pPr>
            <w:r>
              <w:rPr>
                <w:sz w:val="18"/>
              </w:rPr>
              <w:t>Mohtasib; whistle-blowers; free press</w:t>
            </w:r>
          </w:p>
        </w:tc>
      </w:tr>
      <w:tr w:rsidR="00586E3E" w14:paraId="193BD7B8" w14:textId="77777777">
        <w:trPr>
          <w:jc w:val="center"/>
        </w:trPr>
        <w:tc>
          <w:tcPr>
            <w:tcW w:w="2608" w:type="dxa"/>
            <w:shd w:val="clear" w:color="auto" w:fill="F4F6F8"/>
            <w:tcMar>
              <w:top w:w="50" w:type="dxa"/>
              <w:left w:w="100" w:type="dxa"/>
              <w:bottom w:w="50" w:type="dxa"/>
              <w:right w:w="100" w:type="dxa"/>
            </w:tcMar>
          </w:tcPr>
          <w:p w14:paraId="4B6CFC9E" w14:textId="77777777" w:rsidR="00586E3E" w:rsidRDefault="00000000">
            <w:pPr>
              <w:spacing w:after="20" w:line="252" w:lineRule="auto"/>
            </w:pPr>
            <w:r>
              <w:rPr>
                <w:sz w:val="18"/>
              </w:rPr>
              <w:t>Taqwa</w:t>
            </w:r>
          </w:p>
        </w:tc>
        <w:tc>
          <w:tcPr>
            <w:tcW w:w="6463" w:type="dxa"/>
            <w:shd w:val="clear" w:color="auto" w:fill="F4F6F8"/>
            <w:tcMar>
              <w:top w:w="50" w:type="dxa"/>
              <w:left w:w="100" w:type="dxa"/>
              <w:bottom w:w="50" w:type="dxa"/>
              <w:right w:w="100" w:type="dxa"/>
            </w:tcMar>
          </w:tcPr>
          <w:p w14:paraId="2F2428BE" w14:textId="77777777" w:rsidR="00586E3E" w:rsidRDefault="00000000">
            <w:pPr>
              <w:spacing w:after="20" w:line="252" w:lineRule="auto"/>
            </w:pPr>
            <w:r>
              <w:rPr>
                <w:sz w:val="18"/>
              </w:rPr>
              <w:t>Ethics training; character education</w:t>
            </w:r>
          </w:p>
        </w:tc>
      </w:tr>
    </w:tbl>
    <w:p w14:paraId="27CF6764" w14:textId="77777777" w:rsidR="00586E3E" w:rsidRDefault="00586E3E">
      <w:pPr>
        <w:spacing w:after="40"/>
      </w:pPr>
    </w:p>
    <w:p w14:paraId="5ABE2DFC" w14:textId="77777777" w:rsidR="00586E3E" w:rsidRDefault="00000000">
      <w:pPr>
        <w:keepNext/>
        <w:spacing w:after="40"/>
        <w:jc w:val="center"/>
      </w:pPr>
      <w:r>
        <w:rPr>
          <w:noProof/>
        </w:rPr>
        <w:drawing>
          <wp:inline distT="0" distB="0" distL="0" distR="0" wp14:anchorId="4D59B33B" wp14:editId="053DCADC">
            <wp:extent cx="5903999" cy="27260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8.png"/>
                    <pic:cNvPicPr/>
                  </pic:nvPicPr>
                  <pic:blipFill>
                    <a:blip r:embed="rId28"/>
                    <a:stretch>
                      <a:fillRect/>
                    </a:stretch>
                  </pic:blipFill>
                  <pic:spPr>
                    <a:xfrm>
                      <a:off x="0" y="0"/>
                      <a:ext cx="5903999" cy="2726081"/>
                    </a:xfrm>
                    <a:prstGeom prst="rect">
                      <a:avLst/>
                    </a:prstGeom>
                  </pic:spPr>
                </pic:pic>
              </a:graphicData>
            </a:graphic>
          </wp:inline>
        </w:drawing>
      </w:r>
    </w:p>
    <w:p w14:paraId="4CF70166" w14:textId="77777777" w:rsidR="00586E3E" w:rsidRDefault="00000000">
      <w:pPr>
        <w:pStyle w:val="Caption"/>
      </w:pPr>
      <w:r>
        <w:rPr>
          <w:b/>
          <w:color w:val="0B6E4F"/>
        </w:rPr>
        <w:t xml:space="preserve">Figure 24  ·  </w:t>
      </w:r>
      <w:r>
        <w:t>At a glance — pakistan's accountability, idealised — the names only. The detail is in the sections above.</w:t>
      </w:r>
    </w:p>
    <w:p w14:paraId="3AFD92A0" w14:textId="77777777" w:rsidR="00586E3E" w:rsidRDefault="00000000">
      <w:pPr>
        <w:pStyle w:val="Heading3"/>
      </w:pPr>
      <w:bookmarkStart w:id="74" w:name="_Toc241583022"/>
      <w:r>
        <w:lastRenderedPageBreak/>
        <w:t>(6) Conclusion</w:t>
      </w:r>
      <w:bookmarkEnd w:id="7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7F12DE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CEEE589" w14:textId="77777777" w:rsidR="00586E3E" w:rsidRDefault="00000000">
            <w:pPr>
              <w:spacing w:after="40"/>
            </w:pPr>
            <w:r>
              <w:rPr>
                <w:rFonts w:ascii="Calibri" w:hAnsi="Calibri"/>
                <w:b/>
                <w:color w:val="9A6B12"/>
                <w:spacing w:val="30"/>
                <w:sz w:val="15"/>
              </w:rPr>
              <w:t>✦  HADITH</w:t>
            </w:r>
          </w:p>
          <w:p w14:paraId="63E87157" w14:textId="77777777" w:rsidR="00586E3E" w:rsidRDefault="00000000">
            <w:pPr>
              <w:bidi/>
              <w:spacing w:after="60" w:line="264" w:lineRule="auto"/>
              <w:jc w:val="center"/>
            </w:pPr>
            <w:r>
              <w:rPr>
                <w:rFonts w:ascii="Amiri" w:hAnsi="Amiri" w:cs="Amiri"/>
                <w:color w:val="3D2B05"/>
                <w:sz w:val="30"/>
                <w:szCs w:val="30"/>
                <w:rtl/>
              </w:rPr>
              <w:t>كُلُّكُمْ رَاعٍ وَكُلُّكُمْ مَسْئُولٌ عَنْ رَعِيَّتِهِ</w:t>
            </w:r>
          </w:p>
          <w:p w14:paraId="6750F5C3" w14:textId="77777777" w:rsidR="00586E3E" w:rsidRDefault="00000000">
            <w:pPr>
              <w:spacing w:after="40"/>
            </w:pPr>
            <w:r>
              <w:rPr>
                <w:i/>
                <w:sz w:val="20"/>
              </w:rPr>
              <w:t>“Each of you is a shepherd and each is responsible for his flock.”</w:t>
            </w:r>
            <w:r>
              <w:rPr>
                <w:b/>
                <w:color w:val="9A6B12"/>
                <w:sz w:val="18"/>
              </w:rPr>
              <w:t xml:space="preserve">  (Al-Bukhari and Muslim)</w:t>
            </w:r>
          </w:p>
        </w:tc>
      </w:tr>
    </w:tbl>
    <w:p w14:paraId="6A7ADE9E" w14:textId="77777777" w:rsidR="00586E3E" w:rsidRDefault="00586E3E">
      <w:pPr>
        <w:spacing w:after="0"/>
      </w:pPr>
    </w:p>
    <w:p w14:paraId="06BB3C3A" w14:textId="77777777" w:rsidR="00586E3E" w:rsidRDefault="00000000">
      <w:r>
        <w:t>Pakistan's accountability system can become ideal if it follows the Prophet ﷺ in three ways:</w:t>
      </w:r>
    </w:p>
    <w:p w14:paraId="580234F7" w14:textId="77777777" w:rsidR="00586E3E" w:rsidRDefault="00000000">
      <w:pPr>
        <w:pStyle w:val="ListBullet"/>
      </w:pPr>
      <w:r>
        <w:rPr>
          <w:b/>
        </w:rPr>
        <w:t>punishment that is equal and fair</w:t>
      </w:r>
      <w:r>
        <w:t>;</w:t>
      </w:r>
    </w:p>
    <w:p w14:paraId="67B6D4E6" w14:textId="77777777" w:rsidR="00586E3E" w:rsidRDefault="00000000">
      <w:pPr>
        <w:pStyle w:val="ListBullet"/>
      </w:pPr>
      <w:r>
        <w:rPr>
          <w:b/>
        </w:rPr>
        <w:t>prevention through transparency and merit</w:t>
      </w:r>
      <w:r>
        <w:t>;</w:t>
      </w:r>
    </w:p>
    <w:p w14:paraId="6C126E58" w14:textId="77777777" w:rsidR="00586E3E" w:rsidRDefault="00000000">
      <w:pPr>
        <w:pStyle w:val="ListBullet"/>
      </w:pPr>
      <w:r>
        <w:rPr>
          <w:b/>
        </w:rPr>
        <w:t>conscience through taqwa</w:t>
      </w:r>
      <w:r>
        <w:t>.</w:t>
      </w:r>
    </w:p>
    <w:p w14:paraId="1A200A4D" w14:textId="77777777" w:rsidR="00586E3E" w:rsidRDefault="00000000">
      <w:r>
        <w:t>Then accountability will be feared by the corrupt and trusted by the people.</w:t>
      </w:r>
    </w:p>
    <w:p w14:paraId="5A37E7D7" w14:textId="77777777" w:rsidR="00586E3E" w:rsidRDefault="00000000">
      <w:pPr>
        <w:pStyle w:val="Heading2"/>
      </w:pPr>
      <w:bookmarkStart w:id="75" w:name="_Toc241583023"/>
      <w:r>
        <w:t>Why this answer scores</w:t>
      </w:r>
      <w:bookmarkEnd w:id="75"/>
    </w:p>
    <w:p w14:paraId="2DC601F7" w14:textId="77777777" w:rsidR="00586E3E" w:rsidRDefault="00000000">
      <w:pPr>
        <w:pStyle w:val="ListBullet"/>
      </w:pPr>
      <w:r>
        <w:t xml:space="preserve">It </w:t>
      </w:r>
      <w:r>
        <w:rPr>
          <w:b/>
        </w:rPr>
        <w:t>describes the system and its weaknesses</w:t>
      </w:r>
      <w:r>
        <w:t xml:space="preserve"> before idealising it, so the 'how' has a starting point.</w:t>
      </w:r>
    </w:p>
    <w:p w14:paraId="204638EC" w14:textId="77777777" w:rsidR="00586E3E" w:rsidRDefault="00000000">
      <w:pPr>
        <w:pStyle w:val="ListBullet"/>
      </w:pPr>
      <w:r>
        <w:rPr>
          <w:b/>
        </w:rPr>
        <w:t>Ten Prophetic teachings</w:t>
      </w:r>
      <w:r>
        <w:t xml:space="preserve">, each turned into a </w:t>
      </w:r>
      <w:r>
        <w:rPr>
          <w:b/>
        </w:rPr>
        <w:t>specific reform</w:t>
      </w:r>
      <w:r>
        <w:t>, with a summary table.</w:t>
      </w:r>
    </w:p>
    <w:p w14:paraId="4102878E" w14:textId="77777777" w:rsidR="00586E3E" w:rsidRDefault="00000000">
      <w:pPr>
        <w:pStyle w:val="ListBullet"/>
      </w:pPr>
      <w:r>
        <w:rPr>
          <w:b/>
        </w:rPr>
        <w:t>Neutral</w:t>
      </w:r>
      <w:r>
        <w:t xml:space="preserve"> on parties; firm on principles.</w:t>
      </w:r>
    </w:p>
    <w:p w14:paraId="191739EA" w14:textId="77777777" w:rsidR="00586E3E" w:rsidRDefault="00000000">
      <w:pPr>
        <w:pStyle w:val="Heading1"/>
      </w:pPr>
      <w:bookmarkStart w:id="76" w:name="_Toc241583024"/>
      <w:r>
        <w:lastRenderedPageBreak/>
        <w:t>Answer 9 · The Concept of Accountability and the Highest Standard of the Rashidun Caliphs (CSS 2026)</w:t>
      </w:r>
      <w:bookmarkEnd w:id="7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79D5A639"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2B158BFE" w14:textId="77777777" w:rsidR="00586E3E" w:rsidRDefault="00000000">
            <w:pPr>
              <w:spacing w:after="60"/>
            </w:pPr>
            <w:r>
              <w:rPr>
                <w:rFonts w:ascii="Calibri" w:hAnsi="Calibri"/>
                <w:b/>
                <w:color w:val="1B2A4A"/>
                <w:spacing w:val="30"/>
                <w:sz w:val="17"/>
              </w:rPr>
              <w:t>THE QUESTION  ·  CSS 2026 · Q6 · 20 marks</w:t>
            </w:r>
          </w:p>
          <w:p w14:paraId="74A85BC6" w14:textId="77777777" w:rsidR="00586E3E" w:rsidRDefault="00000000">
            <w:pPr>
              <w:spacing w:after="60"/>
            </w:pPr>
            <w:r>
              <w:rPr>
                <w:b/>
                <w:sz w:val="20"/>
              </w:rPr>
              <w:t>Explain the concept of accountability in the Islamic system. Demonstrate with examples that the practices of the Rashidun Caliphs in this perspective set the highest standard.</w:t>
            </w:r>
          </w:p>
        </w:tc>
      </w:tr>
    </w:tbl>
    <w:p w14:paraId="1456DD1C" w14:textId="77777777" w:rsidR="00586E3E" w:rsidRDefault="00586E3E">
      <w:pPr>
        <w:spacing w:after="0"/>
      </w:pPr>
    </w:p>
    <w:p w14:paraId="636D2D26" w14:textId="77777777" w:rsidR="00586E3E" w:rsidRDefault="00000000">
      <w:pPr>
        <w:keepNext/>
        <w:spacing w:after="40"/>
        <w:jc w:val="center"/>
      </w:pPr>
      <w:r>
        <w:rPr>
          <w:noProof/>
        </w:rPr>
        <w:drawing>
          <wp:inline distT="0" distB="0" distL="0" distR="0" wp14:anchorId="2E9C127E" wp14:editId="347E4AEF">
            <wp:extent cx="5903999" cy="482451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9.png"/>
                    <pic:cNvPicPr/>
                  </pic:nvPicPr>
                  <pic:blipFill>
                    <a:blip r:embed="rId29"/>
                    <a:stretch>
                      <a:fillRect/>
                    </a:stretch>
                  </pic:blipFill>
                  <pic:spPr>
                    <a:xfrm>
                      <a:off x="0" y="0"/>
                      <a:ext cx="5903999" cy="4824519"/>
                    </a:xfrm>
                    <a:prstGeom prst="rect">
                      <a:avLst/>
                    </a:prstGeom>
                  </pic:spPr>
                </pic:pic>
              </a:graphicData>
            </a:graphic>
          </wp:inline>
        </w:drawing>
      </w:r>
    </w:p>
    <w:p w14:paraId="6E69EA8F" w14:textId="77777777" w:rsidR="00586E3E" w:rsidRDefault="00000000">
      <w:pPr>
        <w:pStyle w:val="Caption"/>
      </w:pPr>
      <w:r>
        <w:rPr>
          <w:b/>
          <w:color w:val="0B6E4F"/>
        </w:rPr>
        <w:t xml:space="preserve">Figure 25  ·  </w:t>
      </w:r>
      <w:r>
        <w:t>The answer map: every branch is one numbered heading of the model answer below.</w:t>
      </w:r>
    </w:p>
    <w:p w14:paraId="70587565" w14:textId="77777777" w:rsidR="00586E3E" w:rsidRDefault="00000000">
      <w:pPr>
        <w:pStyle w:val="Heading2"/>
      </w:pPr>
      <w:bookmarkStart w:id="77" w:name="_Toc241583025"/>
      <w:r>
        <w:t>Decoding the question</w:t>
      </w:r>
      <w:bookmarkEnd w:id="77"/>
    </w:p>
    <w:p w14:paraId="0C9C90DE" w14:textId="77777777" w:rsidR="00586E3E" w:rsidRDefault="00000000">
      <w:pPr>
        <w:pStyle w:val="ListBullet"/>
      </w:pPr>
      <w:r>
        <w:rPr>
          <w:b/>
        </w:rPr>
        <w:t>'Explain the concept'</w:t>
      </w:r>
      <w:r>
        <w:t xml:space="preserve"> — the meaning, basis and levels of accountability in the Islamic system.</w:t>
      </w:r>
    </w:p>
    <w:p w14:paraId="6D6E3AC9" w14:textId="77777777" w:rsidR="00586E3E" w:rsidRDefault="00000000">
      <w:pPr>
        <w:pStyle w:val="ListBullet"/>
      </w:pPr>
      <w:r>
        <w:rPr>
          <w:b/>
        </w:rPr>
        <w:t>'Demonstrate with examples'</w:t>
      </w:r>
      <w:r>
        <w:t xml:space="preserve"> — </w:t>
      </w:r>
      <w:r>
        <w:rPr>
          <w:b/>
        </w:rPr>
        <w:t>named, concrete examples</w:t>
      </w:r>
      <w:r>
        <w:t xml:space="preserve"> from each of the four Caliphs.</w:t>
      </w:r>
    </w:p>
    <w:p w14:paraId="38D21C51" w14:textId="77777777" w:rsidR="00586E3E" w:rsidRDefault="00000000">
      <w:pPr>
        <w:pStyle w:val="ListBullet"/>
      </w:pPr>
      <w:r>
        <w:rPr>
          <w:b/>
        </w:rPr>
        <w:t>'Set the highest standard'</w:t>
      </w:r>
      <w:r>
        <w:t xml:space="preserve"> — argue </w:t>
      </w:r>
      <w:r>
        <w:rPr>
          <w:b/>
        </w:rPr>
        <w:t>why</w:t>
      </w:r>
      <w:r>
        <w:t xml:space="preserve"> these examples are unmatched.</w:t>
      </w:r>
    </w:p>
    <w:p w14:paraId="6F952D75" w14:textId="77777777" w:rsidR="00586E3E" w:rsidRDefault="00000000">
      <w:pPr>
        <w:pStyle w:val="Heading2"/>
      </w:pPr>
      <w:bookmarkStart w:id="78" w:name="_Toc241583026"/>
      <w:r>
        <w:lastRenderedPageBreak/>
        <w:t>The model answer</w:t>
      </w:r>
      <w:bookmarkEnd w:id="78"/>
    </w:p>
    <w:p w14:paraId="48FDE022" w14:textId="77777777" w:rsidR="00586E3E" w:rsidRDefault="00000000">
      <w:pPr>
        <w:pStyle w:val="Heading3"/>
      </w:pPr>
      <w:bookmarkStart w:id="79" w:name="_Toc241583027"/>
      <w:r>
        <w:t>(1) The concept of accountability in the Islamic system</w:t>
      </w:r>
      <w:bookmarkEnd w:id="79"/>
    </w:p>
    <w:p w14:paraId="4E8C5124" w14:textId="77777777" w:rsidR="00586E3E" w:rsidRDefault="00000000">
      <w:pPr>
        <w:pStyle w:val="Heading4"/>
      </w:pPr>
      <w:r>
        <w:t>(i) Meaning</w:t>
      </w:r>
    </w:p>
    <w:p w14:paraId="7811B548" w14:textId="77777777" w:rsidR="00586E3E" w:rsidRDefault="00000000">
      <w:r>
        <w:rPr>
          <w:b/>
        </w:rPr>
        <w:t>Accountability (muhasabah, مُحَاسَبَة)</w:t>
      </w:r>
      <w:r>
        <w:t xml:space="preserve"> means answering for every use of power, wealth and trust. In Islam it rests on belief in the </w:t>
      </w:r>
      <w:r>
        <w:rPr>
          <w:b/>
        </w:rPr>
        <w:t>Day of Reckoning (Yawm al-Hisab)</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61EDAD1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A6477E0" w14:textId="77777777" w:rsidR="00586E3E" w:rsidRDefault="00000000">
            <w:pPr>
              <w:spacing w:after="40"/>
            </w:pPr>
            <w:r>
              <w:rPr>
                <w:rFonts w:ascii="Calibri" w:hAnsi="Calibri"/>
                <w:b/>
                <w:color w:val="0B6E4F"/>
                <w:spacing w:val="30"/>
                <w:sz w:val="15"/>
              </w:rPr>
              <w:t>✦  QURAN</w:t>
            </w:r>
          </w:p>
          <w:p w14:paraId="5B57BBCB" w14:textId="77777777" w:rsidR="00586E3E" w:rsidRDefault="00000000">
            <w:pPr>
              <w:bidi/>
              <w:spacing w:after="60" w:line="264" w:lineRule="auto"/>
              <w:jc w:val="center"/>
            </w:pPr>
            <w:r>
              <w:rPr>
                <w:rFonts w:ascii="Amiri Quran" w:hAnsi="Amiri Quran" w:cs="Amiri Quran"/>
                <w:color w:val="0A3D2A"/>
                <w:sz w:val="33"/>
                <w:szCs w:val="33"/>
                <w:rtl/>
              </w:rPr>
              <w:t>﴿فَمَن يَعۡمَلۡ مِثۡقَالَ ذَرَّةٍ خَيۡرٗا يَرَهُۥ ۝ وَمَن يَعۡمَلۡ مِثۡقَالَ ذَرَّةٖ شَرّٗا يَرَهُۥ﴾</w:t>
            </w:r>
          </w:p>
          <w:p w14:paraId="4FCC3868" w14:textId="77777777" w:rsidR="00586E3E" w:rsidRDefault="00000000">
            <w:pPr>
              <w:spacing w:after="40"/>
            </w:pPr>
            <w:r>
              <w:rPr>
                <w:i/>
                <w:sz w:val="20"/>
              </w:rPr>
              <w:t>“So whoever does an atom's weight of good will see it. And whoever does an atom's weight of evil will see it.”</w:t>
            </w:r>
            <w:r>
              <w:rPr>
                <w:b/>
                <w:color w:val="0B6E4F"/>
                <w:sz w:val="18"/>
              </w:rPr>
              <w:t xml:space="preserve">  (Az-Zalzalah, Quran)</w:t>
            </w:r>
          </w:p>
          <w:p w14:paraId="689CC991" w14:textId="77777777" w:rsidR="00586E3E" w:rsidRDefault="00000000">
            <w:pPr>
              <w:spacing w:after="0"/>
            </w:pPr>
            <w:r>
              <w:rPr>
                <w:b/>
                <w:color w:val="0B6E4F"/>
              </w:rPr>
              <w:t xml:space="preserve">➜  </w:t>
            </w:r>
            <w:r>
              <w:rPr>
                <w:sz w:val="19"/>
              </w:rPr>
              <w:t xml:space="preserve">Whoever does an atom's weight of good will see it, and </w:t>
            </w:r>
            <w:r>
              <w:rPr>
                <w:b/>
                <w:sz w:val="19"/>
              </w:rPr>
              <w:t>whoever does an atom's weight of evil will see it</w:t>
            </w:r>
            <w:r>
              <w:rPr>
                <w:sz w:val="19"/>
              </w:rPr>
              <w:t>.</w:t>
            </w:r>
          </w:p>
        </w:tc>
      </w:tr>
    </w:tbl>
    <w:p w14:paraId="76156CDE"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367E2E7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EFE7EFB" w14:textId="77777777" w:rsidR="00586E3E" w:rsidRDefault="00000000">
            <w:pPr>
              <w:spacing w:after="40"/>
            </w:pPr>
            <w:r>
              <w:rPr>
                <w:rFonts w:ascii="Calibri" w:hAnsi="Calibri"/>
                <w:b/>
                <w:color w:val="0B6E4F"/>
                <w:spacing w:val="30"/>
                <w:sz w:val="15"/>
              </w:rPr>
              <w:t>✦  QURAN</w:t>
            </w:r>
          </w:p>
          <w:p w14:paraId="745A2019" w14:textId="77777777" w:rsidR="00586E3E" w:rsidRDefault="00000000">
            <w:pPr>
              <w:bidi/>
              <w:spacing w:after="60" w:line="264" w:lineRule="auto"/>
              <w:jc w:val="center"/>
            </w:pPr>
            <w:r>
              <w:rPr>
                <w:rFonts w:ascii="Amiri Quran" w:hAnsi="Amiri Quran" w:cs="Amiri Quran"/>
                <w:color w:val="0A3D2A"/>
                <w:sz w:val="33"/>
                <w:szCs w:val="33"/>
                <w:rtl/>
              </w:rPr>
              <w:t>﴿وَلَا تَقۡفُ مَا لَيۡسَ لَكَ بِهِۦ عِلۡمٌۚ إِنَّ ٱلسَّمۡعَ وَٱلۡبَصَرَ وَٱلۡفُؤَادَ كُلُّ أُوْلَـٰٓئِكَ كَانَ عَنۡهُ مَسۡـُٔولٗا﴾</w:t>
            </w:r>
          </w:p>
          <w:p w14:paraId="408E52C6" w14:textId="77777777" w:rsidR="00586E3E" w:rsidRDefault="00000000">
            <w:pPr>
              <w:spacing w:after="40"/>
            </w:pPr>
            <w:r>
              <w:rPr>
                <w:i/>
                <w:sz w:val="20"/>
              </w:rPr>
              <w:t>“And do not pursue that of which you have no knowledge. Indeed, the hearing, the sight and the heart - about all those [one] will be questioned.”</w:t>
            </w:r>
            <w:r>
              <w:rPr>
                <w:b/>
                <w:color w:val="0B6E4F"/>
                <w:sz w:val="18"/>
              </w:rPr>
              <w:t xml:space="preserve">  (Al-Isra, Quran)</w:t>
            </w:r>
          </w:p>
          <w:p w14:paraId="2F0A3ACA" w14:textId="77777777" w:rsidR="00586E3E" w:rsidRDefault="00000000">
            <w:pPr>
              <w:spacing w:after="0"/>
            </w:pPr>
            <w:r>
              <w:rPr>
                <w:b/>
                <w:color w:val="0B6E4F"/>
              </w:rPr>
              <w:t xml:space="preserve">➜  </w:t>
            </w:r>
            <w:r>
              <w:rPr>
                <w:sz w:val="19"/>
              </w:rPr>
              <w:t xml:space="preserve">The hearing, the sight and the heart — </w:t>
            </w:r>
            <w:r>
              <w:rPr>
                <w:b/>
                <w:sz w:val="19"/>
              </w:rPr>
              <w:t>all of these will be questioned</w:t>
            </w:r>
            <w:r>
              <w:rPr>
                <w:sz w:val="19"/>
              </w:rPr>
              <w:t>.</w:t>
            </w:r>
          </w:p>
        </w:tc>
      </w:tr>
    </w:tbl>
    <w:p w14:paraId="21C8CE2B" w14:textId="77777777" w:rsidR="00586E3E" w:rsidRDefault="00586E3E">
      <w:pPr>
        <w:spacing w:after="0"/>
      </w:pPr>
    </w:p>
    <w:p w14:paraId="2F99F9AD" w14:textId="77777777" w:rsidR="00586E3E" w:rsidRDefault="00000000">
      <w:pPr>
        <w:pStyle w:val="Heading4"/>
      </w:pPr>
      <w:r>
        <w:t>(ii) The basis — power as a trust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27B6CFE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10C2236" w14:textId="77777777" w:rsidR="00586E3E" w:rsidRDefault="00000000">
            <w:pPr>
              <w:spacing w:after="40"/>
            </w:pPr>
            <w:r>
              <w:rPr>
                <w:rFonts w:ascii="Calibri" w:hAnsi="Calibri"/>
                <w:b/>
                <w:color w:val="0B6E4F"/>
                <w:spacing w:val="30"/>
                <w:sz w:val="15"/>
              </w:rPr>
              <w:t>✦  QURAN</w:t>
            </w:r>
          </w:p>
          <w:p w14:paraId="09894C95" w14:textId="77777777" w:rsidR="00586E3E"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w:t>
            </w:r>
          </w:p>
          <w:p w14:paraId="734BB73C" w14:textId="77777777" w:rsidR="00586E3E" w:rsidRDefault="00000000">
            <w:pPr>
              <w:spacing w:after="40"/>
            </w:pPr>
            <w:r>
              <w:rPr>
                <w:i/>
                <w:sz w:val="20"/>
              </w:rPr>
              <w:t>“Indeed, Allah commands you to render trusts to those entitled to them, and when you judge between people, to judge with justice.”</w:t>
            </w:r>
            <w:r>
              <w:rPr>
                <w:b/>
                <w:color w:val="0B6E4F"/>
                <w:sz w:val="18"/>
              </w:rPr>
              <w:t xml:space="preserve">  (An-Nisa, Quran)</w:t>
            </w:r>
          </w:p>
          <w:p w14:paraId="3AC16119" w14:textId="77777777" w:rsidR="00586E3E" w:rsidRDefault="00000000">
            <w:pPr>
              <w:spacing w:after="0"/>
            </w:pPr>
            <w:r>
              <w:rPr>
                <w:b/>
                <w:color w:val="0B6E4F"/>
              </w:rPr>
              <w:t xml:space="preserve">➜  </w:t>
            </w:r>
            <w:r>
              <w:rPr>
                <w:sz w:val="19"/>
              </w:rPr>
              <w:t xml:space="preserve">Allah commands you to </w:t>
            </w:r>
            <w:r>
              <w:rPr>
                <w:b/>
                <w:sz w:val="19"/>
              </w:rPr>
              <w:t>render trusts to those entitled to them</w:t>
            </w:r>
            <w:r>
              <w:rPr>
                <w:sz w:val="19"/>
              </w:rPr>
              <w:t>, and to judge with justice.</w:t>
            </w:r>
          </w:p>
        </w:tc>
      </w:tr>
    </w:tbl>
    <w:p w14:paraId="2B539AC1" w14:textId="77777777" w:rsidR="00586E3E" w:rsidRDefault="00586E3E">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92C67F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164A7EB" w14:textId="77777777" w:rsidR="00586E3E" w:rsidRDefault="00000000">
            <w:pPr>
              <w:spacing w:after="40"/>
            </w:pPr>
            <w:r>
              <w:rPr>
                <w:rFonts w:ascii="Calibri" w:hAnsi="Calibri"/>
                <w:b/>
                <w:color w:val="9A6B12"/>
                <w:spacing w:val="30"/>
                <w:sz w:val="15"/>
              </w:rPr>
              <w:t>✦  HADITH</w:t>
            </w:r>
          </w:p>
          <w:p w14:paraId="4D8AB8FD" w14:textId="77777777" w:rsidR="00586E3E" w:rsidRDefault="00000000">
            <w:pPr>
              <w:bidi/>
              <w:spacing w:after="60" w:line="264" w:lineRule="auto"/>
              <w:jc w:val="center"/>
            </w:pPr>
            <w:r>
              <w:rPr>
                <w:rFonts w:ascii="Amiri" w:hAnsi="Amiri" w:cs="Amiri"/>
                <w:color w:val="3D2B05"/>
                <w:sz w:val="30"/>
                <w:szCs w:val="30"/>
                <w:rtl/>
              </w:rPr>
              <w:t>كُلُّكُمْ رَاعٍ وَكُلُّكُمْ مَسْئُولٌ عَنْ رَعِيَّتِهِ</w:t>
            </w:r>
          </w:p>
          <w:p w14:paraId="5DE79AD9" w14:textId="77777777" w:rsidR="00586E3E" w:rsidRDefault="00000000">
            <w:pPr>
              <w:spacing w:after="40"/>
            </w:pPr>
            <w:r>
              <w:rPr>
                <w:i/>
                <w:sz w:val="20"/>
              </w:rPr>
              <w:t>“Each of you is a shepherd and each is responsible for his flock.”</w:t>
            </w:r>
            <w:r>
              <w:rPr>
                <w:b/>
                <w:color w:val="9A6B12"/>
                <w:sz w:val="18"/>
              </w:rPr>
              <w:t xml:space="preserve">  (Al-Bukhari and Muslim)</w:t>
            </w:r>
          </w:p>
        </w:tc>
      </w:tr>
    </w:tbl>
    <w:p w14:paraId="579D9FEF" w14:textId="77777777" w:rsidR="00586E3E" w:rsidRDefault="00586E3E">
      <w:pPr>
        <w:spacing w:after="0"/>
      </w:pPr>
    </w:p>
    <w:p w14:paraId="550D83EA" w14:textId="77777777" w:rsidR="00586E3E" w:rsidRDefault="00000000">
      <w:pPr>
        <w:pStyle w:val="Heading4"/>
      </w:pPr>
      <w:r>
        <w:lastRenderedPageBreak/>
        <w:t>(iii) The levels of accountability</w:t>
      </w:r>
    </w:p>
    <w:p w14:paraId="028A9E06" w14:textId="77777777" w:rsidR="00586E3E" w:rsidRDefault="00000000">
      <w:pPr>
        <w:keepNext/>
        <w:spacing w:after="40"/>
        <w:jc w:val="center"/>
      </w:pPr>
      <w:r>
        <w:rPr>
          <w:noProof/>
        </w:rPr>
        <w:drawing>
          <wp:inline distT="0" distB="0" distL="0" distR="0" wp14:anchorId="6C0D8086" wp14:editId="5D087C61">
            <wp:extent cx="5903999" cy="32839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_accountability_circles.png"/>
                    <pic:cNvPicPr/>
                  </pic:nvPicPr>
                  <pic:blipFill>
                    <a:blip r:embed="rId24"/>
                    <a:stretch>
                      <a:fillRect/>
                    </a:stretch>
                  </pic:blipFill>
                  <pic:spPr>
                    <a:xfrm>
                      <a:off x="0" y="0"/>
                      <a:ext cx="5903999" cy="3283987"/>
                    </a:xfrm>
                    <a:prstGeom prst="rect">
                      <a:avLst/>
                    </a:prstGeom>
                  </pic:spPr>
                </pic:pic>
              </a:graphicData>
            </a:graphic>
          </wp:inline>
        </w:drawing>
      </w:r>
    </w:p>
    <w:p w14:paraId="1ADD02E1" w14:textId="77777777" w:rsidR="00586E3E" w:rsidRDefault="00000000">
      <w:pPr>
        <w:pStyle w:val="Caption"/>
      </w:pPr>
      <w:r>
        <w:rPr>
          <w:b/>
          <w:color w:val="0B6E4F"/>
        </w:rPr>
        <w:t xml:space="preserve">Figure 26  ·  </w:t>
      </w:r>
      <w:r>
        <w:t>The circles of accountability in Islam.</w:t>
      </w:r>
    </w:p>
    <w:p w14:paraId="2BC43C25" w14:textId="77777777" w:rsidR="00586E3E" w:rsidRDefault="00000000">
      <w:pPr>
        <w:pStyle w:val="ListBullet"/>
      </w:pPr>
      <w:r>
        <w:rPr>
          <w:b/>
        </w:rPr>
        <w:t>Before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11956EC4"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22443015" w14:textId="77777777" w:rsidR="00586E3E" w:rsidRDefault="00000000">
            <w:pPr>
              <w:spacing w:after="40"/>
            </w:pPr>
            <w:r>
              <w:rPr>
                <w:rFonts w:ascii="Calibri" w:hAnsi="Calibri"/>
                <w:b/>
                <w:color w:val="9A6B12"/>
                <w:spacing w:val="30"/>
                <w:sz w:val="15"/>
              </w:rPr>
              <w:t>✦  HADITH</w:t>
            </w:r>
          </w:p>
          <w:p w14:paraId="2CF56AE6" w14:textId="77777777" w:rsidR="00586E3E" w:rsidRDefault="00000000">
            <w:pPr>
              <w:bidi/>
              <w:spacing w:after="60" w:line="264" w:lineRule="auto"/>
              <w:jc w:val="center"/>
            </w:pPr>
            <w:r>
              <w:rPr>
                <w:rFonts w:ascii="Amiri" w:hAnsi="Amiri" w:cs="Amiri"/>
                <w:color w:val="3D2B05"/>
                <w:sz w:val="30"/>
                <w:szCs w:val="30"/>
                <w:rtl/>
              </w:rPr>
              <w:t>لَا تَزُولُ قَدَمَا عَبْدٍ يَوْمَ الْقِيَامَةِ حَتَّى يُسْأَلَ ... وَعَنْ مَالِهِ مِنْ أَيْنَ اكْتَسَبَهُ وَفِيمَ أَنْفَقَهُ</w:t>
            </w:r>
          </w:p>
          <w:p w14:paraId="5E12C827" w14:textId="77777777" w:rsidR="00586E3E" w:rsidRDefault="00000000">
            <w:pPr>
              <w:spacing w:after="40"/>
            </w:pPr>
            <w:r>
              <w:rPr>
                <w:i/>
                <w:sz w:val="20"/>
              </w:rPr>
              <w:t>“The feet of a servant will not move on the Day of Resurrection until he is asked … about his wealth, where he earned it and how he spent it.”</w:t>
            </w:r>
            <w:r>
              <w:rPr>
                <w:b/>
                <w:color w:val="9A6B12"/>
                <w:sz w:val="18"/>
              </w:rPr>
              <w:t xml:space="preserve">  (Al-Tirmidhi)</w:t>
            </w:r>
          </w:p>
        </w:tc>
      </w:tr>
    </w:tbl>
    <w:p w14:paraId="2CC70C94" w14:textId="77777777" w:rsidR="00586E3E" w:rsidRDefault="00586E3E">
      <w:pPr>
        <w:spacing w:after="0"/>
      </w:pPr>
    </w:p>
    <w:p w14:paraId="6B3A4628" w14:textId="77777777" w:rsidR="00586E3E" w:rsidRDefault="00000000">
      <w:pPr>
        <w:pStyle w:val="ListBullet"/>
      </w:pPr>
      <w:r>
        <w:rPr>
          <w:b/>
        </w:rPr>
        <w:t>Before oneself:</w:t>
      </w:r>
      <w:r>
        <w:t xml:space="preserve"> 'Take account of yourselves before you are taken to account' (Umar).</w:t>
      </w:r>
    </w:p>
    <w:p w14:paraId="35A255CE" w14:textId="77777777" w:rsidR="00586E3E" w:rsidRDefault="00000000">
      <w:pPr>
        <w:pStyle w:val="ListBullet"/>
      </w:pPr>
      <w:r>
        <w:rPr>
          <w:b/>
        </w:rPr>
        <w:t>Before the law:</w:t>
      </w:r>
      <w:r>
        <w:t xml:space="preserve"> 'If Fatimah stole, I would cut off her hand' (Al-Bukhari and Muslim).</w:t>
      </w:r>
    </w:p>
    <w:p w14:paraId="2FC2A19E" w14:textId="77777777" w:rsidR="00586E3E" w:rsidRDefault="00000000">
      <w:pPr>
        <w:pStyle w:val="ListBullet"/>
      </w:pPr>
      <w:r>
        <w:rPr>
          <w:b/>
        </w:rPr>
        <w:t>Before the people:</w:t>
      </w:r>
      <w:r>
        <w:t xml:space="preserve"> 'The best jihad is a word of justice before a tyrant ruler' (Abu Dawud).</w:t>
      </w:r>
    </w:p>
    <w:p w14:paraId="58BF05CF" w14:textId="77777777" w:rsidR="00586E3E" w:rsidRDefault="00000000">
      <w:pPr>
        <w:pStyle w:val="ListBullet"/>
      </w:pPr>
      <w:r>
        <w:rPr>
          <w:b/>
        </w:rPr>
        <w:t>Through institutions:</w:t>
      </w:r>
    </w:p>
    <w:p w14:paraId="334EC71E" w14:textId="77777777" w:rsidR="00586E3E" w:rsidRDefault="00000000">
      <w:pPr>
        <w:pStyle w:val="ListBullet2"/>
      </w:pPr>
      <w:r>
        <w:t xml:space="preserve">the </w:t>
      </w:r>
      <w:r>
        <w:rPr>
          <w:b/>
        </w:rPr>
        <w:t>Qadi</w:t>
      </w:r>
      <w:r>
        <w:t xml:space="preserve"> (judge);</w:t>
      </w:r>
    </w:p>
    <w:p w14:paraId="70399978" w14:textId="77777777" w:rsidR="00586E3E" w:rsidRDefault="00000000">
      <w:pPr>
        <w:pStyle w:val="ListBullet2"/>
      </w:pPr>
      <w:r>
        <w:rPr>
          <w:b/>
        </w:rPr>
        <w:t>Hisbah</w:t>
      </w:r>
      <w:r>
        <w:t xml:space="preserve"> — 'whoever cheats is not of me' (Muslim), the market inspection;</w:t>
      </w:r>
    </w:p>
    <w:p w14:paraId="6CC18D0C" w14:textId="77777777" w:rsidR="00586E3E" w:rsidRDefault="00000000">
      <w:pPr>
        <w:pStyle w:val="ListBullet2"/>
      </w:pPr>
      <w:r>
        <w:rPr>
          <w:b/>
        </w:rPr>
        <w:t>Mazalim</w:t>
      </w:r>
      <w:r>
        <w:t xml:space="preserve"> — the court of complaints against officials.</w:t>
      </w:r>
    </w:p>
    <w:p w14:paraId="584CFA52" w14:textId="77777777" w:rsidR="00586E3E" w:rsidRDefault="00000000">
      <w:pPr>
        <w:pStyle w:val="Heading3"/>
      </w:pPr>
      <w:bookmarkStart w:id="80" w:name="_Toc241583028"/>
      <w:r>
        <w:t>(2) The Rashidun Caliphs — examples of the highest standard</w:t>
      </w:r>
      <w:bookmarkEnd w:id="80"/>
    </w:p>
    <w:p w14:paraId="1C2C0A76" w14:textId="77777777" w:rsidR="00586E3E" w:rsidRDefault="00000000">
      <w:pPr>
        <w:pStyle w:val="Heading4"/>
      </w:pPr>
      <w:r>
        <w:t>(i) Hazrat Abu Bakr (RA), 632–634</w:t>
      </w:r>
    </w:p>
    <w:p w14:paraId="609A0F35" w14:textId="77777777" w:rsidR="00586E3E" w:rsidRDefault="00000000">
      <w:pPr>
        <w:pStyle w:val="ListBullet"/>
      </w:pPr>
      <w:r>
        <w:rPr>
          <w:b/>
        </w:rPr>
        <w:t>Accountability announced on the first day:</w:t>
      </w:r>
      <w:r>
        <w:t xml:space="preserve"> 'If I do well, help me; if I do wrong, </w:t>
      </w:r>
      <w:r>
        <w:rPr>
          <w:b/>
        </w:rPr>
        <w:t>set me right</w:t>
      </w:r>
      <w:r>
        <w:t xml:space="preserve"> … obey me as long as I obey Allah' (Ibn Hisham).</w:t>
      </w:r>
    </w:p>
    <w:p w14:paraId="114642E4" w14:textId="77777777" w:rsidR="00586E3E" w:rsidRDefault="00000000">
      <w:pPr>
        <w:pStyle w:val="ListBullet"/>
      </w:pPr>
      <w:r>
        <w:rPr>
          <w:b/>
        </w:rPr>
        <w:t>The stipend.</w:t>
      </w:r>
      <w:r>
        <w:t xml:space="preserve"> After becoming Caliph he went to the market to trade. The Companions fixed a </w:t>
      </w:r>
      <w:r>
        <w:rPr>
          <w:b/>
        </w:rPr>
        <w:t>modest stipend</w:t>
      </w:r>
      <w:r>
        <w:t xml:space="preserve"> so that he could serve full time; Aishah (RA) reported his words: 'The family of Abu Bakr will eat from this wealth, and he will work for the Muslims' (Al-Bukhari).</w:t>
      </w:r>
    </w:p>
    <w:p w14:paraId="4F80E81D" w14:textId="77777777" w:rsidR="00586E3E" w:rsidRDefault="00000000">
      <w:pPr>
        <w:pStyle w:val="ListBullet"/>
      </w:pPr>
      <w:r>
        <w:rPr>
          <w:b/>
        </w:rPr>
        <w:t>The return.</w:t>
      </w:r>
      <w:r>
        <w:t xml:space="preserve"> Before his death he ordered that what he had received be </w:t>
      </w:r>
      <w:r>
        <w:rPr>
          <w:b/>
        </w:rPr>
        <w:t>returned</w:t>
      </w:r>
      <w:r>
        <w:t xml:space="preserve"> to the treasury from his own property. Umar wept and said: '</w:t>
      </w:r>
      <w:r>
        <w:rPr>
          <w:b/>
        </w:rPr>
        <w:t>He has made it hard for those who come after him.</w:t>
      </w:r>
      <w:r>
        <w:t>'</w:t>
      </w:r>
    </w:p>
    <w:p w14:paraId="1F557EB9" w14:textId="77777777" w:rsidR="00586E3E" w:rsidRDefault="00000000">
      <w:pPr>
        <w:pStyle w:val="Heading4"/>
      </w:pPr>
      <w:r>
        <w:lastRenderedPageBreak/>
        <w:t>(ii) Hazrat Umar (RA), 634–644</w:t>
      </w:r>
    </w:p>
    <w:p w14:paraId="2DEB3F0C" w14:textId="77777777" w:rsidR="00586E3E" w:rsidRDefault="00000000">
      <w:pPr>
        <w:pStyle w:val="ListBullet"/>
      </w:pPr>
      <w:r>
        <w:rPr>
          <w:b/>
        </w:rPr>
        <w:t>Asset register:</w:t>
      </w:r>
      <w:r>
        <w:t xml:space="preserve"> the wealth of every governor was listed at appointment. Unexplained increases were </w:t>
      </w:r>
      <w:r>
        <w:rPr>
          <w:b/>
        </w:rPr>
        <w:t>shared with the treasury (muqasamah)</w:t>
      </w:r>
      <w:r>
        <w:t>, as with Abu Hurayrah in Bahrain and Amr ibn al-As in Egypt.</w:t>
      </w:r>
    </w:p>
    <w:p w14:paraId="34DE7FE9" w14:textId="77777777" w:rsidR="00586E3E" w:rsidRDefault="00000000">
      <w:pPr>
        <w:pStyle w:val="ListBullet"/>
      </w:pPr>
      <w:r>
        <w:rPr>
          <w:b/>
        </w:rPr>
        <w:t>Inspector-general:</w:t>
      </w:r>
      <w:r>
        <w:t xml:space="preserve"> </w:t>
      </w:r>
      <w:r>
        <w:rPr>
          <w:b/>
        </w:rPr>
        <w:t>Muhammad ibn Maslamah (RA)</w:t>
      </w:r>
      <w:r>
        <w:t xml:space="preserve"> investigated complaints against governors.</w:t>
      </w:r>
    </w:p>
    <w:p w14:paraId="56DDCB3C" w14:textId="77777777" w:rsidR="00586E3E" w:rsidRDefault="00000000">
      <w:pPr>
        <w:pStyle w:val="ListBullet"/>
      </w:pPr>
      <w:r>
        <w:rPr>
          <w:b/>
        </w:rPr>
        <w:t>Annual public hearing:</w:t>
      </w:r>
      <w:r>
        <w:t xml:space="preserve"> governors came to </w:t>
      </w:r>
      <w:r>
        <w:rPr>
          <w:b/>
        </w:rPr>
        <w:t>Hajj</w:t>
      </w:r>
      <w:r>
        <w:t>, where any citizen could complain against them.</w:t>
      </w:r>
    </w:p>
    <w:p w14:paraId="15CAA27A" w14:textId="77777777" w:rsidR="00586E3E" w:rsidRDefault="00000000">
      <w:pPr>
        <w:pStyle w:val="ListBullet"/>
      </w:pPr>
      <w:r>
        <w:rPr>
          <w:b/>
        </w:rPr>
        <w:t>Removal to protect trust:</w:t>
      </w:r>
      <w:r>
        <w:t xml:space="preserve"> he removed </w:t>
      </w:r>
      <w:r>
        <w:rPr>
          <w:b/>
        </w:rPr>
        <w:t>Sa'd ibn Abi Waqqas</w:t>
      </w:r>
      <w:r>
        <w:t xml:space="preserve"> from Kufa after complaints, although an inquiry cleared him.</w:t>
      </w:r>
    </w:p>
    <w:p w14:paraId="19C7E875" w14:textId="77777777" w:rsidR="00586E3E" w:rsidRDefault="00000000">
      <w:pPr>
        <w:pStyle w:val="ListBullet"/>
      </w:pPr>
      <w:r>
        <w:rPr>
          <w:b/>
        </w:rPr>
        <w:t>His own family first:</w:t>
      </w:r>
      <w:r>
        <w:t xml:space="preserve"> his sons Abdullah and Ubaydullah had traded with a treasury loan given by Abu Musa. Umar made it a partnership, with </w:t>
      </w:r>
      <w:r>
        <w:rPr>
          <w:b/>
        </w:rPr>
        <w:t>half the profit to the treasury</w:t>
      </w:r>
      <w:r>
        <w:t xml:space="preserve"> (</w:t>
      </w:r>
      <w:r>
        <w:rPr>
          <w:i/>
        </w:rPr>
        <w:t>Al-Muwatta'</w:t>
      </w:r>
      <w:r>
        <w:t>, Book of Qirad).</w:t>
      </w:r>
    </w:p>
    <w:p w14:paraId="252D8495" w14:textId="77777777" w:rsidR="00586E3E" w:rsidRDefault="00000000">
      <w:pPr>
        <w:pStyle w:val="ListBullet"/>
      </w:pPr>
      <w:r>
        <w:rPr>
          <w:b/>
        </w:rPr>
        <w:t>Open to criticism:</w:t>
      </w:r>
      <w:r>
        <w:t xml:space="preserve"> told 'Fear Allah!' in public, he said, 'There is no good in you if you do not say it, and no good in us if we do not hear it.'</w:t>
      </w:r>
    </w:p>
    <w:p w14:paraId="5E4404D2" w14:textId="77777777" w:rsidR="00586E3E" w:rsidRDefault="00000000">
      <w:pPr>
        <w:pStyle w:val="ListBullet"/>
      </w:pPr>
      <w:r>
        <w:rPr>
          <w:b/>
        </w:rPr>
        <w:t>The governor's son and the Copt:</w:t>
      </w:r>
      <w:r>
        <w:t xml:space="preserve"> 'Since when have you enslaved people whose mothers bore them free?'</w:t>
      </w:r>
    </w:p>
    <w:p w14:paraId="7279CB12" w14:textId="77777777" w:rsidR="00586E3E" w:rsidRDefault="00000000">
      <w:pPr>
        <w:pStyle w:val="Heading4"/>
      </w:pPr>
      <w:r>
        <w:t>(iii) Hazrat Uthman (RA), 644–656</w:t>
      </w:r>
    </w:p>
    <w:p w14:paraId="45706920" w14:textId="77777777" w:rsidR="00586E3E" w:rsidRDefault="00000000">
      <w:pPr>
        <w:pStyle w:val="ListBullet"/>
      </w:pPr>
      <w:r>
        <w:t xml:space="preserve">When charges were raised against his administration, he </w:t>
      </w:r>
      <w:r>
        <w:rPr>
          <w:b/>
        </w:rPr>
        <w:t>answered them publicly</w:t>
      </w:r>
      <w:r>
        <w:t xml:space="preserve"> in the Mosque of Madinah.</w:t>
      </w:r>
    </w:p>
    <w:p w14:paraId="047DC692" w14:textId="77777777" w:rsidR="00586E3E" w:rsidRDefault="00000000">
      <w:pPr>
        <w:pStyle w:val="ListBullet"/>
      </w:pPr>
      <w:r>
        <w:t xml:space="preserve">In </w:t>
      </w:r>
      <w:r>
        <w:rPr>
          <w:b/>
        </w:rPr>
        <w:t>35 AH</w:t>
      </w:r>
      <w:r>
        <w:t xml:space="preserve"> he sent </w:t>
      </w:r>
      <w:r>
        <w:rPr>
          <w:b/>
        </w:rPr>
        <w:t>inspectors</w:t>
      </w:r>
      <w:r>
        <w:t xml:space="preserve"> to Kufa, Basra, Egypt and Syria to inquire into the governors.</w:t>
      </w:r>
    </w:p>
    <w:p w14:paraId="68378FA0" w14:textId="77777777" w:rsidR="00586E3E" w:rsidRDefault="00000000">
      <w:pPr>
        <w:pStyle w:val="ListBullet"/>
      </w:pPr>
      <w:r>
        <w:t>He refused to let blood be shed to protect himself.</w:t>
      </w:r>
    </w:p>
    <w:p w14:paraId="368DDCFE" w14:textId="77777777" w:rsidR="00586E3E" w:rsidRDefault="00000000">
      <w:pPr>
        <w:pStyle w:val="Heading4"/>
      </w:pPr>
      <w:r>
        <w:t>(iv) Hazrat Ali (RA), 656–661</w:t>
      </w:r>
    </w:p>
    <w:p w14:paraId="7B63DD61" w14:textId="77777777" w:rsidR="00586E3E" w:rsidRDefault="00000000">
      <w:pPr>
        <w:pStyle w:val="ListBullet"/>
      </w:pPr>
      <w:r>
        <w:rPr>
          <w:b/>
        </w:rPr>
        <w:t>The Caliph lost in court:</w:t>
      </w:r>
      <w:r>
        <w:t xml:space="preserve"> he sued a man over his armour before </w:t>
      </w:r>
      <w:r>
        <w:rPr>
          <w:b/>
        </w:rPr>
        <w:t>Qadi Shurayh</w:t>
      </w:r>
      <w:r>
        <w:t xml:space="preserve">, could not produce acceptable witnesses, and </w:t>
      </w:r>
      <w:r>
        <w:rPr>
          <w:b/>
        </w:rPr>
        <w:t>accepted the judgement against himself</w:t>
      </w:r>
      <w:r>
        <w:t>.</w:t>
      </w:r>
    </w:p>
    <w:p w14:paraId="4130BBAA" w14:textId="77777777" w:rsidR="00586E3E" w:rsidRDefault="00000000">
      <w:pPr>
        <w:pStyle w:val="ListBullet"/>
      </w:pPr>
      <w:r>
        <w:rPr>
          <w:b/>
        </w:rPr>
        <w:t>No favour to family:</w:t>
      </w:r>
      <w:r>
        <w:t xml:space="preserve"> he refused his own brother </w:t>
      </w:r>
      <w:r>
        <w:rPr>
          <w:b/>
        </w:rPr>
        <w:t>'Aqil</w:t>
      </w:r>
      <w:r>
        <w:t xml:space="preserve"> more than his share from the treasury.</w:t>
      </w:r>
    </w:p>
    <w:p w14:paraId="059C321E" w14:textId="77777777" w:rsidR="00586E3E" w:rsidRDefault="00000000">
      <w:pPr>
        <w:pStyle w:val="ListBullet"/>
      </w:pPr>
      <w:r>
        <w:rPr>
          <w:b/>
        </w:rPr>
        <w:t>Warnings to governors:</w:t>
      </w:r>
      <w:r>
        <w:t xml:space="preserve"> even if his own sons Hasan and Husayn had misused public money, they would have found no favour with him.</w:t>
      </w:r>
    </w:p>
    <w:p w14:paraId="543B55B4" w14:textId="77777777" w:rsidR="00586E3E" w:rsidRDefault="00000000">
      <w:pPr>
        <w:pStyle w:val="ListBullet"/>
      </w:pPr>
      <w:r>
        <w:rPr>
          <w:b/>
        </w:rPr>
        <w:t>Instructions:</w:t>
      </w:r>
      <w:r>
        <w:t xml:space="preserve"> in his letter to </w:t>
      </w:r>
      <w:r>
        <w:rPr>
          <w:b/>
        </w:rPr>
        <w:t>Malik al-Ashtar</w:t>
      </w:r>
      <w:r>
        <w:t>, appoint officials by test and keep watch on them through trustworthy inspectors.</w:t>
      </w:r>
    </w:p>
    <w:p w14:paraId="0353CC10" w14:textId="77777777" w:rsidR="00586E3E" w:rsidRDefault="00000000">
      <w:pPr>
        <w:pStyle w:val="Heading3"/>
      </w:pPr>
      <w:bookmarkStart w:id="81" w:name="_Toc241583029"/>
      <w:r>
        <w:t>(3) Why the Rashidun set the highest standard</w:t>
      </w:r>
      <w:bookmarkEnd w:id="81"/>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586E3E" w14:paraId="350A903C" w14:textId="77777777">
        <w:trPr>
          <w:tblHeader/>
          <w:jc w:val="center"/>
        </w:trPr>
        <w:tc>
          <w:tcPr>
            <w:tcW w:w="2494" w:type="dxa"/>
            <w:shd w:val="clear" w:color="auto" w:fill="1B2A4A"/>
            <w:tcMar>
              <w:top w:w="60" w:type="dxa"/>
              <w:left w:w="100" w:type="dxa"/>
              <w:bottom w:w="60" w:type="dxa"/>
              <w:right w:w="100" w:type="dxa"/>
            </w:tcMar>
          </w:tcPr>
          <w:p w14:paraId="40C823FB" w14:textId="77777777" w:rsidR="00586E3E" w:rsidRDefault="00000000">
            <w:pPr>
              <w:spacing w:after="0"/>
            </w:pPr>
            <w:r>
              <w:rPr>
                <w:rFonts w:ascii="Calibri" w:hAnsi="Calibri"/>
                <w:b/>
                <w:color w:val="FFFFFF"/>
                <w:sz w:val="18"/>
              </w:rPr>
              <w:t>Mark of the standard</w:t>
            </w:r>
          </w:p>
        </w:tc>
        <w:tc>
          <w:tcPr>
            <w:tcW w:w="6576" w:type="dxa"/>
            <w:shd w:val="clear" w:color="auto" w:fill="1B2A4A"/>
            <w:tcMar>
              <w:top w:w="60" w:type="dxa"/>
              <w:left w:w="100" w:type="dxa"/>
              <w:bottom w:w="60" w:type="dxa"/>
              <w:right w:w="100" w:type="dxa"/>
            </w:tcMar>
          </w:tcPr>
          <w:p w14:paraId="5919276E" w14:textId="77777777" w:rsidR="00586E3E" w:rsidRDefault="00000000">
            <w:pPr>
              <w:spacing w:after="0"/>
            </w:pPr>
            <w:r>
              <w:rPr>
                <w:rFonts w:ascii="Calibri" w:hAnsi="Calibri"/>
                <w:b/>
                <w:color w:val="FFFFFF"/>
                <w:sz w:val="18"/>
              </w:rPr>
              <w:t>Example</w:t>
            </w:r>
          </w:p>
        </w:tc>
      </w:tr>
      <w:tr w:rsidR="00586E3E" w14:paraId="00617174" w14:textId="77777777">
        <w:trPr>
          <w:jc w:val="center"/>
        </w:trPr>
        <w:tc>
          <w:tcPr>
            <w:tcW w:w="2494" w:type="dxa"/>
            <w:tcMar>
              <w:top w:w="50" w:type="dxa"/>
              <w:left w:w="100" w:type="dxa"/>
              <w:bottom w:w="50" w:type="dxa"/>
              <w:right w:w="100" w:type="dxa"/>
            </w:tcMar>
          </w:tcPr>
          <w:p w14:paraId="714C2F80" w14:textId="77777777" w:rsidR="00586E3E" w:rsidRDefault="00000000">
            <w:pPr>
              <w:spacing w:after="20" w:line="252" w:lineRule="auto"/>
            </w:pPr>
            <w:r>
              <w:rPr>
                <w:b/>
                <w:sz w:val="18"/>
              </w:rPr>
              <w:t>It began at the top</w:t>
            </w:r>
          </w:p>
        </w:tc>
        <w:tc>
          <w:tcPr>
            <w:tcW w:w="6576" w:type="dxa"/>
            <w:tcMar>
              <w:top w:w="50" w:type="dxa"/>
              <w:left w:w="100" w:type="dxa"/>
              <w:bottom w:w="50" w:type="dxa"/>
              <w:right w:w="100" w:type="dxa"/>
            </w:tcMar>
          </w:tcPr>
          <w:p w14:paraId="12C73C50" w14:textId="77777777" w:rsidR="00586E3E" w:rsidRDefault="00000000">
            <w:pPr>
              <w:spacing w:after="20" w:line="252" w:lineRule="auto"/>
            </w:pPr>
            <w:r>
              <w:rPr>
                <w:sz w:val="18"/>
              </w:rPr>
              <w:t>The Caliph accounted first: Abu Bakr's stipend; Ali in court</w:t>
            </w:r>
          </w:p>
        </w:tc>
      </w:tr>
      <w:tr w:rsidR="00586E3E" w14:paraId="37002AAC" w14:textId="77777777">
        <w:trPr>
          <w:jc w:val="center"/>
        </w:trPr>
        <w:tc>
          <w:tcPr>
            <w:tcW w:w="2494" w:type="dxa"/>
            <w:shd w:val="clear" w:color="auto" w:fill="F4F6F8"/>
            <w:tcMar>
              <w:top w:w="50" w:type="dxa"/>
              <w:left w:w="100" w:type="dxa"/>
              <w:bottom w:w="50" w:type="dxa"/>
              <w:right w:w="100" w:type="dxa"/>
            </w:tcMar>
          </w:tcPr>
          <w:p w14:paraId="354A1EF2" w14:textId="77777777" w:rsidR="00586E3E" w:rsidRDefault="00000000">
            <w:pPr>
              <w:spacing w:after="20" w:line="252" w:lineRule="auto"/>
            </w:pPr>
            <w:r>
              <w:rPr>
                <w:b/>
                <w:sz w:val="18"/>
              </w:rPr>
              <w:t>Family was not spared</w:t>
            </w:r>
          </w:p>
        </w:tc>
        <w:tc>
          <w:tcPr>
            <w:tcW w:w="6576" w:type="dxa"/>
            <w:shd w:val="clear" w:color="auto" w:fill="F4F6F8"/>
            <w:tcMar>
              <w:top w:w="50" w:type="dxa"/>
              <w:left w:w="100" w:type="dxa"/>
              <w:bottom w:w="50" w:type="dxa"/>
              <w:right w:w="100" w:type="dxa"/>
            </w:tcMar>
          </w:tcPr>
          <w:p w14:paraId="7791FF68" w14:textId="77777777" w:rsidR="00586E3E" w:rsidRDefault="00000000">
            <w:pPr>
              <w:spacing w:after="20" w:line="252" w:lineRule="auto"/>
            </w:pPr>
            <w:r>
              <w:rPr>
                <w:sz w:val="18"/>
              </w:rPr>
              <w:t>Umar's sons; Ali's brother 'Aqil</w:t>
            </w:r>
          </w:p>
        </w:tc>
      </w:tr>
      <w:tr w:rsidR="00586E3E" w14:paraId="677761CB" w14:textId="77777777">
        <w:trPr>
          <w:jc w:val="center"/>
        </w:trPr>
        <w:tc>
          <w:tcPr>
            <w:tcW w:w="2494" w:type="dxa"/>
            <w:tcMar>
              <w:top w:w="50" w:type="dxa"/>
              <w:left w:w="100" w:type="dxa"/>
              <w:bottom w:w="50" w:type="dxa"/>
              <w:right w:w="100" w:type="dxa"/>
            </w:tcMar>
          </w:tcPr>
          <w:p w14:paraId="1C71E5EC" w14:textId="77777777" w:rsidR="00586E3E" w:rsidRDefault="00000000">
            <w:pPr>
              <w:spacing w:after="20" w:line="252" w:lineRule="auto"/>
            </w:pPr>
            <w:r>
              <w:rPr>
                <w:b/>
                <w:sz w:val="18"/>
              </w:rPr>
              <w:t>It was public</w:t>
            </w:r>
          </w:p>
        </w:tc>
        <w:tc>
          <w:tcPr>
            <w:tcW w:w="6576" w:type="dxa"/>
            <w:tcMar>
              <w:top w:w="50" w:type="dxa"/>
              <w:left w:w="100" w:type="dxa"/>
              <w:bottom w:w="50" w:type="dxa"/>
              <w:right w:w="100" w:type="dxa"/>
            </w:tcMar>
          </w:tcPr>
          <w:p w14:paraId="588E559E" w14:textId="77777777" w:rsidR="00586E3E" w:rsidRDefault="00000000">
            <w:pPr>
              <w:spacing w:after="20" w:line="252" w:lineRule="auto"/>
            </w:pPr>
            <w:r>
              <w:rPr>
                <w:sz w:val="18"/>
              </w:rPr>
              <w:t>Hajj hearings; Uthman's answers in the Mosque; 'Fear Allah!' accepted</w:t>
            </w:r>
          </w:p>
        </w:tc>
      </w:tr>
      <w:tr w:rsidR="00586E3E" w14:paraId="4F95FB5A" w14:textId="77777777">
        <w:trPr>
          <w:jc w:val="center"/>
        </w:trPr>
        <w:tc>
          <w:tcPr>
            <w:tcW w:w="2494" w:type="dxa"/>
            <w:shd w:val="clear" w:color="auto" w:fill="F4F6F8"/>
            <w:tcMar>
              <w:top w:w="50" w:type="dxa"/>
              <w:left w:w="100" w:type="dxa"/>
              <w:bottom w:w="50" w:type="dxa"/>
              <w:right w:w="100" w:type="dxa"/>
            </w:tcMar>
          </w:tcPr>
          <w:p w14:paraId="69EF88F4" w14:textId="77777777" w:rsidR="00586E3E" w:rsidRDefault="00000000">
            <w:pPr>
              <w:spacing w:after="20" w:line="252" w:lineRule="auto"/>
            </w:pPr>
            <w:r>
              <w:rPr>
                <w:b/>
                <w:sz w:val="18"/>
              </w:rPr>
              <w:t>It was preventive</w:t>
            </w:r>
          </w:p>
        </w:tc>
        <w:tc>
          <w:tcPr>
            <w:tcW w:w="6576" w:type="dxa"/>
            <w:shd w:val="clear" w:color="auto" w:fill="F4F6F8"/>
            <w:tcMar>
              <w:top w:w="50" w:type="dxa"/>
              <w:left w:w="100" w:type="dxa"/>
              <w:bottom w:w="50" w:type="dxa"/>
              <w:right w:w="100" w:type="dxa"/>
            </w:tcMar>
          </w:tcPr>
          <w:p w14:paraId="2565DB2C" w14:textId="77777777" w:rsidR="00586E3E" w:rsidRDefault="00000000">
            <w:pPr>
              <w:spacing w:after="20" w:line="252" w:lineRule="auto"/>
            </w:pPr>
            <w:r>
              <w:rPr>
                <w:sz w:val="18"/>
              </w:rPr>
              <w:t>Asset registers; written conditions for governors (no doorkeeper, no luxury)</w:t>
            </w:r>
          </w:p>
        </w:tc>
      </w:tr>
      <w:tr w:rsidR="00586E3E" w14:paraId="35E638EC" w14:textId="77777777">
        <w:trPr>
          <w:jc w:val="center"/>
        </w:trPr>
        <w:tc>
          <w:tcPr>
            <w:tcW w:w="2494" w:type="dxa"/>
            <w:tcMar>
              <w:top w:w="50" w:type="dxa"/>
              <w:left w:w="100" w:type="dxa"/>
              <w:bottom w:w="50" w:type="dxa"/>
              <w:right w:w="100" w:type="dxa"/>
            </w:tcMar>
          </w:tcPr>
          <w:p w14:paraId="47D899C4" w14:textId="77777777" w:rsidR="00586E3E" w:rsidRDefault="00000000">
            <w:pPr>
              <w:spacing w:after="20" w:line="252" w:lineRule="auto"/>
            </w:pPr>
            <w:r>
              <w:rPr>
                <w:b/>
                <w:sz w:val="18"/>
              </w:rPr>
              <w:t>It was just</w:t>
            </w:r>
          </w:p>
        </w:tc>
        <w:tc>
          <w:tcPr>
            <w:tcW w:w="6576" w:type="dxa"/>
            <w:tcMar>
              <w:top w:w="50" w:type="dxa"/>
              <w:left w:w="100" w:type="dxa"/>
              <w:bottom w:w="50" w:type="dxa"/>
              <w:right w:w="100" w:type="dxa"/>
            </w:tcMar>
          </w:tcPr>
          <w:p w14:paraId="5B8FC786" w14:textId="77777777" w:rsidR="00586E3E" w:rsidRDefault="00000000">
            <w:pPr>
              <w:spacing w:after="20" w:line="252" w:lineRule="auto"/>
            </w:pPr>
            <w:r>
              <w:rPr>
                <w:sz w:val="18"/>
              </w:rPr>
              <w:t>Inquiries before judgement (Muhammad ibn Maslamah); Sa'd cleared, yet removed for trust</w:t>
            </w:r>
          </w:p>
        </w:tc>
      </w:tr>
      <w:tr w:rsidR="00586E3E" w14:paraId="4AD8C193" w14:textId="77777777">
        <w:trPr>
          <w:jc w:val="center"/>
        </w:trPr>
        <w:tc>
          <w:tcPr>
            <w:tcW w:w="2494" w:type="dxa"/>
            <w:shd w:val="clear" w:color="auto" w:fill="F4F6F8"/>
            <w:tcMar>
              <w:top w:w="50" w:type="dxa"/>
              <w:left w:w="100" w:type="dxa"/>
              <w:bottom w:w="50" w:type="dxa"/>
              <w:right w:w="100" w:type="dxa"/>
            </w:tcMar>
          </w:tcPr>
          <w:p w14:paraId="5C227605" w14:textId="77777777" w:rsidR="00586E3E" w:rsidRDefault="00000000">
            <w:pPr>
              <w:spacing w:after="20" w:line="252" w:lineRule="auto"/>
            </w:pPr>
            <w:r>
              <w:rPr>
                <w:b/>
                <w:sz w:val="18"/>
              </w:rPr>
              <w:t>It rested on taqwa</w:t>
            </w:r>
          </w:p>
        </w:tc>
        <w:tc>
          <w:tcPr>
            <w:tcW w:w="6576" w:type="dxa"/>
            <w:shd w:val="clear" w:color="auto" w:fill="F4F6F8"/>
            <w:tcMar>
              <w:top w:w="50" w:type="dxa"/>
              <w:left w:w="100" w:type="dxa"/>
              <w:bottom w:w="50" w:type="dxa"/>
              <w:right w:w="100" w:type="dxa"/>
            </w:tcMar>
          </w:tcPr>
          <w:p w14:paraId="3116982D" w14:textId="77777777" w:rsidR="00586E3E" w:rsidRDefault="00000000">
            <w:pPr>
              <w:spacing w:after="20" w:line="252" w:lineRule="auto"/>
            </w:pPr>
            <w:r>
              <w:rPr>
                <w:sz w:val="18"/>
              </w:rPr>
              <w:t>Rulers who feared Allah more than the people</w:t>
            </w:r>
          </w:p>
        </w:tc>
      </w:tr>
      <w:tr w:rsidR="00586E3E" w14:paraId="037DB501" w14:textId="77777777">
        <w:trPr>
          <w:jc w:val="center"/>
        </w:trPr>
        <w:tc>
          <w:tcPr>
            <w:tcW w:w="2494" w:type="dxa"/>
            <w:tcMar>
              <w:top w:w="50" w:type="dxa"/>
              <w:left w:w="100" w:type="dxa"/>
              <w:bottom w:w="50" w:type="dxa"/>
              <w:right w:w="100" w:type="dxa"/>
            </w:tcMar>
          </w:tcPr>
          <w:p w14:paraId="78870C53" w14:textId="77777777" w:rsidR="00586E3E" w:rsidRDefault="00000000">
            <w:pPr>
              <w:spacing w:after="20" w:line="252" w:lineRule="auto"/>
            </w:pPr>
            <w:r>
              <w:rPr>
                <w:b/>
                <w:sz w:val="18"/>
              </w:rPr>
              <w:t>No immunity</w:t>
            </w:r>
          </w:p>
        </w:tc>
        <w:tc>
          <w:tcPr>
            <w:tcW w:w="6576" w:type="dxa"/>
            <w:tcMar>
              <w:top w:w="50" w:type="dxa"/>
              <w:left w:w="100" w:type="dxa"/>
              <w:bottom w:w="50" w:type="dxa"/>
              <w:right w:w="100" w:type="dxa"/>
            </w:tcMar>
          </w:tcPr>
          <w:p w14:paraId="6FF0C9E1" w14:textId="77777777" w:rsidR="00586E3E" w:rsidRDefault="00000000">
            <w:pPr>
              <w:spacing w:after="20" w:line="252" w:lineRule="auto"/>
            </w:pPr>
            <w:r>
              <w:rPr>
                <w:sz w:val="18"/>
              </w:rPr>
              <w:t>The ruler stood before the judge like any citizen</w:t>
            </w:r>
          </w:p>
        </w:tc>
      </w:tr>
    </w:tbl>
    <w:p w14:paraId="08958903" w14:textId="77777777" w:rsidR="00586E3E" w:rsidRDefault="00586E3E">
      <w:pPr>
        <w:spacing w:after="40"/>
      </w:pPr>
    </w:p>
    <w:p w14:paraId="6BB5DA8E" w14:textId="77777777" w:rsidR="00586E3E" w:rsidRDefault="00000000">
      <w:r>
        <w:t xml:space="preserve">No modern system has achieved all these together. Modern states have </w:t>
      </w:r>
      <w:r>
        <w:rPr>
          <w:b/>
        </w:rPr>
        <w:t>laws</w:t>
      </w:r>
      <w:r>
        <w:t xml:space="preserve">; the Rashidun had </w:t>
      </w:r>
      <w:r>
        <w:rPr>
          <w:b/>
        </w:rPr>
        <w:t>laws and character</w:t>
      </w:r>
      <w:r>
        <w:t>.</w:t>
      </w:r>
    </w:p>
    <w:p w14:paraId="3A8E68B5" w14:textId="77777777" w:rsidR="00586E3E" w:rsidRDefault="00000000">
      <w:pPr>
        <w:pStyle w:val="Heading3"/>
      </w:pPr>
      <w:bookmarkStart w:id="82" w:name="_Toc241583030"/>
      <w:r>
        <w:t>(4) The lesson for today</w:t>
      </w:r>
      <w:bookmarkEnd w:id="82"/>
    </w:p>
    <w:p w14:paraId="0453A99F" w14:textId="77777777" w:rsidR="00586E3E" w:rsidRDefault="00000000">
      <w:r>
        <w:t>For Pakistan the lesson is clear:</w:t>
      </w:r>
    </w:p>
    <w:p w14:paraId="189EDF47" w14:textId="77777777" w:rsidR="00586E3E" w:rsidRDefault="00000000">
      <w:pPr>
        <w:pStyle w:val="ListBullet"/>
      </w:pPr>
      <w:r>
        <w:rPr>
          <w:b/>
        </w:rPr>
        <w:lastRenderedPageBreak/>
        <w:t>asset declarations</w:t>
      </w:r>
      <w:r>
        <w:t xml:space="preserve"> that are public and verified, as in Umar's register;</w:t>
      </w:r>
    </w:p>
    <w:p w14:paraId="21E86835" w14:textId="77777777" w:rsidR="00586E3E" w:rsidRDefault="00000000">
      <w:pPr>
        <w:pStyle w:val="ListBullet"/>
      </w:pPr>
      <w:r>
        <w:rPr>
          <w:b/>
        </w:rPr>
        <w:t>independent courts</w:t>
      </w:r>
      <w:r>
        <w:t xml:space="preserve"> before which the powerful stand like others, as Ali did;</w:t>
      </w:r>
    </w:p>
    <w:p w14:paraId="6BF282AE" w14:textId="77777777" w:rsidR="00586E3E" w:rsidRDefault="00000000">
      <w:pPr>
        <w:pStyle w:val="ListBullet"/>
      </w:pPr>
      <w:r>
        <w:rPr>
          <w:b/>
        </w:rPr>
        <w:t>Mohtasib</w:t>
      </w:r>
      <w:r>
        <w:t xml:space="preserve"> offices that hear the citizen, as Umar did at Hajj;</w:t>
      </w:r>
    </w:p>
    <w:p w14:paraId="518C4DB6" w14:textId="77777777" w:rsidR="00586E3E" w:rsidRDefault="00000000">
      <w:pPr>
        <w:pStyle w:val="ListBullet"/>
      </w:pPr>
      <w:r>
        <w:rPr>
          <w:b/>
        </w:rPr>
        <w:t>leaders who begin with themselves and their families.</w:t>
      </w:r>
    </w:p>
    <w:p w14:paraId="0E8E2CBE" w14:textId="77777777" w:rsidR="00586E3E" w:rsidRDefault="00000000">
      <w:pPr>
        <w:keepNext/>
        <w:spacing w:after="40"/>
        <w:jc w:val="center"/>
      </w:pPr>
      <w:r>
        <w:rPr>
          <w:noProof/>
        </w:rPr>
        <w:drawing>
          <wp:inline distT="0" distB="0" distL="0" distR="0" wp14:anchorId="29987E11" wp14:editId="5A290A12">
            <wp:extent cx="5903999" cy="213367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qa_a9.png"/>
                    <pic:cNvPicPr/>
                  </pic:nvPicPr>
                  <pic:blipFill>
                    <a:blip r:embed="rId30"/>
                    <a:stretch>
                      <a:fillRect/>
                    </a:stretch>
                  </pic:blipFill>
                  <pic:spPr>
                    <a:xfrm>
                      <a:off x="0" y="0"/>
                      <a:ext cx="5903999" cy="2133673"/>
                    </a:xfrm>
                    <a:prstGeom prst="rect">
                      <a:avLst/>
                    </a:prstGeom>
                  </pic:spPr>
                </pic:pic>
              </a:graphicData>
            </a:graphic>
          </wp:inline>
        </w:drawing>
      </w:r>
    </w:p>
    <w:p w14:paraId="7F571E88" w14:textId="77777777" w:rsidR="00586E3E" w:rsidRDefault="00000000">
      <w:pPr>
        <w:pStyle w:val="Caption"/>
      </w:pPr>
      <w:r>
        <w:rPr>
          <w:b/>
          <w:color w:val="0B6E4F"/>
        </w:rPr>
        <w:t xml:space="preserve">Figure 27  ·  </w:t>
      </w:r>
      <w:r>
        <w:t>At a glance — accountability and the Rashidun — the names only. The detail is in the sections above.</w:t>
      </w:r>
    </w:p>
    <w:p w14:paraId="4C3B395F" w14:textId="77777777" w:rsidR="00586E3E" w:rsidRDefault="00000000">
      <w:pPr>
        <w:pStyle w:val="Heading3"/>
      </w:pPr>
      <w:bookmarkStart w:id="83" w:name="_Toc241583031"/>
      <w:r>
        <w:t>(5) Conclusion</w:t>
      </w:r>
      <w:bookmarkEnd w:id="8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586E3E" w14:paraId="0B96FF9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714D5FE" w14:textId="77777777" w:rsidR="00586E3E" w:rsidRDefault="00000000">
            <w:pPr>
              <w:spacing w:after="40"/>
            </w:pPr>
            <w:r>
              <w:rPr>
                <w:rFonts w:ascii="Calibri" w:hAnsi="Calibri"/>
                <w:b/>
                <w:color w:val="0B6E4F"/>
                <w:spacing w:val="30"/>
                <w:sz w:val="15"/>
              </w:rPr>
              <w:t>✦  QURAN</w:t>
            </w:r>
          </w:p>
          <w:p w14:paraId="15623B01" w14:textId="77777777" w:rsidR="00586E3E" w:rsidRDefault="00000000">
            <w:pPr>
              <w:bidi/>
              <w:spacing w:after="60" w:line="264" w:lineRule="auto"/>
              <w:jc w:val="center"/>
            </w:pPr>
            <w:r>
              <w:rPr>
                <w:rFonts w:ascii="Amiri Quran" w:hAnsi="Amiri Quran" w:cs="Amiri Quran"/>
                <w:color w:val="0A3D2A"/>
                <w:sz w:val="33"/>
                <w:szCs w:val="33"/>
                <w:rtl/>
              </w:rPr>
              <w:t>﴿وَنَضَعُ ٱلۡمَوَٰزِينَ ٱلۡقِسۡطَ لِيَوۡمِ ٱلۡقِيَٰمَةِ فَلَا تُظۡلَمُ نَفۡسٞ شَيۡـٔٗاۖ وَإِن كَانَ مِثۡقَالَ حَبَّةٖ مِّنۡ خَرۡدَلٍ أَتَيۡنَا بِهَاۗ وَكَفَىٰ بِنَا حَٰسِبِينَ﴾</w:t>
            </w:r>
          </w:p>
          <w:p w14:paraId="747E6502" w14:textId="77777777" w:rsidR="00586E3E" w:rsidRDefault="00000000">
            <w:pPr>
              <w:spacing w:after="40"/>
            </w:pPr>
            <w:r>
              <w:rPr>
                <w:i/>
                <w:sz w:val="20"/>
              </w:rPr>
              <w:t>“And We place the scales of justice for the Day of Resurrection, so no soul will be treated unjustly at all. And if there is [even] the weight of a mustard seed, We will bring it forth. And sufficient are We as accountant.”</w:t>
            </w:r>
            <w:r>
              <w:rPr>
                <w:b/>
                <w:color w:val="0B6E4F"/>
                <w:sz w:val="18"/>
              </w:rPr>
              <w:t xml:space="preserve">  (Al-Anbiya, Quran)</w:t>
            </w:r>
          </w:p>
          <w:p w14:paraId="2FF60127" w14:textId="77777777" w:rsidR="00586E3E" w:rsidRDefault="00000000">
            <w:pPr>
              <w:spacing w:after="0"/>
            </w:pPr>
            <w:r>
              <w:rPr>
                <w:b/>
                <w:color w:val="0B6E4F"/>
              </w:rPr>
              <w:t xml:space="preserve">➜  </w:t>
            </w:r>
            <w:r>
              <w:rPr>
                <w:sz w:val="19"/>
              </w:rPr>
              <w:t xml:space="preserve">We shall set up </w:t>
            </w:r>
            <w:r>
              <w:rPr>
                <w:b/>
                <w:sz w:val="19"/>
              </w:rPr>
              <w:t>the scales of justice</w:t>
            </w:r>
            <w:r>
              <w:rPr>
                <w:sz w:val="19"/>
              </w:rPr>
              <w:t xml:space="preserve"> for the Day of Resurrection, so no soul will be wronged at all.</w:t>
            </w:r>
          </w:p>
        </w:tc>
      </w:tr>
    </w:tbl>
    <w:p w14:paraId="3AD76C0A" w14:textId="77777777" w:rsidR="00586E3E" w:rsidRDefault="00586E3E">
      <w:pPr>
        <w:spacing w:after="0"/>
      </w:pPr>
    </w:p>
    <w:p w14:paraId="755899F7" w14:textId="77777777" w:rsidR="00586E3E" w:rsidRDefault="00000000">
      <w:r>
        <w:t xml:space="preserve">In Islam accountability is a </w:t>
      </w:r>
      <w:r>
        <w:rPr>
          <w:b/>
        </w:rPr>
        <w:t>belief before it is a law</w:t>
      </w:r>
      <w:r>
        <w:t xml:space="preserve">. The Rashidun Caliphs turned that belief into practice. They accounted for themselves first, then their families, then their governors, in public and without fear. That is why their practice remains the </w:t>
      </w:r>
      <w:r>
        <w:rPr>
          <w:b/>
        </w:rPr>
        <w:t>highest standard</w:t>
      </w:r>
      <w:r>
        <w:t xml:space="preserve"> of accountability in human history.</w:t>
      </w:r>
    </w:p>
    <w:p w14:paraId="63178CDE" w14:textId="77777777" w:rsidR="00586E3E" w:rsidRDefault="00000000">
      <w:pPr>
        <w:pStyle w:val="Heading2"/>
      </w:pPr>
      <w:bookmarkStart w:id="84" w:name="_Toc241583032"/>
      <w:r>
        <w:t>Why this answer scores</w:t>
      </w:r>
      <w:bookmarkEnd w:id="84"/>
    </w:p>
    <w:p w14:paraId="19840F52" w14:textId="77777777" w:rsidR="00586E3E" w:rsidRDefault="00000000">
      <w:pPr>
        <w:pStyle w:val="ListBullet"/>
      </w:pPr>
      <w:r>
        <w:t xml:space="preserve">The </w:t>
      </w:r>
      <w:r>
        <w:rPr>
          <w:b/>
        </w:rPr>
        <w:t>concept</w:t>
      </w:r>
      <w:r>
        <w:t xml:space="preserve"> is explained fully: meaning, basis, levels and institutions.</w:t>
      </w:r>
    </w:p>
    <w:p w14:paraId="7A4C7B20" w14:textId="77777777" w:rsidR="00586E3E" w:rsidRDefault="00000000">
      <w:pPr>
        <w:pStyle w:val="ListBullet"/>
      </w:pPr>
      <w:r>
        <w:rPr>
          <w:b/>
        </w:rPr>
        <w:t>Named examples from all four Caliphs</w:t>
      </w:r>
      <w:r>
        <w:t>, as 'demonstrate with examples' requires.</w:t>
      </w:r>
    </w:p>
    <w:p w14:paraId="631C7F9F" w14:textId="77777777" w:rsidR="00586E3E" w:rsidRDefault="00000000">
      <w:pPr>
        <w:pStyle w:val="ListBullet"/>
      </w:pPr>
      <w:r>
        <w:t xml:space="preserve">A table proves </w:t>
      </w:r>
      <w:r>
        <w:rPr>
          <w:b/>
        </w:rPr>
        <w:t>why</w:t>
      </w:r>
      <w:r>
        <w:t xml:space="preserve"> the standard is the highest, and the lesson is applied to Pakistan.</w:t>
      </w:r>
    </w:p>
    <w:sectPr w:rsidR="00586E3E" w:rsidSect="00034616">
      <w:headerReference w:type="default" r:id="rId31"/>
      <w:footerReference w:type="default" r:id="rId32"/>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EE1962" w14:textId="77777777" w:rsidR="0036426F" w:rsidRDefault="0036426F">
      <w:pPr>
        <w:spacing w:after="0" w:line="240" w:lineRule="auto"/>
      </w:pPr>
      <w:r>
        <w:separator/>
      </w:r>
    </w:p>
  </w:endnote>
  <w:endnote w:type="continuationSeparator" w:id="0">
    <w:p w14:paraId="3EBAAE98" w14:textId="77777777" w:rsidR="0036426F" w:rsidRDefault="00364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2CB26BE-6E8D-B64A-9847-4CCAD919AFAD}"/>
  </w:font>
  <w:font w:name="Times New Roman">
    <w:panose1 w:val="02020603050405020304"/>
    <w:charset w:val="00"/>
    <w:family w:val="roman"/>
    <w:pitch w:val="variable"/>
    <w:sig w:usb0="E0002EFF" w:usb1="C000785B" w:usb2="00000009" w:usb3="00000000" w:csb0="000001FF" w:csb1="00000000"/>
    <w:embedRegular r:id="rId2" w:fontKey="{9583147A-8D59-3141-96E9-CD567947AE5D}"/>
    <w:embedBold r:id="rId3" w:fontKey="{E71CA0CC-B353-C346-B548-630EBB270402}"/>
    <w:embedItalic r:id="rId4" w:fontKey="{84D48214-6F51-0345-A313-E57470A54943}"/>
    <w:embedBoldItalic r:id="rId5" w:fontKey="{42DEBE56-EBD7-684C-A027-C97447C85096}"/>
  </w:font>
  <w:font w:name="Cambria">
    <w:panose1 w:val="02040503050406030204"/>
    <w:charset w:val="00"/>
    <w:family w:val="roman"/>
    <w:pitch w:val="variable"/>
    <w:sig w:usb0="E00002FF" w:usb1="400004FF" w:usb2="00000000" w:usb3="00000000" w:csb0="0000019F" w:csb1="00000000"/>
    <w:embedRegular r:id="rId6" w:fontKey="{1764D1D0-7732-0246-938A-764DC0D2DEC6}"/>
    <w:embedBold r:id="rId7" w:fontKey="{526098E7-FA98-404A-BB57-1DD596D188F8}"/>
    <w:embedItalic r:id="rId8" w:fontKey="{9633D63B-1C9B-8A44-9D9A-B25B1713EC3A}"/>
    <w:embedBoldItalic r:id="rId9" w:fontKey="{503E3554-46EA-F147-B238-FA19EEEF9002}"/>
  </w:font>
  <w:font w:name="Amiri Inline">
    <w:charset w:val="B2"/>
    <w:family w:val="roman"/>
    <w:pitch w:val="variable"/>
    <w:embedRegular r:id="rId10" w:fontKey="{7F15007D-D02C-9142-94CF-A4A872EB5949}"/>
    <w:embedBold r:id="rId11" w:fontKey="{C90898D1-7E88-154B-9E42-E6CC88E2A17A}"/>
    <w:embedItalic r:id="rId12" w:fontKey="{DEF3F35F-FD4D-294E-92D2-DBB5E6044CE4}"/>
    <w:embedBoldItalic r:id="rId13" w:fontKey="{9141DDAA-BDC8-ED45-83A3-15FCA0913366}"/>
  </w:font>
  <w:font w:name="Calibri">
    <w:panose1 w:val="020F0502020204030204"/>
    <w:charset w:val="00"/>
    <w:family w:val="swiss"/>
    <w:pitch w:val="variable"/>
    <w:sig w:usb0="E0002AFF" w:usb1="C000247B" w:usb2="00000009" w:usb3="00000000" w:csb0="000001FF" w:csb1="00000000"/>
    <w:embedRegular r:id="rId14" w:fontKey="{12AF9110-45D3-1A4C-A565-8DC31C8B4781}"/>
    <w:embedBold r:id="rId15" w:fontKey="{019D49FF-C7E9-FD40-A8B5-529CFAE3D7FB}"/>
    <w:embedItalic r:id="rId16" w:fontKey="{B24702E9-499F-AB49-BC64-B6C55E0846D3}"/>
    <w:embedBoldItalic r:id="rId17" w:fontKey="{5013E018-93BE-3547-89CE-AA17E4E7C6D3}"/>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F16CEEBE-D2BB-5F47-9557-549CB03B477D}"/>
  </w:font>
  <w:font w:name="Amiri Quran">
    <w:altName w:val="Sakkal Majalla"/>
    <w:panose1 w:val="020B0604020202020204"/>
    <w:charset w:val="B2"/>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20" w:fontKey="{76700397-AB84-E04B-BF6E-5A3B0E693962}"/>
  </w:font>
  <w:font w:name="Amiri">
    <w:charset w:val="B2"/>
    <w:family w:val="roman"/>
    <w:pitch w:val="variable"/>
    <w:embedRegular r:id="rId21" w:fontKey="{4319C3ED-D13C-454A-A5FA-AAFF34EF35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3E9E3" w14:textId="77777777" w:rsidR="00586E3E"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57AD27" w14:textId="77777777" w:rsidR="0036426F" w:rsidRDefault="0036426F">
      <w:pPr>
        <w:spacing w:after="0" w:line="240" w:lineRule="auto"/>
      </w:pPr>
      <w:r>
        <w:separator/>
      </w:r>
    </w:p>
  </w:footnote>
  <w:footnote w:type="continuationSeparator" w:id="0">
    <w:p w14:paraId="51DBBA7B" w14:textId="77777777" w:rsidR="0036426F" w:rsidRDefault="00364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727C11" w14:textId="77777777" w:rsidR="00586E3E"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T8QA · Past papers answered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8077822">
    <w:abstractNumId w:val="8"/>
  </w:num>
  <w:num w:numId="2" w16cid:durableId="214511680">
    <w:abstractNumId w:val="6"/>
  </w:num>
  <w:num w:numId="3" w16cid:durableId="1696155940">
    <w:abstractNumId w:val="5"/>
  </w:num>
  <w:num w:numId="4" w16cid:durableId="1117918035">
    <w:abstractNumId w:val="4"/>
  </w:num>
  <w:num w:numId="5" w16cid:durableId="357438096">
    <w:abstractNumId w:val="7"/>
  </w:num>
  <w:num w:numId="6" w16cid:durableId="1581255543">
    <w:abstractNumId w:val="3"/>
  </w:num>
  <w:num w:numId="7" w16cid:durableId="1881552610">
    <w:abstractNumId w:val="2"/>
  </w:num>
  <w:num w:numId="8" w16cid:durableId="1685478676">
    <w:abstractNumId w:val="1"/>
  </w:num>
  <w:num w:numId="9" w16cid:durableId="9032938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9D2"/>
    <w:rsid w:val="00326F90"/>
    <w:rsid w:val="0036426F"/>
    <w:rsid w:val="00421E23"/>
    <w:rsid w:val="00586E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DA912"/>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3109D2"/>
    <w:pPr>
      <w:spacing w:after="100"/>
    </w:pPr>
  </w:style>
  <w:style w:type="paragraph" w:styleId="TOC2">
    <w:name w:val="toc 2"/>
    <w:basedOn w:val="Normal"/>
    <w:next w:val="Normal"/>
    <w:autoRedefine/>
    <w:uiPriority w:val="39"/>
    <w:unhideWhenUsed/>
    <w:rsid w:val="003109D2"/>
    <w:pPr>
      <w:spacing w:after="100"/>
      <w:ind w:left="210"/>
    </w:pPr>
  </w:style>
  <w:style w:type="paragraph" w:styleId="TOC3">
    <w:name w:val="toc 3"/>
    <w:basedOn w:val="Normal"/>
    <w:next w:val="Normal"/>
    <w:autoRedefine/>
    <w:uiPriority w:val="39"/>
    <w:unhideWhenUsed/>
    <w:rsid w:val="003109D2"/>
    <w:pPr>
      <w:spacing w:after="100"/>
      <w:ind w:left="420"/>
    </w:pPr>
  </w:style>
  <w:style w:type="character" w:styleId="Hyperlink">
    <w:name w:val="Hyperlink"/>
    <w:basedOn w:val="DefaultParagraphFont"/>
    <w:uiPriority w:val="99"/>
    <w:unhideWhenUsed/>
    <w:rsid w:val="003109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12506</Words>
  <Characters>71289</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2026-09-29T07:51:00Z</dcterms:modified>
  <cp:category/>
</cp:coreProperties>
</file>