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671D">
      <w:hyperlink r:id="rId4" w:history="1">
        <w:r w:rsidRPr="00F6684C">
          <w:rPr>
            <w:rStyle w:val="Hyperlink"/>
          </w:rPr>
          <w:t>https://vegina-store.myshopify.com/</w:t>
        </w:r>
      </w:hyperlink>
    </w:p>
    <w:p w:rsidR="007B671D" w:rsidRDefault="007B671D"/>
    <w:sectPr w:rsidR="007B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671D"/>
    <w:rsid w:val="007B6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7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gina-store.myshop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MCTC</dc:creator>
  <cp:keywords/>
  <dc:description/>
  <cp:lastModifiedBy>MCTC</cp:lastModifiedBy>
  <cp:revision>2</cp:revision>
  <dcterms:created xsi:type="dcterms:W3CDTF">2025-09-24T15:43:00Z</dcterms:created>
  <dcterms:modified xsi:type="dcterms:W3CDTF">2025-09-24T15:43:00Z</dcterms:modified>
</cp:coreProperties>
</file>