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E74" w:rsidRDefault="00273AAA">
      <w:pPr>
        <w:jc w:val="center"/>
      </w:pPr>
      <w:r>
        <w:rPr>
          <w:sz w:val="36"/>
          <w:szCs w:val="36"/>
        </w:rPr>
        <w:t>How to use College Pool</w:t>
      </w:r>
      <w:r>
        <w:tab/>
      </w:r>
    </w:p>
    <w:p w:rsidR="00A15E74" w:rsidRDefault="00273AAA">
      <w:pPr>
        <w:jc w:val="center"/>
        <w:rPr>
          <w:b/>
        </w:rPr>
      </w:pPr>
      <w:r>
        <w:rPr>
          <w:b/>
        </w:rPr>
        <w:t>CONTENTS</w:t>
      </w:r>
    </w:p>
    <w:p w:rsidR="00A15E74" w:rsidRDefault="00273AAA">
      <w:pPr>
        <w:numPr>
          <w:ilvl w:val="0"/>
          <w:numId w:val="1"/>
        </w:numPr>
        <w:contextualSpacing/>
      </w:pPr>
      <w:r>
        <w:t xml:space="preserve">Log </w:t>
      </w:r>
      <w:proofErr w:type="gramStart"/>
      <w:r>
        <w:t>In</w:t>
      </w:r>
      <w:proofErr w:type="gramEnd"/>
      <w:r>
        <w:t xml:space="preserve"> and Basic site navigation………………………………………………………………. 2</w:t>
      </w:r>
    </w:p>
    <w:p w:rsidR="00A15E74" w:rsidRDefault="00273AAA">
      <w:pPr>
        <w:numPr>
          <w:ilvl w:val="0"/>
          <w:numId w:val="1"/>
        </w:numPr>
        <w:contextualSpacing/>
      </w:pPr>
      <w:r>
        <w:t>How to view Tables……………………………………………………………………………...3</w:t>
      </w:r>
    </w:p>
    <w:p w:rsidR="00A15E74" w:rsidRDefault="00273AAA">
      <w:pPr>
        <w:numPr>
          <w:ilvl w:val="0"/>
          <w:numId w:val="1"/>
        </w:numPr>
        <w:contextualSpacing/>
      </w:pPr>
      <w:r>
        <w:t>How to view Reports………………………………………………………………………….... 5</w:t>
      </w:r>
    </w:p>
    <w:p w:rsidR="00A15E74" w:rsidRDefault="00273AAA">
      <w:pPr>
        <w:numPr>
          <w:ilvl w:val="0"/>
          <w:numId w:val="1"/>
        </w:numPr>
        <w:contextualSpacing/>
      </w:pPr>
      <w:r>
        <w:t>How to view Dashboards………………………………………………………………………. 6</w:t>
      </w:r>
    </w:p>
    <w:p w:rsidR="00A15E74" w:rsidRDefault="00273AAA">
      <w:pPr>
        <w:numPr>
          <w:ilvl w:val="0"/>
          <w:numId w:val="1"/>
        </w:numPr>
        <w:contextualSpacing/>
      </w:pPr>
      <w:r>
        <w:t>How to Log out …………………………………………………………………………………. 7</w:t>
      </w:r>
    </w:p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273AAA">
      <w:r>
        <w:t xml:space="preserve">This document demonstrates how to access and use the </w:t>
      </w:r>
      <w:proofErr w:type="spellStart"/>
      <w:r>
        <w:t>Coll</w:t>
      </w:r>
      <w:r w:rsidR="00643117">
        <w:t>e</w:t>
      </w:r>
      <w:r>
        <w:t>gePool</w:t>
      </w:r>
      <w:proofErr w:type="spellEnd"/>
      <w:r>
        <w:t xml:space="preserve"> database reports and dashboards.</w:t>
      </w:r>
    </w:p>
    <w:p w:rsidR="00A15E74" w:rsidRDefault="00A15E74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t>A] Basic site navigation</w:t>
      </w:r>
    </w:p>
    <w:p w:rsidR="00A15E74" w:rsidRDefault="00273AAA">
      <w:r>
        <w:t>Step 1: Login at login.salesforce.com</w:t>
      </w:r>
      <w:r w:rsidR="00643117">
        <w:t xml:space="preserve">. </w:t>
      </w:r>
    </w:p>
    <w:p w:rsidR="00A15E74" w:rsidRDefault="00273AAA">
      <w:r>
        <w:t>Step 2: Click app drawer button on the top left corner.</w:t>
      </w:r>
    </w:p>
    <w:p w:rsidR="00A15E74" w:rsidRDefault="00273AAA">
      <w:r>
        <w:t xml:space="preserve"> 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921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273AAA">
      <w:r>
        <w:t xml:space="preserve">Step 3: Click on the </w:t>
      </w:r>
      <w:proofErr w:type="spellStart"/>
      <w:r>
        <w:t>CollegePool</w:t>
      </w:r>
      <w:proofErr w:type="spellEnd"/>
      <w:r>
        <w:t xml:space="preserve"> application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16693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273AAA">
      <w:r>
        <w:t>This is the main menu bar of the application. Clicking on any of the tab will take you to that page. Demonstrated below are 3 items you can view on the application.</w:t>
      </w:r>
    </w:p>
    <w:p w:rsidR="00A15E74" w:rsidRDefault="00A15E74"/>
    <w:p w:rsidR="00A15E74" w:rsidRDefault="00273AAA">
      <w:r>
        <w:rPr>
          <w:noProof/>
        </w:rPr>
        <w:drawing>
          <wp:inline distT="114300" distB="114300" distL="114300" distR="114300">
            <wp:extent cx="5943600" cy="254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>
      <w:pPr>
        <w:rPr>
          <w:u w:val="single"/>
        </w:rPr>
      </w:pPr>
    </w:p>
    <w:p w:rsidR="00273AAA" w:rsidRDefault="00273AAA">
      <w:pPr>
        <w:rPr>
          <w:u w:val="single"/>
        </w:rPr>
      </w:pPr>
    </w:p>
    <w:p w:rsidR="00273AAA" w:rsidRDefault="00273AAA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t>B] To View a table</w:t>
      </w:r>
      <w:r w:rsidR="00643117">
        <w:rPr>
          <w:u w:val="single"/>
        </w:rPr>
        <w:t xml:space="preserve"> </w:t>
      </w:r>
      <w:r>
        <w:rPr>
          <w:u w:val="single"/>
        </w:rPr>
        <w:t>(University table)</w:t>
      </w:r>
    </w:p>
    <w:p w:rsidR="00A15E74" w:rsidRDefault="00273AAA">
      <w:pPr>
        <w:numPr>
          <w:ilvl w:val="0"/>
          <w:numId w:val="4"/>
        </w:numPr>
        <w:contextualSpacing/>
      </w:pPr>
      <w:r>
        <w:t>Click on the university tab. This page shows the recently made entries in this table.</w:t>
      </w:r>
    </w:p>
    <w:p w:rsidR="00A15E74" w:rsidRDefault="00273AAA">
      <w:r>
        <w:rPr>
          <w:noProof/>
        </w:rPr>
        <w:lastRenderedPageBreak/>
        <w:drawing>
          <wp:inline distT="114300" distB="114300" distL="114300" distR="114300">
            <wp:extent cx="5943600" cy="18669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/>
    <w:p w:rsidR="00A15E74" w:rsidRDefault="00273AAA">
      <w:r>
        <w:t xml:space="preserve">2. Clicking on the ID takes you to that </w:t>
      </w:r>
      <w:proofErr w:type="gramStart"/>
      <w:r>
        <w:t>particular record’s</w:t>
      </w:r>
      <w:proofErr w:type="gramEnd"/>
      <w:r>
        <w:t xml:space="preserve"> details.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3327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273AAA" w:rsidRDefault="00273AAA"/>
    <w:p w:rsidR="00273AAA" w:rsidRDefault="00273AAA"/>
    <w:p w:rsidR="00A15E74" w:rsidRDefault="00273AAA">
      <w:r>
        <w:t>3. All other related records to this record can be checked by clicking on the ‘Related’ button.</w:t>
      </w:r>
    </w:p>
    <w:p w:rsidR="00A15E74" w:rsidRDefault="00273AAA">
      <w:r>
        <w:rPr>
          <w:noProof/>
        </w:rPr>
        <w:lastRenderedPageBreak/>
        <w:drawing>
          <wp:inline distT="114300" distB="114300" distL="114300" distR="114300">
            <wp:extent cx="5943600" cy="41656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273AAA" w:rsidRDefault="00273AAA">
      <w:pPr>
        <w:rPr>
          <w:u w:val="single"/>
        </w:rPr>
      </w:pPr>
    </w:p>
    <w:p w:rsidR="00F41F89" w:rsidRDefault="00F41F89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lastRenderedPageBreak/>
        <w:t>C] To view reports</w:t>
      </w:r>
    </w:p>
    <w:p w:rsidR="00A15E74" w:rsidRDefault="00A15E74">
      <w:pPr>
        <w:rPr>
          <w:u w:val="single"/>
        </w:rPr>
      </w:pPr>
    </w:p>
    <w:p w:rsidR="00A15E74" w:rsidRDefault="00273AAA">
      <w:r>
        <w:t xml:space="preserve">1.Click on the Reports tab 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540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273AAA">
      <w:r>
        <w:t>2. Select any record that you want to view form the list of the records.</w:t>
      </w:r>
      <w:r>
        <w:rPr>
          <w:noProof/>
        </w:rPr>
        <w:drawing>
          <wp:inline distT="114300" distB="114300" distL="114300" distR="114300">
            <wp:extent cx="5943600" cy="2290763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273AAA">
      <w:r>
        <w:t>3. This is the record view. Clicking on any entry ID will take you to the record page.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41148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>
      <w:pPr>
        <w:rPr>
          <w:u w:val="single"/>
        </w:rPr>
      </w:pPr>
    </w:p>
    <w:p w:rsidR="00A15E74" w:rsidRDefault="00A15E74">
      <w:pPr>
        <w:rPr>
          <w:u w:val="single"/>
        </w:rPr>
      </w:pPr>
    </w:p>
    <w:p w:rsidR="00A15E74" w:rsidRDefault="00A15E74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lastRenderedPageBreak/>
        <w:t>D] To view Dashboards</w:t>
      </w:r>
    </w:p>
    <w:p w:rsidR="00A15E74" w:rsidRDefault="00A15E74">
      <w:pPr>
        <w:rPr>
          <w:u w:val="single"/>
        </w:rPr>
      </w:pPr>
    </w:p>
    <w:p w:rsidR="00A15E74" w:rsidRDefault="00273AAA">
      <w:pPr>
        <w:numPr>
          <w:ilvl w:val="0"/>
          <w:numId w:val="5"/>
        </w:numPr>
        <w:contextualSpacing/>
      </w:pPr>
      <w:r>
        <w:t>Click on Dashboard on the main tab. It will show you the list of dashboards available for viewing.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786063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273AAA">
      <w:r>
        <w:t xml:space="preserve">2. Clicking on the </w:t>
      </w:r>
      <w:proofErr w:type="gramStart"/>
      <w:r>
        <w:t>particular dashboard</w:t>
      </w:r>
      <w:proofErr w:type="gramEnd"/>
      <w:r>
        <w:t xml:space="preserve"> will show you the dashboard.</w:t>
      </w:r>
    </w:p>
    <w:p w:rsidR="00A15E74" w:rsidRDefault="00273AAA">
      <w:r>
        <w:t>Following are the examples of dashboards on our system:</w:t>
      </w:r>
    </w:p>
    <w:p w:rsidR="00A15E74" w:rsidRDefault="00273AAA">
      <w:pPr>
        <w:numPr>
          <w:ilvl w:val="0"/>
          <w:numId w:val="2"/>
        </w:numPr>
        <w:contextualSpacing/>
      </w:pPr>
      <w:r>
        <w:t>Top 10 universities as per 2 journals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986088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>
      <w:pPr>
        <w:rPr>
          <w:u w:val="single"/>
        </w:rPr>
      </w:pPr>
    </w:p>
    <w:p w:rsidR="00273AAA" w:rsidRDefault="00273AAA"/>
    <w:p w:rsidR="00273AAA" w:rsidRDefault="00273AAA"/>
    <w:p w:rsidR="00A15E74" w:rsidRDefault="00273AAA">
      <w:r>
        <w:lastRenderedPageBreak/>
        <w:t>b) Top MBA universities in 5 different popular states as given by US News</w:t>
      </w:r>
    </w:p>
    <w:p w:rsidR="00A15E74" w:rsidRDefault="00273AAA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>
            <wp:extent cx="5943600" cy="2540000"/>
            <wp:effectExtent l="0" t="0" r="0" b="0"/>
            <wp:docPr id="1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/>
    <w:p w:rsidR="00A15E74" w:rsidRDefault="00273AAA">
      <w:r>
        <w:t>c) MSIS Universities according to GRE Marks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362200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A15E74" w:rsidRDefault="00273AAA">
      <w:r>
        <w:lastRenderedPageBreak/>
        <w:t>d) Universities according to their Tuition fees (for MBA)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4003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3117" w:rsidRDefault="00643117"/>
    <w:p w:rsidR="00A15E74" w:rsidRDefault="00273AAA">
      <w:r>
        <w:t>e) Universities according to GPA</w:t>
      </w:r>
      <w:r w:rsidR="00643117">
        <w:t xml:space="preserve"> - </w:t>
      </w:r>
      <w:r w:rsidR="00643117" w:rsidRPr="00643117">
        <w:t>user can customize using filter conditions</w:t>
      </w:r>
      <w:r w:rsidR="00643117">
        <w:t xml:space="preserve"> and </w:t>
      </w:r>
      <w:r w:rsidR="00643117" w:rsidRPr="00643117">
        <w:t>can select which report to view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197100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273AAA">
      <w:pPr>
        <w:rPr>
          <w:u w:val="single"/>
        </w:rPr>
      </w:pPr>
      <w:r>
        <w:rPr>
          <w:u w:val="single"/>
        </w:rPr>
        <w:t>E] Steps to Log Out</w:t>
      </w:r>
    </w:p>
    <w:p w:rsidR="00A15E74" w:rsidRDefault="00A15E74"/>
    <w:p w:rsidR="00A15E74" w:rsidRDefault="00273AAA">
      <w:pPr>
        <w:numPr>
          <w:ilvl w:val="0"/>
          <w:numId w:val="3"/>
        </w:numPr>
        <w:contextualSpacing/>
      </w:pPr>
      <w:r>
        <w:t>Click on the user icon on top right corner of any page.</w:t>
      </w:r>
    </w:p>
    <w:p w:rsidR="00A15E74" w:rsidRDefault="00273AAA">
      <w:pPr>
        <w:numPr>
          <w:ilvl w:val="0"/>
          <w:numId w:val="3"/>
        </w:numPr>
        <w:contextualSpacing/>
      </w:pPr>
      <w:r>
        <w:t>Click on logout.</w:t>
      </w:r>
      <w:bookmarkStart w:id="0" w:name="_GoBack"/>
      <w:bookmarkEnd w:id="0"/>
    </w:p>
    <w:p w:rsidR="00A15E74" w:rsidRDefault="00273AAA">
      <w:r>
        <w:rPr>
          <w:noProof/>
        </w:rPr>
        <w:lastRenderedPageBreak/>
        <w:drawing>
          <wp:inline distT="114300" distB="114300" distL="114300" distR="114300">
            <wp:extent cx="5915025" cy="3495675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A15E74"/>
    <w:p w:rsidR="00A15E74" w:rsidRDefault="00273AAA">
      <w:r>
        <w:t xml:space="preserve">Thank you for using </w:t>
      </w:r>
      <w:proofErr w:type="spellStart"/>
      <w:r>
        <w:t>CollegePool</w:t>
      </w:r>
      <w:proofErr w:type="spellEnd"/>
      <w:r>
        <w:t>!</w:t>
      </w:r>
    </w:p>
    <w:sectPr w:rsidR="00A15E74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40ECC"/>
    <w:multiLevelType w:val="multilevel"/>
    <w:tmpl w:val="CE341F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3B24D0"/>
    <w:multiLevelType w:val="multilevel"/>
    <w:tmpl w:val="F6222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55E45B1"/>
    <w:multiLevelType w:val="multilevel"/>
    <w:tmpl w:val="AC1A134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10316D"/>
    <w:multiLevelType w:val="multilevel"/>
    <w:tmpl w:val="CDC210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E3B01D6"/>
    <w:multiLevelType w:val="multilevel"/>
    <w:tmpl w:val="34AAEA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5E74"/>
    <w:rsid w:val="00273AAA"/>
    <w:rsid w:val="004E4AE4"/>
    <w:rsid w:val="00643117"/>
    <w:rsid w:val="00A15E74"/>
    <w:rsid w:val="00D06561"/>
    <w:rsid w:val="00F4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B1C8"/>
  <w15:docId w15:val="{D51FA770-02C8-4E0E-9D85-828860DA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431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11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Rashi Tandon</cp:lastModifiedBy>
  <cp:revision>6</cp:revision>
  <dcterms:created xsi:type="dcterms:W3CDTF">2017-12-16T04:38:00Z</dcterms:created>
  <dcterms:modified xsi:type="dcterms:W3CDTF">2018-01-09T06:25:00Z</dcterms:modified>
</cp:coreProperties>
</file>