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1C8" w:rsidRPr="005A4FB6" w:rsidRDefault="00A861C8" w:rsidP="00A861C8">
      <w:pPr>
        <w:widowControl w:val="0"/>
        <w:autoSpaceDE w:val="0"/>
        <w:autoSpaceDN w:val="0"/>
        <w:adjustRightInd w:val="0"/>
        <w:rPr>
          <w:rFonts w:cstheme="minorHAnsi"/>
          <w:b/>
          <w:bCs/>
          <w:i/>
          <w:sz w:val="28"/>
          <w:szCs w:val="28"/>
          <w:lang/>
        </w:rPr>
      </w:pPr>
      <w:r w:rsidRPr="005A4FB6">
        <w:rPr>
          <w:rFonts w:cstheme="minorHAnsi"/>
          <w:b/>
          <w:bCs/>
          <w:i/>
          <w:sz w:val="28"/>
          <w:szCs w:val="28"/>
          <w:lang/>
        </w:rPr>
        <w:t>Features of SPSS:</w:t>
      </w:r>
    </w:p>
    <w:p w:rsidR="000821DD" w:rsidRPr="0006310F" w:rsidRDefault="00960EF4" w:rsidP="00960EF4">
      <w:pPr>
        <w:pStyle w:val="ListParagraph"/>
        <w:widowControl w:val="0"/>
        <w:numPr>
          <w:ilvl w:val="0"/>
          <w:numId w:val="1"/>
        </w:numPr>
        <w:autoSpaceDE w:val="0"/>
        <w:autoSpaceDN w:val="0"/>
        <w:adjustRightInd w:val="0"/>
        <w:rPr>
          <w:rFonts w:cstheme="minorHAnsi"/>
          <w:b/>
          <w:bCs/>
          <w:sz w:val="24"/>
          <w:szCs w:val="24"/>
          <w:lang/>
        </w:rPr>
      </w:pPr>
      <w:r w:rsidRPr="0006310F">
        <w:rPr>
          <w:rFonts w:cstheme="minorHAnsi"/>
          <w:b/>
          <w:bCs/>
          <w:sz w:val="24"/>
          <w:szCs w:val="24"/>
          <w:lang/>
        </w:rPr>
        <w:t>Generalized Spatial Association Rule (GSAR):</w:t>
      </w:r>
    </w:p>
    <w:p w:rsidR="00960EF4" w:rsidRDefault="004241D5" w:rsidP="004241D5">
      <w:pPr>
        <w:widowControl w:val="0"/>
        <w:autoSpaceDE w:val="0"/>
        <w:autoSpaceDN w:val="0"/>
        <w:adjustRightInd w:val="0"/>
        <w:jc w:val="both"/>
        <w:rPr>
          <w:rFonts w:cstheme="minorHAnsi"/>
          <w:bCs/>
          <w:sz w:val="24"/>
          <w:szCs w:val="24"/>
          <w:lang/>
        </w:rPr>
      </w:pPr>
      <w:r w:rsidRPr="004241D5">
        <w:rPr>
          <w:rFonts w:cstheme="minorHAnsi"/>
          <w:bCs/>
          <w:sz w:val="24"/>
          <w:szCs w:val="24"/>
          <w:lang/>
        </w:rPr>
        <w:t>One of the new GeoSpatial Modeling Wizard options allows you to build a Time Series model using geomapping information. The idea is to map events taking place in space over slices of time. For instance, a lot of urban crime is at night, but suburban breaking-and-entering crimes tend to happen during the workday.</w:t>
      </w:r>
    </w:p>
    <w:p w:rsidR="004241D5" w:rsidRPr="0006310F" w:rsidRDefault="00E764C5" w:rsidP="004241D5">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Spatio-Temporal Prediction (STP):</w:t>
      </w:r>
    </w:p>
    <w:p w:rsidR="000A7E42" w:rsidRDefault="000A7E42" w:rsidP="000A7E42">
      <w:pPr>
        <w:widowControl w:val="0"/>
        <w:autoSpaceDE w:val="0"/>
        <w:autoSpaceDN w:val="0"/>
        <w:adjustRightInd w:val="0"/>
        <w:jc w:val="both"/>
        <w:rPr>
          <w:rFonts w:cstheme="minorHAnsi"/>
          <w:bCs/>
          <w:sz w:val="24"/>
          <w:szCs w:val="24"/>
          <w:lang/>
        </w:rPr>
      </w:pPr>
      <w:r w:rsidRPr="000A7E42">
        <w:rPr>
          <w:rFonts w:cstheme="minorHAnsi"/>
          <w:bCs/>
          <w:sz w:val="24"/>
          <w:szCs w:val="24"/>
          <w:lang/>
        </w:rPr>
        <w:t>This is another new menu in the GeoSpatial Modeling Wizard. This technique allows you to create linear models when data has been collected over a long period of time at different locations.</w:t>
      </w:r>
    </w:p>
    <w:p w:rsidR="000A7E42" w:rsidRPr="0006310F" w:rsidRDefault="000A7E42" w:rsidP="000A7E42">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Temporal Causal Modeling (TCM):</w:t>
      </w:r>
    </w:p>
    <w:p w:rsidR="000A7E42" w:rsidRDefault="000A7E42" w:rsidP="000A7E42">
      <w:pPr>
        <w:widowControl w:val="0"/>
        <w:autoSpaceDE w:val="0"/>
        <w:autoSpaceDN w:val="0"/>
        <w:adjustRightInd w:val="0"/>
        <w:jc w:val="both"/>
        <w:rPr>
          <w:rFonts w:cstheme="minorHAnsi"/>
          <w:bCs/>
          <w:sz w:val="24"/>
          <w:szCs w:val="24"/>
          <w:lang/>
        </w:rPr>
      </w:pPr>
      <w:r w:rsidRPr="000A7E42">
        <w:rPr>
          <w:rFonts w:cstheme="minorHAnsi"/>
          <w:bCs/>
          <w:sz w:val="24"/>
          <w:szCs w:val="24"/>
          <w:lang/>
        </w:rPr>
        <w:t>A whole new Forecasting menu. It uses a wizard</w:t>
      </w:r>
      <w:r>
        <w:rPr>
          <w:rFonts w:cstheme="minorHAnsi"/>
          <w:bCs/>
          <w:sz w:val="24"/>
          <w:szCs w:val="24"/>
          <w:lang/>
        </w:rPr>
        <w:t xml:space="preserve"> </w:t>
      </w:r>
      <w:r w:rsidRPr="000A7E42">
        <w:rPr>
          <w:rFonts w:cstheme="minorHAnsi"/>
          <w:bCs/>
          <w:sz w:val="24"/>
          <w:szCs w:val="24"/>
          <w:lang/>
        </w:rPr>
        <w:t>li</w:t>
      </w:r>
      <w:r>
        <w:rPr>
          <w:rFonts w:cstheme="minorHAnsi"/>
          <w:bCs/>
          <w:sz w:val="24"/>
          <w:szCs w:val="24"/>
          <w:lang/>
        </w:rPr>
        <w:t xml:space="preserve">ke environment to help you add </w:t>
      </w:r>
      <w:r w:rsidRPr="000A7E42">
        <w:rPr>
          <w:rFonts w:cstheme="minorHAnsi"/>
          <w:bCs/>
          <w:sz w:val="24"/>
          <w:szCs w:val="24"/>
          <w:lang/>
        </w:rPr>
        <w:t>the best predictors to your Time Series models.</w:t>
      </w:r>
    </w:p>
    <w:p w:rsidR="000A7E42" w:rsidRPr="0006310F" w:rsidRDefault="000A7E42" w:rsidP="000A7E42">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Completely redesigned web reports:</w:t>
      </w:r>
    </w:p>
    <w:p w:rsidR="000A7E42" w:rsidRDefault="000A7E42" w:rsidP="000A7E42">
      <w:pPr>
        <w:widowControl w:val="0"/>
        <w:autoSpaceDE w:val="0"/>
        <w:autoSpaceDN w:val="0"/>
        <w:adjustRightInd w:val="0"/>
        <w:jc w:val="both"/>
        <w:rPr>
          <w:rFonts w:cstheme="minorHAnsi"/>
          <w:bCs/>
          <w:sz w:val="24"/>
          <w:szCs w:val="24"/>
          <w:lang/>
        </w:rPr>
      </w:pPr>
      <w:r w:rsidRPr="000A7E42">
        <w:rPr>
          <w:rFonts w:cstheme="minorHAnsi"/>
          <w:bCs/>
          <w:sz w:val="24"/>
          <w:szCs w:val="24"/>
          <w:lang/>
        </w:rPr>
        <w:t xml:space="preserve">Version 23 brings with it the new Web Report with </w:t>
      </w:r>
      <w:r>
        <w:rPr>
          <w:rFonts w:cstheme="minorHAnsi"/>
          <w:bCs/>
          <w:sz w:val="24"/>
          <w:szCs w:val="24"/>
          <w:lang/>
        </w:rPr>
        <w:t xml:space="preserve">a lot more interactivity. And </w:t>
      </w:r>
      <w:r w:rsidRPr="000A7E42">
        <w:rPr>
          <w:rFonts w:cstheme="minorHAnsi"/>
          <w:bCs/>
          <w:sz w:val="24"/>
          <w:szCs w:val="24"/>
          <w:lang/>
        </w:rPr>
        <w:t>because it’s web based, you don’t have to worry abo</w:t>
      </w:r>
      <w:r>
        <w:rPr>
          <w:rFonts w:cstheme="minorHAnsi"/>
          <w:bCs/>
          <w:sz w:val="24"/>
          <w:szCs w:val="24"/>
          <w:lang/>
        </w:rPr>
        <w:t xml:space="preserve">ut the recipient having a copy </w:t>
      </w:r>
      <w:r w:rsidRPr="000A7E42">
        <w:rPr>
          <w:rFonts w:cstheme="minorHAnsi"/>
          <w:bCs/>
          <w:sz w:val="24"/>
          <w:szCs w:val="24"/>
          <w:lang/>
        </w:rPr>
        <w:t>of SPSS.</w:t>
      </w:r>
    </w:p>
    <w:p w:rsidR="000A7E42" w:rsidRPr="0006310F" w:rsidRDefault="000A7E42" w:rsidP="000A7E42">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A wider range of R programming options:</w:t>
      </w:r>
    </w:p>
    <w:p w:rsidR="000A7E42" w:rsidRDefault="000A7E42" w:rsidP="000A7E42">
      <w:pPr>
        <w:widowControl w:val="0"/>
        <w:autoSpaceDE w:val="0"/>
        <w:autoSpaceDN w:val="0"/>
        <w:adjustRightInd w:val="0"/>
        <w:jc w:val="both"/>
        <w:rPr>
          <w:rFonts w:cstheme="minorHAnsi"/>
          <w:bCs/>
          <w:sz w:val="24"/>
          <w:szCs w:val="24"/>
          <w:lang/>
        </w:rPr>
      </w:pPr>
      <w:r w:rsidRPr="000A7E42">
        <w:rPr>
          <w:rFonts w:cstheme="minorHAnsi"/>
          <w:bCs/>
          <w:sz w:val="24"/>
          <w:szCs w:val="24"/>
          <w:lang/>
        </w:rPr>
        <w:t xml:space="preserve">The combination is really proving powerful, so SPSS now allows you to call SPSS </w:t>
      </w:r>
      <w:r w:rsidRPr="000A7E42">
        <w:rPr>
          <w:rFonts w:cstheme="minorHAnsi"/>
          <w:bCs/>
          <w:sz w:val="24"/>
          <w:szCs w:val="24"/>
          <w:lang/>
        </w:rPr>
        <w:tab/>
        <w:t>from R.</w:t>
      </w:r>
    </w:p>
    <w:p w:rsidR="000A7E42" w:rsidRPr="0006310F" w:rsidRDefault="000A7E42" w:rsidP="000A7E42">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Compare Subgroups Plot:</w:t>
      </w:r>
    </w:p>
    <w:p w:rsidR="000A7E42" w:rsidRDefault="000A7E42" w:rsidP="000A7E42">
      <w:pPr>
        <w:widowControl w:val="0"/>
        <w:autoSpaceDE w:val="0"/>
        <w:autoSpaceDN w:val="0"/>
        <w:adjustRightInd w:val="0"/>
        <w:jc w:val="both"/>
        <w:rPr>
          <w:rFonts w:cstheme="minorHAnsi"/>
          <w:bCs/>
          <w:sz w:val="24"/>
          <w:szCs w:val="24"/>
          <w:lang/>
        </w:rPr>
      </w:pPr>
      <w:r w:rsidRPr="000A7E42">
        <w:rPr>
          <w:rFonts w:cstheme="minorHAnsi"/>
          <w:bCs/>
          <w:sz w:val="24"/>
          <w:szCs w:val="24"/>
          <w:lang/>
        </w:rPr>
        <w:t>Another bit of big news in this release i</w:t>
      </w:r>
      <w:r>
        <w:rPr>
          <w:rFonts w:cstheme="minorHAnsi"/>
          <w:bCs/>
          <w:sz w:val="24"/>
          <w:szCs w:val="24"/>
          <w:lang/>
        </w:rPr>
        <w:t xml:space="preserve">s that there are a ton of new </w:t>
      </w:r>
      <w:r w:rsidRPr="000A7E42">
        <w:rPr>
          <w:rFonts w:cstheme="minorHAnsi"/>
          <w:bCs/>
          <w:sz w:val="24"/>
          <w:szCs w:val="24"/>
          <w:lang/>
        </w:rPr>
        <w:t xml:space="preserve">programmability plug-ins in the menus. IBM has written these for you so you </w:t>
      </w:r>
      <w:r w:rsidRPr="000A7E42">
        <w:rPr>
          <w:rFonts w:cstheme="minorHAnsi"/>
          <w:bCs/>
          <w:sz w:val="24"/>
          <w:szCs w:val="24"/>
          <w:lang/>
        </w:rPr>
        <w:tab/>
        <w:t xml:space="preserve">don’t have to know any Python. In fact, you don’t </w:t>
      </w:r>
      <w:r>
        <w:rPr>
          <w:rFonts w:cstheme="minorHAnsi"/>
          <w:bCs/>
          <w:sz w:val="24"/>
          <w:szCs w:val="24"/>
          <w:lang/>
        </w:rPr>
        <w:t xml:space="preserve">really have to know where they </w:t>
      </w:r>
      <w:r w:rsidRPr="000A7E42">
        <w:rPr>
          <w:rFonts w:cstheme="minorHAnsi"/>
          <w:bCs/>
          <w:sz w:val="24"/>
          <w:szCs w:val="24"/>
          <w:lang/>
        </w:rPr>
        <w:t>came from except that you have to select Install P</w:t>
      </w:r>
      <w:r>
        <w:rPr>
          <w:rFonts w:cstheme="minorHAnsi"/>
          <w:bCs/>
          <w:sz w:val="24"/>
          <w:szCs w:val="24"/>
          <w:lang/>
        </w:rPr>
        <w:t xml:space="preserve">ython when you install Version </w:t>
      </w:r>
      <w:r w:rsidRPr="000A7E42">
        <w:rPr>
          <w:rFonts w:cstheme="minorHAnsi"/>
          <w:bCs/>
          <w:sz w:val="24"/>
          <w:szCs w:val="24"/>
          <w:lang/>
        </w:rPr>
        <w:t xml:space="preserve">23. As an example, there is a nifty plot in the Graphs menu that automatically </w:t>
      </w:r>
      <w:r w:rsidRPr="000A7E42">
        <w:rPr>
          <w:rFonts w:cstheme="minorHAnsi"/>
          <w:bCs/>
          <w:sz w:val="24"/>
          <w:szCs w:val="24"/>
          <w:lang/>
        </w:rPr>
        <w:tab/>
        <w:t>chooses appropriate graphic based on the Level of Measurement of the variables.</w:t>
      </w:r>
    </w:p>
    <w:p w:rsidR="00C30865" w:rsidRPr="0006310F" w:rsidRDefault="007F27BB" w:rsidP="00C30865">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t>Split into Files:</w:t>
      </w:r>
    </w:p>
    <w:p w:rsidR="007F27BB" w:rsidRDefault="00C30865" w:rsidP="00AD7535">
      <w:pPr>
        <w:widowControl w:val="0"/>
        <w:autoSpaceDE w:val="0"/>
        <w:autoSpaceDN w:val="0"/>
        <w:adjustRightInd w:val="0"/>
        <w:jc w:val="both"/>
      </w:pPr>
      <w:r>
        <w:t>Another one of the Python plug</w:t>
      </w:r>
      <w:r w:rsidR="007F27BB" w:rsidRPr="007F27BB">
        <w:t xml:space="preserve">in macros. It makes it </w:t>
      </w:r>
      <w:r>
        <w:t>super easy to create files</w:t>
      </w:r>
      <w:r>
        <w:tab/>
        <w:t xml:space="preserve">for </w:t>
      </w:r>
      <w:r w:rsidR="00831174">
        <w:t xml:space="preserve">each </w:t>
      </w:r>
      <w:r w:rsidR="007F27BB">
        <w:t>category in a categorical file</w:t>
      </w:r>
      <w:r w:rsidR="007F27BB" w:rsidRPr="007F27BB">
        <w:t xml:space="preserve"> for instance, you may want to </w:t>
      </w:r>
      <w:r w:rsidR="007F27BB">
        <w:t xml:space="preserve">create a </w:t>
      </w:r>
      <w:r>
        <w:t xml:space="preserve">file for </w:t>
      </w:r>
      <w:r w:rsidR="007F27BB" w:rsidRPr="007F27BB">
        <w:t>new customers and a separate file for established customers.</w:t>
      </w:r>
    </w:p>
    <w:p w:rsidR="00AD7535" w:rsidRPr="0006310F" w:rsidRDefault="00AD7535" w:rsidP="00AD7535">
      <w:pPr>
        <w:pStyle w:val="ListParagraph"/>
        <w:widowControl w:val="0"/>
        <w:numPr>
          <w:ilvl w:val="0"/>
          <w:numId w:val="1"/>
        </w:numPr>
        <w:autoSpaceDE w:val="0"/>
        <w:autoSpaceDN w:val="0"/>
        <w:adjustRightInd w:val="0"/>
        <w:jc w:val="both"/>
        <w:rPr>
          <w:rFonts w:cstheme="minorHAnsi"/>
          <w:b/>
          <w:bCs/>
          <w:sz w:val="24"/>
          <w:szCs w:val="24"/>
          <w:lang/>
        </w:rPr>
      </w:pPr>
      <w:r w:rsidRPr="0006310F">
        <w:rPr>
          <w:rFonts w:cstheme="minorHAnsi"/>
          <w:b/>
          <w:bCs/>
          <w:sz w:val="24"/>
          <w:szCs w:val="24"/>
          <w:lang/>
        </w:rPr>
        <w:lastRenderedPageBreak/>
        <w:t>Create Dummy Variables:</w:t>
      </w:r>
    </w:p>
    <w:p w:rsidR="00984BD5" w:rsidRDefault="00984BD5" w:rsidP="00984BD5">
      <w:pPr>
        <w:widowControl w:val="0"/>
        <w:autoSpaceDE w:val="0"/>
        <w:autoSpaceDN w:val="0"/>
        <w:adjustRightInd w:val="0"/>
        <w:jc w:val="both"/>
        <w:rPr>
          <w:rFonts w:cstheme="minorHAnsi"/>
          <w:bCs/>
          <w:sz w:val="24"/>
          <w:szCs w:val="24"/>
          <w:lang/>
        </w:rPr>
      </w:pPr>
      <w:r>
        <w:rPr>
          <w:rFonts w:cstheme="minorHAnsi"/>
          <w:bCs/>
          <w:sz w:val="24"/>
          <w:szCs w:val="24"/>
          <w:lang/>
        </w:rPr>
        <w:t xml:space="preserve">Another great Python plug-in. </w:t>
      </w:r>
      <w:r w:rsidRPr="00984BD5">
        <w:rPr>
          <w:rFonts w:cstheme="minorHAnsi"/>
          <w:bCs/>
          <w:sz w:val="24"/>
          <w:szCs w:val="24"/>
          <w:lang/>
        </w:rPr>
        <w:t>This one creates</w:t>
      </w:r>
      <w:r>
        <w:rPr>
          <w:rFonts w:cstheme="minorHAnsi"/>
          <w:bCs/>
          <w:sz w:val="24"/>
          <w:szCs w:val="24"/>
          <w:lang/>
        </w:rPr>
        <w:t xml:space="preserve"> true/false variables for each </w:t>
      </w:r>
      <w:r w:rsidRPr="00984BD5">
        <w:rPr>
          <w:rFonts w:cstheme="minorHAnsi"/>
          <w:bCs/>
          <w:sz w:val="24"/>
          <w:szCs w:val="24"/>
          <w:lang/>
        </w:rPr>
        <w:t xml:space="preserve">category in a categorical variable. This is a requirement in Regression. </w:t>
      </w:r>
      <w:r>
        <w:rPr>
          <w:rFonts w:cstheme="minorHAnsi"/>
          <w:bCs/>
          <w:sz w:val="24"/>
          <w:szCs w:val="24"/>
          <w:lang/>
        </w:rPr>
        <w:t xml:space="preserve">Many </w:t>
      </w:r>
      <w:r w:rsidRPr="00984BD5">
        <w:rPr>
          <w:rFonts w:cstheme="minorHAnsi"/>
          <w:bCs/>
          <w:sz w:val="24"/>
          <w:szCs w:val="24"/>
          <w:lang/>
        </w:rPr>
        <w:t>people have been doing this manually for years, but this plug-in makes it easier.</w:t>
      </w:r>
    </w:p>
    <w:p w:rsidR="005A4FB6" w:rsidRDefault="008E5649" w:rsidP="005A4FB6">
      <w:pPr>
        <w:widowControl w:val="0"/>
        <w:autoSpaceDE w:val="0"/>
        <w:autoSpaceDN w:val="0"/>
        <w:adjustRightInd w:val="0"/>
        <w:rPr>
          <w:rFonts w:cstheme="minorHAnsi"/>
          <w:b/>
          <w:bCs/>
          <w:i/>
          <w:sz w:val="28"/>
          <w:szCs w:val="28"/>
          <w:lang/>
        </w:rPr>
      </w:pPr>
      <w:r w:rsidRPr="008E5649">
        <w:rPr>
          <w:rFonts w:cstheme="minorHAnsi"/>
          <w:b/>
          <w:bCs/>
          <w:i/>
          <w:sz w:val="28"/>
          <w:szCs w:val="28"/>
          <w:lang/>
        </w:rPr>
        <w:t xml:space="preserve">Functionalities </w:t>
      </w:r>
      <w:r w:rsidR="005A4FB6" w:rsidRPr="005A4FB6">
        <w:rPr>
          <w:rFonts w:cstheme="minorHAnsi"/>
          <w:b/>
          <w:bCs/>
          <w:i/>
          <w:sz w:val="28"/>
          <w:szCs w:val="28"/>
          <w:lang/>
        </w:rPr>
        <w:t>of SPSS:</w:t>
      </w:r>
    </w:p>
    <w:p w:rsidR="00D92DEA" w:rsidRDefault="00D92DEA" w:rsidP="00D92DEA">
      <w:pPr>
        <w:widowControl w:val="0"/>
        <w:autoSpaceDE w:val="0"/>
        <w:autoSpaceDN w:val="0"/>
        <w:adjustRightInd w:val="0"/>
        <w:jc w:val="both"/>
        <w:rPr>
          <w:rFonts w:cstheme="minorHAnsi"/>
          <w:bCs/>
          <w:sz w:val="24"/>
          <w:szCs w:val="24"/>
          <w:lang/>
        </w:rPr>
      </w:pPr>
      <w:r w:rsidRPr="00D92DEA">
        <w:rPr>
          <w:rFonts w:cstheme="minorHAnsi"/>
          <w:bCs/>
          <w:sz w:val="24"/>
          <w:szCs w:val="24"/>
          <w:lang/>
        </w:rPr>
        <w:t>This tutorial walks you through SPSS' main statistical functions. They are mainly used with COMPUTE and IF. Note that these are all within-subjects functions (or “horizontal functions”). For between-subjects (or “vertical”) functions, see AGGREGATE. We recommend you follow along by downloading and opening hospital.sav.</w:t>
      </w:r>
    </w:p>
    <w:p w:rsidR="00101639" w:rsidRPr="00D92DEA" w:rsidRDefault="00101639" w:rsidP="00D92DEA">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5912623" cy="14755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16016" cy="1476375"/>
                    </a:xfrm>
                    <a:prstGeom prst="rect">
                      <a:avLst/>
                    </a:prstGeom>
                    <a:noFill/>
                    <a:ln w="9525">
                      <a:noFill/>
                      <a:miter lim="800000"/>
                      <a:headEnd/>
                      <a:tailEnd/>
                    </a:ln>
                  </pic:spPr>
                </pic:pic>
              </a:graphicData>
            </a:graphic>
          </wp:inline>
        </w:drawing>
      </w:r>
    </w:p>
    <w:p w:rsidR="005A4FB6" w:rsidRDefault="00941B40" w:rsidP="00941B40">
      <w:pPr>
        <w:pStyle w:val="ListParagraph"/>
        <w:widowControl w:val="0"/>
        <w:numPr>
          <w:ilvl w:val="0"/>
          <w:numId w:val="1"/>
        </w:numPr>
        <w:autoSpaceDE w:val="0"/>
        <w:autoSpaceDN w:val="0"/>
        <w:adjustRightInd w:val="0"/>
        <w:jc w:val="both"/>
        <w:rPr>
          <w:rFonts w:cstheme="minorHAnsi"/>
          <w:b/>
          <w:bCs/>
          <w:sz w:val="24"/>
          <w:szCs w:val="24"/>
          <w:lang/>
        </w:rPr>
      </w:pPr>
      <w:r w:rsidRPr="00941B40">
        <w:rPr>
          <w:rFonts w:cstheme="minorHAnsi"/>
          <w:b/>
          <w:bCs/>
          <w:sz w:val="24"/>
          <w:szCs w:val="24"/>
          <w:lang/>
        </w:rPr>
        <w:t>SPSS Statistical Funcions - Missing Values:</w:t>
      </w:r>
    </w:p>
    <w:p w:rsidR="00941B40" w:rsidRDefault="00941B40" w:rsidP="00941B40">
      <w:pPr>
        <w:widowControl w:val="0"/>
        <w:autoSpaceDE w:val="0"/>
        <w:autoSpaceDN w:val="0"/>
        <w:adjustRightInd w:val="0"/>
        <w:jc w:val="both"/>
        <w:rPr>
          <w:rFonts w:cstheme="minorHAnsi"/>
          <w:bCs/>
          <w:sz w:val="24"/>
          <w:szCs w:val="24"/>
          <w:lang/>
        </w:rPr>
      </w:pPr>
      <w:r w:rsidRPr="00941B40">
        <w:rPr>
          <w:rFonts w:cstheme="minorHAnsi"/>
          <w:bCs/>
          <w:sz w:val="24"/>
          <w:szCs w:val="24"/>
          <w:lang/>
        </w:rPr>
        <w:t>SPSS statistical functions only return system missing values if all their input values are missing values. If a single input value is valid, the output value will be valid too. This holds for all function</w:t>
      </w:r>
      <w:r>
        <w:rPr>
          <w:rFonts w:cstheme="minorHAnsi"/>
          <w:bCs/>
          <w:sz w:val="24"/>
          <w:szCs w:val="24"/>
          <w:lang/>
        </w:rPr>
        <w:t xml:space="preserve">s we'll cover in this tutorial. </w:t>
      </w:r>
      <w:r w:rsidRPr="00941B40">
        <w:rPr>
          <w:rFonts w:cstheme="minorHAnsi"/>
          <w:bCs/>
          <w:sz w:val="24"/>
          <w:szCs w:val="24"/>
          <w:lang/>
        </w:rPr>
        <w:t>Remember that the opposite holds for SPSS numeric functions: the latter only return a valid value if all their input values are valid.</w:t>
      </w:r>
    </w:p>
    <w:p w:rsidR="003D5BBE" w:rsidRDefault="003D5BBE" w:rsidP="003D5BBE">
      <w:pPr>
        <w:pStyle w:val="ListParagraph"/>
        <w:widowControl w:val="0"/>
        <w:numPr>
          <w:ilvl w:val="0"/>
          <w:numId w:val="1"/>
        </w:numPr>
        <w:autoSpaceDE w:val="0"/>
        <w:autoSpaceDN w:val="0"/>
        <w:adjustRightInd w:val="0"/>
        <w:jc w:val="both"/>
        <w:rPr>
          <w:rFonts w:cstheme="minorHAnsi"/>
          <w:b/>
          <w:bCs/>
          <w:sz w:val="24"/>
          <w:szCs w:val="24"/>
          <w:lang/>
        </w:rPr>
      </w:pPr>
      <w:r w:rsidRPr="003D5BBE">
        <w:rPr>
          <w:rFonts w:cstheme="minorHAnsi"/>
          <w:b/>
          <w:bCs/>
          <w:sz w:val="24"/>
          <w:szCs w:val="24"/>
          <w:lang/>
        </w:rPr>
        <w:t>SPSS Statistical Funcions - Dot Operator:</w:t>
      </w:r>
    </w:p>
    <w:p w:rsidR="003D5BBE" w:rsidRDefault="003D5BBE" w:rsidP="003D5BBE">
      <w:pPr>
        <w:widowControl w:val="0"/>
        <w:autoSpaceDE w:val="0"/>
        <w:autoSpaceDN w:val="0"/>
        <w:adjustRightInd w:val="0"/>
        <w:jc w:val="both"/>
        <w:rPr>
          <w:rFonts w:cstheme="minorHAnsi"/>
          <w:bCs/>
          <w:sz w:val="24"/>
          <w:szCs w:val="24"/>
          <w:lang/>
        </w:rPr>
      </w:pPr>
      <w:r w:rsidRPr="003D5BBE">
        <w:rPr>
          <w:rFonts w:cstheme="minorHAnsi"/>
          <w:bCs/>
          <w:sz w:val="24"/>
          <w:szCs w:val="24"/>
          <w:lang/>
        </w:rPr>
        <w:t>A minimal number of valid input values can be specified for statistical functions. This is done by suffixing the function with a period followed by the required numb</w:t>
      </w:r>
      <w:r>
        <w:rPr>
          <w:rFonts w:cstheme="minorHAnsi"/>
          <w:bCs/>
          <w:sz w:val="24"/>
          <w:szCs w:val="24"/>
          <w:lang/>
        </w:rPr>
        <w:t>er of valid values. For example</w:t>
      </w:r>
    </w:p>
    <w:p w:rsidR="003D5BBE" w:rsidRPr="003D5BBE" w:rsidRDefault="003D5BBE" w:rsidP="003D5BBE">
      <w:pPr>
        <w:widowControl w:val="0"/>
        <w:autoSpaceDE w:val="0"/>
        <w:autoSpaceDN w:val="0"/>
        <w:adjustRightInd w:val="0"/>
        <w:jc w:val="center"/>
        <w:rPr>
          <w:rFonts w:cstheme="minorHAnsi"/>
          <w:b/>
          <w:bCs/>
          <w:sz w:val="24"/>
          <w:szCs w:val="24"/>
          <w:lang/>
        </w:rPr>
      </w:pPr>
      <w:r w:rsidRPr="003D5BBE">
        <w:rPr>
          <w:rFonts w:cstheme="minorHAnsi"/>
          <w:b/>
          <w:bCs/>
          <w:sz w:val="24"/>
          <w:szCs w:val="24"/>
          <w:lang/>
        </w:rPr>
        <w:t>compute mean_v = mean.3(v1 to v5).</w:t>
      </w:r>
    </w:p>
    <w:p w:rsidR="003D5BBE" w:rsidRPr="003D5BBE" w:rsidRDefault="003D5BBE" w:rsidP="003D5BBE">
      <w:pPr>
        <w:widowControl w:val="0"/>
        <w:autoSpaceDE w:val="0"/>
        <w:autoSpaceDN w:val="0"/>
        <w:adjustRightInd w:val="0"/>
        <w:jc w:val="both"/>
        <w:rPr>
          <w:rFonts w:cstheme="minorHAnsi"/>
          <w:bCs/>
          <w:sz w:val="24"/>
          <w:szCs w:val="24"/>
          <w:lang/>
        </w:rPr>
      </w:pPr>
      <w:r w:rsidRPr="003D5BBE">
        <w:rPr>
          <w:rFonts w:cstheme="minorHAnsi"/>
          <w:bCs/>
          <w:sz w:val="24"/>
          <w:szCs w:val="24"/>
          <w:lang/>
        </w:rPr>
        <w:t>means “Compute mean_v only for cases having at least 3 valid values over v1 to v5. Cases with fewer valid values must get a system missing value on mean_v.”</w:t>
      </w:r>
    </w:p>
    <w:p w:rsidR="003D5BBE" w:rsidRPr="003D5BBE" w:rsidRDefault="003D5BBE" w:rsidP="003D5BBE">
      <w:pPr>
        <w:widowControl w:val="0"/>
        <w:autoSpaceDE w:val="0"/>
        <w:autoSpaceDN w:val="0"/>
        <w:adjustRightInd w:val="0"/>
        <w:jc w:val="both"/>
        <w:rPr>
          <w:rFonts w:cstheme="minorHAnsi"/>
          <w:bCs/>
          <w:sz w:val="24"/>
          <w:szCs w:val="24"/>
          <w:lang/>
        </w:rPr>
      </w:pPr>
    </w:p>
    <w:p w:rsidR="003D5BBE" w:rsidRDefault="003D5BBE" w:rsidP="003D5BBE">
      <w:pPr>
        <w:widowControl w:val="0"/>
        <w:autoSpaceDE w:val="0"/>
        <w:autoSpaceDN w:val="0"/>
        <w:adjustRightInd w:val="0"/>
        <w:jc w:val="both"/>
        <w:rPr>
          <w:rFonts w:cstheme="minorHAnsi"/>
          <w:bCs/>
          <w:sz w:val="24"/>
          <w:szCs w:val="24"/>
          <w:lang/>
        </w:rPr>
      </w:pPr>
      <w:r w:rsidRPr="003D5BBE">
        <w:rPr>
          <w:rFonts w:cstheme="minorHAnsi"/>
          <w:bCs/>
          <w:sz w:val="24"/>
          <w:szCs w:val="24"/>
          <w:lang/>
        </w:rPr>
        <w:t>The dot operator can be used with all functions covered in this tutorial. Don't overlook it. Although it's little known among SPSS users, it's a terrific time saving feature.</w:t>
      </w:r>
    </w:p>
    <w:p w:rsidR="00297A60" w:rsidRDefault="00297A60" w:rsidP="003D5BBE">
      <w:pPr>
        <w:widowControl w:val="0"/>
        <w:autoSpaceDE w:val="0"/>
        <w:autoSpaceDN w:val="0"/>
        <w:adjustRightInd w:val="0"/>
        <w:jc w:val="both"/>
        <w:rPr>
          <w:rFonts w:cstheme="minorHAnsi"/>
          <w:bCs/>
          <w:sz w:val="24"/>
          <w:szCs w:val="24"/>
          <w:lang/>
        </w:rPr>
      </w:pPr>
      <w:r>
        <w:rPr>
          <w:rFonts w:ascii="Arial" w:hAnsi="Arial" w:cs="Arial"/>
          <w:noProof/>
        </w:rPr>
        <w:lastRenderedPageBreak/>
        <w:drawing>
          <wp:inline distT="0" distB="0" distL="0" distR="0">
            <wp:extent cx="5912623" cy="13803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16016" cy="1381125"/>
                    </a:xfrm>
                    <a:prstGeom prst="rect">
                      <a:avLst/>
                    </a:prstGeom>
                    <a:noFill/>
                    <a:ln w="9525">
                      <a:noFill/>
                      <a:miter lim="800000"/>
                      <a:headEnd/>
                      <a:tailEnd/>
                    </a:ln>
                  </pic:spPr>
                </pic:pic>
              </a:graphicData>
            </a:graphic>
          </wp:inline>
        </w:drawing>
      </w:r>
    </w:p>
    <w:p w:rsidR="007368CF" w:rsidRDefault="007368CF" w:rsidP="007368CF">
      <w:pPr>
        <w:pStyle w:val="ListParagraph"/>
        <w:widowControl w:val="0"/>
        <w:numPr>
          <w:ilvl w:val="0"/>
          <w:numId w:val="1"/>
        </w:numPr>
        <w:autoSpaceDE w:val="0"/>
        <w:autoSpaceDN w:val="0"/>
        <w:adjustRightInd w:val="0"/>
        <w:jc w:val="both"/>
        <w:rPr>
          <w:rFonts w:cstheme="minorHAnsi"/>
          <w:b/>
          <w:bCs/>
          <w:sz w:val="24"/>
          <w:szCs w:val="24"/>
          <w:lang/>
        </w:rPr>
      </w:pPr>
      <w:r w:rsidRPr="007368CF">
        <w:rPr>
          <w:rFonts w:cstheme="minorHAnsi"/>
          <w:b/>
          <w:bCs/>
          <w:sz w:val="24"/>
          <w:szCs w:val="24"/>
          <w:lang/>
        </w:rPr>
        <w:t>Data Preparation:</w:t>
      </w:r>
    </w:p>
    <w:p w:rsidR="004540E2" w:rsidRDefault="004540E2" w:rsidP="004540E2">
      <w:pPr>
        <w:widowControl w:val="0"/>
        <w:autoSpaceDE w:val="0"/>
        <w:autoSpaceDN w:val="0"/>
        <w:adjustRightInd w:val="0"/>
        <w:jc w:val="both"/>
        <w:rPr>
          <w:rFonts w:cstheme="minorHAnsi"/>
          <w:bCs/>
          <w:sz w:val="24"/>
          <w:szCs w:val="24"/>
          <w:lang/>
        </w:rPr>
      </w:pPr>
      <w:r w:rsidRPr="004540E2">
        <w:rPr>
          <w:rFonts w:cstheme="minorHAnsi"/>
          <w:bCs/>
          <w:sz w:val="24"/>
          <w:szCs w:val="24"/>
          <w:lang/>
        </w:rPr>
        <w:t>We'll use only the last 5 variables in our data.* The functions we'll demonstrate on them may return incorrect values if we fail to specify user missing values. We'll therefore do a quick check by running FREQUENCIES with the syntax below. Note the TO keyword in step 5.</w:t>
      </w:r>
    </w:p>
    <w:p w:rsidR="005979D2" w:rsidRPr="005979D2" w:rsidRDefault="005979D2" w:rsidP="005979D2">
      <w:pPr>
        <w:widowControl w:val="0"/>
        <w:autoSpaceDE w:val="0"/>
        <w:autoSpaceDN w:val="0"/>
        <w:adjustRightInd w:val="0"/>
        <w:jc w:val="both"/>
        <w:rPr>
          <w:rFonts w:cstheme="minorHAnsi"/>
          <w:bCs/>
          <w:sz w:val="24"/>
          <w:szCs w:val="24"/>
          <w:lang/>
        </w:rPr>
      </w:pPr>
      <w:r w:rsidRPr="005979D2">
        <w:rPr>
          <w:rFonts w:cstheme="minorHAnsi"/>
          <w:bCs/>
          <w:sz w:val="24"/>
          <w:szCs w:val="24"/>
          <w:lang/>
        </w:rPr>
        <w:t>*1. Specify folder where data are located.</w:t>
      </w:r>
      <w:r>
        <w:rPr>
          <w:rFonts w:cstheme="minorHAnsi"/>
          <w:bCs/>
          <w:sz w:val="24"/>
          <w:szCs w:val="24"/>
          <w:lang/>
        </w:rPr>
        <w:t xml:space="preserve"> </w:t>
      </w:r>
      <w:r w:rsidRPr="005979D2">
        <w:rPr>
          <w:rFonts w:cstheme="minorHAnsi"/>
          <w:bCs/>
          <w:sz w:val="24"/>
          <w:szCs w:val="24"/>
          <w:lang/>
        </w:rPr>
        <w:sym w:font="Wingdings" w:char="F0E8"/>
      </w:r>
      <w:r>
        <w:rPr>
          <w:rFonts w:cstheme="minorHAnsi"/>
          <w:bCs/>
          <w:sz w:val="24"/>
          <w:szCs w:val="24"/>
          <w:lang/>
        </w:rPr>
        <w:t xml:space="preserve"> </w:t>
      </w:r>
      <w:r w:rsidRPr="005979D2">
        <w:rPr>
          <w:rFonts w:cstheme="minorHAnsi"/>
          <w:bCs/>
          <w:sz w:val="24"/>
          <w:szCs w:val="24"/>
          <w:lang/>
        </w:rPr>
        <w:t>cd 'd:/temp'.</w:t>
      </w:r>
    </w:p>
    <w:p w:rsidR="005979D2" w:rsidRPr="005979D2" w:rsidRDefault="005979D2" w:rsidP="005979D2">
      <w:pPr>
        <w:widowControl w:val="0"/>
        <w:autoSpaceDE w:val="0"/>
        <w:autoSpaceDN w:val="0"/>
        <w:adjustRightInd w:val="0"/>
        <w:jc w:val="both"/>
        <w:rPr>
          <w:rFonts w:cstheme="minorHAnsi"/>
          <w:bCs/>
          <w:sz w:val="24"/>
          <w:szCs w:val="24"/>
          <w:lang/>
        </w:rPr>
      </w:pPr>
      <w:r w:rsidRPr="005979D2">
        <w:rPr>
          <w:rFonts w:cstheme="minorHAnsi"/>
          <w:bCs/>
          <w:sz w:val="24"/>
          <w:szCs w:val="24"/>
          <w:lang/>
        </w:rPr>
        <w:t>*2. Open data file.</w:t>
      </w:r>
      <w:r>
        <w:rPr>
          <w:rFonts w:cstheme="minorHAnsi"/>
          <w:bCs/>
          <w:sz w:val="24"/>
          <w:szCs w:val="24"/>
          <w:lang/>
        </w:rPr>
        <w:t xml:space="preserve"> </w:t>
      </w:r>
      <w:r w:rsidRPr="005979D2">
        <w:rPr>
          <w:rFonts w:cstheme="minorHAnsi"/>
          <w:bCs/>
          <w:sz w:val="24"/>
          <w:szCs w:val="24"/>
          <w:lang/>
        </w:rPr>
        <w:sym w:font="Wingdings" w:char="F0E8"/>
      </w:r>
      <w:r>
        <w:rPr>
          <w:rFonts w:cstheme="minorHAnsi"/>
          <w:bCs/>
          <w:sz w:val="24"/>
          <w:szCs w:val="24"/>
          <w:lang/>
        </w:rPr>
        <w:t xml:space="preserve"> </w:t>
      </w:r>
      <w:r w:rsidRPr="005979D2">
        <w:rPr>
          <w:rFonts w:cstheme="minorHAnsi"/>
          <w:bCs/>
          <w:sz w:val="24"/>
          <w:szCs w:val="24"/>
          <w:lang/>
        </w:rPr>
        <w:t>get file 'hospital.sav'.</w:t>
      </w:r>
    </w:p>
    <w:p w:rsidR="005979D2" w:rsidRPr="005979D2" w:rsidRDefault="005979D2" w:rsidP="005979D2">
      <w:pPr>
        <w:widowControl w:val="0"/>
        <w:autoSpaceDE w:val="0"/>
        <w:autoSpaceDN w:val="0"/>
        <w:adjustRightInd w:val="0"/>
        <w:jc w:val="both"/>
        <w:rPr>
          <w:rFonts w:cstheme="minorHAnsi"/>
          <w:bCs/>
          <w:sz w:val="24"/>
          <w:szCs w:val="24"/>
          <w:lang/>
        </w:rPr>
      </w:pPr>
      <w:r w:rsidRPr="005979D2">
        <w:rPr>
          <w:rFonts w:cstheme="minorHAnsi"/>
          <w:bCs/>
          <w:sz w:val="24"/>
          <w:szCs w:val="24"/>
          <w:lang/>
        </w:rPr>
        <w:t>*3. Show values and value labels in output.</w:t>
      </w:r>
      <w:r w:rsidR="0007571B">
        <w:rPr>
          <w:rFonts w:cstheme="minorHAnsi"/>
          <w:bCs/>
          <w:sz w:val="24"/>
          <w:szCs w:val="24"/>
          <w:lang/>
        </w:rPr>
        <w:t xml:space="preserve"> </w:t>
      </w:r>
      <w:r w:rsidR="0007571B" w:rsidRPr="0007571B">
        <w:rPr>
          <w:rFonts w:cstheme="minorHAnsi"/>
          <w:bCs/>
          <w:sz w:val="24"/>
          <w:szCs w:val="24"/>
          <w:lang/>
        </w:rPr>
        <w:sym w:font="Wingdings" w:char="F0E8"/>
      </w:r>
      <w:r w:rsidR="0007571B">
        <w:rPr>
          <w:rFonts w:cstheme="minorHAnsi"/>
          <w:bCs/>
          <w:sz w:val="24"/>
          <w:szCs w:val="24"/>
          <w:lang/>
        </w:rPr>
        <w:t xml:space="preserve"> </w:t>
      </w:r>
      <w:r w:rsidRPr="005979D2">
        <w:rPr>
          <w:rFonts w:cstheme="minorHAnsi"/>
          <w:bCs/>
          <w:sz w:val="24"/>
          <w:szCs w:val="24"/>
          <w:lang/>
        </w:rPr>
        <w:t>set tnumbers both.</w:t>
      </w:r>
    </w:p>
    <w:p w:rsidR="005979D2" w:rsidRPr="005979D2" w:rsidRDefault="005979D2" w:rsidP="005979D2">
      <w:pPr>
        <w:widowControl w:val="0"/>
        <w:autoSpaceDE w:val="0"/>
        <w:autoSpaceDN w:val="0"/>
        <w:adjustRightInd w:val="0"/>
        <w:jc w:val="both"/>
        <w:rPr>
          <w:rFonts w:cstheme="minorHAnsi"/>
          <w:bCs/>
          <w:sz w:val="24"/>
          <w:szCs w:val="24"/>
          <w:lang/>
        </w:rPr>
      </w:pPr>
      <w:r w:rsidRPr="005979D2">
        <w:rPr>
          <w:rFonts w:cstheme="minorHAnsi"/>
          <w:bCs/>
          <w:sz w:val="24"/>
          <w:szCs w:val="24"/>
          <w:lang/>
        </w:rPr>
        <w:t>*4. Inspect frequencies.</w:t>
      </w:r>
      <w:r w:rsidR="003B3ECD">
        <w:rPr>
          <w:rFonts w:cstheme="minorHAnsi"/>
          <w:bCs/>
          <w:sz w:val="24"/>
          <w:szCs w:val="24"/>
          <w:lang/>
        </w:rPr>
        <w:t xml:space="preserve">  </w:t>
      </w:r>
      <w:r w:rsidR="003B3ECD" w:rsidRPr="003B3ECD">
        <w:rPr>
          <w:rFonts w:cstheme="minorHAnsi"/>
          <w:bCs/>
          <w:sz w:val="24"/>
          <w:szCs w:val="24"/>
          <w:lang/>
        </w:rPr>
        <w:sym w:font="Wingdings" w:char="F0E8"/>
      </w:r>
      <w:r w:rsidR="003B3ECD">
        <w:rPr>
          <w:rFonts w:cstheme="minorHAnsi"/>
          <w:bCs/>
          <w:sz w:val="24"/>
          <w:szCs w:val="24"/>
          <w:lang/>
        </w:rPr>
        <w:t xml:space="preserve"> </w:t>
      </w:r>
      <w:r w:rsidRPr="005979D2">
        <w:rPr>
          <w:rFonts w:cstheme="minorHAnsi"/>
          <w:bCs/>
          <w:sz w:val="24"/>
          <w:szCs w:val="24"/>
          <w:lang/>
        </w:rPr>
        <w:t>frequencies doctor_rating to facilities_rating.</w:t>
      </w:r>
    </w:p>
    <w:p w:rsidR="005979D2" w:rsidRDefault="005F14AD" w:rsidP="005F14AD">
      <w:pPr>
        <w:pStyle w:val="ListParagraph"/>
        <w:widowControl w:val="0"/>
        <w:numPr>
          <w:ilvl w:val="0"/>
          <w:numId w:val="1"/>
        </w:numPr>
        <w:autoSpaceDE w:val="0"/>
        <w:autoSpaceDN w:val="0"/>
        <w:adjustRightInd w:val="0"/>
        <w:jc w:val="both"/>
        <w:rPr>
          <w:rFonts w:cstheme="minorHAnsi"/>
          <w:b/>
          <w:bCs/>
          <w:sz w:val="24"/>
          <w:szCs w:val="24"/>
          <w:lang/>
        </w:rPr>
      </w:pPr>
      <w:r w:rsidRPr="005F14AD">
        <w:rPr>
          <w:rFonts w:cstheme="minorHAnsi"/>
          <w:b/>
          <w:bCs/>
          <w:sz w:val="24"/>
          <w:szCs w:val="24"/>
          <w:lang/>
        </w:rPr>
        <w:t>SPSS MEAN Function:</w:t>
      </w:r>
    </w:p>
    <w:p w:rsidR="005F14AD" w:rsidRPr="005F14AD" w:rsidRDefault="005F14AD" w:rsidP="005F14AD">
      <w:pPr>
        <w:widowControl w:val="0"/>
        <w:autoSpaceDE w:val="0"/>
        <w:autoSpaceDN w:val="0"/>
        <w:adjustRightInd w:val="0"/>
        <w:jc w:val="both"/>
        <w:rPr>
          <w:rFonts w:cstheme="minorHAnsi"/>
          <w:bCs/>
          <w:sz w:val="24"/>
          <w:szCs w:val="24"/>
          <w:lang/>
        </w:rPr>
      </w:pPr>
      <w:r w:rsidRPr="005F14AD">
        <w:rPr>
          <w:rFonts w:cstheme="minorHAnsi"/>
          <w:bCs/>
          <w:sz w:val="24"/>
          <w:szCs w:val="24"/>
          <w:lang/>
        </w:rPr>
        <w:t>Means over variables are returned by SPSS MEAN function. If missing values are present, the sum of the valid values is divided by the number of valid values. The syntax below shows how to compute within-subjects means.</w:t>
      </w:r>
    </w:p>
    <w:p w:rsidR="005F14AD" w:rsidRPr="005F14AD" w:rsidRDefault="005F14AD" w:rsidP="005F14AD">
      <w:pPr>
        <w:widowControl w:val="0"/>
        <w:autoSpaceDE w:val="0"/>
        <w:autoSpaceDN w:val="0"/>
        <w:adjustRightInd w:val="0"/>
        <w:jc w:val="both"/>
        <w:rPr>
          <w:rFonts w:cstheme="minorHAnsi"/>
          <w:bCs/>
          <w:sz w:val="24"/>
          <w:szCs w:val="24"/>
          <w:lang/>
        </w:rPr>
      </w:pPr>
      <w:r w:rsidRPr="005F14AD">
        <w:rPr>
          <w:rFonts w:cstheme="minorHAnsi"/>
          <w:bCs/>
          <w:sz w:val="24"/>
          <w:szCs w:val="24"/>
          <w:lang/>
        </w:rPr>
        <w:t>*Compute mean_rating as mean over all 5 ratings.</w:t>
      </w:r>
    </w:p>
    <w:p w:rsidR="005F14AD" w:rsidRDefault="005F14AD" w:rsidP="005F14AD">
      <w:pPr>
        <w:widowControl w:val="0"/>
        <w:autoSpaceDE w:val="0"/>
        <w:autoSpaceDN w:val="0"/>
        <w:adjustRightInd w:val="0"/>
        <w:jc w:val="both"/>
        <w:rPr>
          <w:rFonts w:cstheme="minorHAnsi"/>
          <w:bCs/>
          <w:sz w:val="24"/>
          <w:szCs w:val="24"/>
          <w:lang/>
        </w:rPr>
      </w:pPr>
      <w:r w:rsidRPr="005F14AD">
        <w:rPr>
          <w:rFonts w:cstheme="minorHAnsi"/>
          <w:bCs/>
          <w:sz w:val="24"/>
          <w:szCs w:val="24"/>
          <w:lang/>
        </w:rPr>
        <w:t>compute mean_rating = mean(doctor_rating to facilities_rating).</w:t>
      </w:r>
    </w:p>
    <w:p w:rsidR="00F34974" w:rsidRDefault="00F34974" w:rsidP="00F34974">
      <w:pPr>
        <w:pStyle w:val="ListParagraph"/>
        <w:widowControl w:val="0"/>
        <w:numPr>
          <w:ilvl w:val="0"/>
          <w:numId w:val="1"/>
        </w:numPr>
        <w:autoSpaceDE w:val="0"/>
        <w:autoSpaceDN w:val="0"/>
        <w:adjustRightInd w:val="0"/>
        <w:jc w:val="both"/>
        <w:rPr>
          <w:rFonts w:cstheme="minorHAnsi"/>
          <w:b/>
          <w:bCs/>
          <w:sz w:val="24"/>
          <w:szCs w:val="24"/>
          <w:lang/>
        </w:rPr>
      </w:pPr>
      <w:r w:rsidRPr="00F34974">
        <w:rPr>
          <w:rFonts w:cstheme="minorHAnsi"/>
          <w:b/>
          <w:bCs/>
          <w:sz w:val="24"/>
          <w:szCs w:val="24"/>
          <w:lang/>
        </w:rPr>
        <w:t>SPSS SUM Function:</w:t>
      </w:r>
    </w:p>
    <w:p w:rsidR="0018295D" w:rsidRPr="0018295D" w:rsidRDefault="0018295D" w:rsidP="0018295D">
      <w:pPr>
        <w:widowControl w:val="0"/>
        <w:autoSpaceDE w:val="0"/>
        <w:autoSpaceDN w:val="0"/>
        <w:adjustRightInd w:val="0"/>
        <w:jc w:val="both"/>
        <w:rPr>
          <w:rFonts w:cstheme="minorHAnsi"/>
          <w:bCs/>
          <w:sz w:val="24"/>
          <w:szCs w:val="24"/>
          <w:lang/>
        </w:rPr>
      </w:pPr>
      <w:r w:rsidRPr="0018295D">
        <w:rPr>
          <w:rFonts w:cstheme="minorHAnsi"/>
          <w:bCs/>
          <w:sz w:val="24"/>
          <w:szCs w:val="24"/>
          <w:lang/>
        </w:rPr>
        <w:t>SPSS SUM function returns the sum over a number of variables. In the presence of missing values, the sum over all valid values is returned. Keep in mind that the result may be somewhat misleading in this case.* The syntax below computes the within-subjects sum over our rating variables.</w:t>
      </w:r>
    </w:p>
    <w:p w:rsidR="0018295D" w:rsidRPr="0018295D" w:rsidRDefault="0018295D" w:rsidP="0018295D">
      <w:pPr>
        <w:widowControl w:val="0"/>
        <w:autoSpaceDE w:val="0"/>
        <w:autoSpaceDN w:val="0"/>
        <w:adjustRightInd w:val="0"/>
        <w:jc w:val="both"/>
        <w:rPr>
          <w:rFonts w:cstheme="minorHAnsi"/>
          <w:bCs/>
          <w:sz w:val="24"/>
          <w:szCs w:val="24"/>
          <w:lang/>
        </w:rPr>
      </w:pPr>
      <w:r w:rsidRPr="0018295D">
        <w:rPr>
          <w:rFonts w:cstheme="minorHAnsi"/>
          <w:bCs/>
          <w:sz w:val="24"/>
          <w:szCs w:val="24"/>
          <w:lang/>
        </w:rPr>
        <w:t>*Compute sum over 5 ratings.</w:t>
      </w:r>
    </w:p>
    <w:p w:rsidR="00F34974" w:rsidRDefault="0018295D" w:rsidP="0018295D">
      <w:pPr>
        <w:widowControl w:val="0"/>
        <w:autoSpaceDE w:val="0"/>
        <w:autoSpaceDN w:val="0"/>
        <w:adjustRightInd w:val="0"/>
        <w:jc w:val="both"/>
        <w:rPr>
          <w:rFonts w:cstheme="minorHAnsi"/>
          <w:bCs/>
          <w:sz w:val="24"/>
          <w:szCs w:val="24"/>
          <w:lang/>
        </w:rPr>
      </w:pPr>
      <w:r w:rsidRPr="0018295D">
        <w:rPr>
          <w:rFonts w:cstheme="minorHAnsi"/>
          <w:bCs/>
          <w:sz w:val="24"/>
          <w:szCs w:val="24"/>
          <w:lang/>
        </w:rPr>
        <w:t>compute sum_rating = sum(doctor_rating to facilities_rating).</w:t>
      </w:r>
    </w:p>
    <w:p w:rsidR="004123AB" w:rsidRDefault="004123AB" w:rsidP="004123AB">
      <w:pPr>
        <w:pStyle w:val="ListParagraph"/>
        <w:widowControl w:val="0"/>
        <w:numPr>
          <w:ilvl w:val="0"/>
          <w:numId w:val="1"/>
        </w:numPr>
        <w:autoSpaceDE w:val="0"/>
        <w:autoSpaceDN w:val="0"/>
        <w:adjustRightInd w:val="0"/>
        <w:jc w:val="both"/>
        <w:rPr>
          <w:rFonts w:cstheme="minorHAnsi"/>
          <w:b/>
          <w:bCs/>
          <w:sz w:val="24"/>
          <w:szCs w:val="24"/>
          <w:lang/>
        </w:rPr>
      </w:pPr>
      <w:r w:rsidRPr="004123AB">
        <w:rPr>
          <w:rFonts w:cstheme="minorHAnsi"/>
          <w:b/>
          <w:bCs/>
          <w:sz w:val="24"/>
          <w:szCs w:val="24"/>
          <w:lang/>
        </w:rPr>
        <w:t>SPSS MIN</w:t>
      </w:r>
      <w:r>
        <w:rPr>
          <w:rFonts w:cstheme="minorHAnsi"/>
          <w:b/>
          <w:bCs/>
          <w:sz w:val="24"/>
          <w:szCs w:val="24"/>
          <w:lang/>
        </w:rPr>
        <w:t xml:space="preserve"> and </w:t>
      </w:r>
      <w:r w:rsidRPr="004123AB">
        <w:rPr>
          <w:rFonts w:cstheme="minorHAnsi"/>
          <w:b/>
          <w:bCs/>
          <w:sz w:val="24"/>
          <w:szCs w:val="24"/>
          <w:lang/>
        </w:rPr>
        <w:t>MAX  Function:</w:t>
      </w:r>
    </w:p>
    <w:p w:rsidR="002E6E2F" w:rsidRDefault="002E6E2F" w:rsidP="002E6E2F">
      <w:pPr>
        <w:widowControl w:val="0"/>
        <w:autoSpaceDE w:val="0"/>
        <w:autoSpaceDN w:val="0"/>
        <w:adjustRightInd w:val="0"/>
        <w:jc w:val="both"/>
        <w:rPr>
          <w:rFonts w:cstheme="minorHAnsi"/>
          <w:bCs/>
          <w:sz w:val="24"/>
          <w:szCs w:val="24"/>
          <w:lang/>
        </w:rPr>
      </w:pPr>
      <w:r>
        <w:rPr>
          <w:rFonts w:cstheme="minorHAnsi"/>
          <w:bCs/>
          <w:sz w:val="24"/>
          <w:szCs w:val="24"/>
          <w:lang/>
        </w:rPr>
        <w:lastRenderedPageBreak/>
        <w:t>SPSS MIN and MAX functions return the minimum and maximum values</w:t>
      </w:r>
    </w:p>
    <w:p w:rsidR="00492DC9" w:rsidRDefault="00492DC9" w:rsidP="00492DC9">
      <w:pPr>
        <w:widowControl w:val="0"/>
        <w:autoSpaceDE w:val="0"/>
        <w:autoSpaceDN w:val="0"/>
        <w:adjustRightInd w:val="0"/>
        <w:jc w:val="both"/>
        <w:rPr>
          <w:rFonts w:cstheme="minorHAnsi"/>
          <w:bCs/>
          <w:sz w:val="24"/>
          <w:szCs w:val="24"/>
          <w:lang/>
        </w:rPr>
      </w:pPr>
      <w:r w:rsidRPr="00492DC9">
        <w:rPr>
          <w:rFonts w:cstheme="minorHAnsi"/>
          <w:bCs/>
          <w:sz w:val="24"/>
          <w:szCs w:val="24"/>
          <w:lang/>
        </w:rPr>
        <w:t>compute min_rating = min(doctor_rating to facilities_rating).</w:t>
      </w:r>
    </w:p>
    <w:p w:rsidR="00492DC9" w:rsidRDefault="00492DC9" w:rsidP="00492DC9">
      <w:pPr>
        <w:widowControl w:val="0"/>
        <w:autoSpaceDE w:val="0"/>
        <w:autoSpaceDN w:val="0"/>
        <w:adjustRightInd w:val="0"/>
        <w:jc w:val="both"/>
        <w:rPr>
          <w:rFonts w:cstheme="minorHAnsi"/>
          <w:bCs/>
          <w:sz w:val="24"/>
          <w:szCs w:val="24"/>
          <w:lang/>
        </w:rPr>
      </w:pPr>
      <w:r w:rsidRPr="00492DC9">
        <w:rPr>
          <w:rFonts w:cstheme="minorHAnsi"/>
          <w:bCs/>
          <w:sz w:val="24"/>
          <w:szCs w:val="24"/>
          <w:lang/>
        </w:rPr>
        <w:t>compute max_rating = max(doctor_rating to facilities_rating).</w:t>
      </w:r>
    </w:p>
    <w:p w:rsidR="00B23160" w:rsidRDefault="00B23160" w:rsidP="00B23160">
      <w:pPr>
        <w:pStyle w:val="ListParagraph"/>
        <w:widowControl w:val="0"/>
        <w:numPr>
          <w:ilvl w:val="0"/>
          <w:numId w:val="1"/>
        </w:numPr>
        <w:autoSpaceDE w:val="0"/>
        <w:autoSpaceDN w:val="0"/>
        <w:adjustRightInd w:val="0"/>
        <w:jc w:val="both"/>
        <w:rPr>
          <w:rFonts w:cstheme="minorHAnsi"/>
          <w:b/>
          <w:bCs/>
          <w:sz w:val="24"/>
          <w:szCs w:val="24"/>
          <w:lang/>
        </w:rPr>
      </w:pPr>
      <w:r w:rsidRPr="00B23160">
        <w:rPr>
          <w:rFonts w:cstheme="minorHAnsi"/>
          <w:b/>
          <w:bCs/>
          <w:sz w:val="24"/>
          <w:szCs w:val="24"/>
          <w:lang/>
        </w:rPr>
        <w:t>SPSS SD Function:</w:t>
      </w:r>
    </w:p>
    <w:p w:rsidR="00B57A34" w:rsidRPr="00B57A34" w:rsidRDefault="00B57A34" w:rsidP="00B57A34">
      <w:pPr>
        <w:widowControl w:val="0"/>
        <w:autoSpaceDE w:val="0"/>
        <w:autoSpaceDN w:val="0"/>
        <w:adjustRightInd w:val="0"/>
        <w:jc w:val="both"/>
        <w:rPr>
          <w:rFonts w:cstheme="minorHAnsi"/>
          <w:bCs/>
          <w:sz w:val="24"/>
          <w:szCs w:val="24"/>
          <w:lang/>
        </w:rPr>
      </w:pPr>
      <w:r>
        <w:rPr>
          <w:rFonts w:cstheme="minorHAnsi"/>
          <w:bCs/>
          <w:sz w:val="24"/>
          <w:szCs w:val="24"/>
          <w:lang/>
        </w:rPr>
        <w:t>T</w:t>
      </w:r>
      <w:r w:rsidRPr="00B57A34">
        <w:rPr>
          <w:rFonts w:cstheme="minorHAnsi"/>
          <w:bCs/>
          <w:sz w:val="24"/>
          <w:szCs w:val="24"/>
          <w:lang/>
        </w:rPr>
        <w:t>he standard deviation over a number of variables is returned by SPSS SD function. Keep in mind that we're referring to the within-sub</w:t>
      </w:r>
      <w:r>
        <w:rPr>
          <w:rFonts w:cstheme="minorHAnsi"/>
          <w:bCs/>
          <w:sz w:val="24"/>
          <w:szCs w:val="24"/>
          <w:lang/>
        </w:rPr>
        <w:t>jects standard deviation here.*</w:t>
      </w:r>
      <w:r w:rsidRPr="00B57A34">
        <w:rPr>
          <w:rFonts w:cstheme="minorHAnsi"/>
          <w:bCs/>
          <w:sz w:val="24"/>
          <w:szCs w:val="24"/>
          <w:lang/>
        </w:rPr>
        <w:t>Computing within-subjects standard deviations comes in handy in survey research for detecting straightliners: respondents who give the same answer to all questions will have a standard deviation of zero over these questions. This may be an indication that the questions weren't answered seriously, in which case you may want to exclude such cases from analysis.</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SPSS SD Function Syntax Example:</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*1. Compute within-subjects standard deviation over rating variables.</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compute sd_rating = sd(doctor_rating to facilities_rating).</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*2. Move straightliners to top of file.</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sort cases by sd_rating.</w:t>
      </w:r>
    </w:p>
    <w:p w:rsidR="00B57A34" w:rsidRP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*3. Delete straightliners from data.</w:t>
      </w:r>
    </w:p>
    <w:p w:rsidR="00B57A34" w:rsidRDefault="00B57A34" w:rsidP="00B57A34">
      <w:pPr>
        <w:widowControl w:val="0"/>
        <w:autoSpaceDE w:val="0"/>
        <w:autoSpaceDN w:val="0"/>
        <w:adjustRightInd w:val="0"/>
        <w:jc w:val="both"/>
        <w:rPr>
          <w:rFonts w:cstheme="minorHAnsi"/>
          <w:bCs/>
          <w:sz w:val="24"/>
          <w:szCs w:val="24"/>
          <w:lang/>
        </w:rPr>
      </w:pPr>
      <w:r w:rsidRPr="00B57A34">
        <w:rPr>
          <w:rFonts w:cstheme="minorHAnsi"/>
          <w:bCs/>
          <w:sz w:val="24"/>
          <w:szCs w:val="24"/>
          <w:lang/>
        </w:rPr>
        <w:t>select if sd_rating &gt; 0.</w:t>
      </w:r>
    </w:p>
    <w:p w:rsidR="00B57A34" w:rsidRDefault="00B57A34" w:rsidP="00B57A34">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5976233" cy="1335274"/>
            <wp:effectExtent l="19050" t="0" r="546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79663" cy="1336040"/>
                    </a:xfrm>
                    <a:prstGeom prst="rect">
                      <a:avLst/>
                    </a:prstGeom>
                    <a:noFill/>
                    <a:ln w="9525">
                      <a:noFill/>
                      <a:miter lim="800000"/>
                      <a:headEnd/>
                      <a:tailEnd/>
                    </a:ln>
                  </pic:spPr>
                </pic:pic>
              </a:graphicData>
            </a:graphic>
          </wp:inline>
        </w:drawing>
      </w:r>
    </w:p>
    <w:p w:rsidR="003324CA" w:rsidRDefault="003324CA" w:rsidP="00B57A34">
      <w:pPr>
        <w:widowControl w:val="0"/>
        <w:autoSpaceDE w:val="0"/>
        <w:autoSpaceDN w:val="0"/>
        <w:adjustRightInd w:val="0"/>
        <w:jc w:val="both"/>
        <w:rPr>
          <w:rFonts w:cstheme="minorHAnsi"/>
          <w:bCs/>
          <w:sz w:val="24"/>
          <w:szCs w:val="24"/>
          <w:lang/>
        </w:rPr>
      </w:pPr>
    </w:p>
    <w:p w:rsidR="003324CA" w:rsidRPr="005A4FB6" w:rsidRDefault="003324CA" w:rsidP="003324CA">
      <w:pPr>
        <w:widowControl w:val="0"/>
        <w:autoSpaceDE w:val="0"/>
        <w:autoSpaceDN w:val="0"/>
        <w:adjustRightInd w:val="0"/>
        <w:rPr>
          <w:rFonts w:cstheme="minorHAnsi"/>
          <w:b/>
          <w:bCs/>
          <w:i/>
          <w:sz w:val="28"/>
          <w:szCs w:val="28"/>
          <w:lang/>
        </w:rPr>
      </w:pPr>
      <w:r>
        <w:rPr>
          <w:rFonts w:cstheme="minorHAnsi"/>
          <w:b/>
          <w:bCs/>
          <w:i/>
          <w:sz w:val="28"/>
          <w:szCs w:val="28"/>
          <w:lang/>
        </w:rPr>
        <w:t xml:space="preserve">Different </w:t>
      </w:r>
      <w:r w:rsidRPr="003324CA">
        <w:rPr>
          <w:rFonts w:cstheme="minorHAnsi"/>
          <w:b/>
          <w:bCs/>
          <w:i/>
          <w:sz w:val="28"/>
          <w:szCs w:val="28"/>
          <w:lang/>
        </w:rPr>
        <w:t xml:space="preserve"> type of experiments ca</w:t>
      </w:r>
      <w:r>
        <w:rPr>
          <w:rFonts w:cstheme="minorHAnsi"/>
          <w:b/>
          <w:bCs/>
          <w:i/>
          <w:sz w:val="28"/>
          <w:szCs w:val="28"/>
          <w:lang/>
        </w:rPr>
        <w:t>n</w:t>
      </w:r>
      <w:r w:rsidR="00854853">
        <w:rPr>
          <w:rFonts w:cstheme="minorHAnsi"/>
          <w:b/>
          <w:bCs/>
          <w:i/>
          <w:sz w:val="28"/>
          <w:szCs w:val="28"/>
          <w:lang/>
        </w:rPr>
        <w:t xml:space="preserve"> be performed  in SPSS</w:t>
      </w:r>
      <w:r w:rsidRPr="005A4FB6">
        <w:rPr>
          <w:rFonts w:cstheme="minorHAnsi"/>
          <w:b/>
          <w:bCs/>
          <w:i/>
          <w:sz w:val="28"/>
          <w:szCs w:val="28"/>
          <w:lang/>
        </w:rPr>
        <w:t>:</w:t>
      </w:r>
    </w:p>
    <w:p w:rsidR="003324CA" w:rsidRDefault="008D7A13" w:rsidP="008D7A13">
      <w:pPr>
        <w:pStyle w:val="ListParagraph"/>
        <w:widowControl w:val="0"/>
        <w:numPr>
          <w:ilvl w:val="0"/>
          <w:numId w:val="1"/>
        </w:numPr>
        <w:autoSpaceDE w:val="0"/>
        <w:autoSpaceDN w:val="0"/>
        <w:adjustRightInd w:val="0"/>
        <w:jc w:val="both"/>
        <w:rPr>
          <w:rFonts w:cstheme="minorHAnsi"/>
          <w:b/>
          <w:bCs/>
          <w:sz w:val="24"/>
          <w:szCs w:val="24"/>
          <w:lang/>
        </w:rPr>
      </w:pPr>
      <w:r w:rsidRPr="008D7A13">
        <w:rPr>
          <w:rFonts w:cstheme="minorHAnsi"/>
          <w:b/>
          <w:bCs/>
          <w:sz w:val="24"/>
          <w:szCs w:val="24"/>
          <w:lang/>
        </w:rPr>
        <w:t>Binomial test</w:t>
      </w:r>
    </w:p>
    <w:p w:rsidR="008D7A13" w:rsidRDefault="00435A71" w:rsidP="008D7A13">
      <w:pPr>
        <w:widowControl w:val="0"/>
        <w:autoSpaceDE w:val="0"/>
        <w:autoSpaceDN w:val="0"/>
        <w:adjustRightInd w:val="0"/>
        <w:jc w:val="both"/>
        <w:rPr>
          <w:rFonts w:cstheme="minorHAnsi"/>
          <w:bCs/>
          <w:sz w:val="24"/>
          <w:szCs w:val="24"/>
          <w:lang/>
        </w:rPr>
      </w:pPr>
      <w:r w:rsidRPr="00435A71">
        <w:rPr>
          <w:rFonts w:cstheme="minorHAnsi"/>
          <w:bCs/>
          <w:sz w:val="24"/>
          <w:szCs w:val="24"/>
          <w:lang/>
        </w:rPr>
        <w:t>A one sample binomial test allows us to test whether the proportion of successes on a two-level categorical dependent variable significantly dif</w:t>
      </w:r>
      <w:r>
        <w:rPr>
          <w:rFonts w:cstheme="minorHAnsi"/>
          <w:bCs/>
          <w:sz w:val="24"/>
          <w:szCs w:val="24"/>
          <w:lang/>
        </w:rPr>
        <w:t>fers from a hypothesized value.</w:t>
      </w:r>
      <w:r w:rsidRPr="00435A71">
        <w:rPr>
          <w:rFonts w:cstheme="minorHAnsi"/>
          <w:bCs/>
          <w:sz w:val="24"/>
          <w:szCs w:val="24"/>
          <w:lang/>
        </w:rPr>
        <w:t xml:space="preserve"> For example, </w:t>
      </w:r>
      <w:r w:rsidRPr="00435A71">
        <w:rPr>
          <w:rFonts w:cstheme="minorHAnsi"/>
          <w:bCs/>
          <w:sz w:val="24"/>
          <w:szCs w:val="24"/>
          <w:lang/>
        </w:rPr>
        <w:lastRenderedPageBreak/>
        <w:t>using the hsb2 data file, say we wish to test whether the proportion of females (female) differs significantly from 50%, i.e., from .5.  We can do this as shown below.</w:t>
      </w:r>
    </w:p>
    <w:p w:rsidR="00B73BAD" w:rsidRDefault="00B73BAD" w:rsidP="008D7A13">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5979105" cy="1494567"/>
            <wp:effectExtent l="19050" t="0" r="25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82537" cy="1495425"/>
                    </a:xfrm>
                    <a:prstGeom prst="rect">
                      <a:avLst/>
                    </a:prstGeom>
                    <a:noFill/>
                    <a:ln w="9525">
                      <a:noFill/>
                      <a:miter lim="800000"/>
                      <a:headEnd/>
                      <a:tailEnd/>
                    </a:ln>
                  </pic:spPr>
                </pic:pic>
              </a:graphicData>
            </a:graphic>
          </wp:inline>
        </w:drawing>
      </w:r>
    </w:p>
    <w:p w:rsidR="00FB3760" w:rsidRDefault="00FB3760" w:rsidP="008D7A13">
      <w:pPr>
        <w:widowControl w:val="0"/>
        <w:autoSpaceDE w:val="0"/>
        <w:autoSpaceDN w:val="0"/>
        <w:adjustRightInd w:val="0"/>
        <w:jc w:val="both"/>
        <w:rPr>
          <w:rFonts w:cstheme="minorHAnsi"/>
          <w:bCs/>
          <w:sz w:val="24"/>
          <w:szCs w:val="24"/>
          <w:lang/>
        </w:rPr>
      </w:pPr>
      <w:r w:rsidRPr="00FB3760">
        <w:rPr>
          <w:rFonts w:cstheme="minorHAnsi"/>
          <w:bCs/>
          <w:sz w:val="24"/>
          <w:szCs w:val="24"/>
          <w:lang/>
        </w:rPr>
        <w:t>The results indicate that there is no statistically significant difference (p = .229).  In other words, the proportion of females in this sample does not significantly differ from the hypothesized value of 50%.</w:t>
      </w:r>
    </w:p>
    <w:p w:rsidR="00345E84" w:rsidRDefault="00345E84" w:rsidP="00345E84">
      <w:pPr>
        <w:pStyle w:val="ListParagraph"/>
        <w:widowControl w:val="0"/>
        <w:numPr>
          <w:ilvl w:val="0"/>
          <w:numId w:val="1"/>
        </w:numPr>
        <w:autoSpaceDE w:val="0"/>
        <w:autoSpaceDN w:val="0"/>
        <w:adjustRightInd w:val="0"/>
        <w:jc w:val="both"/>
        <w:rPr>
          <w:rFonts w:cstheme="minorHAnsi"/>
          <w:b/>
          <w:bCs/>
          <w:sz w:val="24"/>
          <w:szCs w:val="24"/>
          <w:lang/>
        </w:rPr>
      </w:pPr>
      <w:r w:rsidRPr="00345E84">
        <w:rPr>
          <w:rFonts w:cstheme="minorHAnsi"/>
          <w:b/>
          <w:bCs/>
          <w:sz w:val="24"/>
          <w:szCs w:val="24"/>
          <w:lang/>
        </w:rPr>
        <w:t>Two independent samples t-test</w:t>
      </w:r>
    </w:p>
    <w:p w:rsidR="00FC3C95" w:rsidRPr="00FC3C95" w:rsidRDefault="00FC3C95" w:rsidP="00FC3C95">
      <w:pPr>
        <w:widowControl w:val="0"/>
        <w:autoSpaceDE w:val="0"/>
        <w:autoSpaceDN w:val="0"/>
        <w:adjustRightInd w:val="0"/>
        <w:jc w:val="both"/>
        <w:rPr>
          <w:rFonts w:cstheme="minorHAnsi"/>
          <w:bCs/>
          <w:sz w:val="24"/>
          <w:szCs w:val="24"/>
          <w:lang/>
        </w:rPr>
      </w:pPr>
      <w:r w:rsidRPr="00FC3C95">
        <w:rPr>
          <w:rFonts w:cstheme="minorHAnsi"/>
          <w:bCs/>
          <w:sz w:val="24"/>
          <w:szCs w:val="24"/>
          <w:lang/>
        </w:rPr>
        <w:t>An independent samples t-test is used when you want to compare the means of a normally distributed interval dependent variable for two independent groups.  For example, using the hsb2 data file, say we wish to test whether the mean for write is the same for males and females.</w:t>
      </w:r>
    </w:p>
    <w:p w:rsidR="00FC3C95" w:rsidRPr="00FC3C95" w:rsidRDefault="00FC3C95" w:rsidP="00FC3C95">
      <w:pPr>
        <w:widowControl w:val="0"/>
        <w:autoSpaceDE w:val="0"/>
        <w:autoSpaceDN w:val="0"/>
        <w:adjustRightInd w:val="0"/>
        <w:jc w:val="both"/>
        <w:rPr>
          <w:rFonts w:cstheme="minorHAnsi"/>
          <w:bCs/>
          <w:sz w:val="24"/>
          <w:szCs w:val="24"/>
          <w:lang/>
        </w:rPr>
      </w:pPr>
      <w:r w:rsidRPr="00FC3C95">
        <w:rPr>
          <w:rFonts w:cstheme="minorHAnsi"/>
          <w:bCs/>
          <w:sz w:val="24"/>
          <w:szCs w:val="24"/>
          <w:lang/>
        </w:rPr>
        <w:t xml:space="preserve">t-test groups = female(0 1) </w:t>
      </w:r>
    </w:p>
    <w:p w:rsidR="00345E84" w:rsidRDefault="00FC3C95" w:rsidP="00FC3C95">
      <w:pPr>
        <w:widowControl w:val="0"/>
        <w:autoSpaceDE w:val="0"/>
        <w:autoSpaceDN w:val="0"/>
        <w:adjustRightInd w:val="0"/>
        <w:jc w:val="both"/>
        <w:rPr>
          <w:rFonts w:cstheme="minorHAnsi"/>
          <w:bCs/>
          <w:sz w:val="24"/>
          <w:szCs w:val="24"/>
          <w:lang/>
        </w:rPr>
      </w:pPr>
      <w:r w:rsidRPr="00FC3C95">
        <w:rPr>
          <w:rFonts w:cstheme="minorHAnsi"/>
          <w:bCs/>
          <w:sz w:val="24"/>
          <w:szCs w:val="24"/>
          <w:lang/>
        </w:rPr>
        <w:t xml:space="preserve"> /variables = write.</w:t>
      </w:r>
    </w:p>
    <w:p w:rsidR="00FC3C95" w:rsidRDefault="00FC3C95" w:rsidP="00FC3C95">
      <w:pPr>
        <w:widowControl w:val="0"/>
        <w:autoSpaceDE w:val="0"/>
        <w:autoSpaceDN w:val="0"/>
        <w:adjustRightInd w:val="0"/>
        <w:spacing w:line="240" w:lineRule="auto"/>
        <w:rPr>
          <w:rFonts w:ascii="Arial" w:hAnsi="Arial" w:cs="Arial"/>
          <w:lang/>
        </w:rPr>
      </w:pPr>
      <w:r>
        <w:rPr>
          <w:rFonts w:ascii="Arial" w:hAnsi="Arial" w:cs="Arial"/>
          <w:noProof/>
        </w:rPr>
        <w:drawing>
          <wp:inline distT="0" distB="0" distL="0" distR="0">
            <wp:extent cx="4330313" cy="11921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331519" cy="1192530"/>
                    </a:xfrm>
                    <a:prstGeom prst="rect">
                      <a:avLst/>
                    </a:prstGeom>
                    <a:noFill/>
                    <a:ln w="9525">
                      <a:noFill/>
                      <a:miter lim="800000"/>
                      <a:headEnd/>
                      <a:tailEnd/>
                    </a:ln>
                  </pic:spPr>
                </pic:pic>
              </a:graphicData>
            </a:graphic>
          </wp:inline>
        </w:drawing>
      </w:r>
    </w:p>
    <w:p w:rsidR="00FC3C95" w:rsidRDefault="00FC3C95" w:rsidP="00FC3C95">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6144177" cy="1677127"/>
            <wp:effectExtent l="19050" t="0" r="8973"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6146165" cy="1677670"/>
                    </a:xfrm>
                    <a:prstGeom prst="rect">
                      <a:avLst/>
                    </a:prstGeom>
                    <a:noFill/>
                    <a:ln w="9525">
                      <a:noFill/>
                      <a:miter lim="800000"/>
                      <a:headEnd/>
                      <a:tailEnd/>
                    </a:ln>
                  </pic:spPr>
                </pic:pic>
              </a:graphicData>
            </a:graphic>
          </wp:inline>
        </w:drawing>
      </w:r>
    </w:p>
    <w:p w:rsidR="00FC3C95" w:rsidRDefault="00AF09D0" w:rsidP="00AF09D0">
      <w:pPr>
        <w:pStyle w:val="ListParagraph"/>
        <w:widowControl w:val="0"/>
        <w:numPr>
          <w:ilvl w:val="0"/>
          <w:numId w:val="1"/>
        </w:numPr>
        <w:autoSpaceDE w:val="0"/>
        <w:autoSpaceDN w:val="0"/>
        <w:adjustRightInd w:val="0"/>
        <w:jc w:val="both"/>
        <w:rPr>
          <w:rFonts w:cstheme="minorHAnsi"/>
          <w:b/>
          <w:bCs/>
          <w:sz w:val="24"/>
          <w:szCs w:val="24"/>
          <w:lang/>
        </w:rPr>
      </w:pPr>
      <w:r w:rsidRPr="00AF09D0">
        <w:rPr>
          <w:rFonts w:cstheme="minorHAnsi"/>
          <w:b/>
          <w:bCs/>
          <w:sz w:val="24"/>
          <w:szCs w:val="24"/>
          <w:lang/>
        </w:rPr>
        <w:lastRenderedPageBreak/>
        <w:t>One-way ANOVA</w:t>
      </w:r>
    </w:p>
    <w:p w:rsidR="00E74FD3" w:rsidRPr="00E74FD3" w:rsidRDefault="00E74FD3" w:rsidP="00E74FD3">
      <w:pPr>
        <w:widowControl w:val="0"/>
        <w:autoSpaceDE w:val="0"/>
        <w:autoSpaceDN w:val="0"/>
        <w:adjustRightInd w:val="0"/>
        <w:jc w:val="both"/>
        <w:rPr>
          <w:rFonts w:cstheme="minorHAnsi"/>
          <w:bCs/>
          <w:sz w:val="24"/>
          <w:szCs w:val="24"/>
          <w:lang/>
        </w:rPr>
      </w:pPr>
      <w:r w:rsidRPr="00E74FD3">
        <w:rPr>
          <w:rFonts w:cstheme="minorHAnsi"/>
          <w:bCs/>
          <w:sz w:val="24"/>
          <w:szCs w:val="24"/>
          <w:lang/>
        </w:rPr>
        <w:t>A one-way analysis of variance (ANOVA) is used when you have a categorical independent variable (with two or more categories) and a normally distributed interval dependent variable and you wish to test for differences in the means of the dependent variable broken down by the levels of the independent variable.  For example, using the hsb2 data file, say we wish to test whether the mean of write differs between the three program types (prog).  The command for this test would be:</w:t>
      </w:r>
    </w:p>
    <w:p w:rsidR="00AF09D0" w:rsidRDefault="00E74FD3" w:rsidP="00E74FD3">
      <w:pPr>
        <w:widowControl w:val="0"/>
        <w:autoSpaceDE w:val="0"/>
        <w:autoSpaceDN w:val="0"/>
        <w:adjustRightInd w:val="0"/>
        <w:jc w:val="both"/>
        <w:rPr>
          <w:rFonts w:cstheme="minorHAnsi"/>
          <w:bCs/>
          <w:sz w:val="24"/>
          <w:szCs w:val="24"/>
          <w:lang/>
        </w:rPr>
      </w:pPr>
      <w:r w:rsidRPr="00E74FD3">
        <w:rPr>
          <w:rFonts w:cstheme="minorHAnsi"/>
          <w:bCs/>
          <w:sz w:val="24"/>
          <w:szCs w:val="24"/>
          <w:lang/>
        </w:rPr>
        <w:t>oneway write by prog.</w:t>
      </w:r>
    </w:p>
    <w:p w:rsidR="007D6307" w:rsidRPr="007D6307" w:rsidRDefault="00114A97" w:rsidP="007D6307">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4858385" cy="14312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858385" cy="1431290"/>
                    </a:xfrm>
                    <a:prstGeom prst="rect">
                      <a:avLst/>
                    </a:prstGeom>
                    <a:noFill/>
                    <a:ln w="9525">
                      <a:noFill/>
                      <a:miter lim="800000"/>
                      <a:headEnd/>
                      <a:tailEnd/>
                    </a:ln>
                  </pic:spPr>
                </pic:pic>
              </a:graphicData>
            </a:graphic>
          </wp:inline>
        </w:drawing>
      </w:r>
    </w:p>
    <w:p w:rsidR="007D6307" w:rsidRPr="007D6307" w:rsidRDefault="007D6307" w:rsidP="007D6307">
      <w:pPr>
        <w:widowControl w:val="0"/>
        <w:autoSpaceDE w:val="0"/>
        <w:autoSpaceDN w:val="0"/>
        <w:adjustRightInd w:val="0"/>
        <w:jc w:val="both"/>
        <w:rPr>
          <w:rFonts w:cstheme="minorHAnsi"/>
          <w:bCs/>
          <w:sz w:val="24"/>
          <w:szCs w:val="24"/>
          <w:lang/>
        </w:rPr>
      </w:pPr>
      <w:r w:rsidRPr="007D6307">
        <w:rPr>
          <w:rFonts w:cstheme="minorHAnsi"/>
          <w:bCs/>
          <w:sz w:val="24"/>
          <w:szCs w:val="24"/>
          <w:lang/>
        </w:rPr>
        <w:t>The mean of the dependent variable differs significantly among the levels of program type.  However, we do not know if the difference is between only two of the levels or all three of the levels.  (The F test for the Model is the same as the F test for prog because prog was the only variable entered into the model.  If other variables had also been entered, the F test for the Model would have been different from prog.)  To see the mean of write for each level of program type,</w:t>
      </w:r>
    </w:p>
    <w:p w:rsidR="007D6307" w:rsidRPr="007D6307" w:rsidRDefault="007D6307" w:rsidP="007D6307">
      <w:pPr>
        <w:widowControl w:val="0"/>
        <w:autoSpaceDE w:val="0"/>
        <w:autoSpaceDN w:val="0"/>
        <w:adjustRightInd w:val="0"/>
        <w:jc w:val="both"/>
        <w:rPr>
          <w:rFonts w:cstheme="minorHAnsi"/>
          <w:bCs/>
          <w:sz w:val="24"/>
          <w:szCs w:val="24"/>
          <w:lang/>
        </w:rPr>
      </w:pPr>
      <w:r w:rsidRPr="007D6307">
        <w:rPr>
          <w:rFonts w:cstheme="minorHAnsi"/>
          <w:bCs/>
          <w:sz w:val="24"/>
          <w:szCs w:val="24"/>
          <w:lang/>
        </w:rPr>
        <w:t>means tables = write by prog.</w:t>
      </w:r>
    </w:p>
    <w:p w:rsidR="003324CA" w:rsidRDefault="00A65AC0" w:rsidP="00B57A34">
      <w:pPr>
        <w:widowControl w:val="0"/>
        <w:autoSpaceDE w:val="0"/>
        <w:autoSpaceDN w:val="0"/>
        <w:adjustRightInd w:val="0"/>
        <w:jc w:val="both"/>
        <w:rPr>
          <w:rFonts w:cstheme="minorHAnsi"/>
          <w:bCs/>
          <w:sz w:val="24"/>
          <w:szCs w:val="24"/>
          <w:lang/>
        </w:rPr>
      </w:pPr>
      <w:r>
        <w:rPr>
          <w:rFonts w:ascii="Arial" w:hAnsi="Arial" w:cs="Arial"/>
          <w:noProof/>
        </w:rPr>
        <w:drawing>
          <wp:inline distT="0" distB="0" distL="0" distR="0">
            <wp:extent cx="3429000" cy="14478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3429000" cy="1447800"/>
                    </a:xfrm>
                    <a:prstGeom prst="rect">
                      <a:avLst/>
                    </a:prstGeom>
                    <a:noFill/>
                    <a:ln w="9525">
                      <a:noFill/>
                      <a:miter lim="800000"/>
                      <a:headEnd/>
                      <a:tailEnd/>
                    </a:ln>
                  </pic:spPr>
                </pic:pic>
              </a:graphicData>
            </a:graphic>
          </wp:inline>
        </w:drawing>
      </w:r>
    </w:p>
    <w:p w:rsidR="00A65AC0" w:rsidRDefault="00A65AC0" w:rsidP="00B57A34">
      <w:pPr>
        <w:widowControl w:val="0"/>
        <w:autoSpaceDE w:val="0"/>
        <w:autoSpaceDN w:val="0"/>
        <w:adjustRightInd w:val="0"/>
        <w:jc w:val="both"/>
        <w:rPr>
          <w:rFonts w:cstheme="minorHAnsi"/>
          <w:bCs/>
          <w:sz w:val="24"/>
          <w:szCs w:val="24"/>
          <w:lang/>
        </w:rPr>
      </w:pPr>
      <w:r w:rsidRPr="00A65AC0">
        <w:rPr>
          <w:rFonts w:cstheme="minorHAnsi"/>
          <w:bCs/>
          <w:sz w:val="24"/>
          <w:szCs w:val="24"/>
          <w:lang/>
        </w:rPr>
        <w:t>From this we can see that the students in the academic program have the highest mean writing score, while students in the vocational program have the lowest.</w:t>
      </w:r>
    </w:p>
    <w:p w:rsidR="00A11ED3" w:rsidRDefault="00A11ED3" w:rsidP="00B57A34">
      <w:pPr>
        <w:widowControl w:val="0"/>
        <w:autoSpaceDE w:val="0"/>
        <w:autoSpaceDN w:val="0"/>
        <w:adjustRightInd w:val="0"/>
        <w:jc w:val="both"/>
        <w:rPr>
          <w:rFonts w:cstheme="minorHAnsi"/>
          <w:bCs/>
          <w:sz w:val="24"/>
          <w:szCs w:val="24"/>
          <w:lang/>
        </w:rPr>
      </w:pPr>
    </w:p>
    <w:p w:rsidR="00A11ED3" w:rsidRDefault="00A11ED3" w:rsidP="00B57A34">
      <w:pPr>
        <w:widowControl w:val="0"/>
        <w:autoSpaceDE w:val="0"/>
        <w:autoSpaceDN w:val="0"/>
        <w:adjustRightInd w:val="0"/>
        <w:jc w:val="both"/>
        <w:rPr>
          <w:rFonts w:cstheme="minorHAnsi"/>
          <w:bCs/>
          <w:sz w:val="24"/>
          <w:szCs w:val="24"/>
          <w:lang/>
        </w:rPr>
      </w:pPr>
    </w:p>
    <w:p w:rsidR="00A11ED3" w:rsidRDefault="00A11ED3" w:rsidP="00B57A34">
      <w:pPr>
        <w:widowControl w:val="0"/>
        <w:autoSpaceDE w:val="0"/>
        <w:autoSpaceDN w:val="0"/>
        <w:adjustRightInd w:val="0"/>
        <w:jc w:val="both"/>
        <w:rPr>
          <w:rFonts w:cstheme="minorHAnsi"/>
          <w:b/>
          <w:bCs/>
          <w:i/>
          <w:sz w:val="28"/>
          <w:szCs w:val="28"/>
          <w:lang/>
        </w:rPr>
      </w:pPr>
      <w:r>
        <w:rPr>
          <w:rFonts w:cstheme="minorHAnsi"/>
          <w:b/>
          <w:bCs/>
          <w:i/>
          <w:sz w:val="28"/>
          <w:szCs w:val="28"/>
          <w:lang/>
        </w:rPr>
        <w:lastRenderedPageBreak/>
        <w:t xml:space="preserve">Different </w:t>
      </w:r>
      <w:r w:rsidRPr="00A11ED3">
        <w:rPr>
          <w:rFonts w:cstheme="minorHAnsi"/>
          <w:b/>
          <w:bCs/>
          <w:i/>
          <w:sz w:val="28"/>
          <w:szCs w:val="28"/>
          <w:lang/>
        </w:rPr>
        <w:t xml:space="preserve"> type of research can be conducted by using SPSS</w:t>
      </w:r>
    </w:p>
    <w:p w:rsidR="00A828ED" w:rsidRDefault="00A828ED" w:rsidP="00A828ED">
      <w:pPr>
        <w:pStyle w:val="ListParagraph"/>
        <w:widowControl w:val="0"/>
        <w:numPr>
          <w:ilvl w:val="0"/>
          <w:numId w:val="1"/>
        </w:numPr>
        <w:autoSpaceDE w:val="0"/>
        <w:autoSpaceDN w:val="0"/>
        <w:adjustRightInd w:val="0"/>
        <w:jc w:val="both"/>
        <w:rPr>
          <w:rFonts w:cstheme="minorHAnsi"/>
          <w:b/>
          <w:bCs/>
          <w:sz w:val="24"/>
          <w:szCs w:val="24"/>
          <w:lang/>
        </w:rPr>
      </w:pPr>
      <w:r w:rsidRPr="00A828ED">
        <w:rPr>
          <w:rFonts w:cstheme="minorHAnsi"/>
          <w:b/>
          <w:bCs/>
          <w:sz w:val="24"/>
          <w:szCs w:val="24"/>
          <w:lang/>
        </w:rPr>
        <w:t>Factor Analysis</w:t>
      </w:r>
    </w:p>
    <w:p w:rsidR="00F534F9" w:rsidRDefault="00F534F9" w:rsidP="00A828ED">
      <w:pPr>
        <w:widowControl w:val="0"/>
        <w:autoSpaceDE w:val="0"/>
        <w:autoSpaceDN w:val="0"/>
        <w:adjustRightInd w:val="0"/>
        <w:jc w:val="both"/>
        <w:rPr>
          <w:rFonts w:cstheme="minorHAnsi"/>
          <w:bCs/>
          <w:sz w:val="24"/>
          <w:szCs w:val="24"/>
          <w:lang/>
        </w:rPr>
        <w:sectPr w:rsidR="00F534F9" w:rsidSect="009F5AA9">
          <w:pgSz w:w="12240" w:h="15840"/>
          <w:pgMar w:top="1440" w:right="1440" w:bottom="1440" w:left="1440" w:header="720" w:footer="720" w:gutter="0"/>
          <w:cols w:space="720"/>
          <w:docGrid w:linePitch="360"/>
        </w:sectPr>
      </w:pPr>
    </w:p>
    <w:p w:rsidR="00F534F9" w:rsidRDefault="004D374C" w:rsidP="00F534F9">
      <w:pPr>
        <w:widowControl w:val="0"/>
        <w:autoSpaceDE w:val="0"/>
        <w:autoSpaceDN w:val="0"/>
        <w:adjustRightInd w:val="0"/>
        <w:jc w:val="both"/>
        <w:rPr>
          <w:rFonts w:cstheme="minorHAnsi"/>
          <w:bCs/>
          <w:sz w:val="24"/>
          <w:szCs w:val="24"/>
          <w:lang/>
        </w:rPr>
      </w:pPr>
      <w:r w:rsidRPr="004D374C">
        <w:rPr>
          <w:rFonts w:cstheme="minorHAnsi"/>
          <w:bCs/>
          <w:sz w:val="24"/>
          <w:szCs w:val="24"/>
          <w:lang/>
        </w:rPr>
        <w:lastRenderedPageBreak/>
        <w:t>Factor analysis is used to examine underlying factors within variables or items. It searches for patterns and correlation within the different items or variables and creates new factors out of similar variables.</w:t>
      </w:r>
      <w:r>
        <w:rPr>
          <w:rFonts w:cstheme="minorHAnsi"/>
          <w:bCs/>
          <w:sz w:val="24"/>
          <w:szCs w:val="24"/>
          <w:lang/>
        </w:rPr>
        <w:t xml:space="preserve"> </w:t>
      </w:r>
      <w:r w:rsidR="00F534F9">
        <w:rPr>
          <w:rFonts w:cstheme="minorHAnsi"/>
          <w:bCs/>
          <w:sz w:val="24"/>
          <w:szCs w:val="24"/>
          <w:lang/>
        </w:rPr>
        <w:t xml:space="preserve">You </w:t>
      </w:r>
      <w:r w:rsidRPr="004D374C">
        <w:rPr>
          <w:rFonts w:cstheme="minorHAnsi"/>
          <w:bCs/>
          <w:sz w:val="24"/>
          <w:szCs w:val="24"/>
          <w:lang/>
        </w:rPr>
        <w:t>wan</w:t>
      </w:r>
      <w:r w:rsidR="00F534F9" w:rsidRPr="004D374C">
        <w:rPr>
          <w:rFonts w:cstheme="minorHAnsi"/>
          <w:bCs/>
          <w:sz w:val="24"/>
          <w:szCs w:val="24"/>
          <w:lang/>
        </w:rPr>
        <w:t>t to examine the influence of intelligence and hours of study on the grade.</w:t>
      </w:r>
    </w:p>
    <w:p w:rsidR="00F534F9" w:rsidRDefault="00F534F9" w:rsidP="00A828ED">
      <w:pPr>
        <w:widowControl w:val="0"/>
        <w:autoSpaceDE w:val="0"/>
        <w:autoSpaceDN w:val="0"/>
        <w:adjustRightInd w:val="0"/>
        <w:jc w:val="both"/>
        <w:rPr>
          <w:rFonts w:cstheme="minorHAnsi"/>
          <w:bCs/>
          <w:sz w:val="24"/>
          <w:szCs w:val="24"/>
          <w:lang/>
        </w:rPr>
      </w:pPr>
      <w:r>
        <w:rPr>
          <w:rFonts w:ascii="Arial" w:hAnsi="Arial" w:cs="Arial"/>
          <w:noProof/>
        </w:rPr>
        <w:lastRenderedPageBreak/>
        <w:drawing>
          <wp:inline distT="0" distB="0" distL="0" distR="0">
            <wp:extent cx="2740052" cy="2106513"/>
            <wp:effectExtent l="19050" t="0" r="3148"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2743200" cy="2108933"/>
                    </a:xfrm>
                    <a:prstGeom prst="rect">
                      <a:avLst/>
                    </a:prstGeom>
                    <a:noFill/>
                    <a:ln w="9525">
                      <a:noFill/>
                      <a:miter lim="800000"/>
                      <a:headEnd/>
                      <a:tailEnd/>
                    </a:ln>
                  </pic:spPr>
                </pic:pic>
              </a:graphicData>
            </a:graphic>
          </wp:inline>
        </w:drawing>
      </w:r>
      <w:r>
        <w:rPr>
          <w:rFonts w:cstheme="minorHAnsi"/>
          <w:bCs/>
          <w:sz w:val="24"/>
          <w:szCs w:val="24"/>
          <w:lang/>
        </w:rPr>
        <w:t xml:space="preserve"> </w:t>
      </w:r>
    </w:p>
    <w:p w:rsidR="005053A8" w:rsidRDefault="005053A8" w:rsidP="00A828ED">
      <w:pPr>
        <w:widowControl w:val="0"/>
        <w:autoSpaceDE w:val="0"/>
        <w:autoSpaceDN w:val="0"/>
        <w:adjustRightInd w:val="0"/>
        <w:jc w:val="both"/>
        <w:rPr>
          <w:rFonts w:cstheme="minorHAnsi"/>
          <w:bCs/>
          <w:sz w:val="24"/>
          <w:szCs w:val="24"/>
          <w:lang/>
        </w:rPr>
        <w:sectPr w:rsidR="005053A8" w:rsidSect="005053A8">
          <w:type w:val="continuous"/>
          <w:pgSz w:w="12240" w:h="15840"/>
          <w:pgMar w:top="1440" w:right="1440" w:bottom="1440" w:left="1440" w:header="720" w:footer="720" w:gutter="0"/>
          <w:cols w:num="2" w:space="720"/>
          <w:docGrid w:linePitch="360"/>
        </w:sectPr>
      </w:pPr>
    </w:p>
    <w:p w:rsidR="00303513" w:rsidRDefault="00AA5A6F" w:rsidP="00AA5A6F">
      <w:pPr>
        <w:pStyle w:val="ListParagraph"/>
        <w:widowControl w:val="0"/>
        <w:numPr>
          <w:ilvl w:val="0"/>
          <w:numId w:val="1"/>
        </w:numPr>
        <w:autoSpaceDE w:val="0"/>
        <w:autoSpaceDN w:val="0"/>
        <w:adjustRightInd w:val="0"/>
        <w:jc w:val="both"/>
        <w:rPr>
          <w:rFonts w:cstheme="minorHAnsi"/>
          <w:b/>
          <w:bCs/>
          <w:sz w:val="24"/>
          <w:szCs w:val="24"/>
          <w:lang/>
        </w:rPr>
      </w:pPr>
      <w:r w:rsidRPr="00AA5A6F">
        <w:rPr>
          <w:rFonts w:cstheme="minorHAnsi"/>
          <w:b/>
          <w:bCs/>
          <w:sz w:val="24"/>
          <w:szCs w:val="24"/>
          <w:lang/>
        </w:rPr>
        <w:lastRenderedPageBreak/>
        <w:t>Descriptive Statistics</w:t>
      </w:r>
    </w:p>
    <w:p w:rsidR="000C391F" w:rsidRDefault="000C391F" w:rsidP="00AA5A6F">
      <w:pPr>
        <w:widowControl w:val="0"/>
        <w:autoSpaceDE w:val="0"/>
        <w:autoSpaceDN w:val="0"/>
        <w:adjustRightInd w:val="0"/>
        <w:jc w:val="both"/>
        <w:rPr>
          <w:rFonts w:cstheme="minorHAnsi"/>
          <w:bCs/>
          <w:sz w:val="24"/>
          <w:szCs w:val="24"/>
          <w:lang/>
        </w:rPr>
        <w:sectPr w:rsidR="000C391F" w:rsidSect="00F534F9">
          <w:type w:val="continuous"/>
          <w:pgSz w:w="12240" w:h="15840"/>
          <w:pgMar w:top="1440" w:right="1440" w:bottom="1440" w:left="1440" w:header="720" w:footer="720" w:gutter="0"/>
          <w:cols w:space="720"/>
          <w:docGrid w:linePitch="360"/>
        </w:sectPr>
      </w:pPr>
    </w:p>
    <w:p w:rsidR="000C391F" w:rsidRPr="000C391F" w:rsidRDefault="000C391F" w:rsidP="000C391F">
      <w:pPr>
        <w:widowControl w:val="0"/>
        <w:autoSpaceDE w:val="0"/>
        <w:autoSpaceDN w:val="0"/>
        <w:adjustRightInd w:val="0"/>
        <w:jc w:val="both"/>
        <w:rPr>
          <w:rFonts w:cstheme="minorHAnsi"/>
          <w:bCs/>
          <w:sz w:val="24"/>
          <w:szCs w:val="24"/>
          <w:lang/>
        </w:rPr>
      </w:pPr>
      <w:r w:rsidRPr="000C391F">
        <w:rPr>
          <w:rFonts w:cstheme="minorHAnsi"/>
          <w:bCs/>
          <w:sz w:val="24"/>
          <w:szCs w:val="24"/>
          <w:lang/>
        </w:rPr>
        <w:lastRenderedPageBreak/>
        <w:t xml:space="preserve">Descriptives statistics contain ‘frequencies’, ‘descriptives’ and ‘explore’. You’ll need these functions to describe your data. If you, for example, want to know how many men and how many women your research contains, you’ll need the ‘frequencies’ </w:t>
      </w:r>
      <w:r w:rsidRPr="000C391F">
        <w:rPr>
          <w:rFonts w:cstheme="minorHAnsi"/>
          <w:bCs/>
          <w:sz w:val="24"/>
          <w:szCs w:val="24"/>
          <w:lang/>
        </w:rPr>
        <w:lastRenderedPageBreak/>
        <w:t>function.</w:t>
      </w:r>
    </w:p>
    <w:p w:rsidR="00AA5A6F" w:rsidRPr="000C391F" w:rsidRDefault="000C391F" w:rsidP="00AA5A6F">
      <w:pPr>
        <w:widowControl w:val="0"/>
        <w:autoSpaceDE w:val="0"/>
        <w:autoSpaceDN w:val="0"/>
        <w:adjustRightInd w:val="0"/>
        <w:jc w:val="both"/>
        <w:rPr>
          <w:rFonts w:cstheme="minorHAnsi"/>
          <w:bCs/>
          <w:sz w:val="24"/>
          <w:szCs w:val="24"/>
          <w:lang/>
        </w:rPr>
      </w:pPr>
      <w:r w:rsidRPr="000C391F">
        <w:rPr>
          <w:rFonts w:cstheme="minorHAnsi"/>
          <w:bCs/>
          <w:sz w:val="24"/>
          <w:szCs w:val="24"/>
          <w:lang/>
        </w:rPr>
        <w:t xml:space="preserve"> </w:t>
      </w:r>
      <w:r>
        <w:rPr>
          <w:rFonts w:ascii="Arial" w:hAnsi="Arial" w:cs="Arial"/>
          <w:noProof/>
        </w:rPr>
        <w:drawing>
          <wp:inline distT="0" distB="0" distL="0" distR="0">
            <wp:extent cx="1868805" cy="898525"/>
            <wp:effectExtent l="19050" t="0" r="0"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1868805" cy="898525"/>
                    </a:xfrm>
                    <a:prstGeom prst="rect">
                      <a:avLst/>
                    </a:prstGeom>
                    <a:noFill/>
                    <a:ln w="9525">
                      <a:noFill/>
                      <a:miter lim="800000"/>
                      <a:headEnd/>
                      <a:tailEnd/>
                    </a:ln>
                  </pic:spPr>
                </pic:pic>
              </a:graphicData>
            </a:graphic>
          </wp:inline>
        </w:drawing>
      </w:r>
    </w:p>
    <w:p w:rsidR="000C391F" w:rsidRDefault="000C391F" w:rsidP="00A828ED">
      <w:pPr>
        <w:widowControl w:val="0"/>
        <w:autoSpaceDE w:val="0"/>
        <w:autoSpaceDN w:val="0"/>
        <w:adjustRightInd w:val="0"/>
        <w:jc w:val="both"/>
        <w:rPr>
          <w:rFonts w:cstheme="minorHAnsi"/>
          <w:bCs/>
          <w:sz w:val="24"/>
          <w:szCs w:val="24"/>
          <w:lang/>
        </w:rPr>
        <w:sectPr w:rsidR="000C391F" w:rsidSect="000C391F">
          <w:type w:val="continuous"/>
          <w:pgSz w:w="12240" w:h="15840"/>
          <w:pgMar w:top="1440" w:right="1440" w:bottom="1440" w:left="1440" w:header="720" w:footer="720" w:gutter="0"/>
          <w:cols w:num="2" w:space="720"/>
          <w:docGrid w:linePitch="360"/>
        </w:sectPr>
      </w:pPr>
    </w:p>
    <w:p w:rsidR="00303513" w:rsidRDefault="00303513" w:rsidP="00A828ED">
      <w:pPr>
        <w:widowControl w:val="0"/>
        <w:autoSpaceDE w:val="0"/>
        <w:autoSpaceDN w:val="0"/>
        <w:adjustRightInd w:val="0"/>
        <w:jc w:val="both"/>
        <w:rPr>
          <w:rFonts w:cstheme="minorHAnsi"/>
          <w:bCs/>
          <w:sz w:val="24"/>
          <w:szCs w:val="24"/>
          <w:lang/>
        </w:rPr>
      </w:pPr>
    </w:p>
    <w:p w:rsidR="005C5127" w:rsidRDefault="008E3763" w:rsidP="005C5127">
      <w:pPr>
        <w:pStyle w:val="ListParagraph"/>
        <w:widowControl w:val="0"/>
        <w:numPr>
          <w:ilvl w:val="0"/>
          <w:numId w:val="1"/>
        </w:numPr>
        <w:autoSpaceDE w:val="0"/>
        <w:autoSpaceDN w:val="0"/>
        <w:adjustRightInd w:val="0"/>
        <w:jc w:val="both"/>
        <w:rPr>
          <w:rFonts w:cstheme="minorHAnsi"/>
          <w:b/>
          <w:bCs/>
          <w:sz w:val="24"/>
          <w:szCs w:val="24"/>
          <w:lang/>
        </w:rPr>
      </w:pPr>
      <w:r w:rsidRPr="008E3763">
        <w:rPr>
          <w:rFonts w:cstheme="minorHAnsi"/>
          <w:b/>
          <w:bCs/>
          <w:sz w:val="24"/>
          <w:szCs w:val="24"/>
          <w:lang/>
        </w:rPr>
        <w:t>ANOVA (analysis of variance)</w:t>
      </w:r>
    </w:p>
    <w:p w:rsidR="008E3763" w:rsidRDefault="008E3763" w:rsidP="008E3763">
      <w:pPr>
        <w:widowControl w:val="0"/>
        <w:autoSpaceDE w:val="0"/>
        <w:autoSpaceDN w:val="0"/>
        <w:adjustRightInd w:val="0"/>
        <w:jc w:val="both"/>
        <w:rPr>
          <w:rFonts w:cstheme="minorHAnsi"/>
          <w:bCs/>
          <w:sz w:val="24"/>
          <w:szCs w:val="24"/>
          <w:lang/>
        </w:rPr>
        <w:sectPr w:rsidR="008E3763" w:rsidSect="00F534F9">
          <w:type w:val="continuous"/>
          <w:pgSz w:w="12240" w:h="15840"/>
          <w:pgMar w:top="1440" w:right="1440" w:bottom="1440" w:left="1440" w:header="720" w:footer="720" w:gutter="0"/>
          <w:cols w:space="720"/>
          <w:docGrid w:linePitch="360"/>
        </w:sectPr>
      </w:pPr>
    </w:p>
    <w:p w:rsidR="008E3763" w:rsidRDefault="008E3763" w:rsidP="008E3763">
      <w:pPr>
        <w:widowControl w:val="0"/>
        <w:autoSpaceDE w:val="0"/>
        <w:autoSpaceDN w:val="0"/>
        <w:adjustRightInd w:val="0"/>
        <w:jc w:val="both"/>
        <w:rPr>
          <w:rFonts w:cstheme="minorHAnsi"/>
          <w:bCs/>
          <w:sz w:val="24"/>
          <w:szCs w:val="24"/>
          <w:lang/>
        </w:rPr>
      </w:pPr>
      <w:r w:rsidRPr="008E3763">
        <w:rPr>
          <w:rFonts w:cstheme="minorHAnsi"/>
          <w:bCs/>
          <w:sz w:val="24"/>
          <w:szCs w:val="24"/>
          <w:lang/>
        </w:rPr>
        <w:lastRenderedPageBreak/>
        <w:t>The ANOVA compares means (just like the t-test) and is used to test hypotheses. The ANOVA has the power to compare 2 or more groups. When do you use the ANOVA?The ANOVA is used when you want to compare the means of 2 or more groups.</w:t>
      </w:r>
      <w:r w:rsidRPr="008E3763">
        <w:rPr>
          <w:rFonts w:ascii="Arial" w:hAnsi="Arial" w:cs="Arial"/>
          <w:noProof/>
        </w:rPr>
        <w:t xml:space="preserve"> </w:t>
      </w:r>
      <w:r>
        <w:rPr>
          <w:rFonts w:ascii="Arial" w:hAnsi="Arial" w:cs="Arial"/>
          <w:noProof/>
        </w:rPr>
        <w:lastRenderedPageBreak/>
        <w:drawing>
          <wp:inline distT="0" distB="0" distL="0" distR="0">
            <wp:extent cx="1682529" cy="1470992"/>
            <wp:effectExtent l="19050" t="0" r="0" b="0"/>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1683317" cy="1471681"/>
                    </a:xfrm>
                    <a:prstGeom prst="rect">
                      <a:avLst/>
                    </a:prstGeom>
                    <a:noFill/>
                    <a:ln w="9525">
                      <a:noFill/>
                      <a:miter lim="800000"/>
                      <a:headEnd/>
                      <a:tailEnd/>
                    </a:ln>
                  </pic:spPr>
                </pic:pic>
              </a:graphicData>
            </a:graphic>
          </wp:inline>
        </w:drawing>
      </w:r>
    </w:p>
    <w:p w:rsidR="008E3763" w:rsidRDefault="008E3763" w:rsidP="008E3763">
      <w:pPr>
        <w:widowControl w:val="0"/>
        <w:autoSpaceDE w:val="0"/>
        <w:autoSpaceDN w:val="0"/>
        <w:adjustRightInd w:val="0"/>
        <w:jc w:val="both"/>
        <w:rPr>
          <w:rFonts w:cstheme="minorHAnsi"/>
          <w:bCs/>
          <w:sz w:val="24"/>
          <w:szCs w:val="24"/>
          <w:lang/>
        </w:rPr>
        <w:sectPr w:rsidR="008E3763" w:rsidSect="008E3763">
          <w:type w:val="continuous"/>
          <w:pgSz w:w="12240" w:h="15840"/>
          <w:pgMar w:top="1440" w:right="1440" w:bottom="1440" w:left="1440" w:header="720" w:footer="720" w:gutter="0"/>
          <w:cols w:num="2" w:space="720"/>
          <w:docGrid w:linePitch="360"/>
        </w:sectPr>
      </w:pPr>
    </w:p>
    <w:p w:rsidR="008E3763" w:rsidRPr="008E3763" w:rsidRDefault="008E3763" w:rsidP="008E3763">
      <w:pPr>
        <w:widowControl w:val="0"/>
        <w:autoSpaceDE w:val="0"/>
        <w:autoSpaceDN w:val="0"/>
        <w:adjustRightInd w:val="0"/>
        <w:jc w:val="both"/>
        <w:rPr>
          <w:rFonts w:cstheme="minorHAnsi"/>
          <w:bCs/>
          <w:sz w:val="24"/>
          <w:szCs w:val="24"/>
          <w:lang/>
        </w:rPr>
      </w:pPr>
    </w:p>
    <w:sectPr w:rsidR="008E3763" w:rsidRPr="008E3763" w:rsidSect="00F534F9">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12E" w:rsidRDefault="0012312E" w:rsidP="00BA0FE1">
      <w:pPr>
        <w:spacing w:after="0" w:line="240" w:lineRule="auto"/>
      </w:pPr>
      <w:r>
        <w:separator/>
      </w:r>
    </w:p>
  </w:endnote>
  <w:endnote w:type="continuationSeparator" w:id="1">
    <w:p w:rsidR="0012312E" w:rsidRDefault="0012312E" w:rsidP="00BA0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12E" w:rsidRDefault="0012312E" w:rsidP="00BA0FE1">
      <w:pPr>
        <w:spacing w:after="0" w:line="240" w:lineRule="auto"/>
      </w:pPr>
      <w:r>
        <w:separator/>
      </w:r>
    </w:p>
  </w:footnote>
  <w:footnote w:type="continuationSeparator" w:id="1">
    <w:p w:rsidR="0012312E" w:rsidRDefault="0012312E" w:rsidP="00BA0F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9655A0"/>
    <w:multiLevelType w:val="hybridMultilevel"/>
    <w:tmpl w:val="2D3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41415"/>
    <w:rsid w:val="0006310F"/>
    <w:rsid w:val="0007571B"/>
    <w:rsid w:val="000821DD"/>
    <w:rsid w:val="000A7E42"/>
    <w:rsid w:val="000C391F"/>
    <w:rsid w:val="00101639"/>
    <w:rsid w:val="00114A97"/>
    <w:rsid w:val="0012312E"/>
    <w:rsid w:val="0018295D"/>
    <w:rsid w:val="00297A60"/>
    <w:rsid w:val="002D6AB2"/>
    <w:rsid w:val="002E6E2F"/>
    <w:rsid w:val="00303513"/>
    <w:rsid w:val="003324CA"/>
    <w:rsid w:val="00345E84"/>
    <w:rsid w:val="003B3ECD"/>
    <w:rsid w:val="003D5BBE"/>
    <w:rsid w:val="004123AB"/>
    <w:rsid w:val="004241D5"/>
    <w:rsid w:val="00435A71"/>
    <w:rsid w:val="004540E2"/>
    <w:rsid w:val="00492DC9"/>
    <w:rsid w:val="004B3752"/>
    <w:rsid w:val="004D374C"/>
    <w:rsid w:val="005053A8"/>
    <w:rsid w:val="005979D2"/>
    <w:rsid w:val="005A4FB6"/>
    <w:rsid w:val="005C5127"/>
    <w:rsid w:val="005F14AD"/>
    <w:rsid w:val="007368CF"/>
    <w:rsid w:val="007D6307"/>
    <w:rsid w:val="007F27BB"/>
    <w:rsid w:val="00831174"/>
    <w:rsid w:val="00854853"/>
    <w:rsid w:val="008844D3"/>
    <w:rsid w:val="008D7A13"/>
    <w:rsid w:val="008E3763"/>
    <w:rsid w:val="008E5649"/>
    <w:rsid w:val="00941B40"/>
    <w:rsid w:val="00960EF4"/>
    <w:rsid w:val="00984BD5"/>
    <w:rsid w:val="00992593"/>
    <w:rsid w:val="009F5AA9"/>
    <w:rsid w:val="00A029B9"/>
    <w:rsid w:val="00A11ED3"/>
    <w:rsid w:val="00A65AC0"/>
    <w:rsid w:val="00A828ED"/>
    <w:rsid w:val="00A861C8"/>
    <w:rsid w:val="00AA5A6F"/>
    <w:rsid w:val="00AD7535"/>
    <w:rsid w:val="00AF09D0"/>
    <w:rsid w:val="00B23160"/>
    <w:rsid w:val="00B57A34"/>
    <w:rsid w:val="00B73BAD"/>
    <w:rsid w:val="00B758DE"/>
    <w:rsid w:val="00B91020"/>
    <w:rsid w:val="00B97683"/>
    <w:rsid w:val="00BA0FE1"/>
    <w:rsid w:val="00C30865"/>
    <w:rsid w:val="00D92DEA"/>
    <w:rsid w:val="00DC399F"/>
    <w:rsid w:val="00E41415"/>
    <w:rsid w:val="00E74FD3"/>
    <w:rsid w:val="00E764C5"/>
    <w:rsid w:val="00ED6874"/>
    <w:rsid w:val="00F34974"/>
    <w:rsid w:val="00F47083"/>
    <w:rsid w:val="00F534F9"/>
    <w:rsid w:val="00FB3760"/>
    <w:rsid w:val="00FC3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1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F4"/>
    <w:pPr>
      <w:ind w:left="720"/>
      <w:contextualSpacing/>
    </w:pPr>
  </w:style>
  <w:style w:type="paragraph" w:styleId="BalloonText">
    <w:name w:val="Balloon Text"/>
    <w:basedOn w:val="Normal"/>
    <w:link w:val="BalloonTextChar"/>
    <w:uiPriority w:val="99"/>
    <w:semiHidden/>
    <w:unhideWhenUsed/>
    <w:rsid w:val="0010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39"/>
    <w:rPr>
      <w:rFonts w:ascii="Tahoma" w:eastAsiaTheme="minorEastAsia" w:hAnsi="Tahoma" w:cs="Tahoma"/>
      <w:sz w:val="16"/>
      <w:szCs w:val="16"/>
    </w:rPr>
  </w:style>
  <w:style w:type="paragraph" w:styleId="Header">
    <w:name w:val="header"/>
    <w:basedOn w:val="Normal"/>
    <w:link w:val="HeaderChar"/>
    <w:uiPriority w:val="99"/>
    <w:semiHidden/>
    <w:unhideWhenUsed/>
    <w:rsid w:val="00BA0F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0FE1"/>
    <w:rPr>
      <w:rFonts w:eastAsiaTheme="minorEastAsia"/>
    </w:rPr>
  </w:style>
  <w:style w:type="paragraph" w:styleId="Footer">
    <w:name w:val="footer"/>
    <w:basedOn w:val="Normal"/>
    <w:link w:val="FooterChar"/>
    <w:uiPriority w:val="99"/>
    <w:semiHidden/>
    <w:unhideWhenUsed/>
    <w:rsid w:val="00BA0F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0FE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226</cp:revision>
  <dcterms:created xsi:type="dcterms:W3CDTF">2017-09-28T14:52:00Z</dcterms:created>
  <dcterms:modified xsi:type="dcterms:W3CDTF">2017-09-28T15:40:00Z</dcterms:modified>
</cp:coreProperties>
</file>