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AC041" w14:textId="77777777" w:rsidR="00663C0F" w:rsidRPr="00F05D85" w:rsidRDefault="00663C0F">
      <w:pPr>
        <w:pStyle w:val="Corpodetexto"/>
        <w:spacing w:before="3"/>
        <w:rPr>
          <w:rFonts w:ascii="Times New Roman"/>
          <w:sz w:val="16"/>
          <w:lang w:val="es-ES"/>
        </w:rPr>
      </w:pPr>
    </w:p>
    <w:p w14:paraId="17FE7367" w14:textId="77777777" w:rsidR="00663C0F" w:rsidRPr="00F05D85" w:rsidRDefault="00F05D85">
      <w:pPr>
        <w:pStyle w:val="Corpodetexto"/>
        <w:ind w:left="99"/>
        <w:rPr>
          <w:rFonts w:ascii="Times New Roman"/>
          <w:sz w:val="20"/>
          <w:lang w:val="es-ES"/>
        </w:rPr>
      </w:pPr>
      <w:r w:rsidRPr="00F05D85">
        <w:rPr>
          <w:rFonts w:ascii="Times New Roman"/>
          <w:noProof/>
          <w:sz w:val="20"/>
          <w:lang w:val="es-ES"/>
        </w:rPr>
        <mc:AlternateContent>
          <mc:Choice Requires="wps">
            <w:drawing>
              <wp:inline distT="0" distB="0" distL="0" distR="0" wp14:anchorId="08DF7FBF" wp14:editId="0477B479">
                <wp:extent cx="6249670" cy="311150"/>
                <wp:effectExtent l="0" t="0" r="0" b="6350"/>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49670" cy="311150"/>
                        </a:xfrm>
                        <a:prstGeom prst="rect">
                          <a:avLst/>
                        </a:prstGeom>
                        <a:solidFill>
                          <a:srgbClr val="99CCFF"/>
                        </a:solidFill>
                        <a:ln w="6096">
                          <a:solidFill>
                            <a:srgbClr val="000000"/>
                          </a:solidFill>
                          <a:prstDash val="solid"/>
                          <a:miter lim="800000"/>
                          <a:headEnd/>
                          <a:tailEnd/>
                        </a:ln>
                      </wps:spPr>
                      <wps:txbx>
                        <w:txbxContent>
                          <w:p w14:paraId="63C4A5C3" w14:textId="783F1388" w:rsidR="00663C0F" w:rsidRPr="00F05D85" w:rsidRDefault="00F05D85">
                            <w:pPr>
                              <w:spacing w:line="360" w:lineRule="auto"/>
                              <w:ind w:left="3577" w:right="3580"/>
                              <w:jc w:val="center"/>
                              <w:rPr>
                                <w:b/>
                                <w:sz w:val="28"/>
                                <w:lang w:val="es-ES"/>
                              </w:rPr>
                            </w:pPr>
                            <w:r>
                              <w:rPr>
                                <w:b/>
                                <w:color w:val="1F487C"/>
                                <w:sz w:val="28"/>
                                <w:lang w:val="es-ES"/>
                              </w:rPr>
                              <w:t>Plan de Investigación</w:t>
                            </w:r>
                          </w:p>
                        </w:txbxContent>
                      </wps:txbx>
                      <wps:bodyPr rot="0" vert="horz" wrap="square" lIns="0" tIns="0" rIns="0" bIns="0" anchor="t" anchorCtr="0" upright="1">
                        <a:noAutofit/>
                      </wps:bodyPr>
                    </wps:wsp>
                  </a:graphicData>
                </a:graphic>
              </wp:inline>
            </w:drawing>
          </mc:Choice>
          <mc:Fallback>
            <w:pict>
              <v:shapetype w14:anchorId="08DF7FBF" id="_x0000_t202" coordsize="21600,21600" o:spt="202" path="m,l,21600r21600,l21600,xe">
                <v:stroke joinstyle="miter"/>
                <v:path gradientshapeok="t" o:connecttype="rect"/>
              </v:shapetype>
              <v:shape id="Text Box 8" o:spid="_x0000_s1026" type="#_x0000_t202" style="width:492.1pt;height: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" fillcolor="#9cf" strokeweight=".48pt">
                <v:path arrowok="t"/>
                <v:textbox inset="0,0,0,0">
                  <w:txbxContent>
                    <w:p w14:paraId="63C4A5C3" w14:textId="783F1388" w:rsidR="00663C0F" w:rsidRPr="00F05D85" w:rsidRDefault="00F05D85">
                      <w:pPr>
                        <w:spacing w:line="360" w:lineRule="auto"/>
                        <w:ind w:left="3577" w:right="3580"/>
                        <w:jc w:val="center"/>
                        <w:rPr>
                          <w:b/>
                          <w:sz w:val="28"/>
                          <w:lang w:val="es-ES"/>
                        </w:rPr>
                      </w:pPr>
                      <w:r>
                        <w:rPr>
                          <w:b/>
                          <w:color w:val="1F487C"/>
                          <w:sz w:val="28"/>
                          <w:lang w:val="es-ES"/>
                        </w:rPr>
                        <w:t>Plan de Investigación</w:t>
                      </w:r>
                    </w:p>
                  </w:txbxContent>
                </v:textbox>
                <w10:anchorlock/>
              </v:shape>
            </w:pict>
          </mc:Fallback>
        </mc:AlternateContent>
      </w:r>
    </w:p>
    <w:p w14:paraId="179DFE94" w14:textId="77777777" w:rsidR="00663C0F" w:rsidRPr="00F05D85" w:rsidRDefault="00F05D85">
      <w:pPr>
        <w:pStyle w:val="Corpodetexto"/>
        <w:spacing w:before="8"/>
        <w:rPr>
          <w:rFonts w:ascii="Times New Roman"/>
          <w:sz w:val="12"/>
          <w:lang w:val="es-ES"/>
        </w:rPr>
      </w:pPr>
      <w:r w:rsidRPr="00F05D85">
        <w:rPr>
          <w:noProof/>
          <w:lang w:val="es-ES"/>
        </w:rPr>
        <mc:AlternateContent>
          <mc:Choice Requires="wps">
            <w:drawing>
              <wp:anchor distT="0" distB="0" distL="0" distR="0" simplePos="0" relativeHeight="251642880" behindDoc="1" locked="0" layoutInCell="1" allowOverlap="1" wp14:anchorId="5432F59D" wp14:editId="42055C55">
                <wp:simplePos x="0" y="0"/>
                <wp:positionH relativeFrom="page">
                  <wp:posOffset>654050</wp:posOffset>
                </wp:positionH>
                <wp:positionV relativeFrom="paragraph">
                  <wp:posOffset>107950</wp:posOffset>
                </wp:positionV>
                <wp:extent cx="6245225" cy="291465"/>
                <wp:effectExtent l="0" t="0" r="0" b="0"/>
                <wp:wrapTopAndBottom/>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45225" cy="291465"/>
                        </a:xfrm>
                        <a:prstGeom prst="rect">
                          <a:avLst/>
                        </a:prstGeom>
                        <a:solidFill>
                          <a:srgbClr val="FAE3D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F5D483" w14:textId="2F96BAE9" w:rsidR="00663C0F" w:rsidRPr="00F05D85" w:rsidRDefault="00F05D85">
                            <w:pPr>
                              <w:spacing w:line="303" w:lineRule="exact"/>
                              <w:ind w:left="161"/>
                              <w:rPr>
                                <w:rFonts w:ascii="Cambria"/>
                                <w:b/>
                                <w:i/>
                                <w:sz w:val="26"/>
                                <w:lang w:val="es-ES"/>
                              </w:rPr>
                            </w:pPr>
                            <w:r>
                              <w:rPr>
                                <w:rFonts w:ascii="Cambria"/>
                                <w:b/>
                                <w:i/>
                                <w:color w:val="4F81BC"/>
                                <w:sz w:val="26"/>
                                <w:lang w:val="es-ES"/>
                              </w:rPr>
                              <w:t>Datos del estudiante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2F59D" id="Text Box 7" o:spid="_x0000_s1027" type="#_x0000_t202" style="position:absolute;margin-left:51.5pt;margin-top:8.5pt;width:491.75pt;height:22.95pt;z-index:-251673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" fillcolor="#fae3d4" stroked="f">
                <v:path arrowok="t"/>
                <v:textbox inset="0,0,0,0">
                  <w:txbxContent>
                    <w:p w14:paraId="56F5D483" w14:textId="2F96BAE9" w:rsidR="00663C0F" w:rsidRPr="00F05D85" w:rsidRDefault="00F05D85">
                      <w:pPr>
                        <w:spacing w:line="303" w:lineRule="exact"/>
                        <w:ind w:left="161"/>
                        <w:rPr>
                          <w:rFonts w:ascii="Cambria"/>
                          <w:b/>
                          <w:i/>
                          <w:sz w:val="26"/>
                          <w:lang w:val="es-ES"/>
                        </w:rPr>
                      </w:pPr>
                      <w:r>
                        <w:rPr>
                          <w:rFonts w:ascii="Cambria"/>
                          <w:b/>
                          <w:i/>
                          <w:color w:val="4F81BC"/>
                          <w:sz w:val="26"/>
                          <w:lang w:val="es-ES"/>
                        </w:rPr>
                        <w:t>Datos del estudiante</w:t>
                      </w:r>
                    </w:p>
                  </w:txbxContent>
                </v:textbox>
                <w10:wrap type="topAndBottom" anchorx="page"/>
              </v:shape>
            </w:pict>
          </mc:Fallback>
        </mc:AlternateContent>
      </w:r>
    </w:p>
    <w:p w14:paraId="233C242C" w14:textId="51A9F897" w:rsidR="00663C0F" w:rsidRPr="0064215F" w:rsidRDefault="00F05D85" w:rsidP="0064215F">
      <w:pPr>
        <w:spacing w:before="169"/>
        <w:ind w:left="921"/>
        <w:jc w:val="both"/>
        <w:rPr>
          <w:sz w:val="28"/>
          <w:lang w:val="es-ES"/>
        </w:rPr>
      </w:pPr>
      <w:bookmarkStart w:id="0" w:name="_Toc51927881"/>
      <w:r w:rsidRPr="0064215F">
        <w:rPr>
          <w:sz w:val="28"/>
          <w:lang w:val="es-ES"/>
        </w:rPr>
        <w:t xml:space="preserve">Apellidos, Nombre: </w:t>
      </w:r>
      <w:proofErr w:type="spellStart"/>
      <w:r w:rsidRPr="0064215F">
        <w:rPr>
          <w:sz w:val="28"/>
          <w:lang w:val="es-ES"/>
        </w:rPr>
        <w:t>Ayyash</w:t>
      </w:r>
      <w:proofErr w:type="spellEnd"/>
      <w:r w:rsidRPr="0064215F">
        <w:rPr>
          <w:sz w:val="28"/>
          <w:lang w:val="es-ES"/>
        </w:rPr>
        <w:t xml:space="preserve">, </w:t>
      </w:r>
      <w:proofErr w:type="spellStart"/>
      <w:r w:rsidRPr="0064215F">
        <w:rPr>
          <w:sz w:val="28"/>
          <w:lang w:val="es-ES"/>
        </w:rPr>
        <w:t>Rashid</w:t>
      </w:r>
      <w:proofErr w:type="spellEnd"/>
      <w:r w:rsidRPr="0064215F">
        <w:rPr>
          <w:sz w:val="28"/>
          <w:lang w:val="es-ES"/>
        </w:rPr>
        <w:t xml:space="preserve"> </w:t>
      </w:r>
      <w:proofErr w:type="spellStart"/>
      <w:r w:rsidRPr="0064215F">
        <w:rPr>
          <w:sz w:val="28"/>
          <w:lang w:val="es-ES"/>
        </w:rPr>
        <w:t>Rashed</w:t>
      </w:r>
      <w:bookmarkEnd w:id="0"/>
      <w:proofErr w:type="spellEnd"/>
    </w:p>
    <w:p w14:paraId="55446C7F" w14:textId="03BF1E6E" w:rsidR="00663C0F" w:rsidRPr="00F05D85" w:rsidRDefault="00F05D85" w:rsidP="00F05D85">
      <w:pPr>
        <w:spacing w:before="169"/>
        <w:ind w:left="921"/>
        <w:jc w:val="both"/>
        <w:rPr>
          <w:sz w:val="28"/>
          <w:lang w:val="es-ES"/>
        </w:rPr>
      </w:pPr>
      <w:r w:rsidRPr="00F05D85">
        <w:rPr>
          <w:sz w:val="28"/>
          <w:lang w:val="es-ES"/>
        </w:rPr>
        <w:t>D.N.I/ N.I.E./ Pasaporte</w:t>
      </w:r>
      <w:r w:rsidR="00686B3B" w:rsidRPr="00F05D85">
        <w:rPr>
          <w:sz w:val="28"/>
          <w:lang w:val="es-ES"/>
        </w:rPr>
        <w:t xml:space="preserve">: </w:t>
      </w:r>
      <w:r w:rsidRPr="00F05D85">
        <w:rPr>
          <w:sz w:val="28"/>
          <w:lang w:val="es-ES"/>
        </w:rPr>
        <w:t>YC907244</w:t>
      </w:r>
    </w:p>
    <w:p w14:paraId="3D032D09" w14:textId="5DE50BC5" w:rsidR="00663C0F" w:rsidRPr="00F05D85" w:rsidRDefault="00F05D85" w:rsidP="00F05D85">
      <w:pPr>
        <w:spacing w:before="172"/>
        <w:ind w:left="921"/>
        <w:jc w:val="both"/>
        <w:rPr>
          <w:sz w:val="28"/>
          <w:lang w:val="es-ES"/>
        </w:rPr>
      </w:pPr>
      <w:r w:rsidRPr="00F05D85">
        <w:rPr>
          <w:sz w:val="28"/>
          <w:lang w:val="es-ES"/>
        </w:rPr>
        <w:t>Correo electrónico</w:t>
      </w:r>
      <w:r w:rsidR="00686B3B" w:rsidRPr="00F05D85">
        <w:rPr>
          <w:sz w:val="28"/>
          <w:lang w:val="es-ES"/>
        </w:rPr>
        <w:t xml:space="preserve">: </w:t>
      </w:r>
      <w:hyperlink r:id="rId8" w:history="1">
        <w:r w:rsidRPr="00F05D85">
          <w:rPr>
            <w:rStyle w:val="Hyperlink"/>
            <w:lang w:val="es-ES"/>
          </w:rPr>
          <w:t>rayyash990@correo.ugr.es</w:t>
        </w:r>
      </w:hyperlink>
      <w:r w:rsidRPr="00F05D85">
        <w:rPr>
          <w:lang w:val="es-ES"/>
        </w:rPr>
        <w:t xml:space="preserve"> / </w:t>
      </w:r>
      <w:hyperlink r:id="rId9" w:history="1">
        <w:r w:rsidRPr="00F05D85">
          <w:rPr>
            <w:rStyle w:val="Hyperlink"/>
            <w:lang w:val="es-ES"/>
          </w:rPr>
          <w:t>rashidayyash990@msn.com</w:t>
        </w:r>
      </w:hyperlink>
      <w:r w:rsidRPr="00F05D85">
        <w:rPr>
          <w:lang w:val="es-ES"/>
        </w:rPr>
        <w:t xml:space="preserve"> </w:t>
      </w:r>
    </w:p>
    <w:p w14:paraId="4528EFF7" w14:textId="47FD37B3" w:rsidR="00F05D85" w:rsidRPr="00F05D85" w:rsidRDefault="00F05D85" w:rsidP="00F05D85">
      <w:pPr>
        <w:spacing w:before="172" w:line="360" w:lineRule="auto"/>
        <w:ind w:left="921" w:right="1090"/>
        <w:jc w:val="both"/>
        <w:rPr>
          <w:sz w:val="28"/>
          <w:lang w:val="es-ES"/>
        </w:rPr>
      </w:pPr>
      <w:r w:rsidRPr="00F05D85">
        <w:rPr>
          <w:sz w:val="28"/>
          <w:lang w:val="es-ES"/>
        </w:rPr>
        <w:t>Programa de Doctorado: Tecnologías de la información y la comunicación (B25.56.1)</w:t>
      </w:r>
    </w:p>
    <w:p w14:paraId="3DE39780" w14:textId="497CDA66" w:rsidR="00663C0F" w:rsidRPr="00F05D85" w:rsidRDefault="00F05D85" w:rsidP="00F05D85">
      <w:pPr>
        <w:spacing w:before="172" w:line="360" w:lineRule="auto"/>
        <w:ind w:left="921" w:right="1090"/>
        <w:jc w:val="both"/>
        <w:rPr>
          <w:sz w:val="28"/>
          <w:lang w:val="es-ES"/>
        </w:rPr>
      </w:pPr>
      <w:r w:rsidRPr="00F05D85">
        <w:rPr>
          <w:sz w:val="28"/>
          <w:lang w:val="es-ES"/>
        </w:rPr>
        <w:t>Línea de investigación</w:t>
      </w:r>
      <w:r w:rsidR="00686B3B" w:rsidRPr="00F05D85">
        <w:rPr>
          <w:sz w:val="28"/>
          <w:lang w:val="es-ES"/>
        </w:rPr>
        <w:t xml:space="preserve">: </w:t>
      </w:r>
      <w:r w:rsidRPr="00F05D85">
        <w:rPr>
          <w:sz w:val="28"/>
          <w:lang w:val="es-ES"/>
        </w:rPr>
        <w:t>Especificación y Modelado de Sistemas. Desarrollo de Software</w:t>
      </w:r>
    </w:p>
    <w:p w14:paraId="5F37CC2F" w14:textId="77777777" w:rsidR="00663C0F" w:rsidRPr="00F05D85" w:rsidRDefault="00F05D85">
      <w:pPr>
        <w:pStyle w:val="Corpodetexto"/>
        <w:spacing w:before="4"/>
        <w:rPr>
          <w:sz w:val="14"/>
          <w:lang w:val="es-ES"/>
        </w:rPr>
      </w:pPr>
      <w:r w:rsidRPr="00F05D85">
        <w:rPr>
          <w:noProof/>
          <w:lang w:val="es-ES"/>
        </w:rPr>
        <mc:AlternateContent>
          <mc:Choice Requires="wps">
            <w:drawing>
              <wp:anchor distT="0" distB="0" distL="0" distR="0" simplePos="0" relativeHeight="251652096" behindDoc="1" locked="0" layoutInCell="1" allowOverlap="1" wp14:anchorId="74653F3D" wp14:editId="6B38044A">
                <wp:simplePos x="0" y="0"/>
                <wp:positionH relativeFrom="page">
                  <wp:posOffset>654050</wp:posOffset>
                </wp:positionH>
                <wp:positionV relativeFrom="paragraph">
                  <wp:posOffset>126365</wp:posOffset>
                </wp:positionV>
                <wp:extent cx="6245225" cy="291465"/>
                <wp:effectExtent l="0" t="0" r="0" b="0"/>
                <wp:wrapTopAndBottom/>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45225" cy="291465"/>
                        </a:xfrm>
                        <a:prstGeom prst="rect">
                          <a:avLst/>
                        </a:prstGeom>
                        <a:solidFill>
                          <a:srgbClr val="FAE3D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ED198F" w14:textId="70FE069A" w:rsidR="00663C0F" w:rsidRPr="00F05D85" w:rsidRDefault="00F05D85">
                            <w:pPr>
                              <w:spacing w:line="303" w:lineRule="exact"/>
                              <w:ind w:left="103"/>
                              <w:rPr>
                                <w:rFonts w:ascii="Cambria"/>
                                <w:b/>
                                <w:i/>
                                <w:sz w:val="26"/>
                                <w:lang w:val="es-ES"/>
                              </w:rPr>
                            </w:pPr>
                            <w:r>
                              <w:rPr>
                                <w:rFonts w:ascii="Cambria"/>
                                <w:b/>
                                <w:i/>
                                <w:color w:val="4F81BC"/>
                                <w:sz w:val="26"/>
                                <w:lang w:val="es-ES"/>
                              </w:rPr>
                              <w:t>Plan de Investigaci</w:t>
                            </w:r>
                            <w:r>
                              <w:rPr>
                                <w:rFonts w:ascii="Cambria"/>
                                <w:b/>
                                <w:i/>
                                <w:color w:val="4F81BC"/>
                                <w:sz w:val="26"/>
                                <w:lang w:val="es-ES"/>
                              </w:rPr>
                              <w:t>ó</w:t>
                            </w:r>
                            <w:r>
                              <w:rPr>
                                <w:rFonts w:ascii="Cambria"/>
                                <w:b/>
                                <w:i/>
                                <w:color w:val="4F81BC"/>
                                <w:sz w:val="26"/>
                                <w:lang w:val="es-ES"/>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53F3D" id="Text Box 6" o:spid="_x0000_s1028" type="#_x0000_t202" style="position:absolute;margin-left:51.5pt;margin-top:9.95pt;width:491.75pt;height:22.95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" fillcolor="#fae3d4" stroked="f">
                <v:path arrowok="t"/>
                <v:textbox inset="0,0,0,0">
                  <w:txbxContent>
                    <w:p w14:paraId="37ED198F" w14:textId="70FE069A" w:rsidR="00663C0F" w:rsidRPr="00F05D85" w:rsidRDefault="00F05D85">
                      <w:pPr>
                        <w:spacing w:line="303" w:lineRule="exact"/>
                        <w:ind w:left="103"/>
                        <w:rPr>
                          <w:rFonts w:ascii="Cambria"/>
                          <w:b/>
                          <w:i/>
                          <w:sz w:val="26"/>
                          <w:lang w:val="es-ES"/>
                        </w:rPr>
                      </w:pPr>
                      <w:r>
                        <w:rPr>
                          <w:rFonts w:ascii="Cambria"/>
                          <w:b/>
                          <w:i/>
                          <w:color w:val="4F81BC"/>
                          <w:sz w:val="26"/>
                          <w:lang w:val="es-ES"/>
                        </w:rPr>
                        <w:t>Plan de Investigaci</w:t>
                      </w:r>
                      <w:r>
                        <w:rPr>
                          <w:rFonts w:ascii="Cambria"/>
                          <w:b/>
                          <w:i/>
                          <w:color w:val="4F81BC"/>
                          <w:sz w:val="26"/>
                          <w:lang w:val="es-ES"/>
                        </w:rPr>
                        <w:t>ó</w:t>
                      </w:r>
                      <w:r>
                        <w:rPr>
                          <w:rFonts w:ascii="Cambria"/>
                          <w:b/>
                          <w:i/>
                          <w:color w:val="4F81BC"/>
                          <w:sz w:val="26"/>
                          <w:lang w:val="es-ES"/>
                        </w:rPr>
                        <w:t>n</w:t>
                      </w:r>
                    </w:p>
                  </w:txbxContent>
                </v:textbox>
                <w10:wrap type="topAndBottom" anchorx="page"/>
              </v:shape>
            </w:pict>
          </mc:Fallback>
        </mc:AlternateContent>
      </w:r>
    </w:p>
    <w:p w14:paraId="7AA11A3C" w14:textId="208CCCB5" w:rsidR="00663C0F" w:rsidRPr="00F05D85" w:rsidRDefault="00F05D85" w:rsidP="00F05D85">
      <w:pPr>
        <w:spacing w:line="327" w:lineRule="exact"/>
        <w:ind w:left="921"/>
        <w:rPr>
          <w:sz w:val="28"/>
          <w:lang w:val="es-ES"/>
        </w:rPr>
      </w:pPr>
      <w:r w:rsidRPr="00F05D85">
        <w:rPr>
          <w:sz w:val="28"/>
          <w:lang w:val="es-ES"/>
        </w:rPr>
        <w:t xml:space="preserve">Título de la </w:t>
      </w:r>
      <w:r>
        <w:rPr>
          <w:sz w:val="28"/>
          <w:lang w:val="es-ES"/>
        </w:rPr>
        <w:t xml:space="preserve">tesis: </w:t>
      </w:r>
      <w:r w:rsidRPr="00F05D85">
        <w:rPr>
          <w:b/>
          <w:bCs/>
          <w:sz w:val="28"/>
          <w:lang w:val="es-ES"/>
        </w:rPr>
        <w:t>Formalización de construcciones de tiempo BPMN 2.0 para verificar la posibilidad de realizar coreografías para procesos de negocio que presenten crítica temporal</w:t>
      </w:r>
    </w:p>
    <w:p w14:paraId="117876F8" w14:textId="77777777" w:rsidR="00663C0F" w:rsidRPr="00F05D85" w:rsidRDefault="00F05D85">
      <w:pPr>
        <w:pStyle w:val="Corpodetexto"/>
        <w:spacing w:before="3"/>
        <w:rPr>
          <w:b/>
          <w:sz w:val="28"/>
          <w:lang w:val="es-ES"/>
        </w:rPr>
      </w:pPr>
      <w:r w:rsidRPr="00F05D85">
        <w:rPr>
          <w:noProof/>
          <w:lang w:val="es-ES"/>
        </w:rPr>
        <mc:AlternateContent>
          <mc:Choice Requires="wps">
            <w:drawing>
              <wp:anchor distT="0" distB="0" distL="0" distR="0" simplePos="0" relativeHeight="251664384" behindDoc="1" locked="0" layoutInCell="1" allowOverlap="1" wp14:anchorId="5F0971E8" wp14:editId="0863C832">
                <wp:simplePos x="0" y="0"/>
                <wp:positionH relativeFrom="page">
                  <wp:posOffset>654050</wp:posOffset>
                </wp:positionH>
                <wp:positionV relativeFrom="paragraph">
                  <wp:posOffset>234315</wp:posOffset>
                </wp:positionV>
                <wp:extent cx="6245225" cy="291465"/>
                <wp:effectExtent l="0" t="0" r="0" b="0"/>
                <wp:wrapTopAndBottom/>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45225" cy="291465"/>
                        </a:xfrm>
                        <a:prstGeom prst="rect">
                          <a:avLst/>
                        </a:prstGeom>
                        <a:solidFill>
                          <a:srgbClr val="FAE3D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540AC2" w14:textId="067B8F17" w:rsidR="00663C0F" w:rsidRDefault="00F05D85">
                            <w:pPr>
                              <w:spacing w:line="303" w:lineRule="exact"/>
                              <w:ind w:left="103"/>
                              <w:rPr>
                                <w:rFonts w:ascii="Cambria"/>
                                <w:b/>
                                <w:i/>
                                <w:sz w:val="26"/>
                              </w:rPr>
                            </w:pPr>
                            <w:r>
                              <w:rPr>
                                <w:rFonts w:ascii="Cambria"/>
                                <w:b/>
                                <w:i/>
                                <w:color w:val="4F81BC"/>
                                <w:sz w:val="26"/>
                              </w:rPr>
                              <w:t xml:space="preserve">Director de la </w:t>
                            </w:r>
                            <w:proofErr w:type="spellStart"/>
                            <w:r>
                              <w:rPr>
                                <w:rFonts w:ascii="Cambria"/>
                                <w:b/>
                                <w:i/>
                                <w:color w:val="4F81BC"/>
                                <w:sz w:val="26"/>
                              </w:rPr>
                              <w:t>tesis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971E8" id="Text Box 5" o:spid="_x0000_s1029" type="#_x0000_t202" style="position:absolute;margin-left:51.5pt;margin-top:18.45pt;width:491.75pt;height:22.9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" fillcolor="#fae3d4" stroked="f">
                <v:path arrowok="t"/>
                <v:textbox inset="0,0,0,0">
                  <w:txbxContent>
                    <w:p w14:paraId="25540AC2" w14:textId="067B8F17" w:rsidR="00663C0F" w:rsidRDefault="00F05D85">
                      <w:pPr>
                        <w:spacing w:line="303" w:lineRule="exact"/>
                        <w:ind w:left="103"/>
                        <w:rPr>
                          <w:rFonts w:ascii="Cambria"/>
                          <w:b/>
                          <w:i/>
                          <w:sz w:val="26"/>
                        </w:rPr>
                      </w:pPr>
                      <w:r>
                        <w:rPr>
                          <w:rFonts w:ascii="Cambria"/>
                          <w:b/>
                          <w:i/>
                          <w:color w:val="4F81BC"/>
                          <w:sz w:val="26"/>
                        </w:rPr>
                        <w:t xml:space="preserve">Director de la </w:t>
                      </w:r>
                      <w:proofErr w:type="spellStart"/>
                      <w:r>
                        <w:rPr>
                          <w:rFonts w:ascii="Cambria"/>
                          <w:b/>
                          <w:i/>
                          <w:color w:val="4F81BC"/>
                          <w:sz w:val="26"/>
                        </w:rPr>
                        <w:t>tesis</w:t>
                      </w:r>
                      <w:proofErr w:type="spellEnd"/>
                    </w:p>
                  </w:txbxContent>
                </v:textbox>
                <w10:wrap type="topAndBottom" anchorx="page"/>
              </v:shape>
            </w:pict>
          </mc:Fallback>
        </mc:AlternateContent>
      </w:r>
    </w:p>
    <w:p w14:paraId="5578D5A5" w14:textId="58BA6EE9" w:rsidR="00663C0F" w:rsidRPr="0064215F" w:rsidRDefault="00F05D85" w:rsidP="0064215F">
      <w:pPr>
        <w:ind w:firstLine="720"/>
        <w:rPr>
          <w:sz w:val="28"/>
          <w:lang w:val="es-ES"/>
        </w:rPr>
      </w:pPr>
      <w:bookmarkStart w:id="1" w:name="_Toc51927882"/>
      <w:r w:rsidRPr="0064215F">
        <w:rPr>
          <w:sz w:val="28"/>
          <w:lang w:val="es-ES"/>
        </w:rPr>
        <w:t>Apellidos, Nombre: Capel Tuñón, Manuel Isidoro</w:t>
      </w:r>
      <w:bookmarkEnd w:id="1"/>
    </w:p>
    <w:p w14:paraId="17A8F4B5" w14:textId="178CDC6F" w:rsidR="00663C0F" w:rsidRPr="0064215F" w:rsidRDefault="00F05D85" w:rsidP="0064215F">
      <w:pPr>
        <w:spacing w:before="172"/>
        <w:ind w:firstLine="720"/>
        <w:rPr>
          <w:sz w:val="28"/>
          <w:lang w:val="es-ES"/>
        </w:rPr>
      </w:pPr>
      <w:r w:rsidRPr="00F05D85">
        <w:rPr>
          <w:sz w:val="28"/>
          <w:lang w:val="es-ES"/>
        </w:rPr>
        <w:t>Correo Electrónico</w:t>
      </w:r>
      <w:r>
        <w:rPr>
          <w:sz w:val="28"/>
          <w:lang w:val="es-ES"/>
        </w:rPr>
        <w:t xml:space="preserve">: </w:t>
      </w:r>
      <w:hyperlink r:id="rId10" w:history="1">
        <w:r w:rsidR="0064215F" w:rsidRPr="000707A2">
          <w:rPr>
            <w:rStyle w:val="Hyperlink"/>
            <w:sz w:val="28"/>
            <w:szCs w:val="28"/>
            <w:lang w:val="es-ES"/>
          </w:rPr>
          <w:t>manuelcapel@correo.ugr.es</w:t>
        </w:r>
      </w:hyperlink>
      <w:r w:rsidR="0064215F">
        <w:rPr>
          <w:sz w:val="28"/>
          <w:szCs w:val="28"/>
          <w:lang w:val="es-ES"/>
        </w:rPr>
        <w:t xml:space="preserve"> </w:t>
      </w:r>
    </w:p>
    <w:p w14:paraId="47C08E75" w14:textId="77777777" w:rsidR="00663C0F" w:rsidRPr="00F05D85" w:rsidRDefault="00663C0F">
      <w:pPr>
        <w:pStyle w:val="Corpodetexto"/>
        <w:rPr>
          <w:sz w:val="20"/>
          <w:lang w:val="es-ES"/>
        </w:rPr>
      </w:pPr>
    </w:p>
    <w:p w14:paraId="4125FC04" w14:textId="77777777" w:rsidR="00663C0F" w:rsidRPr="0064215F" w:rsidRDefault="00F05D85">
      <w:pPr>
        <w:pStyle w:val="Corpodetexto"/>
        <w:spacing w:before="4"/>
        <w:rPr>
          <w:sz w:val="10"/>
          <w:lang w:val="es-ES"/>
        </w:rPr>
      </w:pPr>
      <w:r w:rsidRPr="00F05D85">
        <w:rPr>
          <w:noProof/>
          <w:lang w:val="es-ES"/>
        </w:rPr>
        <mc:AlternateContent>
          <mc:Choice Requires="wps">
            <w:drawing>
              <wp:anchor distT="0" distB="0" distL="0" distR="0" simplePos="0" relativeHeight="251672576" behindDoc="1" locked="0" layoutInCell="1" allowOverlap="1" wp14:anchorId="7703E3C1" wp14:editId="6B4548CA">
                <wp:simplePos x="0" y="0"/>
                <wp:positionH relativeFrom="page">
                  <wp:posOffset>654050</wp:posOffset>
                </wp:positionH>
                <wp:positionV relativeFrom="paragraph">
                  <wp:posOffset>95250</wp:posOffset>
                </wp:positionV>
                <wp:extent cx="6245225" cy="291465"/>
                <wp:effectExtent l="0" t="0" r="0" b="0"/>
                <wp:wrapTopAndBottom/>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45225" cy="291465"/>
                        </a:xfrm>
                        <a:prstGeom prst="rect">
                          <a:avLst/>
                        </a:prstGeom>
                        <a:solidFill>
                          <a:srgbClr val="FAE3D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88AD4D" w14:textId="6F0BCBED" w:rsidR="00663C0F" w:rsidRDefault="00686B3B">
                            <w:pPr>
                              <w:spacing w:line="303" w:lineRule="exact"/>
                              <w:ind w:left="103"/>
                              <w:rPr>
                                <w:rFonts w:ascii="Cambria"/>
                                <w:b/>
                                <w:i/>
                                <w:sz w:val="26"/>
                              </w:rPr>
                            </w:pPr>
                            <w:r>
                              <w:rPr>
                                <w:rFonts w:ascii="Cambria"/>
                                <w:b/>
                                <w:i/>
                                <w:color w:val="4F81BC"/>
                                <w:sz w:val="26"/>
                              </w:rPr>
                              <w:t>Tutor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03E3C1" id="Text Box 4" o:spid="_x0000_s1030" type="#_x0000_t202" style="position:absolute;margin-left:51.5pt;margin-top:7.5pt;width:491.75pt;height:22.9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" fillcolor="#fae3d4" stroked="f">
                <v:path arrowok="t"/>
                <v:textbox inset="0,0,0,0">
                  <w:txbxContent>
                    <w:p w14:paraId="0288AD4D" w14:textId="6F0BCBED" w:rsidR="00663C0F" w:rsidRDefault="00686B3B">
                      <w:pPr>
                        <w:spacing w:line="303" w:lineRule="exact"/>
                        <w:ind w:left="103"/>
                        <w:rPr>
                          <w:rFonts w:ascii="Cambria"/>
                          <w:b/>
                          <w:i/>
                          <w:sz w:val="26"/>
                        </w:rPr>
                      </w:pPr>
                      <w:r>
                        <w:rPr>
                          <w:rFonts w:ascii="Cambria"/>
                          <w:b/>
                          <w:i/>
                          <w:color w:val="4F81BC"/>
                          <w:sz w:val="26"/>
                        </w:rPr>
                        <w:t>Tutor</w:t>
                      </w:r>
                    </w:p>
                  </w:txbxContent>
                </v:textbox>
                <w10:wrap type="topAndBottom" anchorx="page"/>
              </v:shape>
            </w:pict>
          </mc:Fallback>
        </mc:AlternateContent>
      </w:r>
    </w:p>
    <w:p w14:paraId="221FC69D" w14:textId="2D59EB58" w:rsidR="00663C0F" w:rsidRPr="0064215F" w:rsidRDefault="0064215F" w:rsidP="0064215F">
      <w:pPr>
        <w:ind w:firstLine="720"/>
        <w:rPr>
          <w:sz w:val="28"/>
          <w:lang w:val="es-ES"/>
        </w:rPr>
      </w:pPr>
      <w:r w:rsidRPr="0064215F">
        <w:rPr>
          <w:sz w:val="28"/>
          <w:lang w:val="es-ES"/>
        </w:rPr>
        <w:t>Apellidos, Nombre: Capel Tuñón, Manuel Isidoro</w:t>
      </w:r>
    </w:p>
    <w:p w14:paraId="6DA652A0" w14:textId="54547E00" w:rsidR="0064215F" w:rsidRPr="0064215F" w:rsidRDefault="0064215F" w:rsidP="0064215F">
      <w:pPr>
        <w:ind w:firstLine="720"/>
        <w:rPr>
          <w:sz w:val="28"/>
          <w:lang w:val="es-ES"/>
        </w:rPr>
      </w:pPr>
      <w:r w:rsidRPr="0064215F">
        <w:rPr>
          <w:sz w:val="28"/>
          <w:lang w:val="es-ES"/>
        </w:rPr>
        <w:t xml:space="preserve">Correo Electrónico: </w:t>
      </w:r>
      <w:hyperlink r:id="rId11" w:history="1">
        <w:r w:rsidRPr="00D1199E">
          <w:rPr>
            <w:lang w:val="es-ES"/>
          </w:rPr>
          <w:t>manuelcapel@correo.ugr.es</w:t>
        </w:r>
      </w:hyperlink>
      <w:r w:rsidRPr="0064215F">
        <w:rPr>
          <w:sz w:val="28"/>
          <w:lang w:val="es-ES"/>
        </w:rPr>
        <w:t xml:space="preserve"> </w:t>
      </w:r>
    </w:p>
    <w:p w14:paraId="38132F41" w14:textId="77777777" w:rsidR="00663C0F" w:rsidRPr="00F05D85" w:rsidRDefault="00663C0F">
      <w:pPr>
        <w:pStyle w:val="Corpodetexto"/>
        <w:rPr>
          <w:sz w:val="20"/>
          <w:lang w:val="es-ES"/>
        </w:rPr>
      </w:pPr>
    </w:p>
    <w:p w14:paraId="6BF6FAF0" w14:textId="77777777" w:rsidR="00663C0F" w:rsidRPr="00F05D85" w:rsidRDefault="00663C0F">
      <w:pPr>
        <w:pStyle w:val="Corpodetexto"/>
        <w:rPr>
          <w:sz w:val="20"/>
          <w:lang w:val="es-ES"/>
        </w:rPr>
      </w:pPr>
    </w:p>
    <w:p w14:paraId="7D05B83A" w14:textId="77777777" w:rsidR="00663C0F" w:rsidRPr="00F05D85" w:rsidRDefault="00663C0F">
      <w:pPr>
        <w:pStyle w:val="Corpodetexto"/>
        <w:rPr>
          <w:sz w:val="20"/>
          <w:lang w:val="es-ES"/>
        </w:rPr>
      </w:pPr>
    </w:p>
    <w:p w14:paraId="5F7990C4" w14:textId="77777777" w:rsidR="00663C0F" w:rsidRPr="00F05D85" w:rsidRDefault="00663C0F">
      <w:pPr>
        <w:pStyle w:val="Corpodetexto"/>
        <w:rPr>
          <w:sz w:val="20"/>
          <w:lang w:val="es-ES"/>
        </w:rPr>
      </w:pPr>
    </w:p>
    <w:p w14:paraId="55B3873E" w14:textId="77777777" w:rsidR="00663C0F" w:rsidRPr="00F05D85" w:rsidRDefault="00663C0F">
      <w:pPr>
        <w:pStyle w:val="Corpodetexto"/>
        <w:rPr>
          <w:sz w:val="20"/>
          <w:lang w:val="es-ES"/>
        </w:rPr>
      </w:pPr>
    </w:p>
    <w:p w14:paraId="63583FC5" w14:textId="77777777" w:rsidR="00663C0F" w:rsidRPr="00F05D85" w:rsidRDefault="00663C0F">
      <w:pPr>
        <w:pStyle w:val="Corpodetexto"/>
        <w:rPr>
          <w:sz w:val="20"/>
          <w:lang w:val="es-ES"/>
        </w:rPr>
      </w:pPr>
    </w:p>
    <w:p w14:paraId="4B935822" w14:textId="77777777" w:rsidR="00663C0F" w:rsidRPr="00F05D85" w:rsidRDefault="00663C0F">
      <w:pPr>
        <w:pStyle w:val="Corpodetexto"/>
        <w:rPr>
          <w:sz w:val="20"/>
          <w:lang w:val="es-ES"/>
        </w:rPr>
      </w:pPr>
    </w:p>
    <w:p w14:paraId="6EA8FBF2" w14:textId="77777777" w:rsidR="00663C0F" w:rsidRPr="00F05D85" w:rsidRDefault="00663C0F">
      <w:pPr>
        <w:pStyle w:val="Corpodetexto"/>
        <w:rPr>
          <w:sz w:val="20"/>
          <w:lang w:val="es-ES"/>
        </w:rPr>
      </w:pPr>
    </w:p>
    <w:p w14:paraId="63D66CD2" w14:textId="77777777" w:rsidR="00663C0F" w:rsidRPr="00F05D85" w:rsidRDefault="00663C0F">
      <w:pPr>
        <w:pStyle w:val="Corpodetexto"/>
        <w:rPr>
          <w:sz w:val="20"/>
          <w:lang w:val="es-ES"/>
        </w:rPr>
      </w:pPr>
    </w:p>
    <w:p w14:paraId="3419A282" w14:textId="77777777" w:rsidR="00663C0F" w:rsidRPr="00F05D85" w:rsidRDefault="00663C0F">
      <w:pPr>
        <w:pStyle w:val="Corpodetexto"/>
        <w:rPr>
          <w:sz w:val="20"/>
          <w:lang w:val="es-ES"/>
        </w:rPr>
      </w:pPr>
    </w:p>
    <w:p w14:paraId="03FF0167" w14:textId="7D1BAFB4" w:rsidR="00663C0F" w:rsidRPr="00D1199E" w:rsidRDefault="00F05D85" w:rsidP="00D1199E">
      <w:pPr>
        <w:pStyle w:val="Corpodetexto"/>
        <w:spacing w:before="7"/>
        <w:rPr>
          <w:sz w:val="22"/>
          <w:lang w:val="es-ES"/>
        </w:rPr>
        <w:sectPr w:rsidR="00663C0F" w:rsidRPr="00D1199E">
          <w:headerReference w:type="even" r:id="rId12"/>
          <w:headerReference w:type="default" r:id="rId13"/>
          <w:footerReference w:type="even" r:id="rId14"/>
          <w:footerReference w:type="default" r:id="rId15"/>
          <w:headerReference w:type="first" r:id="rId16"/>
          <w:footerReference w:type="first" r:id="rId17"/>
          <w:type w:val="continuous"/>
          <w:pgSz w:w="11910" w:h="16840"/>
          <w:pgMar w:top="1760" w:right="920" w:bottom="1240" w:left="920" w:header="142" w:footer="1044" w:gutter="0"/>
          <w:pgNumType w:start="1"/>
          <w:cols w:space="720"/>
        </w:sectPr>
      </w:pPr>
      <w:r w:rsidRPr="00F05D85">
        <w:rPr>
          <w:noProof/>
          <w:lang w:val="es-ES"/>
        </w:rPr>
        <mc:AlternateContent>
          <mc:Choice Requires="wps">
            <w:drawing>
              <wp:anchor distT="0" distB="0" distL="0" distR="0" simplePos="0" relativeHeight="251683840" behindDoc="1" locked="0" layoutInCell="1" allowOverlap="1" wp14:anchorId="5C0659F4" wp14:editId="7AB5C71E">
                <wp:simplePos x="0" y="0"/>
                <wp:positionH relativeFrom="page">
                  <wp:posOffset>701040</wp:posOffset>
                </wp:positionH>
                <wp:positionV relativeFrom="paragraph">
                  <wp:posOffset>205105</wp:posOffset>
                </wp:positionV>
                <wp:extent cx="6158230" cy="0"/>
                <wp:effectExtent l="0" t="0" r="1270" b="0"/>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5823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56512" id="Line 3" o:spid="_x0000_s1026" style="position:absolute;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5.2pt,16.15pt" to="540.1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" strokeweight=".72pt">
                <o:lock v:ext="edit" shapetype="f"/>
                <w10:wrap type="topAndBottom" anchorx="page"/>
              </v:line>
            </w:pict>
          </mc:Fallback>
        </mc:AlternateContent>
      </w:r>
    </w:p>
    <w:p w14:paraId="42EA63E1" w14:textId="24774A6B" w:rsidR="00663C0F" w:rsidRPr="00D1199E" w:rsidRDefault="006572E7" w:rsidP="00D1199E">
      <w:pPr>
        <w:pStyle w:val="Ttulo4"/>
        <w:rPr>
          <w:rFonts w:asciiTheme="minorHAnsi" w:eastAsiaTheme="minorEastAsia" w:hAnsiTheme="minorHAnsi"/>
          <w:noProof/>
          <w:lang w:val="pt-ES" w:eastAsia="pt-BR" w:bidi="ar-SA"/>
        </w:rPr>
      </w:pPr>
      <w:r>
        <w:rPr>
          <w:noProof/>
          <w:lang w:val="es-ES" w:eastAsia="pt-BR" w:bidi="ar-SA"/>
        </w:rPr>
        <w:lastRenderedPageBreak/>
        <w:t>Antecedentes</w:t>
      </w:r>
    </w:p>
    <w:p w14:paraId="38285942" w14:textId="77777777" w:rsidR="006572E7" w:rsidRPr="0093797F" w:rsidRDefault="006572E7" w:rsidP="006572E7">
      <w:pPr>
        <w:jc w:val="both"/>
        <w:rPr>
          <w:lang w:val="es-ES"/>
        </w:rPr>
      </w:pPr>
      <w:r w:rsidRPr="0093797F">
        <w:rPr>
          <w:lang w:val="es-ES"/>
        </w:rPr>
        <w:t xml:space="preserve">BP es una abreviatura en inglés de Business </w:t>
      </w:r>
      <w:proofErr w:type="spellStart"/>
      <w:r w:rsidRPr="0093797F">
        <w:rPr>
          <w:lang w:val="es-ES"/>
        </w:rPr>
        <w:t>Process</w:t>
      </w:r>
      <w:proofErr w:type="spellEnd"/>
      <w:r w:rsidRPr="0093797F">
        <w:rPr>
          <w:lang w:val="es-ES"/>
        </w:rPr>
        <w:t xml:space="preserve"> que significa proceso de negocios en español, y es una colección de tareas y actividades estructuradas y vinculadas que tienen como objetivo entregar un servicio o producto al cliente, este término está fuertemente conectado con los sistemas de información.</w:t>
      </w:r>
    </w:p>
    <w:p w14:paraId="7EF51B0E" w14:textId="77777777" w:rsidR="006572E7" w:rsidRPr="0093797F" w:rsidRDefault="006572E7" w:rsidP="006572E7">
      <w:pPr>
        <w:jc w:val="both"/>
        <w:rPr>
          <w:lang w:val="es-ES"/>
        </w:rPr>
      </w:pPr>
      <w:r w:rsidRPr="0093797F">
        <w:rPr>
          <w:lang w:val="es-ES"/>
        </w:rPr>
        <w:t xml:space="preserve">De ese término salimos con Business </w:t>
      </w:r>
      <w:proofErr w:type="spellStart"/>
      <w:r w:rsidRPr="0093797F">
        <w:rPr>
          <w:lang w:val="es-ES"/>
        </w:rPr>
        <w:t>Process</w:t>
      </w:r>
      <w:proofErr w:type="spellEnd"/>
      <w:r w:rsidRPr="0093797F">
        <w:rPr>
          <w:lang w:val="es-ES"/>
        </w:rPr>
        <w:t xml:space="preserve"> </w:t>
      </w:r>
      <w:proofErr w:type="spellStart"/>
      <w:r w:rsidRPr="0093797F">
        <w:rPr>
          <w:lang w:val="es-ES"/>
        </w:rPr>
        <w:t>Modeling</w:t>
      </w:r>
      <w:proofErr w:type="spellEnd"/>
      <w:r w:rsidRPr="0093797F">
        <w:rPr>
          <w:lang w:val="es-ES"/>
        </w:rPr>
        <w:t xml:space="preserve"> BPM o en español Business </w:t>
      </w:r>
      <w:proofErr w:type="spellStart"/>
      <w:r w:rsidRPr="0093797F">
        <w:rPr>
          <w:lang w:val="es-ES"/>
        </w:rPr>
        <w:t>Process</w:t>
      </w:r>
      <w:proofErr w:type="spellEnd"/>
      <w:r w:rsidRPr="0093797F">
        <w:rPr>
          <w:lang w:val="es-ES"/>
        </w:rPr>
        <w:t xml:space="preserve"> </w:t>
      </w:r>
      <w:proofErr w:type="spellStart"/>
      <w:r w:rsidRPr="0093797F">
        <w:rPr>
          <w:lang w:val="es-ES"/>
        </w:rPr>
        <w:t>Modeling</w:t>
      </w:r>
      <w:proofErr w:type="spellEnd"/>
      <w:r w:rsidRPr="0093797F">
        <w:rPr>
          <w:lang w:val="es-ES"/>
        </w:rPr>
        <w:t xml:space="preserve"> cuya actividad gráfica es describir un conjunto de entidades de Business </w:t>
      </w:r>
      <w:proofErr w:type="spellStart"/>
      <w:r w:rsidRPr="0093797F">
        <w:rPr>
          <w:lang w:val="es-ES"/>
        </w:rPr>
        <w:t>Process</w:t>
      </w:r>
      <w:proofErr w:type="spellEnd"/>
      <w:r w:rsidRPr="0093797F">
        <w:rPr>
          <w:lang w:val="es-ES"/>
        </w:rPr>
        <w:t>, que define cómo una empresa puede lograr los objetivos del usuario o sus objetivos de negocio. Para facilitar la complejidad de este modelado, las empresas están utilizando el Proceso de Negocio de Modelado y Notación BPMN como lenguaje de modelado estándar, sabiendo que este lenguaje de información utiliza notaciones gráficas, lo que facilita la comprensión de todo el panorama de ese proyecto.</w:t>
      </w:r>
    </w:p>
    <w:p w14:paraId="1C1BDF60" w14:textId="77777777" w:rsidR="006572E7" w:rsidRPr="0093797F" w:rsidRDefault="006572E7" w:rsidP="006572E7">
      <w:pPr>
        <w:jc w:val="both"/>
        <w:rPr>
          <w:lang w:val="es-ES"/>
        </w:rPr>
      </w:pPr>
      <w:r w:rsidRPr="0093797F">
        <w:rPr>
          <w:lang w:val="es-ES"/>
        </w:rPr>
        <w:t xml:space="preserve">BPMN realiza acciones corporativas representándolos mediante símbolos específicos para cada acción. Una actualización de BPMN es la notación BPMN 2.0 que se puede identificar por cuatro símbolos importantes referentes a los elementos que representan la realización de los procedimientos, estos símbolos se definen como objetos de flujo, objetos de conexión, </w:t>
      </w:r>
      <w:proofErr w:type="spellStart"/>
      <w:r w:rsidRPr="0093797F">
        <w:rPr>
          <w:lang w:val="es-ES"/>
        </w:rPr>
        <w:t>Swim</w:t>
      </w:r>
      <w:proofErr w:type="spellEnd"/>
      <w:r w:rsidRPr="0093797F">
        <w:rPr>
          <w:lang w:val="es-ES"/>
        </w:rPr>
        <w:t xml:space="preserve"> </w:t>
      </w:r>
      <w:proofErr w:type="spellStart"/>
      <w:r w:rsidRPr="0093797F">
        <w:rPr>
          <w:lang w:val="es-ES"/>
        </w:rPr>
        <w:t>Lans</w:t>
      </w:r>
      <w:proofErr w:type="spellEnd"/>
      <w:r w:rsidRPr="0093797F">
        <w:rPr>
          <w:lang w:val="es-ES"/>
        </w:rPr>
        <w:t xml:space="preserve"> y finalmente los artefactos que agregan documentación. visual. Dejando la notación BPMN muy potente por su amplia variedad de iconos y recursos para detallar los procesos más complejos.</w:t>
      </w:r>
    </w:p>
    <w:p w14:paraId="74551FF1" w14:textId="492997F0" w:rsidR="006572E7" w:rsidRPr="0093797F" w:rsidRDefault="006572E7" w:rsidP="006572E7">
      <w:pPr>
        <w:jc w:val="both"/>
        <w:rPr>
          <w:lang w:val="es-ES"/>
        </w:rPr>
      </w:pPr>
      <w:r w:rsidRPr="0093797F">
        <w:rPr>
          <w:lang w:val="es-ES"/>
        </w:rPr>
        <w:t xml:space="preserve">Es necesario mencionar que actualmente el modelo BPMN 2.0 proporciona un modelo de un modelo de interacción para el diseño de procesos de negocio basado fundamentalmente en la definición de coreografías, a diferencia de los modelos basados ​​en la especificación de interfaces de procesos, que en su lugar proponen utilizar modelos basados ​​en orquestación de procesos comerciales. </w:t>
      </w:r>
    </w:p>
    <w:p w14:paraId="00B757FE" w14:textId="77777777" w:rsidR="006572E7" w:rsidRPr="0093797F" w:rsidRDefault="006572E7" w:rsidP="006572E7">
      <w:pPr>
        <w:jc w:val="both"/>
        <w:rPr>
          <w:lang w:val="es-ES"/>
        </w:rPr>
      </w:pPr>
      <w:r w:rsidRPr="0093797F">
        <w:rPr>
          <w:lang w:val="es-ES"/>
        </w:rPr>
        <w:t>Para cada elemento del diagrama, se pueden agregar variaciones e información para ayudar a soportar requisitos complejos sin modificar drásticamente la vista del diagrama.</w:t>
      </w:r>
    </w:p>
    <w:p w14:paraId="14B74D12" w14:textId="77777777" w:rsidR="006572E7" w:rsidRPr="0093797F" w:rsidRDefault="006572E7" w:rsidP="006572E7">
      <w:pPr>
        <w:jc w:val="both"/>
        <w:rPr>
          <w:lang w:val="es-ES"/>
        </w:rPr>
      </w:pPr>
      <w:r w:rsidRPr="0093797F">
        <w:rPr>
          <w:lang w:val="es-ES"/>
        </w:rPr>
        <w:t>El nivel de complejidad del lenguaje BPMN 2.0 se puede incrementar para que sea posible utilizar diferentes enfoques para el mapeo de procesos y caracterizar procesos de negocios más complejos.</w:t>
      </w:r>
    </w:p>
    <w:p w14:paraId="57145BF1" w14:textId="77777777" w:rsidR="006572E7" w:rsidRPr="0093797F" w:rsidRDefault="006572E7" w:rsidP="006572E7">
      <w:pPr>
        <w:jc w:val="both"/>
        <w:rPr>
          <w:lang w:val="es-ES"/>
        </w:rPr>
      </w:pPr>
      <w:r w:rsidRPr="0093797F">
        <w:rPr>
          <w:lang w:val="es-ES"/>
        </w:rPr>
        <w:t>El lenguaje BPMN admite tres categorías principales de procesos que son Orquestación, colaboración y coreografía. La categoría de proceso estándar en el lenguaje BPMN es la orquestación, que generalmente modela un único punto de vista de coordinación, y describe un proceso dentro de una sola entidad comercial, que generalmente está bien formada. El proceso de colaboración muestra a los participantes y sus interacciones, lo que hace que el sistema sea más específico, por lo que una colaboración es cualquier diagrama BPMN que contenga dos o más participantes. Luego tenemos el proceso de coreografía, que es un nuevo tipo de proceso que trae consigo el modelo BPMN 2.0, su objetivo es mostrar la interacción entre los participantes en un formato diferente que se enfoca en el flujo de mensajes en lugar de las tareas individuales de un proceso.</w:t>
      </w:r>
    </w:p>
    <w:p w14:paraId="58649A44" w14:textId="267F0E27" w:rsidR="006572E7" w:rsidRDefault="006572E7" w:rsidP="006572E7">
      <w:pPr>
        <w:jc w:val="both"/>
        <w:rPr>
          <w:lang w:val="es-ES"/>
        </w:rPr>
      </w:pPr>
      <w:r w:rsidRPr="0093797F">
        <w:rPr>
          <w:lang w:val="es-ES"/>
        </w:rPr>
        <w:t>La notación de coreografía se centra en las interacciones entre los procesos y los flujos de mensajes, sus tareas incluyen no solo describir los logros de un proceso empresarial, sino también definir cómo los procesos individuales interactúan entre sí. O, en resumen, tiene la función de describir todos los procesos y sus interacciones necesarias en un diagrama de procesos de negocio.</w:t>
      </w:r>
    </w:p>
    <w:p w14:paraId="734EB3C6" w14:textId="77777777" w:rsidR="006572E7" w:rsidRDefault="006572E7" w:rsidP="006572E7">
      <w:pPr>
        <w:jc w:val="both"/>
        <w:rPr>
          <w:noProof/>
          <w:lang w:val="es-ES" w:eastAsia="pt-BR" w:bidi="ar-SA"/>
        </w:rPr>
      </w:pPr>
    </w:p>
    <w:p w14:paraId="05B917CB" w14:textId="2D420272" w:rsidR="006572E7" w:rsidRDefault="006572E7" w:rsidP="006572E7">
      <w:pPr>
        <w:pStyle w:val="Ttulo4"/>
        <w:rPr>
          <w:lang w:val="es-ES"/>
        </w:rPr>
      </w:pPr>
      <w:r>
        <w:rPr>
          <w:noProof/>
          <w:lang w:val="es-ES" w:eastAsia="pt-BR" w:bidi="ar-SA"/>
        </w:rPr>
        <w:t>Hipótesis y Justificación</w:t>
      </w:r>
    </w:p>
    <w:p w14:paraId="2497F98B" w14:textId="77777777" w:rsidR="006572E7" w:rsidRPr="0093797F" w:rsidRDefault="006572E7" w:rsidP="006572E7">
      <w:pPr>
        <w:jc w:val="both"/>
        <w:rPr>
          <w:lang w:val="es-ES"/>
        </w:rPr>
      </w:pPr>
      <w:r w:rsidRPr="0093797F">
        <w:rPr>
          <w:lang w:val="es-ES"/>
        </w:rPr>
        <w:t>A través de una interpretación semántica formal del lenguaje de modelado de procesos de negocio BPMN, en particular las construcciones que especifican limitaciones de tiempo, el lenguaje BPMN 2.0 puede transformar automáticamente los modelos escritos en ese lenguaje en un conjunto de tareas y flujos de trabajo que se pueden realizar con herramientas. software en ese entorno. Y para obtener resultados relevantes, es necesario tener en cuenta el orden de ejecución entre pares (</w:t>
      </w:r>
      <w:proofErr w:type="spellStart"/>
      <w:r w:rsidRPr="0093797F">
        <w:rPr>
          <w:lang w:val="es-ES"/>
        </w:rPr>
        <w:t>Peers</w:t>
      </w:r>
      <w:proofErr w:type="spellEnd"/>
      <w:r w:rsidRPr="0093797F">
        <w:rPr>
          <w:lang w:val="es-ES"/>
        </w:rPr>
        <w:t>) y poder demostrar que el orden de ejecución de las tareas en este modelo es compatible con las especificaciones de la coreografía del proceso.</w:t>
      </w:r>
    </w:p>
    <w:p w14:paraId="754D0E94" w14:textId="77777777" w:rsidR="006572E7" w:rsidRDefault="006572E7" w:rsidP="006572E7">
      <w:pPr>
        <w:jc w:val="both"/>
        <w:rPr>
          <w:lang w:val="es-ES"/>
        </w:rPr>
      </w:pPr>
      <w:r w:rsidRPr="0093797F">
        <w:rPr>
          <w:lang w:val="es-ES"/>
        </w:rPr>
        <w:t xml:space="preserve">Hay que considerar que en múltiples ocasiones se observa que la transformación de modelos BPMN </w:t>
      </w:r>
      <w:r w:rsidRPr="0093797F">
        <w:rPr>
          <w:lang w:val="es-ES"/>
        </w:rPr>
        <w:lastRenderedPageBreak/>
        <w:t xml:space="preserve">en el </w:t>
      </w:r>
      <w:proofErr w:type="spellStart"/>
      <w:r w:rsidRPr="0093797F">
        <w:rPr>
          <w:lang w:val="es-ES"/>
        </w:rPr>
        <w:t>workflow</w:t>
      </w:r>
      <w:proofErr w:type="spellEnd"/>
      <w:r w:rsidRPr="0093797F">
        <w:rPr>
          <w:lang w:val="es-ES"/>
        </w:rPr>
        <w:t xml:space="preserve"> (</w:t>
      </w:r>
      <w:proofErr w:type="spellStart"/>
      <w:r w:rsidRPr="0093797F">
        <w:rPr>
          <w:lang w:val="es-ES"/>
        </w:rPr>
        <w:t>workflows</w:t>
      </w:r>
      <w:proofErr w:type="spellEnd"/>
      <w:r w:rsidRPr="0093797F">
        <w:rPr>
          <w:lang w:val="es-ES"/>
        </w:rPr>
        <w:t>) en un entorno ejecutable debido a que las tareas no se presentan con el mismo comportamiento especificado en el modelo inicial, estas tareas se encuentran en un entorno ejecutable inseguro, es decir, las tareas no reaccionan a los eventos en su entorno de la misma manera en ambos modelos. Para solucionarlo será necesario poder testear la seguridad de la transformación de modelos BPMN con la ayuda de un proceso de cálculo teórico como CSP + T, CCS, Pi-</w:t>
      </w:r>
      <w:proofErr w:type="spellStart"/>
      <w:r w:rsidRPr="0093797F">
        <w:rPr>
          <w:lang w:val="es-ES"/>
        </w:rPr>
        <w:t>Calculos</w:t>
      </w:r>
      <w:proofErr w:type="spellEnd"/>
      <w:r w:rsidRPr="0093797F">
        <w:rPr>
          <w:lang w:val="es-ES"/>
        </w:rPr>
        <w:t>, etc. que serán seleccionados en esta investigación.</w:t>
      </w:r>
    </w:p>
    <w:p w14:paraId="194573FB" w14:textId="66DDBC4E" w:rsidR="006572E7" w:rsidRDefault="006572E7" w:rsidP="006572E7">
      <w:pPr>
        <w:jc w:val="both"/>
        <w:rPr>
          <w:lang w:val="es-ES"/>
        </w:rPr>
      </w:pPr>
      <w:r>
        <w:rPr>
          <w:lang w:val="es-ES"/>
        </w:rPr>
        <w:t xml:space="preserve">La propuesta de esta investigación es responder la siguiente pregunta, </w:t>
      </w:r>
      <w:r w:rsidRPr="002B24AE">
        <w:rPr>
          <w:b/>
          <w:bCs/>
          <w:lang w:val="es-ES"/>
        </w:rPr>
        <w:t>“¿Cómo verificar la posibilidad de realizar coreografías para procesos de negocio que presenten crítica temporal?</w:t>
      </w:r>
      <w:r>
        <w:rPr>
          <w:b/>
          <w:bCs/>
          <w:lang w:val="es-ES"/>
        </w:rPr>
        <w:t>”</w:t>
      </w:r>
      <w:r>
        <w:rPr>
          <w:lang w:val="es-ES"/>
        </w:rPr>
        <w:t xml:space="preserve">. Y para responder esta pregunta, el investigador usará métodos de cálculo teórico como los dichos anteriormente, y verificar ejecutando los modelos. </w:t>
      </w:r>
    </w:p>
    <w:p w14:paraId="638DE190" w14:textId="77777777" w:rsidR="006572E7" w:rsidRDefault="006572E7" w:rsidP="006572E7">
      <w:pPr>
        <w:jc w:val="both"/>
        <w:rPr>
          <w:lang w:val="es-ES"/>
        </w:rPr>
      </w:pPr>
    </w:p>
    <w:p w14:paraId="442C894E" w14:textId="49B11033" w:rsidR="006572E7" w:rsidRDefault="006572E7" w:rsidP="006572E7">
      <w:pPr>
        <w:pStyle w:val="Ttulo4"/>
        <w:rPr>
          <w:noProof/>
          <w:lang w:val="es-ES" w:eastAsia="pt-BR" w:bidi="ar-SA"/>
        </w:rPr>
      </w:pPr>
      <w:r>
        <w:rPr>
          <w:noProof/>
          <w:lang w:val="es-ES" w:eastAsia="pt-BR" w:bidi="ar-SA"/>
        </w:rPr>
        <w:t>Objetivos</w:t>
      </w:r>
    </w:p>
    <w:p w14:paraId="6314C144" w14:textId="77777777" w:rsidR="006572E7" w:rsidRPr="0093797F" w:rsidRDefault="006572E7" w:rsidP="006572E7">
      <w:pPr>
        <w:jc w:val="both"/>
        <w:rPr>
          <w:lang w:val="es-ES"/>
        </w:rPr>
      </w:pPr>
      <w:r w:rsidRPr="0093797F">
        <w:rPr>
          <w:lang w:val="es-ES"/>
        </w:rPr>
        <w:t>Esta investigación a lo largo de su período, deberá desarrollar una forma de resolver el problema de la seguridad de la transformación de los modelos BPMN con la ayuda de un proceso de cálculo teórico, además, será necesario ejecutar un modelado en el lenguaje BPMN 2.0, transformando automáticamente los modelos escritos en un conjunto de tareas o flujo de trabajo con el entorno y las herramientas adecuadas.</w:t>
      </w:r>
    </w:p>
    <w:p w14:paraId="29BB40DA" w14:textId="7EBA5A84" w:rsidR="006572E7" w:rsidRDefault="006572E7" w:rsidP="006572E7">
      <w:pPr>
        <w:jc w:val="both"/>
        <w:rPr>
          <w:lang w:val="es-ES"/>
        </w:rPr>
      </w:pPr>
      <w:r w:rsidRPr="0093797F">
        <w:rPr>
          <w:lang w:val="es-ES"/>
        </w:rPr>
        <w:t xml:space="preserve">Además, tendremos que observar la transformación de los modelos a </w:t>
      </w:r>
      <w:proofErr w:type="spellStart"/>
      <w:r w:rsidRPr="0093797F">
        <w:rPr>
          <w:lang w:val="es-ES"/>
        </w:rPr>
        <w:t>workflows</w:t>
      </w:r>
      <w:proofErr w:type="spellEnd"/>
      <w:r w:rsidRPr="0093797F">
        <w:rPr>
          <w:lang w:val="es-ES"/>
        </w:rPr>
        <w:t xml:space="preserve"> en el entorno ejecutable para que sea seguro y muestre el mismo comportamiento específico en el modelo inicial.</w:t>
      </w:r>
    </w:p>
    <w:p w14:paraId="4E2F72BD" w14:textId="0D518F03" w:rsidR="006572E7" w:rsidRDefault="006572E7" w:rsidP="006572E7">
      <w:pPr>
        <w:jc w:val="both"/>
        <w:rPr>
          <w:lang w:val="es-ES"/>
        </w:rPr>
      </w:pPr>
    </w:p>
    <w:p w14:paraId="0CE80B1C" w14:textId="16AD5D29" w:rsidR="006572E7" w:rsidRDefault="006572E7" w:rsidP="006572E7">
      <w:pPr>
        <w:pStyle w:val="Ttulo4"/>
        <w:rPr>
          <w:rFonts w:eastAsiaTheme="minorEastAsia"/>
          <w:lang w:val="es-ES"/>
        </w:rPr>
      </w:pPr>
      <w:r>
        <w:rPr>
          <w:rFonts w:eastAsiaTheme="minorEastAsia"/>
          <w:lang w:val="es-ES"/>
        </w:rPr>
        <w:t>Metodología</w:t>
      </w:r>
    </w:p>
    <w:p w14:paraId="6E0AA1D7" w14:textId="77777777" w:rsidR="006572E7" w:rsidRPr="0093797F" w:rsidRDefault="006572E7" w:rsidP="006572E7">
      <w:pPr>
        <w:jc w:val="both"/>
        <w:rPr>
          <w:lang w:val="es-ES"/>
        </w:rPr>
      </w:pPr>
      <w:r w:rsidRPr="0093797F">
        <w:rPr>
          <w:lang w:val="es-ES"/>
        </w:rPr>
        <w:t xml:space="preserve">Para realizar este trabajo, es necesario comprender el contexto general de Procesos de Negocio, con énfasis en Modelado y Notación de Procesos de Negocio (BPMN). Será necesario estudiar artículos y estudios previos. Para este esfuerzo el trabajo se basará en los estudios de Francisco Durán, Camilo Rocha, </w:t>
      </w:r>
      <w:proofErr w:type="spellStart"/>
      <w:r w:rsidRPr="0093797F">
        <w:rPr>
          <w:lang w:val="es-ES"/>
        </w:rPr>
        <w:t>Gwen</w:t>
      </w:r>
      <w:proofErr w:type="spellEnd"/>
      <w:r w:rsidRPr="0093797F">
        <w:rPr>
          <w:lang w:val="es-ES"/>
        </w:rPr>
        <w:t xml:space="preserve"> </w:t>
      </w:r>
      <w:proofErr w:type="spellStart"/>
      <w:r w:rsidRPr="0093797F">
        <w:rPr>
          <w:lang w:val="es-ES"/>
        </w:rPr>
        <w:t>Salaün</w:t>
      </w:r>
      <w:proofErr w:type="spellEnd"/>
      <w:r w:rsidRPr="0093797F">
        <w:rPr>
          <w:lang w:val="es-ES"/>
        </w:rPr>
        <w:t xml:space="preserve">, Pascal </w:t>
      </w:r>
      <w:proofErr w:type="spellStart"/>
      <w:r w:rsidRPr="0093797F">
        <w:rPr>
          <w:lang w:val="es-ES"/>
        </w:rPr>
        <w:t>Poizat</w:t>
      </w:r>
      <w:proofErr w:type="spellEnd"/>
      <w:r w:rsidRPr="0093797F">
        <w:rPr>
          <w:lang w:val="es-ES"/>
        </w:rPr>
        <w:t>, entre otros estudios de gran importancia para la elaboración de mi tesis doctoral.</w:t>
      </w:r>
    </w:p>
    <w:p w14:paraId="28EFB7B5" w14:textId="77777777" w:rsidR="006572E7" w:rsidRPr="0093797F" w:rsidRDefault="006572E7" w:rsidP="006572E7">
      <w:pPr>
        <w:jc w:val="both"/>
        <w:rPr>
          <w:lang w:val="es-ES"/>
        </w:rPr>
      </w:pPr>
      <w:r w:rsidRPr="0093797F">
        <w:rPr>
          <w:lang w:val="es-ES"/>
        </w:rPr>
        <w:t>También tendré que elaborar un modelo a seguir para luego verificar la compatibilidad del orden de ejecución de las tareas y desarrollar una forma de resolver el problema de la seguridad de la transformación de los modelos BPMN con la ayuda de cálculos teóricos y ejecutarlos en el lenguaje BPMN 2.0.</w:t>
      </w:r>
    </w:p>
    <w:p w14:paraId="0F676550" w14:textId="77777777" w:rsidR="006572E7" w:rsidRPr="0093797F" w:rsidRDefault="006572E7" w:rsidP="006572E7">
      <w:pPr>
        <w:jc w:val="both"/>
        <w:rPr>
          <w:lang w:val="es-ES"/>
        </w:rPr>
      </w:pPr>
      <w:r w:rsidRPr="0093797F">
        <w:rPr>
          <w:lang w:val="es-ES"/>
        </w:rPr>
        <w:t>Será necesario realizar un modelo de verificación capaz de resolver el problema de la seguridad de la transformación de los modelos BPMN utilizando diversos cálculos matemáticos teóricos a través de estudios previos que son de gran importancia para la realización de mi tesis doctoral.</w:t>
      </w:r>
    </w:p>
    <w:p w14:paraId="0CA65747" w14:textId="77777777" w:rsidR="006572E7" w:rsidRPr="0093797F" w:rsidRDefault="006572E7" w:rsidP="006572E7">
      <w:pPr>
        <w:jc w:val="both"/>
        <w:rPr>
          <w:lang w:val="es-ES"/>
        </w:rPr>
      </w:pPr>
    </w:p>
    <w:p w14:paraId="13DBA2DF" w14:textId="2E248FC4" w:rsidR="006572E7" w:rsidRDefault="005D6789" w:rsidP="005D6789">
      <w:pPr>
        <w:pStyle w:val="Ttulo4"/>
        <w:rPr>
          <w:lang w:val="es-ES"/>
        </w:rPr>
      </w:pPr>
      <w:r>
        <w:rPr>
          <w:lang w:val="es-ES"/>
        </w:rPr>
        <w:t>Planificación temporal</w:t>
      </w:r>
    </w:p>
    <w:p w14:paraId="23641AFF" w14:textId="77777777" w:rsidR="00D1199E" w:rsidRDefault="005D6789" w:rsidP="005D6789">
      <w:pPr>
        <w:jc w:val="both"/>
        <w:rPr>
          <w:lang w:val="es-ES"/>
        </w:rPr>
      </w:pPr>
      <w:r w:rsidRPr="0093797F">
        <w:rPr>
          <w:lang w:val="es-ES"/>
        </w:rPr>
        <w:t>Esta tesis tiene 3 años como tiempo de planificación para ser elaborada, en esos 3 años tenemos que desarrollar un grupo de tareas entre preparación de la parte teórica, preparación de la parte práctica entre otras tareas.</w:t>
      </w:r>
    </w:p>
    <w:p w14:paraId="512437AF" w14:textId="77777777" w:rsidR="00D1199E" w:rsidRDefault="00D1199E" w:rsidP="004F6C45">
      <w:pPr>
        <w:jc w:val="center"/>
        <w:rPr>
          <w:lang w:val="es-ES"/>
        </w:rPr>
      </w:pPr>
      <w:r>
        <w:rPr>
          <w:noProof/>
          <w:lang w:val="es-ES"/>
        </w:rPr>
        <w:lastRenderedPageBreak/>
        <w:drawing>
          <wp:inline distT="0" distB="0" distL="0" distR="0" wp14:anchorId="59550F99" wp14:editId="0B154F1C">
            <wp:extent cx="5060950" cy="3162075"/>
            <wp:effectExtent l="0" t="0" r="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rotWithShape="1">
                    <a:blip r:embed="rId18" cstate="print">
                      <a:extLst>
                        <a:ext uri="{28A0092B-C50C-407E-A947-70E740481C1C}">
                          <a14:useLocalDpi xmlns:a14="http://schemas.microsoft.com/office/drawing/2010/main" val="0"/>
                        </a:ext>
                      </a:extLst>
                    </a:blip>
                    <a:srcRect l="24363" t="20198" r="6866" b="11056"/>
                    <a:stretch/>
                  </pic:blipFill>
                  <pic:spPr bwMode="auto">
                    <a:xfrm>
                      <a:off x="0" y="0"/>
                      <a:ext cx="5070622" cy="3168118"/>
                    </a:xfrm>
                    <a:prstGeom prst="rect">
                      <a:avLst/>
                    </a:prstGeom>
                    <a:ln>
                      <a:noFill/>
                    </a:ln>
                    <a:extLst>
                      <a:ext uri="{53640926-AAD7-44D8-BBD7-CCE9431645EC}">
                        <a14:shadowObscured xmlns:a14="http://schemas.microsoft.com/office/drawing/2010/main"/>
                      </a:ext>
                    </a:extLst>
                  </pic:spPr>
                </pic:pic>
              </a:graphicData>
            </a:graphic>
          </wp:inline>
        </w:drawing>
      </w:r>
    </w:p>
    <w:p w14:paraId="360AFCE7" w14:textId="77777777" w:rsidR="004F6C45" w:rsidRDefault="004F6C45" w:rsidP="004F6C45">
      <w:pPr>
        <w:jc w:val="center"/>
        <w:rPr>
          <w:lang w:val="es-ES"/>
        </w:rPr>
      </w:pPr>
      <w:r>
        <w:rPr>
          <w:lang w:val="es-ES"/>
        </w:rPr>
        <w:t xml:space="preserve">Modelo </w:t>
      </w:r>
      <w:proofErr w:type="spellStart"/>
      <w:r>
        <w:rPr>
          <w:lang w:val="es-ES"/>
        </w:rPr>
        <w:t>Waterfall</w:t>
      </w:r>
      <w:proofErr w:type="spellEnd"/>
    </w:p>
    <w:p w14:paraId="13345861" w14:textId="77777777" w:rsidR="004F6C45" w:rsidRDefault="004F6C45" w:rsidP="004F6C45">
      <w:pPr>
        <w:jc w:val="both"/>
        <w:rPr>
          <w:lang w:val="es-ES"/>
        </w:rPr>
      </w:pPr>
    </w:p>
    <w:p w14:paraId="6736863D" w14:textId="77777777" w:rsidR="004F6C45" w:rsidRDefault="004F6C45" w:rsidP="004F6C45">
      <w:pPr>
        <w:jc w:val="both"/>
        <w:rPr>
          <w:lang w:val="es-ES"/>
        </w:rPr>
      </w:pPr>
      <w:r w:rsidRPr="004F6C45">
        <w:rPr>
          <w:lang w:val="es-ES"/>
        </w:rPr>
        <w:t>Decidimos utilizar un diagrama de Gantt para organizar todas las tareas necesarias y calcular la escala de tiempo global probable para la entrega. Empie</w:t>
      </w:r>
      <w:r>
        <w:rPr>
          <w:lang w:val="es-ES"/>
        </w:rPr>
        <w:t xml:space="preserve">za </w:t>
      </w:r>
      <w:r w:rsidRPr="004F6C45">
        <w:rPr>
          <w:lang w:val="es-ES"/>
        </w:rPr>
        <w:t>por enumerar todas las actividades que deben llevarse a cabo y calcul</w:t>
      </w:r>
      <w:r>
        <w:rPr>
          <w:lang w:val="es-ES"/>
        </w:rPr>
        <w:t>ar</w:t>
      </w:r>
      <w:r w:rsidRPr="004F6C45">
        <w:rPr>
          <w:lang w:val="es-ES"/>
        </w:rPr>
        <w:t xml:space="preserve"> cuánto tiempo debería tardar en completarse cada tarea. La lista tiene l</w:t>
      </w:r>
      <w:r>
        <w:rPr>
          <w:lang w:val="es-ES"/>
        </w:rPr>
        <w:t>a</w:t>
      </w:r>
      <w:r w:rsidRPr="004F6C45">
        <w:rPr>
          <w:lang w:val="es-ES"/>
        </w:rPr>
        <w:t xml:space="preserve"> siguiente </w:t>
      </w:r>
      <w:r>
        <w:rPr>
          <w:lang w:val="es-ES"/>
        </w:rPr>
        <w:t>forma</w:t>
      </w:r>
      <w:r w:rsidRPr="004F6C45">
        <w:rPr>
          <w:lang w:val="es-ES"/>
        </w:rPr>
        <w:t>:</w:t>
      </w:r>
    </w:p>
    <w:p w14:paraId="6C0D957D" w14:textId="10ECCB0E" w:rsidR="005D6789" w:rsidRPr="0093797F" w:rsidRDefault="005D6789" w:rsidP="004F6C45">
      <w:pPr>
        <w:jc w:val="both"/>
        <w:rPr>
          <w:lang w:val="es-ES"/>
        </w:rPr>
      </w:pPr>
      <w:r w:rsidRPr="0093797F">
        <w:rPr>
          <w:lang w:val="es-ES"/>
        </w:rPr>
        <w:br w:type="page"/>
      </w:r>
    </w:p>
    <w:p w14:paraId="4BAC21C7" w14:textId="533C76C9" w:rsidR="005D6789" w:rsidRDefault="005D6789" w:rsidP="005D6789">
      <w:pPr>
        <w:pStyle w:val="Ttulo4"/>
        <w:rPr>
          <w:lang w:val="es-ES"/>
        </w:rPr>
      </w:pPr>
      <w:r>
        <w:rPr>
          <w:lang w:val="es-ES"/>
        </w:rPr>
        <w:lastRenderedPageBreak/>
        <w:t>Medios y financiación</w:t>
      </w:r>
    </w:p>
    <w:p w14:paraId="13A7E198" w14:textId="77777777" w:rsidR="005D6789" w:rsidRPr="0093797F" w:rsidRDefault="005D6789" w:rsidP="005D6789">
      <w:pPr>
        <w:jc w:val="both"/>
        <w:rPr>
          <w:lang w:val="es-ES"/>
        </w:rPr>
      </w:pPr>
      <w:r w:rsidRPr="0093797F">
        <w:rPr>
          <w:lang w:val="es-ES"/>
        </w:rPr>
        <w:t>Para el desarrollo de esta tesis, se contará con los medios a disposición del grupo de investigación Sistemas Concurrentes (TIC-157 de PAIDI).</w:t>
      </w:r>
    </w:p>
    <w:p w14:paraId="2A863872" w14:textId="20920976" w:rsidR="005D6789" w:rsidRDefault="005D6789" w:rsidP="005D6789">
      <w:pPr>
        <w:jc w:val="both"/>
        <w:rPr>
          <w:lang w:val="es-ES"/>
        </w:rPr>
      </w:pPr>
      <w:r w:rsidRPr="0093797F">
        <w:rPr>
          <w:lang w:val="es-ES"/>
        </w:rPr>
        <w:t>Además, habrá un cl</w:t>
      </w:r>
      <w:r w:rsidR="00AF6B3E">
        <w:rPr>
          <w:lang w:val="es-ES"/>
        </w:rPr>
        <w:t>ú</w:t>
      </w:r>
      <w:r w:rsidRPr="0093797F">
        <w:rPr>
          <w:lang w:val="es-ES"/>
        </w:rPr>
        <w:t>ster de computadoras con GPU que actualmente se está monetizando en el departamento de LSI y otro similar en CITIC.</w:t>
      </w:r>
    </w:p>
    <w:p w14:paraId="1D81AB64" w14:textId="2EBD6AA1" w:rsidR="00AF6B3E" w:rsidRPr="0093797F" w:rsidRDefault="00AF6B3E" w:rsidP="005D6789">
      <w:pPr>
        <w:jc w:val="both"/>
        <w:rPr>
          <w:lang w:val="es-ES"/>
        </w:rPr>
      </w:pPr>
      <w:r>
        <w:rPr>
          <w:lang w:val="es-ES"/>
        </w:rPr>
        <w:t>Además, se cuenta con la biblioteca de la ETSIIT y otras bibliotecas y instalaciones académicas de la UGR, sin contar, los laboratorios de la facultad.</w:t>
      </w:r>
    </w:p>
    <w:p w14:paraId="7A30380A" w14:textId="77777777" w:rsidR="005D6789" w:rsidRPr="0093797F" w:rsidRDefault="005D6789" w:rsidP="005D6789">
      <w:pPr>
        <w:jc w:val="both"/>
        <w:rPr>
          <w:lang w:val="es-ES"/>
        </w:rPr>
      </w:pPr>
      <w:r w:rsidRPr="0093797F">
        <w:rPr>
          <w:lang w:val="es-ES"/>
        </w:rPr>
        <w:t>Por otro lado, también se solicitaron emparejamientos específicos para infraestructura de investigación en las convocatorias, tales como:</w:t>
      </w:r>
    </w:p>
    <w:p w14:paraId="26E2D48A" w14:textId="77777777" w:rsidR="005D6789" w:rsidRPr="0093797F" w:rsidRDefault="005D6789" w:rsidP="005D6789">
      <w:pPr>
        <w:rPr>
          <w:lang w:val="es-ES"/>
        </w:rPr>
      </w:pPr>
      <w:r w:rsidRPr="0093797F">
        <w:rPr>
          <w:lang w:val="es-ES"/>
        </w:rPr>
        <w:t>- Proyectos de investigación orientados a las líneas rectas de la sociedad andaluza (2019)</w:t>
      </w:r>
    </w:p>
    <w:p w14:paraId="6700842D" w14:textId="33B069AC" w:rsidR="005D6789" w:rsidRDefault="005D6789" w:rsidP="005D6789">
      <w:pPr>
        <w:jc w:val="both"/>
        <w:rPr>
          <w:lang w:val="es-ES"/>
        </w:rPr>
      </w:pPr>
      <w:r w:rsidRPr="0093797F">
        <w:rPr>
          <w:lang w:val="es-ES"/>
        </w:rPr>
        <w:t>- Subvenciones a "Proyectos de I + D + i" universidades y entidades públicas de investigación de la Junta de Andalucía.</w:t>
      </w:r>
    </w:p>
    <w:p w14:paraId="77CA5C64" w14:textId="39BD31CE" w:rsidR="00AF6B3E" w:rsidRPr="0093797F" w:rsidRDefault="00AF6B3E" w:rsidP="00AF6B3E">
      <w:pPr>
        <w:jc w:val="both"/>
        <w:rPr>
          <w:lang w:val="es-ES"/>
        </w:rPr>
      </w:pPr>
      <w:r>
        <w:rPr>
          <w:lang w:val="es-ES"/>
        </w:rPr>
        <w:t>Será necesario tener varios programas y aplicaciones para poder concluir la meta final.</w:t>
      </w:r>
    </w:p>
    <w:p w14:paraId="51A5DCDA" w14:textId="66BAE0C6" w:rsidR="005D6789" w:rsidRDefault="005D6789" w:rsidP="005D6789">
      <w:pPr>
        <w:rPr>
          <w:lang w:val="es-ES"/>
        </w:rPr>
      </w:pPr>
    </w:p>
    <w:p w14:paraId="5A60515C" w14:textId="77777777" w:rsidR="00AF6B3E" w:rsidRDefault="00AF6B3E">
      <w:pPr>
        <w:rPr>
          <w:rFonts w:asciiTheme="majorHAnsi" w:eastAsiaTheme="majorEastAsia" w:hAnsiTheme="majorHAnsi" w:cstheme="majorBidi"/>
          <w:b/>
          <w:bCs/>
          <w:i/>
          <w:iCs/>
          <w:color w:val="365F91" w:themeColor="accent1" w:themeShade="BF"/>
          <w:lang w:val="x-none"/>
        </w:rPr>
      </w:pPr>
      <w:r>
        <w:rPr>
          <w:b/>
          <w:bCs/>
          <w:lang w:val="x-none"/>
        </w:rPr>
        <w:br w:type="page"/>
      </w:r>
    </w:p>
    <w:p w14:paraId="191594EF" w14:textId="3C1E2265" w:rsidR="005D6789" w:rsidRDefault="005D6789" w:rsidP="00AF6B3E">
      <w:pPr>
        <w:pStyle w:val="Ttulo4"/>
        <w:rPr>
          <w:b/>
          <w:bCs/>
          <w:lang w:val="x-none"/>
        </w:rPr>
      </w:pPr>
      <w:r w:rsidRPr="005D6789">
        <w:rPr>
          <w:b/>
          <w:bCs/>
          <w:lang w:val="x-none"/>
        </w:rPr>
        <w:lastRenderedPageBreak/>
        <w:t xml:space="preserve">Referencias bibliográficas. </w:t>
      </w:r>
    </w:p>
    <w:p w14:paraId="6B1A4CB6" w14:textId="77777777" w:rsidR="00AF6B3E" w:rsidRPr="00706A19" w:rsidRDefault="00AF6B3E" w:rsidP="00706A19">
      <w:pPr>
        <w:rPr>
          <w:lang w:val="es-ES" w:bidi="ar-SA"/>
        </w:rPr>
      </w:pPr>
    </w:p>
    <w:sectPr w:rsidR="00AF6B3E" w:rsidRPr="00706A19" w:rsidSect="006572E7">
      <w:pgSz w:w="11910" w:h="16840"/>
      <w:pgMar w:top="2268" w:right="1440" w:bottom="1440" w:left="1440" w:header="142" w:footer="104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567C8" w14:textId="77777777" w:rsidR="000A04B7" w:rsidRDefault="000A04B7">
      <w:r>
        <w:separator/>
      </w:r>
    </w:p>
  </w:endnote>
  <w:endnote w:type="continuationSeparator" w:id="0">
    <w:p w14:paraId="5892C27E" w14:textId="77777777" w:rsidR="000A04B7" w:rsidRDefault="000A0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65D2A" w14:textId="77777777" w:rsidR="006572E7" w:rsidRDefault="006572E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2980A" w14:textId="77777777" w:rsidR="00663C0F" w:rsidRDefault="00F05D85">
    <w:pPr>
      <w:pStyle w:val="Corpodetexto"/>
      <w:spacing w:line="14" w:lineRule="auto"/>
      <w:rPr>
        <w:sz w:val="20"/>
      </w:rPr>
    </w:pPr>
    <w:r>
      <w:rPr>
        <w:noProof/>
      </w:rPr>
      <mc:AlternateContent>
        <mc:Choice Requires="wps">
          <w:drawing>
            <wp:anchor distT="0" distB="0" distL="114300" distR="114300" simplePos="0" relativeHeight="251667968" behindDoc="1" locked="0" layoutInCell="1" allowOverlap="1" wp14:anchorId="1BEC2D36" wp14:editId="4E8F1FD2">
              <wp:simplePos x="0" y="0"/>
              <wp:positionH relativeFrom="page">
                <wp:posOffset>3940810</wp:posOffset>
              </wp:positionH>
              <wp:positionV relativeFrom="page">
                <wp:posOffset>9890125</wp:posOffset>
              </wp:positionV>
              <wp:extent cx="128270" cy="177800"/>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82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D0EF7" w14:textId="77777777" w:rsidR="00663C0F" w:rsidRDefault="00686B3B">
                          <w:pPr>
                            <w:pStyle w:val="Corpodetexto"/>
                            <w:spacing w:line="264" w:lineRule="exact"/>
                            <w:ind w:left="4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EC2D36" id="_x0000_t202" coordsize="21600,21600" o:spt="202" path="m,l,21600r21600,l21600,xe">
              <v:stroke joinstyle="miter"/>
              <v:path gradientshapeok="t" o:connecttype="rect"/>
            </v:shapetype>
            <v:shape id="Text Box 1" o:spid="_x0000_s1031" type="#_x0000_t202" style="position:absolute;margin-left:310.3pt;margin-top:778.75pt;width:10.1pt;height:14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" filled="f" stroked="f">
              <v:path arrowok="t"/>
              <v:textbox inset="0,0,0,0">
                <w:txbxContent>
                  <w:p w14:paraId="460D0EF7" w14:textId="77777777" w:rsidR="00663C0F" w:rsidRDefault="00686B3B">
                    <w:pPr>
                      <w:pStyle w:val="Corpodetexto"/>
                      <w:spacing w:line="264" w:lineRule="exact"/>
                      <w:ind w:left="4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07971" w14:textId="77777777" w:rsidR="006572E7" w:rsidRDefault="006572E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F1CC6" w14:textId="77777777" w:rsidR="000A04B7" w:rsidRDefault="000A04B7">
      <w:r>
        <w:separator/>
      </w:r>
    </w:p>
  </w:footnote>
  <w:footnote w:type="continuationSeparator" w:id="0">
    <w:p w14:paraId="7D7BAB27" w14:textId="77777777" w:rsidR="000A04B7" w:rsidRDefault="000A0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7FE8C" w14:textId="39432EC3" w:rsidR="006572E7" w:rsidRDefault="000A04B7">
    <w:pPr>
      <w:pStyle w:val="Cabealho"/>
    </w:pPr>
    <w:r>
      <w:rPr>
        <w:noProof/>
      </w:rPr>
      <w:pict w14:anchorId="6165C7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14422" o:spid="_x0000_s2051" type="#_x0000_t136" alt="" style="position:absolute;margin-left:0;margin-top:0;width:645.3pt;height:64.5pt;rotation:315;z-index:-251646464;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font-weight:bold" string="Universidad de Granad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04262" w14:textId="509CF80F" w:rsidR="00663C0F" w:rsidRDefault="000A04B7">
    <w:pPr>
      <w:pStyle w:val="Corpodetexto"/>
      <w:spacing w:line="14" w:lineRule="auto"/>
      <w:rPr>
        <w:sz w:val="20"/>
      </w:rPr>
    </w:pPr>
    <w:r>
      <w:rPr>
        <w:noProof/>
      </w:rPr>
      <w:pict w14:anchorId="30E537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14423" o:spid="_x0000_s2050" type="#_x0000_t136" alt="" style="position:absolute;margin-left:0;margin-top:0;width:645.3pt;height:64.5pt;rotation:315;z-index:-251645440;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font-weight:bold" string="Universidad de Granada"/>
          <w10:wrap anchorx="margin" anchory="margin"/>
        </v:shape>
      </w:pict>
    </w:r>
    <w:r w:rsidR="00686B3B">
      <w:rPr>
        <w:noProof/>
      </w:rPr>
      <w:drawing>
        <wp:anchor distT="0" distB="0" distL="0" distR="0" simplePos="0" relativeHeight="251651584" behindDoc="1" locked="0" layoutInCell="1" allowOverlap="1" wp14:anchorId="70159C3E" wp14:editId="0817F8FA">
          <wp:simplePos x="0" y="0"/>
          <wp:positionH relativeFrom="page">
            <wp:posOffset>330834</wp:posOffset>
          </wp:positionH>
          <wp:positionV relativeFrom="page">
            <wp:posOffset>90169</wp:posOffset>
          </wp:positionV>
          <wp:extent cx="1943100" cy="96898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943100" cy="968985"/>
                  </a:xfrm>
                  <a:prstGeom prst="rect">
                    <a:avLst/>
                  </a:prstGeom>
                </pic:spPr>
              </pic:pic>
            </a:graphicData>
          </a:graphic>
        </wp:anchor>
      </w:drawing>
    </w:r>
    <w:r w:rsidR="00686B3B">
      <w:rPr>
        <w:noProof/>
      </w:rPr>
      <w:drawing>
        <wp:anchor distT="0" distB="0" distL="0" distR="0" simplePos="0" relativeHeight="251659776" behindDoc="1" locked="0" layoutInCell="1" allowOverlap="1" wp14:anchorId="1AB74B71" wp14:editId="04D5DF82">
          <wp:simplePos x="0" y="0"/>
          <wp:positionH relativeFrom="page">
            <wp:posOffset>5116388</wp:posOffset>
          </wp:positionH>
          <wp:positionV relativeFrom="page">
            <wp:posOffset>312305</wp:posOffset>
          </wp:positionV>
          <wp:extent cx="1391140" cy="80774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1391140" cy="807746"/>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BEF07" w14:textId="7B266295" w:rsidR="006572E7" w:rsidRDefault="000A04B7">
    <w:pPr>
      <w:pStyle w:val="Cabealho"/>
    </w:pPr>
    <w:r>
      <w:rPr>
        <w:noProof/>
      </w:rPr>
      <w:pict w14:anchorId="0AA0DC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14421" o:spid="_x0000_s2049" type="#_x0000_t136" alt="" style="position:absolute;margin-left:0;margin-top:0;width:645.3pt;height:64.5pt;rotation:315;z-index:-25164748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font-weight:bold" string="Universidad de Granad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552C7"/>
    <w:multiLevelType w:val="hybridMultilevel"/>
    <w:tmpl w:val="BB10F210"/>
    <w:lvl w:ilvl="0" w:tplc="F6142502">
      <w:start w:val="1"/>
      <w:numFmt w:val="decimal"/>
      <w:lvlText w:val="%1-"/>
      <w:lvlJc w:val="left"/>
      <w:pPr>
        <w:ind w:left="1653" w:hanging="336"/>
        <w:jc w:val="left"/>
      </w:pPr>
      <w:rPr>
        <w:rFonts w:ascii="Calibri" w:eastAsia="Calibri" w:hAnsi="Calibri" w:cs="Calibri" w:hint="default"/>
        <w:spacing w:val="-23"/>
        <w:w w:val="100"/>
        <w:sz w:val="24"/>
        <w:szCs w:val="24"/>
        <w:lang w:val="en-US" w:eastAsia="en-US" w:bidi="en-US"/>
      </w:rPr>
    </w:lvl>
    <w:lvl w:ilvl="1" w:tplc="180CE42A">
      <w:numFmt w:val="bullet"/>
      <w:lvlText w:val="•"/>
      <w:lvlJc w:val="left"/>
      <w:pPr>
        <w:ind w:left="2500" w:hanging="336"/>
      </w:pPr>
      <w:rPr>
        <w:rFonts w:hint="default"/>
        <w:lang w:val="en-US" w:eastAsia="en-US" w:bidi="en-US"/>
      </w:rPr>
    </w:lvl>
    <w:lvl w:ilvl="2" w:tplc="B2364734">
      <w:numFmt w:val="bullet"/>
      <w:lvlText w:val="•"/>
      <w:lvlJc w:val="left"/>
      <w:pPr>
        <w:ind w:left="3341" w:hanging="336"/>
      </w:pPr>
      <w:rPr>
        <w:rFonts w:hint="default"/>
        <w:lang w:val="en-US" w:eastAsia="en-US" w:bidi="en-US"/>
      </w:rPr>
    </w:lvl>
    <w:lvl w:ilvl="3" w:tplc="E86E55DE">
      <w:numFmt w:val="bullet"/>
      <w:lvlText w:val="•"/>
      <w:lvlJc w:val="left"/>
      <w:pPr>
        <w:ind w:left="4181" w:hanging="336"/>
      </w:pPr>
      <w:rPr>
        <w:rFonts w:hint="default"/>
        <w:lang w:val="en-US" w:eastAsia="en-US" w:bidi="en-US"/>
      </w:rPr>
    </w:lvl>
    <w:lvl w:ilvl="4" w:tplc="AC467318">
      <w:numFmt w:val="bullet"/>
      <w:lvlText w:val="•"/>
      <w:lvlJc w:val="left"/>
      <w:pPr>
        <w:ind w:left="5022" w:hanging="336"/>
      </w:pPr>
      <w:rPr>
        <w:rFonts w:hint="default"/>
        <w:lang w:val="en-US" w:eastAsia="en-US" w:bidi="en-US"/>
      </w:rPr>
    </w:lvl>
    <w:lvl w:ilvl="5" w:tplc="E33C37F6">
      <w:numFmt w:val="bullet"/>
      <w:lvlText w:val="•"/>
      <w:lvlJc w:val="left"/>
      <w:pPr>
        <w:ind w:left="5863" w:hanging="336"/>
      </w:pPr>
      <w:rPr>
        <w:rFonts w:hint="default"/>
        <w:lang w:val="en-US" w:eastAsia="en-US" w:bidi="en-US"/>
      </w:rPr>
    </w:lvl>
    <w:lvl w:ilvl="6" w:tplc="5F2A6C0E">
      <w:numFmt w:val="bullet"/>
      <w:lvlText w:val="•"/>
      <w:lvlJc w:val="left"/>
      <w:pPr>
        <w:ind w:left="6703" w:hanging="336"/>
      </w:pPr>
      <w:rPr>
        <w:rFonts w:hint="default"/>
        <w:lang w:val="en-US" w:eastAsia="en-US" w:bidi="en-US"/>
      </w:rPr>
    </w:lvl>
    <w:lvl w:ilvl="7" w:tplc="AF96A608">
      <w:numFmt w:val="bullet"/>
      <w:lvlText w:val="•"/>
      <w:lvlJc w:val="left"/>
      <w:pPr>
        <w:ind w:left="7544" w:hanging="336"/>
      </w:pPr>
      <w:rPr>
        <w:rFonts w:hint="default"/>
        <w:lang w:val="en-US" w:eastAsia="en-US" w:bidi="en-US"/>
      </w:rPr>
    </w:lvl>
    <w:lvl w:ilvl="8" w:tplc="EF7CF862">
      <w:numFmt w:val="bullet"/>
      <w:lvlText w:val="•"/>
      <w:lvlJc w:val="left"/>
      <w:pPr>
        <w:ind w:left="8385" w:hanging="336"/>
      </w:pPr>
      <w:rPr>
        <w:rFonts w:hint="default"/>
        <w:lang w:val="en-US" w:eastAsia="en-US" w:bidi="en-US"/>
      </w:rPr>
    </w:lvl>
  </w:abstractNum>
  <w:abstractNum w:abstractNumId="1" w15:restartNumberingAfterBreak="0">
    <w:nsid w:val="2D205F86"/>
    <w:multiLevelType w:val="hybridMultilevel"/>
    <w:tmpl w:val="B66866B4"/>
    <w:lvl w:ilvl="0" w:tplc="785E18E4">
      <w:start w:val="3"/>
      <w:numFmt w:val="decimal"/>
      <w:lvlText w:val="%1-"/>
      <w:lvlJc w:val="left"/>
      <w:pPr>
        <w:ind w:left="1000" w:hanging="281"/>
        <w:jc w:val="left"/>
      </w:pPr>
      <w:rPr>
        <w:rFonts w:ascii="Calibri" w:eastAsia="Calibri" w:hAnsi="Calibri" w:cs="Calibri" w:hint="default"/>
        <w:spacing w:val="-24"/>
        <w:w w:val="100"/>
        <w:sz w:val="24"/>
        <w:szCs w:val="24"/>
        <w:lang w:val="en-US" w:eastAsia="en-US" w:bidi="en-US"/>
      </w:rPr>
    </w:lvl>
    <w:lvl w:ilvl="1" w:tplc="6B9E2BB2">
      <w:start w:val="2"/>
      <w:numFmt w:val="decimal"/>
      <w:lvlText w:val="%2-"/>
      <w:lvlJc w:val="left"/>
      <w:pPr>
        <w:ind w:left="1629" w:hanging="336"/>
        <w:jc w:val="left"/>
      </w:pPr>
      <w:rPr>
        <w:rFonts w:ascii="Calibri" w:eastAsia="Calibri" w:hAnsi="Calibri" w:cs="Calibri" w:hint="default"/>
        <w:spacing w:val="-23"/>
        <w:w w:val="100"/>
        <w:sz w:val="24"/>
        <w:szCs w:val="24"/>
        <w:lang w:val="en-US" w:eastAsia="en-US" w:bidi="en-US"/>
      </w:rPr>
    </w:lvl>
    <w:lvl w:ilvl="2" w:tplc="C00E4D4C">
      <w:numFmt w:val="bullet"/>
      <w:lvlText w:val="•"/>
      <w:lvlJc w:val="left"/>
      <w:pPr>
        <w:ind w:left="2558" w:hanging="336"/>
      </w:pPr>
      <w:rPr>
        <w:rFonts w:hint="default"/>
        <w:lang w:val="en-US" w:eastAsia="en-US" w:bidi="en-US"/>
      </w:rPr>
    </w:lvl>
    <w:lvl w:ilvl="3" w:tplc="E77AAFDC">
      <w:numFmt w:val="bullet"/>
      <w:lvlText w:val="•"/>
      <w:lvlJc w:val="left"/>
      <w:pPr>
        <w:ind w:left="3496" w:hanging="336"/>
      </w:pPr>
      <w:rPr>
        <w:rFonts w:hint="default"/>
        <w:lang w:val="en-US" w:eastAsia="en-US" w:bidi="en-US"/>
      </w:rPr>
    </w:lvl>
    <w:lvl w:ilvl="4" w:tplc="0C22F53E">
      <w:numFmt w:val="bullet"/>
      <w:lvlText w:val="•"/>
      <w:lvlJc w:val="left"/>
      <w:pPr>
        <w:ind w:left="4435" w:hanging="336"/>
      </w:pPr>
      <w:rPr>
        <w:rFonts w:hint="default"/>
        <w:lang w:val="en-US" w:eastAsia="en-US" w:bidi="en-US"/>
      </w:rPr>
    </w:lvl>
    <w:lvl w:ilvl="5" w:tplc="04EAFAE0">
      <w:numFmt w:val="bullet"/>
      <w:lvlText w:val="•"/>
      <w:lvlJc w:val="left"/>
      <w:pPr>
        <w:ind w:left="5373" w:hanging="336"/>
      </w:pPr>
      <w:rPr>
        <w:rFonts w:hint="default"/>
        <w:lang w:val="en-US" w:eastAsia="en-US" w:bidi="en-US"/>
      </w:rPr>
    </w:lvl>
    <w:lvl w:ilvl="6" w:tplc="EC200510">
      <w:numFmt w:val="bullet"/>
      <w:lvlText w:val="•"/>
      <w:lvlJc w:val="left"/>
      <w:pPr>
        <w:ind w:left="6312" w:hanging="336"/>
      </w:pPr>
      <w:rPr>
        <w:rFonts w:hint="default"/>
        <w:lang w:val="en-US" w:eastAsia="en-US" w:bidi="en-US"/>
      </w:rPr>
    </w:lvl>
    <w:lvl w:ilvl="7" w:tplc="79DC8394">
      <w:numFmt w:val="bullet"/>
      <w:lvlText w:val="•"/>
      <w:lvlJc w:val="left"/>
      <w:pPr>
        <w:ind w:left="7250" w:hanging="336"/>
      </w:pPr>
      <w:rPr>
        <w:rFonts w:hint="default"/>
        <w:lang w:val="en-US" w:eastAsia="en-US" w:bidi="en-US"/>
      </w:rPr>
    </w:lvl>
    <w:lvl w:ilvl="8" w:tplc="45040D54">
      <w:numFmt w:val="bullet"/>
      <w:lvlText w:val="•"/>
      <w:lvlJc w:val="left"/>
      <w:pPr>
        <w:ind w:left="8189" w:hanging="336"/>
      </w:pPr>
      <w:rPr>
        <w:rFonts w:hint="default"/>
        <w:lang w:val="en-US" w:eastAsia="en-US" w:bidi="en-US"/>
      </w:rPr>
    </w:lvl>
  </w:abstractNum>
  <w:abstractNum w:abstractNumId="2" w15:restartNumberingAfterBreak="0">
    <w:nsid w:val="3BE75D5E"/>
    <w:multiLevelType w:val="hybridMultilevel"/>
    <w:tmpl w:val="4E16FDA0"/>
    <w:lvl w:ilvl="0" w:tplc="769CB47E">
      <w:start w:val="1"/>
      <w:numFmt w:val="decimal"/>
      <w:lvlText w:val="%1."/>
      <w:lvlJc w:val="left"/>
      <w:pPr>
        <w:ind w:left="933" w:hanging="348"/>
        <w:jc w:val="left"/>
      </w:pPr>
      <w:rPr>
        <w:rFonts w:ascii="Calibri" w:eastAsia="Calibri" w:hAnsi="Calibri" w:cs="Calibri" w:hint="default"/>
        <w:spacing w:val="-13"/>
        <w:w w:val="100"/>
        <w:sz w:val="24"/>
        <w:szCs w:val="24"/>
        <w:lang w:val="en-US" w:eastAsia="en-US" w:bidi="en-US"/>
      </w:rPr>
    </w:lvl>
    <w:lvl w:ilvl="1" w:tplc="C748A736">
      <w:numFmt w:val="bullet"/>
      <w:lvlText w:val="•"/>
      <w:lvlJc w:val="left"/>
      <w:pPr>
        <w:ind w:left="1852" w:hanging="348"/>
      </w:pPr>
      <w:rPr>
        <w:rFonts w:hint="default"/>
        <w:lang w:val="en-US" w:eastAsia="en-US" w:bidi="en-US"/>
      </w:rPr>
    </w:lvl>
    <w:lvl w:ilvl="2" w:tplc="613EE78E">
      <w:numFmt w:val="bullet"/>
      <w:lvlText w:val="•"/>
      <w:lvlJc w:val="left"/>
      <w:pPr>
        <w:ind w:left="2765" w:hanging="348"/>
      </w:pPr>
      <w:rPr>
        <w:rFonts w:hint="default"/>
        <w:lang w:val="en-US" w:eastAsia="en-US" w:bidi="en-US"/>
      </w:rPr>
    </w:lvl>
    <w:lvl w:ilvl="3" w:tplc="D82A7ADE">
      <w:numFmt w:val="bullet"/>
      <w:lvlText w:val="•"/>
      <w:lvlJc w:val="left"/>
      <w:pPr>
        <w:ind w:left="3677" w:hanging="348"/>
      </w:pPr>
      <w:rPr>
        <w:rFonts w:hint="default"/>
        <w:lang w:val="en-US" w:eastAsia="en-US" w:bidi="en-US"/>
      </w:rPr>
    </w:lvl>
    <w:lvl w:ilvl="4" w:tplc="20FA6B26">
      <w:numFmt w:val="bullet"/>
      <w:lvlText w:val="•"/>
      <w:lvlJc w:val="left"/>
      <w:pPr>
        <w:ind w:left="4590" w:hanging="348"/>
      </w:pPr>
      <w:rPr>
        <w:rFonts w:hint="default"/>
        <w:lang w:val="en-US" w:eastAsia="en-US" w:bidi="en-US"/>
      </w:rPr>
    </w:lvl>
    <w:lvl w:ilvl="5" w:tplc="11E27502">
      <w:numFmt w:val="bullet"/>
      <w:lvlText w:val="•"/>
      <w:lvlJc w:val="left"/>
      <w:pPr>
        <w:ind w:left="5503" w:hanging="348"/>
      </w:pPr>
      <w:rPr>
        <w:rFonts w:hint="default"/>
        <w:lang w:val="en-US" w:eastAsia="en-US" w:bidi="en-US"/>
      </w:rPr>
    </w:lvl>
    <w:lvl w:ilvl="6" w:tplc="42C4B56E">
      <w:numFmt w:val="bullet"/>
      <w:lvlText w:val="•"/>
      <w:lvlJc w:val="left"/>
      <w:pPr>
        <w:ind w:left="6415" w:hanging="348"/>
      </w:pPr>
      <w:rPr>
        <w:rFonts w:hint="default"/>
        <w:lang w:val="en-US" w:eastAsia="en-US" w:bidi="en-US"/>
      </w:rPr>
    </w:lvl>
    <w:lvl w:ilvl="7" w:tplc="F0A2FDF4">
      <w:numFmt w:val="bullet"/>
      <w:lvlText w:val="•"/>
      <w:lvlJc w:val="left"/>
      <w:pPr>
        <w:ind w:left="7328" w:hanging="348"/>
      </w:pPr>
      <w:rPr>
        <w:rFonts w:hint="default"/>
        <w:lang w:val="en-US" w:eastAsia="en-US" w:bidi="en-US"/>
      </w:rPr>
    </w:lvl>
    <w:lvl w:ilvl="8" w:tplc="0582A402">
      <w:numFmt w:val="bullet"/>
      <w:lvlText w:val="•"/>
      <w:lvlJc w:val="left"/>
      <w:pPr>
        <w:ind w:left="8241" w:hanging="348"/>
      </w:pPr>
      <w:rPr>
        <w:rFonts w:hint="default"/>
        <w:lang w:val="en-US" w:eastAsia="en-US" w:bidi="en-US"/>
      </w:rPr>
    </w:lvl>
  </w:abstractNum>
  <w:abstractNum w:abstractNumId="3" w15:restartNumberingAfterBreak="0">
    <w:nsid w:val="451324DB"/>
    <w:multiLevelType w:val="hybridMultilevel"/>
    <w:tmpl w:val="38DA7EEC"/>
    <w:lvl w:ilvl="0" w:tplc="888CE50A">
      <w:start w:val="1"/>
      <w:numFmt w:val="decimal"/>
      <w:lvlText w:val="%1."/>
      <w:lvlJc w:val="left"/>
      <w:pPr>
        <w:ind w:left="921" w:hanging="348"/>
        <w:jc w:val="left"/>
      </w:pPr>
      <w:rPr>
        <w:rFonts w:ascii="Calibri" w:eastAsia="Calibri" w:hAnsi="Calibri" w:cs="Calibri" w:hint="default"/>
        <w:b/>
        <w:bCs/>
        <w:color w:val="1F487C"/>
        <w:spacing w:val="-1"/>
        <w:w w:val="100"/>
        <w:sz w:val="28"/>
        <w:szCs w:val="28"/>
        <w:lang w:val="en-US" w:eastAsia="en-US" w:bidi="en-US"/>
      </w:rPr>
    </w:lvl>
    <w:lvl w:ilvl="1" w:tplc="4A7E3D1A">
      <w:numFmt w:val="bullet"/>
      <w:lvlText w:val="•"/>
      <w:lvlJc w:val="left"/>
      <w:pPr>
        <w:ind w:left="1834" w:hanging="348"/>
      </w:pPr>
      <w:rPr>
        <w:rFonts w:hint="default"/>
        <w:lang w:val="en-US" w:eastAsia="en-US" w:bidi="en-US"/>
      </w:rPr>
    </w:lvl>
    <w:lvl w:ilvl="2" w:tplc="7D6AD95A">
      <w:numFmt w:val="bullet"/>
      <w:lvlText w:val="•"/>
      <w:lvlJc w:val="left"/>
      <w:pPr>
        <w:ind w:left="2749" w:hanging="348"/>
      </w:pPr>
      <w:rPr>
        <w:rFonts w:hint="default"/>
        <w:lang w:val="en-US" w:eastAsia="en-US" w:bidi="en-US"/>
      </w:rPr>
    </w:lvl>
    <w:lvl w:ilvl="3" w:tplc="0D98EBFC">
      <w:numFmt w:val="bullet"/>
      <w:lvlText w:val="•"/>
      <w:lvlJc w:val="left"/>
      <w:pPr>
        <w:ind w:left="3663" w:hanging="348"/>
      </w:pPr>
      <w:rPr>
        <w:rFonts w:hint="default"/>
        <w:lang w:val="en-US" w:eastAsia="en-US" w:bidi="en-US"/>
      </w:rPr>
    </w:lvl>
    <w:lvl w:ilvl="4" w:tplc="C2E2D044">
      <w:numFmt w:val="bullet"/>
      <w:lvlText w:val="•"/>
      <w:lvlJc w:val="left"/>
      <w:pPr>
        <w:ind w:left="4578" w:hanging="348"/>
      </w:pPr>
      <w:rPr>
        <w:rFonts w:hint="default"/>
        <w:lang w:val="en-US" w:eastAsia="en-US" w:bidi="en-US"/>
      </w:rPr>
    </w:lvl>
    <w:lvl w:ilvl="5" w:tplc="50680870">
      <w:numFmt w:val="bullet"/>
      <w:lvlText w:val="•"/>
      <w:lvlJc w:val="left"/>
      <w:pPr>
        <w:ind w:left="5493" w:hanging="348"/>
      </w:pPr>
      <w:rPr>
        <w:rFonts w:hint="default"/>
        <w:lang w:val="en-US" w:eastAsia="en-US" w:bidi="en-US"/>
      </w:rPr>
    </w:lvl>
    <w:lvl w:ilvl="6" w:tplc="23CCB03C">
      <w:numFmt w:val="bullet"/>
      <w:lvlText w:val="•"/>
      <w:lvlJc w:val="left"/>
      <w:pPr>
        <w:ind w:left="6407" w:hanging="348"/>
      </w:pPr>
      <w:rPr>
        <w:rFonts w:hint="default"/>
        <w:lang w:val="en-US" w:eastAsia="en-US" w:bidi="en-US"/>
      </w:rPr>
    </w:lvl>
    <w:lvl w:ilvl="7" w:tplc="9DB0D8C4">
      <w:numFmt w:val="bullet"/>
      <w:lvlText w:val="•"/>
      <w:lvlJc w:val="left"/>
      <w:pPr>
        <w:ind w:left="7322" w:hanging="348"/>
      </w:pPr>
      <w:rPr>
        <w:rFonts w:hint="default"/>
        <w:lang w:val="en-US" w:eastAsia="en-US" w:bidi="en-US"/>
      </w:rPr>
    </w:lvl>
    <w:lvl w:ilvl="8" w:tplc="52365F52">
      <w:numFmt w:val="bullet"/>
      <w:lvlText w:val="•"/>
      <w:lvlJc w:val="left"/>
      <w:pPr>
        <w:ind w:left="8237" w:hanging="348"/>
      </w:pPr>
      <w:rPr>
        <w:rFonts w:hint="default"/>
        <w:lang w:val="en-US" w:eastAsia="en-US" w:bidi="en-US"/>
      </w:rPr>
    </w:lvl>
  </w:abstractNum>
  <w:abstractNum w:abstractNumId="4" w15:restartNumberingAfterBreak="0">
    <w:nsid w:val="464D440A"/>
    <w:multiLevelType w:val="hybridMultilevel"/>
    <w:tmpl w:val="FB8822FA"/>
    <w:lvl w:ilvl="0" w:tplc="190AF6D6">
      <w:start w:val="5"/>
      <w:numFmt w:val="decimal"/>
      <w:lvlText w:val="%1."/>
      <w:lvlJc w:val="left"/>
      <w:pPr>
        <w:ind w:left="921" w:hanging="348"/>
        <w:jc w:val="right"/>
      </w:pPr>
      <w:rPr>
        <w:rFonts w:ascii="Calibri" w:eastAsia="Calibri" w:hAnsi="Calibri" w:cs="Calibri" w:hint="default"/>
        <w:b/>
        <w:bCs/>
        <w:color w:val="1F487C"/>
        <w:spacing w:val="-1"/>
        <w:w w:val="100"/>
        <w:sz w:val="28"/>
        <w:szCs w:val="28"/>
        <w:lang w:val="en-US" w:eastAsia="en-US" w:bidi="en-US"/>
      </w:rPr>
    </w:lvl>
    <w:lvl w:ilvl="1" w:tplc="2EFA9580">
      <w:numFmt w:val="bullet"/>
      <w:lvlText w:val=""/>
      <w:lvlJc w:val="left"/>
      <w:pPr>
        <w:ind w:left="1206" w:hanging="360"/>
      </w:pPr>
      <w:rPr>
        <w:rFonts w:ascii="Symbol" w:eastAsia="Symbol" w:hAnsi="Symbol" w:cs="Symbol" w:hint="default"/>
        <w:w w:val="100"/>
        <w:sz w:val="24"/>
        <w:szCs w:val="24"/>
        <w:lang w:val="en-US" w:eastAsia="en-US" w:bidi="en-US"/>
      </w:rPr>
    </w:lvl>
    <w:lvl w:ilvl="2" w:tplc="FEC464E4">
      <w:numFmt w:val="bullet"/>
      <w:lvlText w:val="•"/>
      <w:lvlJc w:val="left"/>
      <w:pPr>
        <w:ind w:left="2185" w:hanging="360"/>
      </w:pPr>
      <w:rPr>
        <w:rFonts w:hint="default"/>
        <w:lang w:val="en-US" w:eastAsia="en-US" w:bidi="en-US"/>
      </w:rPr>
    </w:lvl>
    <w:lvl w:ilvl="3" w:tplc="E932DA70">
      <w:numFmt w:val="bullet"/>
      <w:lvlText w:val="•"/>
      <w:lvlJc w:val="left"/>
      <w:pPr>
        <w:ind w:left="3170" w:hanging="360"/>
      </w:pPr>
      <w:rPr>
        <w:rFonts w:hint="default"/>
        <w:lang w:val="en-US" w:eastAsia="en-US" w:bidi="en-US"/>
      </w:rPr>
    </w:lvl>
    <w:lvl w:ilvl="4" w:tplc="81367CF6">
      <w:numFmt w:val="bullet"/>
      <w:lvlText w:val="•"/>
      <w:lvlJc w:val="left"/>
      <w:pPr>
        <w:ind w:left="4155" w:hanging="360"/>
      </w:pPr>
      <w:rPr>
        <w:rFonts w:hint="default"/>
        <w:lang w:val="en-US" w:eastAsia="en-US" w:bidi="en-US"/>
      </w:rPr>
    </w:lvl>
    <w:lvl w:ilvl="5" w:tplc="885A76E8">
      <w:numFmt w:val="bullet"/>
      <w:lvlText w:val="•"/>
      <w:lvlJc w:val="left"/>
      <w:pPr>
        <w:ind w:left="5140" w:hanging="360"/>
      </w:pPr>
      <w:rPr>
        <w:rFonts w:hint="default"/>
        <w:lang w:val="en-US" w:eastAsia="en-US" w:bidi="en-US"/>
      </w:rPr>
    </w:lvl>
    <w:lvl w:ilvl="6" w:tplc="32CE5952">
      <w:numFmt w:val="bullet"/>
      <w:lvlText w:val="•"/>
      <w:lvlJc w:val="left"/>
      <w:pPr>
        <w:ind w:left="6125" w:hanging="360"/>
      </w:pPr>
      <w:rPr>
        <w:rFonts w:hint="default"/>
        <w:lang w:val="en-US" w:eastAsia="en-US" w:bidi="en-US"/>
      </w:rPr>
    </w:lvl>
    <w:lvl w:ilvl="7" w:tplc="32D46386">
      <w:numFmt w:val="bullet"/>
      <w:lvlText w:val="•"/>
      <w:lvlJc w:val="left"/>
      <w:pPr>
        <w:ind w:left="7110" w:hanging="360"/>
      </w:pPr>
      <w:rPr>
        <w:rFonts w:hint="default"/>
        <w:lang w:val="en-US" w:eastAsia="en-US" w:bidi="en-US"/>
      </w:rPr>
    </w:lvl>
    <w:lvl w:ilvl="8" w:tplc="658C4646">
      <w:numFmt w:val="bullet"/>
      <w:lvlText w:val="•"/>
      <w:lvlJc w:val="left"/>
      <w:pPr>
        <w:ind w:left="8096" w:hanging="360"/>
      </w:pPr>
      <w:rPr>
        <w:rFonts w:hint="default"/>
        <w:lang w:val="en-US" w:eastAsia="en-US" w:bidi="en-US"/>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0F"/>
    <w:rsid w:val="000A04B7"/>
    <w:rsid w:val="004F6C45"/>
    <w:rsid w:val="005D6789"/>
    <w:rsid w:val="0064215F"/>
    <w:rsid w:val="006572E7"/>
    <w:rsid w:val="00663C0F"/>
    <w:rsid w:val="00686B3B"/>
    <w:rsid w:val="00706A19"/>
    <w:rsid w:val="00AF6B3E"/>
    <w:rsid w:val="00D1199E"/>
    <w:rsid w:val="00F05D85"/>
  </w:rsids>
  <m:mathPr>
    <m:mathFont m:val="Cambria Math"/>
    <m:brkBin m:val="before"/>
    <m:brkBinSub m:val="--"/>
    <m:smallFrac m:val="0"/>
    <m:dispDef/>
    <m:lMargin m:val="0"/>
    <m:rMargin m:val="0"/>
    <m:defJc m:val="centerGroup"/>
    <m:wrapIndent m:val="1440"/>
    <m:intLim m:val="subSup"/>
    <m:naryLim m:val="undOvr"/>
  </m:mathPr>
  <w:themeFontLang w:val="pt-E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ADD59BB"/>
  <w15:docId w15:val="{74555F82-D347-224A-9B2E-6462F49A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Ttulo1">
    <w:name w:val="heading 1"/>
    <w:basedOn w:val="Normal"/>
    <w:uiPriority w:val="9"/>
    <w:qFormat/>
    <w:pPr>
      <w:spacing w:before="44"/>
      <w:ind w:left="921" w:hanging="349"/>
      <w:outlineLvl w:val="0"/>
    </w:pPr>
    <w:rPr>
      <w:b/>
      <w:bCs/>
      <w:sz w:val="28"/>
      <w:szCs w:val="28"/>
    </w:rPr>
  </w:style>
  <w:style w:type="paragraph" w:styleId="Ttulo2">
    <w:name w:val="heading 2"/>
    <w:basedOn w:val="Normal"/>
    <w:uiPriority w:val="9"/>
    <w:unhideWhenUsed/>
    <w:qFormat/>
    <w:pPr>
      <w:ind w:left="921"/>
      <w:outlineLvl w:val="1"/>
    </w:pPr>
    <w:rPr>
      <w:sz w:val="28"/>
      <w:szCs w:val="28"/>
    </w:rPr>
  </w:style>
  <w:style w:type="paragraph" w:styleId="Ttulo3">
    <w:name w:val="heading 3"/>
    <w:basedOn w:val="Normal"/>
    <w:uiPriority w:val="9"/>
    <w:unhideWhenUsed/>
    <w:qFormat/>
    <w:pPr>
      <w:spacing w:before="100"/>
      <w:ind w:left="3705"/>
      <w:jc w:val="center"/>
      <w:outlineLvl w:val="2"/>
    </w:pPr>
    <w:rPr>
      <w:b/>
      <w:bCs/>
      <w:sz w:val="24"/>
      <w:szCs w:val="24"/>
    </w:rPr>
  </w:style>
  <w:style w:type="paragraph" w:styleId="Ttulo4">
    <w:name w:val="heading 4"/>
    <w:basedOn w:val="Normal"/>
    <w:next w:val="Normal"/>
    <w:link w:val="Ttulo4Char"/>
    <w:uiPriority w:val="9"/>
    <w:unhideWhenUsed/>
    <w:qFormat/>
    <w:rsid w:val="006572E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1653" w:hanging="360"/>
    </w:pPr>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F05D85"/>
    <w:rPr>
      <w:color w:val="0000FF" w:themeColor="hyperlink"/>
      <w:u w:val="single"/>
    </w:rPr>
  </w:style>
  <w:style w:type="character" w:styleId="MenoPendente">
    <w:name w:val="Unresolved Mention"/>
    <w:basedOn w:val="Fontepargpadro"/>
    <w:uiPriority w:val="99"/>
    <w:semiHidden/>
    <w:unhideWhenUsed/>
    <w:rsid w:val="00F05D85"/>
    <w:rPr>
      <w:color w:val="605E5C"/>
      <w:shd w:val="clear" w:color="auto" w:fill="E1DFDD"/>
    </w:rPr>
  </w:style>
  <w:style w:type="paragraph" w:styleId="CabealhodoSumrio">
    <w:name w:val="TOC Heading"/>
    <w:basedOn w:val="Ttulo1"/>
    <w:next w:val="Normal"/>
    <w:uiPriority w:val="39"/>
    <w:unhideWhenUsed/>
    <w:qFormat/>
    <w:rsid w:val="0064215F"/>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lang w:val="pt-BR" w:eastAsia="pt-BR" w:bidi="ar-SA"/>
    </w:rPr>
  </w:style>
  <w:style w:type="paragraph" w:styleId="Sumrio1">
    <w:name w:val="toc 1"/>
    <w:basedOn w:val="Normal"/>
    <w:next w:val="Normal"/>
    <w:autoRedefine/>
    <w:uiPriority w:val="39"/>
    <w:unhideWhenUsed/>
    <w:rsid w:val="0064215F"/>
    <w:pPr>
      <w:spacing w:before="360" w:after="360"/>
    </w:pPr>
    <w:rPr>
      <w:rFonts w:asciiTheme="minorHAnsi" w:hAnsiTheme="minorHAnsi" w:cstheme="minorHAnsi"/>
      <w:b/>
      <w:bCs/>
      <w:caps/>
      <w:u w:val="single"/>
    </w:rPr>
  </w:style>
  <w:style w:type="paragraph" w:styleId="Sumrio2">
    <w:name w:val="toc 2"/>
    <w:basedOn w:val="Normal"/>
    <w:next w:val="Normal"/>
    <w:autoRedefine/>
    <w:uiPriority w:val="39"/>
    <w:unhideWhenUsed/>
    <w:rsid w:val="0064215F"/>
    <w:rPr>
      <w:rFonts w:asciiTheme="minorHAnsi" w:hAnsiTheme="minorHAnsi" w:cstheme="minorHAnsi"/>
      <w:b/>
      <w:bCs/>
      <w:smallCaps/>
    </w:rPr>
  </w:style>
  <w:style w:type="paragraph" w:styleId="Sumrio3">
    <w:name w:val="toc 3"/>
    <w:basedOn w:val="Normal"/>
    <w:next w:val="Normal"/>
    <w:autoRedefine/>
    <w:uiPriority w:val="39"/>
    <w:semiHidden/>
    <w:unhideWhenUsed/>
    <w:rsid w:val="0064215F"/>
    <w:rPr>
      <w:rFonts w:asciiTheme="minorHAnsi" w:hAnsiTheme="minorHAnsi" w:cstheme="minorHAnsi"/>
      <w:smallCaps/>
    </w:rPr>
  </w:style>
  <w:style w:type="paragraph" w:styleId="Sumrio4">
    <w:name w:val="toc 4"/>
    <w:basedOn w:val="Normal"/>
    <w:next w:val="Normal"/>
    <w:autoRedefine/>
    <w:uiPriority w:val="39"/>
    <w:semiHidden/>
    <w:unhideWhenUsed/>
    <w:rsid w:val="0064215F"/>
    <w:rPr>
      <w:rFonts w:asciiTheme="minorHAnsi" w:hAnsiTheme="minorHAnsi" w:cstheme="minorHAnsi"/>
    </w:rPr>
  </w:style>
  <w:style w:type="paragraph" w:styleId="Sumrio5">
    <w:name w:val="toc 5"/>
    <w:basedOn w:val="Normal"/>
    <w:next w:val="Normal"/>
    <w:autoRedefine/>
    <w:uiPriority w:val="39"/>
    <w:semiHidden/>
    <w:unhideWhenUsed/>
    <w:rsid w:val="0064215F"/>
    <w:rPr>
      <w:rFonts w:asciiTheme="minorHAnsi" w:hAnsiTheme="minorHAnsi" w:cstheme="minorHAnsi"/>
    </w:rPr>
  </w:style>
  <w:style w:type="paragraph" w:styleId="Sumrio6">
    <w:name w:val="toc 6"/>
    <w:basedOn w:val="Normal"/>
    <w:next w:val="Normal"/>
    <w:autoRedefine/>
    <w:uiPriority w:val="39"/>
    <w:semiHidden/>
    <w:unhideWhenUsed/>
    <w:rsid w:val="0064215F"/>
    <w:rPr>
      <w:rFonts w:asciiTheme="minorHAnsi" w:hAnsiTheme="minorHAnsi" w:cstheme="minorHAnsi"/>
    </w:rPr>
  </w:style>
  <w:style w:type="paragraph" w:styleId="Sumrio7">
    <w:name w:val="toc 7"/>
    <w:basedOn w:val="Normal"/>
    <w:next w:val="Normal"/>
    <w:autoRedefine/>
    <w:uiPriority w:val="39"/>
    <w:semiHidden/>
    <w:unhideWhenUsed/>
    <w:rsid w:val="0064215F"/>
    <w:rPr>
      <w:rFonts w:asciiTheme="minorHAnsi" w:hAnsiTheme="minorHAnsi" w:cstheme="minorHAnsi"/>
    </w:rPr>
  </w:style>
  <w:style w:type="paragraph" w:styleId="Sumrio8">
    <w:name w:val="toc 8"/>
    <w:basedOn w:val="Normal"/>
    <w:next w:val="Normal"/>
    <w:autoRedefine/>
    <w:uiPriority w:val="39"/>
    <w:semiHidden/>
    <w:unhideWhenUsed/>
    <w:rsid w:val="0064215F"/>
    <w:rPr>
      <w:rFonts w:asciiTheme="minorHAnsi" w:hAnsiTheme="minorHAnsi" w:cstheme="minorHAnsi"/>
    </w:rPr>
  </w:style>
  <w:style w:type="paragraph" w:styleId="Sumrio9">
    <w:name w:val="toc 9"/>
    <w:basedOn w:val="Normal"/>
    <w:next w:val="Normal"/>
    <w:autoRedefine/>
    <w:uiPriority w:val="39"/>
    <w:semiHidden/>
    <w:unhideWhenUsed/>
    <w:rsid w:val="0064215F"/>
    <w:rPr>
      <w:rFonts w:asciiTheme="minorHAnsi" w:hAnsiTheme="minorHAnsi" w:cstheme="minorHAnsi"/>
    </w:rPr>
  </w:style>
  <w:style w:type="paragraph" w:styleId="Cabealho">
    <w:name w:val="header"/>
    <w:basedOn w:val="Normal"/>
    <w:link w:val="CabealhoChar"/>
    <w:uiPriority w:val="99"/>
    <w:unhideWhenUsed/>
    <w:rsid w:val="006572E7"/>
    <w:pPr>
      <w:tabs>
        <w:tab w:val="center" w:pos="4513"/>
        <w:tab w:val="right" w:pos="9026"/>
      </w:tabs>
    </w:pPr>
  </w:style>
  <w:style w:type="character" w:customStyle="1" w:styleId="CabealhoChar">
    <w:name w:val="Cabeçalho Char"/>
    <w:basedOn w:val="Fontepargpadro"/>
    <w:link w:val="Cabealho"/>
    <w:uiPriority w:val="99"/>
    <w:rsid w:val="006572E7"/>
    <w:rPr>
      <w:rFonts w:ascii="Calibri" w:eastAsia="Calibri" w:hAnsi="Calibri" w:cs="Calibri"/>
      <w:lang w:bidi="en-US"/>
    </w:rPr>
  </w:style>
  <w:style w:type="paragraph" w:styleId="Rodap">
    <w:name w:val="footer"/>
    <w:basedOn w:val="Normal"/>
    <w:link w:val="RodapChar"/>
    <w:uiPriority w:val="99"/>
    <w:unhideWhenUsed/>
    <w:rsid w:val="006572E7"/>
    <w:pPr>
      <w:tabs>
        <w:tab w:val="center" w:pos="4513"/>
        <w:tab w:val="right" w:pos="9026"/>
      </w:tabs>
    </w:pPr>
  </w:style>
  <w:style w:type="character" w:customStyle="1" w:styleId="RodapChar">
    <w:name w:val="Rodapé Char"/>
    <w:basedOn w:val="Fontepargpadro"/>
    <w:link w:val="Rodap"/>
    <w:uiPriority w:val="99"/>
    <w:rsid w:val="006572E7"/>
    <w:rPr>
      <w:rFonts w:ascii="Calibri" w:eastAsia="Calibri" w:hAnsi="Calibri" w:cs="Calibri"/>
      <w:lang w:bidi="en-US"/>
    </w:rPr>
  </w:style>
  <w:style w:type="character" w:customStyle="1" w:styleId="Ttulo4Char">
    <w:name w:val="Título 4 Char"/>
    <w:basedOn w:val="Fontepargpadro"/>
    <w:link w:val="Ttulo4"/>
    <w:uiPriority w:val="9"/>
    <w:rsid w:val="006572E7"/>
    <w:rPr>
      <w:rFonts w:asciiTheme="majorHAnsi" w:eastAsiaTheme="majorEastAsia" w:hAnsiTheme="majorHAnsi" w:cstheme="majorBidi"/>
      <w:i/>
      <w:iCs/>
      <w:color w:val="365F91"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337298">
      <w:bodyDiv w:val="1"/>
      <w:marLeft w:val="0"/>
      <w:marRight w:val="0"/>
      <w:marTop w:val="0"/>
      <w:marBottom w:val="0"/>
      <w:divBdr>
        <w:top w:val="none" w:sz="0" w:space="0" w:color="auto"/>
        <w:left w:val="none" w:sz="0" w:space="0" w:color="auto"/>
        <w:bottom w:val="none" w:sz="0" w:space="0" w:color="auto"/>
        <w:right w:val="none" w:sz="0" w:space="0" w:color="auto"/>
      </w:divBdr>
    </w:div>
    <w:div w:id="656112832">
      <w:bodyDiv w:val="1"/>
      <w:marLeft w:val="0"/>
      <w:marRight w:val="0"/>
      <w:marTop w:val="0"/>
      <w:marBottom w:val="0"/>
      <w:divBdr>
        <w:top w:val="none" w:sz="0" w:space="0" w:color="auto"/>
        <w:left w:val="none" w:sz="0" w:space="0" w:color="auto"/>
        <w:bottom w:val="none" w:sz="0" w:space="0" w:color="auto"/>
        <w:right w:val="none" w:sz="0" w:space="0" w:color="auto"/>
      </w:divBdr>
    </w:div>
    <w:div w:id="1072040619">
      <w:bodyDiv w:val="1"/>
      <w:marLeft w:val="0"/>
      <w:marRight w:val="0"/>
      <w:marTop w:val="0"/>
      <w:marBottom w:val="0"/>
      <w:divBdr>
        <w:top w:val="none" w:sz="0" w:space="0" w:color="auto"/>
        <w:left w:val="none" w:sz="0" w:space="0" w:color="auto"/>
        <w:bottom w:val="none" w:sz="0" w:space="0" w:color="auto"/>
        <w:right w:val="none" w:sz="0" w:space="0" w:color="auto"/>
      </w:divBdr>
    </w:div>
    <w:div w:id="1148085931">
      <w:bodyDiv w:val="1"/>
      <w:marLeft w:val="0"/>
      <w:marRight w:val="0"/>
      <w:marTop w:val="0"/>
      <w:marBottom w:val="0"/>
      <w:divBdr>
        <w:top w:val="none" w:sz="0" w:space="0" w:color="auto"/>
        <w:left w:val="none" w:sz="0" w:space="0" w:color="auto"/>
        <w:bottom w:val="none" w:sz="0" w:space="0" w:color="auto"/>
        <w:right w:val="none" w:sz="0" w:space="0" w:color="auto"/>
      </w:divBdr>
    </w:div>
    <w:div w:id="1523015206">
      <w:bodyDiv w:val="1"/>
      <w:marLeft w:val="0"/>
      <w:marRight w:val="0"/>
      <w:marTop w:val="0"/>
      <w:marBottom w:val="0"/>
      <w:divBdr>
        <w:top w:val="none" w:sz="0" w:space="0" w:color="auto"/>
        <w:left w:val="none" w:sz="0" w:space="0" w:color="auto"/>
        <w:bottom w:val="none" w:sz="0" w:space="0" w:color="auto"/>
        <w:right w:val="none" w:sz="0" w:space="0" w:color="auto"/>
      </w:divBdr>
    </w:div>
    <w:div w:id="1566450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yyash990@correo.ugr.es" TargetMode="Externa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nuelcapel@correo.ugr.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manuelcapel@correo.ugr.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ashidayyash990@msn.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AC2BA-28D0-9447-9BE8-A9697EF2C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1423</Words>
  <Characters>7688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Solicitud de Admisión a un Programa de Doctorado</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Solicitud de Admisión a un Programa de Doctorado</dc:title>
  <dc:creator>Usuario</dc:creator>
  <cp:lastModifiedBy>Rashid Rashed Ayyash</cp:lastModifiedBy>
  <cp:revision>3</cp:revision>
  <dcterms:created xsi:type="dcterms:W3CDTF">2020-09-25T10:21:00Z</dcterms:created>
  <dcterms:modified xsi:type="dcterms:W3CDTF">2020-09-29T18:07:00Z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2018-12-06T00:00:00Z</vt:filetime>
  </property>
  <property fmtid="{D5CDD505-2E9C-101B-9397-08002B2CF9AE}" pid="3" name="Creator">
    <vt:lpwstr>Microsoft® Word 2013</vt:lpwstr>
  </property>
  <property fmtid="{D5CDD505-2E9C-101B-9397-08002B2CF9AE}" pid="4" name="LastSaved">
    <vt:filetime>2020-09-25T00:00:00Z</vt:filetime>
  </property>
</Properties>
</file>