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7A3D2" w14:textId="6FE25FA3" w:rsidR="00F70B92" w:rsidRDefault="00F70B92">
      <w:r>
        <w:t>I was thinking about chromatic aberration in general and what other things</w:t>
      </w:r>
      <w:r w:rsidR="00F00FB6">
        <w:t xml:space="preserve"> also</w:t>
      </w:r>
      <w:r>
        <w:t xml:space="preserve"> resemble it.   Two things came to mind:</w:t>
      </w:r>
    </w:p>
    <w:p w14:paraId="7785D140" w14:textId="77777777" w:rsidR="00F70B92" w:rsidRDefault="00F70B92"/>
    <w:p w14:paraId="52EE9D36" w14:textId="314F8AFF" w:rsidR="00F70B92" w:rsidRPr="00F70B92" w:rsidRDefault="00F70B92">
      <w:pPr>
        <w:rPr>
          <w:b/>
          <w:bCs/>
        </w:rPr>
      </w:pPr>
      <w:r w:rsidRPr="00F70B92">
        <w:rPr>
          <w:b/>
          <w:bCs/>
        </w:rPr>
        <w:t>1</w:t>
      </w:r>
      <w:r>
        <w:rPr>
          <w:b/>
          <w:bCs/>
        </w:rPr>
        <w:t>.</w:t>
      </w:r>
      <w:r w:rsidRPr="00F70B92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Pr="00F70B92">
        <w:rPr>
          <w:b/>
          <w:bCs/>
        </w:rPr>
        <w:t xml:space="preserve">Jelly Fish </w:t>
      </w:r>
      <w:r w:rsidR="00FF3D97">
        <w:rPr>
          <w:b/>
          <w:bCs/>
        </w:rPr>
        <w:t>and Star Fish</w:t>
      </w:r>
    </w:p>
    <w:p w14:paraId="4323A9C6" w14:textId="181AB06A" w:rsidR="005E5D42" w:rsidRDefault="00F70B92">
      <w:r>
        <w:rPr>
          <w:noProof/>
        </w:rPr>
        <w:drawing>
          <wp:anchor distT="0" distB="0" distL="114300" distR="114300" simplePos="0" relativeHeight="251659264" behindDoc="0" locked="0" layoutInCell="1" allowOverlap="1" wp14:anchorId="4C5C7FB5" wp14:editId="0279D363">
            <wp:simplePos x="0" y="0"/>
            <wp:positionH relativeFrom="column">
              <wp:posOffset>2911475</wp:posOffset>
            </wp:positionH>
            <wp:positionV relativeFrom="paragraph">
              <wp:posOffset>2421890</wp:posOffset>
            </wp:positionV>
            <wp:extent cx="2311400" cy="1293495"/>
            <wp:effectExtent l="0" t="0" r="0" b="1905"/>
            <wp:wrapSquare wrapText="bothSides"/>
            <wp:docPr id="2" name="Picture 2" descr="New song -Under twos - Five Blind Jelly Fish - The Winchmore Hill Pre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song -Under twos - Five Blind Jelly Fish - The Winchmore Hill Preschoo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BD2226" wp14:editId="7887EDBD">
            <wp:simplePos x="0" y="0"/>
            <wp:positionH relativeFrom="column">
              <wp:posOffset>0</wp:posOffset>
            </wp:positionH>
            <wp:positionV relativeFrom="page">
              <wp:posOffset>1956391</wp:posOffset>
            </wp:positionV>
            <wp:extent cx="2806065" cy="3738880"/>
            <wp:effectExtent l="0" t="0" r="0" b="0"/>
            <wp:wrapSquare wrapText="bothSides"/>
            <wp:docPr id="1" name="Picture 1" descr="Jellyfish Photographs |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llyfish Photographs | Pixel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A9B4AE" wp14:editId="560B6B15">
            <wp:extent cx="2301067" cy="2296886"/>
            <wp:effectExtent l="0" t="0" r="4445" b="8255"/>
            <wp:docPr id="3" name="Picture 3" descr="Are Jellyfish Immortal? | Facts About Jelly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e Jellyfish Immortal? | Facts About Jellyfi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559" cy="232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D191" w14:textId="6731AB90" w:rsidR="00F70B92" w:rsidRDefault="00F70B92"/>
    <w:p w14:paraId="6C8AF927" w14:textId="35DADEDB" w:rsidR="00F70B92" w:rsidRDefault="00F70B92"/>
    <w:p w14:paraId="7C5CEA2D" w14:textId="73F5B719" w:rsidR="00F70B92" w:rsidRDefault="00F70B92"/>
    <w:p w14:paraId="347E3B42" w14:textId="5EEB9824" w:rsidR="00F70B92" w:rsidRDefault="00F70B92"/>
    <w:p w14:paraId="4AF3143C" w14:textId="53943549" w:rsidR="00F70B92" w:rsidRDefault="00F70B92"/>
    <w:p w14:paraId="77CD0F24" w14:textId="46976FFD" w:rsidR="00FF3D97" w:rsidRDefault="00FF3D97">
      <w:r>
        <w:rPr>
          <w:noProof/>
        </w:rPr>
        <w:drawing>
          <wp:inline distT="0" distB="0" distL="0" distR="0" wp14:anchorId="401D424E" wp14:editId="575495AD">
            <wp:extent cx="5224558" cy="2457663"/>
            <wp:effectExtent l="0" t="0" r="0" b="0"/>
            <wp:docPr id="8" name="Picture 8" descr="marble star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rble starfis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41" cy="246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1FE3" w14:textId="4813CED7" w:rsidR="00FF3D97" w:rsidRDefault="00FF3D97">
      <w:r>
        <w:t>And I thought the tentacles reminded me of stream graphs, which are common in D3</w:t>
      </w:r>
    </w:p>
    <w:p w14:paraId="63B30495" w14:textId="3AF2FC1A" w:rsidR="00FF3D97" w:rsidRDefault="00FF3D97"/>
    <w:p w14:paraId="16BE3DCD" w14:textId="77777777" w:rsidR="00845AF3" w:rsidRDefault="00845AF3"/>
    <w:p w14:paraId="5D000308" w14:textId="1B1C7829" w:rsidR="00F70B92" w:rsidRPr="00F70B92" w:rsidRDefault="00F70B92" w:rsidP="00F70B92">
      <w:pPr>
        <w:rPr>
          <w:b/>
          <w:bCs/>
        </w:rPr>
      </w:pPr>
      <w:r>
        <w:rPr>
          <w:b/>
          <w:bCs/>
        </w:rPr>
        <w:lastRenderedPageBreak/>
        <w:t>2.</w:t>
      </w:r>
      <w:r w:rsidRPr="00F70B92">
        <w:rPr>
          <w:b/>
          <w:bCs/>
        </w:rPr>
        <w:t xml:space="preserve"> </w:t>
      </w:r>
      <w:r>
        <w:rPr>
          <w:b/>
          <w:bCs/>
        </w:rPr>
        <w:t xml:space="preserve">   CRT/LED pixels in closeup view</w:t>
      </w:r>
      <w:r w:rsidRPr="00F70B92">
        <w:rPr>
          <w:b/>
          <w:bCs/>
        </w:rPr>
        <w:t xml:space="preserve"> </w:t>
      </w:r>
    </w:p>
    <w:p w14:paraId="6C7198CE" w14:textId="30463E26" w:rsidR="00F70B92" w:rsidRDefault="00F70B92">
      <w:r>
        <w:rPr>
          <w:noProof/>
        </w:rPr>
        <w:drawing>
          <wp:inline distT="0" distB="0" distL="0" distR="0" wp14:anchorId="3CFD31EF" wp14:editId="1C472781">
            <wp:extent cx="1566999" cy="1566999"/>
            <wp:effectExtent l="0" t="0" r="0" b="0"/>
            <wp:docPr id="4" name="Picture 4" descr="Pixel geometr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xel geometry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029" cy="157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4152683" wp14:editId="7AD2CA6C">
            <wp:extent cx="2360500" cy="1561465"/>
            <wp:effectExtent l="0" t="0" r="1905" b="635"/>
            <wp:docPr id="5" name="Picture 5" descr="ART of Primary Colors – the RGB on my CRT! | kayakfari ( kayak .. far .. i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T of Primary Colors – the RGB on my CRT! | kayakfari ( kayak .. far .. i 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51" cy="15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5A21FD" wp14:editId="4F1F0886">
            <wp:extent cx="1692729" cy="1551419"/>
            <wp:effectExtent l="0" t="0" r="3175" b="0"/>
            <wp:docPr id="6" name="Picture 6" descr="What is the highest number of physical pixels (RGB sub-pixel groups) on a  CRT screen ever created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the highest number of physical pixels (RGB sub-pixel groups) on a  CRT screen ever created? - Quor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370" cy="15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06B5" w14:textId="34CD0B7F" w:rsidR="00C40CE4" w:rsidRDefault="00C40CE4"/>
    <w:p w14:paraId="393ED463" w14:textId="03BF30DB" w:rsidR="00C40CE4" w:rsidRDefault="00C40CE4"/>
    <w:p w14:paraId="58C1E812" w14:textId="25D95831" w:rsidR="00754FF1" w:rsidRDefault="00754FF1">
      <w:r>
        <w:t>So, I started experimenting with putting some design elements together:</w:t>
      </w:r>
    </w:p>
    <w:p w14:paraId="1E192453" w14:textId="21BB5515" w:rsidR="00754FF1" w:rsidRDefault="00D82DFF" w:rsidP="00D82DFF">
      <w:pPr>
        <w:pStyle w:val="ListParagraph"/>
        <w:numPr>
          <w:ilvl w:val="0"/>
          <w:numId w:val="2"/>
        </w:numPr>
      </w:pPr>
      <w:r>
        <w:t>Bubble graph</w:t>
      </w:r>
    </w:p>
    <w:p w14:paraId="010D3600" w14:textId="1B559879" w:rsidR="00D82DFF" w:rsidRDefault="00D82DFF" w:rsidP="00845AF3">
      <w:pPr>
        <w:pStyle w:val="ListParagraph"/>
      </w:pPr>
      <w:r>
        <w:rPr>
          <w:noProof/>
        </w:rPr>
        <w:drawing>
          <wp:inline distT="0" distB="0" distL="0" distR="0" wp14:anchorId="2F292DDB" wp14:editId="3FB7A859">
            <wp:extent cx="2116667" cy="1957204"/>
            <wp:effectExtent l="0" t="0" r="0" b="5080"/>
            <wp:docPr id="10" name="Picture 10" descr="D3.JS 5 Adds Prom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3.JS 5 Adds Promis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165" cy="196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3D99" w14:textId="77777777" w:rsidR="00D82DFF" w:rsidRDefault="00D82DFF" w:rsidP="00D82DFF"/>
    <w:p w14:paraId="329D291C" w14:textId="06979A75" w:rsidR="00D82DFF" w:rsidRDefault="00D82DFF" w:rsidP="00D82DFF">
      <w:pPr>
        <w:pStyle w:val="ListParagraph"/>
        <w:numPr>
          <w:ilvl w:val="0"/>
          <w:numId w:val="2"/>
        </w:numPr>
      </w:pPr>
      <w:r>
        <w:t>Stream graphs</w:t>
      </w:r>
    </w:p>
    <w:p w14:paraId="3CCA67D5" w14:textId="6B9FE9A2" w:rsidR="00D82DFF" w:rsidRDefault="00D82DFF" w:rsidP="00D82DFF">
      <w:pPr>
        <w:pStyle w:val="ListParagraph"/>
      </w:pPr>
      <w:r>
        <w:rPr>
          <w:noProof/>
        </w:rPr>
        <w:drawing>
          <wp:inline distT="0" distB="0" distL="0" distR="0" wp14:anchorId="5FEF9A9E" wp14:editId="107228E5">
            <wp:extent cx="5943600" cy="2100580"/>
            <wp:effectExtent l="0" t="0" r="0" b="0"/>
            <wp:docPr id="11" name="Picture 11" descr="Release 0.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ease 0.6.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D041" w14:textId="379B0CDE" w:rsidR="00D82DFF" w:rsidRDefault="00D82DFF" w:rsidP="00D82DFF">
      <w:pPr>
        <w:pStyle w:val="ListParagraph"/>
      </w:pPr>
      <w:r>
        <w:rPr>
          <w:noProof/>
        </w:rPr>
        <w:lastRenderedPageBreak/>
        <w:drawing>
          <wp:inline distT="0" distB="0" distL="0" distR="0" wp14:anchorId="49AA4B94" wp14:editId="6B6C4701">
            <wp:extent cx="5662028" cy="340508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36" cy="34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DEE3" w14:textId="33714068" w:rsidR="00D82DFF" w:rsidRDefault="00D82DFF" w:rsidP="00D82DFF">
      <w:pPr>
        <w:pStyle w:val="ListParagraph"/>
      </w:pPr>
    </w:p>
    <w:p w14:paraId="1AC0A5A8" w14:textId="77777777" w:rsidR="00D82DFF" w:rsidRDefault="00D82DFF" w:rsidP="00D82DFF">
      <w:pPr>
        <w:pStyle w:val="ListParagraph"/>
      </w:pPr>
    </w:p>
    <w:p w14:paraId="4C9F0FF9" w14:textId="36B3E6D5" w:rsidR="00D82DFF" w:rsidRDefault="00D82DFF" w:rsidP="00D82DFF">
      <w:pPr>
        <w:pStyle w:val="ListParagraph"/>
        <w:numPr>
          <w:ilvl w:val="0"/>
          <w:numId w:val="2"/>
        </w:numPr>
      </w:pPr>
      <w:r>
        <w:t>Simple line graph</w:t>
      </w:r>
      <w:r w:rsidR="00F00FB6">
        <w:t>s</w:t>
      </w:r>
    </w:p>
    <w:p w14:paraId="2EAB497B" w14:textId="59BA76C4" w:rsidR="00F00FB6" w:rsidRDefault="00F00FB6" w:rsidP="00F00FB6">
      <w:pPr>
        <w:ind w:firstLine="720"/>
      </w:pPr>
      <w:r>
        <w:rPr>
          <w:noProof/>
        </w:rPr>
        <w:drawing>
          <wp:inline distT="0" distB="0" distL="0" distR="0" wp14:anchorId="61280A5B" wp14:editId="0542CD12">
            <wp:extent cx="2247900" cy="1727334"/>
            <wp:effectExtent l="0" t="0" r="0" b="6350"/>
            <wp:docPr id="13" name="Picture 13" descr="How to graph functions of curves - Calcul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ow to graph functions of curves - Calculus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82" cy="173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F804" w14:textId="1E928E42" w:rsidR="00D82DFF" w:rsidRDefault="00D82DFF" w:rsidP="00D82DFF">
      <w:pPr>
        <w:pStyle w:val="ListParagraph"/>
        <w:numPr>
          <w:ilvl w:val="0"/>
          <w:numId w:val="2"/>
        </w:numPr>
      </w:pPr>
      <w:r>
        <w:t>Pixel texture</w:t>
      </w:r>
      <w:r w:rsidR="00F00FB6">
        <w:t>s</w:t>
      </w:r>
    </w:p>
    <w:p w14:paraId="77683132" w14:textId="70340B68" w:rsidR="00F00FB6" w:rsidRDefault="00F00FB6" w:rsidP="00F00FB6">
      <w:pPr>
        <w:pStyle w:val="ListParagraph"/>
      </w:pPr>
      <w:r>
        <w:rPr>
          <w:noProof/>
        </w:rPr>
        <w:drawing>
          <wp:inline distT="0" distB="0" distL="0" distR="0" wp14:anchorId="50C85F2D" wp14:editId="4C73BD37">
            <wp:extent cx="1858488" cy="1844675"/>
            <wp:effectExtent l="0" t="0" r="8890" b="3175"/>
            <wp:docPr id="14" name="Picture 14" descr="LED Light Wall by BF_Motion | Video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ED Light Wall by BF_Motion | VideoHiv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72"/>
                    <a:stretch/>
                  </pic:blipFill>
                  <pic:spPr bwMode="auto">
                    <a:xfrm>
                      <a:off x="0" y="0"/>
                      <a:ext cx="1862739" cy="184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2928">
        <w:t xml:space="preserve"> </w:t>
      </w:r>
      <w:r w:rsidR="00902928">
        <w:rPr>
          <w:noProof/>
        </w:rPr>
        <w:drawing>
          <wp:inline distT="0" distB="0" distL="0" distR="0" wp14:anchorId="3A517D8A" wp14:editId="441DAA9E">
            <wp:extent cx="2351467" cy="1848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86" cy="186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171C" w14:textId="5E5A8C13" w:rsidR="00F00FB6" w:rsidRDefault="00F00FB6" w:rsidP="00F00FB6">
      <w:r>
        <w:lastRenderedPageBreak/>
        <w:t>So, using a jellyfish shape as inspiration:</w:t>
      </w:r>
    </w:p>
    <w:p w14:paraId="09B00DB2" w14:textId="26E2A6B6" w:rsidR="00F00FB6" w:rsidRDefault="00754FF1">
      <w:r>
        <w:rPr>
          <w:noProof/>
        </w:rPr>
        <w:drawing>
          <wp:inline distT="0" distB="0" distL="0" distR="0" wp14:anchorId="2F2F7687" wp14:editId="10ED07CF">
            <wp:extent cx="3711039" cy="14332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499"/>
                    <a:stretch/>
                  </pic:blipFill>
                  <pic:spPr bwMode="auto">
                    <a:xfrm>
                      <a:off x="0" y="0"/>
                      <a:ext cx="3718623" cy="143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81A8" w14:textId="75E82CFA" w:rsidR="00F00FB6" w:rsidRDefault="00F00FB6">
      <w:r>
        <w:t xml:space="preserve">I put together this </w:t>
      </w:r>
      <w:r w:rsidR="00CA190B">
        <w:t>mock up</w:t>
      </w:r>
      <w:r>
        <w:t xml:space="preserve"> of a visualization: </w:t>
      </w:r>
    </w:p>
    <w:p w14:paraId="7BCC9574" w14:textId="47962356" w:rsidR="00F00FB6" w:rsidRDefault="00347407">
      <w:r>
        <w:rPr>
          <w:noProof/>
        </w:rPr>
        <w:drawing>
          <wp:inline distT="0" distB="0" distL="0" distR="0" wp14:anchorId="68204A0E" wp14:editId="44D8ADF3">
            <wp:extent cx="5948680" cy="2633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FEFD" w14:textId="77777777" w:rsidR="00F00FB6" w:rsidRDefault="00F00FB6"/>
    <w:p w14:paraId="412E98F3" w14:textId="3DC1ABA8" w:rsidR="00F00FB6" w:rsidRDefault="00F00FB6">
      <w:r>
        <w:t>Then I tried adding some chromatic aberration to parts of the graph</w:t>
      </w:r>
      <w:r w:rsidR="00347407">
        <w:t xml:space="preserve"> (with dot texture </w:t>
      </w:r>
      <w:r w:rsidR="00BA097F">
        <w:t>added</w:t>
      </w:r>
      <w:r w:rsidR="00347407">
        <w:t>)</w:t>
      </w:r>
      <w:r>
        <w:t xml:space="preserve">: </w:t>
      </w:r>
    </w:p>
    <w:p w14:paraId="538606B1" w14:textId="70514BD7" w:rsidR="00E97828" w:rsidRDefault="00347407">
      <w:r>
        <w:rPr>
          <w:noProof/>
        </w:rPr>
        <w:drawing>
          <wp:inline distT="0" distB="0" distL="0" distR="0" wp14:anchorId="7FBDD6C1" wp14:editId="54EA6723">
            <wp:extent cx="5948680" cy="2633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F65A" w14:textId="04733A08" w:rsidR="00F00FB6" w:rsidRDefault="00F00FB6">
      <w:r>
        <w:lastRenderedPageBreak/>
        <w:t>This is where I added it:</w:t>
      </w:r>
    </w:p>
    <w:p w14:paraId="230A1179" w14:textId="587CD479" w:rsidR="00F00FB6" w:rsidRDefault="00347407">
      <w:r>
        <w:rPr>
          <w:noProof/>
        </w:rPr>
        <w:drawing>
          <wp:inline distT="0" distB="0" distL="0" distR="0" wp14:anchorId="47EFFFB9" wp14:editId="39F7181C">
            <wp:extent cx="5308600" cy="219152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372"/>
                    <a:stretch/>
                  </pic:blipFill>
                  <pic:spPr bwMode="auto">
                    <a:xfrm>
                      <a:off x="0" y="0"/>
                      <a:ext cx="5319249" cy="21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AE60" w14:textId="77777777" w:rsidR="00E97828" w:rsidRDefault="00E97828">
      <w:r>
        <w:t>Comments:</w:t>
      </w:r>
    </w:p>
    <w:p w14:paraId="45AB4C03" w14:textId="77777777" w:rsidR="00347407" w:rsidRDefault="00347407" w:rsidP="00E97828">
      <w:pPr>
        <w:pStyle w:val="ListParagraph"/>
        <w:numPr>
          <w:ilvl w:val="0"/>
          <w:numId w:val="2"/>
        </w:numPr>
      </w:pPr>
      <w:r>
        <w:t>Chromatic aberration should not be applied to the text labels.</w:t>
      </w:r>
    </w:p>
    <w:p w14:paraId="3E16D233" w14:textId="3CCAA867" w:rsidR="00E97828" w:rsidRDefault="00F00FB6" w:rsidP="00E97828">
      <w:pPr>
        <w:pStyle w:val="ListParagraph"/>
        <w:numPr>
          <w:ilvl w:val="0"/>
          <w:numId w:val="2"/>
        </w:numPr>
      </w:pPr>
      <w:r>
        <w:t xml:space="preserve">It may be necessary </w:t>
      </w:r>
      <w:r w:rsidR="00347407">
        <w:t>to</w:t>
      </w:r>
      <w:r>
        <w:t xml:space="preserve"> only have the chromatic aberration visible when you zoom in</w:t>
      </w:r>
      <w:r w:rsidR="00347407">
        <w:t>?</w:t>
      </w:r>
      <w:r>
        <w:t xml:space="preserve"> </w:t>
      </w:r>
    </w:p>
    <w:p w14:paraId="38982AEE" w14:textId="21632C8D" w:rsidR="00BA097F" w:rsidRDefault="00E97828" w:rsidP="00E97828">
      <w:pPr>
        <w:pStyle w:val="ListParagraph"/>
        <w:numPr>
          <w:ilvl w:val="0"/>
          <w:numId w:val="2"/>
        </w:numPr>
      </w:pPr>
      <w:r>
        <w:t>The addition of a simple LCD</w:t>
      </w:r>
      <w:r w:rsidR="00BA097F">
        <w:t xml:space="preserve"> pixel</w:t>
      </w:r>
      <w:r>
        <w:t xml:space="preserve">-like texture of dots may be needed to effectively see the chromatic aberration </w:t>
      </w:r>
      <w:r w:rsidR="00CA190B">
        <w:t xml:space="preserve">in some types of visualization and at some scales. </w:t>
      </w:r>
    </w:p>
    <w:p w14:paraId="42096709" w14:textId="5A7D3C9D" w:rsidR="00902928" w:rsidRDefault="00285D87" w:rsidP="00902928">
      <w:r>
        <w:t>Another design inspired by starfish</w:t>
      </w:r>
      <w:r w:rsidR="00056365">
        <w:t>/jellyfish</w:t>
      </w:r>
      <w:r>
        <w:t>:</w:t>
      </w:r>
    </w:p>
    <w:p w14:paraId="16166289" w14:textId="28E05AD5" w:rsidR="00285D87" w:rsidRDefault="00285D87" w:rsidP="00902928">
      <w:pPr>
        <w:jc w:val="center"/>
      </w:pPr>
      <w:r>
        <w:rPr>
          <w:noProof/>
        </w:rPr>
        <w:drawing>
          <wp:inline distT="0" distB="0" distL="0" distR="0" wp14:anchorId="21C97C0B" wp14:editId="7BB66B6E">
            <wp:extent cx="4413250" cy="4049722"/>
            <wp:effectExtent l="19050" t="19050" r="2540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988" cy="4054987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137E50" w14:textId="6F714CBF" w:rsidR="00285D87" w:rsidRDefault="00285D87">
      <w:r>
        <w:lastRenderedPageBreak/>
        <w:t xml:space="preserve">The idea with this one is the bubble chart would be the primary visualization with each bubble being a country.   But the user can select a country in the bubble chart and that spawns a steams graph out radially from that selected bubble.    The curves on the right side might be global curves for all countries and they might reposition into empty space, radially. </w:t>
      </w:r>
      <w:r w:rsidR="00D9621B">
        <w:t xml:space="preserve">  The stream graphs have a white glow around them to make them stand out better from the bubble chart. </w:t>
      </w:r>
    </w:p>
    <w:p w14:paraId="0A7D6089" w14:textId="7EDF4457" w:rsidR="00D9621B" w:rsidRDefault="00902928">
      <w:r>
        <w:t xml:space="preserve">And this is another attempt to apply a </w:t>
      </w:r>
      <w:r w:rsidR="00146236">
        <w:t xml:space="preserve">circular pixel </w:t>
      </w:r>
      <w:r>
        <w:t>texture and some chromatic aberration to a stream graph:</w:t>
      </w:r>
    </w:p>
    <w:p w14:paraId="66B73FE7" w14:textId="35839F19" w:rsidR="00902928" w:rsidRDefault="00902928">
      <w:r>
        <w:rPr>
          <w:noProof/>
        </w:rPr>
        <w:drawing>
          <wp:inline distT="0" distB="0" distL="0" distR="0" wp14:anchorId="24A91257" wp14:editId="14204855">
            <wp:extent cx="5943600" cy="1699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776" w14:textId="7F82FF6D" w:rsidR="00902928" w:rsidRDefault="00D9621B">
      <w:r>
        <w:t>BTW, all these mock-ups were done in Adobe Photoshop, not coded in D3.</w:t>
      </w:r>
    </w:p>
    <w:p w14:paraId="5F8DEED5" w14:textId="6310537E" w:rsidR="00146236" w:rsidRDefault="00146236"/>
    <w:p w14:paraId="045FFB1E" w14:textId="77777777" w:rsidR="00146236" w:rsidRDefault="00146236"/>
    <w:p w14:paraId="129C4589" w14:textId="7DC28CF2" w:rsidR="00C40CE4" w:rsidRDefault="00C40CE4">
      <w:r>
        <w:t>Related work:</w:t>
      </w:r>
    </w:p>
    <w:p w14:paraId="76014149" w14:textId="4BEDAC22" w:rsidR="00C40CE4" w:rsidRDefault="00C40CE4" w:rsidP="00C40CE4">
      <w:pPr>
        <w:pStyle w:val="ListParagraph"/>
        <w:numPr>
          <w:ilvl w:val="0"/>
          <w:numId w:val="1"/>
        </w:numPr>
      </w:pPr>
      <w:r>
        <w:t xml:space="preserve">Starfish Diagrams, </w:t>
      </w:r>
      <w:hyperlink r:id="rId25" w:history="1">
        <w:r w:rsidRPr="00187DF3">
          <w:rPr>
            <w:rStyle w:val="Hyperlink"/>
          </w:rPr>
          <w:t>https://www.sciencedirect.com/science/article/pii/S2213133715000086</w:t>
        </w:r>
      </w:hyperlink>
      <w:r>
        <w:t xml:space="preserve"> </w:t>
      </w:r>
    </w:p>
    <w:p w14:paraId="77F184BE" w14:textId="6EE9ED49" w:rsidR="00C40CE4" w:rsidRDefault="00C40CE4" w:rsidP="00C40CE4">
      <w:pPr>
        <w:pStyle w:val="ListParagraph"/>
        <w:numPr>
          <w:ilvl w:val="0"/>
          <w:numId w:val="1"/>
        </w:numPr>
      </w:pPr>
      <w:r>
        <w:t xml:space="preserve">Jellyfish graphs, from graph theory, </w:t>
      </w:r>
      <w:hyperlink r:id="rId26" w:history="1">
        <w:r w:rsidRPr="00187DF3">
          <w:rPr>
            <w:rStyle w:val="Hyperlink"/>
          </w:rPr>
          <w:t>https://www.researchgate.net/figure/The-jellyfish-graph-B-Bk-dn-r-mTH_fig1_310767573</w:t>
        </w:r>
      </w:hyperlink>
      <w:r>
        <w:t xml:space="preserve"> </w:t>
      </w:r>
    </w:p>
    <w:p w14:paraId="1F40F006" w14:textId="132E9591" w:rsidR="00C40CE4" w:rsidRDefault="00C40CE4" w:rsidP="00C40CE4">
      <w:pPr>
        <w:pStyle w:val="ListParagraph"/>
        <w:numPr>
          <w:ilvl w:val="0"/>
          <w:numId w:val="1"/>
        </w:numPr>
      </w:pPr>
      <w:r>
        <w:t xml:space="preserve">sorted stream graphs, </w:t>
      </w:r>
      <w:hyperlink r:id="rId27" w:history="1">
        <w:r w:rsidRPr="00187DF3">
          <w:rPr>
            <w:rStyle w:val="Hyperlink"/>
          </w:rPr>
          <w:t>https://datavizproject.com/data-type/sorted-stream-graph/</w:t>
        </w:r>
      </w:hyperlink>
      <w:r>
        <w:t xml:space="preserve"> </w:t>
      </w:r>
    </w:p>
    <w:sectPr w:rsidR="00C40C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B3453"/>
    <w:multiLevelType w:val="hybridMultilevel"/>
    <w:tmpl w:val="040C95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926DA"/>
    <w:multiLevelType w:val="hybridMultilevel"/>
    <w:tmpl w:val="6D024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B92"/>
    <w:rsid w:val="00056365"/>
    <w:rsid w:val="00146236"/>
    <w:rsid w:val="00285D87"/>
    <w:rsid w:val="00347407"/>
    <w:rsid w:val="005E5D42"/>
    <w:rsid w:val="006F3454"/>
    <w:rsid w:val="00754FF1"/>
    <w:rsid w:val="00845AF3"/>
    <w:rsid w:val="00902928"/>
    <w:rsid w:val="00BA097F"/>
    <w:rsid w:val="00C40CE4"/>
    <w:rsid w:val="00CA190B"/>
    <w:rsid w:val="00D82DFF"/>
    <w:rsid w:val="00D9621B"/>
    <w:rsid w:val="00E97828"/>
    <w:rsid w:val="00F00FB6"/>
    <w:rsid w:val="00F70B92"/>
    <w:rsid w:val="00FF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AC2D"/>
  <w15:chartTrackingRefBased/>
  <w15:docId w15:val="{085811EC-481E-4189-A71A-9550BA6B6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B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C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0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researchgate.net/figure/The-jellyfish-graph-B-Bk-dn-r-mTH_fig1_310767573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www.sciencedirect.com/science/article/pii/S221313371500008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atavizproject.com/data-type/sorted-stream-grap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AFD60-767C-4837-9736-7A0308B3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Brooks</dc:creator>
  <cp:keywords/>
  <dc:description/>
  <cp:lastModifiedBy>Stephen Brooks</cp:lastModifiedBy>
  <cp:revision>10</cp:revision>
  <dcterms:created xsi:type="dcterms:W3CDTF">2021-05-30T13:27:00Z</dcterms:created>
  <dcterms:modified xsi:type="dcterms:W3CDTF">2021-05-31T16:34:00Z</dcterms:modified>
</cp:coreProperties>
</file>