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E56F" w14:textId="30F0B20F" w:rsidR="00690F86" w:rsidRDefault="00690F86">
      <w:r>
        <w:t>Always start with recursion, then do memorization then go for top down approach</w:t>
      </w:r>
    </w:p>
    <w:p w14:paraId="55AE5143" w14:textId="77777777" w:rsidR="00690F86" w:rsidRDefault="00690F86"/>
    <w:p w14:paraId="2ED4BEED" w14:textId="77777777" w:rsidR="00690F86" w:rsidRDefault="00690F86"/>
    <w:p w14:paraId="17631E97" w14:textId="0F8CA1D7" w:rsidR="0060482A" w:rsidRDefault="00690F86">
      <w:r>
        <w:t>Knapsack problems : 1. Fractional</w:t>
      </w:r>
      <w:r>
        <w:tab/>
        <w:t>2. 0/1</w:t>
      </w:r>
      <w:r>
        <w:tab/>
      </w:r>
      <w:r>
        <w:tab/>
        <w:t>3. Unbound</w:t>
      </w:r>
    </w:p>
    <w:p w14:paraId="21297492" w14:textId="37D72023" w:rsidR="00690F86" w:rsidRDefault="00690F86">
      <w:r>
        <w:t xml:space="preserve">0/1 Knapsack - </w:t>
      </w:r>
    </w:p>
    <w:sectPr w:rsidR="0069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C0"/>
    <w:rsid w:val="0060482A"/>
    <w:rsid w:val="00690F86"/>
    <w:rsid w:val="009824C0"/>
    <w:rsid w:val="00D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A483"/>
  <w15:chartTrackingRefBased/>
  <w15:docId w15:val="{EF10FD8B-739A-4F83-8612-2BF7C047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Gupta</dc:creator>
  <cp:keywords/>
  <dc:description/>
  <cp:lastModifiedBy>Rashi Gupta</cp:lastModifiedBy>
  <cp:revision>3</cp:revision>
  <dcterms:created xsi:type="dcterms:W3CDTF">2021-04-19T17:05:00Z</dcterms:created>
  <dcterms:modified xsi:type="dcterms:W3CDTF">2021-04-19T18:13:00Z</dcterms:modified>
</cp:coreProperties>
</file>