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4DB4"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DIGITAL LITERACY PROJECT REPORT</w:t>
      </w:r>
    </w:p>
    <w:p w14:paraId="55FFA710"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b/>
          <w:bCs/>
          <w:sz w:val="24"/>
          <w:szCs w:val="24"/>
        </w:rPr>
        <w:t>Name:</w:t>
      </w:r>
      <w:r w:rsidRPr="0097439B">
        <w:rPr>
          <w:rFonts w:ascii="Times New Roman" w:hAnsi="Times New Roman" w:cs="Times New Roman"/>
          <w:sz w:val="24"/>
          <w:szCs w:val="24"/>
        </w:rPr>
        <w:t xml:space="preserve"> Rashi Mishra</w:t>
      </w:r>
      <w:r w:rsidRPr="0097439B">
        <w:rPr>
          <w:rFonts w:ascii="Times New Roman" w:hAnsi="Times New Roman" w:cs="Times New Roman"/>
          <w:sz w:val="24"/>
          <w:szCs w:val="24"/>
        </w:rPr>
        <w:br/>
      </w:r>
      <w:r w:rsidRPr="0097439B">
        <w:rPr>
          <w:rFonts w:ascii="Times New Roman" w:hAnsi="Times New Roman" w:cs="Times New Roman"/>
          <w:b/>
          <w:bCs/>
          <w:sz w:val="24"/>
          <w:szCs w:val="24"/>
        </w:rPr>
        <w:t>Reg No.:</w:t>
      </w:r>
      <w:r w:rsidRPr="0097439B">
        <w:rPr>
          <w:rFonts w:ascii="Times New Roman" w:hAnsi="Times New Roman" w:cs="Times New Roman"/>
          <w:sz w:val="24"/>
          <w:szCs w:val="24"/>
        </w:rPr>
        <w:t xml:space="preserve"> 25BCE10683</w:t>
      </w:r>
      <w:r w:rsidRPr="0097439B">
        <w:rPr>
          <w:rFonts w:ascii="Times New Roman" w:hAnsi="Times New Roman" w:cs="Times New Roman"/>
          <w:sz w:val="24"/>
          <w:szCs w:val="24"/>
        </w:rPr>
        <w:br/>
      </w:r>
      <w:r w:rsidRPr="0097439B">
        <w:rPr>
          <w:rFonts w:ascii="Times New Roman" w:hAnsi="Times New Roman" w:cs="Times New Roman"/>
          <w:b/>
          <w:bCs/>
          <w:sz w:val="24"/>
          <w:szCs w:val="24"/>
        </w:rPr>
        <w:t>Branch:</w:t>
      </w:r>
      <w:r w:rsidRPr="0097439B">
        <w:rPr>
          <w:rFonts w:ascii="Times New Roman" w:hAnsi="Times New Roman" w:cs="Times New Roman"/>
          <w:sz w:val="24"/>
          <w:szCs w:val="24"/>
        </w:rPr>
        <w:t xml:space="preserve"> Computer Science Core</w:t>
      </w:r>
      <w:r w:rsidRPr="0097439B">
        <w:rPr>
          <w:rFonts w:ascii="Times New Roman" w:hAnsi="Times New Roman" w:cs="Times New Roman"/>
          <w:sz w:val="24"/>
          <w:szCs w:val="24"/>
        </w:rPr>
        <w:br/>
      </w:r>
      <w:r w:rsidRPr="0097439B">
        <w:rPr>
          <w:rFonts w:ascii="Times New Roman" w:hAnsi="Times New Roman" w:cs="Times New Roman"/>
          <w:b/>
          <w:bCs/>
          <w:sz w:val="24"/>
          <w:szCs w:val="24"/>
        </w:rPr>
        <w:t>Course Code:</w:t>
      </w:r>
      <w:r w:rsidRPr="0097439B">
        <w:rPr>
          <w:rFonts w:ascii="Times New Roman" w:hAnsi="Times New Roman" w:cs="Times New Roman"/>
          <w:sz w:val="24"/>
          <w:szCs w:val="24"/>
        </w:rPr>
        <w:t xml:space="preserve"> CSE0001</w:t>
      </w:r>
      <w:r w:rsidRPr="0097439B">
        <w:rPr>
          <w:rFonts w:ascii="Times New Roman" w:hAnsi="Times New Roman" w:cs="Times New Roman"/>
          <w:sz w:val="24"/>
          <w:szCs w:val="24"/>
        </w:rPr>
        <w:br/>
      </w:r>
      <w:r w:rsidRPr="0097439B">
        <w:rPr>
          <w:rFonts w:ascii="Times New Roman" w:hAnsi="Times New Roman" w:cs="Times New Roman"/>
          <w:b/>
          <w:bCs/>
          <w:sz w:val="24"/>
          <w:szCs w:val="24"/>
        </w:rPr>
        <w:t>Date:</w:t>
      </w:r>
      <w:r w:rsidRPr="0097439B">
        <w:rPr>
          <w:rFonts w:ascii="Times New Roman" w:hAnsi="Times New Roman" w:cs="Times New Roman"/>
          <w:sz w:val="24"/>
          <w:szCs w:val="24"/>
        </w:rPr>
        <w:t xml:space="preserve"> March 2026</w:t>
      </w:r>
    </w:p>
    <w:p w14:paraId="4BB90540"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365DB942">
          <v:rect id="_x0000_i1073" style="width:0;height:1.5pt" o:hralign="center" o:hrstd="t" o:hr="t" fillcolor="#a0a0a0" stroked="f"/>
        </w:pict>
      </w:r>
    </w:p>
    <w:p w14:paraId="140B4C6F"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Introduction</w:t>
      </w:r>
    </w:p>
    <w:p w14:paraId="107FEC2F"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Digital literacy is an essential skill in today’s world where students rely heavily on technology for learning, communication, and collaboration. This project was undertaken as part of the Digital Literacy course to understand how digital tools can be used effectively, responsibly, and professionally.</w:t>
      </w:r>
    </w:p>
    <w:p w14:paraId="169480D9"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As a Student Digital Ambassador, the goal was to explore various aspects such as online presence, communication etiquette, cybersecurity awareness, and collaboration tools. Through this project, I learned not only how to use digital platforms but also how to behave responsibly in a digital environment.</w:t>
      </w:r>
    </w:p>
    <w:p w14:paraId="5A1FBA08"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4498E507">
          <v:rect id="_x0000_i1074" style="width:0;height:1.5pt" o:hralign="center" o:hrstd="t" o:hr="t" fillcolor="#a0a0a0" stroked="f"/>
        </w:pict>
      </w:r>
    </w:p>
    <w:p w14:paraId="0E309D66"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Task 1: Digital Literacy Infographic</w:t>
      </w:r>
    </w:p>
    <w:p w14:paraId="7A131962"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For this task, I used </w:t>
      </w:r>
      <w:r w:rsidRPr="0097439B">
        <w:rPr>
          <w:rFonts w:ascii="Times New Roman" w:hAnsi="Times New Roman" w:cs="Times New Roman"/>
          <w:b/>
          <w:bCs/>
          <w:sz w:val="24"/>
          <w:szCs w:val="24"/>
        </w:rPr>
        <w:t>Canva</w:t>
      </w:r>
      <w:r w:rsidRPr="0097439B">
        <w:rPr>
          <w:rFonts w:ascii="Times New Roman" w:hAnsi="Times New Roman" w:cs="Times New Roman"/>
          <w:sz w:val="24"/>
          <w:szCs w:val="24"/>
        </w:rPr>
        <w:t xml:space="preserve"> to design an infographic on Digital Literacy Awareness. The infographic included key topics such as the meaning of digital literacy, safe internet practices, and professional email etiquette. I used icons, short points, and a clean layout to make the information easy to understand and visually appealing.</w:t>
      </w:r>
    </w:p>
    <w:p w14:paraId="49C1C1CE"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The design highlighted how students should protect their data, avoid unsafe links, and maintain a professional tone in emails. Canva made it easy to use templates, but selecting the right content and keeping it concise was slightly challenging.</w:t>
      </w:r>
    </w:p>
    <w:p w14:paraId="2934E9C2"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This task helped me understand the importance of presenting information clearly and creatively.</w:t>
      </w:r>
    </w:p>
    <w:p w14:paraId="6DF87CDC"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38972565">
          <v:rect id="_x0000_i1075" style="width:0;height:1.5pt" o:hralign="center" o:hrstd="t" o:hr="t" fillcolor="#a0a0a0" stroked="f"/>
        </w:pict>
      </w:r>
    </w:p>
    <w:p w14:paraId="70DAE567"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Task 2: Student Digital Portfolio</w:t>
      </w:r>
    </w:p>
    <w:p w14:paraId="189F8666"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lastRenderedPageBreak/>
        <w:t xml:space="preserve">In this task, I created and updated my profiles on </w:t>
      </w:r>
      <w:r w:rsidRPr="0097439B">
        <w:rPr>
          <w:rFonts w:ascii="Times New Roman" w:hAnsi="Times New Roman" w:cs="Times New Roman"/>
          <w:b/>
          <w:bCs/>
          <w:sz w:val="24"/>
          <w:szCs w:val="24"/>
        </w:rPr>
        <w:t>GitHub, LinkedIn, and Kaggle</w:t>
      </w:r>
      <w:r w:rsidRPr="0097439B">
        <w:rPr>
          <w:rFonts w:ascii="Times New Roman" w:hAnsi="Times New Roman" w:cs="Times New Roman"/>
          <w:sz w:val="24"/>
          <w:szCs w:val="24"/>
        </w:rPr>
        <w:t>. GitHub is used for showcasing coding projects, LinkedIn is for professional networking, and Kaggle is used for data science practice.</w:t>
      </w:r>
    </w:p>
    <w:p w14:paraId="3AF3B2C6"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On GitHub, I created a profile README with my details and learning goals. On LinkedIn, I added my education details and basic profile information. These platforms will help me build a strong digital presence over the next four years.</w:t>
      </w:r>
    </w:p>
    <w:p w14:paraId="321E26DA"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I plan to regularly update my profiles with projects, achievements, and skills. This task helped me understand the importance of maintaining a professional online identity.</w:t>
      </w:r>
    </w:p>
    <w:p w14:paraId="49C559A1"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19826418">
          <v:rect id="_x0000_i1076" style="width:0;height:1.5pt" o:hralign="center" o:hrstd="t" o:hr="t" fillcolor="#a0a0a0" stroked="f"/>
        </w:pict>
      </w:r>
    </w:p>
    <w:p w14:paraId="330C4690"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Task 3: Coding &amp; Collaboration Platforms</w:t>
      </w:r>
    </w:p>
    <w:p w14:paraId="78FBCA51"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For the coding practice part, I used </w:t>
      </w:r>
      <w:proofErr w:type="spellStart"/>
      <w:r w:rsidRPr="0097439B">
        <w:rPr>
          <w:rFonts w:ascii="Times New Roman" w:hAnsi="Times New Roman" w:cs="Times New Roman"/>
          <w:b/>
          <w:bCs/>
          <w:sz w:val="24"/>
          <w:szCs w:val="24"/>
        </w:rPr>
        <w:t>HackerRank</w:t>
      </w:r>
      <w:proofErr w:type="spellEnd"/>
      <w:r w:rsidRPr="0097439B">
        <w:rPr>
          <w:rFonts w:ascii="Times New Roman" w:hAnsi="Times New Roman" w:cs="Times New Roman"/>
          <w:sz w:val="24"/>
          <w:szCs w:val="24"/>
        </w:rPr>
        <w:t xml:space="preserve"> and solved a beginner-level problem. This helped me understand how coding platforms work and how they can improve problem-solving skills.</w:t>
      </w:r>
    </w:p>
    <w:p w14:paraId="6E8D749E"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For collaboration, I created a </w:t>
      </w:r>
      <w:r w:rsidRPr="0097439B">
        <w:rPr>
          <w:rFonts w:ascii="Times New Roman" w:hAnsi="Times New Roman" w:cs="Times New Roman"/>
          <w:b/>
          <w:bCs/>
          <w:sz w:val="24"/>
          <w:szCs w:val="24"/>
        </w:rPr>
        <w:t>Google Form quiz</w:t>
      </w:r>
      <w:r w:rsidRPr="0097439B">
        <w:rPr>
          <w:rFonts w:ascii="Times New Roman" w:hAnsi="Times New Roman" w:cs="Times New Roman"/>
          <w:sz w:val="24"/>
          <w:szCs w:val="24"/>
        </w:rPr>
        <w:t xml:space="preserve"> on Digital Literacy with 5 questions. I also viewed responses using Google Sheets. This demonstrated how digital tools can be used for data collection and collaboration.</w:t>
      </w:r>
    </w:p>
    <w:p w14:paraId="43BFC084"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These platforms are useful for academic growth, practice, and teamwork.</w:t>
      </w:r>
    </w:p>
    <w:p w14:paraId="2E49702E"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3A469C60">
          <v:rect id="_x0000_i1077" style="width:0;height:1.5pt" o:hralign="center" o:hrstd="t" o:hr="t" fillcolor="#a0a0a0" stroked="f"/>
        </w:pict>
      </w:r>
    </w:p>
    <w:p w14:paraId="52616196"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Task 4: Email Etiquette &amp; Communication</w:t>
      </w:r>
    </w:p>
    <w:p w14:paraId="7CE99F44"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In this task, I learned how to write professional emails. I created two emails: one requesting an assignment extension and another applying for an internship.</w:t>
      </w:r>
    </w:p>
    <w:p w14:paraId="298FE37F"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I also created a checklist of social media </w:t>
      </w:r>
      <w:proofErr w:type="gramStart"/>
      <w:r w:rsidRPr="0097439B">
        <w:rPr>
          <w:rFonts w:ascii="Times New Roman" w:hAnsi="Times New Roman" w:cs="Times New Roman"/>
          <w:sz w:val="24"/>
          <w:szCs w:val="24"/>
        </w:rPr>
        <w:t>do’s</w:t>
      </w:r>
      <w:proofErr w:type="gramEnd"/>
      <w:r w:rsidRPr="0097439B">
        <w:rPr>
          <w:rFonts w:ascii="Times New Roman" w:hAnsi="Times New Roman" w:cs="Times New Roman"/>
          <w:sz w:val="24"/>
          <w:szCs w:val="24"/>
        </w:rPr>
        <w:t xml:space="preserve"> and don’ts. This task showed how improper communication can create a negative impression. For example, sending informal messages to professors can appear disrespectful.</w:t>
      </w:r>
    </w:p>
    <w:p w14:paraId="10175947"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Proper structure, tone, and clarity are essential in digital communication.</w:t>
      </w:r>
    </w:p>
    <w:p w14:paraId="6AC8BFF9"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41E9D66F">
          <v:rect id="_x0000_i1078" style="width:0;height:1.5pt" o:hralign="center" o:hrstd="t" o:hr="t" fillcolor="#a0a0a0" stroked="f"/>
        </w:pict>
      </w:r>
    </w:p>
    <w:p w14:paraId="3279A2BA"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Task 5: Cybercrime Awareness</w:t>
      </w:r>
    </w:p>
    <w:p w14:paraId="7F64895E"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lastRenderedPageBreak/>
        <w:t xml:space="preserve">I studied </w:t>
      </w:r>
      <w:r w:rsidRPr="0097439B">
        <w:rPr>
          <w:rFonts w:ascii="Times New Roman" w:hAnsi="Times New Roman" w:cs="Times New Roman"/>
          <w:b/>
          <w:bCs/>
          <w:sz w:val="24"/>
          <w:szCs w:val="24"/>
        </w:rPr>
        <w:t>UPI fraud</w:t>
      </w:r>
      <w:r w:rsidRPr="0097439B">
        <w:rPr>
          <w:rFonts w:ascii="Times New Roman" w:hAnsi="Times New Roman" w:cs="Times New Roman"/>
          <w:sz w:val="24"/>
          <w:szCs w:val="24"/>
        </w:rPr>
        <w:t xml:space="preserve"> as a cybercrime case. This type of fraud happens when attackers trick users into sharing OTPs or clicking malicious links. Students and online users are common targets.</w:t>
      </w:r>
    </w:p>
    <w:p w14:paraId="4EF6C625"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I also created a prevention checklist including tips like not sharing OTPs, verifying links, and using secure apps. I learned that cyber safety depends not only on awareness but also on careful </w:t>
      </w:r>
      <w:proofErr w:type="spellStart"/>
      <w:r w:rsidRPr="0097439B">
        <w:rPr>
          <w:rFonts w:ascii="Times New Roman" w:hAnsi="Times New Roman" w:cs="Times New Roman"/>
          <w:sz w:val="24"/>
          <w:szCs w:val="24"/>
        </w:rPr>
        <w:t>behavior</w:t>
      </w:r>
      <w:proofErr w:type="spellEnd"/>
      <w:r w:rsidRPr="0097439B">
        <w:rPr>
          <w:rFonts w:ascii="Times New Roman" w:hAnsi="Times New Roman" w:cs="Times New Roman"/>
          <w:sz w:val="24"/>
          <w:szCs w:val="24"/>
        </w:rPr>
        <w:t>.</w:t>
      </w:r>
    </w:p>
    <w:p w14:paraId="6C1C61F7"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This task made me more cautious about online security and digital habits.</w:t>
      </w:r>
    </w:p>
    <w:p w14:paraId="17E7297C"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42D425B5">
          <v:rect id="_x0000_i1079" style="width:0;height:1.5pt" o:hralign="center" o:hrstd="t" o:hr="t" fillcolor="#a0a0a0" stroked="f"/>
        </w:pict>
      </w:r>
    </w:p>
    <w:p w14:paraId="1A2F2B21"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Conclusion</w:t>
      </w:r>
    </w:p>
    <w:p w14:paraId="1E96437E"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This project helped me understand that digital literacy is not just about using technology, but using it responsibly. I learned about online identity, communication, collaboration, and cybersecurity.</w:t>
      </w:r>
    </w:p>
    <w:p w14:paraId="05A7FC96"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t>Overall, this project improved my awareness and will help me use digital tools more effectively in the future.</w:t>
      </w:r>
    </w:p>
    <w:p w14:paraId="1891C8BB" w14:textId="77777777" w:rsidR="0097439B" w:rsidRPr="0097439B" w:rsidRDefault="0097439B" w:rsidP="0097439B">
      <w:pPr>
        <w:spacing w:line="360" w:lineRule="auto"/>
        <w:rPr>
          <w:rFonts w:ascii="Times New Roman" w:hAnsi="Times New Roman" w:cs="Times New Roman"/>
          <w:sz w:val="24"/>
          <w:szCs w:val="24"/>
        </w:rPr>
      </w:pPr>
      <w:r w:rsidRPr="0097439B">
        <w:rPr>
          <w:rFonts w:ascii="Times New Roman" w:hAnsi="Times New Roman" w:cs="Times New Roman"/>
          <w:sz w:val="24"/>
          <w:szCs w:val="24"/>
        </w:rPr>
        <w:pict w14:anchorId="5FB7723C">
          <v:rect id="_x0000_i1080" style="width:0;height:1.5pt" o:hralign="center" o:hrstd="t" o:hr="t" fillcolor="#a0a0a0" stroked="f"/>
        </w:pict>
      </w:r>
    </w:p>
    <w:p w14:paraId="2BCE774A" w14:textId="77777777" w:rsidR="0097439B" w:rsidRPr="0097439B" w:rsidRDefault="0097439B" w:rsidP="0097439B">
      <w:pPr>
        <w:spacing w:line="360" w:lineRule="auto"/>
        <w:rPr>
          <w:rFonts w:ascii="Times New Roman" w:hAnsi="Times New Roman" w:cs="Times New Roman"/>
          <w:b/>
          <w:bCs/>
          <w:sz w:val="24"/>
          <w:szCs w:val="24"/>
        </w:rPr>
      </w:pPr>
      <w:r w:rsidRPr="0097439B">
        <w:rPr>
          <w:rFonts w:ascii="Times New Roman" w:hAnsi="Times New Roman" w:cs="Times New Roman"/>
          <w:b/>
          <w:bCs/>
          <w:sz w:val="24"/>
          <w:szCs w:val="24"/>
        </w:rPr>
        <w:t>References</w:t>
      </w:r>
    </w:p>
    <w:p w14:paraId="0F027E41" w14:textId="77777777" w:rsidR="0097439B" w:rsidRPr="0097439B" w:rsidRDefault="0097439B" w:rsidP="0097439B">
      <w:pPr>
        <w:numPr>
          <w:ilvl w:val="0"/>
          <w:numId w:val="1"/>
        </w:numPr>
        <w:spacing w:line="360" w:lineRule="auto"/>
        <w:rPr>
          <w:rFonts w:ascii="Times New Roman" w:hAnsi="Times New Roman" w:cs="Times New Roman"/>
          <w:sz w:val="24"/>
          <w:szCs w:val="24"/>
        </w:rPr>
      </w:pPr>
      <w:r w:rsidRPr="0097439B">
        <w:rPr>
          <w:rFonts w:ascii="Times New Roman" w:hAnsi="Times New Roman" w:cs="Times New Roman"/>
          <w:sz w:val="24"/>
          <w:szCs w:val="24"/>
        </w:rPr>
        <w:t xml:space="preserve">LinkedIn Help </w:t>
      </w:r>
      <w:proofErr w:type="spellStart"/>
      <w:r w:rsidRPr="0097439B">
        <w:rPr>
          <w:rFonts w:ascii="Times New Roman" w:hAnsi="Times New Roman" w:cs="Times New Roman"/>
          <w:sz w:val="24"/>
          <w:szCs w:val="24"/>
        </w:rPr>
        <w:t>Center</w:t>
      </w:r>
      <w:proofErr w:type="spellEnd"/>
      <w:r w:rsidRPr="0097439B">
        <w:rPr>
          <w:rFonts w:ascii="Times New Roman" w:hAnsi="Times New Roman" w:cs="Times New Roman"/>
          <w:sz w:val="24"/>
          <w:szCs w:val="24"/>
        </w:rPr>
        <w:t xml:space="preserve">. Available at: https://www.linkedin.com </w:t>
      </w:r>
    </w:p>
    <w:p w14:paraId="1D6CD88B" w14:textId="77777777"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 xml:space="preserve">• GitHub Guides. Available at: https://guides.github.com </w:t>
      </w:r>
      <w:r w:rsidRPr="0097439B">
        <w:rPr>
          <w:rFonts w:ascii="Times New Roman" w:hAnsi="Times New Roman" w:cs="Times New Roman"/>
          <w:sz w:val="24"/>
          <w:szCs w:val="24"/>
        </w:rPr>
        <w:t xml:space="preserve"> </w:t>
      </w:r>
    </w:p>
    <w:p w14:paraId="0E7D2373" w14:textId="5735EEDD"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 xml:space="preserve"> • Google Workspace Learning </w:t>
      </w:r>
      <w:proofErr w:type="spellStart"/>
      <w:r w:rsidRPr="0097439B">
        <w:rPr>
          <w:rFonts w:ascii="Times New Roman" w:hAnsi="Times New Roman" w:cs="Times New Roman"/>
          <w:sz w:val="24"/>
          <w:szCs w:val="24"/>
        </w:rPr>
        <w:t>Center</w:t>
      </w:r>
      <w:proofErr w:type="spellEnd"/>
      <w:r w:rsidRPr="0097439B">
        <w:rPr>
          <w:rFonts w:ascii="Times New Roman" w:hAnsi="Times New Roman" w:cs="Times New Roman"/>
          <w:sz w:val="24"/>
          <w:szCs w:val="24"/>
        </w:rPr>
        <w:t xml:space="preserve">. Available at: </w:t>
      </w:r>
      <w:hyperlink r:id="rId6" w:history="1">
        <w:r w:rsidRPr="0097439B">
          <w:rPr>
            <w:rStyle w:val="Hyperlink"/>
            <w:rFonts w:ascii="Times New Roman" w:hAnsi="Times New Roman" w:cs="Times New Roman"/>
            <w:sz w:val="24"/>
            <w:szCs w:val="24"/>
          </w:rPr>
          <w:t>https://support.google.com</w:t>
        </w:r>
      </w:hyperlink>
    </w:p>
    <w:p w14:paraId="642FBBB1" w14:textId="77777777"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 xml:space="preserve">• UNESCO Reports on Digital Literacy in Education </w:t>
      </w:r>
    </w:p>
    <w:p w14:paraId="2C4269D5" w14:textId="77777777"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•Cyber Safety Guidelines by CERT-In (Indian Computer Emergency Response Team)</w:t>
      </w:r>
      <w:r w:rsidRPr="0097439B">
        <w:rPr>
          <w:rFonts w:ascii="Times New Roman" w:hAnsi="Times New Roman" w:cs="Times New Roman"/>
          <w:sz w:val="24"/>
          <w:szCs w:val="24"/>
        </w:rPr>
        <w:t xml:space="preserve"> </w:t>
      </w:r>
    </w:p>
    <w:p w14:paraId="141981A1" w14:textId="77777777"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 xml:space="preserve">• Stack Overflow Help </w:t>
      </w:r>
      <w:proofErr w:type="spellStart"/>
      <w:r w:rsidRPr="0097439B">
        <w:rPr>
          <w:rFonts w:ascii="Times New Roman" w:hAnsi="Times New Roman" w:cs="Times New Roman"/>
          <w:sz w:val="24"/>
          <w:szCs w:val="24"/>
        </w:rPr>
        <w:t>Center</w:t>
      </w:r>
      <w:proofErr w:type="spellEnd"/>
      <w:r w:rsidRPr="0097439B">
        <w:rPr>
          <w:rFonts w:ascii="Times New Roman" w:hAnsi="Times New Roman" w:cs="Times New Roman"/>
          <w:sz w:val="24"/>
          <w:szCs w:val="24"/>
        </w:rPr>
        <w:t xml:space="preserve">. Available at: https://stackoverflow.com/help </w:t>
      </w:r>
    </w:p>
    <w:p w14:paraId="4D58089A" w14:textId="3A100841" w:rsidR="0097439B" w:rsidRPr="0097439B" w:rsidRDefault="0097439B" w:rsidP="0097439B">
      <w:pPr>
        <w:spacing w:line="360" w:lineRule="auto"/>
        <w:ind w:left="360"/>
        <w:rPr>
          <w:rFonts w:ascii="Times New Roman" w:hAnsi="Times New Roman" w:cs="Times New Roman"/>
          <w:sz w:val="24"/>
          <w:szCs w:val="24"/>
        </w:rPr>
      </w:pPr>
      <w:r w:rsidRPr="0097439B">
        <w:rPr>
          <w:rFonts w:ascii="Times New Roman" w:hAnsi="Times New Roman" w:cs="Times New Roman"/>
          <w:sz w:val="24"/>
          <w:szCs w:val="24"/>
        </w:rPr>
        <w:t>•TED-Ed Digital Learning Resources. Available at: https://ed.ted.com</w:t>
      </w:r>
    </w:p>
    <w:p w14:paraId="0A9D0E5F" w14:textId="77777777" w:rsidR="000C40E3" w:rsidRPr="0097439B" w:rsidRDefault="000C40E3" w:rsidP="0097439B"/>
    <w:sectPr w:rsidR="000C40E3" w:rsidRPr="00974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0212E"/>
    <w:multiLevelType w:val="multilevel"/>
    <w:tmpl w:val="481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89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9B"/>
    <w:rsid w:val="000C40E3"/>
    <w:rsid w:val="0097439B"/>
    <w:rsid w:val="00B01CE1"/>
    <w:rsid w:val="00BD482D"/>
    <w:rsid w:val="00D51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D75D"/>
  <w15:chartTrackingRefBased/>
  <w15:docId w15:val="{EB4E8D44-5CD4-4290-A076-A4493F85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9B"/>
    <w:rPr>
      <w:rFonts w:eastAsiaTheme="majorEastAsia" w:cstheme="majorBidi"/>
      <w:color w:val="272727" w:themeColor="text1" w:themeTint="D8"/>
    </w:rPr>
  </w:style>
  <w:style w:type="paragraph" w:styleId="Title">
    <w:name w:val="Title"/>
    <w:basedOn w:val="Normal"/>
    <w:next w:val="Normal"/>
    <w:link w:val="TitleChar"/>
    <w:uiPriority w:val="10"/>
    <w:qFormat/>
    <w:rsid w:val="00974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9B"/>
    <w:pPr>
      <w:spacing w:before="160"/>
      <w:jc w:val="center"/>
    </w:pPr>
    <w:rPr>
      <w:i/>
      <w:iCs/>
      <w:color w:val="404040" w:themeColor="text1" w:themeTint="BF"/>
    </w:rPr>
  </w:style>
  <w:style w:type="character" w:customStyle="1" w:styleId="QuoteChar">
    <w:name w:val="Quote Char"/>
    <w:basedOn w:val="DefaultParagraphFont"/>
    <w:link w:val="Quote"/>
    <w:uiPriority w:val="29"/>
    <w:rsid w:val="0097439B"/>
    <w:rPr>
      <w:i/>
      <w:iCs/>
      <w:color w:val="404040" w:themeColor="text1" w:themeTint="BF"/>
    </w:rPr>
  </w:style>
  <w:style w:type="paragraph" w:styleId="ListParagraph">
    <w:name w:val="List Paragraph"/>
    <w:basedOn w:val="Normal"/>
    <w:uiPriority w:val="34"/>
    <w:qFormat/>
    <w:rsid w:val="0097439B"/>
    <w:pPr>
      <w:ind w:left="720"/>
      <w:contextualSpacing/>
    </w:pPr>
  </w:style>
  <w:style w:type="character" w:styleId="IntenseEmphasis">
    <w:name w:val="Intense Emphasis"/>
    <w:basedOn w:val="DefaultParagraphFont"/>
    <w:uiPriority w:val="21"/>
    <w:qFormat/>
    <w:rsid w:val="0097439B"/>
    <w:rPr>
      <w:i/>
      <w:iCs/>
      <w:color w:val="0F4761" w:themeColor="accent1" w:themeShade="BF"/>
    </w:rPr>
  </w:style>
  <w:style w:type="paragraph" w:styleId="IntenseQuote">
    <w:name w:val="Intense Quote"/>
    <w:basedOn w:val="Normal"/>
    <w:next w:val="Normal"/>
    <w:link w:val="IntenseQuoteChar"/>
    <w:uiPriority w:val="30"/>
    <w:qFormat/>
    <w:rsid w:val="00974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9B"/>
    <w:rPr>
      <w:i/>
      <w:iCs/>
      <w:color w:val="0F4761" w:themeColor="accent1" w:themeShade="BF"/>
    </w:rPr>
  </w:style>
  <w:style w:type="character" w:styleId="IntenseReference">
    <w:name w:val="Intense Reference"/>
    <w:basedOn w:val="DefaultParagraphFont"/>
    <w:uiPriority w:val="32"/>
    <w:qFormat/>
    <w:rsid w:val="0097439B"/>
    <w:rPr>
      <w:b/>
      <w:bCs/>
      <w:smallCaps/>
      <w:color w:val="0F4761" w:themeColor="accent1" w:themeShade="BF"/>
      <w:spacing w:val="5"/>
    </w:rPr>
  </w:style>
  <w:style w:type="character" w:styleId="Hyperlink">
    <w:name w:val="Hyperlink"/>
    <w:basedOn w:val="DefaultParagraphFont"/>
    <w:uiPriority w:val="99"/>
    <w:unhideWhenUsed/>
    <w:rsid w:val="0097439B"/>
    <w:rPr>
      <w:color w:val="467886" w:themeColor="hyperlink"/>
      <w:u w:val="single"/>
    </w:rPr>
  </w:style>
  <w:style w:type="character" w:styleId="UnresolvedMention">
    <w:name w:val="Unresolved Mention"/>
    <w:basedOn w:val="DefaultParagraphFont"/>
    <w:uiPriority w:val="99"/>
    <w:semiHidden/>
    <w:unhideWhenUsed/>
    <w:rsid w:val="00974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pport.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08E1E-5B05-48D9-9077-9EE1897B2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mishra</dc:creator>
  <cp:keywords/>
  <dc:description/>
  <cp:lastModifiedBy>rashi mishra</cp:lastModifiedBy>
  <cp:revision>1</cp:revision>
  <dcterms:created xsi:type="dcterms:W3CDTF">2026-03-28T10:29:00Z</dcterms:created>
  <dcterms:modified xsi:type="dcterms:W3CDTF">2026-03-28T10:35:00Z</dcterms:modified>
</cp:coreProperties>
</file>