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712" w:rsidRDefault="006E7712" w:rsidP="002F5062">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Pr>
          <w:rFonts w:ascii="Times New Roman" w:eastAsia="Times New Roman" w:hAnsi="Times New Roman" w:cs="Times New Roman"/>
          <w:b/>
          <w:bCs/>
          <w:sz w:val="36"/>
          <w:szCs w:val="36"/>
          <w:highlight w:val="yellow"/>
        </w:rPr>
        <w:t xml:space="preserve">           Unit First- Introduction and Basic Concepts</w:t>
      </w:r>
    </w:p>
    <w:p w:rsidR="002F5062" w:rsidRPr="002F5062" w:rsidRDefault="002F5062" w:rsidP="00376E39">
      <w:pPr>
        <w:spacing w:before="100" w:beforeAutospacing="1" w:after="100" w:afterAutospacing="1" w:line="240" w:lineRule="auto"/>
        <w:ind w:left="1440" w:firstLine="720"/>
        <w:outlineLvl w:val="1"/>
        <w:rPr>
          <w:rFonts w:ascii="Times New Roman" w:eastAsia="Times New Roman" w:hAnsi="Times New Roman" w:cs="Times New Roman"/>
          <w:b/>
          <w:bCs/>
          <w:sz w:val="36"/>
          <w:szCs w:val="36"/>
        </w:rPr>
      </w:pPr>
      <w:r w:rsidRPr="00742A8F">
        <w:rPr>
          <w:rFonts w:ascii="Times New Roman" w:eastAsia="Times New Roman" w:hAnsi="Times New Roman" w:cs="Times New Roman"/>
          <w:b/>
          <w:bCs/>
          <w:sz w:val="36"/>
          <w:szCs w:val="36"/>
          <w:highlight w:val="yellow"/>
        </w:rPr>
        <w:t>Structure of DBMS:</w:t>
      </w:r>
    </w:p>
    <w:p w:rsidR="002F5062" w:rsidRPr="002F5062" w:rsidRDefault="002F5062" w:rsidP="002F5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5062">
        <w:rPr>
          <w:rFonts w:ascii="Times New Roman" w:eastAsia="Times New Roman" w:hAnsi="Times New Roman" w:cs="Times New Roman"/>
          <w:sz w:val="24"/>
          <w:szCs w:val="24"/>
        </w:rPr>
        <w:t>DBMS (Database Management System) acts as an interface between the user and the database. The user requests the DBMS to perform various operations such as insert, delete, update and retrieval on the database.</w:t>
      </w:r>
    </w:p>
    <w:p w:rsidR="002F5062" w:rsidRPr="002F5062" w:rsidRDefault="002F5062" w:rsidP="002F50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5062">
        <w:rPr>
          <w:rFonts w:ascii="Times New Roman" w:eastAsia="Times New Roman" w:hAnsi="Times New Roman" w:cs="Times New Roman"/>
          <w:sz w:val="24"/>
          <w:szCs w:val="24"/>
        </w:rPr>
        <w:t>The components of DBMS perform these requested operations on the database and provide necessary data to the users.</w:t>
      </w:r>
    </w:p>
    <w:p w:rsidR="00A5291C" w:rsidRPr="00EE3DA0" w:rsidRDefault="00EF79B8">
      <w:pPr>
        <w:rPr>
          <w:rFonts w:ascii="Times New Roman" w:hAnsi="Times New Roman" w:cs="Times New Roman"/>
        </w:rPr>
      </w:pPr>
      <w:r w:rsidRPr="00EF79B8">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ttps://tutorialink.com/tutorial/dbms/structure%20components.jpg" style="width:24pt;height:24pt"/>
        </w:pict>
      </w:r>
      <w:r w:rsidR="002F5062" w:rsidRPr="00EE3DA0">
        <w:rPr>
          <w:rFonts w:ascii="Times New Roman" w:hAnsi="Times New Roman" w:cs="Times New Roman"/>
          <w:noProof/>
        </w:rPr>
        <w:drawing>
          <wp:inline distT="0" distB="0" distL="0" distR="0">
            <wp:extent cx="3810000" cy="2514600"/>
            <wp:effectExtent l="19050" t="0" r="0" b="0"/>
            <wp:docPr id="2" name="Picture 2" descr="https://tutorialink.com/tutorial/dbms/structure%20compon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utorialink.com/tutorial/dbms/structure%20components.jpg"/>
                    <pic:cNvPicPr>
                      <a:picLocks noChangeAspect="1" noChangeArrowheads="1"/>
                    </pic:cNvPicPr>
                  </pic:nvPicPr>
                  <pic:blipFill>
                    <a:blip r:embed="rId6"/>
                    <a:srcRect/>
                    <a:stretch>
                      <a:fillRect/>
                    </a:stretch>
                  </pic:blipFill>
                  <pic:spPr bwMode="auto">
                    <a:xfrm>
                      <a:off x="0" y="0"/>
                      <a:ext cx="3810000" cy="2514600"/>
                    </a:xfrm>
                    <a:prstGeom prst="rect">
                      <a:avLst/>
                    </a:prstGeom>
                    <a:noFill/>
                    <a:ln w="9525">
                      <a:noFill/>
                      <a:miter lim="800000"/>
                      <a:headEnd/>
                      <a:tailEnd/>
                    </a:ln>
                  </pic:spPr>
                </pic:pic>
              </a:graphicData>
            </a:graphic>
          </wp:inline>
        </w:drawing>
      </w:r>
    </w:p>
    <w:p w:rsidR="009028A8" w:rsidRDefault="009028A8" w:rsidP="009028A8">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1. Query Processor:</w:t>
      </w:r>
      <w:r>
        <w:rPr>
          <w:rFonts w:ascii="Arial" w:hAnsi="Arial" w:cs="Arial"/>
          <w:color w:val="273239"/>
          <w:spacing w:val="2"/>
          <w:sz w:val="26"/>
          <w:szCs w:val="26"/>
        </w:rPr>
        <w:t> It interprets the requests (queries) received from end user via an application program into instructions. It also executes the user request which is received from the DML compiler. </w:t>
      </w:r>
      <w:r>
        <w:rPr>
          <w:rFonts w:ascii="Arial" w:hAnsi="Arial" w:cs="Arial"/>
          <w:color w:val="273239"/>
          <w:spacing w:val="2"/>
          <w:sz w:val="26"/>
          <w:szCs w:val="26"/>
        </w:rPr>
        <w:br/>
        <w:t>Query Processor contains the following components – </w:t>
      </w:r>
    </w:p>
    <w:p w:rsidR="009028A8" w:rsidRDefault="009028A8" w:rsidP="009028A8">
      <w:pPr>
        <w:numPr>
          <w:ilvl w:val="0"/>
          <w:numId w:val="2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DML Compiler: </w:t>
      </w:r>
      <w:r>
        <w:rPr>
          <w:rFonts w:ascii="Arial" w:hAnsi="Arial" w:cs="Arial"/>
          <w:color w:val="273239"/>
          <w:spacing w:val="2"/>
          <w:sz w:val="26"/>
          <w:szCs w:val="26"/>
        </w:rPr>
        <w:t>It processes the DML statements into low level instruction (machine language), so that they can be executed. </w:t>
      </w:r>
    </w:p>
    <w:p w:rsidR="009028A8" w:rsidRDefault="009028A8" w:rsidP="009028A8">
      <w:pPr>
        <w:numPr>
          <w:ilvl w:val="0"/>
          <w:numId w:val="2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DDL Interpreter: </w:t>
      </w:r>
      <w:r>
        <w:rPr>
          <w:rFonts w:ascii="Arial" w:hAnsi="Arial" w:cs="Arial"/>
          <w:color w:val="273239"/>
          <w:spacing w:val="2"/>
          <w:sz w:val="26"/>
          <w:szCs w:val="26"/>
        </w:rPr>
        <w:t xml:space="preserve">It processes the DDL statements into a set of table containing </w:t>
      </w:r>
      <w:proofErr w:type="gramStart"/>
      <w:r>
        <w:rPr>
          <w:rFonts w:ascii="Arial" w:hAnsi="Arial" w:cs="Arial"/>
          <w:color w:val="273239"/>
          <w:spacing w:val="2"/>
          <w:sz w:val="26"/>
          <w:szCs w:val="26"/>
        </w:rPr>
        <w:t>meta</w:t>
      </w:r>
      <w:proofErr w:type="gramEnd"/>
      <w:r>
        <w:rPr>
          <w:rFonts w:ascii="Arial" w:hAnsi="Arial" w:cs="Arial"/>
          <w:color w:val="273239"/>
          <w:spacing w:val="2"/>
          <w:sz w:val="26"/>
          <w:szCs w:val="26"/>
        </w:rPr>
        <w:t xml:space="preserve"> data (data about data). </w:t>
      </w:r>
    </w:p>
    <w:p w:rsidR="009028A8" w:rsidRDefault="009028A8" w:rsidP="009028A8">
      <w:pPr>
        <w:numPr>
          <w:ilvl w:val="0"/>
          <w:numId w:val="2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Embedded DML Pre-compiler: </w:t>
      </w:r>
      <w:r>
        <w:rPr>
          <w:rFonts w:ascii="Arial" w:hAnsi="Arial" w:cs="Arial"/>
          <w:color w:val="273239"/>
          <w:spacing w:val="2"/>
          <w:sz w:val="26"/>
          <w:szCs w:val="26"/>
        </w:rPr>
        <w:t>It processes DML statements embedded in an application program into procedural calls. </w:t>
      </w:r>
    </w:p>
    <w:p w:rsidR="009028A8" w:rsidRDefault="009028A8" w:rsidP="009028A8">
      <w:pPr>
        <w:numPr>
          <w:ilvl w:val="0"/>
          <w:numId w:val="21"/>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Query Optimizer: </w:t>
      </w:r>
      <w:r>
        <w:rPr>
          <w:rFonts w:ascii="Arial" w:hAnsi="Arial" w:cs="Arial"/>
          <w:color w:val="273239"/>
          <w:spacing w:val="2"/>
          <w:sz w:val="26"/>
          <w:szCs w:val="26"/>
        </w:rPr>
        <w:t>It executes the instruction generated by DML Compiler.</w:t>
      </w:r>
    </w:p>
    <w:p w:rsidR="009028A8" w:rsidRDefault="009028A8" w:rsidP="009028A8">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2. Storage Manager: </w:t>
      </w:r>
      <w:r>
        <w:rPr>
          <w:rFonts w:ascii="Arial" w:hAnsi="Arial" w:cs="Arial"/>
          <w:color w:val="273239"/>
          <w:spacing w:val="2"/>
          <w:sz w:val="26"/>
          <w:szCs w:val="26"/>
        </w:rPr>
        <w:t>Storage Manager is a program that provides an interface between the data stored in the database and the queries received. It is also known as Database Control System. It maintains the consistency and integrity of the database by applying the constraints and executing the </w:t>
      </w:r>
      <w:hyperlink r:id="rId7" w:history="1">
        <w:r>
          <w:rPr>
            <w:rStyle w:val="Hyperlink"/>
            <w:rFonts w:ascii="Arial" w:hAnsi="Arial" w:cs="Arial"/>
            <w:spacing w:val="2"/>
            <w:sz w:val="26"/>
            <w:szCs w:val="26"/>
            <w:bdr w:val="none" w:sz="0" w:space="0" w:color="auto" w:frame="1"/>
          </w:rPr>
          <w:t>DCL</w:t>
        </w:r>
      </w:hyperlink>
      <w:r>
        <w:rPr>
          <w:rFonts w:ascii="Arial" w:hAnsi="Arial" w:cs="Arial"/>
          <w:color w:val="273239"/>
          <w:spacing w:val="2"/>
          <w:sz w:val="26"/>
          <w:szCs w:val="26"/>
        </w:rPr>
        <w:t> statements. It is responsible for updating, storing, deleting, and retrieving data in the database. </w:t>
      </w:r>
      <w:r>
        <w:rPr>
          <w:rFonts w:ascii="Arial" w:hAnsi="Arial" w:cs="Arial"/>
          <w:color w:val="273239"/>
          <w:spacing w:val="2"/>
          <w:sz w:val="26"/>
          <w:szCs w:val="26"/>
        </w:rPr>
        <w:br/>
        <w:t>It contains the following components – </w:t>
      </w:r>
    </w:p>
    <w:p w:rsidR="009028A8" w:rsidRDefault="009028A8" w:rsidP="009028A8">
      <w:pPr>
        <w:numPr>
          <w:ilvl w:val="0"/>
          <w:numId w:val="22"/>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Authorization Manager: </w:t>
      </w:r>
      <w:r>
        <w:rPr>
          <w:rFonts w:ascii="Arial" w:hAnsi="Arial" w:cs="Arial"/>
          <w:color w:val="273239"/>
          <w:spacing w:val="2"/>
          <w:sz w:val="26"/>
          <w:szCs w:val="26"/>
        </w:rPr>
        <w:t xml:space="preserve">It ensures role-based access control, </w:t>
      </w:r>
      <w:proofErr w:type="spellStart"/>
      <w:r>
        <w:rPr>
          <w:rFonts w:ascii="Arial" w:hAnsi="Arial" w:cs="Arial"/>
          <w:color w:val="273239"/>
          <w:spacing w:val="2"/>
          <w:sz w:val="26"/>
          <w:szCs w:val="26"/>
        </w:rPr>
        <w:t>i.e</w:t>
      </w:r>
      <w:proofErr w:type="spellEnd"/>
      <w:proofErr w:type="gramStart"/>
      <w:r>
        <w:rPr>
          <w:rFonts w:ascii="Arial" w:hAnsi="Arial" w:cs="Arial"/>
          <w:color w:val="273239"/>
          <w:spacing w:val="2"/>
          <w:sz w:val="26"/>
          <w:szCs w:val="26"/>
        </w:rPr>
        <w:t>,.</w:t>
      </w:r>
      <w:proofErr w:type="gramEnd"/>
      <w:r>
        <w:rPr>
          <w:rFonts w:ascii="Arial" w:hAnsi="Arial" w:cs="Arial"/>
          <w:color w:val="273239"/>
          <w:spacing w:val="2"/>
          <w:sz w:val="26"/>
          <w:szCs w:val="26"/>
        </w:rPr>
        <w:t xml:space="preserve"> </w:t>
      </w:r>
      <w:proofErr w:type="gramStart"/>
      <w:r>
        <w:rPr>
          <w:rFonts w:ascii="Arial" w:hAnsi="Arial" w:cs="Arial"/>
          <w:color w:val="273239"/>
          <w:spacing w:val="2"/>
          <w:sz w:val="26"/>
          <w:szCs w:val="26"/>
        </w:rPr>
        <w:t>checks</w:t>
      </w:r>
      <w:proofErr w:type="gramEnd"/>
      <w:r>
        <w:rPr>
          <w:rFonts w:ascii="Arial" w:hAnsi="Arial" w:cs="Arial"/>
          <w:color w:val="273239"/>
          <w:spacing w:val="2"/>
          <w:sz w:val="26"/>
          <w:szCs w:val="26"/>
        </w:rPr>
        <w:t xml:space="preserve"> whether the particular person is privileged to perform the requested operation or not. </w:t>
      </w:r>
      <w:r>
        <w:rPr>
          <w:rFonts w:ascii="Arial" w:hAnsi="Arial" w:cs="Arial"/>
          <w:color w:val="273239"/>
          <w:spacing w:val="2"/>
          <w:sz w:val="26"/>
          <w:szCs w:val="26"/>
        </w:rPr>
        <w:br/>
        <w:t> </w:t>
      </w:r>
    </w:p>
    <w:p w:rsidR="009028A8" w:rsidRDefault="009028A8" w:rsidP="009028A8">
      <w:pPr>
        <w:numPr>
          <w:ilvl w:val="0"/>
          <w:numId w:val="22"/>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Integrity Manager: </w:t>
      </w:r>
      <w:r>
        <w:rPr>
          <w:rFonts w:ascii="Arial" w:hAnsi="Arial" w:cs="Arial"/>
          <w:color w:val="273239"/>
          <w:spacing w:val="2"/>
          <w:sz w:val="26"/>
          <w:szCs w:val="26"/>
        </w:rPr>
        <w:t>It checks the integrity constraints when the database is modified. </w:t>
      </w:r>
      <w:r>
        <w:rPr>
          <w:rFonts w:ascii="Arial" w:hAnsi="Arial" w:cs="Arial"/>
          <w:color w:val="273239"/>
          <w:spacing w:val="2"/>
          <w:sz w:val="26"/>
          <w:szCs w:val="26"/>
        </w:rPr>
        <w:br/>
        <w:t> </w:t>
      </w:r>
    </w:p>
    <w:p w:rsidR="009028A8" w:rsidRDefault="009028A8" w:rsidP="009028A8">
      <w:pPr>
        <w:numPr>
          <w:ilvl w:val="0"/>
          <w:numId w:val="22"/>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Transaction Manager: </w:t>
      </w:r>
      <w:r>
        <w:rPr>
          <w:rFonts w:ascii="Arial" w:hAnsi="Arial" w:cs="Arial"/>
          <w:color w:val="273239"/>
          <w:spacing w:val="2"/>
          <w:sz w:val="26"/>
          <w:szCs w:val="26"/>
        </w:rPr>
        <w:t>It controls concurrent access by performing the operations in a scheduled way that it receives the transaction. Thus, it ensures that the database remains in the consistent state before and after the execution of a transaction. </w:t>
      </w:r>
      <w:r>
        <w:rPr>
          <w:rFonts w:ascii="Arial" w:hAnsi="Arial" w:cs="Arial"/>
          <w:color w:val="273239"/>
          <w:spacing w:val="2"/>
          <w:sz w:val="26"/>
          <w:szCs w:val="26"/>
        </w:rPr>
        <w:br/>
        <w:t> </w:t>
      </w:r>
    </w:p>
    <w:p w:rsidR="009028A8" w:rsidRDefault="009028A8" w:rsidP="009028A8">
      <w:pPr>
        <w:numPr>
          <w:ilvl w:val="0"/>
          <w:numId w:val="22"/>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lastRenderedPageBreak/>
        <w:t>File Manager: </w:t>
      </w:r>
      <w:r>
        <w:rPr>
          <w:rFonts w:ascii="Arial" w:hAnsi="Arial" w:cs="Arial"/>
          <w:color w:val="273239"/>
          <w:spacing w:val="2"/>
          <w:sz w:val="26"/>
          <w:szCs w:val="26"/>
        </w:rPr>
        <w:t>It manages the file space and the data structure used to represent information in the database. </w:t>
      </w:r>
      <w:r>
        <w:rPr>
          <w:rFonts w:ascii="Arial" w:hAnsi="Arial" w:cs="Arial"/>
          <w:color w:val="273239"/>
          <w:spacing w:val="2"/>
          <w:sz w:val="26"/>
          <w:szCs w:val="26"/>
        </w:rPr>
        <w:br/>
        <w:t> </w:t>
      </w:r>
    </w:p>
    <w:p w:rsidR="009028A8" w:rsidRDefault="009028A8" w:rsidP="009028A8">
      <w:pPr>
        <w:numPr>
          <w:ilvl w:val="0"/>
          <w:numId w:val="22"/>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Buffer Manager: </w:t>
      </w:r>
      <w:r>
        <w:rPr>
          <w:rFonts w:ascii="Arial" w:hAnsi="Arial" w:cs="Arial"/>
          <w:color w:val="273239"/>
          <w:spacing w:val="2"/>
          <w:sz w:val="26"/>
          <w:szCs w:val="26"/>
        </w:rPr>
        <w:t>It is responsible for cache memory and the transfer of data between the secondary storage and main memory. </w:t>
      </w:r>
      <w:r>
        <w:rPr>
          <w:rFonts w:ascii="Arial" w:hAnsi="Arial" w:cs="Arial"/>
          <w:color w:val="273239"/>
          <w:spacing w:val="2"/>
          <w:sz w:val="26"/>
          <w:szCs w:val="26"/>
        </w:rPr>
        <w:br/>
        <w:t> </w:t>
      </w:r>
    </w:p>
    <w:p w:rsidR="009028A8" w:rsidRDefault="009028A8" w:rsidP="009028A8">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3. Disk Storage:</w:t>
      </w:r>
      <w:r>
        <w:rPr>
          <w:rFonts w:ascii="Arial" w:hAnsi="Arial" w:cs="Arial"/>
          <w:color w:val="273239"/>
          <w:spacing w:val="2"/>
          <w:sz w:val="26"/>
          <w:szCs w:val="26"/>
        </w:rPr>
        <w:t> It contains the following components – </w:t>
      </w:r>
    </w:p>
    <w:p w:rsidR="009028A8" w:rsidRDefault="009028A8" w:rsidP="009028A8">
      <w:pPr>
        <w:numPr>
          <w:ilvl w:val="0"/>
          <w:numId w:val="23"/>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Data Files: </w:t>
      </w:r>
      <w:r>
        <w:rPr>
          <w:rFonts w:ascii="Arial" w:hAnsi="Arial" w:cs="Arial"/>
          <w:color w:val="273239"/>
          <w:spacing w:val="2"/>
          <w:sz w:val="26"/>
          <w:szCs w:val="26"/>
        </w:rPr>
        <w:t>It stores the data. </w:t>
      </w:r>
      <w:r>
        <w:rPr>
          <w:rFonts w:ascii="Arial" w:hAnsi="Arial" w:cs="Arial"/>
          <w:color w:val="273239"/>
          <w:spacing w:val="2"/>
          <w:sz w:val="26"/>
          <w:szCs w:val="26"/>
        </w:rPr>
        <w:br/>
        <w:t> </w:t>
      </w:r>
    </w:p>
    <w:p w:rsidR="009028A8" w:rsidRDefault="009028A8" w:rsidP="009028A8">
      <w:pPr>
        <w:numPr>
          <w:ilvl w:val="0"/>
          <w:numId w:val="23"/>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Data Dictionary: </w:t>
      </w:r>
      <w:r>
        <w:rPr>
          <w:rFonts w:ascii="Arial" w:hAnsi="Arial" w:cs="Arial"/>
          <w:color w:val="273239"/>
          <w:spacing w:val="2"/>
          <w:sz w:val="26"/>
          <w:szCs w:val="26"/>
        </w:rPr>
        <w:t>It contains the information about the structure of any database object. It is the repository of information that governs the metadata. </w:t>
      </w:r>
    </w:p>
    <w:p w:rsidR="009028A8" w:rsidRDefault="009028A8" w:rsidP="009028A8">
      <w:pPr>
        <w:numPr>
          <w:ilvl w:val="0"/>
          <w:numId w:val="23"/>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Indices: </w:t>
      </w:r>
      <w:r>
        <w:rPr>
          <w:rFonts w:ascii="Arial" w:hAnsi="Arial" w:cs="Arial"/>
          <w:color w:val="273239"/>
          <w:spacing w:val="2"/>
          <w:sz w:val="26"/>
          <w:szCs w:val="26"/>
        </w:rPr>
        <w:t>It provides faster retrieval of data item.</w:t>
      </w:r>
    </w:p>
    <w:p w:rsidR="002F5062" w:rsidRPr="00EE3DA0" w:rsidRDefault="002F5062" w:rsidP="002F5062">
      <w:pPr>
        <w:numPr>
          <w:ilvl w:val="1"/>
          <w:numId w:val="9"/>
        </w:numPr>
        <w:spacing w:before="100" w:beforeAutospacing="1" w:after="100" w:afterAutospacing="1" w:line="240" w:lineRule="auto"/>
        <w:rPr>
          <w:rFonts w:ascii="Times New Roman" w:hAnsi="Times New Roman" w:cs="Times New Roman"/>
        </w:rPr>
      </w:pPr>
    </w:p>
    <w:p w:rsidR="002F5062" w:rsidRPr="00742A8F" w:rsidRDefault="00742A8F" w:rsidP="002F5062">
      <w:pPr>
        <w:rPr>
          <w:rFonts w:ascii="Times New Roman" w:eastAsia="Times New Roman" w:hAnsi="Times New Roman" w:cs="Times New Roman"/>
          <w:b/>
          <w:bCs/>
          <w:sz w:val="36"/>
          <w:szCs w:val="36"/>
          <w:highlight w:val="yellow"/>
        </w:rPr>
      </w:pPr>
      <w:r w:rsidRPr="00742A8F">
        <w:rPr>
          <w:rFonts w:ascii="Times New Roman" w:eastAsia="Times New Roman" w:hAnsi="Times New Roman" w:cs="Times New Roman"/>
          <w:b/>
          <w:bCs/>
          <w:sz w:val="36"/>
          <w:szCs w:val="36"/>
          <w:highlight w:val="yellow"/>
        </w:rPr>
        <w:t>Users or DBMS</w:t>
      </w:r>
    </w:p>
    <w:p w:rsidR="00742A8F" w:rsidRPr="00742A8F" w:rsidRDefault="00742A8F" w:rsidP="00742A8F">
      <w:pPr>
        <w:rPr>
          <w:rFonts w:ascii="Times New Roman" w:hAnsi="Times New Roman" w:cs="Times New Roman"/>
        </w:rPr>
      </w:pPr>
      <w:r w:rsidRPr="00742A8F">
        <w:rPr>
          <w:rFonts w:ascii="Times New Roman" w:hAnsi="Times New Roman" w:cs="Times New Roman"/>
          <w:b/>
          <w:bCs/>
        </w:rPr>
        <w:t>1. Online Users</w:t>
      </w:r>
      <w:r w:rsidRPr="00742A8F">
        <w:rPr>
          <w:rFonts w:ascii="Times New Roman" w:hAnsi="Times New Roman" w:cs="Times New Roman"/>
        </w:rPr>
        <w:t xml:space="preserve"> – These are the users who can communicate with DB directly using any online terminal or indirectly through Application Interface.  </w:t>
      </w:r>
    </w:p>
    <w:p w:rsidR="006F5E5D" w:rsidRPr="00742A8F" w:rsidRDefault="006F5E5D" w:rsidP="00742A8F">
      <w:pPr>
        <w:numPr>
          <w:ilvl w:val="0"/>
          <w:numId w:val="10"/>
        </w:numPr>
        <w:rPr>
          <w:rFonts w:ascii="Times New Roman" w:hAnsi="Times New Roman" w:cs="Times New Roman"/>
        </w:rPr>
      </w:pPr>
      <w:r w:rsidRPr="00742A8F">
        <w:rPr>
          <w:rFonts w:ascii="Times New Roman" w:hAnsi="Times New Roman" w:cs="Times New Roman"/>
        </w:rPr>
        <w:t>These users having very limited access and very average knowledge and skill of DB handling.</w:t>
      </w:r>
    </w:p>
    <w:p w:rsidR="006F5E5D" w:rsidRPr="00742A8F" w:rsidRDefault="006F5E5D" w:rsidP="00742A8F">
      <w:pPr>
        <w:numPr>
          <w:ilvl w:val="0"/>
          <w:numId w:val="10"/>
        </w:numPr>
        <w:rPr>
          <w:rFonts w:ascii="Times New Roman" w:hAnsi="Times New Roman" w:cs="Times New Roman"/>
        </w:rPr>
      </w:pPr>
      <w:r w:rsidRPr="00742A8F">
        <w:rPr>
          <w:rFonts w:ascii="Times New Roman" w:hAnsi="Times New Roman" w:cs="Times New Roman"/>
        </w:rPr>
        <w:t>E.g. A user visiting irctc.co.in web site to access Railway Database for booking online tickets.</w:t>
      </w:r>
    </w:p>
    <w:p w:rsidR="00742A8F" w:rsidRPr="00742A8F" w:rsidRDefault="00742A8F" w:rsidP="00742A8F">
      <w:pPr>
        <w:rPr>
          <w:rFonts w:ascii="Times New Roman" w:hAnsi="Times New Roman" w:cs="Times New Roman"/>
        </w:rPr>
      </w:pPr>
      <w:r w:rsidRPr="00742A8F">
        <w:rPr>
          <w:rFonts w:ascii="Times New Roman" w:hAnsi="Times New Roman" w:cs="Times New Roman"/>
          <w:b/>
          <w:bCs/>
        </w:rPr>
        <w:t xml:space="preserve">2. Naïve Users </w:t>
      </w:r>
      <w:r w:rsidRPr="00742A8F">
        <w:rPr>
          <w:rFonts w:ascii="Times New Roman" w:hAnsi="Times New Roman" w:cs="Times New Roman"/>
        </w:rPr>
        <w:t xml:space="preserve">- These are also called as end users or unsophisticated users. </w:t>
      </w:r>
    </w:p>
    <w:p w:rsidR="00742A8F" w:rsidRPr="00742A8F" w:rsidRDefault="00742A8F" w:rsidP="00742A8F">
      <w:pPr>
        <w:rPr>
          <w:rFonts w:ascii="Times New Roman" w:hAnsi="Times New Roman" w:cs="Times New Roman"/>
        </w:rPr>
      </w:pPr>
      <w:r w:rsidRPr="00742A8F">
        <w:rPr>
          <w:rFonts w:ascii="Times New Roman" w:hAnsi="Times New Roman" w:cs="Times New Roman"/>
        </w:rPr>
        <w:t xml:space="preserve">- These users </w:t>
      </w:r>
      <w:proofErr w:type="gramStart"/>
      <w:r w:rsidRPr="00742A8F">
        <w:rPr>
          <w:rFonts w:ascii="Times New Roman" w:hAnsi="Times New Roman" w:cs="Times New Roman"/>
        </w:rPr>
        <w:t>interacts</w:t>
      </w:r>
      <w:proofErr w:type="gramEnd"/>
      <w:r w:rsidRPr="00742A8F">
        <w:rPr>
          <w:rFonts w:ascii="Times New Roman" w:hAnsi="Times New Roman" w:cs="Times New Roman"/>
        </w:rPr>
        <w:t xml:space="preserve"> with DB using previously created or installed application. These users may know about the presence of DB system. </w:t>
      </w:r>
    </w:p>
    <w:p w:rsidR="006F5E5D" w:rsidRPr="00742A8F" w:rsidRDefault="006F5E5D" w:rsidP="00742A8F">
      <w:pPr>
        <w:numPr>
          <w:ilvl w:val="0"/>
          <w:numId w:val="11"/>
        </w:numPr>
        <w:rPr>
          <w:rFonts w:ascii="Times New Roman" w:hAnsi="Times New Roman" w:cs="Times New Roman"/>
        </w:rPr>
      </w:pPr>
      <w:r w:rsidRPr="00742A8F">
        <w:rPr>
          <w:rFonts w:ascii="Times New Roman" w:hAnsi="Times New Roman" w:cs="Times New Roman"/>
        </w:rPr>
        <w:t xml:space="preserve">E.g. a user operating ATM to perform bank </w:t>
      </w:r>
      <w:proofErr w:type="gramStart"/>
      <w:r w:rsidRPr="00742A8F">
        <w:rPr>
          <w:rFonts w:ascii="Times New Roman" w:hAnsi="Times New Roman" w:cs="Times New Roman"/>
        </w:rPr>
        <w:t>transaction  on</w:t>
      </w:r>
      <w:proofErr w:type="gramEnd"/>
      <w:r w:rsidRPr="00742A8F">
        <w:rPr>
          <w:rFonts w:ascii="Times New Roman" w:hAnsi="Times New Roman" w:cs="Times New Roman"/>
        </w:rPr>
        <w:t xml:space="preserve"> his/her account.</w:t>
      </w:r>
    </w:p>
    <w:p w:rsidR="00742A8F" w:rsidRPr="00742A8F" w:rsidRDefault="00742A8F" w:rsidP="00742A8F">
      <w:pPr>
        <w:rPr>
          <w:rFonts w:ascii="Times New Roman" w:hAnsi="Times New Roman" w:cs="Times New Roman"/>
        </w:rPr>
      </w:pPr>
      <w:r w:rsidRPr="00742A8F">
        <w:rPr>
          <w:rFonts w:ascii="Times New Roman" w:hAnsi="Times New Roman" w:cs="Times New Roman"/>
          <w:b/>
          <w:bCs/>
        </w:rPr>
        <w:t>3. Application Programmer</w:t>
      </w:r>
      <w:r w:rsidRPr="00742A8F">
        <w:rPr>
          <w:rFonts w:ascii="Times New Roman" w:hAnsi="Times New Roman" w:cs="Times New Roman"/>
        </w:rPr>
        <w:t xml:space="preserve"> – These are the professional programmers who are responsible for developing </w:t>
      </w:r>
      <w:proofErr w:type="gramStart"/>
      <w:r w:rsidRPr="00742A8F">
        <w:rPr>
          <w:rFonts w:ascii="Times New Roman" w:hAnsi="Times New Roman" w:cs="Times New Roman"/>
        </w:rPr>
        <w:t>application  program</w:t>
      </w:r>
      <w:proofErr w:type="gramEnd"/>
      <w:r w:rsidRPr="00742A8F">
        <w:rPr>
          <w:rFonts w:ascii="Times New Roman" w:hAnsi="Times New Roman" w:cs="Times New Roman"/>
        </w:rPr>
        <w:t xml:space="preserve"> or user interface utilized by the naive and online users.  </w:t>
      </w:r>
    </w:p>
    <w:p w:rsidR="006F5E5D" w:rsidRPr="00742A8F" w:rsidRDefault="006F5E5D" w:rsidP="00742A8F">
      <w:pPr>
        <w:numPr>
          <w:ilvl w:val="0"/>
          <w:numId w:val="12"/>
        </w:numPr>
        <w:rPr>
          <w:rFonts w:ascii="Times New Roman" w:hAnsi="Times New Roman" w:cs="Times New Roman"/>
        </w:rPr>
      </w:pPr>
      <w:r w:rsidRPr="00742A8F">
        <w:rPr>
          <w:rFonts w:ascii="Times New Roman" w:hAnsi="Times New Roman" w:cs="Times New Roman"/>
        </w:rPr>
        <w:t>These programmers write the application programs in general purpose languages like VB, java, COBOL, Assembly language</w:t>
      </w:r>
      <w:proofErr w:type="gramStart"/>
      <w:r w:rsidRPr="00742A8F">
        <w:rPr>
          <w:rFonts w:ascii="Times New Roman" w:hAnsi="Times New Roman" w:cs="Times New Roman"/>
        </w:rPr>
        <w:t>,  etc</w:t>
      </w:r>
      <w:proofErr w:type="gramEnd"/>
      <w:r w:rsidRPr="00742A8F">
        <w:rPr>
          <w:rFonts w:ascii="Times New Roman" w:hAnsi="Times New Roman" w:cs="Times New Roman"/>
        </w:rPr>
        <w:t>.</w:t>
      </w:r>
    </w:p>
    <w:p w:rsidR="006F5E5D" w:rsidRPr="00742A8F" w:rsidRDefault="006F5E5D" w:rsidP="00742A8F">
      <w:pPr>
        <w:numPr>
          <w:ilvl w:val="0"/>
          <w:numId w:val="12"/>
        </w:numPr>
        <w:rPr>
          <w:rFonts w:ascii="Times New Roman" w:hAnsi="Times New Roman" w:cs="Times New Roman"/>
        </w:rPr>
      </w:pPr>
      <w:r w:rsidRPr="00742A8F">
        <w:rPr>
          <w:rFonts w:ascii="Times New Roman" w:hAnsi="Times New Roman" w:cs="Times New Roman"/>
        </w:rPr>
        <w:t xml:space="preserve">These programmers may also use available tools to develop </w:t>
      </w:r>
      <w:proofErr w:type="gramStart"/>
      <w:r w:rsidRPr="00742A8F">
        <w:rPr>
          <w:rFonts w:ascii="Times New Roman" w:hAnsi="Times New Roman" w:cs="Times New Roman"/>
        </w:rPr>
        <w:t>programs  as</w:t>
      </w:r>
      <w:proofErr w:type="gramEnd"/>
      <w:r w:rsidRPr="00742A8F">
        <w:rPr>
          <w:rFonts w:ascii="Times New Roman" w:hAnsi="Times New Roman" w:cs="Times New Roman"/>
        </w:rPr>
        <w:t xml:space="preserve"> per RAD(Rapid Application Development).</w:t>
      </w:r>
    </w:p>
    <w:p w:rsidR="006F5E5D" w:rsidRPr="00742A8F" w:rsidRDefault="006F5E5D" w:rsidP="00742A8F">
      <w:pPr>
        <w:numPr>
          <w:ilvl w:val="0"/>
          <w:numId w:val="12"/>
        </w:numPr>
        <w:rPr>
          <w:rFonts w:ascii="Times New Roman" w:hAnsi="Times New Roman" w:cs="Times New Roman"/>
        </w:rPr>
      </w:pPr>
      <w:r w:rsidRPr="00742A8F">
        <w:rPr>
          <w:rFonts w:ascii="Times New Roman" w:hAnsi="Times New Roman" w:cs="Times New Roman"/>
        </w:rPr>
        <w:t>Today many high-end programming tools available which creates applications and also web applications.</w:t>
      </w:r>
    </w:p>
    <w:p w:rsidR="00742A8F" w:rsidRPr="00742A8F" w:rsidRDefault="00742A8F" w:rsidP="00742A8F">
      <w:pPr>
        <w:rPr>
          <w:rFonts w:ascii="Times New Roman" w:hAnsi="Times New Roman" w:cs="Times New Roman"/>
        </w:rPr>
      </w:pPr>
      <w:r w:rsidRPr="00742A8F">
        <w:rPr>
          <w:rFonts w:ascii="Times New Roman" w:hAnsi="Times New Roman" w:cs="Times New Roman"/>
          <w:b/>
          <w:bCs/>
        </w:rPr>
        <w:t xml:space="preserve">4. Sophisticated User </w:t>
      </w:r>
      <w:r w:rsidRPr="00742A8F">
        <w:rPr>
          <w:rFonts w:ascii="Times New Roman" w:hAnsi="Times New Roman" w:cs="Times New Roman"/>
        </w:rPr>
        <w:t>– This user interacts with DB without using any application program.</w:t>
      </w:r>
    </w:p>
    <w:p w:rsidR="00742A8F" w:rsidRPr="00742A8F" w:rsidRDefault="00742A8F" w:rsidP="00742A8F">
      <w:pPr>
        <w:rPr>
          <w:rFonts w:ascii="Times New Roman" w:hAnsi="Times New Roman" w:cs="Times New Roman"/>
        </w:rPr>
      </w:pPr>
      <w:r w:rsidRPr="00742A8F">
        <w:rPr>
          <w:rFonts w:ascii="Times New Roman" w:hAnsi="Times New Roman" w:cs="Times New Roman"/>
        </w:rPr>
        <w:t xml:space="preserve">- To complete any task, </w:t>
      </w:r>
      <w:proofErr w:type="gramStart"/>
      <w:r w:rsidRPr="00742A8F">
        <w:rPr>
          <w:rFonts w:ascii="Times New Roman" w:hAnsi="Times New Roman" w:cs="Times New Roman"/>
        </w:rPr>
        <w:t>this user write</w:t>
      </w:r>
      <w:proofErr w:type="gramEnd"/>
      <w:r w:rsidRPr="00742A8F">
        <w:rPr>
          <w:rFonts w:ascii="Times New Roman" w:hAnsi="Times New Roman" w:cs="Times New Roman"/>
        </w:rPr>
        <w:t xml:space="preserve"> queries to be compiled and executed by DBMS. </w:t>
      </w:r>
    </w:p>
    <w:p w:rsidR="006A2EB0" w:rsidRDefault="006A2EB0" w:rsidP="00D8189A">
      <w:pPr>
        <w:ind w:left="-720" w:firstLine="720"/>
        <w:rPr>
          <w:rFonts w:ascii="Times New Roman" w:eastAsia="Times New Roman" w:hAnsi="Times New Roman" w:cs="Times New Roman"/>
          <w:b/>
          <w:bCs/>
          <w:sz w:val="36"/>
          <w:szCs w:val="36"/>
          <w:highlight w:val="yellow"/>
        </w:rPr>
      </w:pPr>
    </w:p>
    <w:p w:rsidR="006F5E5D" w:rsidRPr="00002C32" w:rsidRDefault="006F5E5D" w:rsidP="00002C32">
      <w:pPr>
        <w:numPr>
          <w:ilvl w:val="0"/>
          <w:numId w:val="13"/>
        </w:numPr>
        <w:rPr>
          <w:rFonts w:ascii="Times New Roman" w:eastAsia="Times New Roman" w:hAnsi="Times New Roman" w:cs="Times New Roman"/>
          <w:b/>
          <w:bCs/>
          <w:sz w:val="36"/>
          <w:szCs w:val="36"/>
          <w:highlight w:val="yellow"/>
        </w:rPr>
      </w:pPr>
      <w:r w:rsidRPr="00002C32">
        <w:rPr>
          <w:rFonts w:ascii="Times New Roman" w:eastAsia="Times New Roman" w:hAnsi="Times New Roman" w:cs="Times New Roman"/>
          <w:b/>
          <w:bCs/>
          <w:sz w:val="36"/>
          <w:szCs w:val="36"/>
          <w:highlight w:val="yellow"/>
        </w:rPr>
        <w:t>Advantages</w:t>
      </w:r>
      <w:r w:rsidR="00002C32" w:rsidRPr="00002C32">
        <w:rPr>
          <w:rFonts w:ascii="Times New Roman" w:eastAsia="Times New Roman" w:hAnsi="Times New Roman" w:cs="Times New Roman"/>
          <w:b/>
          <w:bCs/>
          <w:sz w:val="36"/>
          <w:szCs w:val="36"/>
          <w:highlight w:val="yellow"/>
        </w:rPr>
        <w:t xml:space="preserve"> Of DBMS:</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t>1. Simplicity</w:t>
      </w:r>
      <w:r w:rsidRPr="00002C32">
        <w:rPr>
          <w:rFonts w:ascii="Times New Roman" w:hAnsi="Times New Roman" w:cs="Times New Roman"/>
        </w:rPr>
        <w:t xml:space="preserve"> – as database is based on hierarchical structure, </w:t>
      </w:r>
      <w:proofErr w:type="gramStart"/>
      <w:r w:rsidRPr="00002C32">
        <w:rPr>
          <w:rFonts w:ascii="Times New Roman" w:hAnsi="Times New Roman" w:cs="Times New Roman"/>
        </w:rPr>
        <w:t>it’s</w:t>
      </w:r>
      <w:proofErr w:type="gramEnd"/>
      <w:r w:rsidRPr="00002C32">
        <w:rPr>
          <w:rFonts w:ascii="Times New Roman" w:hAnsi="Times New Roman" w:cs="Times New Roman"/>
        </w:rPr>
        <w:t xml:space="preserve"> design is simple.</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t>2. Data Security</w:t>
      </w:r>
      <w:r w:rsidRPr="00002C32">
        <w:rPr>
          <w:rFonts w:ascii="Times New Roman" w:hAnsi="Times New Roman" w:cs="Times New Roman"/>
        </w:rPr>
        <w:t xml:space="preserve"> –It is the first model which offers data security with the help of DBMS.</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t>3. Data Sharing</w:t>
      </w:r>
      <w:r w:rsidRPr="00002C32">
        <w:rPr>
          <w:rFonts w:ascii="Times New Roman" w:hAnsi="Times New Roman" w:cs="Times New Roman"/>
        </w:rPr>
        <w:t xml:space="preserve"> – As the database is stored in common place hence data can be shared between multiple users. </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t>4. Data Integrity</w:t>
      </w:r>
      <w:r w:rsidRPr="00002C32">
        <w:rPr>
          <w:rFonts w:ascii="Times New Roman" w:hAnsi="Times New Roman" w:cs="Times New Roman"/>
        </w:rPr>
        <w:t xml:space="preserve"> – Because of parent child relationship, there will be first a parent segment and then child.</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lastRenderedPageBreak/>
        <w:t xml:space="preserve">5. Data Independence </w:t>
      </w:r>
      <w:r w:rsidRPr="00002C32">
        <w:rPr>
          <w:rFonts w:ascii="Times New Roman" w:hAnsi="Times New Roman" w:cs="Times New Roman"/>
        </w:rPr>
        <w:t>– It separates / isolates program and complex storage. If there are changes in data no change in application program with less maintenance.</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t>6. Efficiency</w:t>
      </w:r>
      <w:r w:rsidRPr="00002C32">
        <w:rPr>
          <w:rFonts w:ascii="Times New Roman" w:hAnsi="Times New Roman" w:cs="Times New Roman"/>
        </w:rPr>
        <w:t xml:space="preserve"> – It is very efficient if DB contains large numbers of records with 1</w:t>
      </w:r>
      <w:proofErr w:type="gramStart"/>
      <w:r w:rsidRPr="00002C32">
        <w:rPr>
          <w:rFonts w:ascii="Times New Roman" w:hAnsi="Times New Roman" w:cs="Times New Roman"/>
        </w:rPr>
        <w:t>:m</w:t>
      </w:r>
      <w:proofErr w:type="gramEnd"/>
      <w:r w:rsidRPr="00002C32">
        <w:rPr>
          <w:rFonts w:ascii="Times New Roman" w:hAnsi="Times New Roman" w:cs="Times New Roman"/>
        </w:rPr>
        <w:t xml:space="preserve"> (one-t0-many) relationships</w:t>
      </w:r>
    </w:p>
    <w:p w:rsidR="006F5E5D" w:rsidRPr="00002C32" w:rsidRDefault="00002C32" w:rsidP="00002C32">
      <w:pPr>
        <w:rPr>
          <w:rFonts w:ascii="Times New Roman" w:hAnsi="Times New Roman" w:cs="Times New Roman"/>
          <w:b/>
          <w:sz w:val="28"/>
          <w:szCs w:val="28"/>
        </w:rPr>
      </w:pPr>
      <w:r>
        <w:rPr>
          <w:rFonts w:ascii="Times New Roman" w:hAnsi="Times New Roman" w:cs="Times New Roman"/>
          <w:b/>
          <w:bCs/>
        </w:rPr>
        <w:t xml:space="preserve"> </w:t>
      </w:r>
      <w:r w:rsidR="006F5E5D" w:rsidRPr="00002C32">
        <w:rPr>
          <w:rFonts w:ascii="Times New Roman" w:hAnsi="Times New Roman" w:cs="Times New Roman"/>
          <w:b/>
          <w:bCs/>
          <w:sz w:val="28"/>
          <w:szCs w:val="28"/>
        </w:rPr>
        <w:t>Disadvantages</w:t>
      </w:r>
    </w:p>
    <w:p w:rsidR="006F5E5D" w:rsidRPr="00002C32" w:rsidRDefault="006F5E5D" w:rsidP="00002C32">
      <w:pPr>
        <w:numPr>
          <w:ilvl w:val="0"/>
          <w:numId w:val="15"/>
        </w:numPr>
        <w:rPr>
          <w:rFonts w:ascii="Times New Roman" w:hAnsi="Times New Roman" w:cs="Times New Roman"/>
        </w:rPr>
      </w:pPr>
      <w:r w:rsidRPr="00002C32">
        <w:rPr>
          <w:rFonts w:ascii="Times New Roman" w:hAnsi="Times New Roman" w:cs="Times New Roman"/>
          <w:b/>
          <w:bCs/>
        </w:rPr>
        <w:t>Implementation Complexity</w:t>
      </w:r>
      <w:r w:rsidRPr="00002C32">
        <w:rPr>
          <w:rFonts w:ascii="Times New Roman" w:hAnsi="Times New Roman" w:cs="Times New Roman"/>
        </w:rPr>
        <w:t xml:space="preserve"> – Hierarchical DB is conceptually simple and easy to deign but complex to implement.</w:t>
      </w:r>
    </w:p>
    <w:p w:rsidR="006F5E5D" w:rsidRPr="00002C32" w:rsidRDefault="006F5E5D" w:rsidP="00002C32">
      <w:pPr>
        <w:numPr>
          <w:ilvl w:val="0"/>
          <w:numId w:val="16"/>
        </w:numPr>
        <w:rPr>
          <w:rFonts w:ascii="Times New Roman" w:hAnsi="Times New Roman" w:cs="Times New Roman"/>
        </w:rPr>
      </w:pPr>
      <w:r w:rsidRPr="00002C32">
        <w:rPr>
          <w:rFonts w:ascii="Times New Roman" w:hAnsi="Times New Roman" w:cs="Times New Roman"/>
        </w:rPr>
        <w:t>It needs good knowledge of physical data storage characteristics.</w:t>
      </w:r>
    </w:p>
    <w:p w:rsidR="006F5E5D" w:rsidRPr="00002C32" w:rsidRDefault="006F5E5D" w:rsidP="00002C32">
      <w:pPr>
        <w:numPr>
          <w:ilvl w:val="0"/>
          <w:numId w:val="16"/>
        </w:numPr>
        <w:rPr>
          <w:rFonts w:ascii="Times New Roman" w:hAnsi="Times New Roman" w:cs="Times New Roman"/>
        </w:rPr>
      </w:pPr>
      <w:r w:rsidRPr="00002C32">
        <w:rPr>
          <w:rFonts w:ascii="Times New Roman" w:hAnsi="Times New Roman" w:cs="Times New Roman"/>
        </w:rPr>
        <w:t>Also if there is change in DB structure, it also needs changes in application programs</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t>2. Inflexibility</w:t>
      </w:r>
      <w:r w:rsidRPr="00002C32">
        <w:rPr>
          <w:rFonts w:ascii="Times New Roman" w:hAnsi="Times New Roman" w:cs="Times New Roman"/>
        </w:rPr>
        <w:t xml:space="preserve"> –Hierarchical DB is not flexible </w:t>
      </w:r>
      <w:proofErr w:type="spellStart"/>
      <w:r w:rsidRPr="00002C32">
        <w:rPr>
          <w:rFonts w:ascii="Times New Roman" w:hAnsi="Times New Roman" w:cs="Times New Roman"/>
        </w:rPr>
        <w:t>i.e</w:t>
      </w:r>
      <w:proofErr w:type="spellEnd"/>
      <w:r w:rsidRPr="00002C32">
        <w:rPr>
          <w:rFonts w:ascii="Times New Roman" w:hAnsi="Times New Roman" w:cs="Times New Roman"/>
        </w:rPr>
        <w:t xml:space="preserve"> not easy to change. If changes are made, it creates more </w:t>
      </w:r>
      <w:proofErr w:type="spellStart"/>
      <w:r w:rsidRPr="00002C32">
        <w:rPr>
          <w:rFonts w:ascii="Times New Roman" w:hAnsi="Times New Roman" w:cs="Times New Roman"/>
        </w:rPr>
        <w:t>complexed</w:t>
      </w:r>
      <w:proofErr w:type="spellEnd"/>
      <w:r w:rsidRPr="00002C32">
        <w:rPr>
          <w:rFonts w:ascii="Times New Roman" w:hAnsi="Times New Roman" w:cs="Times New Roman"/>
        </w:rPr>
        <w:t xml:space="preserve"> DB model. If any segment deleted, it may cause error in whole DB </w:t>
      </w:r>
      <w:proofErr w:type="gramStart"/>
      <w:r w:rsidRPr="00002C32">
        <w:rPr>
          <w:rFonts w:ascii="Times New Roman" w:hAnsi="Times New Roman" w:cs="Times New Roman"/>
        </w:rPr>
        <w:t>str</w:t>
      </w:r>
      <w:proofErr w:type="gramEnd"/>
      <w:r w:rsidRPr="00002C32">
        <w:rPr>
          <w:rFonts w:ascii="Times New Roman" w:hAnsi="Times New Roman" w:cs="Times New Roman"/>
        </w:rPr>
        <w:t>.</w:t>
      </w:r>
    </w:p>
    <w:p w:rsidR="00002C32" w:rsidRPr="00002C32" w:rsidRDefault="00002C32" w:rsidP="00002C32">
      <w:pPr>
        <w:rPr>
          <w:rFonts w:ascii="Times New Roman" w:hAnsi="Times New Roman" w:cs="Times New Roman"/>
        </w:rPr>
      </w:pPr>
      <w:r w:rsidRPr="00002C32">
        <w:rPr>
          <w:rFonts w:ascii="Times New Roman" w:hAnsi="Times New Roman" w:cs="Times New Roman"/>
          <w:b/>
          <w:bCs/>
        </w:rPr>
        <w:t>3. Database Management Problems</w:t>
      </w:r>
      <w:r w:rsidRPr="00002C32">
        <w:rPr>
          <w:rFonts w:ascii="Times New Roman" w:hAnsi="Times New Roman" w:cs="Times New Roman"/>
        </w:rPr>
        <w:t xml:space="preserve"> – If any change is made in DB, it also needs changes in its application program hence the maintenance becomes very difficult.</w:t>
      </w:r>
    </w:p>
    <w:p w:rsidR="00742A8F" w:rsidRDefault="00002C32" w:rsidP="00002C32">
      <w:pPr>
        <w:rPr>
          <w:rFonts w:ascii="Times New Roman" w:hAnsi="Times New Roman" w:cs="Times New Roman"/>
        </w:rPr>
      </w:pPr>
      <w:r w:rsidRPr="00002C32">
        <w:rPr>
          <w:rFonts w:ascii="Times New Roman" w:hAnsi="Times New Roman" w:cs="Times New Roman"/>
          <w:b/>
          <w:bCs/>
        </w:rPr>
        <w:t>4. No Structural Independence</w:t>
      </w:r>
      <w:r w:rsidRPr="00002C32">
        <w:rPr>
          <w:rFonts w:ascii="Times New Roman" w:hAnsi="Times New Roman" w:cs="Times New Roman"/>
        </w:rPr>
        <w:t xml:space="preserve"> – If there is change in DB then the functions in DBMS to access data also to be changed</w:t>
      </w:r>
    </w:p>
    <w:p w:rsidR="006F5E5D" w:rsidRDefault="006F5E5D" w:rsidP="006F5E5D">
      <w:pPr>
        <w:pStyle w:val="Heading1"/>
        <w:shd w:val="clear" w:color="auto" w:fill="FFFFFF"/>
        <w:spacing w:before="75" w:line="312" w:lineRule="atLeast"/>
        <w:jc w:val="both"/>
        <w:rPr>
          <w:rFonts w:ascii="Helvetica" w:hAnsi="Helvetica" w:cs="Helvetica"/>
          <w:b w:val="0"/>
          <w:bCs w:val="0"/>
          <w:color w:val="610B38"/>
          <w:sz w:val="44"/>
          <w:szCs w:val="44"/>
        </w:rPr>
      </w:pPr>
      <w:r w:rsidRPr="00336209">
        <w:rPr>
          <w:rFonts w:ascii="Helvetica" w:hAnsi="Helvetica" w:cs="Helvetica"/>
          <w:b w:val="0"/>
          <w:bCs w:val="0"/>
          <w:color w:val="610B38"/>
          <w:sz w:val="44"/>
          <w:szCs w:val="44"/>
          <w:highlight w:val="yellow"/>
        </w:rPr>
        <w:t>What is RDBMS (Relational Database Management System)</w:t>
      </w:r>
    </w:p>
    <w:p w:rsidR="006F5E5D" w:rsidRDefault="006F5E5D" w:rsidP="006F5E5D">
      <w:pPr>
        <w:pStyle w:val="NormalWeb"/>
        <w:shd w:val="clear" w:color="auto" w:fill="FFFFFF"/>
        <w:jc w:val="both"/>
        <w:rPr>
          <w:rFonts w:ascii="Segoe UI" w:hAnsi="Segoe UI" w:cs="Segoe UI"/>
          <w:color w:val="333333"/>
        </w:rPr>
      </w:pPr>
      <w:r>
        <w:rPr>
          <w:rStyle w:val="Strong"/>
          <w:rFonts w:ascii="Segoe UI" w:hAnsi="Segoe UI" w:cs="Segoe UI"/>
          <w:color w:val="333333"/>
        </w:rPr>
        <w:t>RDBMS</w:t>
      </w:r>
      <w:r>
        <w:rPr>
          <w:rFonts w:ascii="Segoe UI" w:hAnsi="Segoe UI" w:cs="Segoe UI"/>
          <w:color w:val="333333"/>
        </w:rPr>
        <w:t> stands for </w:t>
      </w:r>
      <w:r>
        <w:rPr>
          <w:rStyle w:val="Emphasis"/>
          <w:rFonts w:ascii="Segoe UI" w:eastAsiaTheme="majorEastAsia" w:hAnsi="Segoe UI" w:cs="Segoe UI"/>
          <w:color w:val="333333"/>
        </w:rPr>
        <w:t>Relational Database Management System.</w:t>
      </w:r>
    </w:p>
    <w:p w:rsidR="006F5E5D" w:rsidRDefault="006F5E5D" w:rsidP="006F5E5D">
      <w:pPr>
        <w:pStyle w:val="NormalWeb"/>
        <w:shd w:val="clear" w:color="auto" w:fill="FFFFFF"/>
        <w:jc w:val="both"/>
        <w:rPr>
          <w:rFonts w:ascii="Segoe UI" w:hAnsi="Segoe UI" w:cs="Segoe UI"/>
          <w:color w:val="333333"/>
        </w:rPr>
      </w:pPr>
      <w:r>
        <w:rPr>
          <w:rFonts w:ascii="Segoe UI" w:hAnsi="Segoe UI" w:cs="Segoe UI"/>
          <w:color w:val="333333"/>
        </w:rPr>
        <w:t>All modern database management systems like SQL, MS SQL Server, IBM DB2, ORACLE, My-SQL, and Microsoft Access are based on RDBMS.</w:t>
      </w:r>
    </w:p>
    <w:p w:rsidR="006F5E5D" w:rsidRDefault="006F5E5D" w:rsidP="006F5E5D">
      <w:pPr>
        <w:pStyle w:val="NormalWeb"/>
        <w:shd w:val="clear" w:color="auto" w:fill="FFFFFF"/>
        <w:jc w:val="both"/>
        <w:rPr>
          <w:rFonts w:ascii="Segoe UI" w:hAnsi="Segoe UI" w:cs="Segoe UI"/>
          <w:color w:val="333333"/>
        </w:rPr>
      </w:pPr>
      <w:r>
        <w:rPr>
          <w:rFonts w:ascii="Segoe UI" w:hAnsi="Segoe UI" w:cs="Segoe UI"/>
          <w:color w:val="333333"/>
        </w:rPr>
        <w:t xml:space="preserve">It is called Relational Database Management System (RDBMS) because it is based on the relational model introduced by E.F. </w:t>
      </w:r>
      <w:proofErr w:type="spellStart"/>
      <w:r>
        <w:rPr>
          <w:rFonts w:ascii="Segoe UI" w:hAnsi="Segoe UI" w:cs="Segoe UI"/>
          <w:color w:val="333333"/>
        </w:rPr>
        <w:t>Codd</w:t>
      </w:r>
      <w:proofErr w:type="spellEnd"/>
      <w:r>
        <w:rPr>
          <w:rFonts w:ascii="Segoe UI" w:hAnsi="Segoe UI" w:cs="Segoe UI"/>
          <w:color w:val="333333"/>
        </w:rPr>
        <w:t>.</w:t>
      </w:r>
    </w:p>
    <w:p w:rsidR="006F5E5D" w:rsidRDefault="006F5E5D" w:rsidP="006F5E5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it works</w:t>
      </w:r>
    </w:p>
    <w:p w:rsidR="006F5E5D" w:rsidRDefault="006F5E5D" w:rsidP="006F5E5D">
      <w:pPr>
        <w:pStyle w:val="NormalWeb"/>
        <w:shd w:val="clear" w:color="auto" w:fill="FFFFFF"/>
        <w:jc w:val="both"/>
        <w:rPr>
          <w:rFonts w:ascii="Segoe UI" w:hAnsi="Segoe UI" w:cs="Segoe UI"/>
          <w:color w:val="333333"/>
        </w:rPr>
      </w:pPr>
      <w:r>
        <w:rPr>
          <w:rFonts w:ascii="Segoe UI" w:hAnsi="Segoe UI" w:cs="Segoe UI"/>
          <w:color w:val="333333"/>
        </w:rPr>
        <w:t xml:space="preserve">Data is represented in terms of </w:t>
      </w:r>
      <w:proofErr w:type="spellStart"/>
      <w:r>
        <w:rPr>
          <w:rFonts w:ascii="Segoe UI" w:hAnsi="Segoe UI" w:cs="Segoe UI"/>
          <w:color w:val="333333"/>
        </w:rPr>
        <w:t>tuples</w:t>
      </w:r>
      <w:proofErr w:type="spellEnd"/>
      <w:r>
        <w:rPr>
          <w:rFonts w:ascii="Segoe UI" w:hAnsi="Segoe UI" w:cs="Segoe UI"/>
          <w:color w:val="333333"/>
        </w:rPr>
        <w:t xml:space="preserve"> (rows) in RDBMS.</w:t>
      </w:r>
    </w:p>
    <w:p w:rsidR="006F5E5D" w:rsidRDefault="006F5E5D" w:rsidP="006F5E5D">
      <w:pPr>
        <w:pStyle w:val="NormalWeb"/>
      </w:pPr>
      <w:r>
        <w:t>A relational database is the most commonly used database. It contains several tables, and each table has its primary key.</w:t>
      </w:r>
    </w:p>
    <w:p w:rsidR="006F5E5D" w:rsidRDefault="006F5E5D" w:rsidP="006F5E5D">
      <w:pPr>
        <w:pStyle w:val="NormalWeb"/>
      </w:pPr>
      <w:r>
        <w:t>Due to a collection of an organized set of tables, data can be accessed easily in RDBMS.</w:t>
      </w:r>
    </w:p>
    <w:p w:rsidR="006F5E5D" w:rsidRDefault="006F5E5D" w:rsidP="006F5E5D">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Brief History of RDBMS</w:t>
      </w:r>
    </w:p>
    <w:p w:rsidR="006F5E5D" w:rsidRDefault="006F5E5D" w:rsidP="006F5E5D">
      <w:pPr>
        <w:pStyle w:val="NormalWeb"/>
      </w:pPr>
      <w:r>
        <w:t xml:space="preserve">From 1970 to 1972, E.F. </w:t>
      </w:r>
      <w:proofErr w:type="spellStart"/>
      <w:r>
        <w:t>Codd</w:t>
      </w:r>
      <w:proofErr w:type="spellEnd"/>
      <w:r>
        <w:t xml:space="preserve"> published a paper to propose using a relational database model.</w:t>
      </w:r>
    </w:p>
    <w:p w:rsidR="006F5E5D" w:rsidRDefault="006F5E5D" w:rsidP="006F5E5D">
      <w:pPr>
        <w:pStyle w:val="NormalWeb"/>
      </w:pPr>
      <w:r>
        <w:t xml:space="preserve">RDBMS is originally based on E.F. </w:t>
      </w:r>
      <w:proofErr w:type="spellStart"/>
      <w:r>
        <w:t>Codd's</w:t>
      </w:r>
      <w:proofErr w:type="spellEnd"/>
      <w:r>
        <w:t xml:space="preserve"> relational model invention.</w:t>
      </w:r>
    </w:p>
    <w:p w:rsidR="006F5E5D" w:rsidRDefault="006F5E5D" w:rsidP="006F5E5D">
      <w:pPr>
        <w:pStyle w:val="NormalWeb"/>
      </w:pPr>
      <w:r>
        <w:rPr>
          <w:rStyle w:val="Strong"/>
          <w:rFonts w:ascii="Segoe UI" w:hAnsi="Segoe UI" w:cs="Segoe UI"/>
        </w:rPr>
        <w:t>Following are the various terminologies of RDBMS:</w:t>
      </w:r>
    </w:p>
    <w:p w:rsidR="006F5E5D" w:rsidRDefault="006F5E5D" w:rsidP="006F5E5D">
      <w:r>
        <w:rPr>
          <w:noProof/>
        </w:rPr>
        <w:lastRenderedPageBreak/>
        <w:drawing>
          <wp:inline distT="0" distB="0" distL="0" distR="0">
            <wp:extent cx="6402603" cy="2705100"/>
            <wp:effectExtent l="0" t="0" r="0" b="0"/>
            <wp:docPr id="1" name="Picture 1" descr="What is R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DBMS"/>
                    <pic:cNvPicPr>
                      <a:picLocks noChangeAspect="1" noChangeArrowheads="1"/>
                    </pic:cNvPicPr>
                  </pic:nvPicPr>
                  <pic:blipFill>
                    <a:blip r:embed="rId8"/>
                    <a:srcRect/>
                    <a:stretch>
                      <a:fillRect/>
                    </a:stretch>
                  </pic:blipFill>
                  <pic:spPr bwMode="auto">
                    <a:xfrm>
                      <a:off x="0" y="0"/>
                      <a:ext cx="6412417" cy="2709246"/>
                    </a:xfrm>
                    <a:prstGeom prst="rect">
                      <a:avLst/>
                    </a:prstGeom>
                    <a:noFill/>
                    <a:ln w="9525">
                      <a:noFill/>
                      <a:miter lim="800000"/>
                      <a:headEnd/>
                      <a:tailEnd/>
                    </a:ln>
                  </pic:spPr>
                </pic:pic>
              </a:graphicData>
            </a:graphic>
          </wp:inline>
        </w:drawing>
      </w:r>
    </w:p>
    <w:p w:rsidR="006F5E5D" w:rsidRDefault="006F5E5D" w:rsidP="006F5E5D">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What is table/Relation?</w:t>
      </w:r>
    </w:p>
    <w:p w:rsidR="006F5E5D" w:rsidRDefault="006F5E5D" w:rsidP="006F5E5D">
      <w:pPr>
        <w:pStyle w:val="NormalWeb"/>
      </w:pPr>
      <w:r>
        <w:t>Everything in a relational database is stored in the form of relations. The RDBMS database uses tables to store data. A table is a collection of related data entries and contains rows and columns to store data. Each table represents some real-world objects such as person, place, or event about which information is collected. The organized collection of data into a relational table is known as the logical view of the database.</w:t>
      </w:r>
    </w:p>
    <w:p w:rsidR="006F5E5D" w:rsidRDefault="006F5E5D" w:rsidP="006F5E5D">
      <w:pPr>
        <w:pStyle w:val="NormalWeb"/>
      </w:pPr>
      <w:r>
        <w:rPr>
          <w:rStyle w:val="Strong"/>
          <w:rFonts w:ascii="Segoe UI" w:hAnsi="Segoe UI" w:cs="Segoe UI"/>
        </w:rPr>
        <w:t>Properties of a Relation:</w:t>
      </w:r>
    </w:p>
    <w:p w:rsidR="006F5E5D" w:rsidRDefault="006F5E5D" w:rsidP="006F5E5D">
      <w:pPr>
        <w:numPr>
          <w:ilvl w:val="0"/>
          <w:numId w:val="17"/>
        </w:numPr>
        <w:spacing w:before="60" w:after="100" w:afterAutospacing="1" w:line="375" w:lineRule="atLeast"/>
        <w:jc w:val="both"/>
        <w:rPr>
          <w:rFonts w:ascii="Segoe UI" w:hAnsi="Segoe UI" w:cs="Segoe UI"/>
          <w:color w:val="000000"/>
        </w:rPr>
      </w:pPr>
      <w:r>
        <w:rPr>
          <w:rFonts w:ascii="Segoe UI" w:hAnsi="Segoe UI" w:cs="Segoe UI"/>
          <w:color w:val="000000"/>
        </w:rPr>
        <w:t>Each relation has a unique name by which it is identified in the database.</w:t>
      </w:r>
    </w:p>
    <w:p w:rsidR="006F5E5D" w:rsidRDefault="006F5E5D" w:rsidP="006F5E5D">
      <w:pPr>
        <w:numPr>
          <w:ilvl w:val="0"/>
          <w:numId w:val="17"/>
        </w:numPr>
        <w:spacing w:before="60" w:after="100" w:afterAutospacing="1" w:line="375" w:lineRule="atLeast"/>
        <w:jc w:val="both"/>
        <w:rPr>
          <w:rFonts w:ascii="Segoe UI" w:hAnsi="Segoe UI" w:cs="Segoe UI"/>
          <w:color w:val="000000"/>
        </w:rPr>
      </w:pPr>
      <w:r>
        <w:rPr>
          <w:rFonts w:ascii="Segoe UI" w:hAnsi="Segoe UI" w:cs="Segoe UI"/>
          <w:color w:val="000000"/>
        </w:rPr>
        <w:t xml:space="preserve">Relation does not contain duplicate </w:t>
      </w:r>
      <w:proofErr w:type="spellStart"/>
      <w:r>
        <w:rPr>
          <w:rFonts w:ascii="Segoe UI" w:hAnsi="Segoe UI" w:cs="Segoe UI"/>
          <w:color w:val="000000"/>
        </w:rPr>
        <w:t>tuples</w:t>
      </w:r>
      <w:proofErr w:type="spellEnd"/>
      <w:r>
        <w:rPr>
          <w:rFonts w:ascii="Segoe UI" w:hAnsi="Segoe UI" w:cs="Segoe UI"/>
          <w:color w:val="000000"/>
        </w:rPr>
        <w:t>.</w:t>
      </w:r>
    </w:p>
    <w:p w:rsidR="006F5E5D" w:rsidRDefault="006F5E5D" w:rsidP="006F5E5D">
      <w:pPr>
        <w:numPr>
          <w:ilvl w:val="0"/>
          <w:numId w:val="17"/>
        </w:numPr>
        <w:spacing w:before="60" w:after="100" w:afterAutospacing="1" w:line="375" w:lineRule="atLeast"/>
        <w:jc w:val="both"/>
        <w:rPr>
          <w:rFonts w:ascii="Segoe UI" w:hAnsi="Segoe UI" w:cs="Segoe UI"/>
          <w:color w:val="000000"/>
        </w:rPr>
      </w:pPr>
      <w:r>
        <w:rPr>
          <w:rFonts w:ascii="Segoe UI" w:hAnsi="Segoe UI" w:cs="Segoe UI"/>
          <w:color w:val="000000"/>
        </w:rPr>
        <w:t xml:space="preserve">The </w:t>
      </w:r>
      <w:proofErr w:type="spellStart"/>
      <w:r>
        <w:rPr>
          <w:rFonts w:ascii="Segoe UI" w:hAnsi="Segoe UI" w:cs="Segoe UI"/>
          <w:color w:val="000000"/>
        </w:rPr>
        <w:t>tuples</w:t>
      </w:r>
      <w:proofErr w:type="spellEnd"/>
      <w:r>
        <w:rPr>
          <w:rFonts w:ascii="Segoe UI" w:hAnsi="Segoe UI" w:cs="Segoe UI"/>
          <w:color w:val="000000"/>
        </w:rPr>
        <w:t xml:space="preserve"> of a relation have no specific order.</w:t>
      </w:r>
    </w:p>
    <w:p w:rsidR="006F5E5D" w:rsidRDefault="006F5E5D" w:rsidP="006F5E5D">
      <w:pPr>
        <w:numPr>
          <w:ilvl w:val="0"/>
          <w:numId w:val="17"/>
        </w:numPr>
        <w:spacing w:before="60" w:after="100" w:afterAutospacing="1" w:line="375" w:lineRule="atLeast"/>
        <w:jc w:val="both"/>
        <w:rPr>
          <w:rFonts w:ascii="Segoe UI" w:hAnsi="Segoe UI" w:cs="Segoe UI"/>
          <w:color w:val="000000"/>
        </w:rPr>
      </w:pPr>
      <w:r>
        <w:rPr>
          <w:rFonts w:ascii="Segoe UI" w:hAnsi="Segoe UI" w:cs="Segoe UI"/>
          <w:color w:val="000000"/>
        </w:rPr>
        <w:t>All attributes in a relation are atomic, i.e., each cell of a relation contains exactly one value.</w:t>
      </w:r>
    </w:p>
    <w:p w:rsidR="006F5E5D" w:rsidRDefault="006F5E5D" w:rsidP="006F5E5D">
      <w:pPr>
        <w:pStyle w:val="NormalWeb"/>
      </w:pPr>
      <w:r>
        <w:rPr>
          <w:rFonts w:ascii="Segoe UI" w:hAnsi="Segoe UI" w:cs="Segoe UI"/>
          <w:color w:val="333333"/>
          <w:shd w:val="clear" w:color="auto" w:fill="FFFFFF"/>
        </w:rPr>
        <w:t>A table is the simplest example of data stored in RDBMS.</w:t>
      </w:r>
    </w:p>
    <w:p w:rsidR="006F5E5D" w:rsidRDefault="006F5E5D" w:rsidP="006F5E5D">
      <w:pPr>
        <w:pStyle w:val="NormalWeb"/>
      </w:pPr>
      <w:r>
        <w:rPr>
          <w:rStyle w:val="Strong"/>
          <w:rFonts w:ascii="Segoe UI" w:hAnsi="Segoe UI" w:cs="Segoe UI"/>
        </w:rPr>
        <w:t>Let's see the example of the student table.</w:t>
      </w:r>
    </w:p>
    <w:tbl>
      <w:tblPr>
        <w:tblW w:w="11099"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tblPr>
      <w:tblGrid>
        <w:gridCol w:w="1805"/>
        <w:gridCol w:w="3060"/>
        <w:gridCol w:w="2465"/>
        <w:gridCol w:w="3769"/>
      </w:tblGrid>
      <w:tr w:rsidR="006F5E5D" w:rsidTr="006F5E5D">
        <w:tc>
          <w:tcPr>
            <w:tcW w:w="0" w:type="auto"/>
            <w:shd w:val="clear" w:color="auto" w:fill="C7CCBE"/>
            <w:tcMar>
              <w:top w:w="180" w:type="dxa"/>
              <w:left w:w="180" w:type="dxa"/>
              <w:bottom w:w="180" w:type="dxa"/>
              <w:right w:w="180" w:type="dxa"/>
            </w:tcMar>
            <w:hideMark/>
          </w:tcPr>
          <w:p w:rsidR="006F5E5D" w:rsidRDefault="006F5E5D" w:rsidP="006F5E5D">
            <w:pPr>
              <w:rPr>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6F5E5D" w:rsidRDefault="006F5E5D" w:rsidP="006F5E5D">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6F5E5D" w:rsidRDefault="006F5E5D" w:rsidP="006F5E5D">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rsidR="006F5E5D" w:rsidRDefault="006F5E5D" w:rsidP="006F5E5D">
            <w:pPr>
              <w:rPr>
                <w:b/>
                <w:bCs/>
                <w:color w:val="000000"/>
                <w:sz w:val="26"/>
                <w:szCs w:val="26"/>
              </w:rPr>
            </w:pPr>
            <w:r>
              <w:rPr>
                <w:b/>
                <w:bCs/>
                <w:color w:val="000000"/>
                <w:sz w:val="26"/>
                <w:szCs w:val="26"/>
              </w:rPr>
              <w:t>COURSE</w:t>
            </w:r>
          </w:p>
        </w:tc>
      </w:tr>
      <w:tr w:rsidR="006F5E5D" w:rsidTr="006F5E5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5E5D" w:rsidRDefault="006F5E5D" w:rsidP="006F5E5D">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5E5D" w:rsidRDefault="006F5E5D" w:rsidP="006F5E5D">
            <w:pPr>
              <w:jc w:val="both"/>
              <w:rPr>
                <w:rFonts w:ascii="Segoe UI" w:hAnsi="Segoe UI" w:cs="Segoe UI"/>
                <w:color w:val="333333"/>
                <w:sz w:val="24"/>
                <w:szCs w:val="24"/>
              </w:rPr>
            </w:pPr>
            <w:proofErr w:type="spellStart"/>
            <w:r>
              <w:rPr>
                <w:rFonts w:ascii="Segoe UI" w:hAnsi="Segoe UI" w:cs="Segoe UI"/>
                <w:color w:val="333333"/>
              </w:rPr>
              <w:t>Ajeet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5E5D" w:rsidRDefault="006F5E5D" w:rsidP="006F5E5D">
            <w:pPr>
              <w:jc w:val="both"/>
              <w:rPr>
                <w:rFonts w:ascii="Segoe UI" w:hAnsi="Segoe UI" w:cs="Segoe UI"/>
                <w:color w:val="333333"/>
                <w:sz w:val="24"/>
                <w:szCs w:val="24"/>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F5E5D" w:rsidRDefault="006F5E5D" w:rsidP="006F5E5D">
            <w:pPr>
              <w:jc w:val="both"/>
              <w:rPr>
                <w:rFonts w:ascii="Segoe UI" w:hAnsi="Segoe UI" w:cs="Segoe UI"/>
                <w:color w:val="333333"/>
                <w:sz w:val="24"/>
                <w:szCs w:val="24"/>
              </w:rPr>
            </w:pPr>
            <w:proofErr w:type="spellStart"/>
            <w:r>
              <w:rPr>
                <w:rFonts w:ascii="Segoe UI" w:hAnsi="Segoe UI" w:cs="Segoe UI"/>
                <w:color w:val="333333"/>
              </w:rPr>
              <w:t>B.Tech</w:t>
            </w:r>
            <w:proofErr w:type="spellEnd"/>
          </w:p>
        </w:tc>
      </w:tr>
      <w:tr w:rsidR="001D30FB" w:rsidTr="001E20E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proofErr w:type="spellStart"/>
            <w:r>
              <w:rPr>
                <w:rFonts w:ascii="Segoe UI" w:hAnsi="Segoe UI" w:cs="Segoe UI"/>
                <w:color w:val="333333"/>
              </w:rPr>
              <w:t>aryan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C.A</w:t>
            </w:r>
          </w:p>
        </w:tc>
      </w:tr>
      <w:tr w:rsidR="001D30FB" w:rsidTr="001E20E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Mahesh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BCA</w:t>
            </w:r>
          </w:p>
        </w:tc>
      </w:tr>
      <w:tr w:rsidR="001D30FB" w:rsidTr="001E20EE">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proofErr w:type="spellStart"/>
            <w:r>
              <w:rPr>
                <w:rFonts w:ascii="Segoe UI" w:hAnsi="Segoe UI" w:cs="Segoe UI"/>
                <w:color w:val="333333"/>
              </w:rPr>
              <w:t>Ratan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22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MCA</w:t>
            </w:r>
          </w:p>
        </w:tc>
      </w:tr>
      <w:tr w:rsidR="001D30FB" w:rsidTr="001E20E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proofErr w:type="spellStart"/>
            <w:r>
              <w:rPr>
                <w:rFonts w:ascii="Segoe UI" w:hAnsi="Segoe UI" w:cs="Segoe UI"/>
                <w:color w:val="333333"/>
              </w:rPr>
              <w:t>Vimal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26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BSC</w:t>
            </w:r>
          </w:p>
        </w:tc>
      </w:tr>
    </w:tbl>
    <w:p w:rsidR="001D30FB" w:rsidRDefault="001D30FB" w:rsidP="001D30FB">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What is a row or record?</w:t>
      </w:r>
    </w:p>
    <w:p w:rsidR="001D30FB" w:rsidRDefault="001D30FB" w:rsidP="001D30FB">
      <w:pPr>
        <w:pStyle w:val="NormalWeb"/>
      </w:pPr>
      <w:r>
        <w:t xml:space="preserve">A row of a table is also called a record or </w:t>
      </w:r>
      <w:proofErr w:type="spellStart"/>
      <w:r>
        <w:t>tuple</w:t>
      </w:r>
      <w:proofErr w:type="spellEnd"/>
      <w:r>
        <w:t xml:space="preserve">. It contains the specific information of each entry in the table. It is a horizontal entity in the table. For example, </w:t>
      </w:r>
      <w:proofErr w:type="gramStart"/>
      <w:r>
        <w:t>The</w:t>
      </w:r>
      <w:proofErr w:type="gramEnd"/>
      <w:r>
        <w:t xml:space="preserve"> above table contains 5 records.</w:t>
      </w:r>
    </w:p>
    <w:p w:rsidR="001D30FB" w:rsidRDefault="001D30FB" w:rsidP="001D30FB">
      <w:pPr>
        <w:pStyle w:val="NormalWeb"/>
      </w:pPr>
      <w:r>
        <w:rPr>
          <w:rStyle w:val="Strong"/>
          <w:rFonts w:ascii="Segoe UI" w:hAnsi="Segoe UI" w:cs="Segoe UI"/>
        </w:rPr>
        <w:t>Properties of a row:</w:t>
      </w:r>
    </w:p>
    <w:p w:rsidR="001D30FB" w:rsidRDefault="001D30FB" w:rsidP="001D30FB">
      <w:pPr>
        <w:numPr>
          <w:ilvl w:val="0"/>
          <w:numId w:val="18"/>
        </w:numPr>
        <w:spacing w:before="60" w:after="100" w:afterAutospacing="1" w:line="375" w:lineRule="atLeast"/>
        <w:jc w:val="both"/>
        <w:rPr>
          <w:rFonts w:ascii="Segoe UI" w:hAnsi="Segoe UI" w:cs="Segoe UI"/>
          <w:color w:val="000000"/>
        </w:rPr>
      </w:pPr>
      <w:r>
        <w:rPr>
          <w:rFonts w:ascii="Segoe UI" w:hAnsi="Segoe UI" w:cs="Segoe UI"/>
          <w:color w:val="000000"/>
        </w:rPr>
        <w:t xml:space="preserve">No two </w:t>
      </w:r>
      <w:proofErr w:type="spellStart"/>
      <w:r>
        <w:rPr>
          <w:rFonts w:ascii="Segoe UI" w:hAnsi="Segoe UI" w:cs="Segoe UI"/>
          <w:color w:val="000000"/>
        </w:rPr>
        <w:t>tuples</w:t>
      </w:r>
      <w:proofErr w:type="spellEnd"/>
      <w:r>
        <w:rPr>
          <w:rFonts w:ascii="Segoe UI" w:hAnsi="Segoe UI" w:cs="Segoe UI"/>
          <w:color w:val="000000"/>
        </w:rPr>
        <w:t xml:space="preserve"> are identical to each other in all their entries.</w:t>
      </w:r>
    </w:p>
    <w:p w:rsidR="001D30FB" w:rsidRDefault="001D30FB" w:rsidP="001D30FB">
      <w:pPr>
        <w:numPr>
          <w:ilvl w:val="0"/>
          <w:numId w:val="18"/>
        </w:numPr>
        <w:spacing w:before="60" w:after="100" w:afterAutospacing="1" w:line="375" w:lineRule="atLeast"/>
        <w:jc w:val="both"/>
        <w:rPr>
          <w:rFonts w:ascii="Segoe UI" w:hAnsi="Segoe UI" w:cs="Segoe UI"/>
          <w:color w:val="000000"/>
        </w:rPr>
      </w:pPr>
      <w:r>
        <w:rPr>
          <w:rFonts w:ascii="Segoe UI" w:hAnsi="Segoe UI" w:cs="Segoe UI"/>
          <w:color w:val="000000"/>
        </w:rPr>
        <w:t xml:space="preserve">All </w:t>
      </w:r>
      <w:proofErr w:type="spellStart"/>
      <w:r>
        <w:rPr>
          <w:rFonts w:ascii="Segoe UI" w:hAnsi="Segoe UI" w:cs="Segoe UI"/>
          <w:color w:val="000000"/>
        </w:rPr>
        <w:t>tuples</w:t>
      </w:r>
      <w:proofErr w:type="spellEnd"/>
      <w:r>
        <w:rPr>
          <w:rFonts w:ascii="Segoe UI" w:hAnsi="Segoe UI" w:cs="Segoe UI"/>
          <w:color w:val="000000"/>
        </w:rPr>
        <w:t xml:space="preserve"> of the relation have the same format and the same number of entries.</w:t>
      </w:r>
    </w:p>
    <w:p w:rsidR="001D30FB" w:rsidRDefault="001D30FB" w:rsidP="001D30FB">
      <w:pPr>
        <w:numPr>
          <w:ilvl w:val="0"/>
          <w:numId w:val="18"/>
        </w:numPr>
        <w:spacing w:before="60" w:after="100" w:afterAutospacing="1" w:line="375" w:lineRule="atLeast"/>
        <w:jc w:val="both"/>
        <w:rPr>
          <w:rFonts w:ascii="Segoe UI" w:hAnsi="Segoe UI" w:cs="Segoe UI"/>
          <w:color w:val="000000"/>
        </w:rPr>
      </w:pPr>
      <w:r>
        <w:rPr>
          <w:rFonts w:ascii="Segoe UI" w:hAnsi="Segoe UI" w:cs="Segoe UI"/>
          <w:color w:val="000000"/>
        </w:rPr>
        <w:t xml:space="preserve">The order of the </w:t>
      </w:r>
      <w:proofErr w:type="spellStart"/>
      <w:r>
        <w:rPr>
          <w:rFonts w:ascii="Segoe UI" w:hAnsi="Segoe UI" w:cs="Segoe UI"/>
          <w:color w:val="000000"/>
        </w:rPr>
        <w:t>tuple</w:t>
      </w:r>
      <w:proofErr w:type="spellEnd"/>
      <w:r>
        <w:rPr>
          <w:rFonts w:ascii="Segoe UI" w:hAnsi="Segoe UI" w:cs="Segoe UI"/>
          <w:color w:val="000000"/>
        </w:rPr>
        <w:t xml:space="preserve"> is irrelevant. They are identified by their content, not by their position.</w:t>
      </w:r>
    </w:p>
    <w:p w:rsidR="001D30FB" w:rsidRDefault="001D30FB" w:rsidP="001D30FB">
      <w:pPr>
        <w:pStyle w:val="NormalWeb"/>
      </w:pPr>
      <w:r>
        <w:rPr>
          <w:rStyle w:val="Strong"/>
          <w:rFonts w:ascii="Segoe UI" w:hAnsi="Segoe UI" w:cs="Segoe UI"/>
        </w:rPr>
        <w:t>Let's see one record/row in the table.</w:t>
      </w:r>
    </w:p>
    <w:tbl>
      <w:tblPr>
        <w:tblW w:w="11099"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tblPr>
      <w:tblGrid>
        <w:gridCol w:w="1807"/>
        <w:gridCol w:w="3052"/>
        <w:gridCol w:w="2467"/>
        <w:gridCol w:w="3773"/>
      </w:tblGrid>
      <w:tr w:rsidR="001D30FB" w:rsidTr="001E20EE">
        <w:tc>
          <w:tcPr>
            <w:tcW w:w="0" w:type="auto"/>
            <w:shd w:val="clear" w:color="auto" w:fill="C7CCBE"/>
            <w:tcMar>
              <w:top w:w="180" w:type="dxa"/>
              <w:left w:w="180" w:type="dxa"/>
              <w:bottom w:w="180" w:type="dxa"/>
              <w:right w:w="180" w:type="dxa"/>
            </w:tcMar>
            <w:hideMark/>
          </w:tcPr>
          <w:p w:rsidR="001D30FB" w:rsidRDefault="001D30FB" w:rsidP="001E20EE">
            <w:pPr>
              <w:rPr>
                <w:b/>
                <w:bCs/>
                <w:color w:val="000000"/>
                <w:sz w:val="26"/>
                <w:szCs w:val="26"/>
              </w:rPr>
            </w:pPr>
            <w:r>
              <w:rPr>
                <w:b/>
                <w:bCs/>
                <w:color w:val="000000"/>
                <w:sz w:val="26"/>
                <w:szCs w:val="26"/>
              </w:rPr>
              <w:t>ID</w:t>
            </w:r>
          </w:p>
        </w:tc>
        <w:tc>
          <w:tcPr>
            <w:tcW w:w="0" w:type="auto"/>
            <w:shd w:val="clear" w:color="auto" w:fill="C7CCBE"/>
            <w:tcMar>
              <w:top w:w="180" w:type="dxa"/>
              <w:left w:w="180" w:type="dxa"/>
              <w:bottom w:w="180" w:type="dxa"/>
              <w:right w:w="180" w:type="dxa"/>
            </w:tcMar>
            <w:hideMark/>
          </w:tcPr>
          <w:p w:rsidR="001D30FB" w:rsidRDefault="001D30FB" w:rsidP="001E20EE">
            <w:pPr>
              <w:rPr>
                <w:b/>
                <w:bCs/>
                <w:color w:val="000000"/>
                <w:sz w:val="26"/>
                <w:szCs w:val="26"/>
              </w:rPr>
            </w:pPr>
            <w:r>
              <w:rPr>
                <w:b/>
                <w:bCs/>
                <w:color w:val="000000"/>
                <w:sz w:val="26"/>
                <w:szCs w:val="26"/>
              </w:rPr>
              <w:t>Name</w:t>
            </w:r>
          </w:p>
        </w:tc>
        <w:tc>
          <w:tcPr>
            <w:tcW w:w="0" w:type="auto"/>
            <w:shd w:val="clear" w:color="auto" w:fill="C7CCBE"/>
            <w:tcMar>
              <w:top w:w="180" w:type="dxa"/>
              <w:left w:w="180" w:type="dxa"/>
              <w:bottom w:w="180" w:type="dxa"/>
              <w:right w:w="180" w:type="dxa"/>
            </w:tcMar>
            <w:hideMark/>
          </w:tcPr>
          <w:p w:rsidR="001D30FB" w:rsidRDefault="001D30FB" w:rsidP="001E20EE">
            <w:pPr>
              <w:rPr>
                <w:b/>
                <w:bCs/>
                <w:color w:val="000000"/>
                <w:sz w:val="26"/>
                <w:szCs w:val="26"/>
              </w:rPr>
            </w:pPr>
            <w:r>
              <w:rPr>
                <w:b/>
                <w:bCs/>
                <w:color w:val="000000"/>
                <w:sz w:val="26"/>
                <w:szCs w:val="26"/>
              </w:rPr>
              <w:t>AGE</w:t>
            </w:r>
          </w:p>
        </w:tc>
        <w:tc>
          <w:tcPr>
            <w:tcW w:w="0" w:type="auto"/>
            <w:shd w:val="clear" w:color="auto" w:fill="C7CCBE"/>
            <w:tcMar>
              <w:top w:w="180" w:type="dxa"/>
              <w:left w:w="180" w:type="dxa"/>
              <w:bottom w:w="180" w:type="dxa"/>
              <w:right w:w="180" w:type="dxa"/>
            </w:tcMar>
            <w:hideMark/>
          </w:tcPr>
          <w:p w:rsidR="001D30FB" w:rsidRDefault="001D30FB" w:rsidP="001E20EE">
            <w:pPr>
              <w:rPr>
                <w:b/>
                <w:bCs/>
                <w:color w:val="000000"/>
                <w:sz w:val="26"/>
                <w:szCs w:val="26"/>
              </w:rPr>
            </w:pPr>
            <w:r>
              <w:rPr>
                <w:b/>
                <w:bCs/>
                <w:color w:val="000000"/>
                <w:sz w:val="26"/>
                <w:szCs w:val="26"/>
              </w:rPr>
              <w:t>COURSE</w:t>
            </w:r>
          </w:p>
        </w:tc>
      </w:tr>
      <w:tr w:rsidR="001D30FB" w:rsidTr="001E20EE">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proofErr w:type="spellStart"/>
            <w:r>
              <w:rPr>
                <w:rFonts w:ascii="Segoe UI" w:hAnsi="Segoe UI" w:cs="Segoe UI"/>
                <w:color w:val="333333"/>
              </w:rPr>
              <w:t>Ajeet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r>
              <w:rPr>
                <w:rFonts w:ascii="Segoe UI" w:hAnsi="Segoe UI" w:cs="Segoe UI"/>
                <w:color w:val="333333"/>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D30FB" w:rsidRDefault="001D30FB" w:rsidP="001E20EE">
            <w:pPr>
              <w:jc w:val="both"/>
              <w:rPr>
                <w:rFonts w:ascii="Segoe UI" w:hAnsi="Segoe UI" w:cs="Segoe UI"/>
                <w:color w:val="333333"/>
                <w:sz w:val="24"/>
                <w:szCs w:val="24"/>
              </w:rPr>
            </w:pPr>
            <w:proofErr w:type="spellStart"/>
            <w:r>
              <w:rPr>
                <w:rFonts w:ascii="Segoe UI" w:hAnsi="Segoe UI" w:cs="Segoe UI"/>
                <w:color w:val="333333"/>
              </w:rPr>
              <w:t>B.Tech</w:t>
            </w:r>
            <w:proofErr w:type="spellEnd"/>
          </w:p>
        </w:tc>
      </w:tr>
    </w:tbl>
    <w:p w:rsidR="001D30FB" w:rsidRDefault="001D30FB" w:rsidP="001D30FB">
      <w:pPr>
        <w:pStyle w:val="Heading2"/>
        <w:spacing w:line="312" w:lineRule="atLeast"/>
        <w:rPr>
          <w:rFonts w:ascii="Helvetica" w:hAnsi="Helvetica" w:cs="Helvetica"/>
          <w:b w:val="0"/>
          <w:bCs w:val="0"/>
          <w:color w:val="610B38"/>
          <w:sz w:val="38"/>
          <w:szCs w:val="38"/>
        </w:rPr>
      </w:pPr>
      <w:r>
        <w:rPr>
          <w:rFonts w:ascii="Helvetica" w:hAnsi="Helvetica" w:cs="Helvetica"/>
          <w:b w:val="0"/>
          <w:bCs w:val="0"/>
          <w:color w:val="610B38"/>
          <w:sz w:val="38"/>
          <w:szCs w:val="38"/>
        </w:rPr>
        <w:t>What is a column/attribute?</w:t>
      </w:r>
    </w:p>
    <w:p w:rsidR="001D30FB" w:rsidRDefault="001D30FB" w:rsidP="001D30FB">
      <w:pPr>
        <w:pStyle w:val="NormalWeb"/>
      </w:pPr>
      <w:r>
        <w:rPr>
          <w:rFonts w:ascii="Segoe UI" w:hAnsi="Segoe UI" w:cs="Segoe UI"/>
          <w:color w:val="333333"/>
          <w:shd w:val="clear" w:color="auto" w:fill="FFFFFF"/>
        </w:rPr>
        <w:t>A column is a vertical entity in the table which contains all information associated with a specific field in a table. For example, "name" is a column in the above table which contains all information about a student's name.</w:t>
      </w:r>
    </w:p>
    <w:p w:rsidR="001D30FB" w:rsidRPr="00475348" w:rsidRDefault="001D30FB" w:rsidP="001D30F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75348">
        <w:rPr>
          <w:rFonts w:ascii="Segoe UI" w:eastAsia="Times New Roman" w:hAnsi="Segoe UI" w:cs="Segoe UI"/>
          <w:b/>
          <w:bCs/>
          <w:color w:val="333333"/>
          <w:sz w:val="24"/>
          <w:szCs w:val="24"/>
        </w:rPr>
        <w:t>Properties of an Attribute:</w:t>
      </w:r>
    </w:p>
    <w:p w:rsidR="001D30FB" w:rsidRPr="00475348" w:rsidRDefault="001D30FB" w:rsidP="001D30FB">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5348">
        <w:rPr>
          <w:rFonts w:ascii="Segoe UI" w:eastAsia="Times New Roman" w:hAnsi="Segoe UI" w:cs="Segoe UI"/>
          <w:color w:val="000000"/>
          <w:sz w:val="24"/>
          <w:szCs w:val="24"/>
        </w:rPr>
        <w:t>Every attribute of a relation must have a name.</w:t>
      </w:r>
    </w:p>
    <w:p w:rsidR="001D30FB" w:rsidRPr="00475348" w:rsidRDefault="001D30FB" w:rsidP="001D30FB">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475348">
        <w:rPr>
          <w:rFonts w:ascii="Segoe UI" w:eastAsia="Times New Roman" w:hAnsi="Segoe UI" w:cs="Segoe UI"/>
          <w:color w:val="000000"/>
          <w:sz w:val="24"/>
          <w:szCs w:val="24"/>
        </w:rPr>
        <w:t>Null values are permitted for the attributes.</w:t>
      </w:r>
    </w:p>
    <w:p w:rsidR="00D63D57" w:rsidRPr="00D63D57" w:rsidRDefault="00D63D57" w:rsidP="00D63D57">
      <w:pPr>
        <w:pStyle w:val="Heading1"/>
        <w:shd w:val="clear" w:color="auto" w:fill="FFFFFF"/>
        <w:spacing w:before="75" w:line="312" w:lineRule="atLeast"/>
        <w:jc w:val="both"/>
        <w:rPr>
          <w:rFonts w:ascii="Helvetica" w:hAnsi="Helvetica" w:cs="Helvetica"/>
          <w:b w:val="0"/>
          <w:bCs w:val="0"/>
          <w:color w:val="610B38"/>
          <w:sz w:val="44"/>
          <w:szCs w:val="44"/>
          <w:highlight w:val="yellow"/>
        </w:rPr>
      </w:pPr>
      <w:r w:rsidRPr="00D63D57">
        <w:rPr>
          <w:rFonts w:ascii="Helvetica" w:hAnsi="Helvetica" w:cs="Helvetica"/>
          <w:b w:val="0"/>
          <w:bCs w:val="0"/>
          <w:color w:val="610B38"/>
          <w:sz w:val="44"/>
          <w:szCs w:val="44"/>
          <w:highlight w:val="yellow"/>
        </w:rPr>
        <w:t>Database Schema</w:t>
      </w:r>
    </w:p>
    <w:p w:rsidR="00D63D57" w:rsidRPr="00D63D57" w:rsidRDefault="00D63D57" w:rsidP="00D63D5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63D57">
        <w:rPr>
          <w:rFonts w:ascii="Segoe UI" w:eastAsia="Times New Roman" w:hAnsi="Segoe UI" w:cs="Segoe UI"/>
          <w:b/>
          <w:bCs/>
          <w:color w:val="333333"/>
          <w:sz w:val="24"/>
          <w:szCs w:val="24"/>
        </w:rPr>
        <w:t>A database schema is a structure that represents the logical storage of the data in a database</w:t>
      </w:r>
      <w:r w:rsidRPr="00D63D57">
        <w:rPr>
          <w:rFonts w:ascii="Segoe UI" w:eastAsia="Times New Roman" w:hAnsi="Segoe UI" w:cs="Segoe UI"/>
          <w:color w:val="333333"/>
          <w:sz w:val="24"/>
          <w:szCs w:val="24"/>
        </w:rPr>
        <w:t xml:space="preserve">. It represents the organization of data and provides information about the relationships between the tables in a given database. In this topic, we will understand more about database schema and its types. Before understanding database schema, </w:t>
      </w:r>
      <w:proofErr w:type="gramStart"/>
      <w:r w:rsidRPr="00D63D57">
        <w:rPr>
          <w:rFonts w:ascii="Segoe UI" w:eastAsia="Times New Roman" w:hAnsi="Segoe UI" w:cs="Segoe UI"/>
          <w:color w:val="333333"/>
          <w:sz w:val="24"/>
          <w:szCs w:val="24"/>
        </w:rPr>
        <w:t>lets</w:t>
      </w:r>
      <w:proofErr w:type="gramEnd"/>
      <w:r w:rsidRPr="00D63D57">
        <w:rPr>
          <w:rFonts w:ascii="Segoe UI" w:eastAsia="Times New Roman" w:hAnsi="Segoe UI" w:cs="Segoe UI"/>
          <w:color w:val="333333"/>
          <w:sz w:val="24"/>
          <w:szCs w:val="24"/>
        </w:rPr>
        <w:t xml:space="preserve"> first understand what a Database is.</w:t>
      </w:r>
    </w:p>
    <w:p w:rsidR="00D63D57" w:rsidRPr="00D63D57" w:rsidRDefault="00D63D57" w:rsidP="00D63D5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D63D57">
        <w:rPr>
          <w:rFonts w:ascii="Helvetica" w:eastAsia="Times New Roman" w:hAnsi="Helvetica" w:cs="Times New Roman"/>
          <w:color w:val="610B38"/>
          <w:sz w:val="38"/>
          <w:szCs w:val="38"/>
        </w:rPr>
        <w:t>What is Database?</w:t>
      </w:r>
    </w:p>
    <w:p w:rsidR="00D63D57" w:rsidRPr="00D63D57" w:rsidRDefault="00D63D57" w:rsidP="00D63D5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63D57">
        <w:rPr>
          <w:rFonts w:ascii="Segoe UI" w:eastAsia="Times New Roman" w:hAnsi="Segoe UI" w:cs="Segoe UI"/>
          <w:color w:val="333333"/>
          <w:sz w:val="24"/>
          <w:szCs w:val="24"/>
        </w:rPr>
        <w:t>A </w:t>
      </w:r>
      <w:hyperlink r:id="rId9" w:history="1">
        <w:r w:rsidRPr="00D63D57">
          <w:rPr>
            <w:rFonts w:ascii="Segoe UI" w:eastAsia="Times New Roman" w:hAnsi="Segoe UI" w:cs="Segoe UI"/>
            <w:color w:val="008000"/>
            <w:sz w:val="24"/>
            <w:szCs w:val="24"/>
          </w:rPr>
          <w:t>database</w:t>
        </w:r>
      </w:hyperlink>
      <w:r w:rsidRPr="00D63D57">
        <w:rPr>
          <w:rFonts w:ascii="Segoe UI" w:eastAsia="Times New Roman" w:hAnsi="Segoe UI" w:cs="Segoe UI"/>
          <w:color w:val="333333"/>
          <w:sz w:val="24"/>
          <w:szCs w:val="24"/>
        </w:rPr>
        <w:t> is a place to store information. It can store the simplest data, such as a list of people as well as the most complex data. The database stores the information in a well-structured format.</w:t>
      </w:r>
    </w:p>
    <w:p w:rsidR="00D63D57" w:rsidRPr="00D63D57" w:rsidRDefault="00D63D57" w:rsidP="00D63D5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D63D57">
        <w:rPr>
          <w:rFonts w:ascii="Helvetica" w:eastAsia="Times New Roman" w:hAnsi="Helvetica" w:cs="Times New Roman"/>
          <w:color w:val="610B38"/>
          <w:sz w:val="38"/>
          <w:szCs w:val="38"/>
        </w:rPr>
        <w:t>What is Database Schema?</w:t>
      </w:r>
    </w:p>
    <w:p w:rsidR="00D63D57" w:rsidRPr="00D63D57" w:rsidRDefault="00D63D57" w:rsidP="00D63D57">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color w:val="000000"/>
          <w:sz w:val="24"/>
          <w:szCs w:val="24"/>
        </w:rPr>
        <w:lastRenderedPageBreak/>
        <w:t>A database schema is the logical representation of a database, which shows how the data is stored logically in the entire database. It contains list of attributes and instruction that informs the database engine that how the data is organized and how the elements are related to each other.</w:t>
      </w:r>
    </w:p>
    <w:p w:rsidR="00D63D57" w:rsidRPr="00D63D57" w:rsidRDefault="00D63D57" w:rsidP="00D63D57">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color w:val="000000"/>
          <w:sz w:val="24"/>
          <w:szCs w:val="24"/>
        </w:rPr>
        <w:t>A database schema contains schema objects that may include </w:t>
      </w:r>
      <w:r w:rsidRPr="00D63D57">
        <w:rPr>
          <w:rFonts w:ascii="Segoe UI" w:eastAsia="Times New Roman" w:hAnsi="Segoe UI" w:cs="Segoe UI"/>
          <w:b/>
          <w:bCs/>
          <w:color w:val="000000"/>
          <w:sz w:val="24"/>
          <w:szCs w:val="24"/>
        </w:rPr>
        <w:t>tables, fields, packages, views, relationships, primary key, foreign key,</w:t>
      </w:r>
    </w:p>
    <w:p w:rsidR="00D63D57" w:rsidRPr="00D63D57" w:rsidRDefault="00D63D57" w:rsidP="00D63D57">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color w:val="000000"/>
          <w:sz w:val="24"/>
          <w:szCs w:val="24"/>
        </w:rPr>
        <w:t>In actual, the data is physically stored in files that may be in unstructured form, but to retrieve it and use it, we need to put it in a structured form. To do this, a database schema is used. It provides knowledge about how the data is organized in a database and how it is associated with other data.</w:t>
      </w:r>
    </w:p>
    <w:p w:rsidR="00D63D57" w:rsidRPr="00D63D57" w:rsidRDefault="00D63D57" w:rsidP="00D63D57">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b/>
          <w:bCs/>
          <w:color w:val="000000"/>
          <w:sz w:val="24"/>
          <w:szCs w:val="24"/>
        </w:rPr>
        <w:t>The schema does not physically contain the data itself; instead, it gives information about the shape of data and how it can be related to other tables or models.</w:t>
      </w:r>
    </w:p>
    <w:p w:rsidR="00D63D57" w:rsidRPr="00D63D57" w:rsidRDefault="00D63D57" w:rsidP="00D63D57">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color w:val="000000"/>
          <w:sz w:val="24"/>
          <w:szCs w:val="24"/>
        </w:rPr>
        <w:t>A database schema object includes the following:</w:t>
      </w:r>
    </w:p>
    <w:p w:rsidR="00D63D57" w:rsidRPr="00D63D57" w:rsidRDefault="00D63D57" w:rsidP="00D63D57">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color w:val="000000"/>
          <w:sz w:val="24"/>
          <w:szCs w:val="24"/>
        </w:rPr>
        <w:t>Consistent formatting for all data entries.</w:t>
      </w:r>
    </w:p>
    <w:p w:rsidR="00D63D57" w:rsidRPr="00D63D57" w:rsidRDefault="00D63D57" w:rsidP="00D63D57">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color w:val="000000"/>
          <w:sz w:val="24"/>
          <w:szCs w:val="24"/>
        </w:rPr>
        <w:t>Database objects and unique keys for all data entries.</w:t>
      </w:r>
    </w:p>
    <w:p w:rsidR="00D63D57" w:rsidRPr="00D63D57" w:rsidRDefault="00D63D57" w:rsidP="00D63D57">
      <w:pPr>
        <w:numPr>
          <w:ilvl w:val="1"/>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D63D57">
        <w:rPr>
          <w:rFonts w:ascii="Segoe UI" w:eastAsia="Times New Roman" w:hAnsi="Segoe UI" w:cs="Segoe UI"/>
          <w:color w:val="000000"/>
          <w:sz w:val="24"/>
          <w:szCs w:val="24"/>
        </w:rPr>
        <w:t xml:space="preserve">Tables with multiple </w:t>
      </w:r>
      <w:proofErr w:type="gramStart"/>
      <w:r w:rsidRPr="00D63D57">
        <w:rPr>
          <w:rFonts w:ascii="Segoe UI" w:eastAsia="Times New Roman" w:hAnsi="Segoe UI" w:cs="Segoe UI"/>
          <w:color w:val="000000"/>
          <w:sz w:val="24"/>
          <w:szCs w:val="24"/>
        </w:rPr>
        <w:t>columns,</w:t>
      </w:r>
      <w:proofErr w:type="gramEnd"/>
      <w:r w:rsidRPr="00D63D57">
        <w:rPr>
          <w:rFonts w:ascii="Segoe UI" w:eastAsia="Times New Roman" w:hAnsi="Segoe UI" w:cs="Segoe UI"/>
          <w:color w:val="000000"/>
          <w:sz w:val="24"/>
          <w:szCs w:val="24"/>
        </w:rPr>
        <w:t xml:space="preserve"> and each column contains its name and </w:t>
      </w:r>
      <w:proofErr w:type="spellStart"/>
      <w:r w:rsidRPr="00D63D57">
        <w:rPr>
          <w:rFonts w:ascii="Segoe UI" w:eastAsia="Times New Roman" w:hAnsi="Segoe UI" w:cs="Segoe UI"/>
          <w:color w:val="000000"/>
          <w:sz w:val="24"/>
          <w:szCs w:val="24"/>
        </w:rPr>
        <w:t>datatype</w:t>
      </w:r>
      <w:proofErr w:type="spellEnd"/>
      <w:r w:rsidRPr="00D63D57">
        <w:rPr>
          <w:rFonts w:ascii="Segoe UI" w:eastAsia="Times New Roman" w:hAnsi="Segoe UI" w:cs="Segoe UI"/>
          <w:color w:val="000000"/>
          <w:sz w:val="24"/>
          <w:szCs w:val="24"/>
        </w:rPr>
        <w:t>.</w:t>
      </w:r>
    </w:p>
    <w:p w:rsidR="006F5E5D" w:rsidRPr="00EE3DA0" w:rsidRDefault="00D63D57" w:rsidP="00002C32">
      <w:pPr>
        <w:rPr>
          <w:rFonts w:ascii="Times New Roman" w:hAnsi="Times New Roman" w:cs="Times New Roman"/>
        </w:rPr>
      </w:pPr>
      <w:r>
        <w:rPr>
          <w:noProof/>
        </w:rPr>
        <w:drawing>
          <wp:inline distT="0" distB="0" distL="0" distR="0">
            <wp:extent cx="4695825" cy="3162300"/>
            <wp:effectExtent l="19050" t="0" r="9525" b="0"/>
            <wp:docPr id="3" name="Picture 2" descr="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base Schema"/>
                    <pic:cNvPicPr>
                      <a:picLocks noChangeAspect="1" noChangeArrowheads="1"/>
                    </pic:cNvPicPr>
                  </pic:nvPicPr>
                  <pic:blipFill>
                    <a:blip r:embed="rId10"/>
                    <a:srcRect/>
                    <a:stretch>
                      <a:fillRect/>
                    </a:stretch>
                  </pic:blipFill>
                  <pic:spPr bwMode="auto">
                    <a:xfrm>
                      <a:off x="0" y="0"/>
                      <a:ext cx="4695825" cy="3162300"/>
                    </a:xfrm>
                    <a:prstGeom prst="rect">
                      <a:avLst/>
                    </a:prstGeom>
                    <a:noFill/>
                    <a:ln w="9525">
                      <a:noFill/>
                      <a:miter lim="800000"/>
                      <a:headEnd/>
                      <a:tailEnd/>
                    </a:ln>
                  </pic:spPr>
                </pic:pic>
              </a:graphicData>
            </a:graphic>
          </wp:inline>
        </w:drawing>
      </w:r>
    </w:p>
    <w:sectPr w:rsidR="006F5E5D" w:rsidRPr="00EE3DA0" w:rsidSect="00D8189A">
      <w:pgSz w:w="12240" w:h="15840"/>
      <w:pgMar w:top="90" w:right="450" w:bottom="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D1D15"/>
    <w:multiLevelType w:val="hybridMultilevel"/>
    <w:tmpl w:val="A962C3EC"/>
    <w:lvl w:ilvl="0" w:tplc="CEF40B64">
      <w:start w:val="1"/>
      <w:numFmt w:val="bullet"/>
      <w:lvlText w:val="-"/>
      <w:lvlJc w:val="left"/>
      <w:pPr>
        <w:tabs>
          <w:tab w:val="num" w:pos="720"/>
        </w:tabs>
        <w:ind w:left="720" w:hanging="360"/>
      </w:pPr>
      <w:rPr>
        <w:rFonts w:ascii="Times New Roman" w:hAnsi="Times New Roman" w:hint="default"/>
      </w:rPr>
    </w:lvl>
    <w:lvl w:ilvl="1" w:tplc="4422191E" w:tentative="1">
      <w:start w:val="1"/>
      <w:numFmt w:val="bullet"/>
      <w:lvlText w:val="-"/>
      <w:lvlJc w:val="left"/>
      <w:pPr>
        <w:tabs>
          <w:tab w:val="num" w:pos="1440"/>
        </w:tabs>
        <w:ind w:left="1440" w:hanging="360"/>
      </w:pPr>
      <w:rPr>
        <w:rFonts w:ascii="Times New Roman" w:hAnsi="Times New Roman" w:hint="default"/>
      </w:rPr>
    </w:lvl>
    <w:lvl w:ilvl="2" w:tplc="F5BCE154" w:tentative="1">
      <w:start w:val="1"/>
      <w:numFmt w:val="bullet"/>
      <w:lvlText w:val="-"/>
      <w:lvlJc w:val="left"/>
      <w:pPr>
        <w:tabs>
          <w:tab w:val="num" w:pos="2160"/>
        </w:tabs>
        <w:ind w:left="2160" w:hanging="360"/>
      </w:pPr>
      <w:rPr>
        <w:rFonts w:ascii="Times New Roman" w:hAnsi="Times New Roman" w:hint="default"/>
      </w:rPr>
    </w:lvl>
    <w:lvl w:ilvl="3" w:tplc="CF48AE2A" w:tentative="1">
      <w:start w:val="1"/>
      <w:numFmt w:val="bullet"/>
      <w:lvlText w:val="-"/>
      <w:lvlJc w:val="left"/>
      <w:pPr>
        <w:tabs>
          <w:tab w:val="num" w:pos="2880"/>
        </w:tabs>
        <w:ind w:left="2880" w:hanging="360"/>
      </w:pPr>
      <w:rPr>
        <w:rFonts w:ascii="Times New Roman" w:hAnsi="Times New Roman" w:hint="default"/>
      </w:rPr>
    </w:lvl>
    <w:lvl w:ilvl="4" w:tplc="0F6E6062" w:tentative="1">
      <w:start w:val="1"/>
      <w:numFmt w:val="bullet"/>
      <w:lvlText w:val="-"/>
      <w:lvlJc w:val="left"/>
      <w:pPr>
        <w:tabs>
          <w:tab w:val="num" w:pos="3600"/>
        </w:tabs>
        <w:ind w:left="3600" w:hanging="360"/>
      </w:pPr>
      <w:rPr>
        <w:rFonts w:ascii="Times New Roman" w:hAnsi="Times New Roman" w:hint="default"/>
      </w:rPr>
    </w:lvl>
    <w:lvl w:ilvl="5" w:tplc="263AC534" w:tentative="1">
      <w:start w:val="1"/>
      <w:numFmt w:val="bullet"/>
      <w:lvlText w:val="-"/>
      <w:lvlJc w:val="left"/>
      <w:pPr>
        <w:tabs>
          <w:tab w:val="num" w:pos="4320"/>
        </w:tabs>
        <w:ind w:left="4320" w:hanging="360"/>
      </w:pPr>
      <w:rPr>
        <w:rFonts w:ascii="Times New Roman" w:hAnsi="Times New Roman" w:hint="default"/>
      </w:rPr>
    </w:lvl>
    <w:lvl w:ilvl="6" w:tplc="019E5C12" w:tentative="1">
      <w:start w:val="1"/>
      <w:numFmt w:val="bullet"/>
      <w:lvlText w:val="-"/>
      <w:lvlJc w:val="left"/>
      <w:pPr>
        <w:tabs>
          <w:tab w:val="num" w:pos="5040"/>
        </w:tabs>
        <w:ind w:left="5040" w:hanging="360"/>
      </w:pPr>
      <w:rPr>
        <w:rFonts w:ascii="Times New Roman" w:hAnsi="Times New Roman" w:hint="default"/>
      </w:rPr>
    </w:lvl>
    <w:lvl w:ilvl="7" w:tplc="82661C94" w:tentative="1">
      <w:start w:val="1"/>
      <w:numFmt w:val="bullet"/>
      <w:lvlText w:val="-"/>
      <w:lvlJc w:val="left"/>
      <w:pPr>
        <w:tabs>
          <w:tab w:val="num" w:pos="5760"/>
        </w:tabs>
        <w:ind w:left="5760" w:hanging="360"/>
      </w:pPr>
      <w:rPr>
        <w:rFonts w:ascii="Times New Roman" w:hAnsi="Times New Roman" w:hint="default"/>
      </w:rPr>
    </w:lvl>
    <w:lvl w:ilvl="8" w:tplc="C11602F8" w:tentative="1">
      <w:start w:val="1"/>
      <w:numFmt w:val="bullet"/>
      <w:lvlText w:val="-"/>
      <w:lvlJc w:val="left"/>
      <w:pPr>
        <w:tabs>
          <w:tab w:val="num" w:pos="6480"/>
        </w:tabs>
        <w:ind w:left="6480" w:hanging="360"/>
      </w:pPr>
      <w:rPr>
        <w:rFonts w:ascii="Times New Roman" w:hAnsi="Times New Roman" w:hint="default"/>
      </w:rPr>
    </w:lvl>
  </w:abstractNum>
  <w:abstractNum w:abstractNumId="1">
    <w:nsid w:val="0AD13699"/>
    <w:multiLevelType w:val="hybridMultilevel"/>
    <w:tmpl w:val="9CAC0330"/>
    <w:lvl w:ilvl="0" w:tplc="BC8AB498">
      <w:start w:val="1"/>
      <w:numFmt w:val="bullet"/>
      <w:lvlText w:val="-"/>
      <w:lvlJc w:val="left"/>
      <w:pPr>
        <w:tabs>
          <w:tab w:val="num" w:pos="720"/>
        </w:tabs>
        <w:ind w:left="720" w:hanging="360"/>
      </w:pPr>
      <w:rPr>
        <w:rFonts w:ascii="Times New Roman" w:hAnsi="Times New Roman" w:hint="default"/>
      </w:rPr>
    </w:lvl>
    <w:lvl w:ilvl="1" w:tplc="B880B058" w:tentative="1">
      <w:start w:val="1"/>
      <w:numFmt w:val="bullet"/>
      <w:lvlText w:val="-"/>
      <w:lvlJc w:val="left"/>
      <w:pPr>
        <w:tabs>
          <w:tab w:val="num" w:pos="1440"/>
        </w:tabs>
        <w:ind w:left="1440" w:hanging="360"/>
      </w:pPr>
      <w:rPr>
        <w:rFonts w:ascii="Times New Roman" w:hAnsi="Times New Roman" w:hint="default"/>
      </w:rPr>
    </w:lvl>
    <w:lvl w:ilvl="2" w:tplc="B6243278" w:tentative="1">
      <w:start w:val="1"/>
      <w:numFmt w:val="bullet"/>
      <w:lvlText w:val="-"/>
      <w:lvlJc w:val="left"/>
      <w:pPr>
        <w:tabs>
          <w:tab w:val="num" w:pos="2160"/>
        </w:tabs>
        <w:ind w:left="2160" w:hanging="360"/>
      </w:pPr>
      <w:rPr>
        <w:rFonts w:ascii="Times New Roman" w:hAnsi="Times New Roman" w:hint="default"/>
      </w:rPr>
    </w:lvl>
    <w:lvl w:ilvl="3" w:tplc="91026FFA" w:tentative="1">
      <w:start w:val="1"/>
      <w:numFmt w:val="bullet"/>
      <w:lvlText w:val="-"/>
      <w:lvlJc w:val="left"/>
      <w:pPr>
        <w:tabs>
          <w:tab w:val="num" w:pos="2880"/>
        </w:tabs>
        <w:ind w:left="2880" w:hanging="360"/>
      </w:pPr>
      <w:rPr>
        <w:rFonts w:ascii="Times New Roman" w:hAnsi="Times New Roman" w:hint="default"/>
      </w:rPr>
    </w:lvl>
    <w:lvl w:ilvl="4" w:tplc="5484C05E" w:tentative="1">
      <w:start w:val="1"/>
      <w:numFmt w:val="bullet"/>
      <w:lvlText w:val="-"/>
      <w:lvlJc w:val="left"/>
      <w:pPr>
        <w:tabs>
          <w:tab w:val="num" w:pos="3600"/>
        </w:tabs>
        <w:ind w:left="3600" w:hanging="360"/>
      </w:pPr>
      <w:rPr>
        <w:rFonts w:ascii="Times New Roman" w:hAnsi="Times New Roman" w:hint="default"/>
      </w:rPr>
    </w:lvl>
    <w:lvl w:ilvl="5" w:tplc="59A2383E" w:tentative="1">
      <w:start w:val="1"/>
      <w:numFmt w:val="bullet"/>
      <w:lvlText w:val="-"/>
      <w:lvlJc w:val="left"/>
      <w:pPr>
        <w:tabs>
          <w:tab w:val="num" w:pos="4320"/>
        </w:tabs>
        <w:ind w:left="4320" w:hanging="360"/>
      </w:pPr>
      <w:rPr>
        <w:rFonts w:ascii="Times New Roman" w:hAnsi="Times New Roman" w:hint="default"/>
      </w:rPr>
    </w:lvl>
    <w:lvl w:ilvl="6" w:tplc="21C00CE4" w:tentative="1">
      <w:start w:val="1"/>
      <w:numFmt w:val="bullet"/>
      <w:lvlText w:val="-"/>
      <w:lvlJc w:val="left"/>
      <w:pPr>
        <w:tabs>
          <w:tab w:val="num" w:pos="5040"/>
        </w:tabs>
        <w:ind w:left="5040" w:hanging="360"/>
      </w:pPr>
      <w:rPr>
        <w:rFonts w:ascii="Times New Roman" w:hAnsi="Times New Roman" w:hint="default"/>
      </w:rPr>
    </w:lvl>
    <w:lvl w:ilvl="7" w:tplc="CDDE6AF2" w:tentative="1">
      <w:start w:val="1"/>
      <w:numFmt w:val="bullet"/>
      <w:lvlText w:val="-"/>
      <w:lvlJc w:val="left"/>
      <w:pPr>
        <w:tabs>
          <w:tab w:val="num" w:pos="5760"/>
        </w:tabs>
        <w:ind w:left="5760" w:hanging="360"/>
      </w:pPr>
      <w:rPr>
        <w:rFonts w:ascii="Times New Roman" w:hAnsi="Times New Roman" w:hint="default"/>
      </w:rPr>
    </w:lvl>
    <w:lvl w:ilvl="8" w:tplc="504CCCB6" w:tentative="1">
      <w:start w:val="1"/>
      <w:numFmt w:val="bullet"/>
      <w:lvlText w:val="-"/>
      <w:lvlJc w:val="left"/>
      <w:pPr>
        <w:tabs>
          <w:tab w:val="num" w:pos="6480"/>
        </w:tabs>
        <w:ind w:left="6480" w:hanging="360"/>
      </w:pPr>
      <w:rPr>
        <w:rFonts w:ascii="Times New Roman" w:hAnsi="Times New Roman" w:hint="default"/>
      </w:rPr>
    </w:lvl>
  </w:abstractNum>
  <w:abstractNum w:abstractNumId="2">
    <w:nsid w:val="0EAA5471"/>
    <w:multiLevelType w:val="multilevel"/>
    <w:tmpl w:val="91E6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851B8E"/>
    <w:multiLevelType w:val="multilevel"/>
    <w:tmpl w:val="B00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2E7FFC"/>
    <w:multiLevelType w:val="multilevel"/>
    <w:tmpl w:val="61C41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C34B42"/>
    <w:multiLevelType w:val="multilevel"/>
    <w:tmpl w:val="DD6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68A7B6A"/>
    <w:multiLevelType w:val="multilevel"/>
    <w:tmpl w:val="C60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82E6CDC"/>
    <w:multiLevelType w:val="hybridMultilevel"/>
    <w:tmpl w:val="0D722194"/>
    <w:lvl w:ilvl="0" w:tplc="B1BC031A">
      <w:start w:val="1"/>
      <w:numFmt w:val="bullet"/>
      <w:lvlText w:val="•"/>
      <w:lvlJc w:val="left"/>
      <w:pPr>
        <w:tabs>
          <w:tab w:val="num" w:pos="720"/>
        </w:tabs>
        <w:ind w:left="720" w:hanging="360"/>
      </w:pPr>
      <w:rPr>
        <w:rFonts w:ascii="Arial" w:hAnsi="Arial" w:hint="default"/>
      </w:rPr>
    </w:lvl>
    <w:lvl w:ilvl="1" w:tplc="5ED6BE98" w:tentative="1">
      <w:start w:val="1"/>
      <w:numFmt w:val="bullet"/>
      <w:lvlText w:val="•"/>
      <w:lvlJc w:val="left"/>
      <w:pPr>
        <w:tabs>
          <w:tab w:val="num" w:pos="1440"/>
        </w:tabs>
        <w:ind w:left="1440" w:hanging="360"/>
      </w:pPr>
      <w:rPr>
        <w:rFonts w:ascii="Arial" w:hAnsi="Arial" w:hint="default"/>
      </w:rPr>
    </w:lvl>
    <w:lvl w:ilvl="2" w:tplc="76B0A7D0" w:tentative="1">
      <w:start w:val="1"/>
      <w:numFmt w:val="bullet"/>
      <w:lvlText w:val="•"/>
      <w:lvlJc w:val="left"/>
      <w:pPr>
        <w:tabs>
          <w:tab w:val="num" w:pos="2160"/>
        </w:tabs>
        <w:ind w:left="2160" w:hanging="360"/>
      </w:pPr>
      <w:rPr>
        <w:rFonts w:ascii="Arial" w:hAnsi="Arial" w:hint="default"/>
      </w:rPr>
    </w:lvl>
    <w:lvl w:ilvl="3" w:tplc="6206D4B4" w:tentative="1">
      <w:start w:val="1"/>
      <w:numFmt w:val="bullet"/>
      <w:lvlText w:val="•"/>
      <w:lvlJc w:val="left"/>
      <w:pPr>
        <w:tabs>
          <w:tab w:val="num" w:pos="2880"/>
        </w:tabs>
        <w:ind w:left="2880" w:hanging="360"/>
      </w:pPr>
      <w:rPr>
        <w:rFonts w:ascii="Arial" w:hAnsi="Arial" w:hint="default"/>
      </w:rPr>
    </w:lvl>
    <w:lvl w:ilvl="4" w:tplc="B62E9A68" w:tentative="1">
      <w:start w:val="1"/>
      <w:numFmt w:val="bullet"/>
      <w:lvlText w:val="•"/>
      <w:lvlJc w:val="left"/>
      <w:pPr>
        <w:tabs>
          <w:tab w:val="num" w:pos="3600"/>
        </w:tabs>
        <w:ind w:left="3600" w:hanging="360"/>
      </w:pPr>
      <w:rPr>
        <w:rFonts w:ascii="Arial" w:hAnsi="Arial" w:hint="default"/>
      </w:rPr>
    </w:lvl>
    <w:lvl w:ilvl="5" w:tplc="F4F04D3E" w:tentative="1">
      <w:start w:val="1"/>
      <w:numFmt w:val="bullet"/>
      <w:lvlText w:val="•"/>
      <w:lvlJc w:val="left"/>
      <w:pPr>
        <w:tabs>
          <w:tab w:val="num" w:pos="4320"/>
        </w:tabs>
        <w:ind w:left="4320" w:hanging="360"/>
      </w:pPr>
      <w:rPr>
        <w:rFonts w:ascii="Arial" w:hAnsi="Arial" w:hint="default"/>
      </w:rPr>
    </w:lvl>
    <w:lvl w:ilvl="6" w:tplc="D866412A" w:tentative="1">
      <w:start w:val="1"/>
      <w:numFmt w:val="bullet"/>
      <w:lvlText w:val="•"/>
      <w:lvlJc w:val="left"/>
      <w:pPr>
        <w:tabs>
          <w:tab w:val="num" w:pos="5040"/>
        </w:tabs>
        <w:ind w:left="5040" w:hanging="360"/>
      </w:pPr>
      <w:rPr>
        <w:rFonts w:ascii="Arial" w:hAnsi="Arial" w:hint="default"/>
      </w:rPr>
    </w:lvl>
    <w:lvl w:ilvl="7" w:tplc="634E43C2" w:tentative="1">
      <w:start w:val="1"/>
      <w:numFmt w:val="bullet"/>
      <w:lvlText w:val="•"/>
      <w:lvlJc w:val="left"/>
      <w:pPr>
        <w:tabs>
          <w:tab w:val="num" w:pos="5760"/>
        </w:tabs>
        <w:ind w:left="5760" w:hanging="360"/>
      </w:pPr>
      <w:rPr>
        <w:rFonts w:ascii="Arial" w:hAnsi="Arial" w:hint="default"/>
      </w:rPr>
    </w:lvl>
    <w:lvl w:ilvl="8" w:tplc="E4CC27D6" w:tentative="1">
      <w:start w:val="1"/>
      <w:numFmt w:val="bullet"/>
      <w:lvlText w:val="•"/>
      <w:lvlJc w:val="left"/>
      <w:pPr>
        <w:tabs>
          <w:tab w:val="num" w:pos="6480"/>
        </w:tabs>
        <w:ind w:left="6480" w:hanging="360"/>
      </w:pPr>
      <w:rPr>
        <w:rFonts w:ascii="Arial" w:hAnsi="Arial" w:hint="default"/>
      </w:rPr>
    </w:lvl>
  </w:abstractNum>
  <w:abstractNum w:abstractNumId="8">
    <w:nsid w:val="449956FB"/>
    <w:multiLevelType w:val="multilevel"/>
    <w:tmpl w:val="6D048F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45F63DBE"/>
    <w:multiLevelType w:val="hybridMultilevel"/>
    <w:tmpl w:val="B734B7FC"/>
    <w:lvl w:ilvl="0" w:tplc="E68E628E">
      <w:start w:val="1"/>
      <w:numFmt w:val="bullet"/>
      <w:lvlText w:val="•"/>
      <w:lvlJc w:val="left"/>
      <w:pPr>
        <w:tabs>
          <w:tab w:val="num" w:pos="720"/>
        </w:tabs>
        <w:ind w:left="720" w:hanging="360"/>
      </w:pPr>
      <w:rPr>
        <w:rFonts w:ascii="Arial" w:hAnsi="Arial" w:hint="default"/>
      </w:rPr>
    </w:lvl>
    <w:lvl w:ilvl="1" w:tplc="79449B2E" w:tentative="1">
      <w:start w:val="1"/>
      <w:numFmt w:val="bullet"/>
      <w:lvlText w:val="•"/>
      <w:lvlJc w:val="left"/>
      <w:pPr>
        <w:tabs>
          <w:tab w:val="num" w:pos="1440"/>
        </w:tabs>
        <w:ind w:left="1440" w:hanging="360"/>
      </w:pPr>
      <w:rPr>
        <w:rFonts w:ascii="Arial" w:hAnsi="Arial" w:hint="default"/>
      </w:rPr>
    </w:lvl>
    <w:lvl w:ilvl="2" w:tplc="A3C8AB8C" w:tentative="1">
      <w:start w:val="1"/>
      <w:numFmt w:val="bullet"/>
      <w:lvlText w:val="•"/>
      <w:lvlJc w:val="left"/>
      <w:pPr>
        <w:tabs>
          <w:tab w:val="num" w:pos="2160"/>
        </w:tabs>
        <w:ind w:left="2160" w:hanging="360"/>
      </w:pPr>
      <w:rPr>
        <w:rFonts w:ascii="Arial" w:hAnsi="Arial" w:hint="default"/>
      </w:rPr>
    </w:lvl>
    <w:lvl w:ilvl="3" w:tplc="A8C4E42E" w:tentative="1">
      <w:start w:val="1"/>
      <w:numFmt w:val="bullet"/>
      <w:lvlText w:val="•"/>
      <w:lvlJc w:val="left"/>
      <w:pPr>
        <w:tabs>
          <w:tab w:val="num" w:pos="2880"/>
        </w:tabs>
        <w:ind w:left="2880" w:hanging="360"/>
      </w:pPr>
      <w:rPr>
        <w:rFonts w:ascii="Arial" w:hAnsi="Arial" w:hint="default"/>
      </w:rPr>
    </w:lvl>
    <w:lvl w:ilvl="4" w:tplc="58A87814" w:tentative="1">
      <w:start w:val="1"/>
      <w:numFmt w:val="bullet"/>
      <w:lvlText w:val="•"/>
      <w:lvlJc w:val="left"/>
      <w:pPr>
        <w:tabs>
          <w:tab w:val="num" w:pos="3600"/>
        </w:tabs>
        <w:ind w:left="3600" w:hanging="360"/>
      </w:pPr>
      <w:rPr>
        <w:rFonts w:ascii="Arial" w:hAnsi="Arial" w:hint="default"/>
      </w:rPr>
    </w:lvl>
    <w:lvl w:ilvl="5" w:tplc="0156A6C2" w:tentative="1">
      <w:start w:val="1"/>
      <w:numFmt w:val="bullet"/>
      <w:lvlText w:val="•"/>
      <w:lvlJc w:val="left"/>
      <w:pPr>
        <w:tabs>
          <w:tab w:val="num" w:pos="4320"/>
        </w:tabs>
        <w:ind w:left="4320" w:hanging="360"/>
      </w:pPr>
      <w:rPr>
        <w:rFonts w:ascii="Arial" w:hAnsi="Arial" w:hint="default"/>
      </w:rPr>
    </w:lvl>
    <w:lvl w:ilvl="6" w:tplc="D616884C" w:tentative="1">
      <w:start w:val="1"/>
      <w:numFmt w:val="bullet"/>
      <w:lvlText w:val="•"/>
      <w:lvlJc w:val="left"/>
      <w:pPr>
        <w:tabs>
          <w:tab w:val="num" w:pos="5040"/>
        </w:tabs>
        <w:ind w:left="5040" w:hanging="360"/>
      </w:pPr>
      <w:rPr>
        <w:rFonts w:ascii="Arial" w:hAnsi="Arial" w:hint="default"/>
      </w:rPr>
    </w:lvl>
    <w:lvl w:ilvl="7" w:tplc="3E803524" w:tentative="1">
      <w:start w:val="1"/>
      <w:numFmt w:val="bullet"/>
      <w:lvlText w:val="•"/>
      <w:lvlJc w:val="left"/>
      <w:pPr>
        <w:tabs>
          <w:tab w:val="num" w:pos="5760"/>
        </w:tabs>
        <w:ind w:left="5760" w:hanging="360"/>
      </w:pPr>
      <w:rPr>
        <w:rFonts w:ascii="Arial" w:hAnsi="Arial" w:hint="default"/>
      </w:rPr>
    </w:lvl>
    <w:lvl w:ilvl="8" w:tplc="FFF6136A" w:tentative="1">
      <w:start w:val="1"/>
      <w:numFmt w:val="bullet"/>
      <w:lvlText w:val="•"/>
      <w:lvlJc w:val="left"/>
      <w:pPr>
        <w:tabs>
          <w:tab w:val="num" w:pos="6480"/>
        </w:tabs>
        <w:ind w:left="6480" w:hanging="360"/>
      </w:pPr>
      <w:rPr>
        <w:rFonts w:ascii="Arial" w:hAnsi="Arial" w:hint="default"/>
      </w:rPr>
    </w:lvl>
  </w:abstractNum>
  <w:abstractNum w:abstractNumId="10">
    <w:nsid w:val="466B37B4"/>
    <w:multiLevelType w:val="multilevel"/>
    <w:tmpl w:val="76E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7F14E5"/>
    <w:multiLevelType w:val="multilevel"/>
    <w:tmpl w:val="9E1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EF2E88"/>
    <w:multiLevelType w:val="multilevel"/>
    <w:tmpl w:val="663EC7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573012DE"/>
    <w:multiLevelType w:val="multilevel"/>
    <w:tmpl w:val="0B6C7B5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581153A4"/>
    <w:multiLevelType w:val="multilevel"/>
    <w:tmpl w:val="F6C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E0367FD"/>
    <w:multiLevelType w:val="multilevel"/>
    <w:tmpl w:val="A3D0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3E21C0"/>
    <w:multiLevelType w:val="hybridMultilevel"/>
    <w:tmpl w:val="ED58D37C"/>
    <w:lvl w:ilvl="0" w:tplc="B93CD31C">
      <w:start w:val="1"/>
      <w:numFmt w:val="bullet"/>
      <w:lvlText w:val="-"/>
      <w:lvlJc w:val="left"/>
      <w:pPr>
        <w:tabs>
          <w:tab w:val="num" w:pos="720"/>
        </w:tabs>
        <w:ind w:left="720" w:hanging="360"/>
      </w:pPr>
      <w:rPr>
        <w:rFonts w:ascii="Times New Roman" w:hAnsi="Times New Roman" w:hint="default"/>
      </w:rPr>
    </w:lvl>
    <w:lvl w:ilvl="1" w:tplc="8D403FB4" w:tentative="1">
      <w:start w:val="1"/>
      <w:numFmt w:val="bullet"/>
      <w:lvlText w:val="-"/>
      <w:lvlJc w:val="left"/>
      <w:pPr>
        <w:tabs>
          <w:tab w:val="num" w:pos="1440"/>
        </w:tabs>
        <w:ind w:left="1440" w:hanging="360"/>
      </w:pPr>
      <w:rPr>
        <w:rFonts w:ascii="Times New Roman" w:hAnsi="Times New Roman" w:hint="default"/>
      </w:rPr>
    </w:lvl>
    <w:lvl w:ilvl="2" w:tplc="44387B84" w:tentative="1">
      <w:start w:val="1"/>
      <w:numFmt w:val="bullet"/>
      <w:lvlText w:val="-"/>
      <w:lvlJc w:val="left"/>
      <w:pPr>
        <w:tabs>
          <w:tab w:val="num" w:pos="2160"/>
        </w:tabs>
        <w:ind w:left="2160" w:hanging="360"/>
      </w:pPr>
      <w:rPr>
        <w:rFonts w:ascii="Times New Roman" w:hAnsi="Times New Roman" w:hint="default"/>
      </w:rPr>
    </w:lvl>
    <w:lvl w:ilvl="3" w:tplc="17987130" w:tentative="1">
      <w:start w:val="1"/>
      <w:numFmt w:val="bullet"/>
      <w:lvlText w:val="-"/>
      <w:lvlJc w:val="left"/>
      <w:pPr>
        <w:tabs>
          <w:tab w:val="num" w:pos="2880"/>
        </w:tabs>
        <w:ind w:left="2880" w:hanging="360"/>
      </w:pPr>
      <w:rPr>
        <w:rFonts w:ascii="Times New Roman" w:hAnsi="Times New Roman" w:hint="default"/>
      </w:rPr>
    </w:lvl>
    <w:lvl w:ilvl="4" w:tplc="CD2A3F7C" w:tentative="1">
      <w:start w:val="1"/>
      <w:numFmt w:val="bullet"/>
      <w:lvlText w:val="-"/>
      <w:lvlJc w:val="left"/>
      <w:pPr>
        <w:tabs>
          <w:tab w:val="num" w:pos="3600"/>
        </w:tabs>
        <w:ind w:left="3600" w:hanging="360"/>
      </w:pPr>
      <w:rPr>
        <w:rFonts w:ascii="Times New Roman" w:hAnsi="Times New Roman" w:hint="default"/>
      </w:rPr>
    </w:lvl>
    <w:lvl w:ilvl="5" w:tplc="DD780612" w:tentative="1">
      <w:start w:val="1"/>
      <w:numFmt w:val="bullet"/>
      <w:lvlText w:val="-"/>
      <w:lvlJc w:val="left"/>
      <w:pPr>
        <w:tabs>
          <w:tab w:val="num" w:pos="4320"/>
        </w:tabs>
        <w:ind w:left="4320" w:hanging="360"/>
      </w:pPr>
      <w:rPr>
        <w:rFonts w:ascii="Times New Roman" w:hAnsi="Times New Roman" w:hint="default"/>
      </w:rPr>
    </w:lvl>
    <w:lvl w:ilvl="6" w:tplc="20269C78" w:tentative="1">
      <w:start w:val="1"/>
      <w:numFmt w:val="bullet"/>
      <w:lvlText w:val="-"/>
      <w:lvlJc w:val="left"/>
      <w:pPr>
        <w:tabs>
          <w:tab w:val="num" w:pos="5040"/>
        </w:tabs>
        <w:ind w:left="5040" w:hanging="360"/>
      </w:pPr>
      <w:rPr>
        <w:rFonts w:ascii="Times New Roman" w:hAnsi="Times New Roman" w:hint="default"/>
      </w:rPr>
    </w:lvl>
    <w:lvl w:ilvl="7" w:tplc="3326C230" w:tentative="1">
      <w:start w:val="1"/>
      <w:numFmt w:val="bullet"/>
      <w:lvlText w:val="-"/>
      <w:lvlJc w:val="left"/>
      <w:pPr>
        <w:tabs>
          <w:tab w:val="num" w:pos="5760"/>
        </w:tabs>
        <w:ind w:left="5760" w:hanging="360"/>
      </w:pPr>
      <w:rPr>
        <w:rFonts w:ascii="Times New Roman" w:hAnsi="Times New Roman" w:hint="default"/>
      </w:rPr>
    </w:lvl>
    <w:lvl w:ilvl="8" w:tplc="623CFC82" w:tentative="1">
      <w:start w:val="1"/>
      <w:numFmt w:val="bullet"/>
      <w:lvlText w:val="-"/>
      <w:lvlJc w:val="left"/>
      <w:pPr>
        <w:tabs>
          <w:tab w:val="num" w:pos="6480"/>
        </w:tabs>
        <w:ind w:left="6480" w:hanging="360"/>
      </w:pPr>
      <w:rPr>
        <w:rFonts w:ascii="Times New Roman" w:hAnsi="Times New Roman" w:hint="default"/>
      </w:rPr>
    </w:lvl>
  </w:abstractNum>
  <w:abstractNum w:abstractNumId="17">
    <w:nsid w:val="672135E6"/>
    <w:multiLevelType w:val="multilevel"/>
    <w:tmpl w:val="F05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713A48"/>
    <w:multiLevelType w:val="multilevel"/>
    <w:tmpl w:val="4EA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5837A17"/>
    <w:multiLevelType w:val="multilevel"/>
    <w:tmpl w:val="1B3AD3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76457C8A"/>
    <w:multiLevelType w:val="hybridMultilevel"/>
    <w:tmpl w:val="FD30CBBC"/>
    <w:lvl w:ilvl="0" w:tplc="997CBB8E">
      <w:start w:val="1"/>
      <w:numFmt w:val="bullet"/>
      <w:lvlText w:val="•"/>
      <w:lvlJc w:val="left"/>
      <w:pPr>
        <w:tabs>
          <w:tab w:val="num" w:pos="720"/>
        </w:tabs>
        <w:ind w:left="720" w:hanging="360"/>
      </w:pPr>
      <w:rPr>
        <w:rFonts w:ascii="Arial" w:hAnsi="Arial" w:hint="default"/>
      </w:rPr>
    </w:lvl>
    <w:lvl w:ilvl="1" w:tplc="CF14ABD0" w:tentative="1">
      <w:start w:val="1"/>
      <w:numFmt w:val="bullet"/>
      <w:lvlText w:val="•"/>
      <w:lvlJc w:val="left"/>
      <w:pPr>
        <w:tabs>
          <w:tab w:val="num" w:pos="1440"/>
        </w:tabs>
        <w:ind w:left="1440" w:hanging="360"/>
      </w:pPr>
      <w:rPr>
        <w:rFonts w:ascii="Arial" w:hAnsi="Arial" w:hint="default"/>
      </w:rPr>
    </w:lvl>
    <w:lvl w:ilvl="2" w:tplc="000E7D90" w:tentative="1">
      <w:start w:val="1"/>
      <w:numFmt w:val="bullet"/>
      <w:lvlText w:val="•"/>
      <w:lvlJc w:val="left"/>
      <w:pPr>
        <w:tabs>
          <w:tab w:val="num" w:pos="2160"/>
        </w:tabs>
        <w:ind w:left="2160" w:hanging="360"/>
      </w:pPr>
      <w:rPr>
        <w:rFonts w:ascii="Arial" w:hAnsi="Arial" w:hint="default"/>
      </w:rPr>
    </w:lvl>
    <w:lvl w:ilvl="3" w:tplc="7F5C4A82" w:tentative="1">
      <w:start w:val="1"/>
      <w:numFmt w:val="bullet"/>
      <w:lvlText w:val="•"/>
      <w:lvlJc w:val="left"/>
      <w:pPr>
        <w:tabs>
          <w:tab w:val="num" w:pos="2880"/>
        </w:tabs>
        <w:ind w:left="2880" w:hanging="360"/>
      </w:pPr>
      <w:rPr>
        <w:rFonts w:ascii="Arial" w:hAnsi="Arial" w:hint="default"/>
      </w:rPr>
    </w:lvl>
    <w:lvl w:ilvl="4" w:tplc="C298C660" w:tentative="1">
      <w:start w:val="1"/>
      <w:numFmt w:val="bullet"/>
      <w:lvlText w:val="•"/>
      <w:lvlJc w:val="left"/>
      <w:pPr>
        <w:tabs>
          <w:tab w:val="num" w:pos="3600"/>
        </w:tabs>
        <w:ind w:left="3600" w:hanging="360"/>
      </w:pPr>
      <w:rPr>
        <w:rFonts w:ascii="Arial" w:hAnsi="Arial" w:hint="default"/>
      </w:rPr>
    </w:lvl>
    <w:lvl w:ilvl="5" w:tplc="C5529646" w:tentative="1">
      <w:start w:val="1"/>
      <w:numFmt w:val="bullet"/>
      <w:lvlText w:val="•"/>
      <w:lvlJc w:val="left"/>
      <w:pPr>
        <w:tabs>
          <w:tab w:val="num" w:pos="4320"/>
        </w:tabs>
        <w:ind w:left="4320" w:hanging="360"/>
      </w:pPr>
      <w:rPr>
        <w:rFonts w:ascii="Arial" w:hAnsi="Arial" w:hint="default"/>
      </w:rPr>
    </w:lvl>
    <w:lvl w:ilvl="6" w:tplc="8B42FCE8" w:tentative="1">
      <w:start w:val="1"/>
      <w:numFmt w:val="bullet"/>
      <w:lvlText w:val="•"/>
      <w:lvlJc w:val="left"/>
      <w:pPr>
        <w:tabs>
          <w:tab w:val="num" w:pos="5040"/>
        </w:tabs>
        <w:ind w:left="5040" w:hanging="360"/>
      </w:pPr>
      <w:rPr>
        <w:rFonts w:ascii="Arial" w:hAnsi="Arial" w:hint="default"/>
      </w:rPr>
    </w:lvl>
    <w:lvl w:ilvl="7" w:tplc="D7C41ADA" w:tentative="1">
      <w:start w:val="1"/>
      <w:numFmt w:val="bullet"/>
      <w:lvlText w:val="•"/>
      <w:lvlJc w:val="left"/>
      <w:pPr>
        <w:tabs>
          <w:tab w:val="num" w:pos="5760"/>
        </w:tabs>
        <w:ind w:left="5760" w:hanging="360"/>
      </w:pPr>
      <w:rPr>
        <w:rFonts w:ascii="Arial" w:hAnsi="Arial" w:hint="default"/>
      </w:rPr>
    </w:lvl>
    <w:lvl w:ilvl="8" w:tplc="A1C8E340" w:tentative="1">
      <w:start w:val="1"/>
      <w:numFmt w:val="bullet"/>
      <w:lvlText w:val="•"/>
      <w:lvlJc w:val="left"/>
      <w:pPr>
        <w:tabs>
          <w:tab w:val="num" w:pos="6480"/>
        </w:tabs>
        <w:ind w:left="6480" w:hanging="360"/>
      </w:pPr>
      <w:rPr>
        <w:rFonts w:ascii="Arial" w:hAnsi="Arial" w:hint="default"/>
      </w:rPr>
    </w:lvl>
  </w:abstractNum>
  <w:abstractNum w:abstractNumId="21">
    <w:nsid w:val="782872D3"/>
    <w:multiLevelType w:val="multilevel"/>
    <w:tmpl w:val="BB6212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94069D3"/>
    <w:multiLevelType w:val="hybridMultilevel"/>
    <w:tmpl w:val="2C38DD06"/>
    <w:lvl w:ilvl="0" w:tplc="D8EEA4DC">
      <w:start w:val="1"/>
      <w:numFmt w:val="decimal"/>
      <w:lvlText w:val="%1."/>
      <w:lvlJc w:val="left"/>
      <w:pPr>
        <w:tabs>
          <w:tab w:val="num" w:pos="720"/>
        </w:tabs>
        <w:ind w:left="720" w:hanging="360"/>
      </w:pPr>
    </w:lvl>
    <w:lvl w:ilvl="1" w:tplc="FAA4103A" w:tentative="1">
      <w:start w:val="1"/>
      <w:numFmt w:val="decimal"/>
      <w:lvlText w:val="%2."/>
      <w:lvlJc w:val="left"/>
      <w:pPr>
        <w:tabs>
          <w:tab w:val="num" w:pos="1440"/>
        </w:tabs>
        <w:ind w:left="1440" w:hanging="360"/>
      </w:pPr>
    </w:lvl>
    <w:lvl w:ilvl="2" w:tplc="D9EAA6D0" w:tentative="1">
      <w:start w:val="1"/>
      <w:numFmt w:val="decimal"/>
      <w:lvlText w:val="%3."/>
      <w:lvlJc w:val="left"/>
      <w:pPr>
        <w:tabs>
          <w:tab w:val="num" w:pos="2160"/>
        </w:tabs>
        <w:ind w:left="2160" w:hanging="360"/>
      </w:pPr>
    </w:lvl>
    <w:lvl w:ilvl="3" w:tplc="2214D018" w:tentative="1">
      <w:start w:val="1"/>
      <w:numFmt w:val="decimal"/>
      <w:lvlText w:val="%4."/>
      <w:lvlJc w:val="left"/>
      <w:pPr>
        <w:tabs>
          <w:tab w:val="num" w:pos="2880"/>
        </w:tabs>
        <w:ind w:left="2880" w:hanging="360"/>
      </w:pPr>
    </w:lvl>
    <w:lvl w:ilvl="4" w:tplc="A81CA758" w:tentative="1">
      <w:start w:val="1"/>
      <w:numFmt w:val="decimal"/>
      <w:lvlText w:val="%5."/>
      <w:lvlJc w:val="left"/>
      <w:pPr>
        <w:tabs>
          <w:tab w:val="num" w:pos="3600"/>
        </w:tabs>
        <w:ind w:left="3600" w:hanging="360"/>
      </w:pPr>
    </w:lvl>
    <w:lvl w:ilvl="5" w:tplc="88E40294" w:tentative="1">
      <w:start w:val="1"/>
      <w:numFmt w:val="decimal"/>
      <w:lvlText w:val="%6."/>
      <w:lvlJc w:val="left"/>
      <w:pPr>
        <w:tabs>
          <w:tab w:val="num" w:pos="4320"/>
        </w:tabs>
        <w:ind w:left="4320" w:hanging="360"/>
      </w:pPr>
    </w:lvl>
    <w:lvl w:ilvl="6" w:tplc="2F32D8CC" w:tentative="1">
      <w:start w:val="1"/>
      <w:numFmt w:val="decimal"/>
      <w:lvlText w:val="%7."/>
      <w:lvlJc w:val="left"/>
      <w:pPr>
        <w:tabs>
          <w:tab w:val="num" w:pos="5040"/>
        </w:tabs>
        <w:ind w:left="5040" w:hanging="360"/>
      </w:pPr>
    </w:lvl>
    <w:lvl w:ilvl="7" w:tplc="9D183C4E" w:tentative="1">
      <w:start w:val="1"/>
      <w:numFmt w:val="decimal"/>
      <w:lvlText w:val="%8."/>
      <w:lvlJc w:val="left"/>
      <w:pPr>
        <w:tabs>
          <w:tab w:val="num" w:pos="5760"/>
        </w:tabs>
        <w:ind w:left="5760" w:hanging="360"/>
      </w:pPr>
    </w:lvl>
    <w:lvl w:ilvl="8" w:tplc="C9FC64C8" w:tentative="1">
      <w:start w:val="1"/>
      <w:numFmt w:val="decimal"/>
      <w:lvlText w:val="%9."/>
      <w:lvlJc w:val="left"/>
      <w:pPr>
        <w:tabs>
          <w:tab w:val="num" w:pos="6480"/>
        </w:tabs>
        <w:ind w:left="6480" w:hanging="360"/>
      </w:pPr>
    </w:lvl>
  </w:abstractNum>
  <w:num w:numId="1">
    <w:abstractNumId w:val="15"/>
  </w:num>
  <w:num w:numId="2">
    <w:abstractNumId w:val="2"/>
  </w:num>
  <w:num w:numId="3">
    <w:abstractNumId w:val="17"/>
  </w:num>
  <w:num w:numId="4">
    <w:abstractNumId w:val="4"/>
  </w:num>
  <w:num w:numId="5">
    <w:abstractNumId w:val="14"/>
  </w:num>
  <w:num w:numId="6">
    <w:abstractNumId w:val="11"/>
  </w:num>
  <w:num w:numId="7">
    <w:abstractNumId w:val="10"/>
  </w:num>
  <w:num w:numId="8">
    <w:abstractNumId w:val="3"/>
  </w:num>
  <w:num w:numId="9">
    <w:abstractNumId w:val="21"/>
  </w:num>
  <w:num w:numId="10">
    <w:abstractNumId w:val="1"/>
  </w:num>
  <w:num w:numId="11">
    <w:abstractNumId w:val="9"/>
  </w:num>
  <w:num w:numId="12">
    <w:abstractNumId w:val="0"/>
  </w:num>
  <w:num w:numId="13">
    <w:abstractNumId w:val="7"/>
  </w:num>
  <w:num w:numId="14">
    <w:abstractNumId w:val="20"/>
  </w:num>
  <w:num w:numId="15">
    <w:abstractNumId w:val="22"/>
  </w:num>
  <w:num w:numId="16">
    <w:abstractNumId w:val="16"/>
  </w:num>
  <w:num w:numId="17">
    <w:abstractNumId w:val="12"/>
  </w:num>
  <w:num w:numId="18">
    <w:abstractNumId w:val="19"/>
  </w:num>
  <w:num w:numId="19">
    <w:abstractNumId w:val="8"/>
  </w:num>
  <w:num w:numId="20">
    <w:abstractNumId w:val="13"/>
  </w:num>
  <w:num w:numId="21">
    <w:abstractNumId w:val="5"/>
  </w:num>
  <w:num w:numId="22">
    <w:abstractNumId w:val="18"/>
  </w:num>
  <w:num w:numId="2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F5062"/>
    <w:rsid w:val="00002C32"/>
    <w:rsid w:val="00164661"/>
    <w:rsid w:val="001D30FB"/>
    <w:rsid w:val="002F5062"/>
    <w:rsid w:val="00376E39"/>
    <w:rsid w:val="0044425A"/>
    <w:rsid w:val="004F02BF"/>
    <w:rsid w:val="0061699F"/>
    <w:rsid w:val="006A2EB0"/>
    <w:rsid w:val="006B6107"/>
    <w:rsid w:val="006E7712"/>
    <w:rsid w:val="006F5E5D"/>
    <w:rsid w:val="00742A8F"/>
    <w:rsid w:val="009028A8"/>
    <w:rsid w:val="00A5291C"/>
    <w:rsid w:val="00D63D57"/>
    <w:rsid w:val="00D7342B"/>
    <w:rsid w:val="00D8189A"/>
    <w:rsid w:val="00EE3DA0"/>
    <w:rsid w:val="00EF79B8"/>
    <w:rsid w:val="00F916F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91C"/>
  </w:style>
  <w:style w:type="paragraph" w:styleId="Heading1">
    <w:name w:val="heading 1"/>
    <w:basedOn w:val="Normal"/>
    <w:next w:val="Normal"/>
    <w:link w:val="Heading1Char"/>
    <w:uiPriority w:val="9"/>
    <w:qFormat/>
    <w:rsid w:val="006F5E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F50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F506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5062"/>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2F5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5062"/>
    <w:rPr>
      <w:rFonts w:ascii="Tahoma" w:hAnsi="Tahoma" w:cs="Tahoma"/>
      <w:sz w:val="16"/>
      <w:szCs w:val="16"/>
    </w:rPr>
  </w:style>
  <w:style w:type="character" w:customStyle="1" w:styleId="Heading4Char">
    <w:name w:val="Heading 4 Char"/>
    <w:basedOn w:val="DefaultParagraphFont"/>
    <w:link w:val="Heading4"/>
    <w:uiPriority w:val="9"/>
    <w:semiHidden/>
    <w:rsid w:val="002F5062"/>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2F50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16FB"/>
    <w:rPr>
      <w:b/>
      <w:bCs/>
    </w:rPr>
  </w:style>
  <w:style w:type="character" w:customStyle="1" w:styleId="Heading1Char">
    <w:name w:val="Heading 1 Char"/>
    <w:basedOn w:val="DefaultParagraphFont"/>
    <w:link w:val="Heading1"/>
    <w:uiPriority w:val="9"/>
    <w:rsid w:val="006F5E5D"/>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6F5E5D"/>
    <w:rPr>
      <w:i/>
      <w:iCs/>
    </w:rPr>
  </w:style>
  <w:style w:type="character" w:styleId="Hyperlink">
    <w:name w:val="Hyperlink"/>
    <w:basedOn w:val="DefaultParagraphFont"/>
    <w:uiPriority w:val="99"/>
    <w:semiHidden/>
    <w:unhideWhenUsed/>
    <w:rsid w:val="00D63D57"/>
    <w:rPr>
      <w:color w:val="0000FF"/>
      <w:u w:val="single"/>
    </w:rPr>
  </w:style>
</w:styles>
</file>

<file path=word/webSettings.xml><?xml version="1.0" encoding="utf-8"?>
<w:webSettings xmlns:r="http://schemas.openxmlformats.org/officeDocument/2006/relationships" xmlns:w="http://schemas.openxmlformats.org/wordprocessingml/2006/main">
  <w:divs>
    <w:div w:id="126582574">
      <w:bodyDiv w:val="1"/>
      <w:marLeft w:val="0"/>
      <w:marRight w:val="0"/>
      <w:marTop w:val="0"/>
      <w:marBottom w:val="0"/>
      <w:divBdr>
        <w:top w:val="none" w:sz="0" w:space="0" w:color="auto"/>
        <w:left w:val="none" w:sz="0" w:space="0" w:color="auto"/>
        <w:bottom w:val="none" w:sz="0" w:space="0" w:color="auto"/>
        <w:right w:val="none" w:sz="0" w:space="0" w:color="auto"/>
      </w:divBdr>
    </w:div>
    <w:div w:id="421530556">
      <w:bodyDiv w:val="1"/>
      <w:marLeft w:val="0"/>
      <w:marRight w:val="0"/>
      <w:marTop w:val="0"/>
      <w:marBottom w:val="0"/>
      <w:divBdr>
        <w:top w:val="none" w:sz="0" w:space="0" w:color="auto"/>
        <w:left w:val="none" w:sz="0" w:space="0" w:color="auto"/>
        <w:bottom w:val="none" w:sz="0" w:space="0" w:color="auto"/>
        <w:right w:val="none" w:sz="0" w:space="0" w:color="auto"/>
      </w:divBdr>
    </w:div>
    <w:div w:id="531503491">
      <w:bodyDiv w:val="1"/>
      <w:marLeft w:val="0"/>
      <w:marRight w:val="0"/>
      <w:marTop w:val="0"/>
      <w:marBottom w:val="0"/>
      <w:divBdr>
        <w:top w:val="none" w:sz="0" w:space="0" w:color="auto"/>
        <w:left w:val="none" w:sz="0" w:space="0" w:color="auto"/>
        <w:bottom w:val="none" w:sz="0" w:space="0" w:color="auto"/>
        <w:right w:val="none" w:sz="0" w:space="0" w:color="auto"/>
      </w:divBdr>
      <w:divsChild>
        <w:div w:id="199629952">
          <w:marLeft w:val="360"/>
          <w:marRight w:val="0"/>
          <w:marTop w:val="200"/>
          <w:marBottom w:val="0"/>
          <w:divBdr>
            <w:top w:val="none" w:sz="0" w:space="0" w:color="auto"/>
            <w:left w:val="none" w:sz="0" w:space="0" w:color="auto"/>
            <w:bottom w:val="none" w:sz="0" w:space="0" w:color="auto"/>
            <w:right w:val="none" w:sz="0" w:space="0" w:color="auto"/>
          </w:divBdr>
        </w:div>
        <w:div w:id="1485775419">
          <w:marLeft w:val="360"/>
          <w:marRight w:val="0"/>
          <w:marTop w:val="200"/>
          <w:marBottom w:val="0"/>
          <w:divBdr>
            <w:top w:val="none" w:sz="0" w:space="0" w:color="auto"/>
            <w:left w:val="none" w:sz="0" w:space="0" w:color="auto"/>
            <w:bottom w:val="none" w:sz="0" w:space="0" w:color="auto"/>
            <w:right w:val="none" w:sz="0" w:space="0" w:color="auto"/>
          </w:divBdr>
        </w:div>
        <w:div w:id="455804289">
          <w:marLeft w:val="360"/>
          <w:marRight w:val="0"/>
          <w:marTop w:val="200"/>
          <w:marBottom w:val="0"/>
          <w:divBdr>
            <w:top w:val="none" w:sz="0" w:space="0" w:color="auto"/>
            <w:left w:val="none" w:sz="0" w:space="0" w:color="auto"/>
            <w:bottom w:val="none" w:sz="0" w:space="0" w:color="auto"/>
            <w:right w:val="none" w:sz="0" w:space="0" w:color="auto"/>
          </w:divBdr>
        </w:div>
      </w:divsChild>
    </w:div>
    <w:div w:id="543493131">
      <w:bodyDiv w:val="1"/>
      <w:marLeft w:val="0"/>
      <w:marRight w:val="0"/>
      <w:marTop w:val="0"/>
      <w:marBottom w:val="0"/>
      <w:divBdr>
        <w:top w:val="none" w:sz="0" w:space="0" w:color="auto"/>
        <w:left w:val="none" w:sz="0" w:space="0" w:color="auto"/>
        <w:bottom w:val="none" w:sz="0" w:space="0" w:color="auto"/>
        <w:right w:val="none" w:sz="0" w:space="0" w:color="auto"/>
      </w:divBdr>
    </w:div>
    <w:div w:id="736979770">
      <w:bodyDiv w:val="1"/>
      <w:marLeft w:val="0"/>
      <w:marRight w:val="0"/>
      <w:marTop w:val="0"/>
      <w:marBottom w:val="0"/>
      <w:divBdr>
        <w:top w:val="none" w:sz="0" w:space="0" w:color="auto"/>
        <w:left w:val="none" w:sz="0" w:space="0" w:color="auto"/>
        <w:bottom w:val="none" w:sz="0" w:space="0" w:color="auto"/>
        <w:right w:val="none" w:sz="0" w:space="0" w:color="auto"/>
      </w:divBdr>
    </w:div>
    <w:div w:id="846335665">
      <w:bodyDiv w:val="1"/>
      <w:marLeft w:val="0"/>
      <w:marRight w:val="0"/>
      <w:marTop w:val="0"/>
      <w:marBottom w:val="0"/>
      <w:divBdr>
        <w:top w:val="none" w:sz="0" w:space="0" w:color="auto"/>
        <w:left w:val="none" w:sz="0" w:space="0" w:color="auto"/>
        <w:bottom w:val="none" w:sz="0" w:space="0" w:color="auto"/>
        <w:right w:val="none" w:sz="0" w:space="0" w:color="auto"/>
      </w:divBdr>
    </w:div>
    <w:div w:id="899901336">
      <w:bodyDiv w:val="1"/>
      <w:marLeft w:val="0"/>
      <w:marRight w:val="0"/>
      <w:marTop w:val="0"/>
      <w:marBottom w:val="0"/>
      <w:divBdr>
        <w:top w:val="none" w:sz="0" w:space="0" w:color="auto"/>
        <w:left w:val="none" w:sz="0" w:space="0" w:color="auto"/>
        <w:bottom w:val="none" w:sz="0" w:space="0" w:color="auto"/>
        <w:right w:val="none" w:sz="0" w:space="0" w:color="auto"/>
      </w:divBdr>
      <w:divsChild>
        <w:div w:id="361712362">
          <w:marLeft w:val="360"/>
          <w:marRight w:val="0"/>
          <w:marTop w:val="200"/>
          <w:marBottom w:val="0"/>
          <w:divBdr>
            <w:top w:val="none" w:sz="0" w:space="0" w:color="auto"/>
            <w:left w:val="none" w:sz="0" w:space="0" w:color="auto"/>
            <w:bottom w:val="none" w:sz="0" w:space="0" w:color="auto"/>
            <w:right w:val="none" w:sz="0" w:space="0" w:color="auto"/>
          </w:divBdr>
        </w:div>
        <w:div w:id="236599747">
          <w:marLeft w:val="360"/>
          <w:marRight w:val="0"/>
          <w:marTop w:val="200"/>
          <w:marBottom w:val="0"/>
          <w:divBdr>
            <w:top w:val="none" w:sz="0" w:space="0" w:color="auto"/>
            <w:left w:val="none" w:sz="0" w:space="0" w:color="auto"/>
            <w:bottom w:val="none" w:sz="0" w:space="0" w:color="auto"/>
            <w:right w:val="none" w:sz="0" w:space="0" w:color="auto"/>
          </w:divBdr>
        </w:div>
        <w:div w:id="1960449173">
          <w:marLeft w:val="360"/>
          <w:marRight w:val="0"/>
          <w:marTop w:val="200"/>
          <w:marBottom w:val="0"/>
          <w:divBdr>
            <w:top w:val="none" w:sz="0" w:space="0" w:color="auto"/>
            <w:left w:val="none" w:sz="0" w:space="0" w:color="auto"/>
            <w:bottom w:val="none" w:sz="0" w:space="0" w:color="auto"/>
            <w:right w:val="none" w:sz="0" w:space="0" w:color="auto"/>
          </w:divBdr>
        </w:div>
      </w:divsChild>
    </w:div>
    <w:div w:id="1008604446">
      <w:bodyDiv w:val="1"/>
      <w:marLeft w:val="0"/>
      <w:marRight w:val="0"/>
      <w:marTop w:val="0"/>
      <w:marBottom w:val="0"/>
      <w:divBdr>
        <w:top w:val="none" w:sz="0" w:space="0" w:color="auto"/>
        <w:left w:val="none" w:sz="0" w:space="0" w:color="auto"/>
        <w:bottom w:val="none" w:sz="0" w:space="0" w:color="auto"/>
        <w:right w:val="none" w:sz="0" w:space="0" w:color="auto"/>
      </w:divBdr>
      <w:divsChild>
        <w:div w:id="1548643389">
          <w:marLeft w:val="360"/>
          <w:marRight w:val="0"/>
          <w:marTop w:val="200"/>
          <w:marBottom w:val="0"/>
          <w:divBdr>
            <w:top w:val="none" w:sz="0" w:space="0" w:color="auto"/>
            <w:left w:val="none" w:sz="0" w:space="0" w:color="auto"/>
            <w:bottom w:val="none" w:sz="0" w:space="0" w:color="auto"/>
            <w:right w:val="none" w:sz="0" w:space="0" w:color="auto"/>
          </w:divBdr>
        </w:div>
        <w:div w:id="1605530484">
          <w:marLeft w:val="806"/>
          <w:marRight w:val="0"/>
          <w:marTop w:val="200"/>
          <w:marBottom w:val="0"/>
          <w:divBdr>
            <w:top w:val="none" w:sz="0" w:space="0" w:color="auto"/>
            <w:left w:val="none" w:sz="0" w:space="0" w:color="auto"/>
            <w:bottom w:val="none" w:sz="0" w:space="0" w:color="auto"/>
            <w:right w:val="none" w:sz="0" w:space="0" w:color="auto"/>
          </w:divBdr>
        </w:div>
        <w:div w:id="1716848269">
          <w:marLeft w:val="360"/>
          <w:marRight w:val="0"/>
          <w:marTop w:val="200"/>
          <w:marBottom w:val="0"/>
          <w:divBdr>
            <w:top w:val="none" w:sz="0" w:space="0" w:color="auto"/>
            <w:left w:val="none" w:sz="0" w:space="0" w:color="auto"/>
            <w:bottom w:val="none" w:sz="0" w:space="0" w:color="auto"/>
            <w:right w:val="none" w:sz="0" w:space="0" w:color="auto"/>
          </w:divBdr>
        </w:div>
        <w:div w:id="1579704575">
          <w:marLeft w:val="360"/>
          <w:marRight w:val="0"/>
          <w:marTop w:val="200"/>
          <w:marBottom w:val="0"/>
          <w:divBdr>
            <w:top w:val="none" w:sz="0" w:space="0" w:color="auto"/>
            <w:left w:val="none" w:sz="0" w:space="0" w:color="auto"/>
            <w:bottom w:val="none" w:sz="0" w:space="0" w:color="auto"/>
            <w:right w:val="none" w:sz="0" w:space="0" w:color="auto"/>
          </w:divBdr>
        </w:div>
      </w:divsChild>
    </w:div>
    <w:div w:id="1413157571">
      <w:bodyDiv w:val="1"/>
      <w:marLeft w:val="0"/>
      <w:marRight w:val="0"/>
      <w:marTop w:val="0"/>
      <w:marBottom w:val="0"/>
      <w:divBdr>
        <w:top w:val="none" w:sz="0" w:space="0" w:color="auto"/>
        <w:left w:val="none" w:sz="0" w:space="0" w:color="auto"/>
        <w:bottom w:val="none" w:sz="0" w:space="0" w:color="auto"/>
        <w:right w:val="none" w:sz="0" w:space="0" w:color="auto"/>
      </w:divBdr>
    </w:div>
    <w:div w:id="1607350603">
      <w:bodyDiv w:val="1"/>
      <w:marLeft w:val="0"/>
      <w:marRight w:val="0"/>
      <w:marTop w:val="0"/>
      <w:marBottom w:val="0"/>
      <w:divBdr>
        <w:top w:val="none" w:sz="0" w:space="0" w:color="auto"/>
        <w:left w:val="none" w:sz="0" w:space="0" w:color="auto"/>
        <w:bottom w:val="none" w:sz="0" w:space="0" w:color="auto"/>
        <w:right w:val="none" w:sz="0" w:space="0" w:color="auto"/>
      </w:divBdr>
    </w:div>
    <w:div w:id="1782454997">
      <w:bodyDiv w:val="1"/>
      <w:marLeft w:val="0"/>
      <w:marRight w:val="0"/>
      <w:marTop w:val="0"/>
      <w:marBottom w:val="0"/>
      <w:divBdr>
        <w:top w:val="none" w:sz="0" w:space="0" w:color="auto"/>
        <w:left w:val="none" w:sz="0" w:space="0" w:color="auto"/>
        <w:bottom w:val="none" w:sz="0" w:space="0" w:color="auto"/>
        <w:right w:val="none" w:sz="0" w:space="0" w:color="auto"/>
      </w:divBdr>
    </w:div>
    <w:div w:id="1995379359">
      <w:bodyDiv w:val="1"/>
      <w:marLeft w:val="0"/>
      <w:marRight w:val="0"/>
      <w:marTop w:val="0"/>
      <w:marBottom w:val="0"/>
      <w:divBdr>
        <w:top w:val="none" w:sz="0" w:space="0" w:color="auto"/>
        <w:left w:val="none" w:sz="0" w:space="0" w:color="auto"/>
        <w:bottom w:val="none" w:sz="0" w:space="0" w:color="auto"/>
        <w:right w:val="none" w:sz="0" w:space="0" w:color="auto"/>
      </w:divBdr>
      <w:divsChild>
        <w:div w:id="122298036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geeksforgeeks.org/sql-ddl-dql-dml-dcl-tcl-command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javatpoint.com/what-is-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428A2-86F7-49E0-9998-6B535550F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naresh</cp:lastModifiedBy>
  <cp:revision>6</cp:revision>
  <cp:lastPrinted>2023-12-18T05:24:00Z</cp:lastPrinted>
  <dcterms:created xsi:type="dcterms:W3CDTF">2023-01-03T08:52:00Z</dcterms:created>
  <dcterms:modified xsi:type="dcterms:W3CDTF">2023-12-19T05:28:00Z</dcterms:modified>
</cp:coreProperties>
</file>