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2"/>
        </w:numPr>
      </w:pPr>
      <w:r>
        <w:t xml:space="preserve">Explain the difference between Import Mode and DirectQuery in Power BI. Which connection mode would you recommend for each requirement (real-time order tracking and historical analysis), and what trade-offs does each choice carry?</w:t>
      </w:r>
    </w:p>
    <w:p/>
    <w:p>
      <w:pPr>
        <w:ind w:left="360"/>
      </w:pPr>
      <w:r>
        <w:t xml:space="preserve">ANS:- Difference and Recommendation</w:t>
      </w:r>
    </w:p>
    <w:p>
      <w:pPr>
        <w:pStyle w:val="ListParagraph"/>
        <w:numPr>
          <w:ilvl w:val="0"/>
          <w:numId w:val="3"/>
        </w:numPr>
      </w:pPr>
      <w:r>
        <w:t xml:space="preserve">Import Mode</w:t>
      </w:r>
    </w:p>
    <w:p>
      <w:pPr>
        <w:pStyle w:val="ListParagraph"/>
        <w:numPr>
          <w:ilvl w:val="1"/>
          <w:numId w:val="3"/>
        </w:numPr>
      </w:pPr>
      <w:r>
        <w:t xml:space="preserve">Copies the data into Power BI.</w:t>
      </w:r>
    </w:p>
    <w:p>
      <w:pPr>
        <w:pStyle w:val="ListParagraph"/>
        <w:numPr>
          <w:ilvl w:val="1"/>
          <w:numId w:val="3"/>
        </w:numPr>
      </w:pPr>
      <w:r>
        <w:t xml:space="preserve">Reports are very fast.</w:t>
      </w:r>
    </w:p>
    <w:p>
      <w:pPr>
        <w:pStyle w:val="ListParagraph"/>
        <w:numPr>
          <w:ilvl w:val="1"/>
          <w:numId w:val="3"/>
        </w:numPr>
      </w:pPr>
      <w:r>
        <w:t xml:space="preserve">Data is only as fresh as the last refresh.</w:t>
      </w:r>
    </w:p>
    <w:p>
      <w:pPr>
        <w:pStyle w:val="ListParagraph"/>
        <w:numPr>
          <w:ilvl w:val="0"/>
          <w:numId w:val="3"/>
        </w:numPr>
      </w:pPr>
      <w:r>
        <w:t xml:space="preserve">DirectQuery</w:t>
      </w:r>
    </w:p>
    <w:p>
      <w:pPr>
        <w:pStyle w:val="ListParagraph"/>
        <w:numPr>
          <w:ilvl w:val="1"/>
          <w:numId w:val="3"/>
        </w:numPr>
      </w:pPr>
      <w:r>
        <w:t xml:space="preserve">Keeps the data in the source database.</w:t>
      </w:r>
    </w:p>
    <w:p>
      <w:pPr>
        <w:pStyle w:val="ListParagraph"/>
        <w:numPr>
          <w:ilvl w:val="1"/>
          <w:numId w:val="3"/>
        </w:numPr>
      </w:pPr>
      <w:r>
        <w:t xml:space="preserve">Every click sends a fresh query, so data is always current.</w:t>
      </w:r>
    </w:p>
    <w:p>
      <w:pPr>
        <w:pStyle w:val="ListParagraph"/>
        <w:numPr>
          <w:ilvl w:val="1"/>
          <w:numId w:val="3"/>
        </w:numPr>
      </w:pPr>
      <w:r>
        <w:t xml:space="preserve">Reports are slower.</w:t>
      </w:r>
    </w:p>
    <w:p>
      <w:pPr>
        <w:pStyle w:val="ListParagraph"/>
        <w:numPr>
          <w:ilvl w:val="0"/>
          <w:numId w:val="3"/>
        </w:numPr>
      </w:pPr>
      <w:r>
        <w:t xml:space="preserve">Operations Team (live order status)</w:t>
      </w:r>
    </w:p>
    <w:p>
      <w:pPr>
        <w:pStyle w:val="ListParagraph"/>
        <w:numPr>
          <w:ilvl w:val="1"/>
          <w:numId w:val="3"/>
        </w:numPr>
      </w:pPr>
      <w:r>
        <w:t xml:space="preserve">Recommended Mode: DirectQuery</w:t>
      </w:r>
    </w:p>
    <w:p>
      <w:pPr>
        <w:pStyle w:val="ListParagraph"/>
        <w:numPr>
          <w:ilvl w:val="1"/>
          <w:numId w:val="3"/>
        </w:numPr>
      </w:pPr>
      <w:r>
        <w:t xml:space="preserve">Reason: They need to see orders as they happen, not after a refresh.</w:t>
      </w:r>
    </w:p>
    <w:p>
      <w:pPr>
        <w:pStyle w:val="ListParagraph"/>
        <w:numPr>
          <w:ilvl w:val="1"/>
          <w:numId w:val="3"/>
        </w:numPr>
      </w:pPr>
      <w:r>
        <w:t xml:space="preserve">Trade-offs:</w:t>
      </w:r>
    </w:p>
    <w:p>
      <w:pPr>
        <w:pStyle w:val="ListParagraph"/>
        <w:numPr>
          <w:ilvl w:val="2"/>
          <w:numId w:val="3"/>
        </w:numPr>
      </w:pPr>
      <w:r>
        <w:t xml:space="preserve">Slower visuals.</w:t>
      </w:r>
    </w:p>
    <w:p>
      <w:pPr>
        <w:pStyle w:val="ListParagraph"/>
        <w:numPr>
          <w:ilvl w:val="2"/>
          <w:numId w:val="3"/>
        </w:numPr>
      </w:pPr>
      <w:r>
        <w:t xml:space="preserve">Heavy load on the source database if many users query together.</w:t>
      </w:r>
    </w:p>
    <w:p>
      <w:pPr>
        <w:pStyle w:val="ListParagraph"/>
        <w:numPr>
          <w:ilvl w:val="2"/>
          <w:numId w:val="3"/>
        </w:numPr>
      </w:pPr>
      <w:r>
        <w:t xml:space="preserve">Some DAX features are limited.</w:t>
      </w:r>
    </w:p>
    <w:p>
      <w:pPr>
        <w:pStyle w:val="ListParagraph"/>
        <w:numPr>
          <w:ilvl w:val="0"/>
          <w:numId w:val="3"/>
        </w:numPr>
      </w:pPr>
      <w:r>
        <w:t xml:space="preserve">Finance Team (two years of sales trends)</w:t>
      </w:r>
    </w:p>
    <w:p>
      <w:pPr>
        <w:pStyle w:val="ListParagraph"/>
        <w:numPr>
          <w:ilvl w:val="1"/>
          <w:numId w:val="3"/>
        </w:numPr>
      </w:pPr>
      <w:r>
        <w:t xml:space="preserve">Recommended Mode: Import Mode</w:t>
      </w:r>
    </w:p>
    <w:p>
      <w:pPr>
        <w:pStyle w:val="ListParagraph"/>
        <w:numPr>
          <w:ilvl w:val="1"/>
          <w:numId w:val="3"/>
        </w:numPr>
      </w:pPr>
      <w:r>
        <w:t xml:space="preserve">Reason: Old data doesn't change minute to minute, and Import is fast with full DAX.</w:t>
      </w:r>
    </w:p>
    <w:p>
      <w:pPr>
        <w:pStyle w:val="ListParagraph"/>
        <w:numPr>
          <w:ilvl w:val="1"/>
          <w:numId w:val="3"/>
        </w:numPr>
      </w:pPr>
      <w:r>
        <w:t xml:space="preserve">Trade-offs:</w:t>
      </w:r>
    </w:p>
    <w:p>
      <w:pPr>
        <w:pStyle w:val="ListParagraph"/>
        <w:numPr>
          <w:ilvl w:val="2"/>
          <w:numId w:val="3"/>
        </w:numPr>
      </w:pPr>
      <w:r>
        <w:t xml:space="preserve">Data can be a few hours old.</w:t>
      </w:r>
    </w:p>
    <w:p>
      <w:pPr>
        <w:pStyle w:val="ListParagraph"/>
        <w:numPr>
          <w:ilvl w:val="2"/>
          <w:numId w:val="3"/>
        </w:numPr>
      </w:pPr>
      <w:r>
        <w:t xml:space="preserve">The dataset must fit within size limits.</w:t>
      </w:r>
    </w:p>
    <w:p>
      <w:pPr>
        <w:pStyle w:val="ListParagraph"/>
        <w:numPr>
          <w:ilvl w:val="0"/>
          <w:numId w:val="3"/>
        </w:numPr>
      </w:pPr>
      <w:r>
        <w:t xml:space="preserve">If both are needed in one report</w:t>
      </w:r>
    </w:p>
    <w:p>
      <w:pPr>
        <w:pStyle w:val="ListParagraph"/>
        <w:numPr>
          <w:ilvl w:val="1"/>
          <w:numId w:val="3"/>
        </w:numPr>
      </w:pPr>
      <w:r>
        <w:t xml:space="preserve">Use a Composite Model.</w:t>
      </w:r>
    </w:p>
    <w:p>
      <w:pPr>
        <w:pStyle w:val="ListParagraph"/>
        <w:numPr>
          <w:ilvl w:val="1"/>
          <w:numId w:val="3"/>
        </w:numPr>
      </w:pPr>
      <w:r>
        <w:t xml:space="preserve">Keep Orders in DirectQuery and the small lookup tables in Import (or Dual) mode.</w:t>
      </w:r>
    </w:p>
    <w:p/>
    <w:p>
      <w:pPr>
        <w:pStyle w:val="ListParagraph"/>
        <w:numPr>
          <w:ilvl w:val="0"/>
          <w:numId w:val="2"/>
        </w:numPr>
      </w:pPr>
      <w:r>
        <w:t xml:space="preserve">Describe three Power Query transformation steps you would apply, in sequence, to resolve these data quality issues. Explain why managing these transformations inside Power Query Editor, rather than cleaning the source file manually in Excel each time, is a better practice for a live reporting environment.</w:t>
      </w:r>
    </w:p>
    <w:p/>
    <w:p>
      <w:pPr>
        <w:ind w:left="360"/>
      </w:pPr>
      <w:r>
        <w:t xml:space="preserve">ANS:- Three Transformation Steps</w:t>
      </w:r>
    </w:p>
    <w:p>
      <w:pPr>
        <w:pStyle w:val="ListParagraph"/>
        <w:numPr>
          <w:ilvl w:val="0"/>
          <w:numId w:val="3"/>
        </w:numPr>
      </w:pPr>
      <w:r>
        <w:t xml:space="preserve">Clean the City Names</w:t>
      </w:r>
    </w:p>
    <w:p>
      <w:pPr>
        <w:pStyle w:val="ListParagraph"/>
        <w:numPr>
          <w:ilvl w:val="1"/>
          <w:numId w:val="3"/>
        </w:numPr>
      </w:pPr>
      <w:r>
        <w:t xml:space="preserve">Trim extra spaces and apply Capitalize Each Word.</w:t>
      </w:r>
    </w:p>
    <w:p>
      <w:pPr>
        <w:pStyle w:val="ListParagraph"/>
        <w:numPr>
          <w:ilvl w:val="1"/>
          <w:numId w:val="3"/>
        </w:numPr>
      </w:pPr>
      <w:r>
        <w:t xml:space="preserve">" ahmedabad", "AHMEDABAD" and "Ahmedabad " become one city, not three.</w:t>
      </w:r>
    </w:p>
    <w:p>
      <w:pPr>
        <w:pStyle w:val="ListParagraph"/>
        <w:numPr>
          <w:ilvl w:val="0"/>
          <w:numId w:val="3"/>
        </w:numPr>
      </w:pPr>
      <w:r>
        <w:t xml:space="preserve">Remove Blank Rows</w:t>
      </w:r>
    </w:p>
    <w:p>
      <w:pPr>
        <w:pStyle w:val="ListParagraph"/>
        <w:numPr>
          <w:ilvl w:val="1"/>
          <w:numId w:val="3"/>
        </w:numPr>
      </w:pPr>
      <w:r>
        <w:t xml:space="preserve">Use Remove Rows, then Remove Blank Rows.</w:t>
      </w:r>
    </w:p>
    <w:p>
      <w:pPr>
        <w:pStyle w:val="ListParagraph"/>
        <w:numPr>
          <w:ilvl w:val="1"/>
          <w:numId w:val="3"/>
        </w:numPr>
      </w:pPr>
      <w:r>
        <w:t xml:space="preserve">Empty records no longer distort counts and totals.</w:t>
      </w:r>
    </w:p>
    <w:p>
      <w:pPr>
        <w:pStyle w:val="ListParagraph"/>
        <w:numPr>
          <w:ilvl w:val="0"/>
          <w:numId w:val="3"/>
        </w:numPr>
      </w:pPr>
      <w:r>
        <w:t xml:space="preserve">Split the Combined Column</w:t>
      </w:r>
    </w:p>
    <w:p>
      <w:pPr>
        <w:pStyle w:val="ListParagraph"/>
        <w:numPr>
          <w:ilvl w:val="1"/>
          <w:numId w:val="3"/>
        </w:numPr>
      </w:pPr>
      <w:r>
        <w:t xml:space="preserve">Split "Rahul-9876543210" at the hyphen using Split Column by Delimiter.</w:t>
      </w:r>
    </w:p>
    <w:p>
      <w:pPr>
        <w:pStyle w:val="ListParagraph"/>
        <w:numPr>
          <w:ilvl w:val="1"/>
          <w:numId w:val="3"/>
        </w:numPr>
      </w:pPr>
      <w:r>
        <w:t xml:space="preserve">Rename the new columns to CustomerName and PhoneNumber.</w:t>
      </w:r>
    </w:p>
    <w:p>
      <w:pPr>
        <w:pStyle w:val="ListParagraph"/>
        <w:numPr>
          <w:ilvl w:val="0"/>
          <w:numId w:val="3"/>
        </w:numPr>
      </w:pPr>
      <w:r>
        <w:t xml:space="preserve">Why Power Query Is Better Than Fixing Excel by Hand</w:t>
      </w:r>
    </w:p>
    <w:p>
      <w:pPr>
        <w:pStyle w:val="ListParagraph"/>
        <w:numPr>
          <w:ilvl w:val="1"/>
          <w:numId w:val="3"/>
        </w:numPr>
      </w:pPr>
      <w:r>
        <w:t xml:space="preserve">It remembers the steps and replays them on every refresh.</w:t>
      </w:r>
    </w:p>
    <w:p>
      <w:pPr>
        <w:pStyle w:val="ListParagraph"/>
        <w:numPr>
          <w:ilvl w:val="1"/>
          <w:numId w:val="3"/>
        </w:numPr>
      </w:pPr>
      <w:r>
        <w:t xml:space="preserve">The same rules run every time, so there are no human mistakes.</w:t>
      </w:r>
    </w:p>
    <w:p>
      <w:pPr>
        <w:pStyle w:val="ListParagraph"/>
        <w:numPr>
          <w:ilvl w:val="1"/>
          <w:numId w:val="3"/>
        </w:numPr>
      </w:pPr>
      <w:r>
        <w:t xml:space="preserve">It works with scheduled refresh in Power BI Service, so a live report stays clean automatically.</w:t>
      </w:r>
    </w:p>
    <w:p>
      <w:pPr>
        <w:pStyle w:val="ListParagraph"/>
        <w:numPr>
          <w:ilvl w:val="1"/>
          <w:numId w:val="3"/>
        </w:numPr>
      </w:pPr>
      <w:r>
        <w:t xml:space="preserve">The original source file stays untouched.</w:t>
      </w:r>
    </w:p>
    <w:p/>
    <w:p>
      <w:pPr>
        <w:pStyle w:val="ListParagraph"/>
        <w:numPr>
          <w:ilvl w:val="0"/>
          <w:numId w:val="2"/>
        </w:numPr>
      </w:pPr>
      <w:r>
        <w:t xml:space="preserve">Describe how you would structure this as a Star Schema in Power BI Model View. Identify which table is the fact table and which are dimension tables, define the relationships and their cardinality, and explain why this model structure is more efficient for DAX calculations than storing everything in a single flat table.</w:t>
      </w:r>
    </w:p>
    <w:p/>
    <w:p>
      <w:pPr>
        <w:ind w:left="360"/>
      </w:pPr>
      <w:r>
        <w:t xml:space="preserve">ANS:- Star Schema Structure</w:t>
      </w:r>
    </w:p>
    <w:p>
      <w:pPr>
        <w:pStyle w:val="ListParagraph"/>
        <w:numPr>
          <w:ilvl w:val="0"/>
          <w:numId w:val="3"/>
        </w:numPr>
      </w:pPr>
      <w:r>
        <w:t xml:space="preserve">Fact Table: Orders</w:t>
      </w:r>
    </w:p>
    <w:p>
      <w:pPr>
        <w:pStyle w:val="ListParagraph"/>
        <w:numPr>
          <w:ilvl w:val="1"/>
          <w:numId w:val="3"/>
        </w:numPr>
      </w:pPr>
      <w:r>
        <w:t xml:space="preserve">One row per order.</w:t>
      </w:r>
    </w:p>
    <w:p>
      <w:pPr>
        <w:pStyle w:val="ListParagraph"/>
        <w:numPr>
          <w:ilvl w:val="1"/>
          <w:numId w:val="3"/>
        </w:numPr>
      </w:pPr>
      <w:r>
        <w:t xml:space="preserve">Columns: OrderID, CustomerID, RestaurantID, OrderDate, TotalAmount, DeliveryStatus.</w:t>
      </w:r>
    </w:p>
    <w:p>
      <w:pPr>
        <w:pStyle w:val="ListParagraph"/>
        <w:numPr>
          <w:ilvl w:val="0"/>
          <w:numId w:val="3"/>
        </w:numPr>
      </w:pPr>
      <w:r>
        <w:t xml:space="preserve">Dimension Tables</w:t>
      </w:r>
    </w:p>
    <w:p>
      <w:pPr>
        <w:pStyle w:val="ListParagraph"/>
        <w:numPr>
          <w:ilvl w:val="1"/>
          <w:numId w:val="3"/>
        </w:numPr>
      </w:pPr>
      <w:r>
        <w:t xml:space="preserve">Customers: CustomerID, Name, City.</w:t>
      </w:r>
    </w:p>
    <w:p>
      <w:pPr>
        <w:pStyle w:val="ListParagraph"/>
        <w:numPr>
          <w:ilvl w:val="1"/>
          <w:numId w:val="3"/>
        </w:numPr>
      </w:pPr>
      <w:r>
        <w:t xml:space="preserve">Restaurants: RestaurantID, Name, Cuisine, AvgRating.</w:t>
      </w:r>
    </w:p>
    <w:p>
      <w:pPr>
        <w:pStyle w:val="ListParagraph"/>
        <w:numPr>
          <w:ilvl w:val="1"/>
          <w:numId w:val="3"/>
        </w:numPr>
      </w:pPr>
      <w:r>
        <w:t xml:space="preserve">Date (optional but recommended).</w:t>
      </w:r>
    </w:p>
    <w:p>
      <w:pPr>
        <w:pStyle w:val="ListParagraph"/>
        <w:numPr>
          <w:ilvl w:val="0"/>
          <w:numId w:val="3"/>
        </w:numPr>
      </w:pPr>
      <w:r>
        <w:t xml:space="preserve">Relationships (all Many-to-One, from the dimension to Orders)</w:t>
      </w:r>
    </w:p>
    <w:p>
      <w:pPr>
        <w:pStyle w:val="ListParagraph"/>
        <w:numPr>
          <w:ilvl w:val="1"/>
          <w:numId w:val="3"/>
        </w:numPr>
      </w:pPr>
      <w:r>
        <w:t xml:space="preserve">Orders[CustomerID] to Customers[CustomerID].</w:t>
      </w:r>
    </w:p>
    <w:p>
      <w:pPr>
        <w:pStyle w:val="ListParagraph"/>
        <w:numPr>
          <w:ilvl w:val="1"/>
          <w:numId w:val="3"/>
        </w:numPr>
      </w:pPr>
      <w:r>
        <w:t xml:space="preserve">Orders[RestaurantID] to Restaurants[RestaurantID].</w:t>
      </w:r>
    </w:p>
    <w:p>
      <w:pPr>
        <w:pStyle w:val="ListParagraph"/>
        <w:numPr>
          <w:ilvl w:val="1"/>
          <w:numId w:val="3"/>
        </w:numPr>
      </w:pPr>
      <w:r>
        <w:t xml:space="preserve">Orders[OrderDate] to Date[Date].</w:t>
      </w:r>
    </w:p>
    <w:p>
      <w:pPr>
        <w:pStyle w:val="ListParagraph"/>
        <w:numPr>
          <w:ilvl w:val="1"/>
          <w:numId w:val="3"/>
        </w:numPr>
      </w:pPr>
      <w:r>
        <w:t xml:space="preserve">Many-to-One means many orders belong to one customer or one restaurant.</w:t>
      </w:r>
    </w:p>
    <w:p>
      <w:pPr>
        <w:pStyle w:val="ListParagraph"/>
        <w:numPr>
          <w:ilvl w:val="0"/>
          <w:numId w:val="3"/>
        </w:numPr>
      </w:pPr>
      <w:r>
        <w:t xml:space="preserve">Why It Is Better Than a Flat Table</w:t>
      </w:r>
    </w:p>
    <w:p>
      <w:pPr>
        <w:pStyle w:val="ListParagraph"/>
        <w:numPr>
          <w:ilvl w:val="1"/>
          <w:numId w:val="3"/>
        </w:numPr>
      </w:pPr>
      <w:r>
        <w:t xml:space="preserve">Customer and restaurant details are stored once, so the model is smaller and faster.</w:t>
      </w:r>
    </w:p>
    <w:p>
      <w:pPr>
        <w:pStyle w:val="ListParagraph"/>
        <w:numPr>
          <w:ilvl w:val="1"/>
          <w:numId w:val="3"/>
        </w:numPr>
      </w:pPr>
      <w:r>
        <w:t xml:space="preserve">Filtering a small dimension table is quicker than scanning a huge flat table.</w:t>
      </w:r>
    </w:p>
    <w:p>
      <w:pPr>
        <w:pStyle w:val="ListParagraph"/>
        <w:numPr>
          <w:ilvl w:val="1"/>
          <w:numId w:val="3"/>
        </w:numPr>
      </w:pPr>
      <w:r>
        <w:t xml:space="preserve">Slicers on City or Cuisine flow down to Orders, so measures are simpler.</w:t>
      </w:r>
    </w:p>
    <w:p>
      <w:pPr>
        <w:pStyle w:val="ListParagraph"/>
        <w:numPr>
          <w:ilvl w:val="1"/>
          <w:numId w:val="3"/>
        </w:numPr>
      </w:pPr>
      <w:r>
        <w:t xml:space="preserve">New tables, like Delivery Agents, are easy to add later.</w:t>
      </w:r>
    </w:p>
    <w:p/>
    <w:p>
      <w:pPr>
        <w:pStyle w:val="ListParagraph"/>
        <w:numPr>
          <w:ilvl w:val="0"/>
          <w:numId w:val="2"/>
        </w:numPr>
      </w:pPr>
      <w:r>
        <w:t xml:space="preserve">Explain the conceptual difference between a DAX Calculated Column and a DAX Measure. Justify whether a Calculated Column or a Measure is the correct approach for the total revenue card, and describe exactly what changes in the DAX evaluation when a slicer modifies the filter context.</w:t>
      </w:r>
    </w:p>
    <w:p/>
    <w:p>
      <w:pPr>
        <w:ind w:left="360"/>
      </w:pPr>
      <w:r>
        <w:t xml:space="preserve">ANS:- Calculated Column vs Measure</w:t>
      </w:r>
    </w:p>
    <w:p>
      <w:pPr>
        <w:pStyle w:val="ListParagraph"/>
        <w:numPr>
          <w:ilvl w:val="0"/>
          <w:numId w:val="3"/>
        </w:numPr>
      </w:pPr>
      <w:r>
        <w:t xml:space="preserve">Calculated Column</w:t>
      </w:r>
    </w:p>
    <w:p>
      <w:pPr>
        <w:pStyle w:val="ListParagraph"/>
        <w:numPr>
          <w:ilvl w:val="1"/>
          <w:numId w:val="3"/>
        </w:numPr>
      </w:pPr>
      <w:r>
        <w:t xml:space="preserve">Calculated row by row when data refreshes, then stored in the table.</w:t>
      </w:r>
    </w:p>
    <w:p>
      <w:pPr>
        <w:pStyle w:val="ListParagraph"/>
        <w:numPr>
          <w:ilvl w:val="1"/>
          <w:numId w:val="3"/>
        </w:numPr>
      </w:pPr>
      <w:r>
        <w:t xml:space="preserve">Uses memory and stays fixed until the next refresh.</w:t>
      </w:r>
    </w:p>
    <w:p>
      <w:pPr>
        <w:pStyle w:val="ListParagraph"/>
        <w:numPr>
          <w:ilvl w:val="1"/>
          <w:numId w:val="3"/>
        </w:numPr>
      </w:pPr>
      <w:r>
        <w:t xml:space="preserve">Example: Revenue = Orders[Quantity] * Orders[UnitPrice]</w:t>
      </w:r>
    </w:p>
    <w:p>
      <w:pPr>
        <w:pStyle w:val="ListParagraph"/>
        <w:numPr>
          <w:ilvl w:val="0"/>
          <w:numId w:val="3"/>
        </w:numPr>
      </w:pPr>
      <w:r>
        <w:t xml:space="preserve">Measure</w:t>
      </w:r>
    </w:p>
    <w:p>
      <w:pPr>
        <w:pStyle w:val="ListParagraph"/>
        <w:numPr>
          <w:ilvl w:val="1"/>
          <w:numId w:val="3"/>
        </w:numPr>
      </w:pPr>
      <w:r>
        <w:t xml:space="preserve">Calculated on the fly when a visual needs it.</w:t>
      </w:r>
    </w:p>
    <w:p>
      <w:pPr>
        <w:pStyle w:val="ListParagraph"/>
        <w:numPr>
          <w:ilvl w:val="1"/>
          <w:numId w:val="3"/>
        </w:numPr>
      </w:pPr>
      <w:r>
        <w:t xml:space="preserve">Stores nothing and reacts to the active filters.</w:t>
      </w:r>
    </w:p>
    <w:p>
      <w:pPr>
        <w:pStyle w:val="ListParagraph"/>
        <w:numPr>
          <w:ilvl w:val="1"/>
          <w:numId w:val="3"/>
        </w:numPr>
      </w:pPr>
      <w:r>
        <w:t xml:space="preserve">Example: Total Revenue = SUMX(Orders, Orders[Quantity] * Orders[UnitPrice])</w:t>
      </w:r>
    </w:p>
    <w:p>
      <w:pPr>
        <w:pStyle w:val="ListParagraph"/>
        <w:numPr>
          <w:ilvl w:val="0"/>
          <w:numId w:val="3"/>
        </w:numPr>
      </w:pPr>
      <w:r>
        <w:t xml:space="preserve">Correct Choice for the Total Revenue Card: Measure</w:t>
      </w:r>
    </w:p>
    <w:p>
      <w:pPr>
        <w:pStyle w:val="ListParagraph"/>
        <w:numPr>
          <w:ilvl w:val="1"/>
          <w:numId w:val="3"/>
        </w:numPr>
      </w:pPr>
      <w:r>
        <w:t xml:space="preserve">Totals should change with what the user selects, and a measure is built for that.</w:t>
      </w:r>
    </w:p>
    <w:p>
      <w:pPr>
        <w:pStyle w:val="ListParagraph"/>
        <w:numPr>
          <w:ilvl w:val="1"/>
          <w:numId w:val="3"/>
        </w:numPr>
      </w:pPr>
      <w:r>
        <w:t xml:space="preserve">A column would only add stored data you don't need.</w:t>
      </w:r>
    </w:p>
    <w:p>
      <w:pPr>
        <w:pStyle w:val="ListParagraph"/>
        <w:numPr>
          <w:ilvl w:val="0"/>
          <w:numId w:val="3"/>
        </w:numPr>
      </w:pPr>
      <w:r>
        <w:t xml:space="preserve">What Happens When a Slicer Is Used</w:t>
      </w:r>
    </w:p>
    <w:p>
      <w:pPr>
        <w:pStyle w:val="ListParagraph"/>
        <w:numPr>
          <w:ilvl w:val="1"/>
          <w:numId w:val="3"/>
        </w:numPr>
      </w:pPr>
      <w:r>
        <w:t xml:space="preserve">The user picks City = Ahmedabad.</w:t>
      </w:r>
    </w:p>
    <w:p>
      <w:pPr>
        <w:pStyle w:val="ListParagraph"/>
        <w:numPr>
          <w:ilvl w:val="1"/>
          <w:numId w:val="3"/>
        </w:numPr>
      </w:pPr>
      <w:r>
        <w:t xml:space="preserve">Power BI adds this choice to the filter context of every visual on the page.</w:t>
      </w:r>
    </w:p>
    <w:p>
      <w:pPr>
        <w:pStyle w:val="ListParagraph"/>
        <w:numPr>
          <w:ilvl w:val="1"/>
          <w:numId w:val="3"/>
        </w:numPr>
      </w:pPr>
      <w:r>
        <w:t xml:space="preserve">The measure is re-evaluated using only the Ahmedabad rows in Orders.</w:t>
      </w:r>
    </w:p>
    <w:p>
      <w:pPr>
        <w:pStyle w:val="ListParagraph"/>
        <w:numPr>
          <w:ilvl w:val="1"/>
          <w:numId w:val="3"/>
        </w:numPr>
      </w:pPr>
      <w:r>
        <w:t xml:space="preserve">The card shows Ahmedabad's total. Pick Surat and it shows Surat's total.</w:t>
      </w:r>
    </w:p>
    <w:p>
      <w:pPr>
        <w:pStyle w:val="ListParagraph"/>
        <w:numPr>
          <w:ilvl w:val="1"/>
          <w:numId w:val="3"/>
        </w:numPr>
      </w:pPr>
      <w:r>
        <w:t xml:space="preserve">A calculated column is not recalculated here, because it was fixed at refresh.</w:t>
      </w:r>
    </w:p>
    <w:p/>
    <w:p>
      <w:pPr>
        <w:pStyle w:val="ListParagraph"/>
        <w:numPr>
          <w:ilvl w:val="0"/>
          <w:numId w:val="2"/>
        </w:numPr>
      </w:pPr>
      <w:r>
        <w:t xml:space="preserve">Identify two distinct causes that could make the KPI card ignore the slicer, and describe the specific diagnostic steps you would take inside Power BI Desktop to isolate and fix the problem.</w:t>
      </w:r>
    </w:p>
    <w:p/>
    <w:p>
      <w:pPr>
        <w:ind w:left="360"/>
      </w:pPr>
      <w:r>
        <w:t xml:space="preserve">ANS:- Two Causes and How to Fix Them</w:t>
      </w:r>
    </w:p>
    <w:p>
      <w:pPr>
        <w:pStyle w:val="ListParagraph"/>
        <w:numPr>
          <w:ilvl w:val="0"/>
          <w:numId w:val="3"/>
        </w:numPr>
      </w:pPr>
      <w:r>
        <w:t xml:space="preserve">Cause 1: The measure removes the filter</w:t>
      </w:r>
    </w:p>
    <w:p>
      <w:pPr>
        <w:pStyle w:val="ListParagraph"/>
        <w:numPr>
          <w:ilvl w:val="1"/>
          <w:numId w:val="3"/>
        </w:numPr>
      </w:pPr>
      <w:r>
        <w:t xml:space="preserve">If the DAX contains ALL(Customers[City]) or REMOVEFILTERS(), the city selection is wiped out.</w:t>
      </w:r>
    </w:p>
    <w:p>
      <w:pPr>
        <w:pStyle w:val="ListParagraph"/>
        <w:numPr>
          <w:ilvl w:val="1"/>
          <w:numId w:val="3"/>
        </w:numPr>
      </w:pPr>
      <w:r>
        <w:t xml:space="preserve">Check: Click the measure and read its formula.</w:t>
      </w:r>
    </w:p>
    <w:p>
      <w:pPr>
        <w:pStyle w:val="ListParagraph"/>
        <w:numPr>
          <w:ilvl w:val="1"/>
          <w:numId w:val="3"/>
        </w:numPr>
      </w:pPr>
      <w:r>
        <w:t xml:space="preserve">Fix: Remove the ALL or REMOVEFILTERS part, unless you want a company-wide total.</w:t>
      </w:r>
    </w:p>
    <w:p>
      <w:pPr>
        <w:pStyle w:val="ListParagraph"/>
        <w:numPr>
          <w:ilvl w:val="0"/>
          <w:numId w:val="3"/>
        </w:numPr>
      </w:pPr>
      <w:r>
        <w:t xml:space="preserve">Cause 2: The slicer cannot reach the Orders table</w:t>
      </w:r>
    </w:p>
    <w:p>
      <w:pPr>
        <w:pStyle w:val="ListParagraph"/>
        <w:numPr>
          <w:ilvl w:val="1"/>
          <w:numId w:val="3"/>
        </w:numPr>
      </w:pPr>
      <w:r>
        <w:t xml:space="preserve">The relationship between Customers and Orders is missing, inactive, or on the wrong column.</w:t>
      </w:r>
    </w:p>
    <w:p>
      <w:pPr>
        <w:pStyle w:val="ListParagraph"/>
        <w:numPr>
          <w:ilvl w:val="1"/>
          <w:numId w:val="3"/>
        </w:numPr>
      </w:pPr>
      <w:r>
        <w:t xml:space="preserve">Or Edit Interactions is switched off between the slicer and the card.</w:t>
      </w:r>
    </w:p>
    <w:p>
      <w:pPr>
        <w:pStyle w:val="ListParagraph"/>
        <w:numPr>
          <w:ilvl w:val="1"/>
          <w:numId w:val="3"/>
        </w:numPr>
      </w:pPr>
      <w:r>
        <w:t xml:space="preserve">Check: In Model view, confirm an active line from Customers[CustomerID] to Orders[CustomerID].</w:t>
      </w:r>
    </w:p>
    <w:p>
      <w:pPr>
        <w:pStyle w:val="ListParagraph"/>
        <w:numPr>
          <w:ilvl w:val="1"/>
          <w:numId w:val="3"/>
        </w:numPr>
      </w:pPr>
      <w:r>
        <w:t xml:space="preserve">Check: Select the slicer, go to Format, then Edit interactions, and set the card to filter.</w:t>
      </w:r>
    </w:p>
    <w:p>
      <w:pPr>
        <w:pStyle w:val="ListParagraph"/>
        <w:numPr>
          <w:ilvl w:val="1"/>
          <w:numId w:val="3"/>
        </w:numPr>
      </w:pPr>
      <w:r>
        <w:t xml:space="preserve">Fix: Re-create or activate the relationship, or turn the interaction back on.</w:t>
      </w:r>
    </w:p>
    <w:p>
      <w:pPr>
        <w:pStyle w:val="ListParagraph"/>
        <w:numPr>
          <w:ilvl w:val="0"/>
          <w:numId w:val="3"/>
        </w:numPr>
      </w:pPr>
      <w:r>
        <w:t xml:space="preserve">Other Quick Checks</w:t>
      </w:r>
    </w:p>
    <w:p>
      <w:pPr>
        <w:pStyle w:val="ListParagraph"/>
        <w:numPr>
          <w:ilvl w:val="1"/>
          <w:numId w:val="3"/>
        </w:numPr>
      </w:pPr>
      <w:r>
        <w:t xml:space="preserve">Look in the Filters pane for a visual-level filter that overrides the slicer.</w:t>
      </w:r>
    </w:p>
    <w:p>
      <w:pPr>
        <w:pStyle w:val="ListParagraph"/>
        <w:numPr>
          <w:ilvl w:val="1"/>
          <w:numId w:val="3"/>
        </w:numPr>
      </w:pPr>
      <w:r>
        <w:t xml:space="preserve">Make sure the slicer uses a field from the Customers table.</w:t>
      </w:r>
    </w:p>
    <w:p>
      <w:pPr>
        <w:pStyle w:val="ListParagraph"/>
        <w:numPr>
          <w:ilvl w:val="1"/>
          <w:numId w:val="3"/>
        </w:numPr>
      </w:pPr>
      <w:r>
        <w:t xml:space="preserve">If Row-Level Security is used, test with View as roles.</w:t>
      </w:r>
    </w:p>
    <w:p/>
    <w:p>
      <w:pPr>
        <w:pStyle w:val="ListParagraph"/>
        <w:numPr>
          <w:ilvl w:val="0"/>
          <w:numId w:val="2"/>
        </w:numPr>
      </w:pPr>
      <w:r>
        <w:t xml:space="preserve">Describe how you would implement Row-Level Security (RLS) in Power BI Desktop before publishing, including how to define the DAX filter expression for each role. Then explain the steps to assign user email accounts to the correct roles in Power BI Service after the report has been published.</w:t>
      </w:r>
    </w:p>
    <w:p/>
    <w:p>
      <w:pPr>
        <w:ind w:left="360"/>
      </w:pPr>
      <w:r>
        <w:t xml:space="preserve">ANS:- Row-Level Security Steps</w:t>
      </w:r>
    </w:p>
    <w:p>
      <w:pPr>
        <w:pStyle w:val="ListParagraph"/>
        <w:numPr>
          <w:ilvl w:val="0"/>
          <w:numId w:val="3"/>
        </w:numPr>
      </w:pPr>
      <w:r>
        <w:t xml:space="preserve">In Power BI Desktop (before publishing)</w:t>
      </w:r>
    </w:p>
    <w:p>
      <w:pPr>
        <w:pStyle w:val="ListParagraph"/>
        <w:numPr>
          <w:ilvl w:val="1"/>
          <w:numId w:val="3"/>
        </w:numPr>
      </w:pPr>
      <w:r>
        <w:t xml:space="preserve">Go to Modeling, then Manage roles, and click Create.</w:t>
      </w:r>
    </w:p>
    <w:p>
      <w:pPr>
        <w:pStyle w:val="ListParagraph"/>
        <w:numPr>
          <w:ilvl w:val="1"/>
          <w:numId w:val="3"/>
        </w:numPr>
      </w:pPr>
      <w:r>
        <w:t xml:space="preserve">Make one role per city: SuratManager and AhmedabadManager.</w:t>
      </w:r>
    </w:p>
    <w:p>
      <w:pPr>
        <w:pStyle w:val="ListParagraph"/>
        <w:numPr>
          <w:ilvl w:val="1"/>
          <w:numId w:val="3"/>
        </w:numPr>
      </w:pPr>
      <w:r>
        <w:t xml:space="preserve">Select the Customers table and add a filter for each role:</w:t>
      </w:r>
    </w:p>
    <w:p>
      <w:pPr>
        <w:pStyle w:val="ListParagraph"/>
        <w:numPr>
          <w:ilvl w:val="2"/>
          <w:numId w:val="3"/>
        </w:numPr>
      </w:pPr>
      <w:r>
        <w:t xml:space="preserve">SuratManager: [City] = "Surat"</w:t>
      </w:r>
    </w:p>
    <w:p>
      <w:pPr>
        <w:pStyle w:val="ListParagraph"/>
        <w:numPr>
          <w:ilvl w:val="2"/>
          <w:numId w:val="3"/>
        </w:numPr>
      </w:pPr>
      <w:r>
        <w:t xml:space="preserve">AhmedabadManager: [City] = "Ahmedabad"</w:t>
      </w:r>
    </w:p>
    <w:p>
      <w:pPr>
        <w:pStyle w:val="ListParagraph"/>
        <w:numPr>
          <w:ilvl w:val="1"/>
          <w:numId w:val="3"/>
        </w:numPr>
      </w:pPr>
      <w:r>
        <w:t xml:space="preserve">Test with Modeling, then View as. Check that only that city's data appears.</w:t>
      </w:r>
    </w:p>
    <w:p>
      <w:pPr>
        <w:pStyle w:val="ListParagraph"/>
        <w:numPr>
          <w:ilvl w:val="0"/>
          <w:numId w:val="3"/>
        </w:numPr>
      </w:pPr>
      <w:r>
        <w:t xml:space="preserve">In Power BI Service (after publishing)</w:t>
      </w:r>
    </w:p>
    <w:p>
      <w:pPr>
        <w:pStyle w:val="ListParagraph"/>
        <w:numPr>
          <w:ilvl w:val="1"/>
          <w:numId w:val="3"/>
        </w:numPr>
      </w:pPr>
      <w:r>
        <w:t xml:space="preserve">Publish the report to your workspace.</w:t>
      </w:r>
    </w:p>
    <w:p>
      <w:pPr>
        <w:pStyle w:val="ListParagraph"/>
        <w:numPr>
          <w:ilvl w:val="1"/>
          <w:numId w:val="3"/>
        </w:numPr>
      </w:pPr>
      <w:r>
        <w:t xml:space="preserve">Open the semantic model (dataset) and choose Security.</w:t>
      </w:r>
    </w:p>
    <w:p>
      <w:pPr>
        <w:pStyle w:val="ListParagraph"/>
        <w:numPr>
          <w:ilvl w:val="1"/>
          <w:numId w:val="3"/>
        </w:numPr>
      </w:pPr>
      <w:r>
        <w:t xml:space="preserve">Click a role, type the manager's email, click Add, then Save.</w:t>
      </w:r>
    </w:p>
    <w:p>
      <w:pPr>
        <w:pStyle w:val="ListParagraph"/>
        <w:numPr>
          <w:ilvl w:val="1"/>
          <w:numId w:val="3"/>
        </w:numPr>
      </w:pPr>
      <w:r>
        <w:t xml:space="preserve">Repeat for each role.</w:t>
      </w:r>
    </w:p>
    <w:p>
      <w:pPr>
        <w:pStyle w:val="ListParagraph"/>
        <w:numPr>
          <w:ilvl w:val="0"/>
          <w:numId w:val="3"/>
        </w:numPr>
      </w:pPr>
      <w:r>
        <w:t xml:space="preserve">Result</w:t>
      </w:r>
    </w:p>
    <w:p>
      <w:pPr>
        <w:pStyle w:val="ListParagraph"/>
        <w:numPr>
          <w:ilvl w:val="1"/>
          <w:numId w:val="3"/>
        </w:numPr>
      </w:pPr>
      <w:r>
        <w:t xml:space="preserve">Each manager sees only their own city.</w:t>
      </w:r>
    </w:p>
    <w:p>
      <w:pPr>
        <w:pStyle w:val="ListParagraph"/>
        <w:numPr>
          <w:ilvl w:val="1"/>
          <w:numId w:val="3"/>
        </w:numPr>
      </w:pPr>
      <w:r>
        <w:t xml:space="preserve">RLS only applies to people with Viewer access. Admin, Member and Contributor roles bypass it, so give managers Viewer access.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2026-10-09T17:50:07.545Z</dcterms:created>
  <dcterms:modified xsi:type="dcterms:W3CDTF">2026-10-09T17:50:07.553Z</dcterms:modified>
</cp:coreProperties>
</file>

<file path=docProps/custom.xml><?xml version="1.0" encoding="utf-8"?>
<Properties xmlns="http://schemas.openxmlformats.org/officeDocument/2006/custom-properties" xmlns:vt="http://schemas.openxmlformats.org/officeDocument/2006/docPropsVTypes"/>
</file>