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7DF22">
      <w:pPr>
        <w:spacing w:before="64"/>
        <w:ind w:left="31" w:right="31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PROJECT </w:t>
      </w:r>
      <w:r>
        <w:rPr>
          <w:rFonts w:ascii="Arial"/>
          <w:b/>
          <w:spacing w:val="-2"/>
          <w:sz w:val="36"/>
        </w:rPr>
        <w:t>REPORT</w:t>
      </w:r>
    </w:p>
    <w:p w14:paraId="2B4AB9AE">
      <w:pPr>
        <w:spacing w:before="306"/>
        <w:ind w:left="31" w:right="31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Implement Client Script and UI Policy </w:t>
      </w:r>
      <w:r>
        <w:rPr>
          <w:rFonts w:ascii="Arial"/>
          <w:b/>
          <w:spacing w:val="-2"/>
          <w:sz w:val="36"/>
        </w:rPr>
        <w:t>(Incident)</w:t>
      </w:r>
    </w:p>
    <w:p w14:paraId="01C6F31F">
      <w:pPr>
        <w:spacing w:before="306" w:line="254" w:lineRule="auto"/>
        <w:ind w:left="31" w:right="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Team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ID: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9100Byte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|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Date: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08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October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2026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|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Team Members: A.G.RASHMEKA, B.ABITHA</w:t>
      </w:r>
    </w:p>
    <w:p w14:paraId="7BB94AA2">
      <w:pPr>
        <w:pStyle w:val="8"/>
        <w:numPr>
          <w:ilvl w:val="0"/>
          <w:numId w:val="1"/>
        </w:numPr>
        <w:tabs>
          <w:tab w:val="left" w:pos="510"/>
        </w:tabs>
        <w:spacing w:before="283" w:after="0" w:line="240" w:lineRule="auto"/>
        <w:ind w:left="510" w:right="0" w:hanging="400"/>
        <w:jc w:val="left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715BE947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Project </w:t>
      </w:r>
      <w:r>
        <w:rPr>
          <w:spacing w:val="-2"/>
        </w:rPr>
        <w:t>Overview</w:t>
      </w:r>
    </w:p>
    <w:p w14:paraId="2192B0D6">
      <w:pPr>
        <w:pStyle w:val="6"/>
        <w:spacing w:line="292" w:lineRule="auto"/>
      </w:pPr>
      <w:r>
        <w:t>Implement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(Incident)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that combines a UI Policy and Client Scripts to improve Incident form control, validation, and consistency.</w:t>
      </w:r>
    </w:p>
    <w:p w14:paraId="2C734429">
      <w:pPr>
        <w:pStyle w:val="3"/>
        <w:numPr>
          <w:ilvl w:val="1"/>
          <w:numId w:val="1"/>
        </w:numPr>
        <w:tabs>
          <w:tab w:val="left" w:pos="577"/>
        </w:tabs>
        <w:spacing w:before="164" w:after="0" w:line="240" w:lineRule="auto"/>
        <w:ind w:left="577" w:right="0" w:hanging="467"/>
        <w:jc w:val="left"/>
      </w:pPr>
      <w:r>
        <w:rPr>
          <w:spacing w:val="-2"/>
        </w:rPr>
        <w:t>Purpose</w:t>
      </w:r>
    </w:p>
    <w:p w14:paraId="0F513D05">
      <w:pPr>
        <w:pStyle w:val="6"/>
        <w:spacing w:line="292" w:lineRule="auto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controls,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assignment information, automatic Urgency handling, and protection against unsuitable list edits.</w:t>
      </w:r>
    </w:p>
    <w:p w14:paraId="29E3DF79">
      <w:pPr>
        <w:pStyle w:val="6"/>
        <w:spacing w:before="18"/>
        <w:ind w:left="0" w:right="0"/>
      </w:pPr>
    </w:p>
    <w:p w14:paraId="5E5DF55D">
      <w:pPr>
        <w:pStyle w:val="2"/>
        <w:numPr>
          <w:ilvl w:val="0"/>
          <w:numId w:val="1"/>
        </w:numPr>
        <w:tabs>
          <w:tab w:val="left" w:pos="510"/>
        </w:tabs>
        <w:spacing w:before="0" w:after="0" w:line="240" w:lineRule="auto"/>
        <w:ind w:left="510" w:right="0" w:hanging="400"/>
        <w:jc w:val="left"/>
      </w:pPr>
      <w:r>
        <w:t xml:space="preserve">IDEATION </w:t>
      </w:r>
      <w:r>
        <w:rPr>
          <w:spacing w:val="-2"/>
        </w:rPr>
        <w:t>PHASE</w:t>
      </w:r>
    </w:p>
    <w:p w14:paraId="6D3A6505">
      <w:pPr>
        <w:pStyle w:val="3"/>
        <w:numPr>
          <w:ilvl w:val="1"/>
          <w:numId w:val="1"/>
        </w:numPr>
        <w:tabs>
          <w:tab w:val="left" w:pos="577"/>
        </w:tabs>
        <w:spacing w:before="182" w:after="0" w:line="240" w:lineRule="auto"/>
        <w:ind w:left="577" w:right="0" w:hanging="467"/>
        <w:jc w:val="left"/>
      </w:pPr>
      <w:r>
        <w:t xml:space="preserve">Problem </w:t>
      </w:r>
      <w:r>
        <w:rPr>
          <w:spacing w:val="-2"/>
        </w:rPr>
        <w:t>Statement</w:t>
      </w:r>
    </w:p>
    <w:p w14:paraId="5A305846">
      <w:pPr>
        <w:pStyle w:val="6"/>
        <w:spacing w:line="292" w:lineRule="auto"/>
      </w:pPr>
      <w:r>
        <w:t>Incident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incomplete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maintained.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can affect incident tracking, reporting, SLA handling, and service quality.</w:t>
      </w:r>
    </w:p>
    <w:p w14:paraId="6AFCA329">
      <w:pPr>
        <w:pStyle w:val="3"/>
        <w:numPr>
          <w:ilvl w:val="1"/>
          <w:numId w:val="1"/>
        </w:numPr>
        <w:tabs>
          <w:tab w:val="left" w:pos="577"/>
        </w:tabs>
        <w:spacing w:before="163" w:after="0" w:line="240" w:lineRule="auto"/>
        <w:ind w:left="577" w:right="0" w:hanging="467"/>
        <w:jc w:val="left"/>
      </w:pPr>
      <w:r>
        <w:t xml:space="preserve">Empathy Map </w:t>
      </w:r>
      <w:r>
        <w:rPr>
          <w:spacing w:val="-2"/>
        </w:rPr>
        <w:t>Canvas</w:t>
      </w:r>
    </w:p>
    <w:p w14:paraId="092DCEF0">
      <w:pPr>
        <w:pStyle w:val="6"/>
        <w:spacing w:before="154" w:line="292" w:lineRule="auto"/>
        <w:ind w:right="0"/>
      </w:pPr>
      <w:r>
        <w:t>Users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forms,</w:t>
      </w:r>
      <w:r>
        <w:rPr>
          <w:spacing w:val="-3"/>
        </w:rPr>
        <w:t xml:space="preserve"> </w:t>
      </w:r>
      <w:r>
        <w:t>predictable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from incorrect updates. Support teams benefit from complete assignment information and consistent Incident data.</w:t>
      </w:r>
    </w:p>
    <w:p w14:paraId="23933F69">
      <w:pPr>
        <w:pStyle w:val="3"/>
        <w:numPr>
          <w:ilvl w:val="1"/>
          <w:numId w:val="1"/>
        </w:numPr>
        <w:tabs>
          <w:tab w:val="left" w:pos="577"/>
        </w:tabs>
        <w:spacing w:before="163" w:after="0" w:line="240" w:lineRule="auto"/>
        <w:ind w:left="577" w:right="0" w:hanging="467"/>
        <w:jc w:val="left"/>
      </w:pPr>
      <w:r>
        <w:rPr>
          <w:spacing w:val="-2"/>
        </w:rPr>
        <w:t>Brainstorming</w:t>
      </w:r>
    </w:p>
    <w:p w14:paraId="6D0AA313">
      <w:pPr>
        <w:pStyle w:val="6"/>
        <w:spacing w:line="292" w:lineRule="auto"/>
      </w:pPr>
      <w:r>
        <w:t>Proposed</w:t>
      </w:r>
      <w:r>
        <w:rPr>
          <w:spacing w:val="-3"/>
        </w:rPr>
        <w:t xml:space="preserve"> </w:t>
      </w:r>
      <w:r>
        <w:t>controls:</w:t>
      </w:r>
      <w:r>
        <w:rPr>
          <w:spacing w:val="-3"/>
        </w:rPr>
        <w:t xml:space="preserve"> </w:t>
      </w:r>
      <w:r>
        <w:t>Impact-based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Policy;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Impact;</w:t>
      </w:r>
      <w:r>
        <w:rPr>
          <w:spacing w:val="-3"/>
        </w:rPr>
        <w:t xml:space="preserve"> </w:t>
      </w:r>
      <w:r>
        <w:t>read-only</w:t>
      </w:r>
      <w:r>
        <w:rPr>
          <w:spacing w:val="-3"/>
        </w:rPr>
        <w:t xml:space="preserve"> </w:t>
      </w:r>
      <w:r>
        <w:t>Urgency; automatic Urgency update; Assigned To save validation; State list-edit restriction; condition reversal.</w:t>
      </w:r>
    </w:p>
    <w:p w14:paraId="2CF4B4EA">
      <w:pPr>
        <w:pStyle w:val="6"/>
        <w:spacing w:before="19"/>
        <w:ind w:left="0" w:right="0"/>
      </w:pPr>
    </w:p>
    <w:p w14:paraId="61FF3C63">
      <w:pPr>
        <w:pStyle w:val="2"/>
        <w:numPr>
          <w:ilvl w:val="0"/>
          <w:numId w:val="1"/>
        </w:numPr>
        <w:tabs>
          <w:tab w:val="left" w:pos="510"/>
        </w:tabs>
        <w:spacing w:before="0" w:after="0" w:line="240" w:lineRule="auto"/>
        <w:ind w:left="510" w:right="0" w:hanging="400"/>
        <w:jc w:val="left"/>
      </w:pPr>
      <w:r>
        <w:t xml:space="preserve">REQUIREMENT </w:t>
      </w:r>
      <w:r>
        <w:rPr>
          <w:spacing w:val="-2"/>
        </w:rPr>
        <w:t>ANALYSIS</w:t>
      </w:r>
    </w:p>
    <w:p w14:paraId="6421D40F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Customer Journey </w:t>
      </w:r>
      <w:r>
        <w:rPr>
          <w:spacing w:val="-5"/>
        </w:rPr>
        <w:t>Map</w:t>
      </w:r>
    </w:p>
    <w:p w14:paraId="583B24F6">
      <w:pPr>
        <w:pStyle w:val="6"/>
        <w:spacing w:before="140" w:line="280" w:lineRule="auto"/>
        <w:ind w:right="112"/>
      </w:pPr>
      <w:r>
        <w:t>Create/open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applies</w:t>
      </w:r>
      <w:r>
        <w:rPr>
          <w:spacing w:val="-5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 xml:space="preserve">assignment fields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validation checks the record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valid Incident is saved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users update State through the form rather than direct list editing.</w:t>
      </w:r>
    </w:p>
    <w:p w14:paraId="2CFD2BAF">
      <w:pPr>
        <w:pStyle w:val="3"/>
        <w:numPr>
          <w:ilvl w:val="1"/>
          <w:numId w:val="1"/>
        </w:numPr>
        <w:tabs>
          <w:tab w:val="left" w:pos="577"/>
        </w:tabs>
        <w:spacing w:before="176" w:after="0" w:line="240" w:lineRule="auto"/>
        <w:ind w:left="577" w:right="0" w:hanging="467"/>
        <w:jc w:val="left"/>
      </w:pPr>
      <w:r>
        <w:t xml:space="preserve">Solution </w:t>
      </w:r>
      <w:r>
        <w:rPr>
          <w:spacing w:val="-2"/>
        </w:rPr>
        <w:t>Requirement</w:t>
      </w:r>
    </w:p>
    <w:p w14:paraId="6C4D38CD">
      <w:pPr>
        <w:pStyle w:val="6"/>
        <w:spacing w:line="292" w:lineRule="auto"/>
      </w:pPr>
      <w:r>
        <w:t>The solution must apply the High Impact UI Policy, control Assignment group and Urgency, automatically set Urgency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High,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submissions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 xml:space="preserve">list </w:t>
      </w:r>
      <w:r>
        <w:rPr>
          <w:spacing w:val="-2"/>
        </w:rPr>
        <w:t>edits.</w:t>
      </w:r>
    </w:p>
    <w:p w14:paraId="6DC5E5B1">
      <w:pPr>
        <w:pStyle w:val="3"/>
        <w:numPr>
          <w:ilvl w:val="1"/>
          <w:numId w:val="1"/>
        </w:numPr>
        <w:tabs>
          <w:tab w:val="left" w:pos="577"/>
        </w:tabs>
        <w:spacing w:before="163" w:after="0" w:line="240" w:lineRule="auto"/>
        <w:ind w:left="577" w:right="0" w:hanging="467"/>
        <w:jc w:val="left"/>
      </w:pPr>
      <w:r>
        <w:t xml:space="preserve">Data Flow </w:t>
      </w:r>
      <w:r>
        <w:rPr>
          <w:spacing w:val="-2"/>
        </w:rPr>
        <w:t>Diagram</w:t>
      </w:r>
    </w:p>
    <w:p w14:paraId="70B6DAF7">
      <w:pPr>
        <w:pStyle w:val="6"/>
        <w:spacing w:before="140" w:line="288" w:lineRule="auto"/>
      </w:pPr>
      <w:r>
        <w:t>User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Form/List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behavior; onChange updates Urgency; onSubmit validates Assigned To; onCellEdit blocks direct State modification.</w:t>
      </w:r>
    </w:p>
    <w:p w14:paraId="7ACEEE89">
      <w:pPr>
        <w:pStyle w:val="6"/>
        <w:spacing w:after="0" w:line="288" w:lineRule="auto"/>
        <w:sectPr>
          <w:type w:val="continuous"/>
          <w:pgSz w:w="11910" w:h="16840"/>
          <w:pgMar w:top="900" w:right="850" w:bottom="280" w:left="850" w:header="720" w:footer="720" w:gutter="0"/>
          <w:cols w:space="720" w:num="1"/>
        </w:sectPr>
      </w:pPr>
    </w:p>
    <w:p w14:paraId="3917E328">
      <w:pPr>
        <w:pStyle w:val="3"/>
        <w:numPr>
          <w:ilvl w:val="1"/>
          <w:numId w:val="1"/>
        </w:numPr>
        <w:tabs>
          <w:tab w:val="left" w:pos="577"/>
        </w:tabs>
        <w:spacing w:before="79" w:after="0" w:line="240" w:lineRule="auto"/>
        <w:ind w:left="577" w:right="0" w:hanging="467"/>
        <w:jc w:val="left"/>
      </w:pPr>
      <w:r>
        <w:t xml:space="preserve">Technology </w:t>
      </w:r>
      <w:r>
        <w:rPr>
          <w:spacing w:val="-2"/>
        </w:rPr>
        <w:t>Stack</w:t>
      </w:r>
    </w:p>
    <w:p w14:paraId="2600E2D5">
      <w:pPr>
        <w:pStyle w:val="6"/>
        <w:spacing w:line="292" w:lineRule="auto"/>
      </w:pPr>
      <w:r>
        <w:t>Platform:</w:t>
      </w:r>
      <w:r>
        <w:rPr>
          <w:spacing w:val="-3"/>
        </w:rPr>
        <w:t xml:space="preserve"> </w:t>
      </w:r>
      <w:r>
        <w:t>ServiceNow.</w:t>
      </w:r>
      <w:r>
        <w:rPr>
          <w:spacing w:val="-3"/>
        </w:rPr>
        <w:t xml:space="preserve"> </w:t>
      </w:r>
      <w:r>
        <w:t>Configuration: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Policies,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Scripts.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object: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table. Client Script types: onChange, onSubmit, onCellEdit.</w:t>
      </w:r>
    </w:p>
    <w:p w14:paraId="3E9BB9AF">
      <w:pPr>
        <w:pStyle w:val="6"/>
        <w:spacing w:before="19"/>
        <w:ind w:left="0" w:right="0"/>
      </w:pPr>
    </w:p>
    <w:p w14:paraId="3D62CA7C">
      <w:pPr>
        <w:pStyle w:val="2"/>
        <w:numPr>
          <w:ilvl w:val="0"/>
          <w:numId w:val="1"/>
        </w:numPr>
        <w:tabs>
          <w:tab w:val="left" w:pos="510"/>
        </w:tabs>
        <w:spacing w:before="0" w:after="0" w:line="240" w:lineRule="auto"/>
        <w:ind w:left="510" w:right="0" w:hanging="400"/>
        <w:jc w:val="left"/>
      </w:pPr>
      <w:r>
        <w:t xml:space="preserve">PROJECT </w:t>
      </w:r>
      <w:r>
        <w:rPr>
          <w:spacing w:val="-2"/>
        </w:rPr>
        <w:t>DESIGN</w:t>
      </w:r>
    </w:p>
    <w:p w14:paraId="71655320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Problem Solution </w:t>
      </w:r>
      <w:r>
        <w:rPr>
          <w:spacing w:val="-5"/>
        </w:rPr>
        <w:t>Fit</w:t>
      </w:r>
    </w:p>
    <w:p w14:paraId="545A5E5A">
      <w:pPr>
        <w:pStyle w:val="6"/>
        <w:spacing w:line="292" w:lineRule="auto"/>
        <w:ind w:right="799"/>
      </w:pPr>
      <w:r>
        <w:t>The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incomplete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t>Urgency</w:t>
      </w:r>
      <w:r>
        <w:rPr>
          <w:spacing w:val="-4"/>
        </w:rPr>
        <w:t xml:space="preserve"> </w:t>
      </w:r>
      <w:r>
        <w:t>handling,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unsuitable list-based State updates.</w:t>
      </w:r>
    </w:p>
    <w:p w14:paraId="07C10229">
      <w:pPr>
        <w:pStyle w:val="3"/>
        <w:numPr>
          <w:ilvl w:val="1"/>
          <w:numId w:val="1"/>
        </w:numPr>
        <w:tabs>
          <w:tab w:val="left" w:pos="577"/>
        </w:tabs>
        <w:spacing w:before="164" w:after="0" w:line="240" w:lineRule="auto"/>
        <w:ind w:left="577" w:right="0" w:hanging="467"/>
        <w:jc w:val="left"/>
      </w:pPr>
      <w:r>
        <w:t xml:space="preserve">Proposed </w:t>
      </w:r>
      <w:r>
        <w:rPr>
          <w:spacing w:val="-2"/>
        </w:rPr>
        <w:t>Solution</w:t>
      </w:r>
    </w:p>
    <w:p w14:paraId="31CF3D0F">
      <w:pPr>
        <w:pStyle w:val="6"/>
        <w:spacing w:line="292" w:lineRule="auto"/>
      </w:pPr>
      <w:r>
        <w:t>Create</w:t>
      </w:r>
      <w:r>
        <w:rPr>
          <w:spacing w:val="-3"/>
        </w:rPr>
        <w:t xml:space="preserve"> </w:t>
      </w:r>
      <w:r>
        <w:t>'High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Control',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Urgency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read-only,</w:t>
      </w:r>
      <w:r>
        <w:rPr>
          <w:spacing w:val="-3"/>
        </w:rPr>
        <w:t xml:space="preserve"> </w:t>
      </w:r>
      <w:r>
        <w:t>then implement three Client Scripts for automatic Urgency, save validation, and State list-edit protection.</w:t>
      </w:r>
    </w:p>
    <w:p w14:paraId="5D79CA52">
      <w:pPr>
        <w:pStyle w:val="3"/>
        <w:numPr>
          <w:ilvl w:val="1"/>
          <w:numId w:val="1"/>
        </w:numPr>
        <w:tabs>
          <w:tab w:val="left" w:pos="577"/>
        </w:tabs>
        <w:spacing w:before="164" w:after="0" w:line="240" w:lineRule="auto"/>
        <w:ind w:left="577" w:right="0" w:hanging="467"/>
        <w:jc w:val="left"/>
      </w:pPr>
      <w:r>
        <w:t xml:space="preserve">Solution </w:t>
      </w:r>
      <w:r>
        <w:rPr>
          <w:spacing w:val="-2"/>
        </w:rPr>
        <w:t>Architecture</w:t>
      </w:r>
    </w:p>
    <w:p w14:paraId="6B83D72E">
      <w:pPr>
        <w:pStyle w:val="6"/>
        <w:spacing w:line="292" w:lineRule="auto"/>
      </w:pPr>
      <w:r>
        <w:t>ServiceNow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layer;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control;</w:t>
      </w:r>
      <w:r>
        <w:rPr>
          <w:spacing w:val="-3"/>
        </w:rPr>
        <w:t xml:space="preserve"> </w:t>
      </w:r>
      <w:r>
        <w:t xml:space="preserve">Incident is the underlying data table. The design is configuration-based and does not require an external application </w:t>
      </w:r>
      <w:r>
        <w:rPr>
          <w:spacing w:val="-2"/>
        </w:rPr>
        <w:t>server.</w:t>
      </w:r>
    </w:p>
    <w:p w14:paraId="273EBEA4">
      <w:pPr>
        <w:pStyle w:val="6"/>
        <w:spacing w:before="18"/>
        <w:ind w:left="0" w:right="0"/>
      </w:pPr>
    </w:p>
    <w:p w14:paraId="5152730D">
      <w:pPr>
        <w:pStyle w:val="2"/>
        <w:numPr>
          <w:ilvl w:val="0"/>
          <w:numId w:val="1"/>
        </w:numPr>
        <w:tabs>
          <w:tab w:val="left" w:pos="510"/>
        </w:tabs>
        <w:spacing w:before="0" w:after="0" w:line="240" w:lineRule="auto"/>
        <w:ind w:left="510" w:right="0" w:hanging="400"/>
        <w:jc w:val="left"/>
      </w:pPr>
      <w:r>
        <w:t xml:space="preserve">PROJECT PLANNING &amp; </w:t>
      </w:r>
      <w:r>
        <w:rPr>
          <w:spacing w:val="-2"/>
        </w:rPr>
        <w:t>SCHEDULING</w:t>
      </w:r>
    </w:p>
    <w:p w14:paraId="2090C129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Project </w:t>
      </w:r>
      <w:r>
        <w:rPr>
          <w:spacing w:val="-2"/>
        </w:rPr>
        <w:t>Planning</w:t>
      </w:r>
    </w:p>
    <w:p w14:paraId="05F6B741">
      <w:pPr>
        <w:pStyle w:val="6"/>
        <w:spacing w:line="276" w:lineRule="auto"/>
      </w:pPr>
      <w:r>
        <w:t>Project: Implement Client Script and UI Policy (Incident). Team: 9100Byte. Members: A.G.RASHMEKA, B.ABITHA.</w:t>
      </w:r>
      <w:r>
        <w:rPr>
          <w:spacing w:val="-3"/>
        </w:rPr>
        <w:t xml:space="preserve"> </w:t>
      </w:r>
      <w:r>
        <w:t>Date:</w:t>
      </w:r>
      <w:r>
        <w:rPr>
          <w:spacing w:val="-3"/>
        </w:rPr>
        <w:t xml:space="preserve"> </w:t>
      </w:r>
      <w:r>
        <w:t>08</w:t>
      </w:r>
      <w:r>
        <w:rPr>
          <w:spacing w:val="-3"/>
        </w:rPr>
        <w:t xml:space="preserve"> </w:t>
      </w:r>
      <w:r>
        <w:t>October</w:t>
      </w:r>
      <w:r>
        <w:rPr>
          <w:spacing w:val="-3"/>
        </w:rPr>
        <w:t xml:space="preserve"> </w:t>
      </w:r>
      <w:r>
        <w:t>2026.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sequence: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onChange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onSubmit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onCellEdit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perform functional verification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document results.</w:t>
      </w:r>
    </w:p>
    <w:p w14:paraId="69B16E56">
      <w:pPr>
        <w:pStyle w:val="6"/>
        <w:spacing w:before="30"/>
        <w:ind w:left="0" w:right="0"/>
      </w:pPr>
    </w:p>
    <w:p w14:paraId="1F7839FB">
      <w:pPr>
        <w:pStyle w:val="2"/>
        <w:numPr>
          <w:ilvl w:val="0"/>
          <w:numId w:val="1"/>
        </w:numPr>
        <w:tabs>
          <w:tab w:val="left" w:pos="510"/>
        </w:tabs>
        <w:spacing w:before="1" w:after="0" w:line="240" w:lineRule="auto"/>
        <w:ind w:left="510" w:right="0" w:hanging="400"/>
        <w:jc w:val="left"/>
      </w:pPr>
      <w:r>
        <w:t xml:space="preserve">FUNCTIONAL AND PERFORMANCE </w:t>
      </w:r>
      <w:r>
        <w:rPr>
          <w:spacing w:val="-2"/>
        </w:rPr>
        <w:t>TESTING</w:t>
      </w:r>
    </w:p>
    <w:p w14:paraId="5C06FA05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Performance </w:t>
      </w:r>
      <w:r>
        <w:rPr>
          <w:spacing w:val="-2"/>
        </w:rPr>
        <w:t>Testing</w:t>
      </w:r>
    </w:p>
    <w:p w14:paraId="1A4E0587">
      <w:pPr>
        <w:pStyle w:val="6"/>
        <w:spacing w:line="292" w:lineRule="auto"/>
        <w:ind w:right="366"/>
      </w:pPr>
      <w:r>
        <w:t>Functional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unsuccessful</w:t>
      </w:r>
      <w:r>
        <w:rPr>
          <w:spacing w:val="-4"/>
        </w:rPr>
        <w:t xml:space="preserve"> </w:t>
      </w:r>
      <w:r>
        <w:t>submission,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reversal, list-view protection, and normal form State updates. The reference implementation focuses on functional behavior; no quantitative load/performance benchmark is specified.</w:t>
      </w:r>
    </w:p>
    <w:p w14:paraId="203E0F83">
      <w:pPr>
        <w:pStyle w:val="6"/>
        <w:spacing w:before="18"/>
        <w:ind w:left="0" w:right="0"/>
      </w:pPr>
    </w:p>
    <w:p w14:paraId="3E6D48DC">
      <w:pPr>
        <w:pStyle w:val="2"/>
        <w:numPr>
          <w:ilvl w:val="0"/>
          <w:numId w:val="1"/>
        </w:numPr>
        <w:tabs>
          <w:tab w:val="left" w:pos="510"/>
        </w:tabs>
        <w:spacing w:before="0" w:after="0" w:line="240" w:lineRule="auto"/>
        <w:ind w:left="510" w:right="0" w:hanging="400"/>
        <w:jc w:val="left"/>
      </w:pPr>
      <w:r>
        <w:rPr>
          <w:spacing w:val="-2"/>
        </w:rPr>
        <w:t>RESULTS</w:t>
      </w:r>
    </w:p>
    <w:p w14:paraId="3CC1DF44">
      <w:pPr>
        <w:pStyle w:val="3"/>
        <w:numPr>
          <w:ilvl w:val="1"/>
          <w:numId w:val="1"/>
        </w:numPr>
        <w:tabs>
          <w:tab w:val="left" w:pos="577"/>
        </w:tabs>
        <w:spacing w:before="181" w:after="0" w:line="240" w:lineRule="auto"/>
        <w:ind w:left="577" w:right="0" w:hanging="467"/>
        <w:jc w:val="left"/>
      </w:pPr>
      <w:r>
        <w:t xml:space="preserve">Output </w:t>
      </w:r>
      <w:r>
        <w:rPr>
          <w:spacing w:val="-2"/>
        </w:rPr>
        <w:t>Screenshots</w:t>
      </w:r>
    </w:p>
    <w:p w14:paraId="1FC85AC5">
      <w:pPr>
        <w:pStyle w:val="6"/>
        <w:spacing w:line="292" w:lineRule="auto"/>
        <w:ind w:right="0"/>
      </w:pPr>
      <w:r>
        <w:t>Expected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include: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mandatory;</w:t>
      </w:r>
      <w:r>
        <w:rPr>
          <w:spacing w:val="-3"/>
        </w:rPr>
        <w:t xml:space="preserve"> </w:t>
      </w:r>
      <w:r>
        <w:t>Urgency</w:t>
      </w:r>
      <w:r>
        <w:rPr>
          <w:spacing w:val="-3"/>
        </w:rPr>
        <w:t xml:space="preserve"> </w:t>
      </w:r>
      <w:r>
        <w:t>becoming</w:t>
      </w:r>
      <w:r>
        <w:rPr>
          <w:spacing w:val="-3"/>
        </w:rPr>
        <w:t xml:space="preserve"> </w:t>
      </w:r>
      <w:r>
        <w:t>read-only</w:t>
      </w:r>
      <w:r>
        <w:rPr>
          <w:spacing w:val="-3"/>
        </w:rPr>
        <w:t xml:space="preserve"> </w:t>
      </w:r>
      <w:r>
        <w:t xml:space="preserve">and automatically set to High; validation error when Assigned To is missing; normal behavior restored when Impact changes; alert when State is edited from the list. Actual instance screenshots should be inserted during </w:t>
      </w:r>
      <w:r>
        <w:rPr>
          <w:spacing w:val="-2"/>
        </w:rPr>
        <w:t>demonstration.</w:t>
      </w:r>
    </w:p>
    <w:p w14:paraId="50F8C517">
      <w:pPr>
        <w:pStyle w:val="6"/>
        <w:spacing w:before="17"/>
        <w:ind w:left="0" w:right="0"/>
      </w:pPr>
    </w:p>
    <w:p w14:paraId="2EAA563D">
      <w:pPr>
        <w:pStyle w:val="2"/>
        <w:numPr>
          <w:ilvl w:val="0"/>
          <w:numId w:val="1"/>
        </w:numPr>
        <w:tabs>
          <w:tab w:val="left" w:pos="510"/>
        </w:tabs>
        <w:spacing w:before="1" w:after="0" w:line="240" w:lineRule="auto"/>
        <w:ind w:left="510" w:right="0" w:hanging="400"/>
        <w:jc w:val="left"/>
      </w:pPr>
      <w:r>
        <w:t xml:space="preserve">ADVANTAGES &amp; </w:t>
      </w:r>
      <w:r>
        <w:rPr>
          <w:spacing w:val="-2"/>
        </w:rPr>
        <w:t>DISADVANTAGES</w:t>
      </w:r>
    </w:p>
    <w:p w14:paraId="5610E93C">
      <w:pPr>
        <w:pStyle w:val="3"/>
        <w:ind w:left="110" w:firstLine="0"/>
      </w:pPr>
      <w:r>
        <w:rPr>
          <w:spacing w:val="-2"/>
        </w:rPr>
        <w:t>Advantages</w:t>
      </w:r>
    </w:p>
    <w:p w14:paraId="77FF9DD5">
      <w:pPr>
        <w:pStyle w:val="6"/>
        <w:spacing w:line="292" w:lineRule="auto"/>
      </w:pPr>
      <w:r>
        <w:t>Improves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consistency;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checking;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validation;</w:t>
      </w:r>
      <w:r>
        <w:rPr>
          <w:spacing w:val="-4"/>
        </w:rPr>
        <w:t xml:space="preserve"> </w:t>
      </w:r>
      <w:r>
        <w:t>automates</w:t>
      </w:r>
      <w:r>
        <w:rPr>
          <w:spacing w:val="-4"/>
        </w:rPr>
        <w:t xml:space="preserve"> </w:t>
      </w:r>
      <w:r>
        <w:t>Urgency handling; prevents unsuitable list edits; keeps form behavior conditional and manageable.</w:t>
      </w:r>
    </w:p>
    <w:p w14:paraId="2A952D46">
      <w:pPr>
        <w:pStyle w:val="6"/>
        <w:spacing w:after="0" w:line="292" w:lineRule="auto"/>
        <w:sectPr>
          <w:pgSz w:w="11910" w:h="16840"/>
          <w:pgMar w:top="880" w:right="850" w:bottom="280" w:left="850" w:header="720" w:footer="720" w:gutter="0"/>
          <w:cols w:space="720" w:num="1"/>
        </w:sectPr>
      </w:pPr>
    </w:p>
    <w:p w14:paraId="736790CD">
      <w:pPr>
        <w:pStyle w:val="3"/>
        <w:spacing w:before="79"/>
        <w:ind w:left="110" w:firstLine="0"/>
      </w:pPr>
      <w:r>
        <w:rPr>
          <w:spacing w:val="-2"/>
        </w:rPr>
        <w:t>Disadvantages</w:t>
      </w:r>
    </w:p>
    <w:p w14:paraId="4F87A4D4">
      <w:pPr>
        <w:pStyle w:val="6"/>
        <w:spacing w:line="292" w:lineRule="auto"/>
      </w:pPr>
      <w:r>
        <w:t>Rules are dependent on correct ServiceNow configuration and user access; client-side controls may need maintenance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change;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external reporting/dashboard layer.</w:t>
      </w:r>
    </w:p>
    <w:p w14:paraId="3B89D10B">
      <w:pPr>
        <w:pStyle w:val="6"/>
        <w:spacing w:before="18"/>
        <w:ind w:left="0" w:right="0"/>
      </w:pPr>
    </w:p>
    <w:p w14:paraId="258E7582">
      <w:pPr>
        <w:pStyle w:val="2"/>
        <w:numPr>
          <w:ilvl w:val="0"/>
          <w:numId w:val="1"/>
        </w:numPr>
        <w:tabs>
          <w:tab w:val="left" w:pos="510"/>
        </w:tabs>
        <w:spacing w:before="1" w:after="0" w:line="240" w:lineRule="auto"/>
        <w:ind w:left="510" w:right="0" w:hanging="400"/>
        <w:jc w:val="left"/>
      </w:pPr>
      <w:r>
        <w:rPr>
          <w:spacing w:val="-2"/>
        </w:rPr>
        <w:t>CONCLUSION</w:t>
      </w:r>
    </w:p>
    <w:p w14:paraId="6F055CD7">
      <w:pPr>
        <w:pStyle w:val="3"/>
        <w:ind w:left="110" w:firstLine="0"/>
      </w:pPr>
      <w:r>
        <w:rPr>
          <w:spacing w:val="-2"/>
        </w:rPr>
        <w:t>Conclusion</w:t>
      </w:r>
    </w:p>
    <w:p w14:paraId="2ACB01F1">
      <w:pPr>
        <w:pStyle w:val="6"/>
        <w:spacing w:line="292" w:lineRule="auto"/>
      </w:pPr>
      <w:r>
        <w:t>The project demonstrates how ServiceNow UI Policies and Client Scripts can be combined to control Incident behavior. The solution enforces required information for High Impact Incidents, automates Urgency, validates 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save,</w:t>
      </w:r>
      <w:r>
        <w:rPr>
          <w:spacing w:val="-4"/>
        </w:rPr>
        <w:t xml:space="preserve"> </w:t>
      </w:r>
      <w:r>
        <w:t>restricts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editing,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restores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change.</w:t>
      </w:r>
    </w:p>
    <w:p w14:paraId="294ECC20">
      <w:pPr>
        <w:pStyle w:val="6"/>
        <w:spacing w:before="18"/>
        <w:ind w:left="0" w:right="0"/>
      </w:pPr>
    </w:p>
    <w:p w14:paraId="5A18358C">
      <w:pPr>
        <w:pStyle w:val="2"/>
        <w:numPr>
          <w:ilvl w:val="0"/>
          <w:numId w:val="1"/>
        </w:numPr>
        <w:tabs>
          <w:tab w:val="left" w:pos="710"/>
        </w:tabs>
        <w:spacing w:before="0" w:after="0" w:line="240" w:lineRule="auto"/>
        <w:ind w:left="710" w:right="0" w:hanging="600"/>
        <w:jc w:val="left"/>
      </w:pPr>
      <w:r>
        <w:t xml:space="preserve">FUTURE </w:t>
      </w:r>
      <w:r>
        <w:rPr>
          <w:spacing w:val="-2"/>
        </w:rPr>
        <w:t>SCOPE</w:t>
      </w:r>
    </w:p>
    <w:p w14:paraId="1C9BEE4C">
      <w:pPr>
        <w:pStyle w:val="3"/>
        <w:ind w:left="110" w:firstLine="0"/>
      </w:pPr>
      <w:r>
        <w:t xml:space="preserve">Future </w:t>
      </w:r>
      <w:r>
        <w:rPr>
          <w:spacing w:val="-2"/>
        </w:rPr>
        <w:t>Scope</w:t>
      </w:r>
    </w:p>
    <w:p w14:paraId="679A2478">
      <w:pPr>
        <w:pStyle w:val="6"/>
        <w:spacing w:line="292" w:lineRule="auto"/>
      </w:pPr>
      <w:r>
        <w:t>Extend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guidance,</w:t>
      </w:r>
      <w:r>
        <w:rPr>
          <w:spacing w:val="-3"/>
        </w:rPr>
        <w:t xml:space="preserve"> </w:t>
      </w:r>
      <w:r>
        <w:t>introduce</w:t>
      </w:r>
      <w:r>
        <w:rPr>
          <w:spacing w:val="-3"/>
        </w:rPr>
        <w:t xml:space="preserve"> </w:t>
      </w:r>
      <w:r>
        <w:t>broader regression testing, and integrate reporting to monitor Incident data quality.</w:t>
      </w:r>
    </w:p>
    <w:p w14:paraId="3670A05F">
      <w:pPr>
        <w:pStyle w:val="6"/>
        <w:spacing w:before="19"/>
        <w:ind w:left="0" w:right="0"/>
      </w:pPr>
    </w:p>
    <w:p w14:paraId="2E2A11F8">
      <w:pPr>
        <w:pStyle w:val="2"/>
        <w:numPr>
          <w:ilvl w:val="0"/>
          <w:numId w:val="1"/>
        </w:numPr>
        <w:tabs>
          <w:tab w:val="left" w:pos="710"/>
        </w:tabs>
        <w:spacing w:before="0" w:after="0" w:line="240" w:lineRule="auto"/>
        <w:ind w:left="710" w:right="0" w:hanging="600"/>
        <w:jc w:val="left"/>
      </w:pPr>
      <w:r>
        <w:rPr>
          <w:spacing w:val="-2"/>
        </w:rPr>
        <w:t>APPENDIX</w:t>
      </w:r>
    </w:p>
    <w:p w14:paraId="1E8A88C9">
      <w:pPr>
        <w:pStyle w:val="3"/>
        <w:ind w:left="110" w:firstLine="0"/>
      </w:pPr>
      <w:r>
        <w:t xml:space="preserve">Source Code / </w:t>
      </w:r>
      <w:r>
        <w:rPr>
          <w:spacing w:val="-2"/>
        </w:rPr>
        <w:t>Configuration</w:t>
      </w:r>
    </w:p>
    <w:p w14:paraId="6AD5432F">
      <w:pPr>
        <w:pStyle w:val="6"/>
        <w:spacing w:line="292" w:lineRule="auto"/>
      </w:pPr>
      <w:r>
        <w:t>Core</w:t>
      </w:r>
      <w:r>
        <w:rPr>
          <w:spacing w:val="-3"/>
        </w:rPr>
        <w:t xml:space="preserve"> </w:t>
      </w:r>
      <w:r>
        <w:t>onChange,</w:t>
      </w:r>
      <w:r>
        <w:rPr>
          <w:spacing w:val="-3"/>
        </w:rPr>
        <w:t xml:space="preserve"> </w:t>
      </w:r>
      <w:r>
        <w:t>onSubmit,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onCellEdit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FSD</w:t>
      </w:r>
      <w:r>
        <w:rPr>
          <w:spacing w:val="-3"/>
        </w:rPr>
        <w:t xml:space="preserve"> </w:t>
      </w:r>
      <w:r>
        <w:t>documentation.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 UI Policy Action settings are also specified.</w:t>
      </w:r>
    </w:p>
    <w:p w14:paraId="40DD3C9D">
      <w:pPr>
        <w:pStyle w:val="3"/>
        <w:spacing w:before="164"/>
        <w:ind w:left="110" w:firstLine="0"/>
      </w:pPr>
      <w:r>
        <w:t xml:space="preserve">Dataset </w:t>
      </w:r>
      <w:r>
        <w:rPr>
          <w:spacing w:val="-4"/>
        </w:rPr>
        <w:t>Link</w:t>
      </w:r>
    </w:p>
    <w:p w14:paraId="785591AA">
      <w:pPr>
        <w:pStyle w:val="6"/>
        <w:ind w:right="0"/>
      </w:pPr>
      <w:r>
        <w:t xml:space="preserve">Not applicable. The project operates on ServiceNow Incident records rather than an external </w:t>
      </w:r>
      <w:r>
        <w:rPr>
          <w:spacing w:val="-2"/>
        </w:rPr>
        <w:t>dataset.</w:t>
      </w:r>
    </w:p>
    <w:p w14:paraId="235E48B8">
      <w:pPr>
        <w:pStyle w:val="3"/>
        <w:spacing w:before="215"/>
        <w:ind w:left="110" w:firstLine="0"/>
      </w:pPr>
      <w:r>
        <w:t xml:space="preserve">GitHub &amp; Project Demo </w:t>
      </w:r>
      <w:r>
        <w:rPr>
          <w:spacing w:val="-4"/>
        </w:rPr>
        <w:t>Link</w:t>
      </w:r>
    </w:p>
    <w:p w14:paraId="633F764F">
      <w:pPr>
        <w:pStyle w:val="6"/>
        <w:ind w:left="0" w:leftChars="0" w:right="0" w:firstLine="0" w:firstLineChars="0"/>
      </w:pPr>
      <w:r>
        <w:rPr>
          <w:rFonts w:hint="default"/>
        </w:rPr>
        <w:t>https://github.com/Abithabala165/Client-Script-UI-Policy-Incident-</w:t>
      </w:r>
      <w:bookmarkStart w:id="0" w:name="_GoBack"/>
      <w:bookmarkEnd w:id="0"/>
    </w:p>
    <w:sectPr>
      <w:pgSz w:w="11910" w:h="16840"/>
      <w:pgMar w:top="8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1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77" w:hanging="4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9" w:hanging="4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9" w:hanging="4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8" w:hanging="4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4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7" w:hanging="4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7" w:hanging="4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6" w:hanging="4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2F04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1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81"/>
      <w:ind w:left="577" w:hanging="46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53"/>
      <w:ind w:left="110" w:right="104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77" w:hanging="467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713</Words>
  <Characters>4654</Characters>
  <TotalTime>1</TotalTime>
  <ScaleCrop>false</ScaleCrop>
  <LinksUpToDate>false</LinksUpToDate>
  <CharactersWithSpaces>5309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2026-10-08T12:30:00Z</dcterms:created>
  <dc:creator>(anonymous)</dc:creator>
  <cp:lastModifiedBy>B Abitha</cp:lastModifiedBy>
  <dcterms:modified xsi:type="dcterms:W3CDTF">2026-10-08T12:31:34Z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eyJoZGlkIjoiODkzYjA3MzJiYTRhZWY0YjljYTkzNzY0YjhmM2MyMjkiLCJ1c2VySWQiOiI1Njc1NjUwODc5ODQifQ==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7F919EE8D40841E08DDD5FFC56443A9A_12</vt:lpwstr>
  </property>
</Properties>
</file>