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023D2" w14:textId="1F8FF86E" w:rsidR="00536DD2" w:rsidRPr="00B17D08" w:rsidRDefault="00536DD2" w:rsidP="00536DD2">
      <w:pPr>
        <w:pStyle w:val="Heading1"/>
        <w:jc w:val="center"/>
        <w:rPr>
          <w:rFonts w:asciiTheme="minorHAnsi" w:eastAsia="Times New Roman" w:hAnsiTheme="minorHAnsi" w:cstheme="minorHAnsi"/>
          <w:lang w:eastAsia="en-IN"/>
        </w:rPr>
      </w:pPr>
      <w:r w:rsidRPr="00B17D08">
        <w:rPr>
          <w:rFonts w:asciiTheme="minorHAnsi" w:eastAsia="Times New Roman" w:hAnsiTheme="minorHAnsi" w:cstheme="minorHAnsi"/>
          <w:lang w:eastAsia="en-IN"/>
        </w:rPr>
        <w:t>Task No – 0</w:t>
      </w:r>
      <w:r w:rsidR="00FD07C0">
        <w:rPr>
          <w:rFonts w:asciiTheme="minorHAnsi" w:eastAsia="Times New Roman" w:hAnsiTheme="minorHAnsi" w:cstheme="minorHAnsi"/>
          <w:lang w:eastAsia="en-IN"/>
        </w:rPr>
        <w:t>8</w:t>
      </w:r>
      <w:r w:rsidRPr="00B17D08">
        <w:rPr>
          <w:rFonts w:asciiTheme="minorHAnsi" w:eastAsia="Times New Roman" w:hAnsiTheme="minorHAnsi" w:cstheme="minorHAnsi"/>
          <w:lang w:eastAsia="en-IN"/>
        </w:rPr>
        <w:t xml:space="preserve">: </w:t>
      </w:r>
      <w:r w:rsidR="00FD07C0" w:rsidRPr="00FD07C0">
        <w:rPr>
          <w:rFonts w:asciiTheme="minorHAnsi" w:eastAsia="Times New Roman" w:hAnsiTheme="minorHAnsi" w:cstheme="minorHAnsi"/>
          <w:lang w:eastAsia="en-IN"/>
        </w:rPr>
        <w:t>FPGA architecture for an ADAS solution for an EV Vehicle</w:t>
      </w:r>
    </w:p>
    <w:p w14:paraId="21DADF52" w14:textId="77777777" w:rsidR="00536DD2" w:rsidRPr="00B17D08" w:rsidRDefault="00536DD2" w:rsidP="00536DD2">
      <w:pPr>
        <w:jc w:val="both"/>
        <w:rPr>
          <w:rFonts w:cstheme="minorHAnsi"/>
        </w:rPr>
      </w:pPr>
      <w:r w:rsidRPr="00B17D08">
        <w:rPr>
          <w:rFonts w:cstheme="minorHAnsi"/>
          <w:b/>
          <w:bCs/>
        </w:rPr>
        <w:t>Date –</w:t>
      </w:r>
      <w:r w:rsidRPr="00B17D08">
        <w:rPr>
          <w:rFonts w:cstheme="minorHAnsi"/>
        </w:rPr>
        <w:t xml:space="preserve"> 16th July 2024</w:t>
      </w:r>
    </w:p>
    <w:p w14:paraId="64B610D2" w14:textId="77777777" w:rsidR="00536DD2" w:rsidRPr="00B17D08" w:rsidRDefault="00536DD2" w:rsidP="00536DD2">
      <w:pPr>
        <w:jc w:val="both"/>
        <w:rPr>
          <w:rFonts w:cstheme="minorHAnsi"/>
        </w:rPr>
      </w:pPr>
      <w:r w:rsidRPr="00B17D08">
        <w:rPr>
          <w:rFonts w:cstheme="minorHAnsi"/>
          <w:b/>
          <w:bCs/>
        </w:rPr>
        <w:t xml:space="preserve">Members of team: </w:t>
      </w:r>
      <w:r w:rsidRPr="00B17D08">
        <w:rPr>
          <w:rFonts w:cstheme="minorHAnsi"/>
        </w:rPr>
        <w:t>Nichenametla Yadhu Vamsi, Rashmi Singh, Chandan Kumar, Vishesh Chhaperwal, Kush Thakur, Ranga Sudharani, Khushi Prajapati</w:t>
      </w:r>
    </w:p>
    <w:p w14:paraId="4E6D0A5B" w14:textId="77777777" w:rsidR="006E62A6" w:rsidRDefault="006E62A6" w:rsidP="006E62A6">
      <w:pPr>
        <w:pStyle w:val="NormalWeb"/>
        <w:shd w:val="clear" w:color="auto" w:fill="FFFFFF"/>
        <w:spacing w:before="0" w:beforeAutospacing="0" w:after="384" w:afterAutospacing="0"/>
        <w:rPr>
          <w:rFonts w:ascii="Montserrat" w:hAnsi="Montserrat"/>
          <w:color w:val="424242"/>
          <w:sz w:val="23"/>
          <w:szCs w:val="23"/>
        </w:rPr>
      </w:pPr>
      <w:r>
        <w:rPr>
          <w:rFonts w:ascii="Montserrat" w:hAnsi="Montserrat"/>
          <w:color w:val="424242"/>
          <w:sz w:val="23"/>
          <w:szCs w:val="23"/>
        </w:rPr>
        <w:t> An autonomous vehicle, often known as a driverless automobile, is able to operate itself and perform important tasks without the need for human intervention thanks to its ability to understand its environment.</w:t>
      </w:r>
    </w:p>
    <w:p w14:paraId="620D833D" w14:textId="1C8EDAC9" w:rsidR="006E62A6" w:rsidRDefault="006E62A6" w:rsidP="006E62A6">
      <w:pPr>
        <w:pStyle w:val="NormalWeb"/>
        <w:shd w:val="clear" w:color="auto" w:fill="FFFFFF"/>
        <w:spacing w:before="0" w:beforeAutospacing="0" w:after="384" w:afterAutospacing="0"/>
        <w:rPr>
          <w:rFonts w:ascii="Montserrat" w:hAnsi="Montserrat"/>
          <w:color w:val="424242"/>
          <w:sz w:val="23"/>
          <w:szCs w:val="23"/>
        </w:rPr>
      </w:pPr>
      <w:r>
        <w:rPr>
          <w:rFonts w:ascii="Montserrat" w:hAnsi="Montserrat"/>
          <w:color w:val="424242"/>
          <w:sz w:val="23"/>
          <w:szCs w:val="23"/>
        </w:rPr>
        <w:t>Self-driving cars utilize a variety of sensors to sense their surroundings, including thermographic cameras, radar, lidar, sonar, GPS, odometry, and inertial measurement units. Advanced control systems evaluate sensor data to identify appropriate travel routes, as well as impediments and necessary signage.</w:t>
      </w:r>
    </w:p>
    <w:p w14:paraId="6C988F55" w14:textId="4649C554" w:rsidR="00E10AC3" w:rsidRDefault="00E10AC3" w:rsidP="006E62A6">
      <w:pPr>
        <w:pStyle w:val="NormalWeb"/>
        <w:shd w:val="clear" w:color="auto" w:fill="FFFFFF"/>
        <w:spacing w:before="0" w:beforeAutospacing="0" w:after="384" w:afterAutospacing="0"/>
        <w:rPr>
          <w:rFonts w:ascii="Montserrat" w:hAnsi="Montserrat"/>
          <w:color w:val="424242"/>
          <w:sz w:val="23"/>
          <w:szCs w:val="23"/>
        </w:rPr>
      </w:pPr>
      <w:r>
        <w:rPr>
          <w:rFonts w:ascii="Montserrat" w:hAnsi="Montserrat"/>
          <w:color w:val="424242"/>
          <w:sz w:val="23"/>
          <w:szCs w:val="23"/>
          <w:shd w:val="clear" w:color="auto" w:fill="FFFFFF"/>
        </w:rPr>
        <w:t>Customers anticipate the same level of interaction with their in-car entertainment system as they do with their smartphones, tablets, and gaming systems. The traditional infotainment system is also getting new driving aid functions.</w:t>
      </w:r>
    </w:p>
    <w:p w14:paraId="4D3CD148" w14:textId="4A690CF6" w:rsidR="006E62A6" w:rsidRDefault="006E62A6" w:rsidP="006E62A6">
      <w:pPr>
        <w:pStyle w:val="NormalWeb"/>
        <w:shd w:val="clear" w:color="auto" w:fill="FFFFFF"/>
        <w:spacing w:before="0" w:beforeAutospacing="0" w:after="384" w:afterAutospacing="0"/>
        <w:rPr>
          <w:rFonts w:ascii="Montserrat" w:hAnsi="Montserrat"/>
          <w:color w:val="424242"/>
          <w:sz w:val="23"/>
          <w:szCs w:val="23"/>
          <w:shd w:val="clear" w:color="auto" w:fill="FFFFFF"/>
        </w:rPr>
      </w:pPr>
      <w:r>
        <w:rPr>
          <w:rFonts w:ascii="Montserrat" w:hAnsi="Montserrat"/>
          <w:color w:val="424242"/>
          <w:sz w:val="23"/>
          <w:szCs w:val="23"/>
          <w:shd w:val="clear" w:color="auto" w:fill="FFFFFF"/>
        </w:rPr>
        <w:t>The autonomous driving and advanced driver assistance systems (ADAS) industries are evolving, leading to more complex computation and sensing requirements.</w:t>
      </w:r>
      <w:r w:rsidR="00E10AC3" w:rsidRPr="00E10AC3">
        <w:rPr>
          <w:rFonts w:ascii="Montserrat" w:hAnsi="Montserrat"/>
          <w:color w:val="424242"/>
          <w:sz w:val="23"/>
          <w:szCs w:val="23"/>
          <w:shd w:val="clear" w:color="auto" w:fill="FFFFFF"/>
        </w:rPr>
        <w:t xml:space="preserve"> </w:t>
      </w:r>
      <w:r w:rsidR="00E10AC3">
        <w:rPr>
          <w:rFonts w:ascii="Montserrat" w:hAnsi="Montserrat"/>
          <w:color w:val="424242"/>
          <w:sz w:val="23"/>
          <w:szCs w:val="23"/>
          <w:shd w:val="clear" w:color="auto" w:fill="FFFFFF"/>
        </w:rPr>
        <w:t> </w:t>
      </w:r>
      <w:hyperlink r:id="rId5" w:tgtFrame="_blank" w:history="1">
        <w:r w:rsidR="00E10AC3">
          <w:rPr>
            <w:rStyle w:val="Hyperlink"/>
            <w:rFonts w:ascii="Montserrat" w:hAnsi="Montserrat"/>
            <w:color w:val="1E73BE"/>
            <w:sz w:val="23"/>
            <w:szCs w:val="23"/>
            <w:shd w:val="clear" w:color="auto" w:fill="FFFFFF"/>
          </w:rPr>
          <w:t>FPGAs have a particular advantage over traditional silicon technology</w:t>
        </w:r>
      </w:hyperlink>
      <w:r w:rsidR="00E10AC3">
        <w:rPr>
          <w:rFonts w:ascii="Montserrat" w:hAnsi="Montserrat"/>
          <w:color w:val="424242"/>
          <w:sz w:val="23"/>
          <w:szCs w:val="23"/>
          <w:shd w:val="clear" w:color="auto" w:fill="FFFFFF"/>
        </w:rPr>
        <w:t>, which makes them ideal for handling the continually changing demands of the autonomous driving business.</w:t>
      </w:r>
    </w:p>
    <w:p w14:paraId="761648F5" w14:textId="68CB7600" w:rsidR="00E10AC3" w:rsidRDefault="00E10AC3" w:rsidP="006E62A6">
      <w:pPr>
        <w:pStyle w:val="NormalWeb"/>
        <w:shd w:val="clear" w:color="auto" w:fill="FFFFFF"/>
        <w:spacing w:before="0" w:beforeAutospacing="0" w:after="384" w:afterAutospacing="0"/>
        <w:rPr>
          <w:rFonts w:ascii="Montserrat" w:hAnsi="Montserrat"/>
          <w:color w:val="424242"/>
          <w:sz w:val="23"/>
          <w:szCs w:val="23"/>
          <w:shd w:val="clear" w:color="auto" w:fill="FFFFFF"/>
        </w:rPr>
      </w:pPr>
      <w:r>
        <w:rPr>
          <w:rFonts w:ascii="Montserrat" w:hAnsi="Montserrat"/>
          <w:color w:val="424242"/>
          <w:sz w:val="23"/>
          <w:szCs w:val="23"/>
          <w:shd w:val="clear" w:color="auto" w:fill="FFFFFF"/>
        </w:rPr>
        <w:t>The fact that FPGAs are programmable logic devices is the most important feature of their construction. Of course, the software on a CPU can be upgraded, but the semiconductor technology on a computer cannot. FPGAs, on the other hand, maybe changed or reprogrammed to perform new purposes endlessly. Because of this, FPGAs can keep OEMs up to date on the latest trends in programmable or configurable hardware architectural systems.</w:t>
      </w:r>
    </w:p>
    <w:p w14:paraId="1011AB50" w14:textId="77777777" w:rsidR="00E10AC3" w:rsidRPr="00FA2381" w:rsidRDefault="00E10AC3" w:rsidP="00E10AC3">
      <w:pPr>
        <w:pStyle w:val="Heading3"/>
        <w:rPr>
          <w:rFonts w:ascii="Montserrat" w:hAnsi="Montserrat"/>
          <w:sz w:val="23"/>
          <w:szCs w:val="23"/>
        </w:rPr>
      </w:pPr>
      <w:r w:rsidRPr="00FA2381">
        <w:rPr>
          <w:rFonts w:ascii="Montserrat" w:hAnsi="Montserrat"/>
          <w:sz w:val="23"/>
          <w:szCs w:val="23"/>
        </w:rPr>
        <w:t>ADAS Requirements</w:t>
      </w:r>
    </w:p>
    <w:p w14:paraId="10E5CB58" w14:textId="77777777" w:rsidR="00E10AC3" w:rsidRPr="00FA2381" w:rsidRDefault="00E10AC3" w:rsidP="00E10AC3">
      <w:pPr>
        <w:pStyle w:val="NormalWeb"/>
        <w:rPr>
          <w:rFonts w:ascii="Montserrat" w:hAnsi="Montserrat"/>
          <w:sz w:val="23"/>
          <w:szCs w:val="23"/>
        </w:rPr>
      </w:pPr>
      <w:r w:rsidRPr="00FA2381">
        <w:rPr>
          <w:rFonts w:ascii="Montserrat" w:hAnsi="Montserrat"/>
          <w:sz w:val="23"/>
          <w:szCs w:val="23"/>
        </w:rPr>
        <w:t>ADAS features to be implemented include:</w:t>
      </w:r>
    </w:p>
    <w:p w14:paraId="5AB6BA0C" w14:textId="77777777" w:rsidR="00E10AC3" w:rsidRPr="00FA2381" w:rsidRDefault="00E10AC3" w:rsidP="00E10AC3">
      <w:pPr>
        <w:numPr>
          <w:ilvl w:val="0"/>
          <w:numId w:val="3"/>
        </w:numPr>
        <w:spacing w:before="100" w:beforeAutospacing="1" w:after="100" w:afterAutospacing="1" w:line="240" w:lineRule="auto"/>
        <w:rPr>
          <w:rFonts w:ascii="Montserrat" w:hAnsi="Montserrat"/>
          <w:sz w:val="23"/>
          <w:szCs w:val="23"/>
        </w:rPr>
      </w:pPr>
      <w:r w:rsidRPr="00FA2381">
        <w:rPr>
          <w:rFonts w:ascii="Montserrat" w:hAnsi="Montserrat"/>
          <w:sz w:val="23"/>
          <w:szCs w:val="23"/>
        </w:rPr>
        <w:t>Collision Avoidance</w:t>
      </w:r>
    </w:p>
    <w:p w14:paraId="2F0C385A" w14:textId="77777777" w:rsidR="00E10AC3" w:rsidRPr="00FA2381" w:rsidRDefault="00E10AC3" w:rsidP="00E10AC3">
      <w:pPr>
        <w:numPr>
          <w:ilvl w:val="0"/>
          <w:numId w:val="3"/>
        </w:numPr>
        <w:spacing w:before="100" w:beforeAutospacing="1" w:after="100" w:afterAutospacing="1" w:line="240" w:lineRule="auto"/>
        <w:rPr>
          <w:rFonts w:ascii="Montserrat" w:hAnsi="Montserrat"/>
          <w:sz w:val="23"/>
          <w:szCs w:val="23"/>
        </w:rPr>
      </w:pPr>
      <w:r w:rsidRPr="00FA2381">
        <w:rPr>
          <w:rFonts w:ascii="Montserrat" w:hAnsi="Montserrat"/>
          <w:sz w:val="23"/>
          <w:szCs w:val="23"/>
        </w:rPr>
        <w:t>Lane Keeping Assistance</w:t>
      </w:r>
    </w:p>
    <w:p w14:paraId="02DA8DF2" w14:textId="77777777" w:rsidR="00E10AC3" w:rsidRPr="00FA2381" w:rsidRDefault="00E10AC3" w:rsidP="00E10AC3">
      <w:pPr>
        <w:numPr>
          <w:ilvl w:val="0"/>
          <w:numId w:val="3"/>
        </w:numPr>
        <w:spacing w:before="100" w:beforeAutospacing="1" w:after="100" w:afterAutospacing="1" w:line="240" w:lineRule="auto"/>
        <w:rPr>
          <w:rFonts w:ascii="Montserrat" w:hAnsi="Montserrat"/>
          <w:sz w:val="23"/>
          <w:szCs w:val="23"/>
        </w:rPr>
      </w:pPr>
      <w:r w:rsidRPr="00FA2381">
        <w:rPr>
          <w:rFonts w:ascii="Montserrat" w:hAnsi="Montserrat"/>
          <w:sz w:val="23"/>
          <w:szCs w:val="23"/>
        </w:rPr>
        <w:t>Adaptive Cruise Control</w:t>
      </w:r>
    </w:p>
    <w:p w14:paraId="158427B3" w14:textId="77777777" w:rsidR="00E10AC3" w:rsidRPr="00FA2381" w:rsidRDefault="00E10AC3" w:rsidP="00E10AC3">
      <w:pPr>
        <w:numPr>
          <w:ilvl w:val="0"/>
          <w:numId w:val="3"/>
        </w:numPr>
        <w:spacing w:before="100" w:beforeAutospacing="1" w:after="100" w:afterAutospacing="1" w:line="240" w:lineRule="auto"/>
        <w:rPr>
          <w:rFonts w:ascii="Montserrat" w:hAnsi="Montserrat"/>
          <w:sz w:val="23"/>
          <w:szCs w:val="23"/>
        </w:rPr>
      </w:pPr>
      <w:r w:rsidRPr="00FA2381">
        <w:rPr>
          <w:rFonts w:ascii="Montserrat" w:hAnsi="Montserrat"/>
          <w:sz w:val="23"/>
          <w:szCs w:val="23"/>
        </w:rPr>
        <w:t>Traffic Sign Recognition</w:t>
      </w:r>
    </w:p>
    <w:p w14:paraId="09F3CD02" w14:textId="77777777" w:rsidR="00E10AC3" w:rsidRPr="00FA2381" w:rsidRDefault="00E10AC3" w:rsidP="00E10AC3">
      <w:pPr>
        <w:numPr>
          <w:ilvl w:val="0"/>
          <w:numId w:val="3"/>
        </w:numPr>
        <w:spacing w:before="100" w:beforeAutospacing="1" w:after="100" w:afterAutospacing="1" w:line="240" w:lineRule="auto"/>
        <w:rPr>
          <w:rFonts w:ascii="Montserrat" w:hAnsi="Montserrat"/>
          <w:sz w:val="23"/>
          <w:szCs w:val="23"/>
        </w:rPr>
      </w:pPr>
      <w:r w:rsidRPr="00FA2381">
        <w:rPr>
          <w:rFonts w:ascii="Montserrat" w:hAnsi="Montserrat"/>
          <w:sz w:val="23"/>
          <w:szCs w:val="23"/>
        </w:rPr>
        <w:t>Blind Spot Detection</w:t>
      </w:r>
    </w:p>
    <w:p w14:paraId="690C7B13" w14:textId="77777777" w:rsidR="00E10AC3" w:rsidRPr="00FA2381" w:rsidRDefault="00E10AC3" w:rsidP="00E10AC3">
      <w:pPr>
        <w:numPr>
          <w:ilvl w:val="0"/>
          <w:numId w:val="3"/>
        </w:numPr>
        <w:spacing w:before="100" w:beforeAutospacing="1" w:after="100" w:afterAutospacing="1" w:line="240" w:lineRule="auto"/>
        <w:rPr>
          <w:rFonts w:ascii="Montserrat" w:hAnsi="Montserrat"/>
          <w:sz w:val="23"/>
          <w:szCs w:val="23"/>
        </w:rPr>
      </w:pPr>
      <w:r w:rsidRPr="00FA2381">
        <w:rPr>
          <w:rFonts w:ascii="Montserrat" w:hAnsi="Montserrat"/>
          <w:sz w:val="23"/>
          <w:szCs w:val="23"/>
        </w:rPr>
        <w:t>Pedestrian Detection</w:t>
      </w:r>
    </w:p>
    <w:p w14:paraId="1EDA6E55" w14:textId="77777777" w:rsidR="00E10AC3" w:rsidRDefault="00E10AC3" w:rsidP="00E10AC3">
      <w:pPr>
        <w:numPr>
          <w:ilvl w:val="0"/>
          <w:numId w:val="3"/>
        </w:numPr>
        <w:spacing w:before="100" w:beforeAutospacing="1" w:after="100" w:afterAutospacing="1" w:line="240" w:lineRule="auto"/>
        <w:rPr>
          <w:rFonts w:ascii="Montserrat" w:hAnsi="Montserrat"/>
          <w:sz w:val="23"/>
          <w:szCs w:val="23"/>
        </w:rPr>
      </w:pPr>
      <w:r w:rsidRPr="00FA2381">
        <w:rPr>
          <w:rFonts w:ascii="Montserrat" w:hAnsi="Montserrat"/>
          <w:sz w:val="23"/>
          <w:szCs w:val="23"/>
        </w:rPr>
        <w:lastRenderedPageBreak/>
        <w:t>Parking Assistance</w:t>
      </w:r>
    </w:p>
    <w:p w14:paraId="730EC7E3" w14:textId="77777777" w:rsidR="00FA2381" w:rsidRPr="00FA2381" w:rsidRDefault="00FA2381" w:rsidP="00FA2381">
      <w:pPr>
        <w:pStyle w:val="Heading3"/>
        <w:rPr>
          <w:rFonts w:ascii="Montserrat" w:hAnsi="Montserrat"/>
          <w:sz w:val="23"/>
          <w:szCs w:val="23"/>
        </w:rPr>
      </w:pPr>
      <w:r w:rsidRPr="00FA2381">
        <w:rPr>
          <w:rFonts w:ascii="Montserrat" w:hAnsi="Montserrat"/>
          <w:sz w:val="23"/>
          <w:szCs w:val="23"/>
        </w:rPr>
        <w:t>Sensor Integration</w:t>
      </w:r>
    </w:p>
    <w:p w14:paraId="19173A9D" w14:textId="72E7E328" w:rsidR="00FA2381" w:rsidRPr="00FA2381" w:rsidRDefault="00FA2381" w:rsidP="00FA2381">
      <w:pPr>
        <w:pStyle w:val="Heading3"/>
        <w:rPr>
          <w:rFonts w:ascii="Montserrat" w:hAnsi="Montserrat"/>
          <w:sz w:val="23"/>
          <w:szCs w:val="23"/>
        </w:rPr>
      </w:pPr>
      <w:r w:rsidRPr="00FA2381">
        <w:rPr>
          <w:rFonts w:ascii="Montserrat" w:hAnsi="Montserrat"/>
          <w:sz w:val="23"/>
          <w:szCs w:val="23"/>
        </w:rPr>
        <w:t>1.1 Sensor Types and Data Rates</w:t>
      </w:r>
    </w:p>
    <w:p w14:paraId="2B306949" w14:textId="77777777" w:rsidR="00FA2381" w:rsidRPr="00FA2381" w:rsidRDefault="00FA2381" w:rsidP="00FA2381">
      <w:pPr>
        <w:numPr>
          <w:ilvl w:val="0"/>
          <w:numId w:val="14"/>
        </w:numPr>
        <w:spacing w:before="100" w:beforeAutospacing="1" w:after="100" w:afterAutospacing="1" w:line="240" w:lineRule="auto"/>
        <w:rPr>
          <w:rFonts w:ascii="Montserrat" w:hAnsi="Montserrat"/>
          <w:sz w:val="23"/>
          <w:szCs w:val="23"/>
        </w:rPr>
      </w:pPr>
      <w:r w:rsidRPr="00FA2381">
        <w:rPr>
          <w:rStyle w:val="Strong"/>
          <w:rFonts w:ascii="Montserrat" w:hAnsi="Montserrat"/>
          <w:sz w:val="23"/>
          <w:szCs w:val="23"/>
        </w:rPr>
        <w:t>Cameras:</w:t>
      </w:r>
      <w:r w:rsidRPr="00FA2381">
        <w:rPr>
          <w:rFonts w:ascii="Montserrat" w:hAnsi="Montserrat"/>
          <w:sz w:val="23"/>
          <w:szCs w:val="23"/>
        </w:rPr>
        <w:t xml:space="preserve"> High-resolution, typically requiring bandwidths for 1080p or higher at 30-60 FPS.</w:t>
      </w:r>
    </w:p>
    <w:p w14:paraId="7B43DD99" w14:textId="77777777" w:rsidR="00FA2381" w:rsidRPr="00FA2381" w:rsidRDefault="00FA2381" w:rsidP="00FA2381">
      <w:pPr>
        <w:numPr>
          <w:ilvl w:val="0"/>
          <w:numId w:val="14"/>
        </w:numPr>
        <w:spacing w:before="100" w:beforeAutospacing="1" w:after="100" w:afterAutospacing="1" w:line="240" w:lineRule="auto"/>
        <w:rPr>
          <w:rFonts w:ascii="Montserrat" w:hAnsi="Montserrat"/>
          <w:sz w:val="23"/>
          <w:szCs w:val="23"/>
        </w:rPr>
      </w:pPr>
      <w:r w:rsidRPr="00FA2381">
        <w:rPr>
          <w:rStyle w:val="Strong"/>
          <w:rFonts w:ascii="Montserrat" w:hAnsi="Montserrat"/>
          <w:sz w:val="23"/>
          <w:szCs w:val="23"/>
        </w:rPr>
        <w:t>Radar:</w:t>
      </w:r>
      <w:r w:rsidRPr="00FA2381">
        <w:rPr>
          <w:rFonts w:ascii="Montserrat" w:hAnsi="Montserrat"/>
          <w:sz w:val="23"/>
          <w:szCs w:val="23"/>
        </w:rPr>
        <w:t xml:space="preserve"> Medium to high frequency, providing range and velocity data.</w:t>
      </w:r>
    </w:p>
    <w:p w14:paraId="75992CBE" w14:textId="77777777" w:rsidR="00FA2381" w:rsidRPr="00FA2381" w:rsidRDefault="00FA2381" w:rsidP="00FA2381">
      <w:pPr>
        <w:numPr>
          <w:ilvl w:val="0"/>
          <w:numId w:val="14"/>
        </w:numPr>
        <w:spacing w:before="100" w:beforeAutospacing="1" w:after="100" w:afterAutospacing="1" w:line="240" w:lineRule="auto"/>
        <w:rPr>
          <w:rFonts w:ascii="Montserrat" w:hAnsi="Montserrat"/>
          <w:sz w:val="23"/>
          <w:szCs w:val="23"/>
        </w:rPr>
      </w:pPr>
      <w:r w:rsidRPr="00FA2381">
        <w:rPr>
          <w:rStyle w:val="Strong"/>
          <w:rFonts w:ascii="Montserrat" w:hAnsi="Montserrat"/>
          <w:sz w:val="23"/>
          <w:szCs w:val="23"/>
        </w:rPr>
        <w:t>Lidar:</w:t>
      </w:r>
      <w:r w:rsidRPr="00FA2381">
        <w:rPr>
          <w:rFonts w:ascii="Montserrat" w:hAnsi="Montserrat"/>
          <w:sz w:val="23"/>
          <w:szCs w:val="23"/>
        </w:rPr>
        <w:t xml:space="preserve"> High data rate for 3D mapping.</w:t>
      </w:r>
    </w:p>
    <w:p w14:paraId="10566019" w14:textId="77777777" w:rsidR="00FA2381" w:rsidRPr="00FA2381" w:rsidRDefault="00FA2381" w:rsidP="00FA2381">
      <w:pPr>
        <w:numPr>
          <w:ilvl w:val="0"/>
          <w:numId w:val="14"/>
        </w:numPr>
        <w:spacing w:before="100" w:beforeAutospacing="1" w:after="100" w:afterAutospacing="1" w:line="240" w:lineRule="auto"/>
        <w:rPr>
          <w:rFonts w:ascii="Montserrat" w:hAnsi="Montserrat"/>
          <w:sz w:val="23"/>
          <w:szCs w:val="23"/>
        </w:rPr>
      </w:pPr>
      <w:r w:rsidRPr="00FA2381">
        <w:rPr>
          <w:rStyle w:val="Strong"/>
          <w:rFonts w:ascii="Montserrat" w:hAnsi="Montserrat"/>
          <w:sz w:val="23"/>
          <w:szCs w:val="23"/>
        </w:rPr>
        <w:t>Ultrasonic Sensors:</w:t>
      </w:r>
      <w:r w:rsidRPr="00FA2381">
        <w:rPr>
          <w:rFonts w:ascii="Montserrat" w:hAnsi="Montserrat"/>
          <w:sz w:val="23"/>
          <w:szCs w:val="23"/>
        </w:rPr>
        <w:t xml:space="preserve"> Lower data rates, used for close-range object detection.</w:t>
      </w:r>
    </w:p>
    <w:p w14:paraId="5CB16849" w14:textId="078BA028" w:rsidR="00FA2381" w:rsidRPr="00FA2381" w:rsidRDefault="00FA2381" w:rsidP="00FA2381">
      <w:pPr>
        <w:pStyle w:val="Heading3"/>
        <w:rPr>
          <w:rFonts w:ascii="Montserrat" w:hAnsi="Montserrat"/>
          <w:sz w:val="23"/>
          <w:szCs w:val="23"/>
        </w:rPr>
      </w:pPr>
      <w:r w:rsidRPr="00FA2381">
        <w:rPr>
          <w:rFonts w:ascii="Montserrat" w:hAnsi="Montserrat"/>
          <w:sz w:val="23"/>
          <w:szCs w:val="23"/>
        </w:rPr>
        <w:t>2. Data Processing Requirements</w:t>
      </w:r>
    </w:p>
    <w:p w14:paraId="1CFAA41E" w14:textId="77777777" w:rsidR="00FA2381" w:rsidRPr="00FA2381" w:rsidRDefault="00FA2381" w:rsidP="00FA2381">
      <w:pPr>
        <w:numPr>
          <w:ilvl w:val="0"/>
          <w:numId w:val="15"/>
        </w:numPr>
        <w:spacing w:before="100" w:beforeAutospacing="1" w:after="100" w:afterAutospacing="1" w:line="240" w:lineRule="auto"/>
        <w:rPr>
          <w:rFonts w:ascii="Montserrat" w:hAnsi="Montserrat"/>
          <w:sz w:val="23"/>
          <w:szCs w:val="23"/>
        </w:rPr>
      </w:pPr>
      <w:r w:rsidRPr="00FA2381">
        <w:rPr>
          <w:rStyle w:val="Strong"/>
          <w:rFonts w:ascii="Montserrat" w:hAnsi="Montserrat"/>
          <w:sz w:val="23"/>
          <w:szCs w:val="23"/>
        </w:rPr>
        <w:t>Image Processing:</w:t>
      </w:r>
      <w:r w:rsidRPr="00FA2381">
        <w:rPr>
          <w:rFonts w:ascii="Montserrat" w:hAnsi="Montserrat"/>
          <w:sz w:val="23"/>
          <w:szCs w:val="23"/>
        </w:rPr>
        <w:t xml:space="preserve"> High throughput for real-time video streams from multiple cameras.</w:t>
      </w:r>
    </w:p>
    <w:p w14:paraId="5676E671" w14:textId="77777777" w:rsidR="00FA2381" w:rsidRPr="00FA2381" w:rsidRDefault="00FA2381" w:rsidP="00FA2381">
      <w:pPr>
        <w:numPr>
          <w:ilvl w:val="0"/>
          <w:numId w:val="15"/>
        </w:numPr>
        <w:spacing w:before="100" w:beforeAutospacing="1" w:after="100" w:afterAutospacing="1" w:line="240" w:lineRule="auto"/>
        <w:rPr>
          <w:rFonts w:ascii="Montserrat" w:hAnsi="Montserrat"/>
          <w:sz w:val="23"/>
          <w:szCs w:val="23"/>
        </w:rPr>
      </w:pPr>
      <w:r w:rsidRPr="00FA2381">
        <w:rPr>
          <w:rStyle w:val="Strong"/>
          <w:rFonts w:ascii="Montserrat" w:hAnsi="Montserrat"/>
          <w:sz w:val="23"/>
          <w:szCs w:val="23"/>
        </w:rPr>
        <w:t>Signal Processing:</w:t>
      </w:r>
      <w:r w:rsidRPr="00FA2381">
        <w:rPr>
          <w:rFonts w:ascii="Montserrat" w:hAnsi="Montserrat"/>
          <w:sz w:val="23"/>
          <w:szCs w:val="23"/>
        </w:rPr>
        <w:t xml:space="preserve"> Efficient algorithms for radar and lidar data.</w:t>
      </w:r>
    </w:p>
    <w:p w14:paraId="519EA153" w14:textId="694FCF82" w:rsidR="00FA2381" w:rsidRPr="0077758C" w:rsidRDefault="00FA2381" w:rsidP="0077758C">
      <w:pPr>
        <w:numPr>
          <w:ilvl w:val="0"/>
          <w:numId w:val="15"/>
        </w:numPr>
        <w:spacing w:before="100" w:beforeAutospacing="1" w:after="100" w:afterAutospacing="1" w:line="240" w:lineRule="auto"/>
        <w:rPr>
          <w:rStyle w:val="Strong"/>
          <w:rFonts w:ascii="Montserrat" w:hAnsi="Montserrat"/>
          <w:b w:val="0"/>
          <w:bCs w:val="0"/>
          <w:sz w:val="23"/>
          <w:szCs w:val="23"/>
        </w:rPr>
      </w:pPr>
      <w:r w:rsidRPr="00FA2381">
        <w:rPr>
          <w:rStyle w:val="Strong"/>
          <w:rFonts w:ascii="Montserrat" w:hAnsi="Montserrat"/>
          <w:sz w:val="23"/>
          <w:szCs w:val="23"/>
        </w:rPr>
        <w:t>Data Fusion:</w:t>
      </w:r>
      <w:r w:rsidRPr="00FA2381">
        <w:rPr>
          <w:rFonts w:ascii="Montserrat" w:hAnsi="Montserrat"/>
          <w:sz w:val="23"/>
          <w:szCs w:val="23"/>
        </w:rPr>
        <w:t xml:space="preserve"> Integration of sensor data to create a comprehensive environmental model.</w:t>
      </w:r>
    </w:p>
    <w:p w14:paraId="05B4C02B" w14:textId="4FC3F49F" w:rsidR="00FA2381" w:rsidRPr="00FA2381" w:rsidRDefault="00FA2381" w:rsidP="00FA3678">
      <w:pPr>
        <w:spacing w:before="100" w:beforeAutospacing="1" w:after="100" w:afterAutospacing="1" w:line="240" w:lineRule="auto"/>
        <w:ind w:left="720"/>
        <w:jc w:val="center"/>
        <w:rPr>
          <w:rFonts w:ascii="Montserrat" w:hAnsi="Montserrat"/>
          <w:sz w:val="23"/>
          <w:szCs w:val="23"/>
        </w:rPr>
      </w:pPr>
      <w:r>
        <w:rPr>
          <w:rFonts w:ascii="Montserrat" w:hAnsi="Montserrat"/>
          <w:noProof/>
          <w:sz w:val="23"/>
          <w:szCs w:val="23"/>
        </w:rPr>
        <w:drawing>
          <wp:inline distT="0" distB="0" distL="0" distR="0" wp14:anchorId="6DB6AD85" wp14:editId="4EA5AB1F">
            <wp:extent cx="3991970" cy="2325922"/>
            <wp:effectExtent l="0" t="0" r="8890" b="0"/>
            <wp:docPr id="19557802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80220" name="Picture 1955780220"/>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01592" cy="2331528"/>
                    </a:xfrm>
                    <a:prstGeom prst="rect">
                      <a:avLst/>
                    </a:prstGeom>
                  </pic:spPr>
                </pic:pic>
              </a:graphicData>
            </a:graphic>
          </wp:inline>
        </w:drawing>
      </w:r>
    </w:p>
    <w:p w14:paraId="198C5821" w14:textId="77777777" w:rsidR="00E10AC3" w:rsidRPr="00FA2381" w:rsidRDefault="00E10AC3" w:rsidP="00E10AC3">
      <w:pPr>
        <w:pStyle w:val="Heading3"/>
        <w:rPr>
          <w:rFonts w:ascii="Montserrat" w:hAnsi="Montserrat"/>
          <w:sz w:val="23"/>
          <w:szCs w:val="23"/>
        </w:rPr>
      </w:pPr>
      <w:r w:rsidRPr="00FA2381">
        <w:rPr>
          <w:rFonts w:ascii="Montserrat" w:hAnsi="Montserrat"/>
          <w:sz w:val="23"/>
          <w:szCs w:val="23"/>
        </w:rPr>
        <w:t>FPGA Advantages</w:t>
      </w:r>
    </w:p>
    <w:p w14:paraId="381D9945" w14:textId="77777777" w:rsidR="00E10AC3" w:rsidRPr="00FA2381" w:rsidRDefault="00E10AC3" w:rsidP="00E10AC3">
      <w:pPr>
        <w:numPr>
          <w:ilvl w:val="0"/>
          <w:numId w:val="4"/>
        </w:numPr>
        <w:spacing w:before="100" w:beforeAutospacing="1" w:after="100" w:afterAutospacing="1" w:line="240" w:lineRule="auto"/>
        <w:rPr>
          <w:rFonts w:ascii="Montserrat" w:hAnsi="Montserrat"/>
          <w:sz w:val="23"/>
          <w:szCs w:val="23"/>
        </w:rPr>
      </w:pPr>
      <w:r w:rsidRPr="00FA2381">
        <w:rPr>
          <w:rStyle w:val="Strong"/>
          <w:rFonts w:ascii="Montserrat" w:hAnsi="Montserrat"/>
          <w:sz w:val="23"/>
          <w:szCs w:val="23"/>
        </w:rPr>
        <w:t>Parallel Processing:</w:t>
      </w:r>
      <w:r w:rsidRPr="00FA2381">
        <w:rPr>
          <w:rFonts w:ascii="Montserrat" w:hAnsi="Montserrat"/>
          <w:sz w:val="23"/>
          <w:szCs w:val="23"/>
        </w:rPr>
        <w:t xml:space="preserve"> Ability to handle multiple data streams simultaneously.</w:t>
      </w:r>
    </w:p>
    <w:p w14:paraId="628DB725" w14:textId="77777777" w:rsidR="00E10AC3" w:rsidRPr="00FA2381" w:rsidRDefault="00E10AC3" w:rsidP="00E10AC3">
      <w:pPr>
        <w:numPr>
          <w:ilvl w:val="0"/>
          <w:numId w:val="4"/>
        </w:numPr>
        <w:spacing w:before="100" w:beforeAutospacing="1" w:after="100" w:afterAutospacing="1" w:line="240" w:lineRule="auto"/>
        <w:rPr>
          <w:rFonts w:ascii="Montserrat" w:hAnsi="Montserrat"/>
          <w:sz w:val="23"/>
          <w:szCs w:val="23"/>
        </w:rPr>
      </w:pPr>
      <w:r w:rsidRPr="00FA2381">
        <w:rPr>
          <w:rStyle w:val="Strong"/>
          <w:rFonts w:ascii="Montserrat" w:hAnsi="Montserrat"/>
          <w:sz w:val="23"/>
          <w:szCs w:val="23"/>
        </w:rPr>
        <w:t>Low Latency:</w:t>
      </w:r>
      <w:r w:rsidRPr="00FA2381">
        <w:rPr>
          <w:rFonts w:ascii="Montserrat" w:hAnsi="Montserrat"/>
          <w:sz w:val="23"/>
          <w:szCs w:val="23"/>
        </w:rPr>
        <w:t xml:space="preserve"> Essential for real-time safety applications.</w:t>
      </w:r>
    </w:p>
    <w:p w14:paraId="71B7E06D" w14:textId="77777777" w:rsidR="00E10AC3" w:rsidRPr="00FA2381" w:rsidRDefault="00E10AC3" w:rsidP="00E10AC3">
      <w:pPr>
        <w:numPr>
          <w:ilvl w:val="0"/>
          <w:numId w:val="4"/>
        </w:numPr>
        <w:spacing w:before="100" w:beforeAutospacing="1" w:after="100" w:afterAutospacing="1" w:line="240" w:lineRule="auto"/>
        <w:rPr>
          <w:rFonts w:ascii="Montserrat" w:hAnsi="Montserrat"/>
          <w:sz w:val="23"/>
          <w:szCs w:val="23"/>
        </w:rPr>
      </w:pPr>
      <w:r w:rsidRPr="00FA2381">
        <w:rPr>
          <w:rStyle w:val="Strong"/>
          <w:rFonts w:ascii="Montserrat" w:hAnsi="Montserrat"/>
          <w:sz w:val="23"/>
          <w:szCs w:val="23"/>
        </w:rPr>
        <w:t>Reconfigurability:</w:t>
      </w:r>
      <w:r w:rsidRPr="00FA2381">
        <w:rPr>
          <w:rFonts w:ascii="Montserrat" w:hAnsi="Montserrat"/>
          <w:sz w:val="23"/>
          <w:szCs w:val="23"/>
        </w:rPr>
        <w:t xml:space="preserve"> Flexible updates and optimizations.</w:t>
      </w:r>
    </w:p>
    <w:p w14:paraId="3629BB92" w14:textId="77777777" w:rsidR="00E10AC3" w:rsidRPr="00FA2381" w:rsidRDefault="00E10AC3" w:rsidP="00E10AC3">
      <w:pPr>
        <w:numPr>
          <w:ilvl w:val="0"/>
          <w:numId w:val="4"/>
        </w:numPr>
        <w:spacing w:before="100" w:beforeAutospacing="1" w:after="100" w:afterAutospacing="1" w:line="240" w:lineRule="auto"/>
        <w:rPr>
          <w:rFonts w:ascii="Montserrat" w:hAnsi="Montserrat"/>
          <w:sz w:val="23"/>
          <w:szCs w:val="23"/>
        </w:rPr>
      </w:pPr>
      <w:r w:rsidRPr="00FA2381">
        <w:rPr>
          <w:rStyle w:val="Strong"/>
          <w:rFonts w:ascii="Montserrat" w:hAnsi="Montserrat"/>
          <w:sz w:val="23"/>
          <w:szCs w:val="23"/>
        </w:rPr>
        <w:t>Power Efficiency:</w:t>
      </w:r>
      <w:r w:rsidRPr="00FA2381">
        <w:rPr>
          <w:rFonts w:ascii="Montserrat" w:hAnsi="Montserrat"/>
          <w:sz w:val="23"/>
          <w:szCs w:val="23"/>
        </w:rPr>
        <w:t xml:space="preserve"> Critical for extending EV battery life.</w:t>
      </w:r>
    </w:p>
    <w:p w14:paraId="7A0DA12F" w14:textId="368D18E1" w:rsidR="00E10AC3" w:rsidRPr="00FA2381" w:rsidRDefault="00E10AC3" w:rsidP="00E10AC3">
      <w:pPr>
        <w:pStyle w:val="Heading3"/>
        <w:rPr>
          <w:rFonts w:ascii="Montserrat" w:hAnsi="Montserrat"/>
          <w:sz w:val="23"/>
          <w:szCs w:val="23"/>
        </w:rPr>
      </w:pPr>
      <w:r w:rsidRPr="00FA2381">
        <w:rPr>
          <w:rFonts w:ascii="Montserrat" w:hAnsi="Montserrat"/>
          <w:sz w:val="23"/>
          <w:szCs w:val="23"/>
        </w:rPr>
        <w:t>1. FPGA Architecture Design</w:t>
      </w:r>
    </w:p>
    <w:p w14:paraId="77ED7D69" w14:textId="49254631" w:rsidR="00E10AC3" w:rsidRPr="00FA2381" w:rsidRDefault="00E10AC3" w:rsidP="00E10AC3">
      <w:pPr>
        <w:pStyle w:val="Heading3"/>
        <w:rPr>
          <w:rFonts w:ascii="Montserrat" w:hAnsi="Montserrat"/>
          <w:sz w:val="23"/>
          <w:szCs w:val="23"/>
        </w:rPr>
      </w:pPr>
      <w:r w:rsidRPr="00FA2381">
        <w:rPr>
          <w:rFonts w:ascii="Montserrat" w:hAnsi="Montserrat"/>
          <w:sz w:val="23"/>
          <w:szCs w:val="23"/>
        </w:rPr>
        <w:t>1.1 Sensor Interfaces</w:t>
      </w:r>
    </w:p>
    <w:p w14:paraId="6CF1105D" w14:textId="77777777" w:rsidR="00E10AC3" w:rsidRPr="00FA2381" w:rsidRDefault="00E10AC3" w:rsidP="00E10AC3">
      <w:pPr>
        <w:numPr>
          <w:ilvl w:val="0"/>
          <w:numId w:val="5"/>
        </w:numPr>
        <w:spacing w:before="100" w:beforeAutospacing="1" w:after="100" w:afterAutospacing="1" w:line="240" w:lineRule="auto"/>
        <w:rPr>
          <w:rFonts w:ascii="Montserrat" w:hAnsi="Montserrat"/>
          <w:sz w:val="23"/>
          <w:szCs w:val="23"/>
        </w:rPr>
      </w:pPr>
      <w:r w:rsidRPr="00FA2381">
        <w:rPr>
          <w:rStyle w:val="Strong"/>
          <w:rFonts w:ascii="Montserrat" w:hAnsi="Montserrat"/>
          <w:sz w:val="23"/>
          <w:szCs w:val="23"/>
        </w:rPr>
        <w:t>Cameras:</w:t>
      </w:r>
      <w:r w:rsidRPr="00FA2381">
        <w:rPr>
          <w:rFonts w:ascii="Montserrat" w:hAnsi="Montserrat"/>
          <w:sz w:val="23"/>
          <w:szCs w:val="23"/>
        </w:rPr>
        <w:t xml:space="preserve"> MIPI CSI-2 interfaces for high-speed video data.</w:t>
      </w:r>
    </w:p>
    <w:p w14:paraId="770DBD49" w14:textId="77777777" w:rsidR="00E10AC3" w:rsidRPr="00FA2381" w:rsidRDefault="00E10AC3" w:rsidP="00E10AC3">
      <w:pPr>
        <w:numPr>
          <w:ilvl w:val="0"/>
          <w:numId w:val="5"/>
        </w:numPr>
        <w:spacing w:before="100" w:beforeAutospacing="1" w:after="100" w:afterAutospacing="1" w:line="240" w:lineRule="auto"/>
        <w:rPr>
          <w:rFonts w:ascii="Montserrat" w:hAnsi="Montserrat"/>
          <w:sz w:val="23"/>
          <w:szCs w:val="23"/>
        </w:rPr>
      </w:pPr>
      <w:r w:rsidRPr="00FA2381">
        <w:rPr>
          <w:rStyle w:val="Strong"/>
          <w:rFonts w:ascii="Montserrat" w:hAnsi="Montserrat"/>
          <w:sz w:val="23"/>
          <w:szCs w:val="23"/>
        </w:rPr>
        <w:t>Radar:</w:t>
      </w:r>
      <w:r w:rsidRPr="00FA2381">
        <w:rPr>
          <w:rFonts w:ascii="Montserrat" w:hAnsi="Montserrat"/>
          <w:sz w:val="23"/>
          <w:szCs w:val="23"/>
        </w:rPr>
        <w:t xml:space="preserve"> SPI or dedicated radar signal processing blocks.</w:t>
      </w:r>
    </w:p>
    <w:p w14:paraId="6523A350" w14:textId="77777777" w:rsidR="00E10AC3" w:rsidRPr="00FA2381" w:rsidRDefault="00E10AC3" w:rsidP="00E10AC3">
      <w:pPr>
        <w:numPr>
          <w:ilvl w:val="0"/>
          <w:numId w:val="5"/>
        </w:numPr>
        <w:spacing w:before="100" w:beforeAutospacing="1" w:after="100" w:afterAutospacing="1" w:line="240" w:lineRule="auto"/>
        <w:rPr>
          <w:rFonts w:ascii="Montserrat" w:hAnsi="Montserrat"/>
          <w:sz w:val="23"/>
          <w:szCs w:val="23"/>
        </w:rPr>
      </w:pPr>
      <w:r w:rsidRPr="00FA2381">
        <w:rPr>
          <w:rStyle w:val="Strong"/>
          <w:rFonts w:ascii="Montserrat" w:hAnsi="Montserrat"/>
          <w:sz w:val="23"/>
          <w:szCs w:val="23"/>
        </w:rPr>
        <w:t>Lidar:</w:t>
      </w:r>
      <w:r w:rsidRPr="00FA2381">
        <w:rPr>
          <w:rFonts w:ascii="Montserrat" w:hAnsi="Montserrat"/>
          <w:sz w:val="23"/>
          <w:szCs w:val="23"/>
        </w:rPr>
        <w:t xml:space="preserve"> High-speed serial interfaces.</w:t>
      </w:r>
    </w:p>
    <w:p w14:paraId="233D0F67" w14:textId="77777777" w:rsidR="00E10AC3" w:rsidRPr="00FA2381" w:rsidRDefault="00E10AC3" w:rsidP="00E10AC3">
      <w:pPr>
        <w:numPr>
          <w:ilvl w:val="0"/>
          <w:numId w:val="5"/>
        </w:numPr>
        <w:spacing w:before="100" w:beforeAutospacing="1" w:after="100" w:afterAutospacing="1" w:line="240" w:lineRule="auto"/>
        <w:rPr>
          <w:rFonts w:ascii="Montserrat" w:hAnsi="Montserrat"/>
          <w:sz w:val="23"/>
          <w:szCs w:val="23"/>
        </w:rPr>
      </w:pPr>
      <w:r w:rsidRPr="00FA2381">
        <w:rPr>
          <w:rStyle w:val="Strong"/>
          <w:rFonts w:ascii="Montserrat" w:hAnsi="Montserrat"/>
          <w:sz w:val="23"/>
          <w:szCs w:val="23"/>
        </w:rPr>
        <w:lastRenderedPageBreak/>
        <w:t>Ultrasonic Sensors:</w:t>
      </w:r>
      <w:r w:rsidRPr="00FA2381">
        <w:rPr>
          <w:rFonts w:ascii="Montserrat" w:hAnsi="Montserrat"/>
          <w:sz w:val="23"/>
          <w:szCs w:val="23"/>
        </w:rPr>
        <w:t xml:space="preserve"> Standard interfaces like I2C or CAN.</w:t>
      </w:r>
    </w:p>
    <w:p w14:paraId="7884A600" w14:textId="1DD88692" w:rsidR="00E10AC3" w:rsidRPr="00FA2381" w:rsidRDefault="00E10AC3" w:rsidP="00E10AC3">
      <w:pPr>
        <w:pStyle w:val="Heading3"/>
        <w:rPr>
          <w:rFonts w:ascii="Montserrat" w:hAnsi="Montserrat"/>
          <w:sz w:val="23"/>
          <w:szCs w:val="23"/>
        </w:rPr>
      </w:pPr>
      <w:r w:rsidRPr="00FA2381">
        <w:rPr>
          <w:rFonts w:ascii="Montserrat" w:hAnsi="Montserrat"/>
          <w:sz w:val="23"/>
          <w:szCs w:val="23"/>
        </w:rPr>
        <w:t>1.2 Data Processing Blocks</w:t>
      </w:r>
    </w:p>
    <w:p w14:paraId="13E14810" w14:textId="77777777" w:rsidR="00E10AC3" w:rsidRPr="00FA2381" w:rsidRDefault="00E10AC3" w:rsidP="00E10AC3">
      <w:pPr>
        <w:numPr>
          <w:ilvl w:val="0"/>
          <w:numId w:val="6"/>
        </w:numPr>
        <w:spacing w:before="100" w:beforeAutospacing="1" w:after="100" w:afterAutospacing="1" w:line="240" w:lineRule="auto"/>
        <w:rPr>
          <w:rFonts w:ascii="Montserrat" w:hAnsi="Montserrat"/>
          <w:sz w:val="23"/>
          <w:szCs w:val="23"/>
        </w:rPr>
      </w:pPr>
      <w:r w:rsidRPr="00FA2381">
        <w:rPr>
          <w:rStyle w:val="Strong"/>
          <w:rFonts w:ascii="Montserrat" w:hAnsi="Montserrat"/>
          <w:sz w:val="23"/>
          <w:szCs w:val="23"/>
        </w:rPr>
        <w:t>Image Processing Pipeline:</w:t>
      </w:r>
    </w:p>
    <w:p w14:paraId="44963D3E" w14:textId="77777777" w:rsidR="00E10AC3" w:rsidRPr="00FA2381" w:rsidRDefault="00E10AC3" w:rsidP="00E10AC3">
      <w:pPr>
        <w:numPr>
          <w:ilvl w:val="1"/>
          <w:numId w:val="6"/>
        </w:numPr>
        <w:spacing w:before="100" w:beforeAutospacing="1" w:after="100" w:afterAutospacing="1" w:line="240" w:lineRule="auto"/>
        <w:rPr>
          <w:rFonts w:ascii="Montserrat" w:hAnsi="Montserrat"/>
          <w:sz w:val="23"/>
          <w:szCs w:val="23"/>
        </w:rPr>
      </w:pPr>
      <w:r w:rsidRPr="00FA2381">
        <w:rPr>
          <w:rFonts w:ascii="Montserrat" w:hAnsi="Montserrat"/>
          <w:sz w:val="23"/>
          <w:szCs w:val="23"/>
        </w:rPr>
        <w:t>Image filtering</w:t>
      </w:r>
    </w:p>
    <w:p w14:paraId="52B84C8A" w14:textId="77777777" w:rsidR="00E10AC3" w:rsidRPr="00FA2381" w:rsidRDefault="00E10AC3" w:rsidP="00E10AC3">
      <w:pPr>
        <w:numPr>
          <w:ilvl w:val="1"/>
          <w:numId w:val="6"/>
        </w:numPr>
        <w:spacing w:before="100" w:beforeAutospacing="1" w:after="100" w:afterAutospacing="1" w:line="240" w:lineRule="auto"/>
        <w:rPr>
          <w:rFonts w:ascii="Montserrat" w:hAnsi="Montserrat"/>
          <w:sz w:val="23"/>
          <w:szCs w:val="23"/>
        </w:rPr>
      </w:pPr>
      <w:r w:rsidRPr="00FA2381">
        <w:rPr>
          <w:rFonts w:ascii="Montserrat" w:hAnsi="Montserrat"/>
          <w:sz w:val="23"/>
          <w:szCs w:val="23"/>
        </w:rPr>
        <w:t>Feature extraction</w:t>
      </w:r>
    </w:p>
    <w:p w14:paraId="035D1BE2" w14:textId="77777777" w:rsidR="00E10AC3" w:rsidRPr="00FA2381" w:rsidRDefault="00E10AC3" w:rsidP="00E10AC3">
      <w:pPr>
        <w:numPr>
          <w:ilvl w:val="1"/>
          <w:numId w:val="6"/>
        </w:numPr>
        <w:spacing w:before="100" w:beforeAutospacing="1" w:after="100" w:afterAutospacing="1" w:line="240" w:lineRule="auto"/>
        <w:rPr>
          <w:rFonts w:ascii="Montserrat" w:hAnsi="Montserrat"/>
          <w:sz w:val="23"/>
          <w:szCs w:val="23"/>
        </w:rPr>
      </w:pPr>
      <w:r w:rsidRPr="00FA2381">
        <w:rPr>
          <w:rFonts w:ascii="Montserrat" w:hAnsi="Montserrat"/>
          <w:sz w:val="23"/>
          <w:szCs w:val="23"/>
        </w:rPr>
        <w:t>Object detection and tracking</w:t>
      </w:r>
    </w:p>
    <w:p w14:paraId="26036719" w14:textId="77777777" w:rsidR="00E10AC3" w:rsidRPr="00FA2381" w:rsidRDefault="00E10AC3" w:rsidP="00E10AC3">
      <w:pPr>
        <w:numPr>
          <w:ilvl w:val="0"/>
          <w:numId w:val="6"/>
        </w:numPr>
        <w:spacing w:before="100" w:beforeAutospacing="1" w:after="100" w:afterAutospacing="1" w:line="240" w:lineRule="auto"/>
        <w:rPr>
          <w:rFonts w:ascii="Montserrat" w:hAnsi="Montserrat"/>
          <w:sz w:val="23"/>
          <w:szCs w:val="23"/>
        </w:rPr>
      </w:pPr>
      <w:r w:rsidRPr="00FA2381">
        <w:rPr>
          <w:rStyle w:val="Strong"/>
          <w:rFonts w:ascii="Montserrat" w:hAnsi="Montserrat"/>
          <w:sz w:val="23"/>
          <w:szCs w:val="23"/>
        </w:rPr>
        <w:t>Signal Processing Blocks:</w:t>
      </w:r>
    </w:p>
    <w:p w14:paraId="6B96F42F" w14:textId="77777777" w:rsidR="00E10AC3" w:rsidRPr="00FA2381" w:rsidRDefault="00E10AC3" w:rsidP="00E10AC3">
      <w:pPr>
        <w:numPr>
          <w:ilvl w:val="1"/>
          <w:numId w:val="6"/>
        </w:numPr>
        <w:spacing w:before="100" w:beforeAutospacing="1" w:after="100" w:afterAutospacing="1" w:line="240" w:lineRule="auto"/>
        <w:rPr>
          <w:rFonts w:ascii="Montserrat" w:hAnsi="Montserrat"/>
          <w:sz w:val="23"/>
          <w:szCs w:val="23"/>
        </w:rPr>
      </w:pPr>
      <w:r w:rsidRPr="00FA2381">
        <w:rPr>
          <w:rFonts w:ascii="Montserrat" w:hAnsi="Montserrat"/>
          <w:sz w:val="23"/>
          <w:szCs w:val="23"/>
        </w:rPr>
        <w:t>FFTs for radar signal processing</w:t>
      </w:r>
    </w:p>
    <w:p w14:paraId="1922A191" w14:textId="77777777" w:rsidR="00E10AC3" w:rsidRPr="00FA2381" w:rsidRDefault="00E10AC3" w:rsidP="00E10AC3">
      <w:pPr>
        <w:numPr>
          <w:ilvl w:val="1"/>
          <w:numId w:val="6"/>
        </w:numPr>
        <w:spacing w:before="100" w:beforeAutospacing="1" w:after="100" w:afterAutospacing="1" w:line="240" w:lineRule="auto"/>
        <w:rPr>
          <w:rFonts w:ascii="Montserrat" w:hAnsi="Montserrat"/>
          <w:sz w:val="23"/>
          <w:szCs w:val="23"/>
        </w:rPr>
      </w:pPr>
      <w:r w:rsidRPr="00FA2381">
        <w:rPr>
          <w:rFonts w:ascii="Montserrat" w:hAnsi="Montserrat"/>
          <w:sz w:val="23"/>
          <w:szCs w:val="23"/>
        </w:rPr>
        <w:t>Object detection algorithms</w:t>
      </w:r>
    </w:p>
    <w:p w14:paraId="609D0021" w14:textId="77777777" w:rsidR="00E10AC3" w:rsidRPr="00FA2381" w:rsidRDefault="00E10AC3" w:rsidP="00E10AC3">
      <w:pPr>
        <w:numPr>
          <w:ilvl w:val="0"/>
          <w:numId w:val="6"/>
        </w:numPr>
        <w:spacing w:before="100" w:beforeAutospacing="1" w:after="100" w:afterAutospacing="1" w:line="240" w:lineRule="auto"/>
        <w:rPr>
          <w:rFonts w:ascii="Montserrat" w:hAnsi="Montserrat"/>
          <w:sz w:val="23"/>
          <w:szCs w:val="23"/>
        </w:rPr>
      </w:pPr>
      <w:r w:rsidRPr="00FA2381">
        <w:rPr>
          <w:rStyle w:val="Strong"/>
          <w:rFonts w:ascii="Montserrat" w:hAnsi="Montserrat"/>
          <w:sz w:val="23"/>
          <w:szCs w:val="23"/>
        </w:rPr>
        <w:t>Data Fusion Engine:</w:t>
      </w:r>
    </w:p>
    <w:p w14:paraId="021AE4A2" w14:textId="77777777" w:rsidR="00E10AC3" w:rsidRPr="00FA2381" w:rsidRDefault="00E10AC3" w:rsidP="00E10AC3">
      <w:pPr>
        <w:numPr>
          <w:ilvl w:val="1"/>
          <w:numId w:val="6"/>
        </w:numPr>
        <w:spacing w:before="100" w:beforeAutospacing="1" w:after="100" w:afterAutospacing="1" w:line="240" w:lineRule="auto"/>
        <w:rPr>
          <w:rFonts w:ascii="Montserrat" w:hAnsi="Montserrat"/>
          <w:sz w:val="23"/>
          <w:szCs w:val="23"/>
        </w:rPr>
      </w:pPr>
      <w:r w:rsidRPr="00FA2381">
        <w:rPr>
          <w:rFonts w:ascii="Montserrat" w:hAnsi="Montserrat"/>
          <w:sz w:val="23"/>
          <w:szCs w:val="23"/>
        </w:rPr>
        <w:t>Combining sensor data for a unified environmental model</w:t>
      </w:r>
    </w:p>
    <w:p w14:paraId="5CC1CAE1" w14:textId="5FFE8C70" w:rsidR="00E10AC3" w:rsidRPr="00FA2381" w:rsidRDefault="00E10AC3" w:rsidP="00E10AC3">
      <w:pPr>
        <w:pStyle w:val="Heading3"/>
        <w:rPr>
          <w:rFonts w:ascii="Montserrat" w:hAnsi="Montserrat"/>
          <w:sz w:val="23"/>
          <w:szCs w:val="23"/>
        </w:rPr>
      </w:pPr>
      <w:r w:rsidRPr="00FA2381">
        <w:rPr>
          <w:rFonts w:ascii="Montserrat" w:hAnsi="Montserrat"/>
          <w:sz w:val="23"/>
          <w:szCs w:val="23"/>
        </w:rPr>
        <w:t>1.3 Control Logic</w:t>
      </w:r>
    </w:p>
    <w:p w14:paraId="11910424" w14:textId="77777777" w:rsidR="00E10AC3" w:rsidRPr="00FA2381" w:rsidRDefault="00E10AC3" w:rsidP="00E10AC3">
      <w:pPr>
        <w:numPr>
          <w:ilvl w:val="0"/>
          <w:numId w:val="7"/>
        </w:numPr>
        <w:spacing w:before="100" w:beforeAutospacing="1" w:after="100" w:afterAutospacing="1" w:line="240" w:lineRule="auto"/>
        <w:rPr>
          <w:rFonts w:ascii="Montserrat" w:hAnsi="Montserrat"/>
          <w:sz w:val="23"/>
          <w:szCs w:val="23"/>
        </w:rPr>
      </w:pPr>
      <w:r w:rsidRPr="00FA2381">
        <w:rPr>
          <w:rStyle w:val="Strong"/>
          <w:rFonts w:ascii="Montserrat" w:hAnsi="Montserrat"/>
          <w:sz w:val="23"/>
          <w:szCs w:val="23"/>
        </w:rPr>
        <w:t>Decision-Making Algorithms:</w:t>
      </w:r>
      <w:r w:rsidRPr="00FA2381">
        <w:rPr>
          <w:rFonts w:ascii="Montserrat" w:hAnsi="Montserrat"/>
          <w:sz w:val="23"/>
          <w:szCs w:val="23"/>
        </w:rPr>
        <w:t xml:space="preserve"> Real-time response to sensor data.</w:t>
      </w:r>
    </w:p>
    <w:p w14:paraId="0358A0DD" w14:textId="77777777" w:rsidR="00E10AC3" w:rsidRPr="00FA2381" w:rsidRDefault="00E10AC3" w:rsidP="00E10AC3">
      <w:pPr>
        <w:numPr>
          <w:ilvl w:val="0"/>
          <w:numId w:val="7"/>
        </w:numPr>
        <w:spacing w:before="100" w:beforeAutospacing="1" w:after="100" w:afterAutospacing="1" w:line="240" w:lineRule="auto"/>
        <w:rPr>
          <w:rFonts w:ascii="Montserrat" w:hAnsi="Montserrat"/>
          <w:sz w:val="23"/>
          <w:szCs w:val="23"/>
        </w:rPr>
      </w:pPr>
      <w:r w:rsidRPr="00FA2381">
        <w:rPr>
          <w:rStyle w:val="Strong"/>
          <w:rFonts w:ascii="Montserrat" w:hAnsi="Montserrat"/>
          <w:sz w:val="23"/>
          <w:szCs w:val="23"/>
        </w:rPr>
        <w:t>Safety Mechanisms:</w:t>
      </w:r>
      <w:r w:rsidRPr="00FA2381">
        <w:rPr>
          <w:rFonts w:ascii="Montserrat" w:hAnsi="Montserrat"/>
          <w:sz w:val="23"/>
          <w:szCs w:val="23"/>
        </w:rPr>
        <w:t xml:space="preserve"> Redundancy and watchdog timers for reliable operation.</w:t>
      </w:r>
    </w:p>
    <w:p w14:paraId="7A1FF235" w14:textId="1DAF959E" w:rsidR="00E10AC3" w:rsidRPr="00FA2381" w:rsidRDefault="00E10AC3" w:rsidP="00E10AC3">
      <w:pPr>
        <w:pStyle w:val="Heading3"/>
        <w:rPr>
          <w:rFonts w:ascii="Montserrat" w:hAnsi="Montserrat"/>
          <w:sz w:val="23"/>
          <w:szCs w:val="23"/>
        </w:rPr>
      </w:pPr>
      <w:r w:rsidRPr="00FA2381">
        <w:rPr>
          <w:rFonts w:ascii="Montserrat" w:hAnsi="Montserrat"/>
          <w:sz w:val="23"/>
          <w:szCs w:val="23"/>
        </w:rPr>
        <w:t>1.4 Communication Interfaces</w:t>
      </w:r>
    </w:p>
    <w:p w14:paraId="369BD6BD" w14:textId="77777777" w:rsidR="00E10AC3" w:rsidRPr="00FA2381" w:rsidRDefault="00E10AC3" w:rsidP="00E10AC3">
      <w:pPr>
        <w:numPr>
          <w:ilvl w:val="0"/>
          <w:numId w:val="8"/>
        </w:numPr>
        <w:spacing w:before="100" w:beforeAutospacing="1" w:after="100" w:afterAutospacing="1" w:line="240" w:lineRule="auto"/>
        <w:rPr>
          <w:rFonts w:ascii="Montserrat" w:hAnsi="Montserrat"/>
          <w:sz w:val="23"/>
          <w:szCs w:val="23"/>
        </w:rPr>
      </w:pPr>
      <w:r w:rsidRPr="00FA2381">
        <w:rPr>
          <w:rStyle w:val="Strong"/>
          <w:rFonts w:ascii="Montserrat" w:hAnsi="Montserrat"/>
          <w:sz w:val="23"/>
          <w:szCs w:val="23"/>
        </w:rPr>
        <w:t>High-Speed Communication:</w:t>
      </w:r>
      <w:r w:rsidRPr="00FA2381">
        <w:rPr>
          <w:rFonts w:ascii="Montserrat" w:hAnsi="Montserrat"/>
          <w:sz w:val="23"/>
          <w:szCs w:val="23"/>
        </w:rPr>
        <w:t xml:space="preserve"> Ethernet or PCIe for data exchange.</w:t>
      </w:r>
    </w:p>
    <w:p w14:paraId="1389D154" w14:textId="77777777" w:rsidR="00E10AC3" w:rsidRPr="00FA2381" w:rsidRDefault="00E10AC3" w:rsidP="00E10AC3">
      <w:pPr>
        <w:numPr>
          <w:ilvl w:val="0"/>
          <w:numId w:val="8"/>
        </w:numPr>
        <w:spacing w:before="100" w:beforeAutospacing="1" w:after="100" w:afterAutospacing="1" w:line="240" w:lineRule="auto"/>
        <w:rPr>
          <w:rFonts w:ascii="Montserrat" w:hAnsi="Montserrat"/>
          <w:sz w:val="23"/>
          <w:szCs w:val="23"/>
        </w:rPr>
      </w:pPr>
      <w:r w:rsidRPr="00FA2381">
        <w:rPr>
          <w:rStyle w:val="Strong"/>
          <w:rFonts w:ascii="Montserrat" w:hAnsi="Montserrat"/>
          <w:sz w:val="23"/>
          <w:szCs w:val="23"/>
        </w:rPr>
        <w:t>Vehicle Control Interfaces:</w:t>
      </w:r>
      <w:r w:rsidRPr="00FA2381">
        <w:rPr>
          <w:rFonts w:ascii="Montserrat" w:hAnsi="Montserrat"/>
          <w:sz w:val="23"/>
          <w:szCs w:val="23"/>
        </w:rPr>
        <w:t xml:space="preserve"> CAN bus for integration with vehicle control systems.</w:t>
      </w:r>
    </w:p>
    <w:p w14:paraId="29302DA1" w14:textId="7D36A9DB" w:rsidR="00E10AC3" w:rsidRPr="00FA2381" w:rsidRDefault="00E10AC3" w:rsidP="00E10AC3">
      <w:pPr>
        <w:pStyle w:val="Heading3"/>
        <w:rPr>
          <w:rFonts w:ascii="Montserrat" w:hAnsi="Montserrat"/>
          <w:sz w:val="23"/>
          <w:szCs w:val="23"/>
        </w:rPr>
      </w:pPr>
      <w:r w:rsidRPr="00FA2381">
        <w:rPr>
          <w:rFonts w:ascii="Montserrat" w:hAnsi="Montserrat"/>
          <w:sz w:val="23"/>
          <w:szCs w:val="23"/>
        </w:rPr>
        <w:t>2. Software and Firmware</w:t>
      </w:r>
    </w:p>
    <w:p w14:paraId="3853301D" w14:textId="0967E9E2" w:rsidR="00E10AC3" w:rsidRPr="00FA2381" w:rsidRDefault="00E10AC3" w:rsidP="00E10AC3">
      <w:pPr>
        <w:pStyle w:val="Heading3"/>
        <w:rPr>
          <w:rFonts w:ascii="Montserrat" w:hAnsi="Montserrat"/>
          <w:sz w:val="23"/>
          <w:szCs w:val="23"/>
        </w:rPr>
      </w:pPr>
      <w:r w:rsidRPr="00FA2381">
        <w:rPr>
          <w:rFonts w:ascii="Montserrat" w:hAnsi="Montserrat"/>
          <w:sz w:val="23"/>
          <w:szCs w:val="23"/>
        </w:rPr>
        <w:t>2.1 Driver Software</w:t>
      </w:r>
    </w:p>
    <w:p w14:paraId="6A698BF8" w14:textId="77777777" w:rsidR="00E10AC3" w:rsidRPr="00FA2381" w:rsidRDefault="00E10AC3" w:rsidP="00E10AC3">
      <w:pPr>
        <w:numPr>
          <w:ilvl w:val="0"/>
          <w:numId w:val="9"/>
        </w:numPr>
        <w:spacing w:before="100" w:beforeAutospacing="1" w:after="100" w:afterAutospacing="1" w:line="240" w:lineRule="auto"/>
        <w:rPr>
          <w:rFonts w:ascii="Montserrat" w:hAnsi="Montserrat"/>
          <w:sz w:val="23"/>
          <w:szCs w:val="23"/>
        </w:rPr>
      </w:pPr>
      <w:r w:rsidRPr="00FA2381">
        <w:rPr>
          <w:rFonts w:ascii="Montserrat" w:hAnsi="Montserrat"/>
          <w:sz w:val="23"/>
          <w:szCs w:val="23"/>
        </w:rPr>
        <w:t>Interfaces for sensor data acquisition.</w:t>
      </w:r>
    </w:p>
    <w:p w14:paraId="6E2B9536" w14:textId="5695ED45" w:rsidR="00E10AC3" w:rsidRPr="00FA2381" w:rsidRDefault="00E10AC3" w:rsidP="00E10AC3">
      <w:pPr>
        <w:pStyle w:val="Heading3"/>
        <w:rPr>
          <w:rFonts w:ascii="Montserrat" w:hAnsi="Montserrat"/>
          <w:sz w:val="23"/>
          <w:szCs w:val="23"/>
        </w:rPr>
      </w:pPr>
      <w:r w:rsidRPr="00FA2381">
        <w:rPr>
          <w:rFonts w:ascii="Montserrat" w:hAnsi="Montserrat"/>
          <w:sz w:val="23"/>
          <w:szCs w:val="23"/>
        </w:rPr>
        <w:t>2.2 Middleware</w:t>
      </w:r>
    </w:p>
    <w:p w14:paraId="19083CF1" w14:textId="77777777" w:rsidR="00E10AC3" w:rsidRPr="00FA2381" w:rsidRDefault="00E10AC3" w:rsidP="00E10AC3">
      <w:pPr>
        <w:numPr>
          <w:ilvl w:val="0"/>
          <w:numId w:val="10"/>
        </w:numPr>
        <w:spacing w:before="100" w:beforeAutospacing="1" w:after="100" w:afterAutospacing="1" w:line="240" w:lineRule="auto"/>
        <w:rPr>
          <w:rFonts w:ascii="Montserrat" w:hAnsi="Montserrat"/>
          <w:sz w:val="23"/>
          <w:szCs w:val="23"/>
        </w:rPr>
      </w:pPr>
      <w:r w:rsidRPr="00FA2381">
        <w:rPr>
          <w:rFonts w:ascii="Montserrat" w:hAnsi="Montserrat"/>
          <w:sz w:val="23"/>
          <w:szCs w:val="23"/>
        </w:rPr>
        <w:t>Data processing and fusion management.</w:t>
      </w:r>
    </w:p>
    <w:p w14:paraId="6C16BAFF" w14:textId="65A7F5B5" w:rsidR="00E10AC3" w:rsidRPr="00FA2381" w:rsidRDefault="00E10AC3" w:rsidP="00E10AC3">
      <w:pPr>
        <w:pStyle w:val="Heading3"/>
        <w:rPr>
          <w:rFonts w:ascii="Montserrat" w:hAnsi="Montserrat"/>
          <w:sz w:val="23"/>
          <w:szCs w:val="23"/>
        </w:rPr>
      </w:pPr>
      <w:r w:rsidRPr="00FA2381">
        <w:rPr>
          <w:rFonts w:ascii="Montserrat" w:hAnsi="Montserrat"/>
          <w:sz w:val="23"/>
          <w:szCs w:val="23"/>
        </w:rPr>
        <w:t>2.3 Application Software</w:t>
      </w:r>
    </w:p>
    <w:p w14:paraId="3F10B37C" w14:textId="77777777" w:rsidR="00E10AC3" w:rsidRPr="00FA2381" w:rsidRDefault="00E10AC3" w:rsidP="00E10AC3">
      <w:pPr>
        <w:numPr>
          <w:ilvl w:val="0"/>
          <w:numId w:val="11"/>
        </w:numPr>
        <w:spacing w:before="100" w:beforeAutospacing="1" w:after="100" w:afterAutospacing="1" w:line="240" w:lineRule="auto"/>
        <w:rPr>
          <w:rFonts w:ascii="Montserrat" w:hAnsi="Montserrat"/>
          <w:sz w:val="23"/>
          <w:szCs w:val="23"/>
        </w:rPr>
      </w:pPr>
      <w:r w:rsidRPr="00FA2381">
        <w:rPr>
          <w:rFonts w:ascii="Montserrat" w:hAnsi="Montserrat"/>
          <w:sz w:val="23"/>
          <w:szCs w:val="23"/>
        </w:rPr>
        <w:t>ADAS algorithms and decision-making logic.</w:t>
      </w:r>
    </w:p>
    <w:p w14:paraId="4C4E7BAC" w14:textId="77777777" w:rsidR="00E10AC3" w:rsidRPr="00FA2381" w:rsidRDefault="00E10AC3" w:rsidP="00E10AC3">
      <w:pPr>
        <w:pStyle w:val="Heading3"/>
        <w:rPr>
          <w:rFonts w:ascii="Montserrat" w:hAnsi="Montserrat"/>
          <w:sz w:val="23"/>
          <w:szCs w:val="23"/>
        </w:rPr>
      </w:pPr>
      <w:r w:rsidRPr="00FA2381">
        <w:rPr>
          <w:rFonts w:ascii="Montserrat" w:hAnsi="Montserrat"/>
          <w:sz w:val="23"/>
          <w:szCs w:val="23"/>
        </w:rPr>
        <w:t>2.4 Update Mechanisms</w:t>
      </w:r>
    </w:p>
    <w:p w14:paraId="79EB6640" w14:textId="77777777" w:rsidR="00E10AC3" w:rsidRDefault="00E10AC3" w:rsidP="00E10AC3">
      <w:pPr>
        <w:numPr>
          <w:ilvl w:val="0"/>
          <w:numId w:val="13"/>
        </w:numPr>
        <w:spacing w:before="100" w:beforeAutospacing="1" w:after="100" w:afterAutospacing="1" w:line="240" w:lineRule="auto"/>
        <w:rPr>
          <w:rFonts w:ascii="Montserrat" w:hAnsi="Montserrat"/>
          <w:sz w:val="23"/>
          <w:szCs w:val="23"/>
        </w:rPr>
      </w:pPr>
      <w:r w:rsidRPr="00FA2381">
        <w:rPr>
          <w:rFonts w:ascii="Montserrat" w:hAnsi="Montserrat"/>
          <w:sz w:val="23"/>
          <w:szCs w:val="23"/>
        </w:rPr>
        <w:t>Secure methods for FPGA configuration and software updates.</w:t>
      </w:r>
    </w:p>
    <w:p w14:paraId="6AF6886F" w14:textId="2BAD0CC5" w:rsidR="00C6346E" w:rsidRPr="00C6346E" w:rsidRDefault="00C6346E" w:rsidP="00C6346E">
      <w:pPr>
        <w:pStyle w:val="Heading3"/>
        <w:rPr>
          <w:rFonts w:ascii="Montserrat" w:hAnsi="Montserrat"/>
          <w:sz w:val="23"/>
          <w:szCs w:val="23"/>
        </w:rPr>
      </w:pPr>
      <w:r w:rsidRPr="00C6346E">
        <w:rPr>
          <w:rFonts w:ascii="Montserrat" w:hAnsi="Montserrat"/>
          <w:sz w:val="23"/>
          <w:szCs w:val="23"/>
        </w:rPr>
        <w:t>3. Deployment and Maintenance</w:t>
      </w:r>
    </w:p>
    <w:p w14:paraId="0EDCEE35" w14:textId="136C078E" w:rsidR="00C6346E" w:rsidRPr="00C6346E" w:rsidRDefault="00C6346E" w:rsidP="00C6346E">
      <w:pPr>
        <w:pStyle w:val="Heading3"/>
        <w:rPr>
          <w:rFonts w:ascii="Montserrat" w:hAnsi="Montserrat"/>
          <w:sz w:val="23"/>
          <w:szCs w:val="23"/>
        </w:rPr>
      </w:pPr>
      <w:r w:rsidRPr="00C6346E">
        <w:rPr>
          <w:rFonts w:ascii="Montserrat" w:hAnsi="Montserrat"/>
          <w:sz w:val="23"/>
          <w:szCs w:val="23"/>
        </w:rPr>
        <w:t>3.1 Integration</w:t>
      </w:r>
    </w:p>
    <w:p w14:paraId="4CAB1FAD" w14:textId="77777777" w:rsidR="00C6346E" w:rsidRPr="00C6346E" w:rsidRDefault="00C6346E" w:rsidP="00C6346E">
      <w:pPr>
        <w:numPr>
          <w:ilvl w:val="0"/>
          <w:numId w:val="16"/>
        </w:numPr>
        <w:spacing w:before="100" w:beforeAutospacing="1" w:after="100" w:afterAutospacing="1" w:line="240" w:lineRule="auto"/>
        <w:rPr>
          <w:rFonts w:ascii="Montserrat" w:hAnsi="Montserrat"/>
          <w:sz w:val="23"/>
          <w:szCs w:val="23"/>
        </w:rPr>
      </w:pPr>
      <w:r w:rsidRPr="00C6346E">
        <w:rPr>
          <w:rFonts w:ascii="Montserrat" w:hAnsi="Montserrat"/>
          <w:sz w:val="23"/>
          <w:szCs w:val="23"/>
        </w:rPr>
        <w:t>Seamless integration with vehicle systems.</w:t>
      </w:r>
    </w:p>
    <w:p w14:paraId="5BEB0112" w14:textId="2CEAA08E" w:rsidR="00C6346E" w:rsidRPr="00C6346E" w:rsidRDefault="00C6346E" w:rsidP="00C6346E">
      <w:pPr>
        <w:pStyle w:val="Heading3"/>
        <w:rPr>
          <w:rFonts w:ascii="Montserrat" w:hAnsi="Montserrat"/>
          <w:sz w:val="23"/>
          <w:szCs w:val="23"/>
        </w:rPr>
      </w:pPr>
      <w:r w:rsidRPr="00C6346E">
        <w:rPr>
          <w:rFonts w:ascii="Montserrat" w:hAnsi="Montserrat"/>
          <w:sz w:val="23"/>
          <w:szCs w:val="23"/>
        </w:rPr>
        <w:lastRenderedPageBreak/>
        <w:t>3.2 Monitoring</w:t>
      </w:r>
    </w:p>
    <w:p w14:paraId="6194E57B" w14:textId="77777777" w:rsidR="00C6346E" w:rsidRPr="00C6346E" w:rsidRDefault="00C6346E" w:rsidP="00C6346E">
      <w:pPr>
        <w:numPr>
          <w:ilvl w:val="0"/>
          <w:numId w:val="17"/>
        </w:numPr>
        <w:spacing w:before="100" w:beforeAutospacing="1" w:after="100" w:afterAutospacing="1" w:line="240" w:lineRule="auto"/>
        <w:rPr>
          <w:rFonts w:ascii="Montserrat" w:hAnsi="Montserrat"/>
          <w:sz w:val="23"/>
          <w:szCs w:val="23"/>
        </w:rPr>
      </w:pPr>
      <w:r w:rsidRPr="00C6346E">
        <w:rPr>
          <w:rFonts w:ascii="Montserrat" w:hAnsi="Montserrat"/>
          <w:sz w:val="23"/>
          <w:szCs w:val="23"/>
        </w:rPr>
        <w:t>Real-time system monitoring and diagnostics.</w:t>
      </w:r>
    </w:p>
    <w:p w14:paraId="283486A3" w14:textId="7799BCF2" w:rsidR="00C6346E" w:rsidRPr="00C6346E" w:rsidRDefault="00C6346E" w:rsidP="00C6346E">
      <w:pPr>
        <w:pStyle w:val="Heading3"/>
        <w:rPr>
          <w:rFonts w:ascii="Montserrat" w:hAnsi="Montserrat"/>
          <w:sz w:val="23"/>
          <w:szCs w:val="23"/>
        </w:rPr>
      </w:pPr>
      <w:r w:rsidRPr="00C6346E">
        <w:rPr>
          <w:rFonts w:ascii="Montserrat" w:hAnsi="Montserrat"/>
          <w:sz w:val="23"/>
          <w:szCs w:val="23"/>
        </w:rPr>
        <w:t>3.3 Updates</w:t>
      </w:r>
    </w:p>
    <w:p w14:paraId="5E68803A" w14:textId="20D1448D" w:rsidR="00E10AC3" w:rsidRPr="00FA3678" w:rsidRDefault="00C6346E" w:rsidP="00E10AC3">
      <w:pPr>
        <w:numPr>
          <w:ilvl w:val="0"/>
          <w:numId w:val="18"/>
        </w:numPr>
        <w:spacing w:before="100" w:beforeAutospacing="1" w:after="100" w:afterAutospacing="1" w:line="240" w:lineRule="auto"/>
        <w:rPr>
          <w:rFonts w:ascii="Montserrat" w:hAnsi="Montserrat"/>
        </w:rPr>
      </w:pPr>
      <w:r w:rsidRPr="00C6346E">
        <w:rPr>
          <w:rFonts w:ascii="Montserrat" w:hAnsi="Montserrat"/>
          <w:sz w:val="23"/>
          <w:szCs w:val="23"/>
        </w:rPr>
        <w:t>Over-the-air updates for improved functionality and issue resolution</w:t>
      </w:r>
      <w:r w:rsidRPr="00C6346E">
        <w:rPr>
          <w:rFonts w:ascii="Montserrat" w:hAnsi="Montserrat"/>
        </w:rPr>
        <w:t>.</w:t>
      </w:r>
    </w:p>
    <w:p w14:paraId="03AA2788" w14:textId="6E749DC3" w:rsidR="00E10AC3" w:rsidRPr="00FA2381" w:rsidRDefault="00E10AC3" w:rsidP="00E10AC3">
      <w:pPr>
        <w:spacing w:before="100" w:beforeAutospacing="1" w:after="100" w:afterAutospacing="1" w:line="240" w:lineRule="auto"/>
        <w:rPr>
          <w:rFonts w:ascii="Montserrat" w:hAnsi="Montserrat"/>
          <w:sz w:val="23"/>
          <w:szCs w:val="23"/>
        </w:rPr>
      </w:pPr>
      <w:r w:rsidRPr="00FA2381">
        <w:rPr>
          <w:rFonts w:ascii="Montserrat" w:hAnsi="Montserrat"/>
          <w:sz w:val="23"/>
          <w:szCs w:val="23"/>
        </w:rPr>
        <w:t>Developing an FPGA architecture for an ADAS solution in an EV involves integrating various sensors, processing large amounts of data in real-time, and ensuring the system is power-efficient, reliable, and updatable. By following the outlined steps and considering the detailed requirements, an efficient and effective ADAS system can be implemented to enhance the safety and functionality of electric vehicles.</w:t>
      </w:r>
    </w:p>
    <w:p w14:paraId="47F1EC7E" w14:textId="0FC80238" w:rsidR="00E10AC3" w:rsidRPr="00FA2381" w:rsidRDefault="00E10AC3" w:rsidP="00E10AC3">
      <w:pPr>
        <w:spacing w:before="100" w:beforeAutospacing="1" w:after="100" w:afterAutospacing="1" w:line="240" w:lineRule="auto"/>
        <w:rPr>
          <w:rFonts w:ascii="Montserrat" w:hAnsi="Montserrat"/>
          <w:sz w:val="23"/>
          <w:szCs w:val="23"/>
        </w:rPr>
      </w:pPr>
      <w:r w:rsidRPr="00FA2381">
        <w:rPr>
          <w:rFonts w:ascii="Montserrat" w:hAnsi="Montserrat"/>
          <w:sz w:val="23"/>
          <w:szCs w:val="23"/>
        </w:rPr>
        <w:t>References:</w:t>
      </w:r>
    </w:p>
    <w:p w14:paraId="1D1CA9F9" w14:textId="3DEE2D5D" w:rsidR="00E10AC3" w:rsidRPr="00FA2381" w:rsidRDefault="00E10AC3" w:rsidP="00E10AC3">
      <w:pPr>
        <w:spacing w:before="100" w:beforeAutospacing="1" w:after="100" w:afterAutospacing="1" w:line="240" w:lineRule="auto"/>
        <w:rPr>
          <w:rFonts w:ascii="Montserrat" w:hAnsi="Montserrat"/>
          <w:sz w:val="23"/>
          <w:szCs w:val="23"/>
        </w:rPr>
      </w:pPr>
      <w:r w:rsidRPr="00FA2381">
        <w:rPr>
          <w:rFonts w:ascii="Montserrat" w:hAnsi="Montserrat"/>
          <w:sz w:val="23"/>
          <w:szCs w:val="23"/>
        </w:rPr>
        <w:t>1)</w:t>
      </w:r>
      <w:hyperlink r:id="rId7" w:history="1">
        <w:r w:rsidRPr="00FA2381">
          <w:rPr>
            <w:rStyle w:val="Hyperlink"/>
            <w:rFonts w:ascii="Montserrat" w:hAnsi="Montserrat"/>
            <w:sz w:val="23"/>
            <w:szCs w:val="23"/>
          </w:rPr>
          <w:t>https://fpgainsights.com/fpga/fpga-for-automotive-electronics-and-advanced-driver-assistance-systems-adas/</w:t>
        </w:r>
      </w:hyperlink>
    </w:p>
    <w:p w14:paraId="357D9B00" w14:textId="49361DB8" w:rsidR="00E10AC3" w:rsidRPr="00FA2381" w:rsidRDefault="00E10AC3" w:rsidP="00E10AC3">
      <w:pPr>
        <w:spacing w:before="100" w:beforeAutospacing="1" w:after="100" w:afterAutospacing="1" w:line="240" w:lineRule="auto"/>
        <w:rPr>
          <w:rFonts w:ascii="Montserrat" w:hAnsi="Montserrat"/>
          <w:sz w:val="23"/>
          <w:szCs w:val="23"/>
        </w:rPr>
      </w:pPr>
      <w:r w:rsidRPr="00FA2381">
        <w:rPr>
          <w:rFonts w:ascii="Montserrat" w:hAnsi="Montserrat"/>
          <w:sz w:val="23"/>
          <w:szCs w:val="23"/>
        </w:rPr>
        <w:t>2)</w:t>
      </w:r>
      <w:r w:rsidR="00FA2381" w:rsidRPr="00FA2381">
        <w:rPr>
          <w:rFonts w:ascii="Montserrat" w:hAnsi="Montserrat"/>
          <w:sz w:val="23"/>
          <w:szCs w:val="23"/>
        </w:rPr>
        <w:t xml:space="preserve"> </w:t>
      </w:r>
      <w:hyperlink r:id="rId8" w:anchor=":~:text=URL%3A%20https%3A%2F%2Fchina.xilinx.com%2Fpublications%2Fpresentations%2Fc_D2" w:history="1">
        <w:r w:rsidR="00FA2381" w:rsidRPr="00FA2381">
          <w:rPr>
            <w:rStyle w:val="Hyperlink"/>
            <w:rFonts w:ascii="Montserrat" w:hAnsi="Montserrat"/>
            <w:sz w:val="23"/>
            <w:szCs w:val="23"/>
          </w:rPr>
          <w:t>https://china.xilinx.com/publications/presentations/c_D2-01.pdf#:~:text=URL%3A%20https%3A%2F%2Fchina.xilinx.com%2Fpublications%2Fpresentations%2Fc_D2</w:t>
        </w:r>
      </w:hyperlink>
    </w:p>
    <w:p w14:paraId="2FA8E3CA" w14:textId="3BAE1AFD" w:rsidR="00FA2381" w:rsidRPr="00FA2381" w:rsidRDefault="00FA2381" w:rsidP="00E10AC3">
      <w:pPr>
        <w:spacing w:before="100" w:beforeAutospacing="1" w:after="100" w:afterAutospacing="1" w:line="240" w:lineRule="auto"/>
        <w:rPr>
          <w:rFonts w:ascii="Montserrat" w:hAnsi="Montserrat"/>
          <w:sz w:val="23"/>
          <w:szCs w:val="23"/>
        </w:rPr>
      </w:pPr>
      <w:r w:rsidRPr="00FA2381">
        <w:rPr>
          <w:rFonts w:ascii="Montserrat" w:hAnsi="Montserrat"/>
          <w:sz w:val="23"/>
          <w:szCs w:val="23"/>
        </w:rPr>
        <w:t xml:space="preserve">3) </w:t>
      </w:r>
      <w:hyperlink r:id="rId9" w:history="1">
        <w:r w:rsidRPr="00FA2381">
          <w:rPr>
            <w:rStyle w:val="Hyperlink"/>
            <w:rFonts w:ascii="Montserrat" w:hAnsi="Montserrat"/>
            <w:sz w:val="23"/>
            <w:szCs w:val="23"/>
          </w:rPr>
          <w:t>https://www.digikey.com/en/articles/the-selection-and-use-of-fpgas-for-automotive-interfacing</w:t>
        </w:r>
      </w:hyperlink>
    </w:p>
    <w:p w14:paraId="7FA1392C" w14:textId="7AA7EFAC" w:rsidR="00FA2381" w:rsidRPr="00FA2381" w:rsidRDefault="00FA2381" w:rsidP="00E10AC3">
      <w:pPr>
        <w:spacing w:before="100" w:beforeAutospacing="1" w:after="100" w:afterAutospacing="1" w:line="240" w:lineRule="auto"/>
        <w:rPr>
          <w:rFonts w:ascii="Montserrat" w:hAnsi="Montserrat"/>
          <w:sz w:val="23"/>
          <w:szCs w:val="23"/>
        </w:rPr>
      </w:pPr>
    </w:p>
    <w:p w14:paraId="05637015" w14:textId="77777777" w:rsidR="00E10AC3" w:rsidRPr="006E62A6" w:rsidRDefault="00E10AC3" w:rsidP="006E62A6">
      <w:pPr>
        <w:pStyle w:val="NormalWeb"/>
        <w:shd w:val="clear" w:color="auto" w:fill="FFFFFF"/>
        <w:spacing w:before="0" w:beforeAutospacing="0" w:after="384" w:afterAutospacing="0"/>
        <w:rPr>
          <w:rFonts w:ascii="Montserrat" w:hAnsi="Montserrat"/>
          <w:color w:val="424242"/>
          <w:sz w:val="23"/>
          <w:szCs w:val="23"/>
        </w:rPr>
      </w:pPr>
    </w:p>
    <w:p w14:paraId="70C1F483" w14:textId="77777777" w:rsidR="006E62A6" w:rsidRPr="00FA2381" w:rsidRDefault="006E62A6">
      <w:pPr>
        <w:rPr>
          <w:rFonts w:ascii="Montserrat" w:hAnsi="Montserrat"/>
          <w:sz w:val="23"/>
          <w:szCs w:val="23"/>
        </w:rPr>
      </w:pPr>
    </w:p>
    <w:sectPr w:rsidR="006E62A6" w:rsidRPr="00FA2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D45A2"/>
    <w:multiLevelType w:val="multilevel"/>
    <w:tmpl w:val="555A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7325C"/>
    <w:multiLevelType w:val="multilevel"/>
    <w:tmpl w:val="5BDA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024F1"/>
    <w:multiLevelType w:val="multilevel"/>
    <w:tmpl w:val="F796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F14DE"/>
    <w:multiLevelType w:val="multilevel"/>
    <w:tmpl w:val="791E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C79D0"/>
    <w:multiLevelType w:val="multilevel"/>
    <w:tmpl w:val="F32A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961F6"/>
    <w:multiLevelType w:val="multilevel"/>
    <w:tmpl w:val="E3EA0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715F8"/>
    <w:multiLevelType w:val="multilevel"/>
    <w:tmpl w:val="FBBE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314604"/>
    <w:multiLevelType w:val="multilevel"/>
    <w:tmpl w:val="B062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CA11DA"/>
    <w:multiLevelType w:val="multilevel"/>
    <w:tmpl w:val="36109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F051D8"/>
    <w:multiLevelType w:val="multilevel"/>
    <w:tmpl w:val="05E0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A37294"/>
    <w:multiLevelType w:val="multilevel"/>
    <w:tmpl w:val="B6CC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E1CA4"/>
    <w:multiLevelType w:val="multilevel"/>
    <w:tmpl w:val="1168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0C5B2C"/>
    <w:multiLevelType w:val="multilevel"/>
    <w:tmpl w:val="EB5A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FE31AB"/>
    <w:multiLevelType w:val="multilevel"/>
    <w:tmpl w:val="4F58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CA0EBE"/>
    <w:multiLevelType w:val="multilevel"/>
    <w:tmpl w:val="7936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E47A17"/>
    <w:multiLevelType w:val="multilevel"/>
    <w:tmpl w:val="0856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113554"/>
    <w:multiLevelType w:val="multilevel"/>
    <w:tmpl w:val="45E4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B55B15"/>
    <w:multiLevelType w:val="multilevel"/>
    <w:tmpl w:val="EDF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567968">
    <w:abstractNumId w:val="8"/>
  </w:num>
  <w:num w:numId="2" w16cid:durableId="1632588685">
    <w:abstractNumId w:val="6"/>
  </w:num>
  <w:num w:numId="3" w16cid:durableId="1274702880">
    <w:abstractNumId w:val="12"/>
  </w:num>
  <w:num w:numId="4" w16cid:durableId="2106530732">
    <w:abstractNumId w:val="7"/>
  </w:num>
  <w:num w:numId="5" w16cid:durableId="1435519735">
    <w:abstractNumId w:val="11"/>
  </w:num>
  <w:num w:numId="6" w16cid:durableId="2039042836">
    <w:abstractNumId w:val="5"/>
  </w:num>
  <w:num w:numId="7" w16cid:durableId="256522176">
    <w:abstractNumId w:val="13"/>
  </w:num>
  <w:num w:numId="8" w16cid:durableId="2041003067">
    <w:abstractNumId w:val="0"/>
  </w:num>
  <w:num w:numId="9" w16cid:durableId="1445272549">
    <w:abstractNumId w:val="16"/>
  </w:num>
  <w:num w:numId="10" w16cid:durableId="370305184">
    <w:abstractNumId w:val="9"/>
  </w:num>
  <w:num w:numId="11" w16cid:durableId="2007439484">
    <w:abstractNumId w:val="4"/>
  </w:num>
  <w:num w:numId="12" w16cid:durableId="1300302972">
    <w:abstractNumId w:val="3"/>
  </w:num>
  <w:num w:numId="13" w16cid:durableId="778448529">
    <w:abstractNumId w:val="2"/>
  </w:num>
  <w:num w:numId="14" w16cid:durableId="642126098">
    <w:abstractNumId w:val="15"/>
  </w:num>
  <w:num w:numId="15" w16cid:durableId="1976064182">
    <w:abstractNumId w:val="1"/>
  </w:num>
  <w:num w:numId="16" w16cid:durableId="1676683955">
    <w:abstractNumId w:val="17"/>
  </w:num>
  <w:num w:numId="17" w16cid:durableId="1294404827">
    <w:abstractNumId w:val="10"/>
  </w:num>
  <w:num w:numId="18" w16cid:durableId="18580396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A6"/>
    <w:rsid w:val="004E5BE7"/>
    <w:rsid w:val="00536DD2"/>
    <w:rsid w:val="006E62A6"/>
    <w:rsid w:val="0077758C"/>
    <w:rsid w:val="00AC028C"/>
    <w:rsid w:val="00C6346E"/>
    <w:rsid w:val="00E10AC3"/>
    <w:rsid w:val="00EB7056"/>
    <w:rsid w:val="00FA2381"/>
    <w:rsid w:val="00FA3678"/>
    <w:rsid w:val="00FD0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0F911"/>
  <w15:chartTrackingRefBased/>
  <w15:docId w15:val="{37B74C7A-3861-44F7-907B-0E27D24CE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D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E62A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E10A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E62A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62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6E62A6"/>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6E62A6"/>
    <w:rPr>
      <w:rFonts w:ascii="Times New Roman" w:eastAsia="Times New Roman" w:hAnsi="Times New Roman" w:cs="Times New Roman"/>
      <w:b/>
      <w:bCs/>
      <w:kern w:val="0"/>
      <w:sz w:val="24"/>
      <w:szCs w:val="24"/>
      <w:lang w:eastAsia="en-IN"/>
      <w14:ligatures w14:val="none"/>
    </w:rPr>
  </w:style>
  <w:style w:type="paragraph" w:customStyle="1" w:styleId="elementor-toclist-item">
    <w:name w:val="elementor-toc__list-item"/>
    <w:basedOn w:val="Normal"/>
    <w:rsid w:val="006E62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E62A6"/>
    <w:rPr>
      <w:color w:val="0000FF"/>
      <w:u w:val="single"/>
    </w:rPr>
  </w:style>
  <w:style w:type="character" w:styleId="Strong">
    <w:name w:val="Strong"/>
    <w:basedOn w:val="DefaultParagraphFont"/>
    <w:uiPriority w:val="22"/>
    <w:qFormat/>
    <w:rsid w:val="006E62A6"/>
    <w:rPr>
      <w:b/>
      <w:bCs/>
    </w:rPr>
  </w:style>
  <w:style w:type="character" w:customStyle="1" w:styleId="Heading3Char">
    <w:name w:val="Heading 3 Char"/>
    <w:basedOn w:val="DefaultParagraphFont"/>
    <w:link w:val="Heading3"/>
    <w:uiPriority w:val="9"/>
    <w:semiHidden/>
    <w:rsid w:val="00E10AC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10AC3"/>
    <w:rPr>
      <w:color w:val="605E5C"/>
      <w:shd w:val="clear" w:color="auto" w:fill="E1DFDD"/>
    </w:rPr>
  </w:style>
  <w:style w:type="character" w:customStyle="1" w:styleId="Heading1Char">
    <w:name w:val="Heading 1 Char"/>
    <w:basedOn w:val="DefaultParagraphFont"/>
    <w:link w:val="Heading1"/>
    <w:uiPriority w:val="9"/>
    <w:rsid w:val="00536D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872787">
      <w:bodyDiv w:val="1"/>
      <w:marLeft w:val="0"/>
      <w:marRight w:val="0"/>
      <w:marTop w:val="0"/>
      <w:marBottom w:val="0"/>
      <w:divBdr>
        <w:top w:val="none" w:sz="0" w:space="0" w:color="auto"/>
        <w:left w:val="none" w:sz="0" w:space="0" w:color="auto"/>
        <w:bottom w:val="none" w:sz="0" w:space="0" w:color="auto"/>
        <w:right w:val="none" w:sz="0" w:space="0" w:color="auto"/>
      </w:divBdr>
    </w:div>
    <w:div w:id="618875373">
      <w:bodyDiv w:val="1"/>
      <w:marLeft w:val="0"/>
      <w:marRight w:val="0"/>
      <w:marTop w:val="0"/>
      <w:marBottom w:val="0"/>
      <w:divBdr>
        <w:top w:val="none" w:sz="0" w:space="0" w:color="auto"/>
        <w:left w:val="none" w:sz="0" w:space="0" w:color="auto"/>
        <w:bottom w:val="none" w:sz="0" w:space="0" w:color="auto"/>
        <w:right w:val="none" w:sz="0" w:space="0" w:color="auto"/>
      </w:divBdr>
    </w:div>
    <w:div w:id="644507964">
      <w:bodyDiv w:val="1"/>
      <w:marLeft w:val="0"/>
      <w:marRight w:val="0"/>
      <w:marTop w:val="0"/>
      <w:marBottom w:val="0"/>
      <w:divBdr>
        <w:top w:val="none" w:sz="0" w:space="0" w:color="auto"/>
        <w:left w:val="none" w:sz="0" w:space="0" w:color="auto"/>
        <w:bottom w:val="none" w:sz="0" w:space="0" w:color="auto"/>
        <w:right w:val="none" w:sz="0" w:space="0" w:color="auto"/>
      </w:divBdr>
    </w:div>
    <w:div w:id="953288437">
      <w:bodyDiv w:val="1"/>
      <w:marLeft w:val="0"/>
      <w:marRight w:val="0"/>
      <w:marTop w:val="0"/>
      <w:marBottom w:val="0"/>
      <w:divBdr>
        <w:top w:val="none" w:sz="0" w:space="0" w:color="auto"/>
        <w:left w:val="none" w:sz="0" w:space="0" w:color="auto"/>
        <w:bottom w:val="none" w:sz="0" w:space="0" w:color="auto"/>
        <w:right w:val="none" w:sz="0" w:space="0" w:color="auto"/>
      </w:divBdr>
    </w:div>
    <w:div w:id="1262034512">
      <w:bodyDiv w:val="1"/>
      <w:marLeft w:val="0"/>
      <w:marRight w:val="0"/>
      <w:marTop w:val="0"/>
      <w:marBottom w:val="0"/>
      <w:divBdr>
        <w:top w:val="none" w:sz="0" w:space="0" w:color="auto"/>
        <w:left w:val="none" w:sz="0" w:space="0" w:color="auto"/>
        <w:bottom w:val="none" w:sz="0" w:space="0" w:color="auto"/>
        <w:right w:val="none" w:sz="0" w:space="0" w:color="auto"/>
      </w:divBdr>
      <w:divsChild>
        <w:div w:id="1349215598">
          <w:marLeft w:val="0"/>
          <w:marRight w:val="0"/>
          <w:marTop w:val="0"/>
          <w:marBottom w:val="300"/>
          <w:divBdr>
            <w:top w:val="none" w:sz="0" w:space="0" w:color="auto"/>
            <w:left w:val="none" w:sz="0" w:space="0" w:color="auto"/>
            <w:bottom w:val="none" w:sz="0" w:space="0" w:color="auto"/>
            <w:right w:val="none" w:sz="0" w:space="0" w:color="auto"/>
          </w:divBdr>
          <w:divsChild>
            <w:div w:id="264307884">
              <w:marLeft w:val="0"/>
              <w:marRight w:val="150"/>
              <w:marTop w:val="450"/>
              <w:marBottom w:val="0"/>
              <w:divBdr>
                <w:top w:val="none" w:sz="0" w:space="0" w:color="auto"/>
                <w:left w:val="none" w:sz="0" w:space="0" w:color="auto"/>
                <w:bottom w:val="none" w:sz="0" w:space="0" w:color="auto"/>
                <w:right w:val="none" w:sz="0" w:space="0" w:color="auto"/>
              </w:divBdr>
              <w:divsChild>
                <w:div w:id="6248559">
                  <w:marLeft w:val="0"/>
                  <w:marRight w:val="0"/>
                  <w:marTop w:val="0"/>
                  <w:marBottom w:val="0"/>
                  <w:divBdr>
                    <w:top w:val="none" w:sz="0" w:space="0" w:color="auto"/>
                    <w:left w:val="none" w:sz="0" w:space="0" w:color="auto"/>
                    <w:bottom w:val="none" w:sz="0" w:space="0" w:color="auto"/>
                    <w:right w:val="none" w:sz="0" w:space="0" w:color="auto"/>
                  </w:divBdr>
                </w:div>
                <w:div w:id="1382288392">
                  <w:marLeft w:val="0"/>
                  <w:marRight w:val="0"/>
                  <w:marTop w:val="0"/>
                  <w:marBottom w:val="0"/>
                  <w:divBdr>
                    <w:top w:val="none" w:sz="0" w:space="0" w:color="auto"/>
                    <w:left w:val="none" w:sz="0" w:space="0" w:color="auto"/>
                    <w:bottom w:val="none" w:sz="0" w:space="0" w:color="auto"/>
                    <w:right w:val="none" w:sz="0" w:space="0" w:color="auto"/>
                  </w:divBdr>
                  <w:divsChild>
                    <w:div w:id="1394111940">
                      <w:marLeft w:val="0"/>
                      <w:marRight w:val="0"/>
                      <w:marTop w:val="0"/>
                      <w:marBottom w:val="0"/>
                      <w:divBdr>
                        <w:top w:val="none" w:sz="0" w:space="0" w:color="auto"/>
                        <w:left w:val="none" w:sz="0" w:space="0" w:color="auto"/>
                        <w:bottom w:val="none" w:sz="0" w:space="0" w:color="auto"/>
                        <w:right w:val="none" w:sz="0" w:space="0" w:color="auto"/>
                      </w:divBdr>
                    </w:div>
                    <w:div w:id="320234394">
                      <w:marLeft w:val="0"/>
                      <w:marRight w:val="0"/>
                      <w:marTop w:val="0"/>
                      <w:marBottom w:val="0"/>
                      <w:divBdr>
                        <w:top w:val="none" w:sz="0" w:space="0" w:color="auto"/>
                        <w:left w:val="none" w:sz="0" w:space="0" w:color="auto"/>
                        <w:bottom w:val="none" w:sz="0" w:space="0" w:color="auto"/>
                        <w:right w:val="none" w:sz="0" w:space="0" w:color="auto"/>
                      </w:divBdr>
                    </w:div>
                    <w:div w:id="538207470">
                      <w:marLeft w:val="0"/>
                      <w:marRight w:val="0"/>
                      <w:marTop w:val="0"/>
                      <w:marBottom w:val="0"/>
                      <w:divBdr>
                        <w:top w:val="none" w:sz="0" w:space="0" w:color="auto"/>
                        <w:left w:val="none" w:sz="0" w:space="0" w:color="auto"/>
                        <w:bottom w:val="none" w:sz="0" w:space="0" w:color="auto"/>
                        <w:right w:val="none" w:sz="0" w:space="0" w:color="auto"/>
                      </w:divBdr>
                    </w:div>
                    <w:div w:id="558982854">
                      <w:marLeft w:val="0"/>
                      <w:marRight w:val="0"/>
                      <w:marTop w:val="0"/>
                      <w:marBottom w:val="0"/>
                      <w:divBdr>
                        <w:top w:val="none" w:sz="0" w:space="0" w:color="auto"/>
                        <w:left w:val="none" w:sz="0" w:space="0" w:color="auto"/>
                        <w:bottom w:val="none" w:sz="0" w:space="0" w:color="auto"/>
                        <w:right w:val="none" w:sz="0" w:space="0" w:color="auto"/>
                      </w:divBdr>
                    </w:div>
                    <w:div w:id="1748263019">
                      <w:marLeft w:val="0"/>
                      <w:marRight w:val="0"/>
                      <w:marTop w:val="0"/>
                      <w:marBottom w:val="0"/>
                      <w:divBdr>
                        <w:top w:val="none" w:sz="0" w:space="0" w:color="auto"/>
                        <w:left w:val="none" w:sz="0" w:space="0" w:color="auto"/>
                        <w:bottom w:val="none" w:sz="0" w:space="0" w:color="auto"/>
                        <w:right w:val="none" w:sz="0" w:space="0" w:color="auto"/>
                      </w:divBdr>
                    </w:div>
                    <w:div w:id="2112779356">
                      <w:marLeft w:val="0"/>
                      <w:marRight w:val="0"/>
                      <w:marTop w:val="0"/>
                      <w:marBottom w:val="0"/>
                      <w:divBdr>
                        <w:top w:val="none" w:sz="0" w:space="0" w:color="auto"/>
                        <w:left w:val="none" w:sz="0" w:space="0" w:color="auto"/>
                        <w:bottom w:val="none" w:sz="0" w:space="0" w:color="auto"/>
                        <w:right w:val="none" w:sz="0" w:space="0" w:color="auto"/>
                      </w:divBdr>
                    </w:div>
                    <w:div w:id="156389945">
                      <w:marLeft w:val="0"/>
                      <w:marRight w:val="0"/>
                      <w:marTop w:val="0"/>
                      <w:marBottom w:val="0"/>
                      <w:divBdr>
                        <w:top w:val="none" w:sz="0" w:space="0" w:color="auto"/>
                        <w:left w:val="none" w:sz="0" w:space="0" w:color="auto"/>
                        <w:bottom w:val="none" w:sz="0" w:space="0" w:color="auto"/>
                        <w:right w:val="none" w:sz="0" w:space="0" w:color="auto"/>
                      </w:divBdr>
                    </w:div>
                    <w:div w:id="1717436479">
                      <w:marLeft w:val="0"/>
                      <w:marRight w:val="0"/>
                      <w:marTop w:val="0"/>
                      <w:marBottom w:val="0"/>
                      <w:divBdr>
                        <w:top w:val="none" w:sz="0" w:space="0" w:color="auto"/>
                        <w:left w:val="none" w:sz="0" w:space="0" w:color="auto"/>
                        <w:bottom w:val="none" w:sz="0" w:space="0" w:color="auto"/>
                        <w:right w:val="none" w:sz="0" w:space="0" w:color="auto"/>
                      </w:divBdr>
                    </w:div>
                    <w:div w:id="209289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28395">
          <w:marLeft w:val="0"/>
          <w:marRight w:val="0"/>
          <w:marTop w:val="0"/>
          <w:marBottom w:val="0"/>
          <w:divBdr>
            <w:top w:val="none" w:sz="0" w:space="0" w:color="auto"/>
            <w:left w:val="none" w:sz="0" w:space="0" w:color="auto"/>
            <w:bottom w:val="none" w:sz="0" w:space="0" w:color="auto"/>
            <w:right w:val="none" w:sz="0" w:space="0" w:color="auto"/>
          </w:divBdr>
        </w:div>
      </w:divsChild>
    </w:div>
    <w:div w:id="1283922178">
      <w:bodyDiv w:val="1"/>
      <w:marLeft w:val="0"/>
      <w:marRight w:val="0"/>
      <w:marTop w:val="0"/>
      <w:marBottom w:val="0"/>
      <w:divBdr>
        <w:top w:val="none" w:sz="0" w:space="0" w:color="auto"/>
        <w:left w:val="none" w:sz="0" w:space="0" w:color="auto"/>
        <w:bottom w:val="none" w:sz="0" w:space="0" w:color="auto"/>
        <w:right w:val="none" w:sz="0" w:space="0" w:color="auto"/>
      </w:divBdr>
      <w:divsChild>
        <w:div w:id="1733699342">
          <w:marLeft w:val="0"/>
          <w:marRight w:val="0"/>
          <w:marTop w:val="0"/>
          <w:marBottom w:val="300"/>
          <w:divBdr>
            <w:top w:val="none" w:sz="0" w:space="0" w:color="auto"/>
            <w:left w:val="none" w:sz="0" w:space="0" w:color="auto"/>
            <w:bottom w:val="none" w:sz="0" w:space="0" w:color="auto"/>
            <w:right w:val="none" w:sz="0" w:space="0" w:color="auto"/>
          </w:divBdr>
          <w:divsChild>
            <w:div w:id="1228420422">
              <w:marLeft w:val="0"/>
              <w:marRight w:val="150"/>
              <w:marTop w:val="450"/>
              <w:marBottom w:val="0"/>
              <w:divBdr>
                <w:top w:val="none" w:sz="0" w:space="0" w:color="auto"/>
                <w:left w:val="none" w:sz="0" w:space="0" w:color="auto"/>
                <w:bottom w:val="none" w:sz="0" w:space="0" w:color="auto"/>
                <w:right w:val="none" w:sz="0" w:space="0" w:color="auto"/>
              </w:divBdr>
              <w:divsChild>
                <w:div w:id="1800806463">
                  <w:marLeft w:val="0"/>
                  <w:marRight w:val="0"/>
                  <w:marTop w:val="0"/>
                  <w:marBottom w:val="0"/>
                  <w:divBdr>
                    <w:top w:val="none" w:sz="0" w:space="0" w:color="auto"/>
                    <w:left w:val="none" w:sz="0" w:space="0" w:color="auto"/>
                    <w:bottom w:val="none" w:sz="0" w:space="0" w:color="auto"/>
                    <w:right w:val="none" w:sz="0" w:space="0" w:color="auto"/>
                  </w:divBdr>
                </w:div>
                <w:div w:id="377706808">
                  <w:marLeft w:val="0"/>
                  <w:marRight w:val="0"/>
                  <w:marTop w:val="0"/>
                  <w:marBottom w:val="0"/>
                  <w:divBdr>
                    <w:top w:val="none" w:sz="0" w:space="0" w:color="auto"/>
                    <w:left w:val="none" w:sz="0" w:space="0" w:color="auto"/>
                    <w:bottom w:val="none" w:sz="0" w:space="0" w:color="auto"/>
                    <w:right w:val="none" w:sz="0" w:space="0" w:color="auto"/>
                  </w:divBdr>
                  <w:divsChild>
                    <w:div w:id="186723423">
                      <w:marLeft w:val="0"/>
                      <w:marRight w:val="0"/>
                      <w:marTop w:val="0"/>
                      <w:marBottom w:val="0"/>
                      <w:divBdr>
                        <w:top w:val="none" w:sz="0" w:space="0" w:color="auto"/>
                        <w:left w:val="none" w:sz="0" w:space="0" w:color="auto"/>
                        <w:bottom w:val="none" w:sz="0" w:space="0" w:color="auto"/>
                        <w:right w:val="none" w:sz="0" w:space="0" w:color="auto"/>
                      </w:divBdr>
                    </w:div>
                    <w:div w:id="1130393080">
                      <w:marLeft w:val="0"/>
                      <w:marRight w:val="0"/>
                      <w:marTop w:val="0"/>
                      <w:marBottom w:val="0"/>
                      <w:divBdr>
                        <w:top w:val="none" w:sz="0" w:space="0" w:color="auto"/>
                        <w:left w:val="none" w:sz="0" w:space="0" w:color="auto"/>
                        <w:bottom w:val="none" w:sz="0" w:space="0" w:color="auto"/>
                        <w:right w:val="none" w:sz="0" w:space="0" w:color="auto"/>
                      </w:divBdr>
                    </w:div>
                    <w:div w:id="1908107148">
                      <w:marLeft w:val="0"/>
                      <w:marRight w:val="0"/>
                      <w:marTop w:val="0"/>
                      <w:marBottom w:val="0"/>
                      <w:divBdr>
                        <w:top w:val="none" w:sz="0" w:space="0" w:color="auto"/>
                        <w:left w:val="none" w:sz="0" w:space="0" w:color="auto"/>
                        <w:bottom w:val="none" w:sz="0" w:space="0" w:color="auto"/>
                        <w:right w:val="none" w:sz="0" w:space="0" w:color="auto"/>
                      </w:divBdr>
                    </w:div>
                    <w:div w:id="100733100">
                      <w:marLeft w:val="0"/>
                      <w:marRight w:val="0"/>
                      <w:marTop w:val="0"/>
                      <w:marBottom w:val="0"/>
                      <w:divBdr>
                        <w:top w:val="none" w:sz="0" w:space="0" w:color="auto"/>
                        <w:left w:val="none" w:sz="0" w:space="0" w:color="auto"/>
                        <w:bottom w:val="none" w:sz="0" w:space="0" w:color="auto"/>
                        <w:right w:val="none" w:sz="0" w:space="0" w:color="auto"/>
                      </w:divBdr>
                    </w:div>
                    <w:div w:id="617836951">
                      <w:marLeft w:val="0"/>
                      <w:marRight w:val="0"/>
                      <w:marTop w:val="0"/>
                      <w:marBottom w:val="0"/>
                      <w:divBdr>
                        <w:top w:val="none" w:sz="0" w:space="0" w:color="auto"/>
                        <w:left w:val="none" w:sz="0" w:space="0" w:color="auto"/>
                        <w:bottom w:val="none" w:sz="0" w:space="0" w:color="auto"/>
                        <w:right w:val="none" w:sz="0" w:space="0" w:color="auto"/>
                      </w:divBdr>
                    </w:div>
                    <w:div w:id="1472207986">
                      <w:marLeft w:val="0"/>
                      <w:marRight w:val="0"/>
                      <w:marTop w:val="0"/>
                      <w:marBottom w:val="0"/>
                      <w:divBdr>
                        <w:top w:val="none" w:sz="0" w:space="0" w:color="auto"/>
                        <w:left w:val="none" w:sz="0" w:space="0" w:color="auto"/>
                        <w:bottom w:val="none" w:sz="0" w:space="0" w:color="auto"/>
                        <w:right w:val="none" w:sz="0" w:space="0" w:color="auto"/>
                      </w:divBdr>
                    </w:div>
                    <w:div w:id="1623463119">
                      <w:marLeft w:val="0"/>
                      <w:marRight w:val="0"/>
                      <w:marTop w:val="0"/>
                      <w:marBottom w:val="0"/>
                      <w:divBdr>
                        <w:top w:val="none" w:sz="0" w:space="0" w:color="auto"/>
                        <w:left w:val="none" w:sz="0" w:space="0" w:color="auto"/>
                        <w:bottom w:val="none" w:sz="0" w:space="0" w:color="auto"/>
                        <w:right w:val="none" w:sz="0" w:space="0" w:color="auto"/>
                      </w:divBdr>
                    </w:div>
                    <w:div w:id="1381125017">
                      <w:marLeft w:val="0"/>
                      <w:marRight w:val="0"/>
                      <w:marTop w:val="0"/>
                      <w:marBottom w:val="0"/>
                      <w:divBdr>
                        <w:top w:val="none" w:sz="0" w:space="0" w:color="auto"/>
                        <w:left w:val="none" w:sz="0" w:space="0" w:color="auto"/>
                        <w:bottom w:val="none" w:sz="0" w:space="0" w:color="auto"/>
                        <w:right w:val="none" w:sz="0" w:space="0" w:color="auto"/>
                      </w:divBdr>
                    </w:div>
                    <w:div w:id="13706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69765">
          <w:marLeft w:val="0"/>
          <w:marRight w:val="0"/>
          <w:marTop w:val="0"/>
          <w:marBottom w:val="0"/>
          <w:divBdr>
            <w:top w:val="none" w:sz="0" w:space="0" w:color="auto"/>
            <w:left w:val="none" w:sz="0" w:space="0" w:color="auto"/>
            <w:bottom w:val="none" w:sz="0" w:space="0" w:color="auto"/>
            <w:right w:val="none" w:sz="0" w:space="0" w:color="auto"/>
          </w:divBdr>
        </w:div>
      </w:divsChild>
    </w:div>
    <w:div w:id="1309821585">
      <w:bodyDiv w:val="1"/>
      <w:marLeft w:val="0"/>
      <w:marRight w:val="0"/>
      <w:marTop w:val="0"/>
      <w:marBottom w:val="0"/>
      <w:divBdr>
        <w:top w:val="none" w:sz="0" w:space="0" w:color="auto"/>
        <w:left w:val="none" w:sz="0" w:space="0" w:color="auto"/>
        <w:bottom w:val="none" w:sz="0" w:space="0" w:color="auto"/>
        <w:right w:val="none" w:sz="0" w:space="0" w:color="auto"/>
      </w:divBdr>
    </w:div>
    <w:div w:id="197764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ina.xilinx.com/publications/presentations/c_D2-01.pdf" TargetMode="External"/><Relationship Id="rId3" Type="http://schemas.openxmlformats.org/officeDocument/2006/relationships/settings" Target="settings.xml"/><Relationship Id="rId7" Type="http://schemas.openxmlformats.org/officeDocument/2006/relationships/hyperlink" Target="https://fpgainsights.com/fpga/fpga-for-automotive-electronics-and-advanced-driver-assistance-systems-ad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allaboutcircuits.com/news/why-the-industry-is-demanding-fpgas-for-ada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igikey.com/en/articles/the-selection-and-use-of-fpgas-for-automotive-interfa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Rashmi Singh</cp:lastModifiedBy>
  <cp:revision>6</cp:revision>
  <dcterms:created xsi:type="dcterms:W3CDTF">2024-07-17T04:58:00Z</dcterms:created>
  <dcterms:modified xsi:type="dcterms:W3CDTF">2024-07-17T05:04:00Z</dcterms:modified>
</cp:coreProperties>
</file>