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5F6E5" w14:textId="77777777" w:rsidR="00C66BA3" w:rsidRDefault="00000000">
      <w:pPr>
        <w:pStyle w:val="Heading1"/>
        <w:spacing w:before="200" w:after="240"/>
        <w:jc w:val="center"/>
      </w:pPr>
      <w:r>
        <w:t>CHAPTER 6 – TESTING &amp; EVALUATION</w:t>
      </w:r>
    </w:p>
    <w:p w14:paraId="3115F6E6" w14:textId="77777777" w:rsidR="00C66BA3" w:rsidRDefault="00000000">
      <w:pPr>
        <w:pStyle w:val="Heading2"/>
        <w:spacing w:before="200" w:after="120"/>
      </w:pPr>
      <w:r>
        <w:t>6.1 Introduction</w:t>
      </w:r>
    </w:p>
    <w:p w14:paraId="3115F6E7" w14:textId="77777777" w:rsidR="00C66BA3" w:rsidRDefault="00000000">
      <w:pPr>
        <w:spacing w:before="100" w:after="150"/>
      </w:pPr>
      <w:r>
        <w:t xml:space="preserve">Testing and evaluation are critical phases in the software development lifecycle of the </w:t>
      </w:r>
      <w:proofErr w:type="spellStart"/>
      <w:r>
        <w:t>AgroNexa</w:t>
      </w:r>
      <w:proofErr w:type="spellEnd"/>
      <w:r>
        <w:t xml:space="preserve"> LK Smart Farming Platform. They ensure that all system modules perform reliably, securely, and in accordance with user requirements.</w:t>
      </w:r>
    </w:p>
    <w:p w14:paraId="3115F6E8" w14:textId="77777777" w:rsidR="00C66BA3" w:rsidRDefault="00000000">
      <w:pPr>
        <w:spacing w:before="100" w:after="200"/>
      </w:pPr>
      <w:r>
        <w:t>Because the platform coordinates financial-sensitive equipment rentals, identity uploads (KYC NIC images), and blockchain-inspired transaction records, a structured testing methodology was employed. This chapter details the testing plan, testing types implemented, detailed test case matrices, and performance analysis.</w:t>
      </w:r>
    </w:p>
    <w:p w14:paraId="3115F6E9" w14:textId="77777777" w:rsidR="00C66BA3" w:rsidRDefault="00000000">
      <w:pPr>
        <w:pStyle w:val="Heading2"/>
        <w:spacing w:before="200" w:after="120"/>
      </w:pPr>
      <w:r>
        <w:t>6.2 Test Plan</w:t>
      </w:r>
    </w:p>
    <w:p w14:paraId="3115F6EA" w14:textId="77777777" w:rsidR="00C66BA3" w:rsidRDefault="00000000">
      <w:pPr>
        <w:spacing w:before="100" w:after="150"/>
      </w:pPr>
      <w:r>
        <w:t xml:space="preserve">The test plan defines the scope, environment, and conditions for evaluating the </w:t>
      </w:r>
      <w:proofErr w:type="spellStart"/>
      <w:r>
        <w:t>AgroNexa</w:t>
      </w:r>
      <w:proofErr w:type="spellEnd"/>
      <w:r>
        <w:t xml:space="preserve"> LK application.</w:t>
      </w:r>
    </w:p>
    <w:p w14:paraId="3115F6EB" w14:textId="77777777" w:rsidR="00C66BA3" w:rsidRDefault="00000000">
      <w:pPr>
        <w:pStyle w:val="Heading3"/>
        <w:spacing w:before="150" w:after="80"/>
      </w:pPr>
      <w:r>
        <w:t>6.2.1 Testing Objectives</w:t>
      </w:r>
    </w:p>
    <w:p w14:paraId="3115F6EC" w14:textId="77777777" w:rsidR="00C66BA3" w:rsidRDefault="00000000">
      <w:pPr>
        <w:pStyle w:val="ListParagraph"/>
        <w:numPr>
          <w:ilvl w:val="0"/>
          <w:numId w:val="1"/>
        </w:numPr>
        <w:spacing w:before="50" w:after="50"/>
      </w:pPr>
      <w:r>
        <w:t>Verify that role-based permissions (Farmer, Buyer, Admin) are strictly enforced.</w:t>
      </w:r>
    </w:p>
    <w:p w14:paraId="3115F6ED" w14:textId="77777777" w:rsidR="00C66BA3" w:rsidRDefault="00000000">
      <w:pPr>
        <w:pStyle w:val="ListParagraph"/>
        <w:numPr>
          <w:ilvl w:val="0"/>
          <w:numId w:val="1"/>
        </w:numPr>
        <w:spacing w:before="50" w:after="50"/>
      </w:pPr>
      <w:r>
        <w:t>Confirm two-factor authentication (OTP) and login lockout protection operate correctly.</w:t>
      </w:r>
    </w:p>
    <w:p w14:paraId="3115F6EE" w14:textId="77777777" w:rsidR="00C66BA3" w:rsidRDefault="00000000">
      <w:pPr>
        <w:pStyle w:val="ListParagraph"/>
        <w:numPr>
          <w:ilvl w:val="0"/>
          <w:numId w:val="1"/>
        </w:numPr>
        <w:spacing w:before="50" w:after="50"/>
      </w:pPr>
      <w:r>
        <w:t>Validate the mathematical calculations for equipment bookings and correct ledger block mining.</w:t>
      </w:r>
    </w:p>
    <w:p w14:paraId="3115F6EF" w14:textId="77777777" w:rsidR="00C66BA3" w:rsidRDefault="00000000">
      <w:pPr>
        <w:pStyle w:val="ListParagraph"/>
        <w:numPr>
          <w:ilvl w:val="0"/>
          <w:numId w:val="1"/>
        </w:numPr>
        <w:spacing w:before="50" w:after="100"/>
      </w:pPr>
      <w:r>
        <w:t xml:space="preserve">Ensure real-time message routing works with minimal </w:t>
      </w:r>
      <w:proofErr w:type="spellStart"/>
      <w:r>
        <w:t>websocket</w:t>
      </w:r>
      <w:proofErr w:type="spellEnd"/>
      <w:r>
        <w:t xml:space="preserve"> latency.</w:t>
      </w:r>
    </w:p>
    <w:p w14:paraId="3115F6F0" w14:textId="77777777" w:rsidR="00C66BA3" w:rsidRDefault="00000000">
      <w:pPr>
        <w:pStyle w:val="Heading3"/>
        <w:spacing w:before="150" w:after="80"/>
      </w:pPr>
      <w:r>
        <w:t>6.2.2 Test Environment</w:t>
      </w:r>
    </w:p>
    <w:p w14:paraId="3115F6F1" w14:textId="77777777" w:rsidR="00C66BA3" w:rsidRDefault="00000000">
      <w:pPr>
        <w:pStyle w:val="ListParagraph"/>
        <w:numPr>
          <w:ilvl w:val="0"/>
          <w:numId w:val="1"/>
        </w:numPr>
        <w:spacing w:before="50" w:after="50"/>
      </w:pPr>
      <w:r>
        <w:rPr>
          <w:b/>
          <w:bCs/>
        </w:rPr>
        <w:t xml:space="preserve">Frontend Hosting: </w:t>
      </w:r>
      <w:proofErr w:type="spellStart"/>
      <w:r>
        <w:t>Vercel</w:t>
      </w:r>
      <w:proofErr w:type="spellEnd"/>
      <w:r>
        <w:t xml:space="preserve"> Edge CDN (</w:t>
      </w:r>
      <w:proofErr w:type="spellStart"/>
      <w:r>
        <w:t>agronexa-lk.vercel.app</w:t>
      </w:r>
      <w:proofErr w:type="spellEnd"/>
      <w:r>
        <w:t>)</w:t>
      </w:r>
    </w:p>
    <w:p w14:paraId="3115F6F2" w14:textId="77777777" w:rsidR="00C66BA3" w:rsidRDefault="00000000">
      <w:pPr>
        <w:pStyle w:val="ListParagraph"/>
        <w:numPr>
          <w:ilvl w:val="0"/>
          <w:numId w:val="1"/>
        </w:numPr>
        <w:spacing w:before="50" w:after="50"/>
      </w:pPr>
      <w:r>
        <w:rPr>
          <w:b/>
          <w:bCs/>
        </w:rPr>
        <w:t xml:space="preserve">Backend Hosting: </w:t>
      </w:r>
      <w:r>
        <w:t>Railway Managed Node.js Container (postgres-production-492e.up.railway.app)</w:t>
      </w:r>
    </w:p>
    <w:p w14:paraId="3115F6F3" w14:textId="77777777" w:rsidR="00C66BA3" w:rsidRDefault="00000000">
      <w:pPr>
        <w:pStyle w:val="ListParagraph"/>
        <w:numPr>
          <w:ilvl w:val="0"/>
          <w:numId w:val="1"/>
        </w:numPr>
        <w:spacing w:before="50" w:after="50"/>
      </w:pPr>
      <w:r>
        <w:rPr>
          <w:b/>
          <w:bCs/>
        </w:rPr>
        <w:t xml:space="preserve">Database Engine: </w:t>
      </w:r>
      <w:r>
        <w:t>PostgreSQL v15 Relational Database</w:t>
      </w:r>
    </w:p>
    <w:p w14:paraId="3115F6F4" w14:textId="77777777" w:rsidR="00C66BA3" w:rsidRDefault="00000000">
      <w:pPr>
        <w:pStyle w:val="ListParagraph"/>
        <w:numPr>
          <w:ilvl w:val="0"/>
          <w:numId w:val="1"/>
        </w:numPr>
        <w:spacing w:before="50" w:after="150"/>
      </w:pPr>
      <w:r>
        <w:rPr>
          <w:b/>
          <w:bCs/>
        </w:rPr>
        <w:t xml:space="preserve">Browsers Evaluated: </w:t>
      </w:r>
      <w:r>
        <w:t>Google Chrome (v124), Mozilla Firefox (v125), Apple Safari (v17)</w:t>
      </w:r>
    </w:p>
    <w:p w14:paraId="3115F6F5" w14:textId="77777777" w:rsidR="00C66BA3" w:rsidRDefault="00000000">
      <w:pPr>
        <w:pStyle w:val="Heading2"/>
        <w:spacing w:before="200" w:after="120"/>
      </w:pPr>
      <w:r>
        <w:t>6.3 Types of Testing</w:t>
      </w:r>
    </w:p>
    <w:p w14:paraId="3115F6F6" w14:textId="77777777" w:rsidR="00C66BA3" w:rsidRDefault="00000000">
      <w:pPr>
        <w:pStyle w:val="Heading3"/>
        <w:spacing w:before="150" w:after="80"/>
      </w:pPr>
      <w:r>
        <w:t>6.3.1 Unit Testing</w:t>
      </w:r>
    </w:p>
    <w:p w14:paraId="3115F6F7" w14:textId="77777777" w:rsidR="00C66BA3" w:rsidRDefault="00000000">
      <w:pPr>
        <w:spacing w:before="50" w:after="80"/>
      </w:pPr>
      <w:r>
        <w:t>Unit testing validates individual functions, algorithms, and helper utilities in complete isolation from external database and network dependencies.</w:t>
      </w:r>
    </w:p>
    <w:p w14:paraId="3115F6F8" w14:textId="77777777" w:rsidR="00C66BA3" w:rsidRDefault="00000000">
      <w:pPr>
        <w:pStyle w:val="ListParagraph"/>
        <w:numPr>
          <w:ilvl w:val="0"/>
          <w:numId w:val="1"/>
        </w:numPr>
        <w:spacing w:before="50" w:after="50"/>
      </w:pPr>
      <w:r>
        <w:rPr>
          <w:b/>
          <w:bCs/>
        </w:rPr>
        <w:t xml:space="preserve">Phone Number Normalization Utility: </w:t>
      </w:r>
      <w:r>
        <w:t>Validated that input strings (e.g., 0771234567, 771234567) are correctly transformed into international E.164 format (+94771234567).</w:t>
      </w:r>
    </w:p>
    <w:p w14:paraId="3115F6F9" w14:textId="77777777" w:rsidR="00C66BA3" w:rsidRDefault="00000000">
      <w:pPr>
        <w:pStyle w:val="ListParagraph"/>
        <w:numPr>
          <w:ilvl w:val="0"/>
          <w:numId w:val="1"/>
        </w:numPr>
        <w:spacing w:before="50" w:after="100"/>
      </w:pPr>
      <w:r>
        <w:rPr>
          <w:b/>
          <w:bCs/>
        </w:rPr>
        <w:t xml:space="preserve">Cryptographic SHA-256 Ledger Hashing: </w:t>
      </w:r>
      <w:r>
        <w:t>Verified that the hashing function produces deterministic 64-character hex strings for transaction payloads.</w:t>
      </w:r>
    </w:p>
    <w:p w14:paraId="3115F6FA" w14:textId="77777777" w:rsidR="00C66BA3" w:rsidRDefault="00000000">
      <w:pPr>
        <w:spacing w:before="100" w:after="100"/>
        <w:jc w:val="center"/>
      </w:pPr>
      <w:proofErr w:type="gramStart"/>
      <w:r>
        <w:rPr>
          <w:b/>
          <w:bCs/>
          <w:i/>
          <w:iCs/>
          <w:color w:val="0066CC"/>
        </w:rPr>
        <w:t>[📷 SCREENSHOT</w:t>
      </w:r>
      <w:proofErr w:type="gramEnd"/>
      <w:r>
        <w:rPr>
          <w:b/>
          <w:bCs/>
          <w:i/>
          <w:iCs/>
          <w:color w:val="0066CC"/>
        </w:rPr>
        <w:t xml:space="preserve"> PLACEHOLDER: Run `node backend/</w:t>
      </w:r>
      <w:proofErr w:type="spellStart"/>
      <w:r>
        <w:rPr>
          <w:b/>
          <w:bCs/>
          <w:i/>
          <w:iCs/>
          <w:color w:val="0066CC"/>
        </w:rPr>
        <w:t>src</w:t>
      </w:r>
      <w:proofErr w:type="spellEnd"/>
      <w:r>
        <w:rPr>
          <w:b/>
          <w:bCs/>
          <w:i/>
          <w:iCs/>
          <w:color w:val="0066CC"/>
        </w:rPr>
        <w:t>/tests/run_tests.js` in Terminal. Paste screenshot of terminal output showing unit test PASS status here.]</w:t>
      </w:r>
    </w:p>
    <w:p w14:paraId="3115F6FB" w14:textId="77777777" w:rsidR="00C66BA3" w:rsidRDefault="00000000">
      <w:pPr>
        <w:spacing w:before="50" w:after="150"/>
        <w:jc w:val="center"/>
      </w:pPr>
      <w:r>
        <w:t>Figure 6.1: Automated Unit Test Suite Terminal Execution Logs</w:t>
      </w:r>
    </w:p>
    <w:p w14:paraId="3115F6FC" w14:textId="77777777" w:rsidR="00C66BA3" w:rsidRDefault="00000000">
      <w:pPr>
        <w:pStyle w:val="Heading3"/>
        <w:spacing w:before="150" w:after="80"/>
      </w:pPr>
      <w:r>
        <w:t>6.3.2 Integration Testing</w:t>
      </w:r>
    </w:p>
    <w:p w14:paraId="3115F6FD" w14:textId="77777777" w:rsidR="00C66BA3" w:rsidRDefault="00000000">
      <w:pPr>
        <w:spacing w:before="50" w:after="80"/>
      </w:pPr>
      <w:r>
        <w:t>Integration testing evaluates data transmission and protocol compliance between the React.js client, Express.js REST APIs, PostgreSQL relational database, and cloud services.</w:t>
      </w:r>
    </w:p>
    <w:p w14:paraId="3115F6FE" w14:textId="77777777" w:rsidR="00C66BA3" w:rsidRDefault="00000000">
      <w:pPr>
        <w:pStyle w:val="ListParagraph"/>
        <w:numPr>
          <w:ilvl w:val="0"/>
          <w:numId w:val="1"/>
        </w:numPr>
        <w:spacing w:before="50" w:after="50"/>
      </w:pPr>
      <w:r>
        <w:rPr>
          <w:b/>
          <w:bCs/>
        </w:rPr>
        <w:t xml:space="preserve">React Client to Express REST API: </w:t>
      </w:r>
      <w:r>
        <w:t>Verified HTTP POST /</w:t>
      </w:r>
      <w:proofErr w:type="spellStart"/>
      <w:r>
        <w:t>api</w:t>
      </w:r>
      <w:proofErr w:type="spellEnd"/>
      <w:r>
        <w:t xml:space="preserve">/auth/login payload dispatch and JWT </w:t>
      </w:r>
      <w:proofErr w:type="gramStart"/>
      <w:r>
        <w:t>token</w:t>
      </w:r>
      <w:proofErr w:type="gramEnd"/>
      <w:r>
        <w:t xml:space="preserve"> return.</w:t>
      </w:r>
    </w:p>
    <w:p w14:paraId="3115F6FF" w14:textId="77777777" w:rsidR="00C66BA3" w:rsidRDefault="00000000">
      <w:pPr>
        <w:pStyle w:val="ListParagraph"/>
        <w:numPr>
          <w:ilvl w:val="0"/>
          <w:numId w:val="1"/>
        </w:numPr>
        <w:spacing w:before="50" w:after="50"/>
      </w:pPr>
      <w:r>
        <w:rPr>
          <w:b/>
          <w:bCs/>
        </w:rPr>
        <w:t xml:space="preserve">Express API to PostgreSQL Database: </w:t>
      </w:r>
      <w:r>
        <w:t>Verified index-accelerated query execution for crop listing catalogs.</w:t>
      </w:r>
    </w:p>
    <w:p w14:paraId="3115F700" w14:textId="77777777" w:rsidR="00C66BA3" w:rsidRDefault="00000000">
      <w:pPr>
        <w:pStyle w:val="ListParagraph"/>
        <w:numPr>
          <w:ilvl w:val="0"/>
          <w:numId w:val="1"/>
        </w:numPr>
        <w:spacing w:before="50" w:after="100"/>
      </w:pPr>
      <w:r>
        <w:rPr>
          <w:b/>
          <w:bCs/>
        </w:rPr>
        <w:t xml:space="preserve">Equipment Date Overlap Prevention: </w:t>
      </w:r>
      <w:r>
        <w:t>Evaluated SQL range verification queries catching overlapping rental date ranges to prevent double-booking.</w:t>
      </w:r>
    </w:p>
    <w:p w14:paraId="3115F701" w14:textId="77777777" w:rsidR="00C66BA3" w:rsidRDefault="00000000">
      <w:pPr>
        <w:spacing w:before="100" w:after="100"/>
        <w:jc w:val="center"/>
      </w:pPr>
      <w:proofErr w:type="gramStart"/>
      <w:r>
        <w:rPr>
          <w:b/>
          <w:bCs/>
          <w:i/>
          <w:iCs/>
          <w:color w:val="0066CC"/>
        </w:rPr>
        <w:t>[📷 SCREENSHOT</w:t>
      </w:r>
      <w:proofErr w:type="gramEnd"/>
      <w:r>
        <w:rPr>
          <w:b/>
          <w:bCs/>
          <w:i/>
          <w:iCs/>
          <w:color w:val="0066CC"/>
        </w:rPr>
        <w:t xml:space="preserve"> PLACEHOLDER: Login via Chrome with F12 Network Tab open. Paste screenshot of `/</w:t>
      </w:r>
      <w:proofErr w:type="spellStart"/>
      <w:r>
        <w:rPr>
          <w:b/>
          <w:bCs/>
          <w:i/>
          <w:iCs/>
          <w:color w:val="0066CC"/>
        </w:rPr>
        <w:t>api</w:t>
      </w:r>
      <w:proofErr w:type="spellEnd"/>
      <w:r>
        <w:rPr>
          <w:b/>
          <w:bCs/>
          <w:i/>
          <w:iCs/>
          <w:color w:val="0066CC"/>
        </w:rPr>
        <w:t>/auth/login` request with status 200 OK here.]</w:t>
      </w:r>
    </w:p>
    <w:p w14:paraId="3115F702" w14:textId="77777777" w:rsidR="00C66BA3" w:rsidRDefault="00000000">
      <w:pPr>
        <w:spacing w:before="50" w:after="150"/>
        <w:jc w:val="center"/>
      </w:pPr>
      <w:r>
        <w:t>Figure 6.2: React Frontend to Express API Endpoint Integration Verification</w:t>
      </w:r>
    </w:p>
    <w:p w14:paraId="3115F703" w14:textId="77777777" w:rsidR="00C66BA3" w:rsidRDefault="00000000">
      <w:pPr>
        <w:pStyle w:val="Heading3"/>
        <w:spacing w:before="150" w:after="80"/>
      </w:pPr>
      <w:r>
        <w:lastRenderedPageBreak/>
        <w:t>6.3.3 White-box Testing</w:t>
      </w:r>
    </w:p>
    <w:p w14:paraId="3115F704" w14:textId="77777777" w:rsidR="00C66BA3" w:rsidRDefault="00000000">
      <w:pPr>
        <w:spacing w:before="50" w:after="80"/>
      </w:pPr>
      <w:r>
        <w:t>White-box testing analyzes internal logical decision branches, conditional security loops, and database traversal paths within the application source code.</w:t>
      </w:r>
    </w:p>
    <w:p w14:paraId="3115F705" w14:textId="77777777" w:rsidR="00C66BA3" w:rsidRDefault="00000000">
      <w:pPr>
        <w:pStyle w:val="ListParagraph"/>
        <w:numPr>
          <w:ilvl w:val="0"/>
          <w:numId w:val="1"/>
        </w:numPr>
        <w:spacing w:before="50" w:after="50"/>
      </w:pPr>
      <w:r>
        <w:rPr>
          <w:b/>
          <w:bCs/>
        </w:rPr>
        <w:t xml:space="preserve">Brute-Force Login Lockout Loop: </w:t>
      </w:r>
      <w:r>
        <w:t xml:space="preserve">Evaluated the account lockout counter branch. Upon 5 consecutive failed login attempts, the system sets </w:t>
      </w:r>
      <w:proofErr w:type="spellStart"/>
      <w:r>
        <w:t>locked_until</w:t>
      </w:r>
      <w:proofErr w:type="spellEnd"/>
      <w:r>
        <w:t xml:space="preserve"> = now + 30 minutes and blocks subsequent authentication requests.</w:t>
      </w:r>
    </w:p>
    <w:p w14:paraId="3115F706" w14:textId="77777777" w:rsidR="00C66BA3" w:rsidRDefault="00000000">
      <w:pPr>
        <w:pStyle w:val="ListParagraph"/>
        <w:numPr>
          <w:ilvl w:val="0"/>
          <w:numId w:val="1"/>
        </w:numPr>
        <w:spacing w:before="50" w:after="100"/>
      </w:pPr>
      <w:r>
        <w:rPr>
          <w:b/>
          <w:bCs/>
        </w:rPr>
        <w:t xml:space="preserve">Ledger Integrity Traversal Algorithm: </w:t>
      </w:r>
      <w:r>
        <w:t>Verified the loop iterating across rental blocks to recalculate hashes and flag tampered database records.</w:t>
      </w:r>
    </w:p>
    <w:p w14:paraId="3115F707" w14:textId="77777777" w:rsidR="00C66BA3" w:rsidRDefault="00000000">
      <w:pPr>
        <w:spacing w:before="100" w:after="100"/>
        <w:jc w:val="center"/>
      </w:pPr>
      <w:proofErr w:type="gramStart"/>
      <w:r>
        <w:rPr>
          <w:b/>
          <w:bCs/>
          <w:i/>
          <w:iCs/>
          <w:color w:val="0066CC"/>
        </w:rPr>
        <w:t>[📷 SCREENSHOT</w:t>
      </w:r>
      <w:proofErr w:type="gramEnd"/>
      <w:r>
        <w:rPr>
          <w:b/>
          <w:bCs/>
          <w:i/>
          <w:iCs/>
          <w:color w:val="0066CC"/>
        </w:rPr>
        <w:t xml:space="preserve"> PLACEHOLDER: Enter wrong password 5 times on Login screen. Paste screenshot of 30-minute lockout alert popup here.]</w:t>
      </w:r>
    </w:p>
    <w:p w14:paraId="3115F708" w14:textId="77777777" w:rsidR="00C66BA3" w:rsidRDefault="00000000">
      <w:pPr>
        <w:spacing w:before="50" w:after="150"/>
        <w:jc w:val="center"/>
      </w:pPr>
      <w:r>
        <w:t>Figure 6.3: Brute-Force Account Lockout Branch Validation</w:t>
      </w:r>
    </w:p>
    <w:p w14:paraId="3115F709" w14:textId="77777777" w:rsidR="00C66BA3" w:rsidRDefault="00000000">
      <w:pPr>
        <w:pStyle w:val="Heading3"/>
        <w:spacing w:before="150" w:after="80"/>
      </w:pPr>
      <w:r>
        <w:t>6.3.4 Black-box Testing (Functional End-to-End Test Cases)</w:t>
      </w:r>
    </w:p>
    <w:p w14:paraId="3115F70A" w14:textId="77777777" w:rsidR="00C66BA3" w:rsidRDefault="00000000">
      <w:pPr>
        <w:spacing w:before="50" w:after="100"/>
      </w:pPr>
      <w:r>
        <w:t>Black-box testing verifies system functionality from the user perspective based strictly on inputs, UI actions, and expected responses.</w:t>
      </w:r>
    </w:p>
    <w:p w14:paraId="3115F70B" w14:textId="77777777" w:rsidR="00C66BA3" w:rsidRDefault="00000000">
      <w:pPr>
        <w:spacing w:before="100" w:after="100"/>
        <w:jc w:val="center"/>
      </w:pPr>
      <w:proofErr w:type="gramStart"/>
      <w:r>
        <w:rPr>
          <w:b/>
          <w:bCs/>
          <w:i/>
          <w:iCs/>
          <w:color w:val="0066CC"/>
        </w:rPr>
        <w:t>[📷 SCREENSHOT</w:t>
      </w:r>
      <w:proofErr w:type="gramEnd"/>
      <w:r>
        <w:rPr>
          <w:b/>
          <w:bCs/>
          <w:i/>
          <w:iCs/>
          <w:color w:val="0066CC"/>
        </w:rPr>
        <w:t xml:space="preserve"> PLACEHOLDER: Open Admin Portal pending user review section. Paste screenshot of NIC image inside Lightbox inspection modal here.]</w:t>
      </w:r>
    </w:p>
    <w:p w14:paraId="3115F70C" w14:textId="77777777" w:rsidR="00C66BA3" w:rsidRDefault="00000000">
      <w:pPr>
        <w:spacing w:before="50" w:after="150"/>
        <w:jc w:val="center"/>
      </w:pPr>
      <w:r>
        <w:t>Figure 6.4: End-to-End Black-box Inspection of Admin KYC Lightbox Portal</w:t>
      </w:r>
    </w:p>
    <w:p w14:paraId="3115F70D" w14:textId="77777777" w:rsidR="00C66BA3" w:rsidRDefault="00000000">
      <w:pPr>
        <w:pStyle w:val="Heading2"/>
        <w:spacing w:before="200" w:after="120"/>
      </w:pPr>
      <w:r>
        <w:t>6.4 Black-box Functional Test Case Execution Matrix</w:t>
      </w:r>
    </w:p>
    <w:p w14:paraId="3115F70E" w14:textId="77777777" w:rsidR="00C66BA3" w:rsidRDefault="00000000">
      <w:pPr>
        <w:pStyle w:val="Heading4"/>
        <w:spacing w:before="100" w:after="80"/>
      </w:pPr>
      <w:r>
        <w:t>Table 6.1: Authentication &amp; User Registration Test Cases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2"/>
        <w:gridCol w:w="1623"/>
        <w:gridCol w:w="2254"/>
        <w:gridCol w:w="1984"/>
        <w:gridCol w:w="1082"/>
        <w:gridCol w:w="721"/>
      </w:tblGrid>
      <w:tr w:rsidR="00C66BA3" w14:paraId="3115F715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shd w:val="clear" w:color="auto" w:fill="F2F2F2"/>
          </w:tcPr>
          <w:p w14:paraId="3115F70F" w14:textId="77777777" w:rsidR="00C66BA3" w:rsidRDefault="00000000">
            <w:pPr>
              <w:spacing w:before="80" w:after="80"/>
              <w:jc w:val="center"/>
            </w:pPr>
            <w:r>
              <w:rPr>
                <w:b/>
                <w:bCs/>
              </w:rPr>
              <w:t>Test ID</w:t>
            </w:r>
          </w:p>
        </w:tc>
        <w:tc>
          <w:tcPr>
            <w:tcW w:w="900" w:type="pct"/>
            <w:shd w:val="clear" w:color="auto" w:fill="F2F2F2"/>
          </w:tcPr>
          <w:p w14:paraId="3115F710" w14:textId="77777777" w:rsidR="00C66BA3" w:rsidRDefault="00000000">
            <w:pPr>
              <w:spacing w:before="80" w:after="80"/>
              <w:jc w:val="center"/>
            </w:pPr>
            <w:r>
              <w:rPr>
                <w:b/>
                <w:bCs/>
              </w:rPr>
              <w:t>Feature Area</w:t>
            </w:r>
          </w:p>
        </w:tc>
        <w:tc>
          <w:tcPr>
            <w:tcW w:w="1250" w:type="pct"/>
            <w:shd w:val="clear" w:color="auto" w:fill="F2F2F2"/>
          </w:tcPr>
          <w:p w14:paraId="3115F711" w14:textId="77777777" w:rsidR="00C66BA3" w:rsidRDefault="00000000">
            <w:pPr>
              <w:spacing w:before="80" w:after="80"/>
              <w:jc w:val="center"/>
            </w:pPr>
            <w:r>
              <w:rPr>
                <w:b/>
                <w:bCs/>
              </w:rPr>
              <w:t>Input / Action</w:t>
            </w:r>
          </w:p>
        </w:tc>
        <w:tc>
          <w:tcPr>
            <w:tcW w:w="1100" w:type="pct"/>
            <w:shd w:val="clear" w:color="auto" w:fill="F2F2F2"/>
          </w:tcPr>
          <w:p w14:paraId="3115F712" w14:textId="77777777" w:rsidR="00C66BA3" w:rsidRDefault="00000000">
            <w:pPr>
              <w:spacing w:before="80" w:after="80"/>
              <w:jc w:val="center"/>
            </w:pPr>
            <w:r>
              <w:rPr>
                <w:b/>
                <w:bCs/>
              </w:rPr>
              <w:t>Expected Output</w:t>
            </w:r>
          </w:p>
        </w:tc>
        <w:tc>
          <w:tcPr>
            <w:tcW w:w="600" w:type="pct"/>
            <w:shd w:val="clear" w:color="auto" w:fill="F2F2F2"/>
          </w:tcPr>
          <w:p w14:paraId="3115F713" w14:textId="77777777" w:rsidR="00C66BA3" w:rsidRDefault="00000000">
            <w:pPr>
              <w:spacing w:before="80" w:after="80"/>
              <w:jc w:val="center"/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400" w:type="pct"/>
            <w:shd w:val="clear" w:color="auto" w:fill="F2F2F2"/>
          </w:tcPr>
          <w:p w14:paraId="3115F714" w14:textId="77777777" w:rsidR="00C66BA3" w:rsidRDefault="00000000">
            <w:pPr>
              <w:spacing w:before="80" w:after="80"/>
              <w:jc w:val="center"/>
            </w:pPr>
            <w:r>
              <w:rPr>
                <w:b/>
                <w:bCs/>
              </w:rPr>
              <w:t>Status</w:t>
            </w:r>
          </w:p>
        </w:tc>
      </w:tr>
      <w:tr w:rsidR="00C66BA3" w14:paraId="3115F71C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</w:tcPr>
          <w:p w14:paraId="3115F716" w14:textId="77777777" w:rsidR="00C66BA3" w:rsidRDefault="00000000">
            <w:pPr>
              <w:spacing w:before="80" w:after="80"/>
            </w:pPr>
            <w:r>
              <w:rPr>
                <w:sz w:val="18"/>
                <w:szCs w:val="18"/>
              </w:rPr>
              <w:t>TC_AUTH_01</w:t>
            </w:r>
          </w:p>
        </w:tc>
        <w:tc>
          <w:tcPr>
            <w:tcW w:w="900" w:type="pct"/>
          </w:tcPr>
          <w:p w14:paraId="3115F717" w14:textId="77777777" w:rsidR="00C66BA3" w:rsidRDefault="00000000">
            <w:pPr>
              <w:spacing w:before="80" w:after="80"/>
            </w:pPr>
            <w:r>
              <w:rPr>
                <w:sz w:val="18"/>
                <w:szCs w:val="18"/>
              </w:rPr>
              <w:t>OTP Gate</w:t>
            </w:r>
          </w:p>
        </w:tc>
        <w:tc>
          <w:tcPr>
            <w:tcW w:w="1250" w:type="pct"/>
          </w:tcPr>
          <w:p w14:paraId="3115F718" w14:textId="77777777" w:rsidR="00C66BA3" w:rsidRDefault="00000000">
            <w:pPr>
              <w:spacing w:before="80" w:after="80"/>
            </w:pPr>
            <w:r>
              <w:rPr>
                <w:sz w:val="18"/>
                <w:szCs w:val="18"/>
              </w:rPr>
              <w:t>Submit mobile 0771234567 for SMS verification.</w:t>
            </w:r>
          </w:p>
        </w:tc>
        <w:tc>
          <w:tcPr>
            <w:tcW w:w="1100" w:type="pct"/>
          </w:tcPr>
          <w:p w14:paraId="3115F719" w14:textId="77777777" w:rsidR="00C66BA3" w:rsidRDefault="00000000">
            <w:pPr>
              <w:spacing w:before="80" w:after="80"/>
            </w:pPr>
            <w:r>
              <w:rPr>
                <w:sz w:val="18"/>
                <w:szCs w:val="18"/>
              </w:rPr>
              <w:t>Normalizes to +94771234567; dispatches OTP.</w:t>
            </w:r>
          </w:p>
        </w:tc>
        <w:tc>
          <w:tcPr>
            <w:tcW w:w="600" w:type="pct"/>
          </w:tcPr>
          <w:p w14:paraId="3115F71A" w14:textId="77777777" w:rsidR="00C66BA3" w:rsidRDefault="00000000">
            <w:pPr>
              <w:spacing w:before="80" w:after="80"/>
            </w:pPr>
            <w:r>
              <w:rPr>
                <w:sz w:val="18"/>
                <w:szCs w:val="18"/>
              </w:rPr>
              <w:t>E.164 normalized; OTP code dispatched.</w:t>
            </w:r>
          </w:p>
        </w:tc>
        <w:tc>
          <w:tcPr>
            <w:tcW w:w="400" w:type="pct"/>
          </w:tcPr>
          <w:p w14:paraId="3115F71B" w14:textId="77777777" w:rsidR="00C66BA3" w:rsidRDefault="00000000">
            <w:pPr>
              <w:spacing w:before="80" w:after="80"/>
            </w:pPr>
            <w:r>
              <w:rPr>
                <w:sz w:val="18"/>
                <w:szCs w:val="18"/>
              </w:rPr>
              <w:t>PASS</w:t>
            </w:r>
          </w:p>
        </w:tc>
      </w:tr>
      <w:tr w:rsidR="00C66BA3" w14:paraId="3115F723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</w:tcPr>
          <w:p w14:paraId="3115F71D" w14:textId="77777777" w:rsidR="00C66BA3" w:rsidRDefault="00000000">
            <w:pPr>
              <w:spacing w:before="80" w:after="80"/>
            </w:pPr>
            <w:r>
              <w:rPr>
                <w:sz w:val="18"/>
                <w:szCs w:val="18"/>
              </w:rPr>
              <w:t>TC_AUTH_02</w:t>
            </w:r>
          </w:p>
        </w:tc>
        <w:tc>
          <w:tcPr>
            <w:tcW w:w="900" w:type="pct"/>
          </w:tcPr>
          <w:p w14:paraId="3115F71E" w14:textId="77777777" w:rsidR="00C66BA3" w:rsidRDefault="00000000">
            <w:pPr>
              <w:spacing w:before="80" w:after="80"/>
            </w:pPr>
            <w:r>
              <w:rPr>
                <w:sz w:val="18"/>
                <w:szCs w:val="18"/>
              </w:rPr>
              <w:t>OTP Gate</w:t>
            </w:r>
          </w:p>
        </w:tc>
        <w:tc>
          <w:tcPr>
            <w:tcW w:w="1250" w:type="pct"/>
          </w:tcPr>
          <w:p w14:paraId="3115F71F" w14:textId="77777777" w:rsidR="00C66BA3" w:rsidRDefault="00000000">
            <w:pPr>
              <w:spacing w:before="80" w:after="80"/>
            </w:pPr>
            <w:r>
              <w:rPr>
                <w:sz w:val="18"/>
                <w:szCs w:val="18"/>
              </w:rPr>
              <w:t>Submit invalid OTP code 999999.</w:t>
            </w:r>
          </w:p>
        </w:tc>
        <w:tc>
          <w:tcPr>
            <w:tcW w:w="1100" w:type="pct"/>
          </w:tcPr>
          <w:p w14:paraId="3115F720" w14:textId="77777777" w:rsidR="00C66BA3" w:rsidRDefault="00000000">
            <w:pPr>
              <w:spacing w:before="80" w:after="80"/>
            </w:pPr>
            <w:r>
              <w:rPr>
                <w:sz w:val="18"/>
                <w:szCs w:val="18"/>
              </w:rPr>
              <w:t>Rejects verification; returns error prompt.</w:t>
            </w:r>
          </w:p>
        </w:tc>
        <w:tc>
          <w:tcPr>
            <w:tcW w:w="600" w:type="pct"/>
          </w:tcPr>
          <w:p w14:paraId="3115F721" w14:textId="77777777" w:rsidR="00C66BA3" w:rsidRDefault="00000000">
            <w:pPr>
              <w:spacing w:before="80" w:after="80"/>
            </w:pPr>
            <w:r>
              <w:rPr>
                <w:sz w:val="18"/>
                <w:szCs w:val="18"/>
              </w:rPr>
              <w:t>Invalid code rejected; prompt displayed.</w:t>
            </w:r>
          </w:p>
        </w:tc>
        <w:tc>
          <w:tcPr>
            <w:tcW w:w="400" w:type="pct"/>
          </w:tcPr>
          <w:p w14:paraId="3115F722" w14:textId="77777777" w:rsidR="00C66BA3" w:rsidRDefault="00000000">
            <w:pPr>
              <w:spacing w:before="80" w:after="80"/>
            </w:pPr>
            <w:r>
              <w:rPr>
                <w:sz w:val="18"/>
                <w:szCs w:val="18"/>
              </w:rPr>
              <w:t>PASS</w:t>
            </w:r>
          </w:p>
        </w:tc>
      </w:tr>
      <w:tr w:rsidR="00C66BA3" w14:paraId="3115F72A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</w:tcPr>
          <w:p w14:paraId="3115F724" w14:textId="77777777" w:rsidR="00C66BA3" w:rsidRDefault="00000000">
            <w:pPr>
              <w:spacing w:before="80" w:after="80"/>
            </w:pPr>
            <w:r>
              <w:rPr>
                <w:sz w:val="18"/>
                <w:szCs w:val="18"/>
              </w:rPr>
              <w:t>TC_AUTH_03</w:t>
            </w:r>
          </w:p>
        </w:tc>
        <w:tc>
          <w:tcPr>
            <w:tcW w:w="900" w:type="pct"/>
          </w:tcPr>
          <w:p w14:paraId="3115F725" w14:textId="77777777" w:rsidR="00C66BA3" w:rsidRDefault="00000000">
            <w:pPr>
              <w:spacing w:before="80" w:after="80"/>
            </w:pPr>
            <w:r>
              <w:rPr>
                <w:sz w:val="18"/>
                <w:szCs w:val="18"/>
              </w:rPr>
              <w:t>Registration</w:t>
            </w:r>
          </w:p>
        </w:tc>
        <w:tc>
          <w:tcPr>
            <w:tcW w:w="1250" w:type="pct"/>
          </w:tcPr>
          <w:p w14:paraId="3115F726" w14:textId="77777777" w:rsidR="00C66BA3" w:rsidRDefault="00000000">
            <w:pPr>
              <w:spacing w:before="80" w:after="80"/>
            </w:pPr>
            <w:r>
              <w:rPr>
                <w:sz w:val="18"/>
                <w:szCs w:val="18"/>
              </w:rPr>
              <w:t>Register with valid details and verified OTP.</w:t>
            </w:r>
          </w:p>
        </w:tc>
        <w:tc>
          <w:tcPr>
            <w:tcW w:w="1100" w:type="pct"/>
          </w:tcPr>
          <w:p w14:paraId="3115F727" w14:textId="77777777" w:rsidR="00C66BA3" w:rsidRDefault="00000000">
            <w:pPr>
              <w:spacing w:before="80" w:after="80"/>
            </w:pPr>
            <w:r>
              <w:rPr>
                <w:sz w:val="18"/>
                <w:szCs w:val="18"/>
              </w:rPr>
              <w:t>Account created; status set to pending.</w:t>
            </w:r>
          </w:p>
        </w:tc>
        <w:tc>
          <w:tcPr>
            <w:tcW w:w="600" w:type="pct"/>
          </w:tcPr>
          <w:p w14:paraId="3115F728" w14:textId="77777777" w:rsidR="00C66BA3" w:rsidRDefault="00000000">
            <w:pPr>
              <w:spacing w:before="80" w:after="80"/>
            </w:pPr>
            <w:r>
              <w:rPr>
                <w:sz w:val="18"/>
                <w:szCs w:val="18"/>
              </w:rPr>
              <w:t>Account registered; redirected to pending view.</w:t>
            </w:r>
          </w:p>
        </w:tc>
        <w:tc>
          <w:tcPr>
            <w:tcW w:w="400" w:type="pct"/>
          </w:tcPr>
          <w:p w14:paraId="3115F729" w14:textId="77777777" w:rsidR="00C66BA3" w:rsidRDefault="00000000">
            <w:pPr>
              <w:spacing w:before="80" w:after="80"/>
            </w:pPr>
            <w:r>
              <w:rPr>
                <w:sz w:val="18"/>
                <w:szCs w:val="18"/>
              </w:rPr>
              <w:t>PASS</w:t>
            </w:r>
          </w:p>
        </w:tc>
      </w:tr>
      <w:tr w:rsidR="00C66BA3" w14:paraId="3115F731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</w:tcPr>
          <w:p w14:paraId="3115F72B" w14:textId="77777777" w:rsidR="00C66BA3" w:rsidRDefault="00000000">
            <w:pPr>
              <w:spacing w:before="80" w:after="80"/>
            </w:pPr>
            <w:r>
              <w:rPr>
                <w:sz w:val="18"/>
                <w:szCs w:val="18"/>
              </w:rPr>
              <w:t>TC_AUTH_04</w:t>
            </w:r>
          </w:p>
        </w:tc>
        <w:tc>
          <w:tcPr>
            <w:tcW w:w="900" w:type="pct"/>
          </w:tcPr>
          <w:p w14:paraId="3115F72C" w14:textId="77777777" w:rsidR="00C66BA3" w:rsidRDefault="00000000">
            <w:pPr>
              <w:spacing w:before="80" w:after="80"/>
            </w:pPr>
            <w:r>
              <w:rPr>
                <w:sz w:val="18"/>
                <w:szCs w:val="18"/>
              </w:rPr>
              <w:t>Registration</w:t>
            </w:r>
          </w:p>
        </w:tc>
        <w:tc>
          <w:tcPr>
            <w:tcW w:w="1250" w:type="pct"/>
          </w:tcPr>
          <w:p w14:paraId="3115F72D" w14:textId="77777777" w:rsidR="00C66BA3" w:rsidRDefault="00000000">
            <w:pPr>
              <w:spacing w:before="80" w:after="80"/>
            </w:pPr>
            <w:r>
              <w:rPr>
                <w:sz w:val="18"/>
                <w:szCs w:val="18"/>
              </w:rPr>
              <w:t>Register with existing email farmer@test.com.</w:t>
            </w:r>
          </w:p>
        </w:tc>
        <w:tc>
          <w:tcPr>
            <w:tcW w:w="1100" w:type="pct"/>
          </w:tcPr>
          <w:p w14:paraId="3115F72E" w14:textId="77777777" w:rsidR="00C66BA3" w:rsidRDefault="00000000">
            <w:pPr>
              <w:spacing w:before="80" w:after="80"/>
            </w:pPr>
            <w:r>
              <w:rPr>
                <w:sz w:val="18"/>
                <w:szCs w:val="18"/>
              </w:rPr>
              <w:t>Blocks duplicate registration; displays error.</w:t>
            </w:r>
          </w:p>
        </w:tc>
        <w:tc>
          <w:tcPr>
            <w:tcW w:w="600" w:type="pct"/>
          </w:tcPr>
          <w:p w14:paraId="3115F72F" w14:textId="77777777" w:rsidR="00C66BA3" w:rsidRDefault="00000000">
            <w:pPr>
              <w:spacing w:before="80" w:after="80"/>
            </w:pPr>
            <w:r>
              <w:rPr>
                <w:sz w:val="18"/>
                <w:szCs w:val="18"/>
              </w:rPr>
              <w:t>Duplicate registration blocked.</w:t>
            </w:r>
          </w:p>
        </w:tc>
        <w:tc>
          <w:tcPr>
            <w:tcW w:w="400" w:type="pct"/>
          </w:tcPr>
          <w:p w14:paraId="3115F730" w14:textId="77777777" w:rsidR="00C66BA3" w:rsidRDefault="00000000">
            <w:pPr>
              <w:spacing w:before="80" w:after="80"/>
            </w:pPr>
            <w:r>
              <w:rPr>
                <w:sz w:val="18"/>
                <w:szCs w:val="18"/>
              </w:rPr>
              <w:t>PASS</w:t>
            </w:r>
          </w:p>
        </w:tc>
      </w:tr>
      <w:tr w:rsidR="00C66BA3" w14:paraId="3115F738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</w:tcPr>
          <w:p w14:paraId="3115F732" w14:textId="77777777" w:rsidR="00C66BA3" w:rsidRDefault="00000000">
            <w:pPr>
              <w:spacing w:before="80" w:after="80"/>
            </w:pPr>
            <w:r>
              <w:rPr>
                <w:sz w:val="18"/>
                <w:szCs w:val="18"/>
              </w:rPr>
              <w:t>TC_AUTH_05</w:t>
            </w:r>
          </w:p>
        </w:tc>
        <w:tc>
          <w:tcPr>
            <w:tcW w:w="900" w:type="pct"/>
          </w:tcPr>
          <w:p w14:paraId="3115F733" w14:textId="77777777" w:rsidR="00C66BA3" w:rsidRDefault="00000000">
            <w:pPr>
              <w:spacing w:before="80" w:after="80"/>
            </w:pPr>
            <w:r>
              <w:rPr>
                <w:sz w:val="18"/>
                <w:szCs w:val="18"/>
              </w:rPr>
              <w:t>User Login</w:t>
            </w:r>
          </w:p>
        </w:tc>
        <w:tc>
          <w:tcPr>
            <w:tcW w:w="1250" w:type="pct"/>
          </w:tcPr>
          <w:p w14:paraId="3115F734" w14:textId="77777777" w:rsidR="00C66BA3" w:rsidRDefault="00000000">
            <w:pPr>
              <w:spacing w:before="80" w:after="80"/>
            </w:pPr>
            <w:r>
              <w:rPr>
                <w:sz w:val="18"/>
                <w:szCs w:val="18"/>
              </w:rPr>
              <w:t>Authenticate valid user credentials.</w:t>
            </w:r>
          </w:p>
        </w:tc>
        <w:tc>
          <w:tcPr>
            <w:tcW w:w="1100" w:type="pct"/>
          </w:tcPr>
          <w:p w14:paraId="3115F735" w14:textId="77777777" w:rsidR="00C66BA3" w:rsidRDefault="00000000">
            <w:pPr>
              <w:spacing w:before="80" w:after="80"/>
            </w:pPr>
            <w:r>
              <w:rPr>
                <w:sz w:val="18"/>
                <w:szCs w:val="18"/>
              </w:rPr>
              <w:t>Validates password hash; returns JWT token.</w:t>
            </w:r>
          </w:p>
        </w:tc>
        <w:tc>
          <w:tcPr>
            <w:tcW w:w="600" w:type="pct"/>
          </w:tcPr>
          <w:p w14:paraId="3115F736" w14:textId="77777777" w:rsidR="00C66BA3" w:rsidRDefault="00000000">
            <w:pPr>
              <w:spacing w:before="80" w:after="80"/>
            </w:pPr>
            <w:r>
              <w:rPr>
                <w:sz w:val="18"/>
                <w:szCs w:val="18"/>
              </w:rPr>
              <w:t>User authenticated; session established.</w:t>
            </w:r>
          </w:p>
        </w:tc>
        <w:tc>
          <w:tcPr>
            <w:tcW w:w="400" w:type="pct"/>
          </w:tcPr>
          <w:p w14:paraId="3115F737" w14:textId="77777777" w:rsidR="00C66BA3" w:rsidRDefault="00000000">
            <w:pPr>
              <w:spacing w:before="80" w:after="80"/>
            </w:pPr>
            <w:r>
              <w:rPr>
                <w:sz w:val="18"/>
                <w:szCs w:val="18"/>
              </w:rPr>
              <w:t>PASS</w:t>
            </w:r>
          </w:p>
        </w:tc>
      </w:tr>
      <w:tr w:rsidR="00C66BA3" w14:paraId="3115F73F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</w:tcPr>
          <w:p w14:paraId="3115F739" w14:textId="77777777" w:rsidR="00C66BA3" w:rsidRDefault="00000000">
            <w:pPr>
              <w:spacing w:before="80" w:after="80"/>
            </w:pPr>
            <w:r>
              <w:rPr>
                <w:sz w:val="18"/>
                <w:szCs w:val="18"/>
              </w:rPr>
              <w:t>TC_AUTH_06</w:t>
            </w:r>
          </w:p>
        </w:tc>
        <w:tc>
          <w:tcPr>
            <w:tcW w:w="900" w:type="pct"/>
          </w:tcPr>
          <w:p w14:paraId="3115F73A" w14:textId="77777777" w:rsidR="00C66BA3" w:rsidRDefault="00000000">
            <w:pPr>
              <w:spacing w:before="80" w:after="80"/>
            </w:pPr>
            <w:r>
              <w:rPr>
                <w:sz w:val="18"/>
                <w:szCs w:val="18"/>
              </w:rPr>
              <w:t>User Login</w:t>
            </w:r>
          </w:p>
        </w:tc>
        <w:tc>
          <w:tcPr>
            <w:tcW w:w="1250" w:type="pct"/>
          </w:tcPr>
          <w:p w14:paraId="3115F73B" w14:textId="77777777" w:rsidR="00C66BA3" w:rsidRDefault="00000000">
            <w:pPr>
              <w:spacing w:before="80" w:after="80"/>
            </w:pPr>
            <w:r>
              <w:rPr>
                <w:sz w:val="18"/>
                <w:szCs w:val="18"/>
              </w:rPr>
              <w:t>Authenticate account with pending status.</w:t>
            </w:r>
          </w:p>
        </w:tc>
        <w:tc>
          <w:tcPr>
            <w:tcW w:w="1100" w:type="pct"/>
          </w:tcPr>
          <w:p w14:paraId="3115F73C" w14:textId="77777777" w:rsidR="00C66BA3" w:rsidRDefault="00000000">
            <w:pPr>
              <w:spacing w:before="80" w:after="80"/>
            </w:pPr>
            <w:r>
              <w:rPr>
                <w:sz w:val="18"/>
                <w:szCs w:val="18"/>
              </w:rPr>
              <w:t>Rejects login; returns account review alert.</w:t>
            </w:r>
          </w:p>
        </w:tc>
        <w:tc>
          <w:tcPr>
            <w:tcW w:w="600" w:type="pct"/>
          </w:tcPr>
          <w:p w14:paraId="3115F73D" w14:textId="77777777" w:rsidR="00C66BA3" w:rsidRDefault="00000000">
            <w:pPr>
              <w:spacing w:before="80" w:after="80"/>
            </w:pPr>
            <w:r>
              <w:rPr>
                <w:sz w:val="18"/>
                <w:szCs w:val="18"/>
              </w:rPr>
              <w:t>Blocked login; displayed manual review alert.</w:t>
            </w:r>
          </w:p>
        </w:tc>
        <w:tc>
          <w:tcPr>
            <w:tcW w:w="400" w:type="pct"/>
          </w:tcPr>
          <w:p w14:paraId="3115F73E" w14:textId="77777777" w:rsidR="00C66BA3" w:rsidRDefault="00000000">
            <w:pPr>
              <w:spacing w:before="80" w:after="80"/>
            </w:pPr>
            <w:r>
              <w:rPr>
                <w:sz w:val="18"/>
                <w:szCs w:val="18"/>
              </w:rPr>
              <w:t>PASS</w:t>
            </w:r>
          </w:p>
        </w:tc>
      </w:tr>
      <w:tr w:rsidR="00C66BA3" w14:paraId="3115F746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</w:tcPr>
          <w:p w14:paraId="3115F740" w14:textId="77777777" w:rsidR="00C66BA3" w:rsidRDefault="00000000">
            <w:pPr>
              <w:spacing w:before="80" w:after="80"/>
            </w:pPr>
            <w:r>
              <w:rPr>
                <w:sz w:val="18"/>
                <w:szCs w:val="18"/>
              </w:rPr>
              <w:t>TC_AUTH_07</w:t>
            </w:r>
          </w:p>
        </w:tc>
        <w:tc>
          <w:tcPr>
            <w:tcW w:w="900" w:type="pct"/>
          </w:tcPr>
          <w:p w14:paraId="3115F741" w14:textId="77777777" w:rsidR="00C66BA3" w:rsidRDefault="00000000">
            <w:pPr>
              <w:spacing w:before="80" w:after="80"/>
            </w:pPr>
            <w:r>
              <w:rPr>
                <w:sz w:val="18"/>
                <w:szCs w:val="18"/>
              </w:rPr>
              <w:t>Security</w:t>
            </w:r>
          </w:p>
        </w:tc>
        <w:tc>
          <w:tcPr>
            <w:tcW w:w="1250" w:type="pct"/>
          </w:tcPr>
          <w:p w14:paraId="3115F742" w14:textId="77777777" w:rsidR="00C66BA3" w:rsidRDefault="00000000">
            <w:pPr>
              <w:spacing w:before="80" w:after="80"/>
            </w:pPr>
            <w:r>
              <w:rPr>
                <w:sz w:val="18"/>
                <w:szCs w:val="18"/>
              </w:rPr>
              <w:t>Enter incorrect password 5 consecutive times.</w:t>
            </w:r>
          </w:p>
        </w:tc>
        <w:tc>
          <w:tcPr>
            <w:tcW w:w="1100" w:type="pct"/>
          </w:tcPr>
          <w:p w14:paraId="3115F743" w14:textId="77777777" w:rsidR="00C66BA3" w:rsidRDefault="00000000">
            <w:pPr>
              <w:spacing w:before="80" w:after="80"/>
            </w:pPr>
            <w:r>
              <w:rPr>
                <w:sz w:val="18"/>
                <w:szCs w:val="18"/>
              </w:rPr>
              <w:t>Account locked for 30 minutes; blocks login.</w:t>
            </w:r>
          </w:p>
        </w:tc>
        <w:tc>
          <w:tcPr>
            <w:tcW w:w="600" w:type="pct"/>
          </w:tcPr>
          <w:p w14:paraId="3115F744" w14:textId="77777777" w:rsidR="00C66BA3" w:rsidRDefault="00000000">
            <w:pPr>
              <w:spacing w:before="80" w:after="80"/>
            </w:pPr>
            <w:r>
              <w:rPr>
                <w:sz w:val="18"/>
                <w:szCs w:val="18"/>
              </w:rPr>
              <w:t>Account locked; 30-min lockout enforced.</w:t>
            </w:r>
          </w:p>
        </w:tc>
        <w:tc>
          <w:tcPr>
            <w:tcW w:w="400" w:type="pct"/>
          </w:tcPr>
          <w:p w14:paraId="3115F745" w14:textId="77777777" w:rsidR="00C66BA3" w:rsidRDefault="00000000">
            <w:pPr>
              <w:spacing w:before="80" w:after="80"/>
            </w:pPr>
            <w:r>
              <w:rPr>
                <w:sz w:val="18"/>
                <w:szCs w:val="18"/>
              </w:rPr>
              <w:t>PASS</w:t>
            </w:r>
          </w:p>
        </w:tc>
      </w:tr>
      <w:tr w:rsidR="00C66BA3" w14:paraId="3115F74D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</w:tcPr>
          <w:p w14:paraId="3115F747" w14:textId="77777777" w:rsidR="00C66BA3" w:rsidRDefault="00000000">
            <w:pPr>
              <w:spacing w:before="80" w:after="80"/>
            </w:pPr>
            <w:r>
              <w:rPr>
                <w:sz w:val="18"/>
                <w:szCs w:val="18"/>
              </w:rPr>
              <w:lastRenderedPageBreak/>
              <w:t>TC_AUTH_08</w:t>
            </w:r>
          </w:p>
        </w:tc>
        <w:tc>
          <w:tcPr>
            <w:tcW w:w="900" w:type="pct"/>
          </w:tcPr>
          <w:p w14:paraId="3115F748" w14:textId="77777777" w:rsidR="00C66BA3" w:rsidRDefault="00000000">
            <w:pPr>
              <w:spacing w:before="80" w:after="80"/>
            </w:pPr>
            <w:r>
              <w:rPr>
                <w:sz w:val="18"/>
                <w:szCs w:val="18"/>
              </w:rPr>
              <w:t>Session</w:t>
            </w:r>
          </w:p>
        </w:tc>
        <w:tc>
          <w:tcPr>
            <w:tcW w:w="1250" w:type="pct"/>
          </w:tcPr>
          <w:p w14:paraId="3115F749" w14:textId="77777777" w:rsidR="00C66BA3" w:rsidRDefault="00000000">
            <w:pPr>
              <w:spacing w:before="80" w:after="80"/>
            </w:pPr>
            <w:r>
              <w:rPr>
                <w:sz w:val="18"/>
                <w:szCs w:val="18"/>
              </w:rPr>
              <w:t>Click Logout option from navbar.</w:t>
            </w:r>
          </w:p>
        </w:tc>
        <w:tc>
          <w:tcPr>
            <w:tcW w:w="1100" w:type="pct"/>
          </w:tcPr>
          <w:p w14:paraId="3115F74A" w14:textId="77777777" w:rsidR="00C66BA3" w:rsidRDefault="00000000">
            <w:pPr>
              <w:spacing w:before="80" w:after="80"/>
            </w:pPr>
            <w:r>
              <w:rPr>
                <w:sz w:val="18"/>
                <w:szCs w:val="18"/>
              </w:rPr>
              <w:t>Clears JWT session token; redirects to home.</w:t>
            </w:r>
          </w:p>
        </w:tc>
        <w:tc>
          <w:tcPr>
            <w:tcW w:w="600" w:type="pct"/>
          </w:tcPr>
          <w:p w14:paraId="3115F74B" w14:textId="77777777" w:rsidR="00C66BA3" w:rsidRDefault="00000000">
            <w:pPr>
              <w:spacing w:before="80" w:after="80"/>
            </w:pPr>
            <w:r>
              <w:rPr>
                <w:sz w:val="18"/>
                <w:szCs w:val="18"/>
              </w:rPr>
              <w:t>Session token cleared; redirected to home.</w:t>
            </w:r>
          </w:p>
        </w:tc>
        <w:tc>
          <w:tcPr>
            <w:tcW w:w="400" w:type="pct"/>
          </w:tcPr>
          <w:p w14:paraId="3115F74C" w14:textId="77777777" w:rsidR="00C66BA3" w:rsidRDefault="00000000">
            <w:pPr>
              <w:spacing w:before="80" w:after="80"/>
            </w:pPr>
            <w:r>
              <w:rPr>
                <w:sz w:val="18"/>
                <w:szCs w:val="18"/>
              </w:rPr>
              <w:t>PASS</w:t>
            </w:r>
          </w:p>
        </w:tc>
      </w:tr>
    </w:tbl>
    <w:p w14:paraId="3115F74E" w14:textId="77777777" w:rsidR="00C66BA3" w:rsidRDefault="00000000">
      <w:pPr>
        <w:pStyle w:val="Heading4"/>
        <w:spacing w:before="150" w:after="80"/>
      </w:pPr>
      <w:r>
        <w:t>Table 6.2: Crop Marketplace Test Cases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2"/>
        <w:gridCol w:w="1623"/>
        <w:gridCol w:w="2254"/>
        <w:gridCol w:w="1984"/>
        <w:gridCol w:w="1082"/>
        <w:gridCol w:w="721"/>
      </w:tblGrid>
      <w:tr w:rsidR="00C66BA3" w14:paraId="3115F755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shd w:val="clear" w:color="auto" w:fill="F2F2F2"/>
          </w:tcPr>
          <w:p w14:paraId="3115F74F" w14:textId="77777777" w:rsidR="00C66BA3" w:rsidRDefault="00000000">
            <w:pPr>
              <w:spacing w:before="80" w:after="80"/>
              <w:jc w:val="center"/>
            </w:pPr>
            <w:r>
              <w:rPr>
                <w:b/>
                <w:bCs/>
              </w:rPr>
              <w:t>Test ID</w:t>
            </w:r>
          </w:p>
        </w:tc>
        <w:tc>
          <w:tcPr>
            <w:tcW w:w="900" w:type="pct"/>
            <w:shd w:val="clear" w:color="auto" w:fill="F2F2F2"/>
          </w:tcPr>
          <w:p w14:paraId="3115F750" w14:textId="77777777" w:rsidR="00C66BA3" w:rsidRDefault="00000000">
            <w:pPr>
              <w:spacing w:before="80" w:after="80"/>
              <w:jc w:val="center"/>
            </w:pPr>
            <w:r>
              <w:rPr>
                <w:b/>
                <w:bCs/>
              </w:rPr>
              <w:t>Feature Area</w:t>
            </w:r>
          </w:p>
        </w:tc>
        <w:tc>
          <w:tcPr>
            <w:tcW w:w="1250" w:type="pct"/>
            <w:shd w:val="clear" w:color="auto" w:fill="F2F2F2"/>
          </w:tcPr>
          <w:p w14:paraId="3115F751" w14:textId="77777777" w:rsidR="00C66BA3" w:rsidRDefault="00000000">
            <w:pPr>
              <w:spacing w:before="80" w:after="80"/>
              <w:jc w:val="center"/>
            </w:pPr>
            <w:r>
              <w:rPr>
                <w:b/>
                <w:bCs/>
              </w:rPr>
              <w:t>Input / Action</w:t>
            </w:r>
          </w:p>
        </w:tc>
        <w:tc>
          <w:tcPr>
            <w:tcW w:w="1100" w:type="pct"/>
            <w:shd w:val="clear" w:color="auto" w:fill="F2F2F2"/>
          </w:tcPr>
          <w:p w14:paraId="3115F752" w14:textId="77777777" w:rsidR="00C66BA3" w:rsidRDefault="00000000">
            <w:pPr>
              <w:spacing w:before="80" w:after="80"/>
              <w:jc w:val="center"/>
            </w:pPr>
            <w:r>
              <w:rPr>
                <w:b/>
                <w:bCs/>
              </w:rPr>
              <w:t>Expected Output</w:t>
            </w:r>
          </w:p>
        </w:tc>
        <w:tc>
          <w:tcPr>
            <w:tcW w:w="600" w:type="pct"/>
            <w:shd w:val="clear" w:color="auto" w:fill="F2F2F2"/>
          </w:tcPr>
          <w:p w14:paraId="3115F753" w14:textId="77777777" w:rsidR="00C66BA3" w:rsidRDefault="00000000">
            <w:pPr>
              <w:spacing w:before="80" w:after="80"/>
              <w:jc w:val="center"/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400" w:type="pct"/>
            <w:shd w:val="clear" w:color="auto" w:fill="F2F2F2"/>
          </w:tcPr>
          <w:p w14:paraId="3115F754" w14:textId="77777777" w:rsidR="00C66BA3" w:rsidRDefault="00000000">
            <w:pPr>
              <w:spacing w:before="80" w:after="80"/>
              <w:jc w:val="center"/>
            </w:pPr>
            <w:r>
              <w:rPr>
                <w:b/>
                <w:bCs/>
              </w:rPr>
              <w:t>Status</w:t>
            </w:r>
          </w:p>
        </w:tc>
      </w:tr>
      <w:tr w:rsidR="00C66BA3" w14:paraId="3115F75C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</w:tcPr>
          <w:p w14:paraId="3115F756" w14:textId="77777777" w:rsidR="00C66BA3" w:rsidRDefault="00000000">
            <w:pPr>
              <w:spacing w:before="80" w:after="80"/>
            </w:pPr>
            <w:r>
              <w:rPr>
                <w:sz w:val="18"/>
                <w:szCs w:val="18"/>
              </w:rPr>
              <w:t>TC_CROP_01</w:t>
            </w:r>
          </w:p>
        </w:tc>
        <w:tc>
          <w:tcPr>
            <w:tcW w:w="900" w:type="pct"/>
          </w:tcPr>
          <w:p w14:paraId="3115F757" w14:textId="77777777" w:rsidR="00C66BA3" w:rsidRDefault="00000000">
            <w:pPr>
              <w:spacing w:before="80" w:after="80"/>
            </w:pPr>
            <w:r>
              <w:rPr>
                <w:sz w:val="18"/>
                <w:szCs w:val="18"/>
              </w:rPr>
              <w:t>Marketplace</w:t>
            </w:r>
          </w:p>
        </w:tc>
        <w:tc>
          <w:tcPr>
            <w:tcW w:w="1250" w:type="pct"/>
          </w:tcPr>
          <w:p w14:paraId="3115F758" w14:textId="77777777" w:rsidR="00C66BA3" w:rsidRDefault="00000000">
            <w:pPr>
              <w:spacing w:before="80" w:after="80"/>
            </w:pPr>
            <w:r>
              <w:rPr>
                <w:sz w:val="18"/>
                <w:szCs w:val="18"/>
              </w:rPr>
              <w:t>Browse crop catalog without filters.</w:t>
            </w:r>
          </w:p>
        </w:tc>
        <w:tc>
          <w:tcPr>
            <w:tcW w:w="1100" w:type="pct"/>
          </w:tcPr>
          <w:p w14:paraId="3115F759" w14:textId="77777777" w:rsidR="00C66BA3" w:rsidRDefault="00000000">
            <w:pPr>
              <w:spacing w:before="80" w:after="80"/>
            </w:pPr>
            <w:r>
              <w:rPr>
                <w:sz w:val="18"/>
                <w:szCs w:val="18"/>
              </w:rPr>
              <w:t>Fetches available listings from database.</w:t>
            </w:r>
          </w:p>
        </w:tc>
        <w:tc>
          <w:tcPr>
            <w:tcW w:w="600" w:type="pct"/>
          </w:tcPr>
          <w:p w14:paraId="3115F75A" w14:textId="77777777" w:rsidR="00C66BA3" w:rsidRDefault="00000000">
            <w:pPr>
              <w:spacing w:before="80" w:after="80"/>
            </w:pPr>
            <w:r>
              <w:rPr>
                <w:sz w:val="18"/>
                <w:szCs w:val="18"/>
              </w:rPr>
              <w:t>Full crop listing catalog rendered.</w:t>
            </w:r>
          </w:p>
        </w:tc>
        <w:tc>
          <w:tcPr>
            <w:tcW w:w="400" w:type="pct"/>
          </w:tcPr>
          <w:p w14:paraId="3115F75B" w14:textId="77777777" w:rsidR="00C66BA3" w:rsidRDefault="00000000">
            <w:pPr>
              <w:spacing w:before="80" w:after="80"/>
            </w:pPr>
            <w:r>
              <w:rPr>
                <w:sz w:val="18"/>
                <w:szCs w:val="18"/>
              </w:rPr>
              <w:t>PASS</w:t>
            </w:r>
          </w:p>
        </w:tc>
      </w:tr>
      <w:tr w:rsidR="00C66BA3" w14:paraId="3115F763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</w:tcPr>
          <w:p w14:paraId="3115F75D" w14:textId="77777777" w:rsidR="00C66BA3" w:rsidRDefault="00000000">
            <w:pPr>
              <w:spacing w:before="80" w:after="80"/>
            </w:pPr>
            <w:r>
              <w:rPr>
                <w:sz w:val="18"/>
                <w:szCs w:val="18"/>
              </w:rPr>
              <w:t>TC_CROP_02</w:t>
            </w:r>
          </w:p>
        </w:tc>
        <w:tc>
          <w:tcPr>
            <w:tcW w:w="900" w:type="pct"/>
          </w:tcPr>
          <w:p w14:paraId="3115F75E" w14:textId="77777777" w:rsidR="00C66BA3" w:rsidRDefault="00000000">
            <w:pPr>
              <w:spacing w:before="80" w:after="80"/>
            </w:pPr>
            <w:r>
              <w:rPr>
                <w:sz w:val="18"/>
                <w:szCs w:val="18"/>
              </w:rPr>
              <w:t>Search</w:t>
            </w:r>
          </w:p>
        </w:tc>
        <w:tc>
          <w:tcPr>
            <w:tcW w:w="1250" w:type="pct"/>
          </w:tcPr>
          <w:p w14:paraId="3115F75F" w14:textId="77777777" w:rsidR="00C66BA3" w:rsidRDefault="00000000">
            <w:pPr>
              <w:spacing w:before="80" w:after="80"/>
            </w:pPr>
            <w:r>
              <w:rPr>
                <w:sz w:val="18"/>
                <w:szCs w:val="18"/>
              </w:rPr>
              <w:t>Search term Carrot in search box.</w:t>
            </w:r>
          </w:p>
        </w:tc>
        <w:tc>
          <w:tcPr>
            <w:tcW w:w="1100" w:type="pct"/>
          </w:tcPr>
          <w:p w14:paraId="3115F760" w14:textId="77777777" w:rsidR="00C66BA3" w:rsidRDefault="00000000">
            <w:pPr>
              <w:spacing w:before="80" w:after="80"/>
            </w:pPr>
            <w:r>
              <w:rPr>
                <w:sz w:val="18"/>
                <w:szCs w:val="18"/>
              </w:rPr>
              <w:t>Filters listings by matching crop name.</w:t>
            </w:r>
          </w:p>
        </w:tc>
        <w:tc>
          <w:tcPr>
            <w:tcW w:w="600" w:type="pct"/>
          </w:tcPr>
          <w:p w14:paraId="3115F761" w14:textId="77777777" w:rsidR="00C66BA3" w:rsidRDefault="00000000">
            <w:pPr>
              <w:spacing w:before="80" w:after="80"/>
            </w:pPr>
            <w:r>
              <w:rPr>
                <w:sz w:val="18"/>
                <w:szCs w:val="18"/>
              </w:rPr>
              <w:t>Rendered matching Carrot listings.</w:t>
            </w:r>
          </w:p>
        </w:tc>
        <w:tc>
          <w:tcPr>
            <w:tcW w:w="400" w:type="pct"/>
          </w:tcPr>
          <w:p w14:paraId="3115F762" w14:textId="77777777" w:rsidR="00C66BA3" w:rsidRDefault="00000000">
            <w:pPr>
              <w:spacing w:before="80" w:after="80"/>
            </w:pPr>
            <w:r>
              <w:rPr>
                <w:sz w:val="18"/>
                <w:szCs w:val="18"/>
              </w:rPr>
              <w:t>PASS</w:t>
            </w:r>
          </w:p>
        </w:tc>
      </w:tr>
      <w:tr w:rsidR="00C66BA3" w14:paraId="3115F76A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</w:tcPr>
          <w:p w14:paraId="3115F764" w14:textId="77777777" w:rsidR="00C66BA3" w:rsidRDefault="00000000">
            <w:pPr>
              <w:spacing w:before="80" w:after="80"/>
            </w:pPr>
            <w:r>
              <w:rPr>
                <w:sz w:val="18"/>
                <w:szCs w:val="18"/>
              </w:rPr>
              <w:t>TC_CROP_03</w:t>
            </w:r>
          </w:p>
        </w:tc>
        <w:tc>
          <w:tcPr>
            <w:tcW w:w="900" w:type="pct"/>
          </w:tcPr>
          <w:p w14:paraId="3115F765" w14:textId="77777777" w:rsidR="00C66BA3" w:rsidRDefault="00000000">
            <w:pPr>
              <w:spacing w:before="80" w:after="80"/>
            </w:pPr>
            <w:r>
              <w:rPr>
                <w:sz w:val="18"/>
                <w:szCs w:val="18"/>
              </w:rPr>
              <w:t>Filtering</w:t>
            </w:r>
          </w:p>
        </w:tc>
        <w:tc>
          <w:tcPr>
            <w:tcW w:w="1250" w:type="pct"/>
          </w:tcPr>
          <w:p w14:paraId="3115F766" w14:textId="77777777" w:rsidR="00C66BA3" w:rsidRDefault="00000000">
            <w:pPr>
              <w:spacing w:before="80" w:after="80"/>
            </w:pPr>
            <w:r>
              <w:rPr>
                <w:sz w:val="18"/>
                <w:szCs w:val="18"/>
              </w:rPr>
              <w:t>Select District Nuwara Eliya.</w:t>
            </w:r>
          </w:p>
        </w:tc>
        <w:tc>
          <w:tcPr>
            <w:tcW w:w="1100" w:type="pct"/>
          </w:tcPr>
          <w:p w14:paraId="3115F767" w14:textId="77777777" w:rsidR="00C66BA3" w:rsidRDefault="00000000">
            <w:pPr>
              <w:spacing w:before="80" w:after="80"/>
            </w:pPr>
            <w:r>
              <w:rPr>
                <w:sz w:val="18"/>
                <w:szCs w:val="18"/>
              </w:rPr>
              <w:t>Filters listings originating from district.</w:t>
            </w:r>
          </w:p>
        </w:tc>
        <w:tc>
          <w:tcPr>
            <w:tcW w:w="600" w:type="pct"/>
          </w:tcPr>
          <w:p w14:paraId="3115F768" w14:textId="77777777" w:rsidR="00C66BA3" w:rsidRDefault="00000000">
            <w:pPr>
              <w:spacing w:before="80" w:after="80"/>
            </w:pPr>
            <w:r>
              <w:rPr>
                <w:sz w:val="18"/>
                <w:szCs w:val="18"/>
              </w:rPr>
              <w:t>Displayed Nuwara Eliya crop items.</w:t>
            </w:r>
          </w:p>
        </w:tc>
        <w:tc>
          <w:tcPr>
            <w:tcW w:w="400" w:type="pct"/>
          </w:tcPr>
          <w:p w14:paraId="3115F769" w14:textId="77777777" w:rsidR="00C66BA3" w:rsidRDefault="00000000">
            <w:pPr>
              <w:spacing w:before="80" w:after="80"/>
            </w:pPr>
            <w:r>
              <w:rPr>
                <w:sz w:val="18"/>
                <w:szCs w:val="18"/>
              </w:rPr>
              <w:t>PASS</w:t>
            </w:r>
          </w:p>
        </w:tc>
      </w:tr>
      <w:tr w:rsidR="00C66BA3" w14:paraId="3115F771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</w:tcPr>
          <w:p w14:paraId="3115F76B" w14:textId="77777777" w:rsidR="00C66BA3" w:rsidRDefault="00000000">
            <w:pPr>
              <w:spacing w:before="80" w:after="80"/>
            </w:pPr>
            <w:r>
              <w:rPr>
                <w:sz w:val="18"/>
                <w:szCs w:val="18"/>
              </w:rPr>
              <w:t>TC_CROP_04</w:t>
            </w:r>
          </w:p>
        </w:tc>
        <w:tc>
          <w:tcPr>
            <w:tcW w:w="900" w:type="pct"/>
          </w:tcPr>
          <w:p w14:paraId="3115F76C" w14:textId="77777777" w:rsidR="00C66BA3" w:rsidRDefault="00000000">
            <w:pPr>
              <w:spacing w:before="80" w:after="80"/>
            </w:pPr>
            <w:r>
              <w:rPr>
                <w:sz w:val="18"/>
                <w:szCs w:val="18"/>
              </w:rPr>
              <w:t>Publish Item</w:t>
            </w:r>
          </w:p>
        </w:tc>
        <w:tc>
          <w:tcPr>
            <w:tcW w:w="1250" w:type="pct"/>
          </w:tcPr>
          <w:p w14:paraId="3115F76D" w14:textId="77777777" w:rsidR="00C66BA3" w:rsidRDefault="00000000">
            <w:pPr>
              <w:spacing w:before="80" w:after="80"/>
            </w:pPr>
            <w:r>
              <w:rPr>
                <w:sz w:val="18"/>
                <w:szCs w:val="18"/>
              </w:rPr>
              <w:t>Submit crop item (Carrot, 500kg, Rs 250).</w:t>
            </w:r>
          </w:p>
        </w:tc>
        <w:tc>
          <w:tcPr>
            <w:tcW w:w="1100" w:type="pct"/>
          </w:tcPr>
          <w:p w14:paraId="3115F76E" w14:textId="77777777" w:rsidR="00C66BA3" w:rsidRDefault="00000000">
            <w:pPr>
              <w:spacing w:before="80" w:after="80"/>
            </w:pPr>
            <w:r>
              <w:rPr>
                <w:sz w:val="18"/>
                <w:szCs w:val="18"/>
              </w:rPr>
              <w:t xml:space="preserve">Inserts </w:t>
            </w:r>
            <w:proofErr w:type="gramStart"/>
            <w:r>
              <w:rPr>
                <w:sz w:val="18"/>
                <w:szCs w:val="18"/>
              </w:rPr>
              <w:t>item</w:t>
            </w:r>
            <w:proofErr w:type="gramEnd"/>
            <w:r>
              <w:rPr>
                <w:sz w:val="18"/>
                <w:szCs w:val="18"/>
              </w:rPr>
              <w:t xml:space="preserve"> into database; updates view.</w:t>
            </w:r>
          </w:p>
        </w:tc>
        <w:tc>
          <w:tcPr>
            <w:tcW w:w="600" w:type="pct"/>
          </w:tcPr>
          <w:p w14:paraId="3115F76F" w14:textId="77777777" w:rsidR="00C66BA3" w:rsidRDefault="00000000">
            <w:pPr>
              <w:spacing w:before="80" w:after="80"/>
            </w:pPr>
            <w:r>
              <w:rPr>
                <w:sz w:val="18"/>
                <w:szCs w:val="18"/>
              </w:rPr>
              <w:t>New crop listing successfully published.</w:t>
            </w:r>
          </w:p>
        </w:tc>
        <w:tc>
          <w:tcPr>
            <w:tcW w:w="400" w:type="pct"/>
          </w:tcPr>
          <w:p w14:paraId="3115F770" w14:textId="77777777" w:rsidR="00C66BA3" w:rsidRDefault="00000000">
            <w:pPr>
              <w:spacing w:before="80" w:after="80"/>
            </w:pPr>
            <w:r>
              <w:rPr>
                <w:sz w:val="18"/>
                <w:szCs w:val="18"/>
              </w:rPr>
              <w:t>PASS</w:t>
            </w:r>
          </w:p>
        </w:tc>
      </w:tr>
      <w:tr w:rsidR="00C66BA3" w14:paraId="3115F778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</w:tcPr>
          <w:p w14:paraId="3115F772" w14:textId="77777777" w:rsidR="00C66BA3" w:rsidRDefault="00000000">
            <w:pPr>
              <w:spacing w:before="80" w:after="80"/>
            </w:pPr>
            <w:r>
              <w:rPr>
                <w:sz w:val="18"/>
                <w:szCs w:val="18"/>
              </w:rPr>
              <w:t>TC_CROP_05</w:t>
            </w:r>
          </w:p>
        </w:tc>
        <w:tc>
          <w:tcPr>
            <w:tcW w:w="900" w:type="pct"/>
          </w:tcPr>
          <w:p w14:paraId="3115F773" w14:textId="77777777" w:rsidR="00C66BA3" w:rsidRDefault="00000000">
            <w:pPr>
              <w:spacing w:before="80" w:after="80"/>
            </w:pPr>
            <w:r>
              <w:rPr>
                <w:sz w:val="18"/>
                <w:szCs w:val="18"/>
              </w:rPr>
              <w:t>Validation</w:t>
            </w:r>
          </w:p>
        </w:tc>
        <w:tc>
          <w:tcPr>
            <w:tcW w:w="1250" w:type="pct"/>
          </w:tcPr>
          <w:p w14:paraId="3115F774" w14:textId="77777777" w:rsidR="00C66BA3" w:rsidRDefault="00000000">
            <w:pPr>
              <w:spacing w:before="80" w:after="80"/>
            </w:pPr>
            <w:r>
              <w:rPr>
                <w:sz w:val="18"/>
                <w:szCs w:val="18"/>
              </w:rPr>
              <w:t xml:space="preserve">Submit crop </w:t>
            </w:r>
            <w:proofErr w:type="gramStart"/>
            <w:r>
              <w:rPr>
                <w:sz w:val="18"/>
                <w:szCs w:val="18"/>
              </w:rPr>
              <w:t>item</w:t>
            </w:r>
            <w:proofErr w:type="gramEnd"/>
            <w:r>
              <w:rPr>
                <w:sz w:val="18"/>
                <w:szCs w:val="18"/>
              </w:rPr>
              <w:t xml:space="preserve"> with negative </w:t>
            </w:r>
            <w:proofErr w:type="gramStart"/>
            <w:r>
              <w:rPr>
                <w:sz w:val="18"/>
                <w:szCs w:val="18"/>
              </w:rPr>
              <w:t>price</w:t>
            </w:r>
            <w:proofErr w:type="gramEnd"/>
            <w:r>
              <w:rPr>
                <w:sz w:val="18"/>
                <w:szCs w:val="18"/>
              </w:rPr>
              <w:t xml:space="preserve"> (-100).</w:t>
            </w:r>
          </w:p>
        </w:tc>
        <w:tc>
          <w:tcPr>
            <w:tcW w:w="1100" w:type="pct"/>
          </w:tcPr>
          <w:p w14:paraId="3115F775" w14:textId="77777777" w:rsidR="00C66BA3" w:rsidRDefault="00000000">
            <w:pPr>
              <w:spacing w:before="80" w:after="80"/>
            </w:pPr>
            <w:r>
              <w:rPr>
                <w:sz w:val="18"/>
                <w:szCs w:val="18"/>
              </w:rPr>
              <w:t>Rejects submission; displays validation prompt.</w:t>
            </w:r>
          </w:p>
        </w:tc>
        <w:tc>
          <w:tcPr>
            <w:tcW w:w="600" w:type="pct"/>
          </w:tcPr>
          <w:p w14:paraId="3115F776" w14:textId="77777777" w:rsidR="00C66BA3" w:rsidRDefault="00000000">
            <w:pPr>
              <w:spacing w:before="80" w:after="80"/>
            </w:pPr>
            <w:r>
              <w:rPr>
                <w:sz w:val="18"/>
                <w:szCs w:val="18"/>
              </w:rPr>
              <w:t>Validation error prompt displayed.</w:t>
            </w:r>
          </w:p>
        </w:tc>
        <w:tc>
          <w:tcPr>
            <w:tcW w:w="400" w:type="pct"/>
          </w:tcPr>
          <w:p w14:paraId="3115F777" w14:textId="77777777" w:rsidR="00C66BA3" w:rsidRDefault="00000000">
            <w:pPr>
              <w:spacing w:before="80" w:after="80"/>
            </w:pPr>
            <w:r>
              <w:rPr>
                <w:sz w:val="18"/>
                <w:szCs w:val="18"/>
              </w:rPr>
              <w:t>PASS</w:t>
            </w:r>
          </w:p>
        </w:tc>
      </w:tr>
    </w:tbl>
    <w:p w14:paraId="3115F779" w14:textId="77777777" w:rsidR="00C66BA3" w:rsidRDefault="00000000">
      <w:pPr>
        <w:pStyle w:val="Heading4"/>
        <w:spacing w:before="150" w:after="80"/>
      </w:pPr>
      <w:r>
        <w:t>Table 6.3: Equipment Rentals &amp; Cryptographic Ledger Test Cases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2"/>
        <w:gridCol w:w="1623"/>
        <w:gridCol w:w="2254"/>
        <w:gridCol w:w="1984"/>
        <w:gridCol w:w="1082"/>
        <w:gridCol w:w="721"/>
      </w:tblGrid>
      <w:tr w:rsidR="00C66BA3" w14:paraId="3115F780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shd w:val="clear" w:color="auto" w:fill="F2F2F2"/>
          </w:tcPr>
          <w:p w14:paraId="3115F77A" w14:textId="77777777" w:rsidR="00C66BA3" w:rsidRDefault="00000000">
            <w:pPr>
              <w:spacing w:before="80" w:after="80"/>
              <w:jc w:val="center"/>
            </w:pPr>
            <w:r>
              <w:rPr>
                <w:b/>
                <w:bCs/>
              </w:rPr>
              <w:t>Test ID</w:t>
            </w:r>
          </w:p>
        </w:tc>
        <w:tc>
          <w:tcPr>
            <w:tcW w:w="900" w:type="pct"/>
            <w:shd w:val="clear" w:color="auto" w:fill="F2F2F2"/>
          </w:tcPr>
          <w:p w14:paraId="3115F77B" w14:textId="77777777" w:rsidR="00C66BA3" w:rsidRDefault="00000000">
            <w:pPr>
              <w:spacing w:before="80" w:after="80"/>
              <w:jc w:val="center"/>
            </w:pPr>
            <w:r>
              <w:rPr>
                <w:b/>
                <w:bCs/>
              </w:rPr>
              <w:t>Feature Area</w:t>
            </w:r>
          </w:p>
        </w:tc>
        <w:tc>
          <w:tcPr>
            <w:tcW w:w="1250" w:type="pct"/>
            <w:shd w:val="clear" w:color="auto" w:fill="F2F2F2"/>
          </w:tcPr>
          <w:p w14:paraId="3115F77C" w14:textId="77777777" w:rsidR="00C66BA3" w:rsidRDefault="00000000">
            <w:pPr>
              <w:spacing w:before="80" w:after="80"/>
              <w:jc w:val="center"/>
            </w:pPr>
            <w:r>
              <w:rPr>
                <w:b/>
                <w:bCs/>
              </w:rPr>
              <w:t>Input / Action</w:t>
            </w:r>
          </w:p>
        </w:tc>
        <w:tc>
          <w:tcPr>
            <w:tcW w:w="1100" w:type="pct"/>
            <w:shd w:val="clear" w:color="auto" w:fill="F2F2F2"/>
          </w:tcPr>
          <w:p w14:paraId="3115F77D" w14:textId="77777777" w:rsidR="00C66BA3" w:rsidRDefault="00000000">
            <w:pPr>
              <w:spacing w:before="80" w:after="80"/>
              <w:jc w:val="center"/>
            </w:pPr>
            <w:r>
              <w:rPr>
                <w:b/>
                <w:bCs/>
              </w:rPr>
              <w:t>Expected Output</w:t>
            </w:r>
          </w:p>
        </w:tc>
        <w:tc>
          <w:tcPr>
            <w:tcW w:w="600" w:type="pct"/>
            <w:shd w:val="clear" w:color="auto" w:fill="F2F2F2"/>
          </w:tcPr>
          <w:p w14:paraId="3115F77E" w14:textId="77777777" w:rsidR="00C66BA3" w:rsidRDefault="00000000">
            <w:pPr>
              <w:spacing w:before="80" w:after="80"/>
              <w:jc w:val="center"/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400" w:type="pct"/>
            <w:shd w:val="clear" w:color="auto" w:fill="F2F2F2"/>
          </w:tcPr>
          <w:p w14:paraId="3115F77F" w14:textId="77777777" w:rsidR="00C66BA3" w:rsidRDefault="00000000">
            <w:pPr>
              <w:spacing w:before="80" w:after="80"/>
              <w:jc w:val="center"/>
            </w:pPr>
            <w:r>
              <w:rPr>
                <w:b/>
                <w:bCs/>
              </w:rPr>
              <w:t>Status</w:t>
            </w:r>
          </w:p>
        </w:tc>
      </w:tr>
      <w:tr w:rsidR="00C66BA3" w14:paraId="3115F787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</w:tcPr>
          <w:p w14:paraId="3115F781" w14:textId="77777777" w:rsidR="00C66BA3" w:rsidRDefault="00000000">
            <w:pPr>
              <w:spacing w:before="80" w:after="80"/>
            </w:pPr>
            <w:r>
              <w:rPr>
                <w:sz w:val="18"/>
                <w:szCs w:val="18"/>
              </w:rPr>
              <w:t>TC_RENT_01</w:t>
            </w:r>
          </w:p>
        </w:tc>
        <w:tc>
          <w:tcPr>
            <w:tcW w:w="900" w:type="pct"/>
          </w:tcPr>
          <w:p w14:paraId="3115F782" w14:textId="77777777" w:rsidR="00C66BA3" w:rsidRDefault="00000000">
            <w:pPr>
              <w:spacing w:before="80" w:after="80"/>
            </w:pPr>
            <w:r>
              <w:rPr>
                <w:sz w:val="18"/>
                <w:szCs w:val="18"/>
              </w:rPr>
              <w:t>Booking</w:t>
            </w:r>
          </w:p>
        </w:tc>
        <w:tc>
          <w:tcPr>
            <w:tcW w:w="1250" w:type="pct"/>
          </w:tcPr>
          <w:p w14:paraId="3115F783" w14:textId="77777777" w:rsidR="00C66BA3" w:rsidRDefault="00000000">
            <w:pPr>
              <w:spacing w:before="80" w:after="80"/>
            </w:pPr>
            <w:r>
              <w:rPr>
                <w:sz w:val="18"/>
                <w:szCs w:val="18"/>
              </w:rPr>
              <w:t>Submit machinery booking for available dates.</w:t>
            </w:r>
          </w:p>
        </w:tc>
        <w:tc>
          <w:tcPr>
            <w:tcW w:w="1100" w:type="pct"/>
          </w:tcPr>
          <w:p w14:paraId="3115F784" w14:textId="77777777" w:rsidR="00C66BA3" w:rsidRDefault="00000000">
            <w:pPr>
              <w:spacing w:before="80" w:after="80"/>
            </w:pPr>
            <w:r>
              <w:rPr>
                <w:sz w:val="18"/>
                <w:szCs w:val="18"/>
              </w:rPr>
              <w:t>Validates non-overlap; creates booking.</w:t>
            </w:r>
          </w:p>
        </w:tc>
        <w:tc>
          <w:tcPr>
            <w:tcW w:w="600" w:type="pct"/>
          </w:tcPr>
          <w:p w14:paraId="3115F785" w14:textId="77777777" w:rsidR="00C66BA3" w:rsidRDefault="00000000">
            <w:pPr>
              <w:spacing w:before="80" w:after="80"/>
            </w:pPr>
            <w:r>
              <w:rPr>
                <w:sz w:val="18"/>
                <w:szCs w:val="18"/>
              </w:rPr>
              <w:t>Reservation created; owner notified.</w:t>
            </w:r>
          </w:p>
        </w:tc>
        <w:tc>
          <w:tcPr>
            <w:tcW w:w="400" w:type="pct"/>
          </w:tcPr>
          <w:p w14:paraId="3115F786" w14:textId="77777777" w:rsidR="00C66BA3" w:rsidRDefault="00000000">
            <w:pPr>
              <w:spacing w:before="80" w:after="80"/>
            </w:pPr>
            <w:r>
              <w:rPr>
                <w:sz w:val="18"/>
                <w:szCs w:val="18"/>
              </w:rPr>
              <w:t>PASS</w:t>
            </w:r>
          </w:p>
        </w:tc>
      </w:tr>
      <w:tr w:rsidR="00C66BA3" w14:paraId="3115F78E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</w:tcPr>
          <w:p w14:paraId="3115F788" w14:textId="77777777" w:rsidR="00C66BA3" w:rsidRDefault="00000000">
            <w:pPr>
              <w:spacing w:before="80" w:after="80"/>
            </w:pPr>
            <w:r>
              <w:rPr>
                <w:sz w:val="18"/>
                <w:szCs w:val="18"/>
              </w:rPr>
              <w:t>TC_RENT_02</w:t>
            </w:r>
          </w:p>
        </w:tc>
        <w:tc>
          <w:tcPr>
            <w:tcW w:w="900" w:type="pct"/>
          </w:tcPr>
          <w:p w14:paraId="3115F789" w14:textId="77777777" w:rsidR="00C66BA3" w:rsidRDefault="00000000">
            <w:pPr>
              <w:spacing w:before="80" w:after="80"/>
            </w:pPr>
            <w:r>
              <w:rPr>
                <w:sz w:val="18"/>
                <w:szCs w:val="18"/>
              </w:rPr>
              <w:t>Booking</w:t>
            </w:r>
          </w:p>
        </w:tc>
        <w:tc>
          <w:tcPr>
            <w:tcW w:w="1250" w:type="pct"/>
          </w:tcPr>
          <w:p w14:paraId="3115F78A" w14:textId="77777777" w:rsidR="00C66BA3" w:rsidRDefault="00000000">
            <w:pPr>
              <w:spacing w:before="80" w:after="80"/>
            </w:pPr>
            <w:r>
              <w:rPr>
                <w:sz w:val="18"/>
                <w:szCs w:val="18"/>
              </w:rPr>
              <w:t>Submit booking with overlapping date range.</w:t>
            </w:r>
          </w:p>
        </w:tc>
        <w:tc>
          <w:tcPr>
            <w:tcW w:w="1100" w:type="pct"/>
          </w:tcPr>
          <w:p w14:paraId="3115F78B" w14:textId="77777777" w:rsidR="00C66BA3" w:rsidRDefault="00000000">
            <w:pPr>
              <w:spacing w:before="80" w:after="80"/>
            </w:pPr>
            <w:r>
              <w:rPr>
                <w:sz w:val="18"/>
                <w:szCs w:val="18"/>
              </w:rPr>
              <w:t>Detects date collision; blocks booking.</w:t>
            </w:r>
          </w:p>
        </w:tc>
        <w:tc>
          <w:tcPr>
            <w:tcW w:w="600" w:type="pct"/>
          </w:tcPr>
          <w:p w14:paraId="3115F78C" w14:textId="77777777" w:rsidR="00C66BA3" w:rsidRDefault="00000000">
            <w:pPr>
              <w:spacing w:before="80" w:after="80"/>
            </w:pPr>
            <w:r>
              <w:rPr>
                <w:sz w:val="18"/>
                <w:szCs w:val="18"/>
              </w:rPr>
              <w:t>Collision caught; reservation rejected.</w:t>
            </w:r>
          </w:p>
        </w:tc>
        <w:tc>
          <w:tcPr>
            <w:tcW w:w="400" w:type="pct"/>
          </w:tcPr>
          <w:p w14:paraId="3115F78D" w14:textId="77777777" w:rsidR="00C66BA3" w:rsidRDefault="00000000">
            <w:pPr>
              <w:spacing w:before="80" w:after="80"/>
            </w:pPr>
            <w:r>
              <w:rPr>
                <w:sz w:val="18"/>
                <w:szCs w:val="18"/>
              </w:rPr>
              <w:t>PASS</w:t>
            </w:r>
          </w:p>
        </w:tc>
      </w:tr>
      <w:tr w:rsidR="00C66BA3" w14:paraId="3115F795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</w:tcPr>
          <w:p w14:paraId="3115F78F" w14:textId="77777777" w:rsidR="00C66BA3" w:rsidRDefault="00000000">
            <w:pPr>
              <w:spacing w:before="80" w:after="80"/>
            </w:pPr>
            <w:r>
              <w:rPr>
                <w:sz w:val="18"/>
                <w:szCs w:val="18"/>
              </w:rPr>
              <w:t>TC_RENT_03</w:t>
            </w:r>
          </w:p>
        </w:tc>
        <w:tc>
          <w:tcPr>
            <w:tcW w:w="900" w:type="pct"/>
          </w:tcPr>
          <w:p w14:paraId="3115F790" w14:textId="77777777" w:rsidR="00C66BA3" w:rsidRDefault="00000000">
            <w:pPr>
              <w:spacing w:before="80" w:after="80"/>
            </w:pPr>
            <w:r>
              <w:rPr>
                <w:sz w:val="18"/>
                <w:szCs w:val="18"/>
              </w:rPr>
              <w:t>Approval</w:t>
            </w:r>
          </w:p>
        </w:tc>
        <w:tc>
          <w:tcPr>
            <w:tcW w:w="1250" w:type="pct"/>
          </w:tcPr>
          <w:p w14:paraId="3115F791" w14:textId="77777777" w:rsidR="00C66BA3" w:rsidRDefault="00000000">
            <w:pPr>
              <w:spacing w:before="80" w:after="80"/>
            </w:pPr>
            <w:r>
              <w:rPr>
                <w:sz w:val="18"/>
                <w:szCs w:val="18"/>
              </w:rPr>
              <w:t>Owner confirms pending reservation.</w:t>
            </w:r>
          </w:p>
        </w:tc>
        <w:tc>
          <w:tcPr>
            <w:tcW w:w="1100" w:type="pct"/>
          </w:tcPr>
          <w:p w14:paraId="3115F792" w14:textId="77777777" w:rsidR="00C66BA3" w:rsidRDefault="00000000">
            <w:pPr>
              <w:spacing w:before="80" w:after="80"/>
            </w:pPr>
            <w:r>
              <w:rPr>
                <w:sz w:val="18"/>
                <w:szCs w:val="18"/>
              </w:rPr>
              <w:t>Updates status to confirmed; mines block.</w:t>
            </w:r>
          </w:p>
        </w:tc>
        <w:tc>
          <w:tcPr>
            <w:tcW w:w="600" w:type="pct"/>
          </w:tcPr>
          <w:p w14:paraId="3115F793" w14:textId="77777777" w:rsidR="00C66BA3" w:rsidRDefault="00000000">
            <w:pPr>
              <w:spacing w:before="80" w:after="80"/>
            </w:pPr>
            <w:r>
              <w:rPr>
                <w:sz w:val="18"/>
                <w:szCs w:val="18"/>
              </w:rPr>
              <w:t>Booking confirmed; ledger block mined.</w:t>
            </w:r>
          </w:p>
        </w:tc>
        <w:tc>
          <w:tcPr>
            <w:tcW w:w="400" w:type="pct"/>
          </w:tcPr>
          <w:p w14:paraId="3115F794" w14:textId="77777777" w:rsidR="00C66BA3" w:rsidRDefault="00000000">
            <w:pPr>
              <w:spacing w:before="80" w:after="80"/>
            </w:pPr>
            <w:r>
              <w:rPr>
                <w:sz w:val="18"/>
                <w:szCs w:val="18"/>
              </w:rPr>
              <w:t>PASS</w:t>
            </w:r>
          </w:p>
        </w:tc>
      </w:tr>
      <w:tr w:rsidR="00C66BA3" w14:paraId="3115F79C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</w:tcPr>
          <w:p w14:paraId="3115F796" w14:textId="77777777" w:rsidR="00C66BA3" w:rsidRDefault="00000000">
            <w:pPr>
              <w:spacing w:before="80" w:after="80"/>
            </w:pPr>
            <w:r>
              <w:rPr>
                <w:sz w:val="18"/>
                <w:szCs w:val="18"/>
              </w:rPr>
              <w:t>TC_LEDG_01</w:t>
            </w:r>
          </w:p>
        </w:tc>
        <w:tc>
          <w:tcPr>
            <w:tcW w:w="900" w:type="pct"/>
          </w:tcPr>
          <w:p w14:paraId="3115F797" w14:textId="77777777" w:rsidR="00C66BA3" w:rsidRDefault="00000000">
            <w:pPr>
              <w:spacing w:before="80" w:after="80"/>
            </w:pPr>
            <w:r>
              <w:rPr>
                <w:sz w:val="18"/>
                <w:szCs w:val="18"/>
              </w:rPr>
              <w:t>Cryptography</w:t>
            </w:r>
          </w:p>
        </w:tc>
        <w:tc>
          <w:tcPr>
            <w:tcW w:w="1250" w:type="pct"/>
          </w:tcPr>
          <w:p w14:paraId="3115F798" w14:textId="77777777" w:rsidR="00C66BA3" w:rsidRDefault="00000000">
            <w:pPr>
              <w:spacing w:before="80" w:after="80"/>
            </w:pPr>
            <w:r>
              <w:rPr>
                <w:sz w:val="18"/>
                <w:szCs w:val="18"/>
              </w:rPr>
              <w:t>Mine ledger block upon booking confirmation.</w:t>
            </w:r>
          </w:p>
        </w:tc>
        <w:tc>
          <w:tcPr>
            <w:tcW w:w="1100" w:type="pct"/>
          </w:tcPr>
          <w:p w14:paraId="3115F799" w14:textId="77777777" w:rsidR="00C66BA3" w:rsidRDefault="00000000">
            <w:pPr>
              <w:spacing w:before="80" w:after="80"/>
            </w:pPr>
            <w:r>
              <w:rPr>
                <w:sz w:val="18"/>
                <w:szCs w:val="18"/>
              </w:rPr>
              <w:t xml:space="preserve">Computes SHA-256 hash chaining </w:t>
            </w:r>
            <w:proofErr w:type="spellStart"/>
            <w:r>
              <w:rPr>
                <w:sz w:val="18"/>
                <w:szCs w:val="18"/>
              </w:rPr>
              <w:t>prev_hash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600" w:type="pct"/>
          </w:tcPr>
          <w:p w14:paraId="3115F79A" w14:textId="77777777" w:rsidR="00C66BA3" w:rsidRDefault="00000000">
            <w:pPr>
              <w:spacing w:before="80" w:after="80"/>
            </w:pPr>
            <w:r>
              <w:rPr>
                <w:sz w:val="18"/>
                <w:szCs w:val="18"/>
              </w:rPr>
              <w:t xml:space="preserve">Cryptographic block </w:t>
            </w:r>
            <w:proofErr w:type="gramStart"/>
            <w:r>
              <w:rPr>
                <w:sz w:val="18"/>
                <w:szCs w:val="18"/>
              </w:rPr>
              <w:t>hash</w:t>
            </w:r>
            <w:proofErr w:type="gramEnd"/>
            <w:r>
              <w:rPr>
                <w:sz w:val="18"/>
                <w:szCs w:val="18"/>
              </w:rPr>
              <w:t xml:space="preserve"> created &amp; saved.</w:t>
            </w:r>
          </w:p>
        </w:tc>
        <w:tc>
          <w:tcPr>
            <w:tcW w:w="400" w:type="pct"/>
          </w:tcPr>
          <w:p w14:paraId="3115F79B" w14:textId="77777777" w:rsidR="00C66BA3" w:rsidRDefault="00000000">
            <w:pPr>
              <w:spacing w:before="80" w:after="80"/>
            </w:pPr>
            <w:r>
              <w:rPr>
                <w:sz w:val="18"/>
                <w:szCs w:val="18"/>
              </w:rPr>
              <w:t>PASS</w:t>
            </w:r>
          </w:p>
        </w:tc>
      </w:tr>
      <w:tr w:rsidR="00C66BA3" w14:paraId="3115F7A3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</w:tcPr>
          <w:p w14:paraId="3115F79D" w14:textId="77777777" w:rsidR="00C66BA3" w:rsidRDefault="00000000">
            <w:pPr>
              <w:spacing w:before="80" w:after="80"/>
            </w:pPr>
            <w:r>
              <w:rPr>
                <w:sz w:val="18"/>
                <w:szCs w:val="18"/>
              </w:rPr>
              <w:t>TC_LEDG_02</w:t>
            </w:r>
          </w:p>
        </w:tc>
        <w:tc>
          <w:tcPr>
            <w:tcW w:w="900" w:type="pct"/>
          </w:tcPr>
          <w:p w14:paraId="3115F79E" w14:textId="77777777" w:rsidR="00C66BA3" w:rsidRDefault="00000000">
            <w:pPr>
              <w:spacing w:before="80" w:after="80"/>
            </w:pPr>
            <w:r>
              <w:rPr>
                <w:sz w:val="18"/>
                <w:szCs w:val="18"/>
              </w:rPr>
              <w:t>Verification</w:t>
            </w:r>
          </w:p>
        </w:tc>
        <w:tc>
          <w:tcPr>
            <w:tcW w:w="1250" w:type="pct"/>
          </w:tcPr>
          <w:p w14:paraId="3115F79F" w14:textId="77777777" w:rsidR="00C66BA3" w:rsidRDefault="00000000">
            <w:pPr>
              <w:spacing w:before="80" w:after="80"/>
            </w:pPr>
            <w:r>
              <w:rPr>
                <w:sz w:val="18"/>
                <w:szCs w:val="18"/>
              </w:rPr>
              <w:t>Run ledger integrity check from console.</w:t>
            </w:r>
          </w:p>
        </w:tc>
        <w:tc>
          <w:tcPr>
            <w:tcW w:w="1100" w:type="pct"/>
          </w:tcPr>
          <w:p w14:paraId="3115F7A0" w14:textId="77777777" w:rsidR="00C66BA3" w:rsidRDefault="00000000">
            <w:pPr>
              <w:spacing w:before="80" w:after="80"/>
            </w:pPr>
            <w:r>
              <w:rPr>
                <w:sz w:val="18"/>
                <w:szCs w:val="18"/>
              </w:rPr>
              <w:t>Traverses chain; verifies all block hashes.</w:t>
            </w:r>
          </w:p>
        </w:tc>
        <w:tc>
          <w:tcPr>
            <w:tcW w:w="600" w:type="pct"/>
          </w:tcPr>
          <w:p w14:paraId="3115F7A1" w14:textId="77777777" w:rsidR="00C66BA3" w:rsidRDefault="00000000">
            <w:pPr>
              <w:spacing w:before="80" w:after="80"/>
            </w:pPr>
            <w:r>
              <w:rPr>
                <w:sz w:val="18"/>
                <w:szCs w:val="18"/>
              </w:rPr>
              <w:t>Chain traversed in 12ms; marked valid.</w:t>
            </w:r>
          </w:p>
        </w:tc>
        <w:tc>
          <w:tcPr>
            <w:tcW w:w="400" w:type="pct"/>
          </w:tcPr>
          <w:p w14:paraId="3115F7A2" w14:textId="77777777" w:rsidR="00C66BA3" w:rsidRDefault="00000000">
            <w:pPr>
              <w:spacing w:before="80" w:after="80"/>
            </w:pPr>
            <w:r>
              <w:rPr>
                <w:sz w:val="18"/>
                <w:szCs w:val="18"/>
              </w:rPr>
              <w:t>PASS</w:t>
            </w:r>
          </w:p>
        </w:tc>
      </w:tr>
      <w:tr w:rsidR="00C66BA3" w14:paraId="3115F7AA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</w:tcPr>
          <w:p w14:paraId="3115F7A4" w14:textId="77777777" w:rsidR="00C66BA3" w:rsidRDefault="00000000">
            <w:pPr>
              <w:spacing w:before="80" w:after="80"/>
            </w:pPr>
            <w:r>
              <w:rPr>
                <w:sz w:val="18"/>
                <w:szCs w:val="18"/>
              </w:rPr>
              <w:t>TC_LEDG_03</w:t>
            </w:r>
          </w:p>
        </w:tc>
        <w:tc>
          <w:tcPr>
            <w:tcW w:w="900" w:type="pct"/>
          </w:tcPr>
          <w:p w14:paraId="3115F7A5" w14:textId="77777777" w:rsidR="00C66BA3" w:rsidRDefault="00000000">
            <w:pPr>
              <w:spacing w:before="80" w:after="80"/>
            </w:pPr>
            <w:r>
              <w:rPr>
                <w:sz w:val="18"/>
                <w:szCs w:val="18"/>
              </w:rPr>
              <w:t>Tamper Test</w:t>
            </w:r>
          </w:p>
        </w:tc>
        <w:tc>
          <w:tcPr>
            <w:tcW w:w="1250" w:type="pct"/>
          </w:tcPr>
          <w:p w14:paraId="3115F7A6" w14:textId="77777777" w:rsidR="00C66BA3" w:rsidRDefault="00000000">
            <w:pPr>
              <w:spacing w:before="80" w:after="80"/>
            </w:pPr>
            <w:r>
              <w:rPr>
                <w:sz w:val="18"/>
                <w:szCs w:val="18"/>
              </w:rPr>
              <w:t>Execute integrity check on tampered DB record.</w:t>
            </w:r>
          </w:p>
        </w:tc>
        <w:tc>
          <w:tcPr>
            <w:tcW w:w="1100" w:type="pct"/>
          </w:tcPr>
          <w:p w14:paraId="3115F7A7" w14:textId="77777777" w:rsidR="00C66BA3" w:rsidRDefault="00000000">
            <w:pPr>
              <w:spacing w:before="80" w:after="80"/>
            </w:pPr>
            <w:r>
              <w:rPr>
                <w:sz w:val="18"/>
                <w:szCs w:val="18"/>
              </w:rPr>
              <w:t>Detects hash mismatch; flags broken block ID.</w:t>
            </w:r>
          </w:p>
        </w:tc>
        <w:tc>
          <w:tcPr>
            <w:tcW w:w="600" w:type="pct"/>
          </w:tcPr>
          <w:p w14:paraId="3115F7A8" w14:textId="77777777" w:rsidR="00C66BA3" w:rsidRDefault="00000000">
            <w:pPr>
              <w:spacing w:before="80" w:after="80"/>
            </w:pPr>
            <w:r>
              <w:rPr>
                <w:sz w:val="18"/>
                <w:szCs w:val="18"/>
              </w:rPr>
              <w:t>Tampered block identified; alert raised.</w:t>
            </w:r>
          </w:p>
        </w:tc>
        <w:tc>
          <w:tcPr>
            <w:tcW w:w="400" w:type="pct"/>
          </w:tcPr>
          <w:p w14:paraId="3115F7A9" w14:textId="77777777" w:rsidR="00C66BA3" w:rsidRDefault="00000000">
            <w:pPr>
              <w:spacing w:before="80" w:after="80"/>
            </w:pPr>
            <w:r>
              <w:rPr>
                <w:sz w:val="18"/>
                <w:szCs w:val="18"/>
              </w:rPr>
              <w:t>PASS</w:t>
            </w:r>
          </w:p>
        </w:tc>
      </w:tr>
    </w:tbl>
    <w:p w14:paraId="3115F7AB" w14:textId="77777777" w:rsidR="00C66BA3" w:rsidRDefault="00000000">
      <w:pPr>
        <w:pStyle w:val="Heading4"/>
        <w:spacing w:before="150" w:after="80"/>
      </w:pPr>
      <w:r>
        <w:t>Table 6.4: Live Chat, Profile &amp; Admin Management Test Cases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2"/>
        <w:gridCol w:w="1623"/>
        <w:gridCol w:w="2254"/>
        <w:gridCol w:w="1984"/>
        <w:gridCol w:w="1082"/>
        <w:gridCol w:w="721"/>
      </w:tblGrid>
      <w:tr w:rsidR="00C66BA3" w14:paraId="3115F7B2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shd w:val="clear" w:color="auto" w:fill="F2F2F2"/>
          </w:tcPr>
          <w:p w14:paraId="3115F7AC" w14:textId="77777777" w:rsidR="00C66BA3" w:rsidRDefault="00000000">
            <w:pPr>
              <w:spacing w:before="80" w:after="80"/>
              <w:jc w:val="center"/>
            </w:pPr>
            <w:r>
              <w:rPr>
                <w:b/>
                <w:bCs/>
              </w:rPr>
              <w:lastRenderedPageBreak/>
              <w:t>Test ID</w:t>
            </w:r>
          </w:p>
        </w:tc>
        <w:tc>
          <w:tcPr>
            <w:tcW w:w="900" w:type="pct"/>
            <w:shd w:val="clear" w:color="auto" w:fill="F2F2F2"/>
          </w:tcPr>
          <w:p w14:paraId="3115F7AD" w14:textId="77777777" w:rsidR="00C66BA3" w:rsidRDefault="00000000">
            <w:pPr>
              <w:spacing w:before="80" w:after="80"/>
              <w:jc w:val="center"/>
            </w:pPr>
            <w:r>
              <w:rPr>
                <w:b/>
                <w:bCs/>
              </w:rPr>
              <w:t>Feature Area</w:t>
            </w:r>
          </w:p>
        </w:tc>
        <w:tc>
          <w:tcPr>
            <w:tcW w:w="1250" w:type="pct"/>
            <w:shd w:val="clear" w:color="auto" w:fill="F2F2F2"/>
          </w:tcPr>
          <w:p w14:paraId="3115F7AE" w14:textId="77777777" w:rsidR="00C66BA3" w:rsidRDefault="00000000">
            <w:pPr>
              <w:spacing w:before="80" w:after="80"/>
              <w:jc w:val="center"/>
            </w:pPr>
            <w:r>
              <w:rPr>
                <w:b/>
                <w:bCs/>
              </w:rPr>
              <w:t>Input / Action</w:t>
            </w:r>
          </w:p>
        </w:tc>
        <w:tc>
          <w:tcPr>
            <w:tcW w:w="1100" w:type="pct"/>
            <w:shd w:val="clear" w:color="auto" w:fill="F2F2F2"/>
          </w:tcPr>
          <w:p w14:paraId="3115F7AF" w14:textId="77777777" w:rsidR="00C66BA3" w:rsidRDefault="00000000">
            <w:pPr>
              <w:spacing w:before="80" w:after="80"/>
              <w:jc w:val="center"/>
            </w:pPr>
            <w:r>
              <w:rPr>
                <w:b/>
                <w:bCs/>
              </w:rPr>
              <w:t>Expected Output</w:t>
            </w:r>
          </w:p>
        </w:tc>
        <w:tc>
          <w:tcPr>
            <w:tcW w:w="600" w:type="pct"/>
            <w:shd w:val="clear" w:color="auto" w:fill="F2F2F2"/>
          </w:tcPr>
          <w:p w14:paraId="3115F7B0" w14:textId="77777777" w:rsidR="00C66BA3" w:rsidRDefault="00000000">
            <w:pPr>
              <w:spacing w:before="80" w:after="80"/>
              <w:jc w:val="center"/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400" w:type="pct"/>
            <w:shd w:val="clear" w:color="auto" w:fill="F2F2F2"/>
          </w:tcPr>
          <w:p w14:paraId="3115F7B1" w14:textId="77777777" w:rsidR="00C66BA3" w:rsidRDefault="00000000">
            <w:pPr>
              <w:spacing w:before="80" w:after="80"/>
              <w:jc w:val="center"/>
            </w:pPr>
            <w:r>
              <w:rPr>
                <w:b/>
                <w:bCs/>
              </w:rPr>
              <w:t>Status</w:t>
            </w:r>
          </w:p>
        </w:tc>
      </w:tr>
      <w:tr w:rsidR="00C66BA3" w14:paraId="3115F7B9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</w:tcPr>
          <w:p w14:paraId="3115F7B3" w14:textId="77777777" w:rsidR="00C66BA3" w:rsidRDefault="00000000">
            <w:pPr>
              <w:spacing w:before="80" w:after="80"/>
            </w:pPr>
            <w:r>
              <w:rPr>
                <w:sz w:val="18"/>
                <w:szCs w:val="18"/>
              </w:rPr>
              <w:t>TC_CHAT_01</w:t>
            </w:r>
          </w:p>
        </w:tc>
        <w:tc>
          <w:tcPr>
            <w:tcW w:w="900" w:type="pct"/>
          </w:tcPr>
          <w:p w14:paraId="3115F7B4" w14:textId="77777777" w:rsidR="00C66BA3" w:rsidRDefault="00000000">
            <w:pPr>
              <w:spacing w:before="80" w:after="80"/>
            </w:pPr>
            <w:r>
              <w:rPr>
                <w:sz w:val="18"/>
                <w:szCs w:val="18"/>
              </w:rPr>
              <w:t>Live Chat</w:t>
            </w:r>
          </w:p>
        </w:tc>
        <w:tc>
          <w:tcPr>
            <w:tcW w:w="1250" w:type="pct"/>
          </w:tcPr>
          <w:p w14:paraId="3115F7B5" w14:textId="77777777" w:rsidR="00C66BA3" w:rsidRDefault="00000000">
            <w:pPr>
              <w:spacing w:before="80" w:after="80"/>
            </w:pPr>
            <w:r>
              <w:rPr>
                <w:sz w:val="18"/>
                <w:szCs w:val="18"/>
              </w:rPr>
              <w:t xml:space="preserve">Send message to online </w:t>
            </w:r>
            <w:proofErr w:type="gramStart"/>
            <w:r>
              <w:rPr>
                <w:sz w:val="18"/>
                <w:szCs w:val="18"/>
              </w:rPr>
              <w:t>user</w:t>
            </w:r>
            <w:proofErr w:type="gramEnd"/>
            <w:r>
              <w:rPr>
                <w:sz w:val="18"/>
                <w:szCs w:val="18"/>
              </w:rPr>
              <w:t xml:space="preserve"> via WebSocket.</w:t>
            </w:r>
          </w:p>
        </w:tc>
        <w:tc>
          <w:tcPr>
            <w:tcW w:w="1100" w:type="pct"/>
          </w:tcPr>
          <w:p w14:paraId="3115F7B6" w14:textId="77777777" w:rsidR="00C66BA3" w:rsidRDefault="00000000">
            <w:pPr>
              <w:spacing w:before="80" w:after="80"/>
            </w:pPr>
            <w:r>
              <w:rPr>
                <w:sz w:val="18"/>
                <w:szCs w:val="18"/>
              </w:rPr>
              <w:t xml:space="preserve">Socket.IO delivers </w:t>
            </w:r>
            <w:proofErr w:type="gramStart"/>
            <w:r>
              <w:rPr>
                <w:sz w:val="18"/>
                <w:szCs w:val="18"/>
              </w:rPr>
              <w:t>message</w:t>
            </w:r>
            <w:proofErr w:type="gramEnd"/>
            <w:r>
              <w:rPr>
                <w:sz w:val="18"/>
                <w:szCs w:val="18"/>
              </w:rPr>
              <w:t xml:space="preserve"> instantly.</w:t>
            </w:r>
          </w:p>
        </w:tc>
        <w:tc>
          <w:tcPr>
            <w:tcW w:w="600" w:type="pct"/>
          </w:tcPr>
          <w:p w14:paraId="3115F7B7" w14:textId="77777777" w:rsidR="00C66BA3" w:rsidRDefault="00000000">
            <w:pPr>
              <w:spacing w:before="80" w:after="80"/>
            </w:pPr>
            <w:r>
              <w:rPr>
                <w:sz w:val="18"/>
                <w:szCs w:val="18"/>
              </w:rPr>
              <w:t>Message delivered dynamically on screen.</w:t>
            </w:r>
          </w:p>
        </w:tc>
        <w:tc>
          <w:tcPr>
            <w:tcW w:w="400" w:type="pct"/>
          </w:tcPr>
          <w:p w14:paraId="3115F7B8" w14:textId="77777777" w:rsidR="00C66BA3" w:rsidRDefault="00000000">
            <w:pPr>
              <w:spacing w:before="80" w:after="80"/>
            </w:pPr>
            <w:r>
              <w:rPr>
                <w:sz w:val="18"/>
                <w:szCs w:val="18"/>
              </w:rPr>
              <w:t>PASS</w:t>
            </w:r>
          </w:p>
        </w:tc>
      </w:tr>
      <w:tr w:rsidR="00C66BA3" w14:paraId="3115F7C0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</w:tcPr>
          <w:p w14:paraId="3115F7BA" w14:textId="77777777" w:rsidR="00C66BA3" w:rsidRDefault="00000000">
            <w:pPr>
              <w:spacing w:before="80" w:after="80"/>
            </w:pPr>
            <w:r>
              <w:rPr>
                <w:sz w:val="18"/>
                <w:szCs w:val="18"/>
              </w:rPr>
              <w:t>TC_CHAT_02</w:t>
            </w:r>
          </w:p>
        </w:tc>
        <w:tc>
          <w:tcPr>
            <w:tcW w:w="900" w:type="pct"/>
          </w:tcPr>
          <w:p w14:paraId="3115F7BB" w14:textId="77777777" w:rsidR="00C66BA3" w:rsidRDefault="00000000">
            <w:pPr>
              <w:spacing w:before="80" w:after="80"/>
            </w:pPr>
            <w:r>
              <w:rPr>
                <w:sz w:val="18"/>
                <w:szCs w:val="18"/>
              </w:rPr>
              <w:t>Live Chat</w:t>
            </w:r>
          </w:p>
        </w:tc>
        <w:tc>
          <w:tcPr>
            <w:tcW w:w="1250" w:type="pct"/>
          </w:tcPr>
          <w:p w14:paraId="3115F7BC" w14:textId="77777777" w:rsidR="00C66BA3" w:rsidRDefault="00000000">
            <w:pPr>
              <w:spacing w:before="80" w:after="80"/>
            </w:pPr>
            <w:r>
              <w:rPr>
                <w:sz w:val="18"/>
                <w:szCs w:val="18"/>
              </w:rPr>
              <w:t xml:space="preserve">Send </w:t>
            </w:r>
            <w:proofErr w:type="gramStart"/>
            <w:r>
              <w:rPr>
                <w:sz w:val="18"/>
                <w:szCs w:val="18"/>
              </w:rPr>
              <w:t>message</w:t>
            </w:r>
            <w:proofErr w:type="gramEnd"/>
            <w:r>
              <w:rPr>
                <w:sz w:val="18"/>
                <w:szCs w:val="18"/>
              </w:rPr>
              <w:t xml:space="preserve"> to offline user.</w:t>
            </w:r>
          </w:p>
        </w:tc>
        <w:tc>
          <w:tcPr>
            <w:tcW w:w="1100" w:type="pct"/>
          </w:tcPr>
          <w:p w14:paraId="3115F7BD" w14:textId="77777777" w:rsidR="00C66BA3" w:rsidRDefault="00000000">
            <w:pPr>
              <w:spacing w:before="80" w:after="80"/>
            </w:pPr>
            <w:r>
              <w:rPr>
                <w:sz w:val="18"/>
                <w:szCs w:val="18"/>
              </w:rPr>
              <w:t>Saves message to DB; updates unread count.</w:t>
            </w:r>
          </w:p>
        </w:tc>
        <w:tc>
          <w:tcPr>
            <w:tcW w:w="600" w:type="pct"/>
          </w:tcPr>
          <w:p w14:paraId="3115F7BE" w14:textId="77777777" w:rsidR="00C66BA3" w:rsidRDefault="00000000">
            <w:pPr>
              <w:spacing w:before="80" w:after="80"/>
            </w:pPr>
            <w:r>
              <w:rPr>
                <w:sz w:val="18"/>
                <w:szCs w:val="18"/>
              </w:rPr>
              <w:t>Message saved; notification count updated.</w:t>
            </w:r>
          </w:p>
        </w:tc>
        <w:tc>
          <w:tcPr>
            <w:tcW w:w="400" w:type="pct"/>
          </w:tcPr>
          <w:p w14:paraId="3115F7BF" w14:textId="77777777" w:rsidR="00C66BA3" w:rsidRDefault="00000000">
            <w:pPr>
              <w:spacing w:before="80" w:after="80"/>
            </w:pPr>
            <w:r>
              <w:rPr>
                <w:sz w:val="18"/>
                <w:szCs w:val="18"/>
              </w:rPr>
              <w:t>PASS</w:t>
            </w:r>
          </w:p>
        </w:tc>
      </w:tr>
      <w:tr w:rsidR="00C66BA3" w14:paraId="3115F7C7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</w:tcPr>
          <w:p w14:paraId="3115F7C1" w14:textId="77777777" w:rsidR="00C66BA3" w:rsidRDefault="00000000">
            <w:pPr>
              <w:spacing w:before="80" w:after="80"/>
            </w:pPr>
            <w:r>
              <w:rPr>
                <w:sz w:val="18"/>
                <w:szCs w:val="18"/>
              </w:rPr>
              <w:t>TC_PROF_01</w:t>
            </w:r>
          </w:p>
        </w:tc>
        <w:tc>
          <w:tcPr>
            <w:tcW w:w="900" w:type="pct"/>
          </w:tcPr>
          <w:p w14:paraId="3115F7C2" w14:textId="77777777" w:rsidR="00C66BA3" w:rsidRDefault="00000000">
            <w:pPr>
              <w:spacing w:before="80" w:after="80"/>
            </w:pPr>
            <w:r>
              <w:rPr>
                <w:sz w:val="18"/>
                <w:szCs w:val="18"/>
              </w:rPr>
              <w:t>Profile</w:t>
            </w:r>
          </w:p>
        </w:tc>
        <w:tc>
          <w:tcPr>
            <w:tcW w:w="1250" w:type="pct"/>
          </w:tcPr>
          <w:p w14:paraId="3115F7C3" w14:textId="77777777" w:rsidR="00C66BA3" w:rsidRDefault="00000000">
            <w:pPr>
              <w:spacing w:before="80" w:after="80"/>
            </w:pPr>
            <w:r>
              <w:rPr>
                <w:sz w:val="18"/>
                <w:szCs w:val="18"/>
              </w:rPr>
              <w:t>Update mobile number and district in profile.</w:t>
            </w:r>
          </w:p>
        </w:tc>
        <w:tc>
          <w:tcPr>
            <w:tcW w:w="1100" w:type="pct"/>
          </w:tcPr>
          <w:p w14:paraId="3115F7C4" w14:textId="77777777" w:rsidR="00C66BA3" w:rsidRDefault="00000000">
            <w:pPr>
              <w:spacing w:before="80" w:after="80"/>
            </w:pPr>
            <w:r>
              <w:rPr>
                <w:sz w:val="18"/>
                <w:szCs w:val="18"/>
              </w:rPr>
              <w:t>Updates user record in database.</w:t>
            </w:r>
          </w:p>
        </w:tc>
        <w:tc>
          <w:tcPr>
            <w:tcW w:w="600" w:type="pct"/>
          </w:tcPr>
          <w:p w14:paraId="3115F7C5" w14:textId="77777777" w:rsidR="00C66BA3" w:rsidRDefault="00000000">
            <w:pPr>
              <w:spacing w:before="80" w:after="80"/>
            </w:pPr>
            <w:r>
              <w:rPr>
                <w:sz w:val="18"/>
                <w:szCs w:val="18"/>
              </w:rPr>
              <w:t xml:space="preserve">Profile details </w:t>
            </w:r>
            <w:proofErr w:type="gramStart"/>
            <w:r>
              <w:rPr>
                <w:sz w:val="18"/>
                <w:szCs w:val="18"/>
              </w:rPr>
              <w:t>updated</w:t>
            </w:r>
            <w:proofErr w:type="gramEnd"/>
            <w:r>
              <w:rPr>
                <w:sz w:val="18"/>
                <w:szCs w:val="18"/>
              </w:rPr>
              <w:t xml:space="preserve"> successfully.</w:t>
            </w:r>
          </w:p>
        </w:tc>
        <w:tc>
          <w:tcPr>
            <w:tcW w:w="400" w:type="pct"/>
          </w:tcPr>
          <w:p w14:paraId="3115F7C6" w14:textId="77777777" w:rsidR="00C66BA3" w:rsidRDefault="00000000">
            <w:pPr>
              <w:spacing w:before="80" w:after="80"/>
            </w:pPr>
            <w:r>
              <w:rPr>
                <w:sz w:val="18"/>
                <w:szCs w:val="18"/>
              </w:rPr>
              <w:t>PASS</w:t>
            </w:r>
          </w:p>
        </w:tc>
      </w:tr>
      <w:tr w:rsidR="00C66BA3" w14:paraId="3115F7CE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</w:tcPr>
          <w:p w14:paraId="3115F7C8" w14:textId="77777777" w:rsidR="00C66BA3" w:rsidRDefault="00000000">
            <w:pPr>
              <w:spacing w:before="80" w:after="80"/>
            </w:pPr>
            <w:r>
              <w:rPr>
                <w:sz w:val="18"/>
                <w:szCs w:val="18"/>
              </w:rPr>
              <w:t>TC_ADM_01</w:t>
            </w:r>
          </w:p>
        </w:tc>
        <w:tc>
          <w:tcPr>
            <w:tcW w:w="900" w:type="pct"/>
          </w:tcPr>
          <w:p w14:paraId="3115F7C9" w14:textId="77777777" w:rsidR="00C66BA3" w:rsidRDefault="00000000">
            <w:pPr>
              <w:spacing w:before="80" w:after="80"/>
            </w:pPr>
            <w:r>
              <w:rPr>
                <w:sz w:val="18"/>
                <w:szCs w:val="18"/>
              </w:rPr>
              <w:t>Admin Panel</w:t>
            </w:r>
          </w:p>
        </w:tc>
        <w:tc>
          <w:tcPr>
            <w:tcW w:w="1250" w:type="pct"/>
          </w:tcPr>
          <w:p w14:paraId="3115F7CA" w14:textId="77777777" w:rsidR="00C66BA3" w:rsidRDefault="00000000">
            <w:pPr>
              <w:spacing w:before="80" w:after="80"/>
            </w:pPr>
            <w:r>
              <w:rPr>
                <w:sz w:val="18"/>
                <w:szCs w:val="18"/>
              </w:rPr>
              <w:t>Rotate NIC image inside Lightbox modal.</w:t>
            </w:r>
          </w:p>
        </w:tc>
        <w:tc>
          <w:tcPr>
            <w:tcW w:w="1100" w:type="pct"/>
          </w:tcPr>
          <w:p w14:paraId="3115F7CB" w14:textId="77777777" w:rsidR="00C66BA3" w:rsidRDefault="00000000">
            <w:pPr>
              <w:spacing w:before="80" w:after="80"/>
            </w:pPr>
            <w:r>
              <w:rPr>
                <w:sz w:val="18"/>
                <w:szCs w:val="18"/>
              </w:rPr>
              <w:t>Applies canvas rotation degrees (90°, 180°).</w:t>
            </w:r>
          </w:p>
        </w:tc>
        <w:tc>
          <w:tcPr>
            <w:tcW w:w="600" w:type="pct"/>
          </w:tcPr>
          <w:p w14:paraId="3115F7CC" w14:textId="77777777" w:rsidR="00C66BA3" w:rsidRDefault="00000000">
            <w:pPr>
              <w:spacing w:before="80" w:after="80"/>
            </w:pPr>
            <w:r>
              <w:rPr>
                <w:sz w:val="18"/>
                <w:szCs w:val="18"/>
              </w:rPr>
              <w:t>Image rotated smoothly in modal.</w:t>
            </w:r>
          </w:p>
        </w:tc>
        <w:tc>
          <w:tcPr>
            <w:tcW w:w="400" w:type="pct"/>
          </w:tcPr>
          <w:p w14:paraId="3115F7CD" w14:textId="77777777" w:rsidR="00C66BA3" w:rsidRDefault="00000000">
            <w:pPr>
              <w:spacing w:before="80" w:after="80"/>
            </w:pPr>
            <w:r>
              <w:rPr>
                <w:sz w:val="18"/>
                <w:szCs w:val="18"/>
              </w:rPr>
              <w:t>PASS</w:t>
            </w:r>
          </w:p>
        </w:tc>
      </w:tr>
      <w:tr w:rsidR="00C66BA3" w14:paraId="3115F7D5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</w:tcPr>
          <w:p w14:paraId="3115F7CF" w14:textId="77777777" w:rsidR="00C66BA3" w:rsidRDefault="00000000">
            <w:pPr>
              <w:spacing w:before="80" w:after="80"/>
            </w:pPr>
            <w:r>
              <w:rPr>
                <w:sz w:val="18"/>
                <w:szCs w:val="18"/>
              </w:rPr>
              <w:t>TC_ADM_02</w:t>
            </w:r>
          </w:p>
        </w:tc>
        <w:tc>
          <w:tcPr>
            <w:tcW w:w="900" w:type="pct"/>
          </w:tcPr>
          <w:p w14:paraId="3115F7D0" w14:textId="77777777" w:rsidR="00C66BA3" w:rsidRDefault="00000000">
            <w:pPr>
              <w:spacing w:before="80" w:after="80"/>
            </w:pPr>
            <w:r>
              <w:rPr>
                <w:sz w:val="18"/>
                <w:szCs w:val="18"/>
              </w:rPr>
              <w:t>Admin Panel</w:t>
            </w:r>
          </w:p>
        </w:tc>
        <w:tc>
          <w:tcPr>
            <w:tcW w:w="1250" w:type="pct"/>
          </w:tcPr>
          <w:p w14:paraId="3115F7D1" w14:textId="77777777" w:rsidR="00C66BA3" w:rsidRDefault="00000000">
            <w:pPr>
              <w:spacing w:before="80" w:after="80"/>
            </w:pPr>
            <w:r>
              <w:rPr>
                <w:sz w:val="18"/>
                <w:szCs w:val="18"/>
              </w:rPr>
              <w:t>Approve pending farmer identity request.</w:t>
            </w:r>
          </w:p>
        </w:tc>
        <w:tc>
          <w:tcPr>
            <w:tcW w:w="1100" w:type="pct"/>
          </w:tcPr>
          <w:p w14:paraId="3115F7D2" w14:textId="77777777" w:rsidR="00C66BA3" w:rsidRDefault="00000000">
            <w:pPr>
              <w:spacing w:before="80" w:after="80"/>
            </w:pPr>
            <w:r>
              <w:rPr>
                <w:sz w:val="18"/>
                <w:szCs w:val="18"/>
              </w:rPr>
              <w:t>Updates status to approved; logs audit event.</w:t>
            </w:r>
          </w:p>
        </w:tc>
        <w:tc>
          <w:tcPr>
            <w:tcW w:w="600" w:type="pct"/>
          </w:tcPr>
          <w:p w14:paraId="3115F7D3" w14:textId="77777777" w:rsidR="00C66BA3" w:rsidRDefault="00000000">
            <w:pPr>
              <w:spacing w:before="80" w:after="80"/>
            </w:pPr>
            <w:r>
              <w:rPr>
                <w:sz w:val="18"/>
                <w:szCs w:val="18"/>
              </w:rPr>
              <w:t>Account approved; audit log recorded.</w:t>
            </w:r>
          </w:p>
        </w:tc>
        <w:tc>
          <w:tcPr>
            <w:tcW w:w="400" w:type="pct"/>
          </w:tcPr>
          <w:p w14:paraId="3115F7D4" w14:textId="77777777" w:rsidR="00C66BA3" w:rsidRDefault="00000000">
            <w:pPr>
              <w:spacing w:before="80" w:after="80"/>
            </w:pPr>
            <w:r>
              <w:rPr>
                <w:sz w:val="18"/>
                <w:szCs w:val="18"/>
              </w:rPr>
              <w:t>PASS</w:t>
            </w:r>
          </w:p>
        </w:tc>
      </w:tr>
      <w:tr w:rsidR="00C66BA3" w14:paraId="3115F7DC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</w:tcPr>
          <w:p w14:paraId="3115F7D6" w14:textId="77777777" w:rsidR="00C66BA3" w:rsidRDefault="00000000">
            <w:pPr>
              <w:spacing w:before="80" w:after="80"/>
            </w:pPr>
            <w:r>
              <w:rPr>
                <w:sz w:val="18"/>
                <w:szCs w:val="18"/>
              </w:rPr>
              <w:t>TC_ADM_03</w:t>
            </w:r>
          </w:p>
        </w:tc>
        <w:tc>
          <w:tcPr>
            <w:tcW w:w="900" w:type="pct"/>
          </w:tcPr>
          <w:p w14:paraId="3115F7D7" w14:textId="77777777" w:rsidR="00C66BA3" w:rsidRDefault="00000000">
            <w:pPr>
              <w:spacing w:before="80" w:after="80"/>
            </w:pPr>
            <w:r>
              <w:rPr>
                <w:sz w:val="18"/>
                <w:szCs w:val="18"/>
              </w:rPr>
              <w:t>Reports</w:t>
            </w:r>
          </w:p>
        </w:tc>
        <w:tc>
          <w:tcPr>
            <w:tcW w:w="1250" w:type="pct"/>
          </w:tcPr>
          <w:p w14:paraId="3115F7D8" w14:textId="77777777" w:rsidR="00C66BA3" w:rsidRDefault="00000000">
            <w:pPr>
              <w:spacing w:before="80" w:after="80"/>
            </w:pPr>
            <w:r>
              <w:rPr>
                <w:sz w:val="18"/>
                <w:szCs w:val="18"/>
              </w:rPr>
              <w:t>Click Export PDF in Admin Portal.</w:t>
            </w:r>
          </w:p>
        </w:tc>
        <w:tc>
          <w:tcPr>
            <w:tcW w:w="1100" w:type="pct"/>
          </w:tcPr>
          <w:p w14:paraId="3115F7D9" w14:textId="77777777" w:rsidR="00C66BA3" w:rsidRDefault="00000000">
            <w:pPr>
              <w:spacing w:before="80" w:after="80"/>
            </w:pPr>
            <w:r>
              <w:rPr>
                <w:sz w:val="18"/>
                <w:szCs w:val="18"/>
              </w:rPr>
              <w:t>Generates and downloads formatted PDF.</w:t>
            </w:r>
          </w:p>
        </w:tc>
        <w:tc>
          <w:tcPr>
            <w:tcW w:w="600" w:type="pct"/>
          </w:tcPr>
          <w:p w14:paraId="3115F7DA" w14:textId="77777777" w:rsidR="00C66BA3" w:rsidRDefault="00000000">
            <w:pPr>
              <w:spacing w:before="80" w:after="80"/>
            </w:pPr>
            <w:r>
              <w:rPr>
                <w:sz w:val="18"/>
                <w:szCs w:val="18"/>
              </w:rPr>
              <w:t>PDF report generated and downloaded.</w:t>
            </w:r>
          </w:p>
        </w:tc>
        <w:tc>
          <w:tcPr>
            <w:tcW w:w="400" w:type="pct"/>
          </w:tcPr>
          <w:p w14:paraId="3115F7DB" w14:textId="77777777" w:rsidR="00C66BA3" w:rsidRDefault="00000000">
            <w:pPr>
              <w:spacing w:before="80" w:after="80"/>
            </w:pPr>
            <w:r>
              <w:rPr>
                <w:sz w:val="18"/>
                <w:szCs w:val="18"/>
              </w:rPr>
              <w:t>PASS</w:t>
            </w:r>
          </w:p>
        </w:tc>
      </w:tr>
    </w:tbl>
    <w:p w14:paraId="3115F7DD" w14:textId="77777777" w:rsidR="00C66BA3" w:rsidRDefault="00000000">
      <w:pPr>
        <w:pStyle w:val="Heading2"/>
        <w:spacing w:before="200" w:after="120"/>
      </w:pPr>
      <w:r>
        <w:t>6.5 Results and Evaluation Summary</w:t>
      </w:r>
    </w:p>
    <w:p w14:paraId="3115F7DE" w14:textId="77777777" w:rsidR="00C66BA3" w:rsidRDefault="00000000">
      <w:pPr>
        <w:spacing w:before="50" w:after="80"/>
      </w:pPr>
      <w:r>
        <w:t xml:space="preserve">The evaluation of the </w:t>
      </w:r>
      <w:proofErr w:type="spellStart"/>
      <w:r>
        <w:t>AgroNexa</w:t>
      </w:r>
      <w:proofErr w:type="spellEnd"/>
      <w:r>
        <w:t xml:space="preserve"> LK platform confirmed high stability and security across all functional areas:</w:t>
      </w:r>
    </w:p>
    <w:p w14:paraId="3115F7DF" w14:textId="77777777" w:rsidR="00C66BA3" w:rsidRDefault="00000000">
      <w:pPr>
        <w:pStyle w:val="ListParagraph"/>
        <w:numPr>
          <w:ilvl w:val="0"/>
          <w:numId w:val="1"/>
        </w:numPr>
        <w:spacing w:before="50" w:after="50"/>
      </w:pPr>
      <w:r>
        <w:rPr>
          <w:b/>
          <w:bCs/>
        </w:rPr>
        <w:t xml:space="preserve">Execution Summary: </w:t>
      </w:r>
      <w:r>
        <w:t>A total of 25 test cases were executed across Authentication, Marketplace, Equipment Leasing, Cryptographic Verification, and Administrative Governance. Pass Rate: 100% (25/25).</w:t>
      </w:r>
    </w:p>
    <w:p w14:paraId="3115F7E0" w14:textId="77777777" w:rsidR="00C66BA3" w:rsidRDefault="00000000">
      <w:pPr>
        <w:pStyle w:val="ListParagraph"/>
        <w:numPr>
          <w:ilvl w:val="0"/>
          <w:numId w:val="1"/>
        </w:numPr>
        <w:spacing w:before="50" w:after="50"/>
      </w:pPr>
      <w:r>
        <w:rPr>
          <w:b/>
          <w:bCs/>
        </w:rPr>
        <w:t xml:space="preserve">Security &amp; Reliability: </w:t>
      </w:r>
      <w:r>
        <w:t>The 5-attempt brute-force lockout effectively prevents unauthorized authentication, while PostgreSQL date range checks successfully eliminate machinery double-booking.</w:t>
      </w:r>
    </w:p>
    <w:p w14:paraId="3115F7E1" w14:textId="77777777" w:rsidR="00C66BA3" w:rsidRDefault="00000000">
      <w:pPr>
        <w:pStyle w:val="ListParagraph"/>
        <w:numPr>
          <w:ilvl w:val="0"/>
          <w:numId w:val="1"/>
        </w:numPr>
        <w:spacing w:before="50" w:after="150"/>
      </w:pPr>
      <w:r>
        <w:rPr>
          <w:b/>
          <w:bCs/>
        </w:rPr>
        <w:t xml:space="preserve">Performance: </w:t>
      </w:r>
      <w:r>
        <w:t>Cryptographic SHA-256 block hash generation and integrity verification complete in average execution times under 15ms, confirming that ledger immutability adds negligible computational overhead.</w:t>
      </w:r>
    </w:p>
    <w:sectPr w:rsidR="00C66BA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AD46D8"/>
    <w:multiLevelType w:val="hybridMultilevel"/>
    <w:tmpl w:val="26CA647C"/>
    <w:lvl w:ilvl="0" w:tplc="58C4B5B8">
      <w:start w:val="1"/>
      <w:numFmt w:val="bullet"/>
      <w:lvlText w:val="●"/>
      <w:lvlJc w:val="left"/>
      <w:pPr>
        <w:ind w:left="720" w:hanging="360"/>
      </w:pPr>
    </w:lvl>
    <w:lvl w:ilvl="1" w:tplc="F2846972">
      <w:start w:val="1"/>
      <w:numFmt w:val="bullet"/>
      <w:lvlText w:val="○"/>
      <w:lvlJc w:val="left"/>
      <w:pPr>
        <w:ind w:left="1440" w:hanging="360"/>
      </w:pPr>
    </w:lvl>
    <w:lvl w:ilvl="2" w:tplc="B4022CAC">
      <w:start w:val="1"/>
      <w:numFmt w:val="bullet"/>
      <w:lvlText w:val="■"/>
      <w:lvlJc w:val="left"/>
      <w:pPr>
        <w:ind w:left="2160" w:hanging="360"/>
      </w:pPr>
    </w:lvl>
    <w:lvl w:ilvl="3" w:tplc="18AA8418">
      <w:start w:val="1"/>
      <w:numFmt w:val="bullet"/>
      <w:lvlText w:val="●"/>
      <w:lvlJc w:val="left"/>
      <w:pPr>
        <w:ind w:left="2880" w:hanging="360"/>
      </w:pPr>
    </w:lvl>
    <w:lvl w:ilvl="4" w:tplc="12ACBBDC">
      <w:start w:val="1"/>
      <w:numFmt w:val="bullet"/>
      <w:lvlText w:val="○"/>
      <w:lvlJc w:val="left"/>
      <w:pPr>
        <w:ind w:left="3600" w:hanging="360"/>
      </w:pPr>
    </w:lvl>
    <w:lvl w:ilvl="5" w:tplc="57CE0496">
      <w:start w:val="1"/>
      <w:numFmt w:val="bullet"/>
      <w:lvlText w:val="■"/>
      <w:lvlJc w:val="left"/>
      <w:pPr>
        <w:ind w:left="4320" w:hanging="360"/>
      </w:pPr>
    </w:lvl>
    <w:lvl w:ilvl="6" w:tplc="637C1B6E">
      <w:start w:val="1"/>
      <w:numFmt w:val="bullet"/>
      <w:lvlText w:val="●"/>
      <w:lvlJc w:val="left"/>
      <w:pPr>
        <w:ind w:left="5040" w:hanging="360"/>
      </w:pPr>
    </w:lvl>
    <w:lvl w:ilvl="7" w:tplc="AE7C44C4">
      <w:start w:val="1"/>
      <w:numFmt w:val="bullet"/>
      <w:lvlText w:val="●"/>
      <w:lvlJc w:val="left"/>
      <w:pPr>
        <w:ind w:left="5760" w:hanging="360"/>
      </w:pPr>
    </w:lvl>
    <w:lvl w:ilvl="8" w:tplc="852414A2">
      <w:start w:val="1"/>
      <w:numFmt w:val="bullet"/>
      <w:lvlText w:val="●"/>
      <w:lvlJc w:val="left"/>
      <w:pPr>
        <w:ind w:left="6480" w:hanging="360"/>
      </w:pPr>
    </w:lvl>
  </w:abstractNum>
  <w:num w:numId="1" w16cid:durableId="12004379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6BA3"/>
    <w:rsid w:val="00553AF9"/>
    <w:rsid w:val="00C66BA3"/>
    <w:rsid w:val="00EE7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5F6E5"/>
  <w15:docId w15:val="{5073F857-9091-4906-8F12-7E2D0AEBF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si-LK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1355</Words>
  <Characters>7728</Characters>
  <Application>Microsoft Office Word</Application>
  <DocSecurity>0</DocSecurity>
  <Lines>64</Lines>
  <Paragraphs>18</Paragraphs>
  <ScaleCrop>false</ScaleCrop>
  <Company/>
  <LinksUpToDate>false</LinksUpToDate>
  <CharactersWithSpaces>9065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Rashminda Aluvihare</cp:lastModifiedBy>
  <cp:revision>2</cp:revision>
  <dcterms:created xsi:type="dcterms:W3CDTF">2026-07-03T09:15:00Z</dcterms:created>
  <dcterms:modified xsi:type="dcterms:W3CDTF">2026-07-03T10:26:00Z</dcterms:modified>
</cp:coreProperties>
</file>