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shcenter_diagnostics_cli_guide"/>
      <w:r>
        <w:rPr>
          <w:rFonts w:eastAsia="georgia" w:cs="georgia" w:ascii="georgia" w:hAnsi="georgia"/>
          <w:b/>
          <w:color w:val="000000"/>
          <w:sz w:val="39"/>
        </w:rPr>
        <w:t xml:space="preserve">DashCenter Diagnostics CLI Guide</w:t>
      </w:r>
      <w:bookmarkEnd w:id="0"/>
    </w:p>
    <w:p>
      <w:pPr>
        <w:spacing w:line="360" w:before="315" w:after="105" w:lineRule="auto"/>
        <w:ind w:left="-30"/>
        <w:jc w:val="left"/>
      </w:pPr>
      <w:bookmarkStart w:id="1" w:name="purpose"/>
      <w:r>
        <w:rPr>
          <w:rFonts w:eastAsia="georgia" w:cs="georgia" w:ascii="georgia" w:hAnsi="georgia"/>
          <w:b/>
          <w:color w:val="000000"/>
          <w:sz w:val="24"/>
        </w:rPr>
        <w:t xml:space="preserve">Purpose</w:t>
      </w:r>
      <w:bookmarkEnd w:id="1"/>
    </w:p>
    <w:p>
      <w:pPr>
        <w:spacing w:line="360" w:after="210" w:lineRule="auto"/>
      </w:pPr>
      <w:r>
        <w:rPr>
          <w:rFonts w:eastAsia="georgia" w:cs="georgia" w:ascii="georgia" w:hAnsi="georgia"/>
          <w:color w:val="000000"/>
        </w:rPr>
        <w:t xml:space="preserve">This guide expands the DashCenter diagnostics design into a detailed operator-facing CLI manual. It explains how </w:t>
      </w:r>
      <w:r>
        <w:rPr>
          <w:rStyle w:val="VerbatimChar"/>
          <w:rFonts w:eastAsia="menlo" w:cs="menlo" w:ascii="menlo" w:hAnsi="menlo"/>
          <w:color w:val="000000"/>
          <w:sz w:val="18"/>
          <w:shd w:val="clear" w:color="auto" w:fill="F8F8FA"/>
        </w:rPr>
        <w:t xml:space="preserve">dashctl</w:t>
      </w:r>
      <w:r>
        <w:rPr>
          <w:rFonts w:eastAsia="georgia" w:cs="georgia" w:ascii="georgia" w:hAnsi="georgia"/>
          <w:color w:val="000000"/>
        </w:rPr>
        <w:t xml:space="preserve"> should be used to inspect DASH objects, visualize dependency graphs, explain packet and flow behavior, reconcile intended versus realized state, collect evidence, and troubleshoot one device or many devices through a central DashCenter service.[cite:15][cite:50][cite:181][cite:127][cite:130]</w:t>
      </w:r>
    </w:p>
    <w:p>
      <w:pPr>
        <w:spacing w:line="360" w:after="210" w:lineRule="auto"/>
      </w:pPr>
      <w:r>
        <w:rPr>
          <w:rFonts w:eastAsia="georgia" w:cs="georgia" w:ascii="georgia" w:hAnsi="georgia"/>
          <w:color w:val="000000"/>
        </w:rPr>
        <w:t xml:space="preserve">The goal is to make the CLI understandable as a production operations surface, not just as a list of commands. Each command in this guide explains what it does, what data it reads, how it visualizes its findings, what an example output looks like, and how an operator should interpret that output in a real troubleshooting workflow.[cite:143][cite:149][cite:151]</w:t>
      </w:r>
    </w:p>
    <w:p>
      <w:pPr>
        <w:spacing w:line="360" w:before="315" w:after="105" w:lineRule="auto"/>
        <w:ind w:left="-30"/>
        <w:jc w:val="left"/>
      </w:pPr>
      <w:bookmarkStart w:id="2" w:name="cli_design_philosophy"/>
      <w:r>
        <w:rPr>
          <w:rFonts w:eastAsia="georgia" w:cs="georgia" w:ascii="georgia" w:hAnsi="georgia"/>
          <w:b/>
          <w:color w:val="000000"/>
          <w:sz w:val="24"/>
        </w:rPr>
        <w:t xml:space="preserve">CLI design philosophy</w:t>
      </w:r>
      <w:bookmarkEnd w:id="2"/>
    </w:p>
    <w:p>
      <w:pPr>
        <w:spacing w:line="360" w:after="210" w:lineRule="auto"/>
      </w:pPr>
      <w:r>
        <w:rPr>
          <w:rFonts w:eastAsia="georgia" w:cs="georgia" w:ascii="georgia" w:hAnsi="georgia"/>
          <w:color w:val="000000"/>
        </w:rPr>
        <w:t xml:space="preserve">DashCenter is positioned as a kubectl-style operations plane for DASH-compliant devices, so the CLI should behave like an operator language with consistent nouns, verbs, scoping, and output modes across single-device and fleet-wide tasks.[cite:136][cite:141][cite:142]</w:t>
      </w:r>
    </w:p>
    <w:p>
      <w:pPr>
        <w:spacing w:line="360" w:after="210" w:lineRule="auto"/>
      </w:pPr>
      <w:r>
        <w:rPr>
          <w:rFonts w:eastAsia="georgia" w:cs="georgia" w:ascii="georgia" w:hAnsi="georgia"/>
          <w:color w:val="000000"/>
        </w:rPr>
        <w:t xml:space="preserve">The CLI therefore follows five principles:</w:t>
      </w:r>
    </w:p>
    <w:p>
      <w:pPr>
        <w:numPr>
          <w:ilvl w:val="0"/>
          <w:numId w:val="1"/>
        </w:numPr>
        <w:spacing w:line="360" w:before="105" w:after="105" w:lineRule="auto"/>
      </w:pPr>
      <w:r>
        <w:rPr>
          <w:rFonts w:eastAsia="georgia" w:cs="georgia" w:ascii="georgia" w:hAnsi="georgia"/>
          <w:color w:val="000000"/>
          <w:sz w:val="21"/>
        </w:rPr>
        <w:t xml:space="preserve">object-first navigation, because DASH operations revolve around ENIs, VNETs, ACLs, routes, mappings, and services.[cite:15][cite:181]</w:t>
      </w:r>
    </w:p>
    <w:p>
      <w:pPr>
        <w:numPr>
          <w:ilvl w:val="0"/>
          <w:numId w:val="1"/>
        </w:numPr>
        <w:spacing w:line="360" w:before="105" w:after="105" w:lineRule="auto"/>
      </w:pPr>
      <w:r>
        <w:rPr>
          <w:rFonts w:eastAsia="georgia" w:cs="georgia" w:ascii="georgia" w:hAnsi="georgia"/>
          <w:color w:val="000000"/>
          <w:sz w:val="21"/>
        </w:rPr>
        <w:t xml:space="preserve">cross-layer reasoning, because debugging requires more than config inspection.[cite:181][cite:50]</w:t>
      </w:r>
    </w:p>
    <w:p>
      <w:pPr>
        <w:numPr>
          <w:ilvl w:val="0"/>
          <w:numId w:val="1"/>
        </w:numPr>
        <w:spacing w:line="360" w:before="105" w:after="105" w:lineRule="auto"/>
      </w:pPr>
      <w:r>
        <w:rPr>
          <w:rFonts w:eastAsia="georgia" w:cs="georgia" w:ascii="georgia" w:hAnsi="georgia"/>
          <w:color w:val="000000"/>
          <w:sz w:val="21"/>
        </w:rPr>
        <w:t xml:space="preserve">decision-first output, because operators need the verdict before the raw data.[cite:151]</w:t>
      </w:r>
    </w:p>
    <w:p>
      <w:pPr>
        <w:numPr>
          <w:ilvl w:val="0"/>
          <w:numId w:val="1"/>
        </w:numPr>
        <w:spacing w:line="360" w:before="105" w:after="105" w:lineRule="auto"/>
      </w:pPr>
      <w:r>
        <w:rPr>
          <w:rFonts w:eastAsia="georgia" w:cs="georgia" w:ascii="georgia" w:hAnsi="georgia"/>
          <w:color w:val="000000"/>
          <w:sz w:val="21"/>
        </w:rPr>
        <w:t xml:space="preserve">terminal-native visualization, because not every investigation happens in a GUI.[cite:149][cite:151]</w:t>
      </w:r>
    </w:p>
    <w:p>
      <w:pPr>
        <w:numPr>
          <w:ilvl w:val="0"/>
          <w:numId w:val="1"/>
        </w:numPr>
        <w:spacing w:line="360" w:before="105" w:after="105" w:lineRule="auto"/>
      </w:pPr>
      <w:r>
        <w:rPr>
          <w:rFonts w:eastAsia="georgia" w:cs="georgia" w:ascii="georgia" w:hAnsi="georgia"/>
          <w:color w:val="000000"/>
          <w:sz w:val="21"/>
        </w:rPr>
        <w:t xml:space="preserve">identical mental model for one device or many devices, because fleet-scale troubleshooting should feel like a natural extension of node-local debugging.[cite:141][cite:142]</w:t>
      </w:r>
    </w:p>
    <w:p>
      <w:pPr>
        <w:spacing w:line="360" w:before="315" w:after="105" w:lineRule="auto"/>
        <w:ind w:left="-30"/>
        <w:jc w:val="left"/>
      </w:pPr>
      <w:bookmarkStart w:id="3" w:name="command_model"/>
      <w:r>
        <w:rPr>
          <w:rFonts w:eastAsia="georgia" w:cs="georgia" w:ascii="georgia" w:hAnsi="georgia"/>
          <w:b/>
          <w:color w:val="000000"/>
          <w:sz w:val="24"/>
        </w:rPr>
        <w:t xml:space="preserve">Command model</w:t>
      </w:r>
      <w:bookmarkEnd w:id="3"/>
    </w:p>
    <w:p>
      <w:pPr>
        <w:spacing w:line="360" w:after="210" w:lineRule="auto"/>
      </w:pPr>
      <w:r>
        <w:rPr>
          <w:rFonts w:eastAsia="georgia" w:cs="georgia" w:ascii="georgia" w:hAnsi="georgia"/>
          <w:color w:val="000000"/>
        </w:rPr>
        <w:t xml:space="preserve">The CLI is organized into seven diagnostic intents.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families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Discover</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list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show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Inspect objects and topology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Explain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explain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Tell why a packet, flow, or object behaved a certain way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Trace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Walk the path of traffic through objects and stages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reconcile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verify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diff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Compare intended and realized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Observe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health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top</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watch</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events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View live operational posture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Collect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bundle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logs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export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Gather evidence for RCA and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Scope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--device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--cluster</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--fleet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--selector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Control where the command runs</w:t>
            </w:r>
          </w:p>
        </w:tc>
      </w:tr>
    </w:tbl>
    <w:p>
      <w:pPr>
        <w:spacing w:lineRule="auto"/>
      </w:pPr>
    </w:p>
    <w:p>
      <w:pPr>
        <w:spacing w:line="360" w:before="315" w:after="105" w:lineRule="auto"/>
        <w:ind w:left="-30"/>
        <w:jc w:val="left"/>
      </w:pPr>
      <w:bookmarkStart w:id="4" w:name="scope_model"/>
      <w:r>
        <w:rPr>
          <w:rFonts w:eastAsia="georgia" w:cs="georgia" w:ascii="georgia" w:hAnsi="georgia"/>
          <w:b/>
          <w:color w:val="000000"/>
          <w:sz w:val="24"/>
        </w:rPr>
        <w:t xml:space="preserve">Scope model</w:t>
      </w:r>
      <w:bookmarkEnd w:id="4"/>
    </w:p>
    <w:p>
      <w:pPr>
        <w:spacing w:line="360" w:after="210" w:lineRule="auto"/>
      </w:pPr>
      <w:r>
        <w:rPr>
          <w:rFonts w:eastAsia="georgia" w:cs="georgia" w:ascii="georgia" w:hAnsi="georgia"/>
          <w:color w:val="000000"/>
        </w:rPr>
        <w:t xml:space="preserve">Every command should be usable against a single device, a selected group of devices, or an entire fleet managed by DashCenter. This is essential if DashCenter is to act as a central service rather than a host-local utility.[cite:50][cite:141][cite:142]</w:t>
      </w:r>
    </w:p>
    <w:p>
      <w:pPr>
        <w:spacing w:line="360" w:after="210" w:lineRule="auto"/>
      </w:pPr>
      <w:r>
        <w:rPr>
          <w:rFonts w:eastAsia="georgia" w:cs="georgia" w:ascii="georgia" w:hAnsi="georgia"/>
          <w:color w:val="000000"/>
        </w:rPr>
        <w:t xml:space="preserve">Examples:</w:t>
      </w:r>
    </w:p>
    <w:p>
      <w:pPr>
        <w:pStyle w:val="SourceCode"/>
        <w:shd w:val="clear" w:fill="F8F8FA"/>
        <w:spacing w:line="336" w:lineRule="auto"/>
      </w:pPr>
      <w:r>
        <w:rPr>
          <w:rStyle w:val="VerbatimChar"/>
          <w:rFonts w:eastAsia="menlo" w:cs="menlo" w:ascii="menlo" w:hAnsi="menlo"/>
          <w:color w:val="000000"/>
          <w:sz w:val="18"/>
        </w:rPr>
        <w:t xml:space="preserve">dashctl get eni eni-100 --device dpu-a</w:t>
        <w:br/>
        <w:t xml:space="preserve"/>
        <w:br/>
        <w:t xml:space="preserve">dashctl health --selector role=edge-dpu</w:t>
        <w:br/>
        <w:t xml:space="preserve"/>
        <w:br/>
        <w:t xml:space="preserve">dashctl top findings --fleet</w:t>
        <w:br/>
        <w:t xml:space="preserve"/>
      </w:r>
    </w:p>
    <w:p>
      <w:pPr>
        <w:spacing w:line="360" w:after="210" w:lineRule="auto"/>
      </w:pPr>
      <w:r>
        <w:rPr>
          <w:rFonts w:eastAsia="georgia" w:cs="georgia" w:ascii="georgia" w:hAnsi="georgia"/>
          <w:color w:val="000000"/>
        </w:rPr>
        <w:t xml:space="preserve">The scope flags should affect both the query source and the output style. Single-device views may show deeper details by default, while fleet views should summarize first and allow drill-down.</w:t>
      </w:r>
    </w:p>
    <w:p>
      <w:pPr>
        <w:spacing w:line="360" w:before="315" w:after="105" w:lineRule="auto"/>
        <w:ind w:left="-30"/>
        <w:jc w:val="left"/>
      </w:pPr>
      <w:bookmarkStart w:id="5" w:name="output_modes"/>
      <w:r>
        <w:rPr>
          <w:rFonts w:eastAsia="georgia" w:cs="georgia" w:ascii="georgia" w:hAnsi="georgia"/>
          <w:b/>
          <w:color w:val="000000"/>
          <w:sz w:val="24"/>
        </w:rPr>
        <w:t xml:space="preserve">Output modes</w:t>
      </w:r>
      <w:bookmarkEnd w:id="5"/>
    </w:p>
    <w:p>
      <w:pPr>
        <w:spacing w:line="360" w:after="210" w:lineRule="auto"/>
      </w:pPr>
      <w:r>
        <w:rPr>
          <w:rFonts w:eastAsia="georgia" w:cs="georgia" w:ascii="georgia" w:hAnsi="georgia"/>
          <w:color w:val="000000"/>
        </w:rPr>
        <w:t xml:space="preserve">The CLI should support several output modes so the same command works for humans, automation, and support workflows.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Human-readable summary with decision first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Expanded terminal 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--json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machine-readable output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--yaml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Reviewable structured output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Dependency or hierarchy rendering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--graph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Graph-style relationship view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Periodic refresh for live observation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--brief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One-line summary for scripts or dashboards</w:t>
            </w:r>
          </w:p>
        </w:tc>
      </w:tr>
    </w:tbl>
    <w:p>
      <w:pPr>
        <w:spacing w:lineRule="auto"/>
      </w:pPr>
    </w:p>
    <w:p>
      <w:pPr>
        <w:spacing w:line="360" w:before="315" w:after="105" w:lineRule="auto"/>
        <w:ind w:left="-30"/>
        <w:jc w:val="left"/>
      </w:pPr>
      <w:bookmarkStart w:id="6" w:name="core_nouns"/>
      <w:r>
        <w:rPr>
          <w:rFonts w:eastAsia="georgia" w:cs="georgia" w:ascii="georgia" w:hAnsi="georgia"/>
          <w:b/>
          <w:color w:val="000000"/>
          <w:sz w:val="24"/>
        </w:rPr>
        <w:t xml:space="preserve">Core nouns</w:t>
      </w:r>
      <w:bookmarkEnd w:id="6"/>
    </w:p>
    <w:p>
      <w:pPr>
        <w:spacing w:line="360" w:after="210" w:lineRule="auto"/>
      </w:pPr>
      <w:r>
        <w:rPr>
          <w:rFonts w:eastAsia="georgia" w:cs="georgia" w:ascii="georgia" w:hAnsi="georgia"/>
          <w:color w:val="000000"/>
        </w:rPr>
        <w:t xml:space="preserve">The diagnostics CLI should treat the following as first-class nouns because they represent the main troubleshooting surface of DASH environments.[cite:15][cite:181]</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eni</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vnet</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acl</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route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mapping</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service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policy</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flow</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device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finding</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bundle</w:t>
      </w:r>
    </w:p>
    <w:p>
      <w:pPr>
        <w:spacing w:line="360" w:after="210" w:lineRule="auto"/>
      </w:pPr>
      <w:r>
        <w:rPr>
          <w:rFonts w:eastAsia="georgia" w:cs="georgia" w:ascii="georgia" w:hAnsi="georgia"/>
          <w:color w:val="000000"/>
        </w:rPr>
        <w:t xml:space="preserve">Each noun should support at least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list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show graph</w:t>
      </w:r>
      <w:r>
        <w:rPr>
          <w:rFonts w:eastAsia="georgia" w:cs="georgia" w:ascii="georgia" w:hAnsi="georgia"/>
          <w:color w:val="000000"/>
        </w:rPr>
        <w:t xml:space="preserve"> where it makes sense.</w:t>
      </w:r>
    </w:p>
    <w:p>
      <w:pPr>
        <w:spacing w:line="360" w:before="315" w:after="105" w:lineRule="auto"/>
        <w:ind w:left="-30"/>
        <w:jc w:val="left"/>
      </w:pPr>
      <w:bookmarkStart w:id="7" w:name="discover_commands"/>
      <w:r>
        <w:rPr>
          <w:rFonts w:eastAsia="georgia" w:cs="georgia" w:ascii="georgia" w:hAnsi="georgia"/>
          <w:b/>
          <w:color w:val="000000"/>
          <w:sz w:val="24"/>
        </w:rPr>
        <w:t xml:space="preserve">Discover commands</w:t>
      </w:r>
      <w:bookmarkEnd w:id="7"/>
    </w:p>
    <w:p>
      <w:pPr>
        <w:spacing w:line="360" w:before="315" w:after="105" w:lineRule="auto"/>
        <w:ind w:left="-30"/>
        <w:jc w:val="left"/>
      </w:pPr>
      <w:bookmarkStart w:id="8" w:name="dashctl_get"/>
      <w:r>
        <w:rPr>
          <w:rStyle w:val="VerbatimChar"/>
          <w:rFonts w:eastAsia="georgia" w:cs="georgia" w:ascii="georgia" w:hAnsi="georgia"/>
          <w:b/>
          <w:color w:val="000000"/>
          <w:sz w:val="24"/>
          <w:shd w:val="clear" w:color="auto" w:fill="F8F8FA"/>
        </w:rPr>
        <w:t xml:space="preserve">dashctl get</w:t>
      </w:r>
      <w:bookmarkEnd w:id="8"/>
    </w:p>
    <w:p>
      <w:pPr>
        <w:spacing w:line="360" w:after="210" w:lineRule="auto"/>
      </w:pP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 returns the normalized current state of an object. It should combine control-plane intent, realized state, references, findings, and health into one operator-friendly view.[cite:15][cite:181]</w:t>
      </w:r>
    </w:p>
    <w:p>
      <w:pPr>
        <w:spacing w:line="360" w:after="210" w:lineRule="auto"/>
      </w:pPr>
      <w:r>
        <w:rPr>
          <w:rFonts w:eastAsia="georgia" w:cs="georgia" w:ascii="georgia" w:hAnsi="georgia"/>
          <w:color w:val="000000"/>
        </w:rPr>
        <w:t xml:space="preserve">Example:</w:t>
      </w:r>
    </w:p>
    <w:p>
      <w:pPr>
        <w:pStyle w:val="SourceCode"/>
        <w:shd w:val="clear" w:fill="F8F8FA"/>
        <w:spacing w:line="336" w:lineRule="auto"/>
      </w:pPr>
      <w:r>
        <w:rPr>
          <w:rStyle w:val="VerbatimChar"/>
          <w:rFonts w:eastAsia="menlo" w:cs="menlo" w:ascii="menlo" w:hAnsi="menlo"/>
          <w:color w:val="000000"/>
          <w:sz w:val="18"/>
        </w:rPr>
        <w:t xml:space="preserve">dashctl get eni eni-100 --device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ENI: eni-100</w:t>
        <w:br/>
        <w:t xml:space="preserve">Device: dpu-a</w:t>
        <w:br/>
        <w:t xml:space="preserve">Tenant: tenant-prod</w:t>
        <w:br/>
        <w:t xml:space="preserve">VNET: blue-prod</w:t>
        <w:br/>
        <w:t xml:space="preserve">Admin State: up</w:t>
        <w:br/>
        <w:t xml:space="preserve">Program State: partial</w:t>
        <w:br/>
        <w:t xml:space="preserve">Health: degraded</w:t>
        <w:br/>
        <w:t xml:space="preserve"/>
        <w:br/>
        <w:t xml:space="preserve">Bindings:</w:t>
        <w:br/>
        <w:t xml:space="preserve">  ACL Ingress: acl-prod-in</w:t>
        <w:br/>
        <w:t xml:space="preserve">  ACL Egress:  acl-prod-out</w:t>
        <w:br/>
        <w:t xml:space="preserve">  Route Group: rg-west</w:t>
        <w:br/>
        <w:t xml:space="preserve">  Mapping:     vnet-blue-to-west</w:t>
        <w:br/>
        <w:t xml:space="preserve">  Service:     svc-firewall-west</w:t>
        <w:br/>
        <w:t xml:space="preserve"/>
        <w:br/>
        <w:t xml:space="preserve">Key findings:</w:t>
        <w:br/>
        <w:t xml:space="preserve">  WARN route-group rg-west unresolved on target table bank 2</w:t>
        <w:br/>
        <w:t xml:space="preserve">  WARN 6 active stateful flows pinned to service chain</w:t>
        <w:br/>
        <w:t xml:space="preserve"/>
        <w:br/>
        <w:t xml:space="preserve">Counters:</w:t>
        <w:br/>
        <w:t xml:space="preserve">  packets: 18.2M</w:t>
        <w:br/>
        <w:t xml:space="preserve">  bytes:   24.7GB</w:t>
        <w:br/>
        <w:t xml:space="preserve">  drops:   41</w:t>
        <w:br/>
        <w:t xml:space="preserve"/>
      </w:r>
    </w:p>
    <w:p>
      <w:pPr>
        <w:spacing w:line="360" w:after="210" w:lineRule="auto"/>
      </w:pPr>
      <w:r>
        <w:rPr>
          <w:rFonts w:eastAsia="georgia" w:cs="georgia" w:ascii="georgia" w:hAnsi="georgia"/>
          <w:color w:val="000000"/>
        </w:rPr>
        <w:t xml:space="preserve">How to read it:</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Program State</w:t>
      </w:r>
      <w:r>
        <w:rPr>
          <w:rFonts w:eastAsia="georgia" w:cs="georgia" w:ascii="georgia" w:hAnsi="georgia"/>
          <w:color w:val="000000"/>
          <w:sz w:val="21"/>
        </w:rPr>
        <w:t xml:space="preserve"> shows whether the object is fully realized, not just configured.</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Health</w:t>
      </w:r>
      <w:r>
        <w:rPr>
          <w:rFonts w:eastAsia="georgia" w:cs="georgia" w:ascii="georgia" w:hAnsi="georgia"/>
          <w:color w:val="000000"/>
          <w:sz w:val="21"/>
        </w:rPr>
        <w:t xml:space="preserve"> is an operator-oriented rollup derived from findings and runtime evidence.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Bindings</w:t>
      </w:r>
      <w:r>
        <w:rPr>
          <w:rFonts w:eastAsia="georgia" w:cs="georgia" w:ascii="georgia" w:hAnsi="georgia"/>
          <w:color w:val="000000"/>
          <w:sz w:val="21"/>
        </w:rPr>
        <w:t xml:space="preserve"> answer the question, “what else should be inspected next?”</w:t>
      </w:r>
    </w:p>
    <w:p>
      <w:pPr>
        <w:spacing w:line="360" w:before="315" w:after="105" w:lineRule="auto"/>
        <w:ind w:left="-30"/>
        <w:jc w:val="left"/>
      </w:pPr>
      <w:bookmarkStart w:id="9" w:name="dashctl_get_wide"/>
      <w:r>
        <w:rPr>
          <w:rStyle w:val="VerbatimChar"/>
          <w:rFonts w:eastAsia="georgia" w:cs="georgia" w:ascii="georgia" w:hAnsi="georgia"/>
          <w:b/>
          <w:color w:val="000000"/>
          <w:sz w:val="24"/>
          <w:shd w:val="clear" w:color="auto" w:fill="F8F8FA"/>
        </w:rPr>
        <w:t xml:space="preserve">dashctl get --wide</w:t>
      </w:r>
      <w:bookmarkEnd w:id="9"/>
    </w:p>
    <w:p>
      <w:pPr>
        <w:pStyle w:val="SourceCode"/>
        <w:shd w:val="clear" w:fill="F8F8FA"/>
        <w:spacing w:line="336" w:lineRule="auto"/>
      </w:pPr>
      <w:r>
        <w:rPr>
          <w:rStyle w:val="VerbatimChar"/>
          <w:rFonts w:eastAsia="menlo" w:cs="menlo" w:ascii="menlo" w:hAnsi="menlo"/>
          <w:color w:val="000000"/>
          <w:sz w:val="18"/>
        </w:rPr>
        <w:t xml:space="preserve">dashctl get eni eni-100 --device dpu-a --wide</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FIELD                         VALUE</w:t>
        <w:br/>
        <w:t xml:space="preserve">id                            eni-100</w:t>
        <w:br/>
        <w:t xml:space="preserve">device                        dpu-a</w:t>
        <w:br/>
        <w:t xml:space="preserve">tenant                        tenant-prod</w:t>
        <w:br/>
        <w:t xml:space="preserve">vnet                          blue-prod</w:t>
        <w:br/>
        <w:t xml:space="preserve">vni                           5001</w:t>
        <w:br/>
        <w:t xml:space="preserve">admin_state                   up</w:t>
        <w:br/>
        <w:t xml:space="preserve">config_generation             1482</w:t>
        <w:br/>
        <w:t xml:space="preserve">appdb_state                   programmed</w:t>
        <w:br/>
        <w:t xml:space="preserve">statedb_state                 partial</w:t>
        <w:br/>
        <w:t xml:space="preserve">vendor_realization            partial</w:t>
        <w:br/>
        <w:t xml:space="preserve">new_flow_owner                dpu-a</w:t>
        <w:br/>
        <w:t xml:space="preserve">active_flow_count             324</w:t>
        <w:br/>
        <w:t xml:space="preserve">drop_stage_last_5m            route_lookup</w:t>
        <w:br/>
        <w:t xml:space="preserve">last_change                   2026-05-22T14:21:09Z</w:t>
        <w:br/>
        <w:t xml:space="preserve"/>
      </w:r>
    </w:p>
    <w:p>
      <w:pPr>
        <w:spacing w:line="360" w:after="210" w:lineRule="auto"/>
      </w:pPr>
      <w:r>
        <w:rPr>
          <w:rFonts w:eastAsia="georgia" w:cs="georgia" w:ascii="georgia" w:hAnsi="georgia"/>
          <w:color w:val="000000"/>
        </w:rPr>
        <w:t xml:space="preserve">This expanded form is for expert investigation and should expose low-level operational fields directly.</w:t>
      </w:r>
    </w:p>
    <w:p>
      <w:pPr>
        <w:spacing w:line="360" w:before="315" w:after="105" w:lineRule="auto"/>
        <w:ind w:left="-30"/>
        <w:jc w:val="left"/>
      </w:pPr>
      <w:bookmarkStart w:id="10" w:name="dashctl_list"/>
      <w:r>
        <w:rPr>
          <w:rStyle w:val="VerbatimChar"/>
          <w:rFonts w:eastAsia="georgia" w:cs="georgia" w:ascii="georgia" w:hAnsi="georgia"/>
          <w:b/>
          <w:color w:val="000000"/>
          <w:sz w:val="24"/>
          <w:shd w:val="clear" w:color="auto" w:fill="F8F8FA"/>
        </w:rPr>
        <w:t xml:space="preserve">dashctl list</w:t>
      </w:r>
      <w:bookmarkEnd w:id="10"/>
    </w:p>
    <w:p>
      <w:pPr>
        <w:spacing w:line="360" w:after="210" w:lineRule="auto"/>
      </w:pPr>
      <w:r>
        <w:rPr>
          <w:rStyle w:val="VerbatimChar"/>
          <w:rFonts w:eastAsia="menlo" w:cs="menlo" w:ascii="menlo" w:hAnsi="menlo"/>
          <w:color w:val="000000"/>
          <w:sz w:val="18"/>
          <w:shd w:val="clear" w:color="auto" w:fill="F8F8FA"/>
        </w:rPr>
        <w:t xml:space="preserve">list</w:t>
      </w:r>
      <w:r>
        <w:rPr>
          <w:rFonts w:eastAsia="georgia" w:cs="georgia" w:ascii="georgia" w:hAnsi="georgia"/>
          <w:color w:val="000000"/>
        </w:rPr>
        <w:t xml:space="preserve"> is for collections, not single objects.</w:t>
      </w:r>
    </w:p>
    <w:p>
      <w:pPr>
        <w:pStyle w:val="SourceCode"/>
        <w:shd w:val="clear" w:fill="F8F8FA"/>
        <w:spacing w:line="336" w:lineRule="auto"/>
      </w:pPr>
      <w:r>
        <w:rPr>
          <w:rStyle w:val="VerbatimChar"/>
          <w:rFonts w:eastAsia="menlo" w:cs="menlo" w:ascii="menlo" w:hAnsi="menlo"/>
          <w:color w:val="000000"/>
          <w:sz w:val="18"/>
        </w:rPr>
        <w:t xml:space="preserve">dashctl list eni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ENI ID    VNET       PROGRAM STATE  HEALTH    ACTIVE FLOWS  PRIMARY FINDING</w:t>
        <w:br/>
        <w:t xml:space="preserve">eni-100   blue-prod  partial        degraded  324           route unresolved</w:t>
        <w:br/>
        <w:t xml:space="preserve">eni-101   blue-prod  realized       healthy    14           -</w:t>
        <w:br/>
        <w:t xml:space="preserve">eni-102   red-prod   realized       warn       88           drop spike</w:t>
        <w:br/>
        <w:t xml:space="preserve"/>
      </w:r>
    </w:p>
    <w:p>
      <w:pPr>
        <w:spacing w:line="360" w:after="210" w:lineRule="auto"/>
      </w:pPr>
      <w:r>
        <w:rPr>
          <w:rStyle w:val="VerbatimChar"/>
          <w:rFonts w:eastAsia="menlo" w:cs="menlo" w:ascii="menlo" w:hAnsi="menlo"/>
          <w:color w:val="000000"/>
          <w:sz w:val="18"/>
          <w:shd w:val="clear" w:color="auto" w:fill="F8F8FA"/>
        </w:rPr>
        <w:t xml:space="preserve">list</w:t>
      </w:r>
      <w:r>
        <w:rPr>
          <w:rFonts w:eastAsia="georgia" w:cs="georgia" w:ascii="georgia" w:hAnsi="georgia"/>
          <w:color w:val="000000"/>
        </w:rPr>
        <w:t xml:space="preserve"> should be sortable and filterable.</w:t>
      </w:r>
    </w:p>
    <w:p>
      <w:pPr>
        <w:pStyle w:val="SourceCode"/>
        <w:shd w:val="clear" w:fill="F8F8FA"/>
        <w:spacing w:line="336" w:lineRule="auto"/>
      </w:pPr>
      <w:r>
        <w:rPr>
          <w:rStyle w:val="VerbatimChar"/>
          <w:rFonts w:eastAsia="menlo" w:cs="menlo" w:ascii="menlo" w:hAnsi="menlo"/>
          <w:color w:val="000000"/>
          <w:sz w:val="18"/>
        </w:rPr>
        <w:t xml:space="preserve">dashctl list eni --device dpu-a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active_flows --filter health!=healthy</w:t>
        <w:br/>
        <w:t xml:space="preserve"/>
      </w:r>
    </w:p>
    <w:p>
      <w:pPr>
        <w:spacing w:line="360" w:before="315" w:after="105" w:lineRule="auto"/>
        <w:ind w:left="-30"/>
        <w:jc w:val="left"/>
      </w:pPr>
      <w:bookmarkStart w:id="11" w:name="dashctl_show_graph"/>
      <w:r>
        <w:rPr>
          <w:rStyle w:val="VerbatimChar"/>
          <w:rFonts w:eastAsia="georgia" w:cs="georgia" w:ascii="georgia" w:hAnsi="georgia"/>
          <w:b/>
          <w:color w:val="000000"/>
          <w:sz w:val="24"/>
          <w:shd w:val="clear" w:color="auto" w:fill="F8F8FA"/>
        </w:rPr>
        <w:t xml:space="preserve">dashctl show graph</w:t>
      </w:r>
      <w:bookmarkEnd w:id="11"/>
    </w:p>
    <w:p>
      <w:pPr>
        <w:spacing w:line="360" w:after="210" w:lineRule="auto"/>
      </w:pPr>
      <w:r>
        <w:rPr>
          <w:rFonts w:eastAsia="georgia" w:cs="georgia" w:ascii="georgia" w:hAnsi="georgia"/>
          <w:color w:val="000000"/>
        </w:rPr>
        <w:t xml:space="preserve">This command renders relationships between objects.</w:t>
      </w:r>
    </w:p>
    <w:p>
      <w:pPr>
        <w:pStyle w:val="SourceCode"/>
        <w:shd w:val="clear" w:fill="F8F8FA"/>
        <w:spacing w:line="336" w:lineRule="auto"/>
      </w:pPr>
      <w:r>
        <w:rPr>
          <w:rStyle w:val="VerbatimChar"/>
          <w:rFonts w:eastAsia="menlo" w:cs="menlo" w:ascii="menlo" w:hAnsi="menlo"/>
          <w:color w:val="000000"/>
          <w:sz w:val="18"/>
        </w:rPr>
        <w:t xml:space="preserve">dashctl show graph eni eni-100 --tree</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eni/eni-100</w:t>
        <w:br/>
        <w:t xml:space="preserve">├─ vnet/blue-prod</w:t>
        <w:br/>
        <w:t xml:space="preserve">├─ acl/acl-prod-in</w:t>
        <w:br/>
        <w:t xml:space="preserve">│  ├─ rule/allow-https</w:t>
        <w:br/>
        <w:t xml:space="preserve">│  └─ rule/deny-any</w:t>
        <w:br/>
        <w:t xml:space="preserve">├─ acl/acl-prod-out</w:t>
        <w:br/>
        <w:t xml:space="preserve">├─ route-group/rg-west</w:t>
        <w:br/>
        <w:t xml:space="preserve">│  ├─ route/10.2.2.0/24</w:t>
        <w:br/>
        <w:t xml:space="preserve">│  └─ route/10.2.3.0/24</w:t>
        <w:br/>
        <w:t xml:space="preserve">├─ mapping/vnet-blue-to-west</w:t>
        <w:br/>
        <w:t xml:space="preserve">└─ service/svc-firewall-west</w:t>
        <w:br/>
        <w:t xml:space="preserve"/>
      </w:r>
    </w:p>
    <w:p>
      <w:pPr>
        <w:spacing w:line="360" w:after="210" w:lineRule="auto"/>
      </w:pPr>
      <w:r>
        <w:rPr>
          <w:rFonts w:eastAsia="georgia" w:cs="georgia" w:ascii="georgia" w:hAnsi="georgia"/>
          <w:color w:val="000000"/>
        </w:rPr>
        <w:t xml:space="preserve">This is one of the most important commands in the platform because dependency visibility is the backbone of DASH diagnostics.[cite:15][cite:181]</w:t>
      </w:r>
    </w:p>
    <w:p>
      <w:pPr>
        <w:spacing w:line="360" w:before="315" w:after="105" w:lineRule="auto"/>
        <w:ind w:left="-30"/>
        <w:jc w:val="left"/>
      </w:pPr>
      <w:bookmarkStart w:id="12" w:name="dashctl_show_lineage"/>
      <w:r>
        <w:rPr>
          <w:rStyle w:val="VerbatimChar"/>
          <w:rFonts w:eastAsia="georgia" w:cs="georgia" w:ascii="georgia" w:hAnsi="georgia"/>
          <w:b/>
          <w:color w:val="000000"/>
          <w:sz w:val="24"/>
          <w:shd w:val="clear" w:color="auto" w:fill="F8F8FA"/>
        </w:rPr>
        <w:t xml:space="preserve">dashctl show lineage</w:t>
      </w:r>
      <w:bookmarkEnd w:id="12"/>
    </w:p>
    <w:p>
      <w:pPr>
        <w:spacing w:line="360" w:after="210" w:lineRule="auto"/>
      </w:pPr>
      <w:r>
        <w:rPr>
          <w:rFonts w:eastAsia="georgia" w:cs="georgia" w:ascii="georgia" w:hAnsi="georgia"/>
          <w:color w:val="000000"/>
        </w:rPr>
        <w:t xml:space="preserve">This command shows source-of-truth lineage across control-plane and runtime layers.</w:t>
      </w:r>
    </w:p>
    <w:p>
      <w:pPr>
        <w:pStyle w:val="SourceCode"/>
        <w:shd w:val="clear" w:fill="F8F8FA"/>
        <w:spacing w:line="336" w:lineRule="auto"/>
      </w:pPr>
      <w:r>
        <w:rPr>
          <w:rStyle w:val="VerbatimChar"/>
          <w:rFonts w:eastAsia="menlo" w:cs="menlo" w:ascii="menlo" w:hAnsi="menlo"/>
          <w:color w:val="000000"/>
          <w:sz w:val="18"/>
        </w:rPr>
        <w:t xml:space="preserve">dashctl show lineage eni eni-100</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Intent Layer      present  generation=1482</w:t>
        <w:br/>
        <w:t xml:space="preserve">APP_DB            present  generation=1482</w:t>
        <w:br/>
        <w:t xml:space="preserve">STATE_DB          partial  generation=1482</w:t>
        <w:br/>
        <w:t xml:space="preserve">Vendor Runtime    partial  generation=1482</w:t>
        <w:br/>
        <w:t xml:space="preserve">Flow Ownership    source-owned</w:t>
        <w:br/>
        <w:t xml:space="preserve">Last Drift Seen   2026-05-22T14:18:10Z</w:t>
        <w:br/>
        <w:t xml:space="preserve"/>
      </w:r>
    </w:p>
    <w:p>
      <w:pPr>
        <w:spacing w:line="360" w:after="210" w:lineRule="auto"/>
      </w:pPr>
      <w:r>
        <w:rPr>
          <w:rFonts w:eastAsia="georgia" w:cs="georgia" w:ascii="georgia" w:hAnsi="georgia"/>
          <w:color w:val="000000"/>
        </w:rPr>
        <w:t xml:space="preserve">This view is critical because many issues in programmable networking come from divergence between layers rather than total absence of config.[cite:181][cite:50]</w:t>
      </w:r>
    </w:p>
    <w:p>
      <w:pPr>
        <w:spacing w:line="360" w:before="315" w:after="105" w:lineRule="auto"/>
        <w:ind w:left="-30"/>
        <w:jc w:val="left"/>
      </w:pPr>
      <w:bookmarkStart w:id="13" w:name="explain_commands"/>
      <w:r>
        <w:rPr>
          <w:rFonts w:eastAsia="georgia" w:cs="georgia" w:ascii="georgia" w:hAnsi="georgia"/>
          <w:b/>
          <w:color w:val="000000"/>
          <w:sz w:val="24"/>
        </w:rPr>
        <w:t xml:space="preserve">Explain commands</w:t>
      </w:r>
      <w:bookmarkEnd w:id="13"/>
    </w:p>
    <w:p>
      <w:pPr>
        <w:spacing w:line="360" w:before="315" w:after="105" w:lineRule="auto"/>
        <w:ind w:left="-30"/>
        <w:jc w:val="left"/>
      </w:pPr>
      <w:bookmarkStart w:id="14" w:name="dashctl_explain_match"/>
      <w:r>
        <w:rPr>
          <w:rStyle w:val="VerbatimChar"/>
          <w:rFonts w:eastAsia="georgia" w:cs="georgia" w:ascii="georgia" w:hAnsi="georgia"/>
          <w:b/>
          <w:color w:val="000000"/>
          <w:sz w:val="24"/>
          <w:shd w:val="clear" w:color="auto" w:fill="F8F8FA"/>
        </w:rPr>
        <w:t xml:space="preserve">dashctl explain match</w:t>
      </w:r>
      <w:bookmarkEnd w:id="14"/>
    </w:p>
    <w:p>
      <w:pPr>
        <w:spacing w:line="360" w:after="210" w:lineRule="auto"/>
      </w:pPr>
      <w:r>
        <w:rPr>
          <w:rFonts w:eastAsia="georgia" w:cs="georgia" w:ascii="georgia" w:hAnsi="georgia"/>
          <w:color w:val="000000"/>
        </w:rPr>
        <w:t xml:space="preserve">This command explains how a hypothetical or observed packet would be processed. It is one of the most important troubleshooting tools because operators often ask, “why did this packet get allowed, redirected, encapsulated, or dropped?”[cite:15][cite:181]</w:t>
      </w:r>
    </w:p>
    <w:p>
      <w:pPr>
        <w:pStyle w:val="SourceCode"/>
        <w:shd w:val="clear" w:fill="F8F8FA"/>
        <w:spacing w:line="336" w:lineRule="auto"/>
      </w:pPr>
      <w:r>
        <w:rPr>
          <w:rStyle w:val="VerbatimChar"/>
          <w:rFonts w:eastAsia="menlo" w:cs="menlo" w:ascii="menlo" w:hAnsi="menlo"/>
          <w:color w:val="000000"/>
          <w:sz w:val="18"/>
        </w:rPr>
        <w:t xml:space="preserve">dashctl explain match --src 10.1.1.10 --dst 10.2.2.20 --proto tcp --dport 443 --device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Packet explanation</w:t>
        <w:br/>
        <w:t xml:space="preserve"/>
        <w:br/>
        <w:t xml:space="preserve">Stage 1  ENI classification   PASS  eni-100</w:t>
        <w:br/>
        <w:t xml:space="preserve">Stage 2  ACL ingress          PASS  acl-prod-in / allow-https</w:t>
        <w:br/>
        <w:t xml:space="preserve">Stage 3  Route lookup         PASS  rg-west / 10.2.2.0/24</w:t>
        <w:br/>
        <w:t xml:space="preserve">Stage 4  Mapping              PASS  vnet-blue-to-west</w:t>
        <w:br/>
        <w:t xml:space="preserve">Stage 5  Service insertion    PASS  svc-firewall-west</w:t>
        <w:br/>
        <w:t xml:space="preserve">Stage 6  Encap decision       PASS  vxlan vni=5001</w:t>
        <w:br/>
        <w:t xml:space="preserve">Stage 7  Egress realization   PASS  programmed on dpu-a</w:t>
        <w:br/>
        <w:t xml:space="preserve"/>
        <w:br/>
        <w:t xml:space="preserve">Final action: FORWARD</w:t>
        <w:br/>
        <w:t xml:space="preserve">Confidence: high</w:t>
        <w:br/>
        <w:t xml:space="preserve"/>
      </w:r>
    </w:p>
    <w:p>
      <w:pPr>
        <w:spacing w:line="360" w:after="210" w:lineRule="auto"/>
      </w:pPr>
      <w:r>
        <w:rPr>
          <w:rFonts w:eastAsia="georgia" w:cs="georgia" w:ascii="georgia" w:hAnsi="georgia"/>
          <w:color w:val="000000"/>
        </w:rPr>
        <w:t xml:space="preserve">Why this matters:</w:t>
      </w:r>
    </w:p>
    <w:p>
      <w:pPr>
        <w:numPr>
          <w:ilvl w:val="0"/>
          <w:numId w:val="4"/>
        </w:numPr>
        <w:spacing w:line="360" w:before="105" w:after="105" w:lineRule="auto"/>
      </w:pPr>
      <w:r>
        <w:rPr>
          <w:rFonts w:eastAsia="georgia" w:cs="georgia" w:ascii="georgia" w:hAnsi="georgia"/>
          <w:color w:val="000000"/>
          <w:sz w:val="21"/>
        </w:rPr>
        <w:t xml:space="preserve">it translates control-plane objects into packet outcome;</w:t>
      </w:r>
    </w:p>
    <w:p>
      <w:pPr>
        <w:numPr>
          <w:ilvl w:val="0"/>
          <w:numId w:val="4"/>
        </w:numPr>
        <w:spacing w:line="360" w:before="105" w:after="105" w:lineRule="auto"/>
      </w:pPr>
      <w:r>
        <w:rPr>
          <w:rFonts w:eastAsia="georgia" w:cs="georgia" w:ascii="georgia" w:hAnsi="georgia"/>
          <w:color w:val="000000"/>
          <w:sz w:val="21"/>
        </w:rPr>
        <w:t xml:space="preserve">it identifies the winning rule or stage;</w:t>
      </w:r>
    </w:p>
    <w:p>
      <w:pPr>
        <w:numPr>
          <w:ilvl w:val="0"/>
          <w:numId w:val="4"/>
        </w:numPr>
        <w:spacing w:line="360" w:before="105" w:after="105" w:lineRule="auto"/>
      </w:pPr>
      <w:r>
        <w:rPr>
          <w:rFonts w:eastAsia="georgia" w:cs="georgia" w:ascii="georgia" w:hAnsi="georgia"/>
          <w:color w:val="000000"/>
          <w:sz w:val="21"/>
        </w:rPr>
        <w:t xml:space="preserve">it gives the operator a stage-by-stage proof path.[cite:15][cite:181]</w:t>
      </w:r>
    </w:p>
    <w:p>
      <w:pPr>
        <w:spacing w:line="360" w:before="315" w:after="105" w:lineRule="auto"/>
        <w:ind w:left="-30"/>
        <w:jc w:val="left"/>
      </w:pPr>
      <w:bookmarkStart w:id="15" w:name="dashctl_explain_drop"/>
      <w:r>
        <w:rPr>
          <w:rStyle w:val="VerbatimChar"/>
          <w:rFonts w:eastAsia="georgia" w:cs="georgia" w:ascii="georgia" w:hAnsi="georgia"/>
          <w:b/>
          <w:color w:val="000000"/>
          <w:sz w:val="24"/>
          <w:shd w:val="clear" w:color="auto" w:fill="F8F8FA"/>
        </w:rPr>
        <w:t xml:space="preserve">dashctl explain drop</w:t>
      </w:r>
      <w:bookmarkEnd w:id="15"/>
    </w:p>
    <w:p>
      <w:pPr>
        <w:pStyle w:val="SourceCode"/>
        <w:shd w:val="clear" w:fill="F8F8FA"/>
        <w:spacing w:line="336" w:lineRule="auto"/>
      </w:pPr>
      <w:r>
        <w:rPr>
          <w:rStyle w:val="VerbatimChar"/>
          <w:rFonts w:eastAsia="menlo" w:cs="menlo" w:ascii="menlo" w:hAnsi="menlo"/>
          <w:color w:val="000000"/>
          <w:sz w:val="18"/>
        </w:rPr>
        <w:t xml:space="preserve">dashctl explain drop --src 10.1.1.10 --dst 10.9.9.9 --proto tcp --dport 443 --device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Drop explanation</w:t>
        <w:br/>
        <w:t xml:space="preserve"/>
        <w:br/>
        <w:t xml:space="preserve">Stage 1  ENI classification   PASS  eni-100</w:t>
        <w:br/>
        <w:t xml:space="preserve">Stage 2  ACL ingress          PASS  acl-prod-in / allow-https</w:t>
        <w:br/>
        <w:t xml:space="preserve">Stage 3  Route lookup         FAIL  no route in rg-west for 10.9.9.9/32</w:t>
        <w:br/>
        <w:t xml:space="preserve"/>
        <w:br/>
        <w:t xml:space="preserve">Final action: DROP</w:t>
        <w:br/>
        <w:t xml:space="preserve">Primary cause: unresolved route for destination prefix</w:t>
        <w:br/>
        <w:t xml:space="preserve">Suggested next commands:</w:t>
        <w:br/>
        <w:t xml:space="preserve">  dashctl get route-group rg-west --device dpu-a</w:t>
        <w:br/>
        <w:t xml:space="preserve">  dashctl reconcile eni eni-100 --device dpu-a</w:t>
        <w:br/>
        <w:t xml:space="preserve"/>
      </w:r>
    </w:p>
    <w:p>
      <w:pPr>
        <w:spacing w:line="360" w:after="210" w:lineRule="auto"/>
      </w:pPr>
      <w:r>
        <w:rPr>
          <w:rFonts w:eastAsia="georgia" w:cs="georgia" w:ascii="georgia" w:hAnsi="georgia"/>
          <w:color w:val="000000"/>
        </w:rPr>
        <w:t xml:space="preserve">This command should always recommend the next useful commands.</w:t>
      </w:r>
    </w:p>
    <w:p>
      <w:pPr>
        <w:spacing w:line="360" w:before="315" w:after="105" w:lineRule="auto"/>
        <w:ind w:left="-30"/>
        <w:jc w:val="left"/>
      </w:pPr>
      <w:bookmarkStart w:id="16" w:name="dashctl_explain_object"/>
      <w:r>
        <w:rPr>
          <w:rStyle w:val="VerbatimChar"/>
          <w:rFonts w:eastAsia="georgia" w:cs="georgia" w:ascii="georgia" w:hAnsi="georgia"/>
          <w:b/>
          <w:color w:val="000000"/>
          <w:sz w:val="24"/>
          <w:shd w:val="clear" w:color="auto" w:fill="F8F8FA"/>
        </w:rPr>
        <w:t xml:space="preserve">dashctl explain object</w:t>
      </w:r>
      <w:bookmarkEnd w:id="16"/>
    </w:p>
    <w:p>
      <w:pPr>
        <w:spacing w:line="360" w:after="210" w:lineRule="auto"/>
      </w:pPr>
      <w:r>
        <w:rPr>
          <w:rFonts w:eastAsia="georgia" w:cs="georgia" w:ascii="georgia" w:hAnsi="georgia"/>
          <w:color w:val="000000"/>
        </w:rPr>
        <w:t xml:space="preserve">This command tells the operator why an object is unhealthy, degraded, blocked, or partial.</w:t>
      </w:r>
    </w:p>
    <w:p>
      <w:pPr>
        <w:pStyle w:val="SourceCode"/>
        <w:shd w:val="clear" w:fill="F8F8FA"/>
        <w:spacing w:line="336" w:lineRule="auto"/>
      </w:pPr>
      <w:r>
        <w:rPr>
          <w:rStyle w:val="VerbatimChar"/>
          <w:rFonts w:eastAsia="menlo" w:cs="menlo" w:ascii="menlo" w:hAnsi="menlo"/>
          <w:color w:val="000000"/>
          <w:sz w:val="18"/>
        </w:rPr>
        <w:t xml:space="preserve">dashctl explain object eni eni-100 --device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Object explanation: eni/eni-100</w:t>
        <w:br/>
        <w:t xml:space="preserve"/>
        <w:br/>
        <w:t xml:space="preserve">Current verdict: DEGRADED</w:t>
        <w:br/>
        <w:t xml:space="preserve"/>
        <w:br/>
        <w:t xml:space="preserve">Reason chain:</w:t>
        <w:br/>
        <w:t xml:space="preserve">- ENI references route-group rg-west.</w:t>
        <w:br/>
        <w:t xml:space="preserve">- Route-group rg-west contains prefix 10.2.2.0/24 expected by active flows.</w:t>
        <w:br/>
        <w:t xml:space="preserve">- Target realization of rg-west is partial due to missing nexthop mapping.</w:t>
        <w:br/>
        <w:t xml:space="preserve">- 41 packets dropped in the last 5 minutes at route lookup stage.</w:t>
        <w:br/>
        <w:t xml:space="preserve"/>
        <w:br/>
        <w:t xml:space="preserve">Suggested next commands:</w:t>
        <w:br/>
        <w:t xml:space="preserve">  dashctl get route-group rg-west --wide</w:t>
        <w:br/>
        <w:t xml:space="preserve">  dashctl diff eni eni-100 --device dpu-a --target-device dpu-b</w:t>
        <w:br/>
        <w:t xml:space="preserve"/>
      </w:r>
    </w:p>
    <w:p>
      <w:pPr>
        <w:spacing w:line="360" w:before="315" w:after="105" w:lineRule="auto"/>
        <w:ind w:left="-30"/>
        <w:jc w:val="left"/>
      </w:pPr>
      <w:bookmarkStart w:id="17" w:name="trace_commands"/>
      <w:r>
        <w:rPr>
          <w:rFonts w:eastAsia="georgia" w:cs="georgia" w:ascii="georgia" w:hAnsi="georgia"/>
          <w:b/>
          <w:color w:val="000000"/>
          <w:sz w:val="24"/>
        </w:rPr>
        <w:t xml:space="preserve">Trace commands</w:t>
      </w:r>
      <w:bookmarkEnd w:id="17"/>
    </w:p>
    <w:p>
      <w:pPr>
        <w:spacing w:line="360" w:before="315" w:after="105" w:lineRule="auto"/>
        <w:ind w:left="-30"/>
        <w:jc w:val="left"/>
      </w:pPr>
      <w:bookmarkStart w:id="18" w:name="dashctl_trace_flow"/>
      <w:r>
        <w:rPr>
          <w:rStyle w:val="VerbatimChar"/>
          <w:rFonts w:eastAsia="georgia" w:cs="georgia" w:ascii="georgia" w:hAnsi="georgia"/>
          <w:b/>
          <w:color w:val="000000"/>
          <w:sz w:val="24"/>
          <w:shd w:val="clear" w:color="auto" w:fill="F8F8FA"/>
        </w:rPr>
        <w:t xml:space="preserve">dashctl trace flow</w:t>
      </w:r>
      <w:bookmarkEnd w:id="18"/>
    </w:p>
    <w:p>
      <w:pPr>
        <w:spacing w:line="360" w:after="210" w:lineRule="auto"/>
      </w:pPr>
      <w:r>
        <w:rPr>
          <w:rStyle w:val="VerbatimChar"/>
          <w:rFonts w:eastAsia="menlo" w:cs="menlo" w:ascii="menlo" w:hAnsi="menlo"/>
          <w:color w:val="000000"/>
          <w:sz w:val="18"/>
          <w:shd w:val="clear" w:color="auto" w:fill="F8F8FA"/>
        </w:rPr>
        <w:t xml:space="preserve">trace flow</w:t>
      </w:r>
      <w:r>
        <w:rPr>
          <w:rFonts w:eastAsia="georgia" w:cs="georgia" w:ascii="georgia" w:hAnsi="georgia"/>
          <w:color w:val="000000"/>
        </w:rPr>
        <w:t xml:space="preserve"> follows a real or hypothetical flow through the DASH pipeline.</w:t>
      </w:r>
    </w:p>
    <w:p>
      <w:pPr>
        <w:pStyle w:val="SourceCode"/>
        <w:shd w:val="clear" w:fill="F8F8FA"/>
        <w:spacing w:line="336" w:lineRule="auto"/>
      </w:pPr>
      <w:r>
        <w:rPr>
          <w:rStyle w:val="VerbatimChar"/>
          <w:rFonts w:eastAsia="menlo" w:cs="menlo" w:ascii="menlo" w:hAnsi="menlo"/>
          <w:color w:val="000000"/>
          <w:sz w:val="18"/>
        </w:rPr>
        <w:t xml:space="preserve">dashctl trace flow --src 10.1.1.10 --dst 10.2.2.20 --proto tcp --dport 443 --device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Flow trace</w:t>
        <w:br/>
        <w:t xml:space="preserve"/>
        <w:br/>
        <w:t xml:space="preserve">Input packet:</w:t>
        <w:br/>
        <w:t xml:space="preserve">  10.1.1.10:45221 -&gt; 10.2.2.20:443 tcp</w:t>
        <w:br/>
        <w:t xml:space="preserve"/>
        <w:br/>
        <w:t xml:space="preserve">Resolved path:</w:t>
        <w:br/>
        <w:t xml:space="preserve">  eni/eni-100</w:t>
        <w:br/>
        <w:t xml:space="preserve">  acl/acl-prod-in:allow-https</w:t>
        <w:br/>
        <w:t xml:space="preserve">  route-group/rg-west:10.2.2.0/24</w:t>
        <w:br/>
        <w:t xml:space="preserve">  mapping/vnet-blue-to-west</w:t>
        <w:br/>
        <w:t xml:space="preserve">  service/svc-firewall-west</w:t>
        <w:br/>
        <w:t xml:space="preserve">  encap/vxlan:vni-5001</w:t>
        <w:br/>
        <w:t xml:space="preserve">  egress-port/overlay0</w:t>
        <w:br/>
        <w:t xml:space="preserve"/>
        <w:br/>
        <w:t xml:space="preserve">Observed evidence:</w:t>
        <w:br/>
        <w:t xml:space="preserve">  source packets: yes</w:t>
        <w:br/>
        <w:t xml:space="preserve">  target packets: no</w:t>
        <w:br/>
        <w:t xml:space="preserve">  last-seen: 2026-05-22T14:28:19Z</w:t>
        <w:br/>
        <w:t xml:space="preserve"/>
        <w:br/>
        <w:t xml:space="preserve">Verdict: path resolved on source only</w:t>
        <w:br/>
        <w:t xml:space="preserve"/>
      </w:r>
    </w:p>
    <w:p>
      <w:pPr>
        <w:spacing w:line="360" w:after="210" w:lineRule="auto"/>
      </w:pPr>
      <w:r>
        <w:rPr>
          <w:rFonts w:eastAsia="georgia" w:cs="georgia" w:ascii="georgia" w:hAnsi="georgia"/>
          <w:color w:val="000000"/>
        </w:rPr>
        <w:t xml:space="preserve">This command is especially useful when configuration looks correct but traffic still behaves incorrectly.</w:t>
      </w:r>
    </w:p>
    <w:p>
      <w:pPr>
        <w:spacing w:line="360" w:before="315" w:after="105" w:lineRule="auto"/>
        <w:ind w:left="-30"/>
        <w:jc w:val="left"/>
      </w:pPr>
      <w:bookmarkStart w:id="19" w:name="dashctl_trace_object"/>
      <w:r>
        <w:rPr>
          <w:rStyle w:val="VerbatimChar"/>
          <w:rFonts w:eastAsia="georgia" w:cs="georgia" w:ascii="georgia" w:hAnsi="georgia"/>
          <w:b/>
          <w:color w:val="000000"/>
          <w:sz w:val="24"/>
          <w:shd w:val="clear" w:color="auto" w:fill="F8F8FA"/>
        </w:rPr>
        <w:t xml:space="preserve">dashctl trace object</w:t>
      </w:r>
      <w:bookmarkEnd w:id="19"/>
    </w:p>
    <w:p>
      <w:pPr>
        <w:spacing w:line="360" w:after="210" w:lineRule="auto"/>
      </w:pPr>
      <w:r>
        <w:rPr>
          <w:rFonts w:eastAsia="georgia" w:cs="georgia" w:ascii="georgia" w:hAnsi="georgia"/>
          <w:color w:val="000000"/>
        </w:rPr>
        <w:t xml:space="preserve">This traces the downstream implications of an object.</w:t>
      </w:r>
    </w:p>
    <w:p>
      <w:pPr>
        <w:pStyle w:val="SourceCode"/>
        <w:shd w:val="clear" w:fill="F8F8FA"/>
        <w:spacing w:line="336" w:lineRule="auto"/>
      </w:pPr>
      <w:r>
        <w:rPr>
          <w:rStyle w:val="VerbatimChar"/>
          <w:rFonts w:eastAsia="menlo" w:cs="menlo" w:ascii="menlo" w:hAnsi="menlo"/>
          <w:color w:val="000000"/>
          <w:sz w:val="18"/>
        </w:rPr>
        <w:t xml:space="preserve">dashctl trace object route-group rg-west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Object trace: route-group/rg-west</w:t>
        <w:br/>
        <w:t xml:space="preserve"/>
        <w:br/>
        <w:t xml:space="preserve">Affects:</w:t>
        <w:br/>
        <w:t xml:space="preserve">  ENIs:        12</w:t>
        <w:br/>
        <w:t xml:space="preserve">  active flows: 844</w:t>
        <w:br/>
        <w:t xml:space="preserve">  service paths: 3</w:t>
        <w:br/>
        <w:t xml:space="preserve">  target issues: 1</w:t>
        <w:br/>
        <w:t xml:space="preserve"/>
        <w:br/>
        <w:t xml:space="preserve">Most impacted ENIs:</w:t>
        <w:br/>
        <w:t xml:space="preserve">  eni-100  active_flows=324  drops=41</w:t>
        <w:br/>
        <w:t xml:space="preserve">  eni-102  active_flows=188  drops=17</w:t>
        <w:br/>
        <w:t xml:space="preserve"/>
      </w:r>
    </w:p>
    <w:p>
      <w:pPr>
        <w:spacing w:line="360" w:after="210" w:lineRule="auto"/>
      </w:pPr>
      <w:r>
        <w:rPr>
          <w:rFonts w:eastAsia="georgia" w:cs="georgia" w:ascii="georgia" w:hAnsi="georgia"/>
          <w:color w:val="000000"/>
        </w:rPr>
        <w:t xml:space="preserve">This is effectively a blast-radius tool for production incidents.</w:t>
      </w:r>
    </w:p>
    <w:p>
      <w:pPr>
        <w:spacing w:line="360" w:before="315" w:after="105" w:lineRule="auto"/>
        <w:ind w:left="-30"/>
        <w:jc w:val="left"/>
      </w:pPr>
      <w:bookmarkStart w:id="20" w:name="reconcile_and_validate_commands"/>
      <w:r>
        <w:rPr>
          <w:rFonts w:eastAsia="georgia" w:cs="georgia" w:ascii="georgia" w:hAnsi="georgia"/>
          <w:b/>
          <w:color w:val="000000"/>
          <w:sz w:val="24"/>
        </w:rPr>
        <w:t xml:space="preserve">Reconcile and validate commands</w:t>
      </w:r>
      <w:bookmarkEnd w:id="20"/>
    </w:p>
    <w:p>
      <w:pPr>
        <w:spacing w:line="360" w:before="315" w:after="105" w:lineRule="auto"/>
        <w:ind w:left="-30"/>
        <w:jc w:val="left"/>
      </w:pPr>
      <w:bookmarkStart w:id="21" w:name="dashctl_reconcile"/>
      <w:r>
        <w:rPr>
          <w:rStyle w:val="VerbatimChar"/>
          <w:rFonts w:eastAsia="georgia" w:cs="georgia" w:ascii="georgia" w:hAnsi="georgia"/>
          <w:b/>
          <w:color w:val="000000"/>
          <w:sz w:val="24"/>
          <w:shd w:val="clear" w:color="auto" w:fill="F8F8FA"/>
        </w:rPr>
        <w:t xml:space="preserve">dashctl reconcile</w:t>
      </w:r>
      <w:bookmarkEnd w:id="21"/>
    </w:p>
    <w:p>
      <w:pPr>
        <w:spacing w:line="360" w:after="210" w:lineRule="auto"/>
      </w:pPr>
      <w:r>
        <w:rPr>
          <w:rStyle w:val="VerbatimChar"/>
          <w:rFonts w:eastAsia="menlo" w:cs="menlo" w:ascii="menlo" w:hAnsi="menlo"/>
          <w:color w:val="000000"/>
          <w:sz w:val="18"/>
          <w:shd w:val="clear" w:color="auto" w:fill="F8F8FA"/>
        </w:rPr>
        <w:t xml:space="preserve">reconcile</w:t>
      </w:r>
      <w:r>
        <w:rPr>
          <w:rFonts w:eastAsia="georgia" w:cs="georgia" w:ascii="georgia" w:hAnsi="georgia"/>
          <w:color w:val="000000"/>
        </w:rPr>
        <w:t xml:space="preserve"> compares intended state with what is actually realized in the appliance or DPU runtime.</w:t>
      </w:r>
    </w:p>
    <w:p>
      <w:pPr>
        <w:pStyle w:val="SourceCode"/>
        <w:shd w:val="clear" w:fill="F8F8FA"/>
        <w:spacing w:line="336" w:lineRule="auto"/>
      </w:pPr>
      <w:r>
        <w:rPr>
          <w:rStyle w:val="VerbatimChar"/>
          <w:rFonts w:eastAsia="menlo" w:cs="menlo" w:ascii="menlo" w:hAnsi="menlo"/>
          <w:color w:val="000000"/>
          <w:sz w:val="18"/>
        </w:rPr>
        <w:t xml:space="preserve">dashctl reconcile eni eni-100 --device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Reconciliation result: eni/eni-100</w:t>
        <w:br/>
        <w:t xml:space="preserve"/>
        <w:br/>
        <w:t xml:space="preserve">Intent                PRESENT</w:t>
        <w:br/>
        <w:t xml:space="preserve">APP_DB                PRESENT</w:t>
        <w:br/>
        <w:t xml:space="preserve">STATE_DB              PARTIAL</w:t>
        <w:br/>
        <w:t xml:space="preserve">Vendor Runtime        PARTIAL</w:t>
        <w:br/>
        <w:t xml:space="preserve">Observed Traffic      ACTIVE</w:t>
        <w:br/>
        <w:t xml:space="preserve"/>
        <w:br/>
        <w:t xml:space="preserve">Drift summary:</w:t>
        <w:br/>
        <w:t xml:space="preserve">  missing route-group member on target runtime</w:t>
        <w:br/>
        <w:t xml:space="preserve">  service-chain object present but standby-only</w:t>
        <w:br/>
        <w:t xml:space="preserve">  counters indicate active drops despite config parity</w:t>
        <w:br/>
        <w:t xml:space="preserve"/>
        <w:br/>
        <w:t xml:space="preserve">Verdict: DRIFT DETECTED</w:t>
        <w:br/>
        <w:t xml:space="preserve"/>
      </w:r>
    </w:p>
    <w:p>
      <w:pPr>
        <w:spacing w:line="360" w:after="210" w:lineRule="auto"/>
      </w:pPr>
      <w:r>
        <w:rPr>
          <w:rFonts w:eastAsia="georgia" w:cs="georgia" w:ascii="georgia" w:hAnsi="georgia"/>
          <w:color w:val="000000"/>
        </w:rPr>
        <w:t xml:space="preserve">This is a core enterprise diagnostic because large outages often involve partial realization rather than total config absence.[cite:181][cite:50]</w:t>
      </w:r>
    </w:p>
    <w:p>
      <w:pPr>
        <w:spacing w:line="360" w:before="315" w:after="105" w:lineRule="auto"/>
        <w:ind w:left="-30"/>
        <w:jc w:val="left"/>
      </w:pPr>
      <w:bookmarkStart w:id="22" w:name="dashctl_verify"/>
      <w:r>
        <w:rPr>
          <w:rStyle w:val="VerbatimChar"/>
          <w:rFonts w:eastAsia="georgia" w:cs="georgia" w:ascii="georgia" w:hAnsi="georgia"/>
          <w:b/>
          <w:color w:val="000000"/>
          <w:sz w:val="24"/>
          <w:shd w:val="clear" w:color="auto" w:fill="F8F8FA"/>
        </w:rPr>
        <w:t xml:space="preserve">dashctl verify</w:t>
      </w:r>
      <w:bookmarkEnd w:id="22"/>
    </w:p>
    <w:p>
      <w:pPr>
        <w:spacing w:line="360" w:after="210" w:lineRule="auto"/>
      </w:pPr>
      <w:r>
        <w:rPr>
          <w:rStyle w:val="VerbatimChar"/>
          <w:rFonts w:eastAsia="menlo" w:cs="menlo" w:ascii="menlo" w:hAnsi="menlo"/>
          <w:color w:val="000000"/>
          <w:sz w:val="18"/>
          <w:shd w:val="clear" w:color="auto" w:fill="F8F8FA"/>
        </w:rPr>
        <w:t xml:space="preserve">verify</w:t>
      </w:r>
      <w:r>
        <w:rPr>
          <w:rFonts w:eastAsia="georgia" w:cs="georgia" w:ascii="georgia" w:hAnsi="georgia"/>
          <w:color w:val="000000"/>
        </w:rPr>
        <w:t xml:space="preserve"> is a stricter policy gate. It answers whether the object or environment meets a declared policy or SLO.</w:t>
      </w:r>
    </w:p>
    <w:p>
      <w:pPr>
        <w:pStyle w:val="SourceCode"/>
        <w:shd w:val="clear" w:fill="F8F8FA"/>
        <w:spacing w:line="336" w:lineRule="auto"/>
      </w:pPr>
      <w:r>
        <w:rPr>
          <w:rStyle w:val="VerbatimChar"/>
          <w:rFonts w:eastAsia="menlo" w:cs="menlo" w:ascii="menlo" w:hAnsi="menlo"/>
          <w:color w:val="000000"/>
          <w:sz w:val="18"/>
        </w:rPr>
        <w:t xml:space="preserve">dashctl verify eni eni-100 --policy migration-ready</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Verification policy: migration-ready</w:t>
        <w:br/>
        <w:t xml:space="preserve"/>
        <w:br/>
        <w:t xml:space="preserve">Checks:</w:t>
        <w:br/>
        <w:t xml:space="preserve">  dependency closure      PASS</w:t>
        <w:br/>
        <w:t xml:space="preserve">  target parity           PASS</w:t>
        <w:br/>
        <w:t xml:space="preserve">  active blocked flows    FAIL</w:t>
        <w:br/>
        <w:t xml:space="preserve">  unknown flow count      PASS</w:t>
        <w:br/>
        <w:t xml:space="preserve">  telemetry freshness     PASS</w:t>
        <w:br/>
        <w:t xml:space="preserve"/>
        <w:br/>
        <w:t xml:space="preserve">Decision: NOT READY</w:t>
        <w:br/>
        <w:t xml:space="preserve"/>
      </w:r>
    </w:p>
    <w:p>
      <w:pPr>
        <w:spacing w:line="360" w:before="315" w:after="105" w:lineRule="auto"/>
        <w:ind w:left="-30"/>
        <w:jc w:val="left"/>
      </w:pPr>
      <w:bookmarkStart w:id="23" w:name="dashctl_diff"/>
      <w:r>
        <w:rPr>
          <w:rStyle w:val="VerbatimChar"/>
          <w:rFonts w:eastAsia="georgia" w:cs="georgia" w:ascii="georgia" w:hAnsi="georgia"/>
          <w:b/>
          <w:color w:val="000000"/>
          <w:sz w:val="24"/>
          <w:shd w:val="clear" w:color="auto" w:fill="F8F8FA"/>
        </w:rPr>
        <w:t xml:space="preserve">dashctl diff</w:t>
      </w:r>
      <w:bookmarkEnd w:id="23"/>
    </w:p>
    <w:p>
      <w:pPr>
        <w:spacing w:line="360" w:after="210" w:lineRule="auto"/>
      </w:pPr>
      <w:r>
        <w:rPr>
          <w:rStyle w:val="VerbatimChar"/>
          <w:rFonts w:eastAsia="menlo" w:cs="menlo" w:ascii="menlo" w:hAnsi="menlo"/>
          <w:color w:val="000000"/>
          <w:sz w:val="18"/>
          <w:shd w:val="clear" w:color="auto" w:fill="F8F8FA"/>
        </w:rPr>
        <w:t xml:space="preserve">diff</w:t>
      </w:r>
      <w:r>
        <w:rPr>
          <w:rFonts w:eastAsia="georgia" w:cs="georgia" w:ascii="georgia" w:hAnsi="georgia"/>
          <w:color w:val="000000"/>
        </w:rPr>
        <w:t xml:space="preserve"> compares two scopes, devices, or timepoints.</w:t>
      </w:r>
    </w:p>
    <w:p>
      <w:pPr>
        <w:pStyle w:val="SourceCode"/>
        <w:shd w:val="clear" w:fill="F8F8FA"/>
        <w:spacing w:line="336" w:lineRule="auto"/>
      </w:pPr>
      <w:r>
        <w:rPr>
          <w:rStyle w:val="VerbatimChar"/>
          <w:rFonts w:eastAsia="menlo" w:cs="menlo" w:ascii="menlo" w:hAnsi="menlo"/>
          <w:color w:val="000000"/>
          <w:sz w:val="18"/>
        </w:rPr>
        <w:t xml:space="preserve">dashctl diff eni eni-100 --device dpu-a --target-device dpu-b</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Diff: eni/eni-100</w:t>
        <w:br/>
        <w:t xml:space="preserve"/>
        <w:br/>
        <w:t xml:space="preserve">Field                    source(dpu-a)     target(dpu-b)</w:t>
        <w:br/>
        <w:t xml:space="preserve">program_state            realized          partial</w:t>
        <w:br/>
        <w:t xml:space="preserve">route-group              rg-west           rg-west</w:t>
        <w:br/>
        <w:t xml:space="preserve">route-realization        full              partial</w:t>
        <w:br/>
        <w:t xml:space="preserve">service-chain            active            standby</w:t>
        <w:br/>
        <w:t xml:space="preserve">active_flows             324               0</w:t>
        <w:br/>
        <w:t xml:space="preserve">new_flow_owner           dpu-a             none</w:t>
        <w:br/>
        <w:t xml:space="preserve"/>
      </w:r>
    </w:p>
    <w:p>
      <w:pPr>
        <w:spacing w:line="360" w:after="210" w:lineRule="auto"/>
      </w:pPr>
      <w:r>
        <w:rPr>
          <w:rFonts w:eastAsia="georgia" w:cs="georgia" w:ascii="georgia" w:hAnsi="georgia"/>
          <w:color w:val="000000"/>
        </w:rPr>
        <w:t xml:space="preserve">This is one of the fastest ways to find migration blockers or parity gaps.</w:t>
      </w:r>
    </w:p>
    <w:p>
      <w:pPr>
        <w:spacing w:line="360" w:before="315" w:after="105" w:lineRule="auto"/>
        <w:ind w:left="-30"/>
        <w:jc w:val="left"/>
      </w:pPr>
      <w:bookmarkStart w:id="24" w:name="observe_commands"/>
      <w:r>
        <w:rPr>
          <w:rFonts w:eastAsia="georgia" w:cs="georgia" w:ascii="georgia" w:hAnsi="georgia"/>
          <w:b/>
          <w:color w:val="000000"/>
          <w:sz w:val="24"/>
        </w:rPr>
        <w:t xml:space="preserve">Observe commands</w:t>
      </w:r>
      <w:bookmarkEnd w:id="24"/>
    </w:p>
    <w:p>
      <w:pPr>
        <w:spacing w:line="360" w:before="315" w:after="105" w:lineRule="auto"/>
        <w:ind w:left="-30"/>
        <w:jc w:val="left"/>
      </w:pPr>
      <w:bookmarkStart w:id="25" w:name="dashctl_health"/>
      <w:r>
        <w:rPr>
          <w:rStyle w:val="VerbatimChar"/>
          <w:rFonts w:eastAsia="georgia" w:cs="georgia" w:ascii="georgia" w:hAnsi="georgia"/>
          <w:b/>
          <w:color w:val="000000"/>
          <w:sz w:val="24"/>
          <w:shd w:val="clear" w:color="auto" w:fill="F8F8FA"/>
        </w:rPr>
        <w:t xml:space="preserve">dashctl health</w:t>
      </w:r>
      <w:bookmarkEnd w:id="25"/>
    </w:p>
    <w:p>
      <w:pPr>
        <w:spacing w:line="360" w:after="210" w:lineRule="auto"/>
      </w:pPr>
      <w:r>
        <w:rPr>
          <w:rFonts w:eastAsia="georgia" w:cs="georgia" w:ascii="georgia" w:hAnsi="georgia"/>
          <w:color w:val="000000"/>
        </w:rPr>
        <w:t xml:space="preserve">This provides a fleet or device health summary.</w:t>
      </w:r>
    </w:p>
    <w:p>
      <w:pPr>
        <w:pStyle w:val="SourceCode"/>
        <w:shd w:val="clear" w:fill="F8F8FA"/>
        <w:spacing w:line="336" w:lineRule="auto"/>
      </w:pPr>
      <w:r>
        <w:rPr>
          <w:rStyle w:val="VerbatimChar"/>
          <w:rFonts w:eastAsia="menlo" w:cs="menlo" w:ascii="menlo" w:hAnsi="menlo"/>
          <w:color w:val="000000"/>
          <w:sz w:val="18"/>
        </w:rPr>
        <w:t xml:space="preserve">dashctl health --fleet</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Fleet Health Summary</w:t>
        <w:br/>
        <w:t xml:space="preserve"/>
        <w:br/>
        <w:t xml:space="preserve">Devices healthy:   18</w:t>
        <w:br/>
        <w:t xml:space="preserve">Devices warning:    3</w:t>
        <w:br/>
        <w:t xml:space="preserve">Devices degraded:   1</w:t>
        <w:br/>
        <w:t xml:space="preserve">Critical findings:  2</w:t>
        <w:br/>
        <w:t xml:space="preserve"/>
        <w:br/>
        <w:t xml:space="preserve">Top issues:</w:t>
        <w:br/>
        <w:t xml:space="preserve">  dpu-b route realization failures affecting 12 ENIs</w:t>
        <w:br/>
        <w:t xml:space="preserve">  dpu-c telemetry lag exceeding threshold</w:t>
        <w:br/>
        <w:t xml:space="preserve"/>
      </w:r>
    </w:p>
    <w:p>
      <w:pPr>
        <w:spacing w:line="360" w:before="315" w:after="105" w:lineRule="auto"/>
        <w:ind w:left="-30"/>
        <w:jc w:val="left"/>
      </w:pPr>
      <w:bookmarkStart w:id="26" w:name="dashctl_health_eni"/>
      <w:r>
        <w:rPr>
          <w:rStyle w:val="VerbatimChar"/>
          <w:rFonts w:eastAsia="georgia" w:cs="georgia" w:ascii="georgia" w:hAnsi="georgia"/>
          <w:b/>
          <w:color w:val="000000"/>
          <w:sz w:val="24"/>
          <w:shd w:val="clear" w:color="auto" w:fill="F8F8FA"/>
        </w:rPr>
        <w:t xml:space="preserve">dashctl health eni</w:t>
      </w:r>
      <w:bookmarkEnd w:id="26"/>
    </w:p>
    <w:p>
      <w:pPr>
        <w:pStyle w:val="SourceCode"/>
        <w:shd w:val="clear" w:fill="F8F8FA"/>
        <w:spacing w:line="336" w:lineRule="auto"/>
      </w:pPr>
      <w:r>
        <w:rPr>
          <w:rStyle w:val="VerbatimChar"/>
          <w:rFonts w:eastAsia="menlo" w:cs="menlo" w:ascii="menlo" w:hAnsi="menlo"/>
          <w:color w:val="000000"/>
          <w:sz w:val="18"/>
        </w:rPr>
        <w:t xml:space="preserve">dashctl health eni eni-100 --device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ENI Health: eni-100</w:t>
        <w:br/>
        <w:t xml:space="preserve"/>
        <w:br/>
        <w:t xml:space="preserve">Status: degraded</w:t>
        <w:br/>
        <w:t xml:space="preserve">Score: 71/100</w:t>
        <w:br/>
        <w:t xml:space="preserve"/>
        <w:br/>
        <w:t xml:space="preserve">Breakdown:</w:t>
        <w:br/>
        <w:t xml:space="preserve">  config parity        100</w:t>
        <w:br/>
        <w:t xml:space="preserve">  runtime realization   60</w:t>
        <w:br/>
        <w:t xml:space="preserve">  traffic health        72</w:t>
        <w:br/>
        <w:t xml:space="preserve">  dependency health     75</w:t>
        <w:br/>
        <w:t xml:space="preserve">  migration readiness   40</w:t>
        <w:br/>
        <w:t xml:space="preserve"/>
      </w:r>
    </w:p>
    <w:p>
      <w:pPr>
        <w:spacing w:line="360" w:after="210" w:lineRule="auto"/>
      </w:pPr>
      <w:r>
        <w:rPr>
          <w:rFonts w:eastAsia="georgia" w:cs="georgia" w:ascii="georgia" w:hAnsi="georgia"/>
          <w:color w:val="000000"/>
        </w:rPr>
        <w:t xml:space="preserve">This score breakdown should be composable and explainable, not a black-box number.</w:t>
      </w:r>
    </w:p>
    <w:p>
      <w:pPr>
        <w:spacing w:line="360" w:before="315" w:after="105" w:lineRule="auto"/>
        <w:ind w:left="-30"/>
        <w:jc w:val="left"/>
      </w:pPr>
      <w:bookmarkStart w:id="27" w:name="dashctl_top"/>
      <w:r>
        <w:rPr>
          <w:rStyle w:val="VerbatimChar"/>
          <w:rFonts w:eastAsia="georgia" w:cs="georgia" w:ascii="georgia" w:hAnsi="georgia"/>
          <w:b/>
          <w:color w:val="000000"/>
          <w:sz w:val="24"/>
          <w:shd w:val="clear" w:color="auto" w:fill="F8F8FA"/>
        </w:rPr>
        <w:t xml:space="preserve">dashctl top</w:t>
      </w:r>
      <w:bookmarkEnd w:id="27"/>
    </w:p>
    <w:p>
      <w:pPr>
        <w:spacing w:line="360" w:after="210" w:lineRule="auto"/>
      </w:pPr>
      <w:r>
        <w:rPr>
          <w:rStyle w:val="VerbatimChar"/>
          <w:rFonts w:eastAsia="menlo" w:cs="menlo" w:ascii="menlo" w:hAnsi="menlo"/>
          <w:color w:val="000000"/>
          <w:sz w:val="18"/>
          <w:shd w:val="clear" w:color="auto" w:fill="F8F8FA"/>
        </w:rPr>
        <w:t xml:space="preserve">top</w:t>
      </w:r>
      <w:r>
        <w:rPr>
          <w:rFonts w:eastAsia="georgia" w:cs="georgia" w:ascii="georgia" w:hAnsi="georgia"/>
          <w:color w:val="000000"/>
        </w:rPr>
        <w:t xml:space="preserve"> ranks the most important problems or hottest objects.</w:t>
      </w:r>
    </w:p>
    <w:p>
      <w:pPr>
        <w:pStyle w:val="SourceCode"/>
        <w:shd w:val="clear" w:fill="F8F8FA"/>
        <w:spacing w:line="336" w:lineRule="auto"/>
      </w:pPr>
      <w:r>
        <w:rPr>
          <w:rStyle w:val="VerbatimChar"/>
          <w:rFonts w:eastAsia="menlo" w:cs="menlo" w:ascii="menlo" w:hAnsi="menlo"/>
          <w:color w:val="000000"/>
          <w:sz w:val="18"/>
        </w:rPr>
        <w:t xml:space="preserve">dashctl top findings --fleet</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RANK  FINDING TYPE              COUNT  TOP AFFECTED OBJECT</w:t>
        <w:br/>
        <w:t xml:space="preserve">1     route_unresolved            12   route-group/rg-west</w:t>
        <w:br/>
        <w:t xml:space="preserve">2     target_realization_partial   8   eni/eni-100</w:t>
        <w:br/>
        <w:t xml:space="preserve">3     telemetry_lag                4   device/dpu-c</w:t>
        <w:br/>
        <w:t xml:space="preserve"/>
      </w:r>
    </w:p>
    <w:p>
      <w:pPr>
        <w:spacing w:line="360" w:before="315" w:after="105" w:lineRule="auto"/>
        <w:ind w:left="-30"/>
        <w:jc w:val="left"/>
      </w:pPr>
      <w:bookmarkStart w:id="28" w:name="dashctl_watch"/>
      <w:r>
        <w:rPr>
          <w:rStyle w:val="VerbatimChar"/>
          <w:rFonts w:eastAsia="georgia" w:cs="georgia" w:ascii="georgia" w:hAnsi="georgia"/>
          <w:b/>
          <w:color w:val="000000"/>
          <w:sz w:val="24"/>
          <w:shd w:val="clear" w:color="auto" w:fill="F8F8FA"/>
        </w:rPr>
        <w:t xml:space="preserve">dashctl watch</w:t>
      </w:r>
      <w:bookmarkEnd w:id="28"/>
    </w:p>
    <w:p>
      <w:pPr>
        <w:spacing w:line="360" w:after="210" w:lineRule="auto"/>
      </w:pPr>
      <w:r>
        <w:rPr>
          <w:rStyle w:val="VerbatimChar"/>
          <w:rFonts w:eastAsia="menlo" w:cs="menlo" w:ascii="menlo" w:hAnsi="menlo"/>
          <w:color w:val="000000"/>
          <w:sz w:val="18"/>
          <w:shd w:val="clear" w:color="auto" w:fill="F8F8FA"/>
        </w:rPr>
        <w:t xml:space="preserve">watch</w:t>
      </w:r>
      <w:r>
        <w:rPr>
          <w:rFonts w:eastAsia="georgia" w:cs="georgia" w:ascii="georgia" w:hAnsi="georgia"/>
          <w:color w:val="000000"/>
        </w:rPr>
        <w:t xml:space="preserve"> refreshes a command over time.</w:t>
      </w:r>
    </w:p>
    <w:p>
      <w:pPr>
        <w:pStyle w:val="SourceCode"/>
        <w:shd w:val="clear" w:fill="F8F8FA"/>
        <w:spacing w:line="336" w:lineRule="auto"/>
      </w:pPr>
      <w:r>
        <w:rPr>
          <w:rStyle w:val="VerbatimChar"/>
          <w:rFonts w:eastAsia="menlo" w:cs="menlo" w:ascii="menlo" w:hAnsi="menlo"/>
          <w:color w:val="000000"/>
          <w:sz w:val="18"/>
        </w:rPr>
        <w:t xml:space="preserve">dashctl watch </w:t>
      </w:r>
      <w:r>
        <w:rPr>
          <w:rStyle w:val="VerbatimChar"/>
          <w:rFonts w:eastAsia="menlo" w:cs="menlo" w:ascii="menlo" w:hAnsi="menlo"/>
          <w:color w:val="000000"/>
          <w:sz w:val="18"/>
        </w:rPr>
        <w:t xml:space="preserve">"dashctl health eni eni-100 --device dpu-a"</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[14:31:01] status=degraded  score=71 drops=41 active_flows=324</w:t>
        <w:br/>
        <w:t xml:space="preserve">[14:31:06] status=degraded  score=71 drops=43 active_flows=327</w:t>
        <w:br/>
        <w:t xml:space="preserve">[14:31:11] status=warning   score=78 drops=43 active_flows=320</w:t>
        <w:br/>
        <w:t xml:space="preserve"/>
      </w:r>
    </w:p>
    <w:p>
      <w:pPr>
        <w:spacing w:line="360" w:after="210" w:lineRule="auto"/>
      </w:pPr>
      <w:r>
        <w:rPr>
          <w:rFonts w:eastAsia="georgia" w:cs="georgia" w:ascii="georgia" w:hAnsi="georgia"/>
          <w:color w:val="000000"/>
        </w:rPr>
        <w:t xml:space="preserve">This is useful during active incident response or migration cutover windows.</w:t>
      </w:r>
    </w:p>
    <w:p>
      <w:pPr>
        <w:spacing w:line="360" w:before="315" w:after="105" w:lineRule="auto"/>
        <w:ind w:left="-30"/>
        <w:jc w:val="left"/>
      </w:pPr>
      <w:bookmarkStart w:id="29" w:name="dashctl_events"/>
      <w:r>
        <w:rPr>
          <w:rStyle w:val="VerbatimChar"/>
          <w:rFonts w:eastAsia="georgia" w:cs="georgia" w:ascii="georgia" w:hAnsi="georgia"/>
          <w:b/>
          <w:color w:val="000000"/>
          <w:sz w:val="24"/>
          <w:shd w:val="clear" w:color="auto" w:fill="F8F8FA"/>
        </w:rPr>
        <w:t xml:space="preserve">dashctl events</w:t>
      </w:r>
      <w:bookmarkEnd w:id="29"/>
    </w:p>
    <w:p>
      <w:pPr>
        <w:spacing w:line="360" w:after="210" w:lineRule="auto"/>
      </w:pPr>
      <w:r>
        <w:rPr>
          <w:rFonts w:eastAsia="georgia" w:cs="georgia" w:ascii="georgia" w:hAnsi="georgia"/>
          <w:color w:val="000000"/>
        </w:rPr>
        <w:t xml:space="preserve">This shows time-ordered operational events.</w:t>
      </w:r>
    </w:p>
    <w:p>
      <w:pPr>
        <w:pStyle w:val="SourceCode"/>
        <w:shd w:val="clear" w:fill="F8F8FA"/>
        <w:spacing w:line="336" w:lineRule="auto"/>
      </w:pPr>
      <w:r>
        <w:rPr>
          <w:rStyle w:val="VerbatimChar"/>
          <w:rFonts w:eastAsia="menlo" w:cs="menlo" w:ascii="menlo" w:hAnsi="menlo"/>
          <w:color w:val="000000"/>
          <w:sz w:val="18"/>
        </w:rPr>
        <w:t xml:space="preserve">dashctl events eni eni-100 --device dpu-a --since 30m</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14:02:11  route-group rg-west updated generation=1482</w:t>
        <w:br/>
        <w:t xml:space="preserve">14:02:13  target realization became partial</w:t>
        <w:br/>
        <w:t xml:space="preserve">14:03:02  drop spike detected stage=route_lookup</w:t>
        <w:br/>
        <w:t xml:space="preserve">14:08:27  migration validation requested</w:t>
        <w:br/>
        <w:t xml:space="preserve">14:09:04  service-chain standby sync completed</w:t>
        <w:br/>
        <w:t xml:space="preserve"/>
      </w:r>
    </w:p>
    <w:p>
      <w:pPr>
        <w:spacing w:line="360" w:after="210" w:lineRule="auto"/>
      </w:pPr>
      <w:r>
        <w:rPr>
          <w:rFonts w:eastAsia="georgia" w:cs="georgia" w:ascii="georgia" w:hAnsi="georgia"/>
          <w:color w:val="000000"/>
        </w:rPr>
        <w:t xml:space="preserve">Events are often the fastest way to build causal narrative during RCA.</w:t>
      </w:r>
    </w:p>
    <w:p>
      <w:pPr>
        <w:spacing w:line="360" w:before="315" w:after="105" w:lineRule="auto"/>
        <w:ind w:left="-30"/>
        <w:jc w:val="left"/>
      </w:pPr>
      <w:bookmarkStart w:id="30" w:name="flow_commands"/>
      <w:r>
        <w:rPr>
          <w:rFonts w:eastAsia="georgia" w:cs="georgia" w:ascii="georgia" w:hAnsi="georgia"/>
          <w:b/>
          <w:color w:val="000000"/>
          <w:sz w:val="24"/>
        </w:rPr>
        <w:t xml:space="preserve">Flow commands</w:t>
      </w:r>
      <w:bookmarkEnd w:id="30"/>
    </w:p>
    <w:p>
      <w:pPr>
        <w:spacing w:line="360" w:before="315" w:after="105" w:lineRule="auto"/>
        <w:ind w:left="-30"/>
        <w:jc w:val="left"/>
      </w:pPr>
      <w:bookmarkStart w:id="31" w:name="dashctl_get_flow"/>
      <w:r>
        <w:rPr>
          <w:rStyle w:val="VerbatimChar"/>
          <w:rFonts w:eastAsia="georgia" w:cs="georgia" w:ascii="georgia" w:hAnsi="georgia"/>
          <w:b/>
          <w:color w:val="000000"/>
          <w:sz w:val="24"/>
          <w:shd w:val="clear" w:color="auto" w:fill="F8F8FA"/>
        </w:rPr>
        <w:t xml:space="preserve">dashctl get flow</w:t>
      </w:r>
      <w:bookmarkEnd w:id="31"/>
    </w:p>
    <w:p>
      <w:pPr>
        <w:spacing w:line="360" w:after="210" w:lineRule="auto"/>
      </w:pPr>
      <w:r>
        <w:rPr>
          <w:rFonts w:eastAsia="georgia" w:cs="georgia" w:ascii="georgia" w:hAnsi="georgia"/>
          <w:color w:val="000000"/>
        </w:rPr>
        <w:t xml:space="preserve">This returns a detailed view of a single flow.</w:t>
      </w:r>
    </w:p>
    <w:p>
      <w:pPr>
        <w:pStyle w:val="SourceCode"/>
        <w:shd w:val="clear" w:fill="F8F8FA"/>
        <w:spacing w:line="336" w:lineRule="auto"/>
      </w:pPr>
      <w:r>
        <w:rPr>
          <w:rStyle w:val="VerbatimChar"/>
          <w:rFonts w:eastAsia="menlo" w:cs="menlo" w:ascii="menlo" w:hAnsi="menlo"/>
          <w:color w:val="000000"/>
          <w:sz w:val="18"/>
        </w:rPr>
        <w:t xml:space="preserve">dashctl get flow fl-7812</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Flow: fl-7812</w:t>
        <w:br/>
        <w:t xml:space="preserve">Tuple: 10.1.1.10:45220 -&gt; 10.2.2.20:443 tcp</w:t>
        <w:br/>
        <w:t xml:space="preserve">ENI: eni-100</w:t>
        <w:br/>
        <w:t xml:space="preserve">Owner: dpu-a</w:t>
        <w:br/>
        <w:t xml:space="preserve">Owner State: source-owned</w:t>
        <w:br/>
        <w:t xml:space="preserve">Association Confidence: direct</w:t>
        <w:br/>
        <w:t xml:space="preserve">Statefulness: state-transfer-required</w:t>
        <w:br/>
        <w:t xml:space="preserve">Service Chain: svc-firewall-west</w:t>
        <w:br/>
        <w:t xml:space="preserve">Last Seen: 2026-05-22T14:32:41Z</w:t>
        <w:br/>
        <w:t xml:space="preserve">Migration Recommendation: block</w:t>
        <w:br/>
        <w:t xml:space="preserve"/>
      </w:r>
    </w:p>
    <w:p>
      <w:pPr>
        <w:spacing w:line="360" w:before="315" w:after="105" w:lineRule="auto"/>
        <w:ind w:left="-30"/>
        <w:jc w:val="left"/>
      </w:pPr>
      <w:bookmarkStart w:id="32" w:name="dashctl_list_flow"/>
      <w:r>
        <w:rPr>
          <w:rStyle w:val="VerbatimChar"/>
          <w:rFonts w:eastAsia="georgia" w:cs="georgia" w:ascii="georgia" w:hAnsi="georgia"/>
          <w:b/>
          <w:color w:val="000000"/>
          <w:sz w:val="24"/>
          <w:shd w:val="clear" w:color="auto" w:fill="F8F8FA"/>
        </w:rPr>
        <w:t xml:space="preserve">dashctl list flow</w:t>
      </w:r>
      <w:bookmarkEnd w:id="32"/>
    </w:p>
    <w:p>
      <w:pPr>
        <w:pStyle w:val="SourceCode"/>
        <w:shd w:val="clear" w:fill="F8F8FA"/>
        <w:spacing w:line="336" w:lineRule="auto"/>
      </w:pPr>
      <w:r>
        <w:rPr>
          <w:rStyle w:val="VerbatimChar"/>
          <w:rFonts w:eastAsia="menlo" w:cs="menlo" w:ascii="menlo" w:hAnsi="menlo"/>
          <w:color w:val="000000"/>
          <w:sz w:val="18"/>
        </w:rPr>
        <w:t xml:space="preserve">dashctl list flow --eni eni-100 --group-by owner_state</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source-owned   317</w:t>
        <w:br/>
        <w:t xml:space="preserve">blocked          6</w:t>
        <w:br/>
        <w:t xml:space="preserve">unknown          1</w:t>
        <w:br/>
        <w:t xml:space="preserve"/>
      </w:r>
    </w:p>
    <w:p>
      <w:pPr>
        <w:spacing w:line="360" w:after="210" w:lineRule="auto"/>
      </w:pPr>
      <w:r>
        <w:rPr>
          <w:rFonts w:eastAsia="georgia" w:cs="georgia" w:ascii="georgia" w:hAnsi="georgia"/>
          <w:color w:val="000000"/>
        </w:rPr>
        <w:t xml:space="preserve">These commands connect diagnostics and migration by making flow state a readable part of everyday operations.[cite:127][cite:130]</w:t>
      </w:r>
    </w:p>
    <w:p>
      <w:pPr>
        <w:spacing w:line="360" w:before="315" w:after="105" w:lineRule="auto"/>
        <w:ind w:left="-30"/>
        <w:jc w:val="left"/>
      </w:pPr>
      <w:bookmarkStart w:id="33" w:name="logs_and_evidence_commands"/>
      <w:r>
        <w:rPr>
          <w:rFonts w:eastAsia="georgia" w:cs="georgia" w:ascii="georgia" w:hAnsi="georgia"/>
          <w:b/>
          <w:color w:val="000000"/>
          <w:sz w:val="24"/>
        </w:rPr>
        <w:t xml:space="preserve">Logs and evidence commands</w:t>
      </w:r>
      <w:bookmarkEnd w:id="33"/>
    </w:p>
    <w:p>
      <w:pPr>
        <w:spacing w:line="360" w:before="315" w:after="105" w:lineRule="auto"/>
        <w:ind w:left="-30"/>
        <w:jc w:val="left"/>
      </w:pPr>
      <w:bookmarkStart w:id="34" w:name="dashctl_logs"/>
      <w:r>
        <w:rPr>
          <w:rStyle w:val="VerbatimChar"/>
          <w:rFonts w:eastAsia="georgia" w:cs="georgia" w:ascii="georgia" w:hAnsi="georgia"/>
          <w:b/>
          <w:color w:val="000000"/>
          <w:sz w:val="24"/>
          <w:shd w:val="clear" w:color="auto" w:fill="F8F8FA"/>
        </w:rPr>
        <w:t xml:space="preserve">dashctl logs</w:t>
      </w:r>
      <w:bookmarkEnd w:id="34"/>
    </w:p>
    <w:p>
      <w:pPr>
        <w:spacing w:line="360" w:after="210" w:lineRule="auto"/>
      </w:pPr>
      <w:r>
        <w:rPr>
          <w:rFonts w:eastAsia="georgia" w:cs="georgia" w:ascii="georgia" w:hAnsi="georgia"/>
          <w:color w:val="000000"/>
        </w:rPr>
        <w:t xml:space="preserve">This command pulls normalized diagnostics logs relevant to an object or device.</w:t>
      </w:r>
    </w:p>
    <w:p>
      <w:pPr>
        <w:pStyle w:val="SourceCode"/>
        <w:shd w:val="clear" w:fill="F8F8FA"/>
        <w:spacing w:line="336" w:lineRule="auto"/>
      </w:pPr>
      <w:r>
        <w:rPr>
          <w:rStyle w:val="VerbatimChar"/>
          <w:rFonts w:eastAsia="menlo" w:cs="menlo" w:ascii="menlo" w:hAnsi="menlo"/>
          <w:color w:val="000000"/>
          <w:sz w:val="18"/>
        </w:rPr>
        <w:t xml:space="preserve">dashctl logs eni eni-100 --device dpu-a --since 15m</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14:24:10  INFO  eni programmed generation=1482</w:t>
        <w:br/>
        <w:t xml:space="preserve">14:24:10  WARN  route-group rg-west partial realization</w:t>
        <w:br/>
        <w:t xml:space="preserve">14:24:13  WARN  flow fl-7812 pinned to stateful service chain</w:t>
        <w:br/>
        <w:t xml:space="preserve">14:25:11  INFO  validation policy migration-ready requested</w:t>
        <w:br/>
        <w:t xml:space="preserve"/>
      </w:r>
    </w:p>
    <w:p>
      <w:pPr>
        <w:spacing w:line="360" w:before="315" w:after="105" w:lineRule="auto"/>
        <w:ind w:left="-30"/>
        <w:jc w:val="left"/>
      </w:pPr>
      <w:bookmarkStart w:id="35" w:name="dashctl_bundle"/>
      <w:r>
        <w:rPr>
          <w:rStyle w:val="VerbatimChar"/>
          <w:rFonts w:eastAsia="georgia" w:cs="georgia" w:ascii="georgia" w:hAnsi="georgia"/>
          <w:b/>
          <w:color w:val="000000"/>
          <w:sz w:val="24"/>
          <w:shd w:val="clear" w:color="auto" w:fill="F8F8FA"/>
        </w:rPr>
        <w:t xml:space="preserve">dashctl bundle</w:t>
      </w:r>
      <w:bookmarkEnd w:id="35"/>
    </w:p>
    <w:p>
      <w:pPr>
        <w:spacing w:line="360" w:after="210" w:lineRule="auto"/>
      </w:pPr>
      <w:r>
        <w:rPr>
          <w:rFonts w:eastAsia="georgia" w:cs="georgia" w:ascii="georgia" w:hAnsi="georgia"/>
          <w:color w:val="000000"/>
        </w:rPr>
        <w:t xml:space="preserve">This creates a support bundle for an object, device, or fleet scope.</w:t>
      </w:r>
    </w:p>
    <w:p>
      <w:pPr>
        <w:pStyle w:val="SourceCode"/>
        <w:shd w:val="clear" w:fill="F8F8FA"/>
        <w:spacing w:line="336" w:lineRule="auto"/>
      </w:pPr>
      <w:r>
        <w:rPr>
          <w:rStyle w:val="VerbatimChar"/>
          <w:rFonts w:eastAsia="menlo" w:cs="menlo" w:ascii="menlo" w:hAnsi="menlo"/>
          <w:color w:val="000000"/>
          <w:sz w:val="18"/>
        </w:rPr>
        <w:t xml:space="preserve">dashctl bundle eni eni-100 --device dpu-a --output eni-100-support.tar.gz</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Bundle contents:</w:t>
        <w:br/>
        <w:t xml:space="preserve">  object.json</w:t>
        <w:br/>
        <w:t xml:space="preserve">  lineage.json</w:t>
        <w:br/>
        <w:t xml:space="preserve">  graph.json</w:t>
        <w:br/>
        <w:t xml:space="preserve">  findings.json</w:t>
        <w:br/>
        <w:t xml:space="preserve">  flows.json</w:t>
        <w:br/>
        <w:t xml:space="preserve">  logs.txt</w:t>
        <w:br/>
        <w:t xml:space="preserve">  counters.json</w:t>
        <w:br/>
        <w:t xml:space="preserve">  events.json</w:t>
        <w:br/>
        <w:t xml:space="preserve"/>
        <w:br/>
        <w:t xml:space="preserve">Result: eni-100-support.tar.gz written</w:t>
        <w:br/>
        <w:t xml:space="preserve"/>
      </w:r>
    </w:p>
    <w:p>
      <w:pPr>
        <w:spacing w:line="360" w:after="210" w:lineRule="auto"/>
      </w:pPr>
      <w:r>
        <w:rPr>
          <w:rFonts w:eastAsia="georgia" w:cs="georgia" w:ascii="georgia" w:hAnsi="georgia"/>
          <w:color w:val="000000"/>
        </w:rPr>
        <w:t xml:space="preserve">This is essential for support, postmortems, and collaboration across teams.[cite:151][cite:181]</w:t>
      </w:r>
    </w:p>
    <w:p>
      <w:pPr>
        <w:spacing w:line="360" w:before="315" w:after="105" w:lineRule="auto"/>
        <w:ind w:left="-30"/>
        <w:jc w:val="left"/>
      </w:pPr>
      <w:bookmarkStart w:id="36" w:name="dashctl_export"/>
      <w:r>
        <w:rPr>
          <w:rStyle w:val="VerbatimChar"/>
          <w:rFonts w:eastAsia="georgia" w:cs="georgia" w:ascii="georgia" w:hAnsi="georgia"/>
          <w:b/>
          <w:color w:val="000000"/>
          <w:sz w:val="24"/>
          <w:shd w:val="clear" w:color="auto" w:fill="F8F8FA"/>
        </w:rPr>
        <w:t xml:space="preserve">dashctl export</w:t>
      </w:r>
      <w:bookmarkEnd w:id="36"/>
    </w:p>
    <w:p>
      <w:pPr>
        <w:spacing w:line="360" w:after="210" w:lineRule="auto"/>
      </w:pPr>
      <w:r>
        <w:rPr>
          <w:rStyle w:val="VerbatimChar"/>
          <w:rFonts w:eastAsia="menlo" w:cs="menlo" w:ascii="menlo" w:hAnsi="menlo"/>
          <w:color w:val="000000"/>
          <w:sz w:val="18"/>
          <w:shd w:val="clear" w:color="auto" w:fill="F8F8FA"/>
        </w:rPr>
        <w:t xml:space="preserve">export</w:t>
      </w:r>
      <w:r>
        <w:rPr>
          <w:rFonts w:eastAsia="georgia" w:cs="georgia" w:ascii="georgia" w:hAnsi="georgia"/>
          <w:color w:val="000000"/>
        </w:rPr>
        <w:t xml:space="preserve"> serializes normalized state for review or replay.</w:t>
      </w:r>
    </w:p>
    <w:p>
      <w:pPr>
        <w:pStyle w:val="SourceCode"/>
        <w:shd w:val="clear" w:fill="F8F8FA"/>
        <w:spacing w:line="336" w:lineRule="auto"/>
      </w:pPr>
      <w:r>
        <w:rPr>
          <w:rStyle w:val="VerbatimChar"/>
          <w:rFonts w:eastAsia="menlo" w:cs="menlo" w:ascii="menlo" w:hAnsi="menlo"/>
          <w:color w:val="000000"/>
          <w:sz w:val="18"/>
        </w:rPr>
        <w:t xml:space="preserve">dashctl </w:t>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eni eni-100 --format yaml</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ENIExport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metadata: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eni-100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spec: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device: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dpu-a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vnet: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blue-prod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bindings: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aclIngress: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acl-prod-in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aclEgress: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acl-prod-out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routeGroup: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rg-west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mapping: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vnet-blue-to-west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service: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svc-firewall-west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programState: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partial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health: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degraded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activeFlows: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324</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Export is useful for review, diffing, and future migration workflows.</w:t>
      </w:r>
    </w:p>
    <w:p>
      <w:pPr>
        <w:spacing w:line="360" w:before="315" w:after="105" w:lineRule="auto"/>
        <w:ind w:left="-30"/>
        <w:jc w:val="left"/>
      </w:pPr>
      <w:bookmarkStart w:id="37" w:name="fleet_commands"/>
      <w:r>
        <w:rPr>
          <w:rFonts w:eastAsia="georgia" w:cs="georgia" w:ascii="georgia" w:hAnsi="georgia"/>
          <w:b/>
          <w:color w:val="000000"/>
          <w:sz w:val="24"/>
        </w:rPr>
        <w:t xml:space="preserve">Fleet commands</w:t>
      </w:r>
      <w:bookmarkEnd w:id="37"/>
    </w:p>
    <w:p>
      <w:pPr>
        <w:spacing w:line="360" w:before="315" w:after="105" w:lineRule="auto"/>
        <w:ind w:left="-30"/>
        <w:jc w:val="left"/>
      </w:pPr>
      <w:bookmarkStart w:id="38" w:name="dashctl_get_device"/>
      <w:r>
        <w:rPr>
          <w:rStyle w:val="VerbatimChar"/>
          <w:rFonts w:eastAsia="georgia" w:cs="georgia" w:ascii="georgia" w:hAnsi="georgia"/>
          <w:b/>
          <w:color w:val="000000"/>
          <w:sz w:val="24"/>
          <w:shd w:val="clear" w:color="auto" w:fill="F8F8FA"/>
        </w:rPr>
        <w:t xml:space="preserve">dashctl get device</w:t>
      </w:r>
      <w:bookmarkEnd w:id="38"/>
    </w:p>
    <w:p>
      <w:pPr>
        <w:pStyle w:val="SourceCode"/>
        <w:shd w:val="clear" w:fill="F8F8FA"/>
        <w:spacing w:line="336" w:lineRule="auto"/>
      </w:pPr>
      <w:r>
        <w:rPr>
          <w:rStyle w:val="VerbatimChar"/>
          <w:rFonts w:eastAsia="menlo" w:cs="menlo" w:ascii="menlo" w:hAnsi="menlo"/>
          <w:color w:val="000000"/>
          <w:sz w:val="18"/>
        </w:rPr>
        <w:t xml:space="preserve">dashctl get device dpu-a</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Device: dpu-a</w:t>
        <w:br/>
        <w:t xml:space="preserve">Role: edge-dpu</w:t>
        <w:br/>
        <w:t xml:space="preserve">Health: warning</w:t>
        <w:br/>
        <w:t xml:space="preserve">Managed ENIs: 212</w:t>
        <w:br/>
        <w:t xml:space="preserve">Realization Errors: 3</w:t>
        <w:br/>
        <w:t xml:space="preserve">Telemetry Freshness: 102ms</w:t>
        <w:br/>
        <w:t xml:space="preserve">Top Finding: partial route realization on rg-west</w:t>
        <w:br/>
        <w:t xml:space="preserve"/>
      </w:r>
    </w:p>
    <w:p>
      <w:pPr>
        <w:spacing w:line="360" w:before="315" w:after="105" w:lineRule="auto"/>
        <w:ind w:left="-30"/>
        <w:jc w:val="left"/>
      </w:pPr>
      <w:bookmarkStart w:id="39" w:name="dashctl_list_device"/>
      <w:r>
        <w:rPr>
          <w:rStyle w:val="VerbatimChar"/>
          <w:rFonts w:eastAsia="georgia" w:cs="georgia" w:ascii="georgia" w:hAnsi="georgia"/>
          <w:b/>
          <w:color w:val="000000"/>
          <w:sz w:val="24"/>
          <w:shd w:val="clear" w:color="auto" w:fill="F8F8FA"/>
        </w:rPr>
        <w:t xml:space="preserve">dashctl list device</w:t>
      </w:r>
      <w:bookmarkEnd w:id="39"/>
    </w:p>
    <w:p>
      <w:pPr>
        <w:pStyle w:val="SourceCode"/>
        <w:shd w:val="clear" w:fill="F8F8FA"/>
        <w:spacing w:line="336" w:lineRule="auto"/>
      </w:pPr>
      <w:r>
        <w:rPr>
          <w:rStyle w:val="VerbatimChar"/>
          <w:rFonts w:eastAsia="menlo" w:cs="menlo" w:ascii="menlo" w:hAnsi="menlo"/>
          <w:color w:val="000000"/>
          <w:sz w:val="18"/>
        </w:rPr>
        <w:t xml:space="preserve">dashctl list device --selector role=edge-dpu</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DEVICE  HEALTH    ENIS  ACTIVE FLOWS  PRIMARY FINDING</w:t>
        <w:br/>
        <w:t xml:space="preserve">dpu-a   warning   212   8.2K          partial route realization</w:t>
        <w:br/>
        <w:t xml:space="preserve">dpu-b   degraded  201   7.8K          target realization failures</w:t>
        <w:br/>
        <w:t xml:space="preserve">dpu-c   healthy   198   6.9K          -</w:t>
        <w:br/>
        <w:t xml:space="preserve"/>
      </w:r>
    </w:p>
    <w:p>
      <w:pPr>
        <w:spacing w:line="360" w:before="315" w:after="105" w:lineRule="auto"/>
        <w:ind w:left="-30"/>
        <w:jc w:val="left"/>
      </w:pPr>
      <w:bookmarkStart w:id="40" w:name="dashctl_top_eni"/>
      <w:r>
        <w:rPr>
          <w:rStyle w:val="VerbatimChar"/>
          <w:rFonts w:eastAsia="georgia" w:cs="georgia" w:ascii="georgia" w:hAnsi="georgia"/>
          <w:b/>
          <w:color w:val="000000"/>
          <w:sz w:val="24"/>
          <w:shd w:val="clear" w:color="auto" w:fill="F8F8FA"/>
        </w:rPr>
        <w:t xml:space="preserve">dashctl top eni</w:t>
      </w:r>
      <w:bookmarkEnd w:id="40"/>
    </w:p>
    <w:p>
      <w:pPr>
        <w:pStyle w:val="SourceCode"/>
        <w:shd w:val="clear" w:fill="F8F8FA"/>
        <w:spacing w:line="336" w:lineRule="auto"/>
      </w:pPr>
      <w:r>
        <w:rPr>
          <w:rStyle w:val="VerbatimChar"/>
          <w:rFonts w:eastAsia="menlo" w:cs="menlo" w:ascii="menlo" w:hAnsi="menlo"/>
          <w:color w:val="000000"/>
          <w:sz w:val="18"/>
        </w:rPr>
        <w:t xml:space="preserve">dashctl top eni --fleet --</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 drops</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RANK  ENI      DEVICE  DROPS  ACTIVE FLOWS  HEALTH</w:t>
        <w:br/>
        <w:t xml:space="preserve">1     eni-100  dpu-a     41     324         degraded</w:t>
        <w:br/>
        <w:t xml:space="preserve">2     eni-102  dpu-a     17     188         warning</w:t>
        <w:br/>
        <w:t xml:space="preserve">3     eni-201  dpu-b      9      71         warning</w:t>
        <w:br/>
        <w:t xml:space="preserve"/>
      </w:r>
    </w:p>
    <w:p>
      <w:pPr>
        <w:spacing w:line="360" w:after="210" w:lineRule="auto"/>
      </w:pPr>
      <w:r>
        <w:rPr>
          <w:rFonts w:eastAsia="georgia" w:cs="georgia" w:ascii="georgia" w:hAnsi="georgia"/>
          <w:color w:val="000000"/>
        </w:rPr>
        <w:t xml:space="preserve">Fleet commands are what make DashCenter different from host-local debug tools.[cite:50][cite:141][cite:142]</w:t>
      </w:r>
    </w:p>
    <w:p>
      <w:pPr>
        <w:spacing w:line="360" w:before="315" w:after="105" w:lineRule="auto"/>
        <w:ind w:left="-30"/>
        <w:jc w:val="left"/>
      </w:pPr>
      <w:bookmarkStart w:id="41" w:name="suggested_troubleshooting_workflows"/>
      <w:r>
        <w:rPr>
          <w:rFonts w:eastAsia="georgia" w:cs="georgia" w:ascii="georgia" w:hAnsi="georgia"/>
          <w:b/>
          <w:color w:val="000000"/>
          <w:sz w:val="24"/>
        </w:rPr>
        <w:t xml:space="preserve">Suggested troubleshooting workflows</w:t>
      </w:r>
      <w:bookmarkEnd w:id="41"/>
    </w:p>
    <w:p>
      <w:pPr>
        <w:spacing w:line="360" w:before="315" w:after="105" w:lineRule="auto"/>
        <w:ind w:left="-30"/>
        <w:jc w:val="left"/>
      </w:pPr>
      <w:bookmarkStart w:id="42" w:name="workflow_1_why_is_traffic_dropping"/>
      <w:r>
        <w:rPr>
          <w:rFonts w:eastAsia="georgia" w:cs="georgia" w:ascii="georgia" w:hAnsi="georgia"/>
          <w:b/>
          <w:color w:val="000000"/>
          <w:sz w:val="24"/>
        </w:rPr>
        <w:t xml:space="preserve">Workflow 1: Why is traffic dropping?</w:t>
      </w:r>
      <w:bookmarkEnd w:id="42"/>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dashctl explain drop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dashctl get eni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dashctl get route-group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dashctl reconcile eni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dashctl bundle eni ...</w:t>
      </w:r>
    </w:p>
    <w:p>
      <w:pPr>
        <w:spacing w:line="360" w:before="315" w:after="105" w:lineRule="auto"/>
        <w:ind w:left="-30"/>
        <w:jc w:val="left"/>
      </w:pPr>
      <w:bookmarkStart w:id="43" w:name="workflow_2_why_is_an_eni_degraded"/>
      <w:r>
        <w:rPr>
          <w:rFonts w:eastAsia="georgia" w:cs="georgia" w:ascii="georgia" w:hAnsi="georgia"/>
          <w:b/>
          <w:color w:val="000000"/>
          <w:sz w:val="24"/>
        </w:rPr>
        <w:t xml:space="preserve">Workflow 2: Why is an ENI degraded?</w:t>
      </w:r>
      <w:bookmarkEnd w:id="43"/>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dashctl explain object eni ...</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dashctl show lineage eni ...</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dashctl list flow --eni ... --group-by owner_state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dashctl events eni ... --since 1h</w:t>
      </w:r>
    </w:p>
    <w:p>
      <w:pPr>
        <w:spacing w:line="360" w:before="315" w:after="105" w:lineRule="auto"/>
        <w:ind w:left="-30"/>
        <w:jc w:val="left"/>
      </w:pPr>
      <w:bookmarkStart w:id="44" w:name="workflow_3_is_this_eni_migration_ready"/>
      <w:r>
        <w:rPr>
          <w:rFonts w:eastAsia="georgia" w:cs="georgia" w:ascii="georgia" w:hAnsi="georgia"/>
          <w:b/>
          <w:color w:val="000000"/>
          <w:sz w:val="24"/>
        </w:rPr>
        <w:t xml:space="preserve">Workflow 3: Is this ENI migration-ready?</w:t>
      </w:r>
      <w:bookmarkEnd w:id="44"/>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dashctl get eni ...</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dashctl list flow --eni ...</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dashctl verify eni ... --policy migration-ready</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dashctl diff eni ... --target-device ...</w:t>
      </w:r>
    </w:p>
    <w:p>
      <w:pPr>
        <w:spacing w:line="360" w:after="210" w:lineRule="auto"/>
      </w:pPr>
      <w:r>
        <w:rPr>
          <w:rFonts w:eastAsia="georgia" w:cs="georgia" w:ascii="georgia" w:hAnsi="georgia"/>
          <w:color w:val="000000"/>
        </w:rPr>
        <w:t xml:space="preserve">These workflows should be documented directly in the product because operators think in questions, not in isolated commands.</w:t>
      </w:r>
    </w:p>
    <w:p>
      <w:pPr>
        <w:spacing w:line="360" w:before="315" w:after="105" w:lineRule="auto"/>
        <w:ind w:left="-30"/>
        <w:jc w:val="left"/>
      </w:pPr>
      <w:bookmarkStart w:id="45" w:name="command_reference_summary"/>
      <w:r>
        <w:rPr>
          <w:rFonts w:eastAsia="georgia" w:cs="georgia" w:ascii="georgia" w:hAnsi="georgia"/>
          <w:b/>
          <w:color w:val="000000"/>
          <w:sz w:val="24"/>
        </w:rPr>
        <w:t xml:space="preserve">Command reference summary</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question answered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visualization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is this object right now?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Summary panel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Which objects should I care about?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Ranked 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show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depends on what?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Tree/graph</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show lineage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Which layers disagree?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Layer stack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explain 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did this packet forward?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Stage pipeline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explain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did this packet drop?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Failure pipeline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explain object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is this object unhealthy?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 chain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trace 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path did traffic take?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Ordered path trace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trace object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does this object affect?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Blast-radius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reconcile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 runtime aligned with intent?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Drift report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verify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Does this meet a policy gate?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Scorecard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diff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differs between scopes?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Side-by-side diff</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health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is the current health posture?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Health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are the most severe issues?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Ranked list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is this changing live?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Refreshing one-line view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happened over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Timeline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detailed evidence exists?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Time-ordered logs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bundle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do I capture all evidence?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Bundle manifest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do I serialize normalized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Structured file</w:t>
            </w:r>
          </w:p>
        </w:tc>
      </w:tr>
    </w:tbl>
    <w:p>
      <w:pPr>
        <w:spacing w:lineRule="auto"/>
      </w:pPr>
    </w:p>
    <w:p>
      <w:pPr>
        <w:spacing w:line="360" w:before="315" w:after="105" w:lineRule="auto"/>
        <w:ind w:left="-30"/>
        <w:jc w:val="left"/>
      </w:pPr>
      <w:bookmarkStart w:id="46" w:name="output_quality_standards"/>
      <w:r>
        <w:rPr>
          <w:rFonts w:eastAsia="georgia" w:cs="georgia" w:ascii="georgia" w:hAnsi="georgia"/>
          <w:b/>
          <w:color w:val="000000"/>
          <w:sz w:val="24"/>
        </w:rPr>
        <w:t xml:space="preserve">Output quality standards</w:t>
      </w:r>
      <w:bookmarkEnd w:id="46"/>
    </w:p>
    <w:p>
      <w:pPr>
        <w:spacing w:line="360" w:after="210" w:lineRule="auto"/>
      </w:pPr>
      <w:r>
        <w:rPr>
          <w:rFonts w:eastAsia="georgia" w:cs="georgia" w:ascii="georgia" w:hAnsi="georgia"/>
          <w:color w:val="000000"/>
        </w:rPr>
        <w:t xml:space="preserve">A production-grade diagnostics CLI should follow strict output rules.</w:t>
      </w:r>
    </w:p>
    <w:p>
      <w:pPr>
        <w:numPr>
          <w:ilvl w:val="0"/>
          <w:numId w:val="8"/>
        </w:numPr>
        <w:spacing w:line="360" w:before="105" w:after="105" w:lineRule="auto"/>
      </w:pPr>
      <w:r>
        <w:rPr>
          <w:rFonts w:eastAsia="georgia" w:cs="georgia" w:ascii="georgia" w:hAnsi="georgia"/>
          <w:color w:val="000000"/>
          <w:sz w:val="21"/>
        </w:rPr>
        <w:t xml:space="preserve">The first line should carry the decision or current verdict.</w:t>
      </w:r>
    </w:p>
    <w:p>
      <w:pPr>
        <w:numPr>
          <w:ilvl w:val="0"/>
          <w:numId w:val="8"/>
        </w:numPr>
        <w:spacing w:line="360" w:before="105" w:after="105" w:lineRule="auto"/>
      </w:pPr>
      <w:r>
        <w:rPr>
          <w:rFonts w:eastAsia="georgia" w:cs="georgia" w:ascii="georgia" w:hAnsi="georgia"/>
          <w:color w:val="000000"/>
          <w:sz w:val="21"/>
        </w:rPr>
        <w:t xml:space="preserve">Object identifiers and scope should be visible immediately.</w:t>
      </w:r>
    </w:p>
    <w:p>
      <w:pPr>
        <w:numPr>
          <w:ilvl w:val="0"/>
          <w:numId w:val="8"/>
        </w:numPr>
        <w:spacing w:line="360" w:before="105" w:after="105" w:lineRule="auto"/>
      </w:pPr>
      <w:r>
        <w:rPr>
          <w:rFonts w:eastAsia="georgia" w:cs="georgia" w:ascii="georgia" w:hAnsi="georgia"/>
          <w:color w:val="000000"/>
          <w:sz w:val="21"/>
        </w:rPr>
        <w:t xml:space="preserve">Structured evidence should come before free-form commentary.</w:t>
      </w:r>
    </w:p>
    <w:p>
      <w:pPr>
        <w:numPr>
          <w:ilvl w:val="0"/>
          <w:numId w:val="8"/>
        </w:numPr>
        <w:spacing w:line="360" w:before="105" w:after="105" w:lineRule="auto"/>
      </w:pPr>
      <w:r>
        <w:rPr>
          <w:rFonts w:eastAsia="georgia" w:cs="georgia" w:ascii="georgia" w:hAnsi="georgia"/>
          <w:color w:val="000000"/>
          <w:sz w:val="21"/>
        </w:rPr>
        <w:t xml:space="preserve">Confidence should be surfaced when evidence is inferred rather than direct.</w:t>
      </w:r>
    </w:p>
    <w:p>
      <w:pPr>
        <w:numPr>
          <w:ilvl w:val="0"/>
          <w:numId w:val="8"/>
        </w:numPr>
        <w:spacing w:line="360" w:before="105" w:after="105" w:lineRule="auto"/>
      </w:pPr>
      <w:r>
        <w:rPr>
          <w:rFonts w:eastAsia="georgia" w:cs="georgia" w:ascii="georgia" w:hAnsi="georgia"/>
          <w:color w:val="000000"/>
          <w:sz w:val="21"/>
        </w:rPr>
        <w:t xml:space="preserve">Suggested next commands should appear when a command identifies a likely next diagnostic step.</w:t>
      </w:r>
    </w:p>
    <w:p>
      <w:pPr>
        <w:numPr>
          <w:ilvl w:val="0"/>
          <w:numId w:val="8"/>
        </w:numPr>
        <w:spacing w:line="360" w:before="105" w:after="105" w:lineRule="auto"/>
      </w:pPr>
      <w:r>
        <w:rPr>
          <w:rFonts w:eastAsia="georgia" w:cs="georgia" w:ascii="georgia" w:hAnsi="georgia"/>
          <w:color w:val="000000"/>
          <w:sz w:val="21"/>
        </w:rPr>
        <w:t xml:space="preserve">Every view should be understandable in less than thirty seconds by an operator under incident pressure.[cite:151][cite:149]</w:t>
      </w:r>
    </w:p>
    <w:p>
      <w:pPr>
        <w:spacing w:line="360" w:before="315" w:after="105" w:lineRule="auto"/>
        <w:ind w:left="-30"/>
        <w:jc w:val="left"/>
      </w:pPr>
      <w:bookmarkStart w:id="47" w:name="final_cli_position"/>
      <w:r>
        <w:rPr>
          <w:rFonts w:eastAsia="georgia" w:cs="georgia" w:ascii="georgia" w:hAnsi="georgia"/>
          <w:b/>
          <w:color w:val="000000"/>
          <w:sz w:val="24"/>
        </w:rPr>
        <w:t xml:space="preserve">Final CLI position</w:t>
      </w:r>
      <w:bookmarkEnd w:id="47"/>
    </w:p>
    <w:p>
      <w:pPr>
        <w:spacing w:line="360" w:after="210" w:lineRule="auto"/>
      </w:pPr>
      <w:r>
        <w:rPr>
          <w:rFonts w:eastAsia="georgia" w:cs="georgia" w:ascii="georgia" w:hAnsi="georgia"/>
          <w:color w:val="000000"/>
        </w:rPr>
        <w:t xml:space="preserve">The DashCenter diagnostics CLI should behave like a readable operational book for DASH systems: every command should expose the object model, the runtime truth, the traffic consequences, and the next likely question. That is how </w:t>
      </w:r>
      <w:r>
        <w:rPr>
          <w:rStyle w:val="VerbatimChar"/>
          <w:rFonts w:eastAsia="menlo" w:cs="menlo" w:ascii="menlo" w:hAnsi="menlo"/>
          <w:color w:val="000000"/>
          <w:sz w:val="18"/>
          <w:shd w:val="clear" w:color="auto" w:fill="F8F8FA"/>
        </w:rPr>
        <w:t xml:space="preserve">dashctl</w:t>
      </w:r>
      <w:r>
        <w:rPr>
          <w:rFonts w:eastAsia="georgia" w:cs="georgia" w:ascii="georgia" w:hAnsi="georgia"/>
          <w:color w:val="000000"/>
        </w:rPr>
        <w:t xml:space="preserve"> becomes an industry-grade control and visibility surface instead of a thin wrapper around raw APIs.[cite:15][cite:50][cite:181][cite:142]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d-ID"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2026-05-22T11:16:46.622Z</dcterms:created>
  <dcterms:modified xsi:type="dcterms:W3CDTF">2026-05-22T11:16:46.622Z</dcterms:modified>
</cp:coreProperties>
</file>