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u w:val="none"/>
        </w:rPr>
        <w:t>BIOLOGY</w:t>
      </w:r>
    </w:p>
    <w:p>
      <w:pPr>
        <w:spacing w:line="360" w:lineRule="auto" w:before="0" w:after="0"/>
        <w:jc w:val="center"/>
      </w:pPr>
      <w:r>
        <w:rPr>
          <w:rFonts w:ascii="Arial" w:hAnsi="Arial"/>
          <w:b/>
          <w:i w:val="0"/>
          <w:sz w:val="24"/>
          <w:u w:val="none"/>
        </w:rPr>
        <w:t>ANNUAL EXAMINATION</w:t>
      </w:r>
    </w:p>
    <w:p>
      <w:pPr>
        <w:spacing w:line="360" w:lineRule="auto" w:before="0" w:after="0"/>
        <w:jc w:val="center"/>
      </w:pPr>
    </w:p>
    <w:p>
      <w:pPr>
        <w:spacing w:line="360" w:lineRule="auto" w:before="0" w:after="0"/>
        <w:jc w:val="center"/>
      </w:pPr>
      <w:r>
        <w:rPr>
          <w:rFonts w:ascii="Arial" w:hAnsi="Arial"/>
          <w:b/>
          <w:i w:val="0"/>
          <w:sz w:val="24"/>
          <w:u w:val="none"/>
        </w:rPr>
        <w:t>SET B</w:t>
      </w:r>
    </w:p>
    <w:p>
      <w:pPr>
        <w:spacing w:line="360" w:lineRule="auto" w:before="0" w:after="0"/>
        <w:jc w:val="center"/>
      </w:pPr>
      <w:r>
        <w:rPr>
          <w:rFonts w:ascii="Arial" w:hAnsi="Arial"/>
          <w:b/>
          <w:i w:val="0"/>
          <w:sz w:val="24"/>
          <w:u w:val="none"/>
        </w:rPr>
        <w:t>SAMPLE QUESTION PAPER</w:t>
      </w: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val="0"/>
          <w:i w:val="0"/>
          <w:sz w:val="24"/>
          <w:u w:val="none"/>
        </w:rPr>
        <w:t>Subject: Biology</w:t>
      </w:r>
    </w:p>
    <w:p>
      <w:pPr>
        <w:spacing w:line="360" w:lineRule="auto" w:before="0" w:after="0"/>
        <w:jc w:val="center"/>
      </w:pPr>
      <w:r>
        <w:rPr>
          <w:rFonts w:ascii="Arial" w:hAnsi="Arial"/>
          <w:b w:val="0"/>
          <w:i w:val="0"/>
          <w:sz w:val="24"/>
          <w:u w:val="none"/>
        </w:rPr>
        <w:t>Time Allowed: 2 hours</w:t>
      </w:r>
    </w:p>
    <w:p>
      <w:pPr>
        <w:spacing w:line="360" w:lineRule="auto" w:before="0" w:after="0"/>
        <w:jc w:val="center"/>
      </w:pPr>
      <w:r>
        <w:rPr>
          <w:rFonts w:ascii="Arial" w:hAnsi="Arial"/>
          <w:b w:val="0"/>
          <w:i w:val="0"/>
          <w:sz w:val="24"/>
          <w:u w:val="none"/>
        </w:rPr>
        <w:t>Maximum Marks: 80</w:t>
      </w: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val="0"/>
          <w:i w:val="0"/>
          <w:sz w:val="24"/>
          <w:u w:val="none"/>
        </w:rPr>
        <w:t>Name: ___________________________________________</w:t>
      </w:r>
    </w:p>
    <w:p>
      <w:pPr>
        <w:spacing w:line="360" w:lineRule="auto" w:before="0" w:after="0"/>
        <w:jc w:val="center"/>
      </w:pPr>
      <w:r>
        <w:rPr>
          <w:rFonts w:ascii="Arial" w:hAnsi="Arial"/>
          <w:b w:val="0"/>
          <w:i w:val="0"/>
          <w:sz w:val="24"/>
          <w:u w:val="none"/>
        </w:rPr>
        <w:t>Class / Section: _______________     Roll No.: _______________</w:t>
      </w:r>
    </w:p>
    <w:p>
      <w:pPr>
        <w:spacing w:line="360" w:lineRule="auto" w:before="0" w:after="0"/>
        <w:jc w:val="center"/>
      </w:pPr>
      <w:r>
        <w:rPr>
          <w:rFonts w:ascii="Arial" w:hAnsi="Arial"/>
          <w:b w:val="0"/>
          <w:i w:val="0"/>
          <w:sz w:val="24"/>
          <w:u w:val="none"/>
        </w:rPr>
        <w:t>Date: _______________     Invigilator's Signature: _______________</w:t>
      </w: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u w:val="single"/>
        </w:rPr>
        <w:t>GENERAL INSTRUCTIONS</w:t>
      </w:r>
    </w:p>
    <w:p>
      <w:pPr>
        <w:spacing w:line="360" w:lineRule="auto" w:before="0" w:after="0"/>
        <w:jc w:val="center"/>
      </w:pPr>
    </w:p>
    <w:p>
      <w:pPr>
        <w:spacing w:line="360" w:lineRule="auto" w:before="0" w:after="0"/>
        <w:jc w:val="center"/>
      </w:pPr>
      <w:r>
        <w:rPr>
          <w:rFonts w:ascii="Arial" w:hAnsi="Arial"/>
          <w:b w:val="0"/>
          <w:i w:val="0"/>
          <w:sz w:val="24"/>
          <w:u w:val="none"/>
        </w:rPr>
        <w:t>1. This page is the cover page. The question paper begins on Page 2.</w:t>
      </w:r>
    </w:p>
    <w:p>
      <w:pPr>
        <w:spacing w:line="360" w:lineRule="auto" w:before="0" w:after="0"/>
        <w:jc w:val="center"/>
      </w:pPr>
      <w:r>
        <w:rPr>
          <w:rFonts w:ascii="Arial" w:hAnsi="Arial"/>
          <w:b w:val="0"/>
          <w:i w:val="0"/>
          <w:sz w:val="24"/>
          <w:u w:val="none"/>
        </w:rPr>
        <w:t>2. All questions are compulsory. There is no overall choice.</w:t>
      </w:r>
    </w:p>
    <w:p>
      <w:pPr>
        <w:spacing w:line="360" w:lineRule="auto" w:before="0" w:after="0"/>
        <w:jc w:val="center"/>
      </w:pPr>
      <w:r>
        <w:rPr>
          <w:rFonts w:ascii="Arial" w:hAnsi="Arial"/>
          <w:b w:val="0"/>
          <w:i w:val="0"/>
          <w:sz w:val="24"/>
          <w:u w:val="none"/>
        </w:rPr>
        <w:t>3. The paper has three sections:</w:t>
      </w:r>
    </w:p>
    <w:p>
      <w:pPr>
        <w:spacing w:line="360" w:lineRule="auto" w:before="0" w:after="0"/>
        <w:jc w:val="center"/>
      </w:pPr>
      <w:r>
        <w:rPr>
          <w:rFonts w:ascii="Arial" w:hAnsi="Arial"/>
          <w:b w:val="0"/>
          <w:i w:val="0"/>
          <w:sz w:val="24"/>
          <w:u w:val="none"/>
        </w:rPr>
        <w:t>Section A (Q I) - Multiple Choice Questions - 20 marks</w:t>
      </w:r>
    </w:p>
    <w:p>
      <w:pPr>
        <w:spacing w:line="360" w:lineRule="auto" w:before="0" w:after="0"/>
        <w:jc w:val="center"/>
      </w:pPr>
      <w:r>
        <w:rPr>
          <w:rFonts w:ascii="Arial" w:hAnsi="Arial"/>
          <w:b w:val="0"/>
          <w:i w:val="0"/>
          <w:sz w:val="24"/>
          <w:u w:val="none"/>
        </w:rPr>
        <w:t>Section B (Q II and Q III) - Theory - 40 marks</w:t>
      </w:r>
    </w:p>
    <w:p>
      <w:pPr>
        <w:spacing w:line="360" w:lineRule="auto" w:before="0" w:after="0"/>
        <w:jc w:val="center"/>
      </w:pPr>
      <w:r>
        <w:rPr>
          <w:rFonts w:ascii="Arial" w:hAnsi="Arial"/>
          <w:b w:val="0"/>
          <w:i w:val="0"/>
          <w:sz w:val="24"/>
          <w:u w:val="none"/>
        </w:rPr>
        <w:t>Section C (Q IV) - Diagram Based / Alternative to Practical - 20 marks</w:t>
      </w:r>
    </w:p>
    <w:p>
      <w:pPr>
        <w:spacing w:line="360" w:lineRule="auto" w:before="0" w:after="0"/>
        <w:jc w:val="center"/>
      </w:pPr>
      <w:r>
        <w:rPr>
          <w:rFonts w:ascii="Arial" w:hAnsi="Arial"/>
          <w:b w:val="0"/>
          <w:i w:val="0"/>
          <w:sz w:val="24"/>
          <w:u w:val="none"/>
        </w:rPr>
        <w:t>4. The marks allotted to each question are given in brackets at the end of the question.</w:t>
      </w:r>
    </w:p>
    <w:p>
      <w:pPr>
        <w:spacing w:line="360" w:lineRule="auto" w:before="0" w:after="0"/>
        <w:jc w:val="center"/>
      </w:pPr>
      <w:r>
        <w:rPr>
          <w:rFonts w:ascii="Arial" w:hAnsi="Arial"/>
          <w:b w:val="0"/>
          <w:i w:val="0"/>
          <w:sz w:val="24"/>
          <w:u w:val="none"/>
        </w:rPr>
        <w:t>5. Write your answers in the space provided after each question.</w:t>
      </w:r>
    </w:p>
    <w:p>
      <w:pPr>
        <w:spacing w:line="360" w:lineRule="auto" w:before="0" w:after="0"/>
        <w:jc w:val="center"/>
      </w:pPr>
      <w:r>
        <w:rPr>
          <w:rFonts w:ascii="Arial" w:hAnsi="Arial"/>
          <w:b w:val="0"/>
          <w:i w:val="0"/>
          <w:sz w:val="24"/>
          <w:u w:val="none"/>
        </w:rPr>
        <w:t>6. In Section A, write only the letter (A, B, C or D) of the correct option.</w:t>
      </w:r>
    </w:p>
    <w:p>
      <w:pPr>
        <w:spacing w:line="360" w:lineRule="auto" w:before="0" w:after="0"/>
        <w:jc w:val="center"/>
      </w:pPr>
      <w:r>
        <w:rPr>
          <w:rFonts w:ascii="Arial" w:hAnsi="Arial"/>
          <w:b w:val="0"/>
          <w:i w:val="0"/>
          <w:sz w:val="24"/>
          <w:u w:val="none"/>
        </w:rPr>
        <w:t>7. Draw all diagrams in pencil and label them clearly.</w:t>
      </w:r>
    </w:p>
    <w:p>
      <w:pPr>
        <w:spacing w:line="360" w:lineRule="auto" w:before="0" w:after="0"/>
        <w:jc w:val="center"/>
      </w:pPr>
      <w:r>
        <w:rPr>
          <w:rFonts w:ascii="Arial" w:hAnsi="Arial"/>
          <w:b w:val="0"/>
          <w:i w:val="0"/>
          <w:sz w:val="24"/>
          <w:u w:val="none"/>
        </w:rPr>
        <w:t>8. Calculators may be used. Show all working in numerical questions.</w:t>
      </w:r>
    </w:p>
    <w:p>
      <w:pPr>
        <w:jc w:val="center"/>
      </w:pPr>
      <w:r>
        <w:br w:type="page"/>
      </w:r>
    </w:p>
    <w:p>
      <w:pPr>
        <w:spacing w:line="360" w:lineRule="auto" w:before="0" w:after="0"/>
        <w:jc w:val="center"/>
      </w:pPr>
      <w:r>
        <w:rPr>
          <w:rFonts w:ascii="Arial" w:hAnsi="Arial"/>
          <w:b/>
          <w:i w:val="0"/>
          <w:sz w:val="24"/>
          <w:u w:val="none"/>
        </w:rPr>
        <w:t>BIOLOGY - SET B (SAMPLE QUESTION PAPER)</w:t>
      </w:r>
    </w:p>
    <w:p>
      <w:pPr>
        <w:spacing w:line="360" w:lineRule="auto" w:before="0" w:after="0"/>
        <w:jc w:val="center"/>
      </w:pPr>
      <w:r>
        <w:rPr>
          <w:rFonts w:ascii="Arial" w:hAnsi="Arial"/>
          <w:b w:val="0"/>
          <w:i w:val="0"/>
          <w:sz w:val="24"/>
          <w:u w:val="none"/>
        </w:rPr>
        <w:t>Time: 2 hours                    Maximum Marks: 80</w:t>
      </w:r>
    </w:p>
    <w:p>
      <w:pPr>
        <w:spacing w:line="360" w:lineRule="auto" w:before="40" w:after="40"/>
        <w:jc w:val="center"/>
      </w:pPr>
      <w:r>
        <w:rPr>
          <w:rFonts w:ascii="Arial" w:hAnsi="Arial"/>
          <w:b w:val="0"/>
          <w:i w:val="0"/>
          <w:sz w:val="24"/>
          <w:u w:val="none"/>
        </w:rPr>
        <w:t>————————————————————————————————————————</w:t>
      </w:r>
    </w:p>
    <w:p>
      <w:pPr>
        <w:spacing w:line="360" w:lineRule="auto" w:before="120" w:after="0"/>
        <w:jc w:val="center"/>
      </w:pPr>
      <w:r>
        <w:rPr>
          <w:rFonts w:ascii="Arial" w:hAnsi="Arial"/>
          <w:b/>
          <w:i w:val="0"/>
          <w:sz w:val="24"/>
          <w:u w:val="none"/>
        </w:rPr>
        <w:t>SECTION A - MULTIPLE CHOICE QUESTIONS</w:t>
      </w:r>
    </w:p>
    <w:p>
      <w:pPr>
        <w:spacing w:line="360" w:lineRule="auto" w:before="0" w:after="0"/>
        <w:jc w:val="center"/>
      </w:pPr>
      <w:r>
        <w:rPr>
          <w:rFonts w:ascii="Arial" w:hAnsi="Arial"/>
          <w:b/>
          <w:i w:val="0"/>
          <w:sz w:val="24"/>
          <w:u w:val="none"/>
        </w:rPr>
        <w:t>(20 marks)</w:t>
      </w:r>
    </w:p>
    <w:p>
      <w:pPr>
        <w:spacing w:line="360" w:lineRule="auto" w:before="0" w:after="0"/>
        <w:jc w:val="center"/>
      </w:pPr>
    </w:p>
    <w:p>
      <w:pPr>
        <w:spacing w:line="360" w:lineRule="auto" w:before="0" w:after="0"/>
        <w:jc w:val="center"/>
      </w:pPr>
      <w:r>
        <w:rPr>
          <w:rFonts w:ascii="Arial" w:hAnsi="Arial"/>
          <w:b/>
          <w:i w:val="0"/>
          <w:sz w:val="24"/>
          <w:u w:val="none"/>
        </w:rPr>
        <w:t>Q I. Choose the correct option in each of the following questions and write the letter (A, B, C or D) of your answer in the space provided. (20 × 1 = 20)</w:t>
      </w:r>
    </w:p>
    <w:p>
      <w:pPr>
        <w:spacing w:line="360" w:lineRule="auto" w:before="0" w:after="0"/>
        <w:jc w:val="center"/>
      </w:pPr>
    </w:p>
    <w:p>
      <w:pPr>
        <w:spacing w:line="360" w:lineRule="auto" w:before="160" w:after="0"/>
        <w:jc w:val="center"/>
      </w:pPr>
      <w:r>
        <w:rPr>
          <w:rFonts w:ascii="Arial" w:hAnsi="Arial"/>
          <w:b w:val="0"/>
          <w:i w:val="0"/>
          <w:sz w:val="24"/>
          <w:u w:val="none"/>
        </w:rPr>
        <w:t>1. A student looks at an image of a cross-section of a leaf in her Biology textbook. The actual thickness of this leaf is 450 µm, but the image in the textbook has a depth of 83 mm. What would be the correct magnification of the image? (1)</w:t>
      </w:r>
    </w:p>
    <w:p>
      <w:pPr>
        <w:spacing w:line="360" w:lineRule="auto" w:before="0" w:after="0"/>
        <w:jc w:val="center"/>
        <w:keepNext/>
      </w:pPr>
      <w:r>
        <w:rPr>
          <w:rFonts w:ascii="Arial" w:hAnsi="Arial"/>
          <w:b w:val="0"/>
          <w:i w:val="0"/>
          <w:sz w:val="24"/>
          <w:u w:val="none"/>
        </w:rPr>
        <w:t>A. × 5</w:t>
      </w:r>
    </w:p>
    <w:p>
      <w:pPr>
        <w:spacing w:line="360" w:lineRule="auto" w:before="0" w:after="0"/>
        <w:jc w:val="center"/>
        <w:keepNext/>
      </w:pPr>
      <w:r>
        <w:rPr>
          <w:rFonts w:ascii="Arial" w:hAnsi="Arial"/>
          <w:b w:val="0"/>
          <w:i w:val="0"/>
          <w:sz w:val="24"/>
          <w:u w:val="none"/>
        </w:rPr>
        <w:t>B. × 184</w:t>
      </w:r>
    </w:p>
    <w:p>
      <w:pPr>
        <w:spacing w:line="360" w:lineRule="auto" w:before="0" w:after="0"/>
        <w:jc w:val="center"/>
        <w:keepNext/>
      </w:pPr>
      <w:r>
        <w:rPr>
          <w:rFonts w:ascii="Arial" w:hAnsi="Arial"/>
          <w:b w:val="0"/>
          <w:i w:val="0"/>
          <w:sz w:val="24"/>
          <w:u w:val="none"/>
        </w:rPr>
        <w:t>C. × 0.184</w:t>
      </w:r>
    </w:p>
    <w:p>
      <w:pPr>
        <w:spacing w:line="360" w:lineRule="auto" w:before="0" w:after="0"/>
        <w:jc w:val="center"/>
        <w:keepNext/>
      </w:pPr>
      <w:r>
        <w:rPr>
          <w:rFonts w:ascii="Arial" w:hAnsi="Arial"/>
          <w:b w:val="0"/>
          <w:i w:val="0"/>
          <w:sz w:val="24"/>
          <w:u w:val="none"/>
        </w:rPr>
        <w:t>D. × 500</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2. In a person with coeliac disease the villi of the small intestine are badly damaged and are much shorter and flatter than the villi of a healthy small intestine. A person with coeliac disease may become undernourished even if they eat enough food. Which is the best explanation? (1)</w:t>
      </w:r>
    </w:p>
    <w:p>
      <w:pPr>
        <w:spacing w:line="360" w:lineRule="auto" w:before="0" w:after="0"/>
        <w:jc w:val="center"/>
        <w:keepNext/>
      </w:pPr>
      <w:r>
        <w:rPr>
          <w:rFonts w:ascii="Arial" w:hAnsi="Arial"/>
          <w:b w:val="0"/>
          <w:i w:val="0"/>
          <w:sz w:val="24"/>
          <w:u w:val="none"/>
        </w:rPr>
        <w:t>A. The surface area exposed to food is reduced, which stops chemical digestion from taking place in the small intestine.</w:t>
      </w:r>
    </w:p>
    <w:p>
      <w:pPr>
        <w:spacing w:line="360" w:lineRule="auto" w:before="0" w:after="0"/>
        <w:jc w:val="center"/>
        <w:keepNext/>
      </w:pPr>
      <w:r>
        <w:rPr>
          <w:rFonts w:ascii="Arial" w:hAnsi="Arial"/>
          <w:b w:val="0"/>
          <w:i w:val="0"/>
          <w:sz w:val="24"/>
          <w:u w:val="none"/>
        </w:rPr>
        <w:t>B. The damaged villi prevent enough digestive enzymes from being secreted into the small intestine.</w:t>
      </w:r>
    </w:p>
    <w:p>
      <w:pPr>
        <w:spacing w:line="360" w:lineRule="auto" w:before="0" w:after="0"/>
        <w:jc w:val="center"/>
        <w:keepNext/>
      </w:pPr>
      <w:r>
        <w:rPr>
          <w:rFonts w:ascii="Arial" w:hAnsi="Arial"/>
          <w:b w:val="0"/>
          <w:i w:val="0"/>
          <w:sz w:val="24"/>
          <w:u w:val="none"/>
        </w:rPr>
        <w:t>C. The surface area of the small intestine is reduced so fewer digested nutrients are absorbed into the blood.</w:t>
      </w:r>
    </w:p>
    <w:p>
      <w:pPr>
        <w:spacing w:line="360" w:lineRule="auto" w:before="0" w:after="0"/>
        <w:jc w:val="center"/>
        <w:keepNext/>
      </w:pPr>
      <w:r>
        <w:rPr>
          <w:rFonts w:ascii="Arial" w:hAnsi="Arial"/>
          <w:b w:val="0"/>
          <w:i w:val="0"/>
          <w:sz w:val="24"/>
          <w:u w:val="none"/>
        </w:rPr>
        <w:t>D. The damaged villi cause food to move through the intestine too slowly to be digested.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3. Four freshly cut potato cylinders were soaked for one hour in different salt solutions. The potato cylinders were then pinned to cork blocks. Which solution would cause the potato cylinder to be the most flaccid? (1)</w:t>
      </w:r>
    </w:p>
    <w:p>
      <w:pPr>
        <w:spacing w:line="360" w:lineRule="auto" w:before="0" w:after="0"/>
        <w:jc w:val="center"/>
        <w:keepNext/>
      </w:pPr>
      <w:r>
        <w:rPr>
          <w:rFonts w:ascii="Arial" w:hAnsi="Arial"/>
          <w:b w:val="0"/>
          <w:i w:val="0"/>
          <w:sz w:val="24"/>
          <w:u w:val="none"/>
        </w:rPr>
        <w:t>A. 0.1 mol per dm³ salt solution</w:t>
      </w:r>
    </w:p>
    <w:p>
      <w:pPr>
        <w:spacing w:line="360" w:lineRule="auto" w:before="0" w:after="0"/>
        <w:jc w:val="center"/>
        <w:keepNext/>
      </w:pPr>
      <w:r>
        <w:rPr>
          <w:rFonts w:ascii="Arial" w:hAnsi="Arial"/>
          <w:b w:val="0"/>
          <w:i w:val="0"/>
          <w:sz w:val="24"/>
          <w:u w:val="none"/>
        </w:rPr>
        <w:t>B. 0.3 mol per dm³ salt solution</w:t>
      </w:r>
    </w:p>
    <w:p>
      <w:pPr>
        <w:spacing w:line="360" w:lineRule="auto" w:before="0" w:after="0"/>
        <w:jc w:val="center"/>
        <w:keepNext/>
      </w:pPr>
      <w:r>
        <w:rPr>
          <w:rFonts w:ascii="Arial" w:hAnsi="Arial"/>
          <w:b w:val="0"/>
          <w:i w:val="0"/>
          <w:sz w:val="24"/>
          <w:u w:val="none"/>
        </w:rPr>
        <w:t>C. 0.7 mol per dm³ salt solution</w:t>
      </w:r>
    </w:p>
    <w:p>
      <w:pPr>
        <w:spacing w:line="360" w:lineRule="auto" w:before="0" w:after="0"/>
        <w:jc w:val="center"/>
        <w:keepNext/>
      </w:pPr>
      <w:r>
        <w:rPr>
          <w:rFonts w:ascii="Arial" w:hAnsi="Arial"/>
          <w:b w:val="0"/>
          <w:i w:val="0"/>
          <w:sz w:val="24"/>
          <w:u w:val="none"/>
        </w:rPr>
        <w:t>D. 1.0 mol per dm³ salt solution</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4. Two test-tubes are set up, each containing hydrogencarbonate indicator solution and a similar leaf. One test-tube is exposed to light, while the other is kept in the dark. The test-tubes are left for 4 hours. What colour will the hydrogencarbonate indicator solution be in each test-tube? (1)</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row</w:t>
            </w:r>
          </w:p>
        </w:tc>
        <w:tc>
          <w:tcPr>
            <w:tcW w:type="dxa" w:w="3600"/>
          </w:tcPr>
          <w:p>
            <w:pPr>
              <w:spacing w:line="276" w:lineRule="auto" w:before="40" w:after="40"/>
              <w:jc w:val="center"/>
              <w:keepNext/>
            </w:pPr>
            <w:r>
              <w:rPr>
                <w:rFonts w:ascii="Arial" w:hAnsi="Arial"/>
                <w:b/>
                <w:sz w:val="24"/>
              </w:rPr>
              <w:t>dark</w:t>
            </w:r>
          </w:p>
        </w:tc>
        <w:tc>
          <w:tcPr>
            <w:tcW w:type="dxa" w:w="3600"/>
          </w:tcPr>
          <w:p>
            <w:pPr>
              <w:spacing w:line="276" w:lineRule="auto" w:before="40" w:after="40"/>
              <w:jc w:val="center"/>
              <w:keepNext/>
            </w:pPr>
            <w:r>
              <w:rPr>
                <w:rFonts w:ascii="Arial" w:hAnsi="Arial"/>
                <w:b/>
                <w:sz w:val="24"/>
              </w:rPr>
              <w:t>light</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purple</w:t>
            </w:r>
          </w:p>
        </w:tc>
        <w:tc>
          <w:tcPr>
            <w:tcW w:type="dxa" w:w="3600"/>
          </w:tcPr>
          <w:p>
            <w:pPr>
              <w:spacing w:line="276" w:lineRule="auto" w:before="40" w:after="40"/>
              <w:jc w:val="center"/>
              <w:keepNext/>
            </w:pPr>
            <w:r>
              <w:rPr>
                <w:rFonts w:ascii="Arial" w:hAnsi="Arial"/>
                <w:sz w:val="24"/>
              </w:rPr>
              <w:t>yellow</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colourless</w:t>
            </w:r>
          </w:p>
        </w:tc>
        <w:tc>
          <w:tcPr>
            <w:tcW w:type="dxa" w:w="3600"/>
          </w:tcPr>
          <w:p>
            <w:pPr>
              <w:spacing w:line="276" w:lineRule="auto" w:before="40" w:after="40"/>
              <w:jc w:val="center"/>
              <w:keepNext/>
            </w:pPr>
            <w:r>
              <w:rPr>
                <w:rFonts w:ascii="Arial" w:hAnsi="Arial"/>
                <w:sz w:val="24"/>
              </w:rPr>
              <w:t>yellow</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purple</w:t>
            </w:r>
          </w:p>
        </w:tc>
        <w:tc>
          <w:tcPr>
            <w:tcW w:type="dxa" w:w="3600"/>
          </w:tcPr>
          <w:p>
            <w:pPr>
              <w:spacing w:line="276" w:lineRule="auto" w:before="40" w:after="40"/>
              <w:jc w:val="center"/>
              <w:keepNext/>
            </w:pPr>
            <w:r>
              <w:rPr>
                <w:rFonts w:ascii="Arial" w:hAnsi="Arial"/>
                <w:sz w:val="24"/>
              </w:rPr>
              <w:t>colourless</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yellow</w:t>
            </w:r>
          </w:p>
        </w:tc>
        <w:tc>
          <w:tcPr>
            <w:tcW w:type="dxa" w:w="3600"/>
          </w:tcPr>
          <w:p>
            <w:pPr>
              <w:spacing w:line="276" w:lineRule="auto" w:before="40" w:after="40"/>
              <w:jc w:val="center"/>
              <w:keepNext/>
            </w:pPr>
            <w:r>
              <w:rPr>
                <w:rFonts w:ascii="Arial" w:hAnsi="Arial"/>
                <w:sz w:val="24"/>
              </w:rPr>
              <w:t>purple</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5. Use the key below to identify the group to which fish belong.</w:t>
        <w:br/>
        <w:t>1. Fur absent … go to 2 / Fur present … mammals</w:t>
        <w:br/>
        <w:t>2. Eggs do not have hard shells … go to 3 / Eggs have hard shells … group A</w:t>
        <w:br/>
        <w:t>3. Reproduction occurs in water … go to 4 / Reproduction occurs on land … group B</w:t>
        <w:br/>
        <w:t>4. Scaly skin … group C / Smooth skin … group D (1)</w:t>
      </w:r>
    </w:p>
    <w:p>
      <w:pPr>
        <w:spacing w:line="360" w:lineRule="auto" w:before="0" w:after="0"/>
        <w:jc w:val="center"/>
        <w:keepNext/>
      </w:pPr>
      <w:r>
        <w:rPr>
          <w:rFonts w:ascii="Arial" w:hAnsi="Arial"/>
          <w:b w:val="0"/>
          <w:i w:val="0"/>
          <w:sz w:val="24"/>
          <w:u w:val="none"/>
        </w:rPr>
        <w:t>A. group A</w:t>
      </w:r>
    </w:p>
    <w:p>
      <w:pPr>
        <w:spacing w:line="360" w:lineRule="auto" w:before="0" w:after="0"/>
        <w:jc w:val="center"/>
        <w:keepNext/>
      </w:pPr>
      <w:r>
        <w:rPr>
          <w:rFonts w:ascii="Arial" w:hAnsi="Arial"/>
          <w:b w:val="0"/>
          <w:i w:val="0"/>
          <w:sz w:val="24"/>
          <w:u w:val="none"/>
        </w:rPr>
        <w:t>B. group B</w:t>
      </w:r>
    </w:p>
    <w:p>
      <w:pPr>
        <w:spacing w:line="360" w:lineRule="auto" w:before="0" w:after="0"/>
        <w:jc w:val="center"/>
        <w:keepNext/>
      </w:pPr>
      <w:r>
        <w:rPr>
          <w:rFonts w:ascii="Arial" w:hAnsi="Arial"/>
          <w:b w:val="0"/>
          <w:i w:val="0"/>
          <w:sz w:val="24"/>
          <w:u w:val="none"/>
        </w:rPr>
        <w:t>C. group C</w:t>
      </w:r>
    </w:p>
    <w:p>
      <w:pPr>
        <w:spacing w:line="360" w:lineRule="auto" w:before="0" w:after="0"/>
        <w:jc w:val="center"/>
        <w:keepNext/>
      </w:pPr>
      <w:r>
        <w:rPr>
          <w:rFonts w:ascii="Arial" w:hAnsi="Arial"/>
          <w:b w:val="0"/>
          <w:i w:val="0"/>
          <w:sz w:val="24"/>
          <w:u w:val="none"/>
        </w:rPr>
        <w:t>D. group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6. A group of students tested four different foods using some common food tests. Their results are shown in the table below. Which food contains reducing sugar and vitamin C but not protein or starch? (1)</w:t>
      </w:r>
    </w:p>
    <w:tbl>
      <w:tblPr>
        <w:tblStyle w:val="TableGrid"/>
        <w:tblW w:type="auto" w:w="0"/>
        <w:jc w:val="center"/>
        <w:tblLayout w:type="autofit"/>
        <w:tblLook w:firstColumn="1" w:firstRow="1" w:lastColumn="0" w:lastRow="0" w:noHBand="0" w:noVBand="1" w:val="04A0"/>
      </w:tblPr>
      <w:tblGrid>
        <w:gridCol w:w="2160"/>
        <w:gridCol w:w="2160"/>
        <w:gridCol w:w="2160"/>
        <w:gridCol w:w="2160"/>
        <w:gridCol w:w="2160"/>
      </w:tblGrid>
      <w:tr>
        <w:trPr>
          <w:cantSplit/>
        </w:trPr>
        <w:tc>
          <w:tcPr>
            <w:tcW w:type="dxa" w:w="2160"/>
          </w:tcPr>
          <w:p>
            <w:pPr>
              <w:spacing w:line="276" w:lineRule="auto" w:before="40" w:after="40"/>
              <w:jc w:val="center"/>
              <w:keepNext/>
            </w:pPr>
            <w:r>
              <w:rPr>
                <w:rFonts w:ascii="Arial" w:hAnsi="Arial"/>
                <w:b/>
                <w:sz w:val="24"/>
              </w:rPr>
              <w:t>food</w:t>
            </w:r>
          </w:p>
        </w:tc>
        <w:tc>
          <w:tcPr>
            <w:tcW w:type="dxa" w:w="2160"/>
          </w:tcPr>
          <w:p>
            <w:pPr>
              <w:spacing w:line="276" w:lineRule="auto" w:before="40" w:after="40"/>
              <w:jc w:val="center"/>
              <w:keepNext/>
            </w:pPr>
            <w:r>
              <w:rPr>
                <w:rFonts w:ascii="Arial" w:hAnsi="Arial"/>
                <w:b/>
                <w:sz w:val="24"/>
              </w:rPr>
              <w:t>Benedict's test</w:t>
            </w:r>
          </w:p>
        </w:tc>
        <w:tc>
          <w:tcPr>
            <w:tcW w:type="dxa" w:w="2160"/>
          </w:tcPr>
          <w:p>
            <w:pPr>
              <w:spacing w:line="276" w:lineRule="auto" w:before="40" w:after="40"/>
              <w:jc w:val="center"/>
              <w:keepNext/>
            </w:pPr>
            <w:r>
              <w:rPr>
                <w:rFonts w:ascii="Arial" w:hAnsi="Arial"/>
                <w:b/>
                <w:sz w:val="24"/>
              </w:rPr>
              <w:t>Biuret test</w:t>
            </w:r>
          </w:p>
        </w:tc>
        <w:tc>
          <w:tcPr>
            <w:tcW w:type="dxa" w:w="2160"/>
          </w:tcPr>
          <w:p>
            <w:pPr>
              <w:spacing w:line="276" w:lineRule="auto" w:before="40" w:after="40"/>
              <w:jc w:val="center"/>
              <w:keepNext/>
            </w:pPr>
            <w:r>
              <w:rPr>
                <w:rFonts w:ascii="Arial" w:hAnsi="Arial"/>
                <w:b/>
                <w:sz w:val="24"/>
              </w:rPr>
              <w:t>Iodine test</w:t>
            </w:r>
          </w:p>
        </w:tc>
        <w:tc>
          <w:tcPr>
            <w:tcW w:type="dxa" w:w="2160"/>
          </w:tcPr>
          <w:p>
            <w:pPr>
              <w:spacing w:line="276" w:lineRule="auto" w:before="40" w:after="40"/>
              <w:jc w:val="center"/>
              <w:keepNext/>
            </w:pPr>
            <w:r>
              <w:rPr>
                <w:rFonts w:ascii="Arial" w:hAnsi="Arial"/>
                <w:b/>
                <w:sz w:val="24"/>
              </w:rPr>
              <w:t>DCPIP test</w:t>
            </w:r>
          </w:p>
        </w:tc>
      </w:tr>
      <w:tr>
        <w:trPr>
          <w:cantSplit/>
        </w:trPr>
        <w:tc>
          <w:tcPr>
            <w:tcW w:type="dxa" w:w="2160"/>
          </w:tcPr>
          <w:p>
            <w:pPr>
              <w:spacing w:line="276" w:lineRule="auto" w:before="40" w:after="40"/>
              <w:jc w:val="center"/>
              <w:keepNext/>
            </w:pPr>
            <w:r>
              <w:rPr>
                <w:rFonts w:ascii="Arial" w:hAnsi="Arial"/>
                <w:sz w:val="24"/>
              </w:rPr>
              <w:t>A</w:t>
            </w:r>
          </w:p>
        </w:tc>
        <w:tc>
          <w:tcPr>
            <w:tcW w:type="dxa" w:w="2160"/>
          </w:tcPr>
          <w:p>
            <w:pPr>
              <w:spacing w:line="276" w:lineRule="auto" w:before="40" w:after="40"/>
              <w:jc w:val="center"/>
              <w:keepNext/>
            </w:pPr>
            <w:r>
              <w:rPr>
                <w:rFonts w:ascii="Arial" w:hAnsi="Arial"/>
                <w:sz w:val="24"/>
              </w:rPr>
              <w:t>brick-red</w:t>
            </w:r>
          </w:p>
        </w:tc>
        <w:tc>
          <w:tcPr>
            <w:tcW w:type="dxa" w:w="2160"/>
          </w:tcPr>
          <w:p>
            <w:pPr>
              <w:spacing w:line="276" w:lineRule="auto" w:before="40" w:after="40"/>
              <w:jc w:val="center"/>
              <w:keepNext/>
            </w:pPr>
            <w:r>
              <w:rPr>
                <w:rFonts w:ascii="Arial" w:hAnsi="Arial"/>
                <w:sz w:val="24"/>
              </w:rPr>
              <w:t>purple</w:t>
            </w:r>
          </w:p>
        </w:tc>
        <w:tc>
          <w:tcPr>
            <w:tcW w:type="dxa" w:w="2160"/>
          </w:tcPr>
          <w:p>
            <w:pPr>
              <w:spacing w:line="276" w:lineRule="auto" w:before="40" w:after="40"/>
              <w:jc w:val="center"/>
              <w:keepNext/>
            </w:pPr>
            <w:r>
              <w:rPr>
                <w:rFonts w:ascii="Arial" w:hAnsi="Arial"/>
                <w:sz w:val="24"/>
              </w:rPr>
              <w:t>brown</w:t>
            </w:r>
          </w:p>
        </w:tc>
        <w:tc>
          <w:tcPr>
            <w:tcW w:type="dxa" w:w="2160"/>
          </w:tcPr>
          <w:p>
            <w:pPr>
              <w:spacing w:line="276" w:lineRule="auto" w:before="40" w:after="40"/>
              <w:jc w:val="center"/>
              <w:keepNext/>
            </w:pPr>
            <w:r>
              <w:rPr>
                <w:rFonts w:ascii="Arial" w:hAnsi="Arial"/>
                <w:sz w:val="24"/>
              </w:rPr>
              <w:t>colourless</w:t>
            </w:r>
          </w:p>
        </w:tc>
      </w:tr>
      <w:tr>
        <w:trPr>
          <w:cantSplit/>
        </w:trPr>
        <w:tc>
          <w:tcPr>
            <w:tcW w:type="dxa" w:w="2160"/>
          </w:tcPr>
          <w:p>
            <w:pPr>
              <w:spacing w:line="276" w:lineRule="auto" w:before="40" w:after="40"/>
              <w:jc w:val="center"/>
              <w:keepNext/>
            </w:pPr>
            <w:r>
              <w:rPr>
                <w:rFonts w:ascii="Arial" w:hAnsi="Arial"/>
                <w:sz w:val="24"/>
              </w:rPr>
              <w:t>B</w:t>
            </w:r>
          </w:p>
        </w:tc>
        <w:tc>
          <w:tcPr>
            <w:tcW w:type="dxa" w:w="2160"/>
          </w:tcPr>
          <w:p>
            <w:pPr>
              <w:spacing w:line="276" w:lineRule="auto" w:before="40" w:after="40"/>
              <w:jc w:val="center"/>
              <w:keepNext/>
            </w:pPr>
            <w:r>
              <w:rPr>
                <w:rFonts w:ascii="Arial" w:hAnsi="Arial"/>
                <w:sz w:val="24"/>
              </w:rPr>
              <w:t>brick-red</w:t>
            </w:r>
          </w:p>
        </w:tc>
        <w:tc>
          <w:tcPr>
            <w:tcW w:type="dxa" w:w="2160"/>
          </w:tcPr>
          <w:p>
            <w:pPr>
              <w:spacing w:line="276" w:lineRule="auto" w:before="40" w:after="40"/>
              <w:jc w:val="center"/>
              <w:keepNext/>
            </w:pPr>
            <w:r>
              <w:rPr>
                <w:rFonts w:ascii="Arial" w:hAnsi="Arial"/>
                <w:sz w:val="24"/>
              </w:rPr>
              <w:t>blue</w:t>
            </w:r>
          </w:p>
        </w:tc>
        <w:tc>
          <w:tcPr>
            <w:tcW w:type="dxa" w:w="2160"/>
          </w:tcPr>
          <w:p>
            <w:pPr>
              <w:spacing w:line="276" w:lineRule="auto" w:before="40" w:after="40"/>
              <w:jc w:val="center"/>
              <w:keepNext/>
            </w:pPr>
            <w:r>
              <w:rPr>
                <w:rFonts w:ascii="Arial" w:hAnsi="Arial"/>
                <w:sz w:val="24"/>
              </w:rPr>
              <w:t>brown</w:t>
            </w:r>
          </w:p>
        </w:tc>
        <w:tc>
          <w:tcPr>
            <w:tcW w:type="dxa" w:w="2160"/>
          </w:tcPr>
          <w:p>
            <w:pPr>
              <w:spacing w:line="276" w:lineRule="auto" w:before="40" w:after="40"/>
              <w:jc w:val="center"/>
              <w:keepNext/>
            </w:pPr>
            <w:r>
              <w:rPr>
                <w:rFonts w:ascii="Arial" w:hAnsi="Arial"/>
                <w:sz w:val="24"/>
              </w:rPr>
              <w:t>colourless</w:t>
            </w:r>
          </w:p>
        </w:tc>
      </w:tr>
      <w:tr>
        <w:trPr>
          <w:cantSplit/>
        </w:trPr>
        <w:tc>
          <w:tcPr>
            <w:tcW w:type="dxa" w:w="2160"/>
          </w:tcPr>
          <w:p>
            <w:pPr>
              <w:spacing w:line="276" w:lineRule="auto" w:before="40" w:after="40"/>
              <w:jc w:val="center"/>
              <w:keepNext/>
            </w:pPr>
            <w:r>
              <w:rPr>
                <w:rFonts w:ascii="Arial" w:hAnsi="Arial"/>
                <w:sz w:val="24"/>
              </w:rPr>
              <w:t>C</w:t>
            </w:r>
          </w:p>
        </w:tc>
        <w:tc>
          <w:tcPr>
            <w:tcW w:type="dxa" w:w="2160"/>
          </w:tcPr>
          <w:p>
            <w:pPr>
              <w:spacing w:line="276" w:lineRule="auto" w:before="40" w:after="40"/>
              <w:jc w:val="center"/>
              <w:keepNext/>
            </w:pPr>
            <w:r>
              <w:rPr>
                <w:rFonts w:ascii="Arial" w:hAnsi="Arial"/>
                <w:sz w:val="24"/>
              </w:rPr>
              <w:t>blue</w:t>
            </w:r>
          </w:p>
        </w:tc>
        <w:tc>
          <w:tcPr>
            <w:tcW w:type="dxa" w:w="2160"/>
          </w:tcPr>
          <w:p>
            <w:pPr>
              <w:spacing w:line="276" w:lineRule="auto" w:before="40" w:after="40"/>
              <w:jc w:val="center"/>
              <w:keepNext/>
            </w:pPr>
            <w:r>
              <w:rPr>
                <w:rFonts w:ascii="Arial" w:hAnsi="Arial"/>
                <w:sz w:val="24"/>
              </w:rPr>
              <w:t>blue</w:t>
            </w:r>
          </w:p>
        </w:tc>
        <w:tc>
          <w:tcPr>
            <w:tcW w:type="dxa" w:w="2160"/>
          </w:tcPr>
          <w:p>
            <w:pPr>
              <w:spacing w:line="276" w:lineRule="auto" w:before="40" w:after="40"/>
              <w:jc w:val="center"/>
              <w:keepNext/>
            </w:pPr>
            <w:r>
              <w:rPr>
                <w:rFonts w:ascii="Arial" w:hAnsi="Arial"/>
                <w:sz w:val="24"/>
              </w:rPr>
              <w:t>black</w:t>
            </w:r>
          </w:p>
        </w:tc>
        <w:tc>
          <w:tcPr>
            <w:tcW w:type="dxa" w:w="2160"/>
          </w:tcPr>
          <w:p>
            <w:pPr>
              <w:spacing w:line="276" w:lineRule="auto" w:before="40" w:after="40"/>
              <w:jc w:val="center"/>
              <w:keepNext/>
            </w:pPr>
            <w:r>
              <w:rPr>
                <w:rFonts w:ascii="Arial" w:hAnsi="Arial"/>
                <w:sz w:val="24"/>
              </w:rPr>
              <w:t>blue</w:t>
            </w:r>
          </w:p>
        </w:tc>
      </w:tr>
      <w:tr>
        <w:trPr>
          <w:cantSplit/>
        </w:trPr>
        <w:tc>
          <w:tcPr>
            <w:tcW w:type="dxa" w:w="2160"/>
          </w:tcPr>
          <w:p>
            <w:pPr>
              <w:spacing w:line="276" w:lineRule="auto" w:before="40" w:after="40"/>
              <w:jc w:val="center"/>
              <w:keepNext/>
            </w:pPr>
            <w:r>
              <w:rPr>
                <w:rFonts w:ascii="Arial" w:hAnsi="Arial"/>
                <w:sz w:val="24"/>
              </w:rPr>
              <w:t>D</w:t>
            </w:r>
          </w:p>
        </w:tc>
        <w:tc>
          <w:tcPr>
            <w:tcW w:type="dxa" w:w="2160"/>
          </w:tcPr>
          <w:p>
            <w:pPr>
              <w:spacing w:line="276" w:lineRule="auto" w:before="40" w:after="40"/>
              <w:jc w:val="center"/>
              <w:keepNext/>
            </w:pPr>
            <w:r>
              <w:rPr>
                <w:rFonts w:ascii="Arial" w:hAnsi="Arial"/>
                <w:sz w:val="24"/>
              </w:rPr>
              <w:t>brick-red</w:t>
            </w:r>
          </w:p>
        </w:tc>
        <w:tc>
          <w:tcPr>
            <w:tcW w:type="dxa" w:w="2160"/>
          </w:tcPr>
          <w:p>
            <w:pPr>
              <w:spacing w:line="276" w:lineRule="auto" w:before="40" w:after="40"/>
              <w:jc w:val="center"/>
              <w:keepNext/>
            </w:pPr>
            <w:r>
              <w:rPr>
                <w:rFonts w:ascii="Arial" w:hAnsi="Arial"/>
                <w:sz w:val="24"/>
              </w:rPr>
              <w:t>blue</w:t>
            </w:r>
          </w:p>
        </w:tc>
        <w:tc>
          <w:tcPr>
            <w:tcW w:type="dxa" w:w="2160"/>
          </w:tcPr>
          <w:p>
            <w:pPr>
              <w:spacing w:line="276" w:lineRule="auto" w:before="40" w:after="40"/>
              <w:jc w:val="center"/>
              <w:keepNext/>
            </w:pPr>
            <w:r>
              <w:rPr>
                <w:rFonts w:ascii="Arial" w:hAnsi="Arial"/>
                <w:sz w:val="24"/>
              </w:rPr>
              <w:t>black</w:t>
            </w:r>
          </w:p>
        </w:tc>
        <w:tc>
          <w:tcPr>
            <w:tcW w:type="dxa" w:w="2160"/>
          </w:tcPr>
          <w:p>
            <w:pPr>
              <w:spacing w:line="276" w:lineRule="auto" w:before="40" w:after="40"/>
              <w:jc w:val="center"/>
              <w:keepNext/>
            </w:pPr>
            <w:r>
              <w:rPr>
                <w:rFonts w:ascii="Arial" w:hAnsi="Arial"/>
                <w:sz w:val="24"/>
              </w:rPr>
              <w:t>colourless</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Food A</w:t>
      </w:r>
    </w:p>
    <w:p>
      <w:pPr>
        <w:spacing w:line="360" w:lineRule="auto" w:before="0" w:after="0"/>
        <w:jc w:val="center"/>
        <w:keepNext/>
      </w:pPr>
      <w:r>
        <w:rPr>
          <w:rFonts w:ascii="Arial" w:hAnsi="Arial"/>
          <w:b w:val="0"/>
          <w:i w:val="0"/>
          <w:sz w:val="24"/>
          <w:u w:val="none"/>
        </w:rPr>
        <w:t>B. Food B</w:t>
      </w:r>
    </w:p>
    <w:p>
      <w:pPr>
        <w:spacing w:line="360" w:lineRule="auto" w:before="0" w:after="0"/>
        <w:jc w:val="center"/>
        <w:keepNext/>
      </w:pPr>
      <w:r>
        <w:rPr>
          <w:rFonts w:ascii="Arial" w:hAnsi="Arial"/>
          <w:b w:val="0"/>
          <w:i w:val="0"/>
          <w:sz w:val="24"/>
          <w:u w:val="none"/>
        </w:rPr>
        <w:t>C. Food C</w:t>
      </w:r>
    </w:p>
    <w:p>
      <w:pPr>
        <w:spacing w:line="360" w:lineRule="auto" w:before="0" w:after="0"/>
        <w:jc w:val="center"/>
        <w:keepNext/>
      </w:pPr>
      <w:r>
        <w:rPr>
          <w:rFonts w:ascii="Arial" w:hAnsi="Arial"/>
          <w:b w:val="0"/>
          <w:i w:val="0"/>
          <w:sz w:val="24"/>
          <w:u w:val="none"/>
        </w:rPr>
        <w:t>D. Food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7. The shape and structure of molecules allows them to carry out their specific functions. Which row of the table below correctly describes a feature of each molecule that makes it specific? (1)</w:t>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cantSplit/>
        </w:trPr>
        <w:tc>
          <w:tcPr>
            <w:tcW w:type="dxa" w:w="2700"/>
          </w:tcPr>
          <w:p>
            <w:pPr>
              <w:spacing w:line="276" w:lineRule="auto" w:before="40" w:after="40"/>
              <w:jc w:val="center"/>
              <w:keepNext/>
            </w:pPr>
            <w:r>
              <w:rPr>
                <w:rFonts w:ascii="Arial" w:hAnsi="Arial"/>
                <w:b/>
                <w:sz w:val="24"/>
              </w:rPr>
              <w:t>row</w:t>
            </w:r>
          </w:p>
        </w:tc>
        <w:tc>
          <w:tcPr>
            <w:tcW w:type="dxa" w:w="2700"/>
          </w:tcPr>
          <w:p>
            <w:pPr>
              <w:spacing w:line="276" w:lineRule="auto" w:before="40" w:after="40"/>
              <w:jc w:val="center"/>
              <w:keepNext/>
            </w:pPr>
            <w:r>
              <w:rPr>
                <w:rFonts w:ascii="Arial" w:hAnsi="Arial"/>
                <w:b/>
                <w:sz w:val="24"/>
              </w:rPr>
              <w:t>enzyme</w:t>
            </w:r>
          </w:p>
        </w:tc>
        <w:tc>
          <w:tcPr>
            <w:tcW w:type="dxa" w:w="2700"/>
          </w:tcPr>
          <w:p>
            <w:pPr>
              <w:spacing w:line="276" w:lineRule="auto" w:before="40" w:after="40"/>
              <w:jc w:val="center"/>
              <w:keepNext/>
            </w:pPr>
            <w:r>
              <w:rPr>
                <w:rFonts w:ascii="Arial" w:hAnsi="Arial"/>
                <w:b/>
                <w:sz w:val="24"/>
              </w:rPr>
              <w:t>antibody</w:t>
            </w:r>
          </w:p>
        </w:tc>
        <w:tc>
          <w:tcPr>
            <w:tcW w:type="dxa" w:w="2700"/>
          </w:tcPr>
          <w:p>
            <w:pPr>
              <w:spacing w:line="276" w:lineRule="auto" w:before="40" w:after="40"/>
              <w:jc w:val="center"/>
              <w:keepNext/>
            </w:pPr>
            <w:r>
              <w:rPr>
                <w:rFonts w:ascii="Arial" w:hAnsi="Arial"/>
                <w:b/>
                <w:sz w:val="24"/>
              </w:rPr>
              <w:t>DNA</w:t>
            </w:r>
          </w:p>
        </w:tc>
      </w:tr>
      <w:tr>
        <w:trPr>
          <w:cantSplit/>
        </w:trPr>
        <w:tc>
          <w:tcPr>
            <w:tcW w:type="dxa" w:w="2700"/>
          </w:tcPr>
          <w:p>
            <w:pPr>
              <w:spacing w:line="276" w:lineRule="auto" w:before="40" w:after="40"/>
              <w:jc w:val="center"/>
              <w:keepNext/>
            </w:pPr>
            <w:r>
              <w:rPr>
                <w:rFonts w:ascii="Arial" w:hAnsi="Arial"/>
                <w:sz w:val="24"/>
              </w:rPr>
              <w:t>A</w:t>
            </w:r>
          </w:p>
        </w:tc>
        <w:tc>
          <w:tcPr>
            <w:tcW w:type="dxa" w:w="2700"/>
          </w:tcPr>
          <w:p>
            <w:pPr>
              <w:spacing w:line="276" w:lineRule="auto" w:before="40" w:after="40"/>
              <w:jc w:val="center"/>
              <w:keepNext/>
            </w:pPr>
            <w:r>
              <w:rPr>
                <w:rFonts w:ascii="Arial" w:hAnsi="Arial"/>
                <w:sz w:val="24"/>
              </w:rPr>
              <w:t>binding site</w:t>
            </w:r>
          </w:p>
        </w:tc>
        <w:tc>
          <w:tcPr>
            <w:tcW w:type="dxa" w:w="2700"/>
          </w:tcPr>
          <w:p>
            <w:pPr>
              <w:spacing w:line="276" w:lineRule="auto" w:before="40" w:after="40"/>
              <w:jc w:val="center"/>
              <w:keepNext/>
            </w:pPr>
            <w:r>
              <w:rPr>
                <w:rFonts w:ascii="Arial" w:hAnsi="Arial"/>
                <w:sz w:val="24"/>
              </w:rPr>
              <w:t>active site</w:t>
            </w:r>
          </w:p>
        </w:tc>
        <w:tc>
          <w:tcPr>
            <w:tcW w:type="dxa" w:w="2700"/>
          </w:tcPr>
          <w:p>
            <w:pPr>
              <w:spacing w:line="276" w:lineRule="auto" w:before="40" w:after="40"/>
              <w:jc w:val="center"/>
              <w:keepNext/>
            </w:pPr>
            <w:r>
              <w:rPr>
                <w:rFonts w:ascii="Arial" w:hAnsi="Arial"/>
                <w:sz w:val="24"/>
              </w:rPr>
              <w:t>base order</w:t>
            </w:r>
          </w:p>
        </w:tc>
      </w:tr>
      <w:tr>
        <w:trPr>
          <w:cantSplit/>
        </w:trPr>
        <w:tc>
          <w:tcPr>
            <w:tcW w:type="dxa" w:w="2700"/>
          </w:tcPr>
          <w:p>
            <w:pPr>
              <w:spacing w:line="276" w:lineRule="auto" w:before="40" w:after="40"/>
              <w:jc w:val="center"/>
              <w:keepNext/>
            </w:pPr>
            <w:r>
              <w:rPr>
                <w:rFonts w:ascii="Arial" w:hAnsi="Arial"/>
                <w:sz w:val="24"/>
              </w:rPr>
              <w:t>B</w:t>
            </w:r>
          </w:p>
        </w:tc>
        <w:tc>
          <w:tcPr>
            <w:tcW w:type="dxa" w:w="2700"/>
          </w:tcPr>
          <w:p>
            <w:pPr>
              <w:spacing w:line="276" w:lineRule="auto" w:before="40" w:after="40"/>
              <w:jc w:val="center"/>
              <w:keepNext/>
            </w:pPr>
            <w:r>
              <w:rPr>
                <w:rFonts w:ascii="Arial" w:hAnsi="Arial"/>
                <w:sz w:val="24"/>
              </w:rPr>
              <w:t>active site</w:t>
            </w:r>
          </w:p>
        </w:tc>
        <w:tc>
          <w:tcPr>
            <w:tcW w:type="dxa" w:w="2700"/>
          </w:tcPr>
          <w:p>
            <w:pPr>
              <w:spacing w:line="276" w:lineRule="auto" w:before="40" w:after="40"/>
              <w:jc w:val="center"/>
              <w:keepNext/>
            </w:pPr>
            <w:r>
              <w:rPr>
                <w:rFonts w:ascii="Arial" w:hAnsi="Arial"/>
                <w:sz w:val="24"/>
              </w:rPr>
              <w:t>binding site</w:t>
            </w:r>
          </w:p>
        </w:tc>
        <w:tc>
          <w:tcPr>
            <w:tcW w:type="dxa" w:w="2700"/>
          </w:tcPr>
          <w:p>
            <w:pPr>
              <w:spacing w:line="276" w:lineRule="auto" w:before="40" w:after="40"/>
              <w:jc w:val="center"/>
              <w:keepNext/>
            </w:pPr>
            <w:r>
              <w:rPr>
                <w:rFonts w:ascii="Arial" w:hAnsi="Arial"/>
                <w:sz w:val="24"/>
              </w:rPr>
              <w:t>base order</w:t>
            </w:r>
          </w:p>
        </w:tc>
      </w:tr>
      <w:tr>
        <w:trPr>
          <w:cantSplit/>
        </w:trPr>
        <w:tc>
          <w:tcPr>
            <w:tcW w:type="dxa" w:w="2700"/>
          </w:tcPr>
          <w:p>
            <w:pPr>
              <w:spacing w:line="276" w:lineRule="auto" w:before="40" w:after="40"/>
              <w:jc w:val="center"/>
              <w:keepNext/>
            </w:pPr>
            <w:r>
              <w:rPr>
                <w:rFonts w:ascii="Arial" w:hAnsi="Arial"/>
                <w:sz w:val="24"/>
              </w:rPr>
              <w:t>C</w:t>
            </w:r>
          </w:p>
        </w:tc>
        <w:tc>
          <w:tcPr>
            <w:tcW w:type="dxa" w:w="2700"/>
          </w:tcPr>
          <w:p>
            <w:pPr>
              <w:spacing w:line="276" w:lineRule="auto" w:before="40" w:after="40"/>
              <w:jc w:val="center"/>
              <w:keepNext/>
            </w:pPr>
            <w:r>
              <w:rPr>
                <w:rFonts w:ascii="Arial" w:hAnsi="Arial"/>
                <w:sz w:val="24"/>
              </w:rPr>
              <w:t>active site</w:t>
            </w:r>
          </w:p>
        </w:tc>
        <w:tc>
          <w:tcPr>
            <w:tcW w:type="dxa" w:w="2700"/>
          </w:tcPr>
          <w:p>
            <w:pPr>
              <w:spacing w:line="276" w:lineRule="auto" w:before="40" w:after="40"/>
              <w:jc w:val="center"/>
              <w:keepNext/>
            </w:pPr>
            <w:r>
              <w:rPr>
                <w:rFonts w:ascii="Arial" w:hAnsi="Arial"/>
                <w:sz w:val="24"/>
              </w:rPr>
              <w:t>base order</w:t>
            </w:r>
          </w:p>
        </w:tc>
        <w:tc>
          <w:tcPr>
            <w:tcW w:type="dxa" w:w="2700"/>
          </w:tcPr>
          <w:p>
            <w:pPr>
              <w:spacing w:line="276" w:lineRule="auto" w:before="40" w:after="40"/>
              <w:jc w:val="center"/>
              <w:keepNext/>
            </w:pPr>
            <w:r>
              <w:rPr>
                <w:rFonts w:ascii="Arial" w:hAnsi="Arial"/>
                <w:sz w:val="24"/>
              </w:rPr>
              <w:t>binding site</w:t>
            </w:r>
          </w:p>
        </w:tc>
      </w:tr>
      <w:tr>
        <w:trPr>
          <w:cantSplit/>
        </w:trPr>
        <w:tc>
          <w:tcPr>
            <w:tcW w:type="dxa" w:w="2700"/>
          </w:tcPr>
          <w:p>
            <w:pPr>
              <w:spacing w:line="276" w:lineRule="auto" w:before="40" w:after="40"/>
              <w:jc w:val="center"/>
              <w:keepNext/>
            </w:pPr>
            <w:r>
              <w:rPr>
                <w:rFonts w:ascii="Arial" w:hAnsi="Arial"/>
                <w:sz w:val="24"/>
              </w:rPr>
              <w:t>D</w:t>
            </w:r>
          </w:p>
        </w:tc>
        <w:tc>
          <w:tcPr>
            <w:tcW w:type="dxa" w:w="2700"/>
          </w:tcPr>
          <w:p>
            <w:pPr>
              <w:spacing w:line="276" w:lineRule="auto" w:before="40" w:after="40"/>
              <w:jc w:val="center"/>
              <w:keepNext/>
            </w:pPr>
            <w:r>
              <w:rPr>
                <w:rFonts w:ascii="Arial" w:hAnsi="Arial"/>
                <w:sz w:val="24"/>
              </w:rPr>
              <w:t>binding site</w:t>
            </w:r>
          </w:p>
        </w:tc>
        <w:tc>
          <w:tcPr>
            <w:tcW w:type="dxa" w:w="2700"/>
          </w:tcPr>
          <w:p>
            <w:pPr>
              <w:spacing w:line="276" w:lineRule="auto" w:before="40" w:after="40"/>
              <w:jc w:val="center"/>
              <w:keepNext/>
            </w:pPr>
            <w:r>
              <w:rPr>
                <w:rFonts w:ascii="Arial" w:hAnsi="Arial"/>
                <w:sz w:val="24"/>
              </w:rPr>
              <w:t>base order</w:t>
            </w:r>
          </w:p>
        </w:tc>
        <w:tc>
          <w:tcPr>
            <w:tcW w:type="dxa" w:w="2700"/>
          </w:tcPr>
          <w:p>
            <w:pPr>
              <w:spacing w:line="276" w:lineRule="auto" w:before="40" w:after="40"/>
              <w:jc w:val="center"/>
              <w:keepNext/>
            </w:pPr>
            <w:r>
              <w:rPr>
                <w:rFonts w:ascii="Arial" w:hAnsi="Arial"/>
                <w:sz w:val="24"/>
              </w:rPr>
              <w:t>active site</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8. A student found four different worms in a sample of soil and drew diagrams of them. The diagrams were drawn with different magnifications, as shown in the table below. Which worm was the longest? (1)</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worm</w:t>
            </w:r>
          </w:p>
        </w:tc>
        <w:tc>
          <w:tcPr>
            <w:tcW w:type="dxa" w:w="3600"/>
          </w:tcPr>
          <w:p>
            <w:pPr>
              <w:spacing w:line="276" w:lineRule="auto" w:before="40" w:after="40"/>
              <w:jc w:val="center"/>
              <w:keepNext/>
            </w:pPr>
            <w:r>
              <w:rPr>
                <w:rFonts w:ascii="Arial" w:hAnsi="Arial"/>
                <w:b/>
                <w:sz w:val="24"/>
              </w:rPr>
              <w:t>length of diagram / mm</w:t>
            </w:r>
          </w:p>
        </w:tc>
        <w:tc>
          <w:tcPr>
            <w:tcW w:type="dxa" w:w="3600"/>
          </w:tcPr>
          <w:p>
            <w:pPr>
              <w:spacing w:line="276" w:lineRule="auto" w:before="40" w:after="40"/>
              <w:jc w:val="center"/>
              <w:keepNext/>
            </w:pPr>
            <w:r>
              <w:rPr>
                <w:rFonts w:ascii="Arial" w:hAnsi="Arial"/>
                <w:b/>
                <w:sz w:val="24"/>
              </w:rPr>
              <w:t>magnification</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60</w:t>
            </w:r>
          </w:p>
        </w:tc>
        <w:tc>
          <w:tcPr>
            <w:tcW w:type="dxa" w:w="3600"/>
          </w:tcPr>
          <w:p>
            <w:pPr>
              <w:spacing w:line="276" w:lineRule="auto" w:before="40" w:after="40"/>
              <w:jc w:val="center"/>
              <w:keepNext/>
            </w:pPr>
            <w:r>
              <w:rPr>
                <w:rFonts w:ascii="Arial" w:hAnsi="Arial"/>
                <w:sz w:val="24"/>
              </w:rPr>
              <w:t>×3</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70</w:t>
            </w:r>
          </w:p>
        </w:tc>
        <w:tc>
          <w:tcPr>
            <w:tcW w:type="dxa" w:w="3600"/>
          </w:tcPr>
          <w:p>
            <w:pPr>
              <w:spacing w:line="276" w:lineRule="auto" w:before="40" w:after="40"/>
              <w:jc w:val="center"/>
              <w:keepNext/>
            </w:pPr>
            <w:r>
              <w:rPr>
                <w:rFonts w:ascii="Arial" w:hAnsi="Arial"/>
                <w:sz w:val="24"/>
              </w:rPr>
              <w:t>×1</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100</w:t>
            </w:r>
          </w:p>
        </w:tc>
        <w:tc>
          <w:tcPr>
            <w:tcW w:type="dxa" w:w="3600"/>
          </w:tcPr>
          <w:p>
            <w:pPr>
              <w:spacing w:line="276" w:lineRule="auto" w:before="40" w:after="40"/>
              <w:jc w:val="center"/>
              <w:keepNext/>
            </w:pPr>
            <w:r>
              <w:rPr>
                <w:rFonts w:ascii="Arial" w:hAnsi="Arial"/>
                <w:sz w:val="24"/>
              </w:rPr>
              <w:t>×2</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120</w:t>
            </w:r>
          </w:p>
        </w:tc>
        <w:tc>
          <w:tcPr>
            <w:tcW w:type="dxa" w:w="3600"/>
          </w:tcPr>
          <w:p>
            <w:pPr>
              <w:spacing w:line="276" w:lineRule="auto" w:before="40" w:after="40"/>
              <w:jc w:val="center"/>
              <w:keepNext/>
            </w:pPr>
            <w:r>
              <w:rPr>
                <w:rFonts w:ascii="Arial" w:hAnsi="Arial"/>
                <w:sz w:val="24"/>
              </w:rPr>
              <w:t>×5</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Worm A</w:t>
      </w:r>
    </w:p>
    <w:p>
      <w:pPr>
        <w:spacing w:line="360" w:lineRule="auto" w:before="0" w:after="0"/>
        <w:jc w:val="center"/>
        <w:keepNext/>
      </w:pPr>
      <w:r>
        <w:rPr>
          <w:rFonts w:ascii="Arial" w:hAnsi="Arial"/>
          <w:b w:val="0"/>
          <w:i w:val="0"/>
          <w:sz w:val="24"/>
          <w:u w:val="none"/>
        </w:rPr>
        <w:t>B. Worm B</w:t>
      </w:r>
    </w:p>
    <w:p>
      <w:pPr>
        <w:spacing w:line="360" w:lineRule="auto" w:before="0" w:after="0"/>
        <w:jc w:val="center"/>
        <w:keepNext/>
      </w:pPr>
      <w:r>
        <w:rPr>
          <w:rFonts w:ascii="Arial" w:hAnsi="Arial"/>
          <w:b w:val="0"/>
          <w:i w:val="0"/>
          <w:sz w:val="24"/>
          <w:u w:val="none"/>
        </w:rPr>
        <w:t>C. Worm C</w:t>
      </w:r>
    </w:p>
    <w:p>
      <w:pPr>
        <w:spacing w:line="360" w:lineRule="auto" w:before="0" w:after="0"/>
        <w:jc w:val="center"/>
        <w:keepNext/>
      </w:pPr>
      <w:r>
        <w:rPr>
          <w:rFonts w:ascii="Arial" w:hAnsi="Arial"/>
          <w:b w:val="0"/>
          <w:i w:val="0"/>
          <w:sz w:val="24"/>
          <w:u w:val="none"/>
        </w:rPr>
        <w:t>D. Worm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9. A student looks at an image of a cell in his textbook. The image is 43 mm wide and has been magnified 2500 times. What is the actual width of the cell? (1)</w:t>
      </w:r>
    </w:p>
    <w:p>
      <w:pPr>
        <w:spacing w:line="360" w:lineRule="auto" w:before="0" w:after="0"/>
        <w:jc w:val="center"/>
        <w:keepNext/>
      </w:pPr>
      <w:r>
        <w:rPr>
          <w:rFonts w:ascii="Arial" w:hAnsi="Arial"/>
          <w:b w:val="0"/>
          <w:i w:val="0"/>
          <w:sz w:val="24"/>
          <w:u w:val="none"/>
        </w:rPr>
        <w:t>A. 0.0172 µm</w:t>
      </w:r>
    </w:p>
    <w:p>
      <w:pPr>
        <w:spacing w:line="360" w:lineRule="auto" w:before="0" w:after="0"/>
        <w:jc w:val="center"/>
        <w:keepNext/>
      </w:pPr>
      <w:r>
        <w:rPr>
          <w:rFonts w:ascii="Arial" w:hAnsi="Arial"/>
          <w:b w:val="0"/>
          <w:i w:val="0"/>
          <w:sz w:val="24"/>
          <w:u w:val="none"/>
        </w:rPr>
        <w:t>B. 1.72 mm</w:t>
      </w:r>
    </w:p>
    <w:p>
      <w:pPr>
        <w:spacing w:line="360" w:lineRule="auto" w:before="0" w:after="0"/>
        <w:jc w:val="center"/>
        <w:keepNext/>
      </w:pPr>
      <w:r>
        <w:rPr>
          <w:rFonts w:ascii="Arial" w:hAnsi="Arial"/>
          <w:b w:val="0"/>
          <w:i w:val="0"/>
          <w:sz w:val="24"/>
          <w:u w:val="none"/>
        </w:rPr>
        <w:t>C. 58.1 mm</w:t>
      </w:r>
    </w:p>
    <w:p>
      <w:pPr>
        <w:spacing w:line="360" w:lineRule="auto" w:before="0" w:after="0"/>
        <w:jc w:val="center"/>
        <w:keepNext/>
      </w:pPr>
      <w:r>
        <w:rPr>
          <w:rFonts w:ascii="Arial" w:hAnsi="Arial"/>
          <w:b w:val="0"/>
          <w:i w:val="0"/>
          <w:sz w:val="24"/>
          <w:u w:val="none"/>
        </w:rPr>
        <w:t>D. 17.2 µm</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10. A group of students carried out an investigation into osmosis using cylinders of potatoes. The potato cylinders were put into a solution of salt. The results from their experiment are shown in the first table below. Which row of the second table correctly explains this change in mass? (1)</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concentration of salt solution / mol dm⁻³</w:t>
            </w:r>
          </w:p>
        </w:tc>
        <w:tc>
          <w:tcPr>
            <w:tcW w:type="dxa" w:w="3600"/>
          </w:tcPr>
          <w:p>
            <w:pPr>
              <w:spacing w:line="276" w:lineRule="auto" w:before="40" w:after="40"/>
              <w:jc w:val="center"/>
              <w:keepNext/>
            </w:pPr>
            <w:r>
              <w:rPr>
                <w:rFonts w:ascii="Arial" w:hAnsi="Arial"/>
                <w:b/>
                <w:sz w:val="24"/>
              </w:rPr>
              <w:t>mass of potato cylinder at start / g</w:t>
            </w:r>
          </w:p>
        </w:tc>
        <w:tc>
          <w:tcPr>
            <w:tcW w:type="dxa" w:w="3600"/>
          </w:tcPr>
          <w:p>
            <w:pPr>
              <w:spacing w:line="276" w:lineRule="auto" w:before="40" w:after="40"/>
              <w:jc w:val="center"/>
              <w:keepNext/>
            </w:pPr>
            <w:r>
              <w:rPr>
                <w:rFonts w:ascii="Arial" w:hAnsi="Arial"/>
                <w:b/>
                <w:sz w:val="24"/>
              </w:rPr>
              <w:t>mass of potato cylinder after 24 hours / g</w:t>
            </w:r>
          </w:p>
        </w:tc>
      </w:tr>
      <w:tr>
        <w:trPr>
          <w:cantSplit/>
        </w:trPr>
        <w:tc>
          <w:tcPr>
            <w:tcW w:type="dxa" w:w="3600"/>
          </w:tcPr>
          <w:p>
            <w:pPr>
              <w:spacing w:line="276" w:lineRule="auto" w:before="40" w:after="40"/>
              <w:jc w:val="center"/>
              <w:keepNext/>
            </w:pPr>
            <w:r>
              <w:rPr>
                <w:rFonts w:ascii="Arial" w:hAnsi="Arial"/>
                <w:sz w:val="24"/>
              </w:rPr>
              <w:t>0.2</w:t>
            </w:r>
          </w:p>
        </w:tc>
        <w:tc>
          <w:tcPr>
            <w:tcW w:type="dxa" w:w="3600"/>
          </w:tcPr>
          <w:p>
            <w:pPr>
              <w:spacing w:line="276" w:lineRule="auto" w:before="40" w:after="40"/>
              <w:jc w:val="center"/>
              <w:keepNext/>
            </w:pPr>
            <w:r>
              <w:rPr>
                <w:rFonts w:ascii="Arial" w:hAnsi="Arial"/>
                <w:sz w:val="24"/>
              </w:rPr>
              <w:t>2.5</w:t>
            </w:r>
          </w:p>
        </w:tc>
        <w:tc>
          <w:tcPr>
            <w:tcW w:type="dxa" w:w="3600"/>
          </w:tcPr>
          <w:p>
            <w:pPr>
              <w:spacing w:line="276" w:lineRule="auto" w:before="40" w:after="40"/>
              <w:jc w:val="center"/>
              <w:keepNext/>
            </w:pPr>
            <w:r>
              <w:rPr>
                <w:rFonts w:ascii="Arial" w:hAnsi="Arial"/>
                <w:sz w:val="24"/>
              </w:rPr>
              <w:t>2.7</w:t>
            </w:r>
          </w:p>
        </w:tc>
      </w:tr>
    </w:tbl>
    <w:p>
      <w:pPr>
        <w:spacing w:line="360" w:lineRule="auto" w:before="0" w:after="0"/>
        <w:jc w:val="center"/>
        <w:keepNext/>
      </w:pP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row</w:t>
            </w:r>
          </w:p>
        </w:tc>
        <w:tc>
          <w:tcPr>
            <w:tcW w:type="dxa" w:w="3600"/>
          </w:tcPr>
          <w:p>
            <w:pPr>
              <w:spacing w:line="276" w:lineRule="auto" w:before="40" w:after="40"/>
              <w:jc w:val="center"/>
              <w:keepNext/>
            </w:pPr>
            <w:r>
              <w:rPr>
                <w:rFonts w:ascii="Arial" w:hAnsi="Arial"/>
                <w:b/>
                <w:sz w:val="24"/>
              </w:rPr>
              <w:t>direction of movement of water</w:t>
            </w:r>
          </w:p>
        </w:tc>
        <w:tc>
          <w:tcPr>
            <w:tcW w:type="dxa" w:w="3600"/>
          </w:tcPr>
          <w:p>
            <w:pPr>
              <w:spacing w:line="276" w:lineRule="auto" w:before="40" w:after="40"/>
              <w:jc w:val="center"/>
              <w:keepNext/>
            </w:pPr>
            <w:r>
              <w:rPr>
                <w:rFonts w:ascii="Arial" w:hAnsi="Arial"/>
                <w:b/>
                <w:sz w:val="24"/>
              </w:rPr>
              <w:t>cause of this movement</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out of the potato cells</w:t>
            </w:r>
          </w:p>
        </w:tc>
        <w:tc>
          <w:tcPr>
            <w:tcW w:type="dxa" w:w="3600"/>
          </w:tcPr>
          <w:p>
            <w:pPr>
              <w:spacing w:line="276" w:lineRule="auto" w:before="40" w:after="40"/>
              <w:jc w:val="center"/>
              <w:keepNext/>
            </w:pPr>
            <w:r>
              <w:rPr>
                <w:rFonts w:ascii="Arial" w:hAnsi="Arial"/>
                <w:sz w:val="24"/>
              </w:rPr>
              <w:t>the salt solution has a lower water potential than the potato cells</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out of the potato cells</w:t>
            </w:r>
          </w:p>
        </w:tc>
        <w:tc>
          <w:tcPr>
            <w:tcW w:type="dxa" w:w="3600"/>
          </w:tcPr>
          <w:p>
            <w:pPr>
              <w:spacing w:line="276" w:lineRule="auto" w:before="40" w:after="40"/>
              <w:jc w:val="center"/>
              <w:keepNext/>
            </w:pPr>
            <w:r>
              <w:rPr>
                <w:rFonts w:ascii="Arial" w:hAnsi="Arial"/>
                <w:sz w:val="24"/>
              </w:rPr>
              <w:t>the salt solution has a higher water potential than the potato cells</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into the potato cells</w:t>
            </w:r>
          </w:p>
        </w:tc>
        <w:tc>
          <w:tcPr>
            <w:tcW w:type="dxa" w:w="3600"/>
          </w:tcPr>
          <w:p>
            <w:pPr>
              <w:spacing w:line="276" w:lineRule="auto" w:before="40" w:after="40"/>
              <w:jc w:val="center"/>
              <w:keepNext/>
            </w:pPr>
            <w:r>
              <w:rPr>
                <w:rFonts w:ascii="Arial" w:hAnsi="Arial"/>
                <w:sz w:val="24"/>
              </w:rPr>
              <w:t>the salt solution has a lower water potential than the potato cells</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into the potato cells</w:t>
            </w:r>
          </w:p>
        </w:tc>
        <w:tc>
          <w:tcPr>
            <w:tcW w:type="dxa" w:w="3600"/>
          </w:tcPr>
          <w:p>
            <w:pPr>
              <w:spacing w:line="276" w:lineRule="auto" w:before="40" w:after="40"/>
              <w:jc w:val="center"/>
              <w:keepNext/>
            </w:pPr>
            <w:r>
              <w:rPr>
                <w:rFonts w:ascii="Arial" w:hAnsi="Arial"/>
                <w:sz w:val="24"/>
              </w:rPr>
              <w:t>the salt solution has a higher water potential than the potato cells</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11. Two food tests are carried out on solution X. In test 1, biuret solution is added to solution X and a purple colour is produced. In test 2, Benedict's solution is added to solution X and the mixture is heated, producing a red colour. Which nutrients are present in solution X? (1)</w:t>
      </w:r>
    </w:p>
    <w:p>
      <w:pPr>
        <w:spacing w:line="360" w:lineRule="auto" w:before="0" w:after="0"/>
        <w:jc w:val="center"/>
        <w:keepNext/>
      </w:pPr>
      <w:r>
        <w:rPr>
          <w:rFonts w:ascii="Arial" w:hAnsi="Arial"/>
          <w:b w:val="0"/>
          <w:i w:val="0"/>
          <w:sz w:val="24"/>
          <w:u w:val="none"/>
        </w:rPr>
        <w:t>A. protein and starch</w:t>
      </w:r>
    </w:p>
    <w:p>
      <w:pPr>
        <w:spacing w:line="360" w:lineRule="auto" w:before="0" w:after="0"/>
        <w:jc w:val="center"/>
        <w:keepNext/>
      </w:pPr>
      <w:r>
        <w:rPr>
          <w:rFonts w:ascii="Arial" w:hAnsi="Arial"/>
          <w:b w:val="0"/>
          <w:i w:val="0"/>
          <w:sz w:val="24"/>
          <w:u w:val="none"/>
        </w:rPr>
        <w:t>B. protein and sugar</w:t>
      </w:r>
    </w:p>
    <w:p>
      <w:pPr>
        <w:spacing w:line="360" w:lineRule="auto" w:before="0" w:after="0"/>
        <w:jc w:val="center"/>
        <w:keepNext/>
      </w:pPr>
      <w:r>
        <w:rPr>
          <w:rFonts w:ascii="Arial" w:hAnsi="Arial"/>
          <w:b w:val="0"/>
          <w:i w:val="0"/>
          <w:sz w:val="24"/>
          <w:u w:val="none"/>
        </w:rPr>
        <w:t>C. starch and fat</w:t>
      </w:r>
    </w:p>
    <w:p>
      <w:pPr>
        <w:spacing w:line="360" w:lineRule="auto" w:before="0" w:after="0"/>
        <w:jc w:val="center"/>
        <w:keepNext/>
      </w:pPr>
      <w:r>
        <w:rPr>
          <w:rFonts w:ascii="Arial" w:hAnsi="Arial"/>
          <w:b w:val="0"/>
          <w:i w:val="0"/>
          <w:sz w:val="24"/>
          <w:u w:val="none"/>
        </w:rPr>
        <w:t>D. starch and sugar</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12. A student cut a section through a plant, finding a group of long, microscopic structures which lacked end walls or any cell contents. Which row of the table below correctly identifies the structure described in the statement above? (1)</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row</w:t>
            </w:r>
          </w:p>
        </w:tc>
        <w:tc>
          <w:tcPr>
            <w:tcW w:type="dxa" w:w="3600"/>
          </w:tcPr>
          <w:p>
            <w:pPr>
              <w:spacing w:line="276" w:lineRule="auto" w:before="40" w:after="40"/>
              <w:jc w:val="center"/>
              <w:keepNext/>
            </w:pPr>
            <w:r>
              <w:rPr>
                <w:rFonts w:ascii="Arial" w:hAnsi="Arial"/>
                <w:b/>
                <w:sz w:val="24"/>
              </w:rPr>
              <w:t>identification</w:t>
            </w:r>
          </w:p>
        </w:tc>
        <w:tc>
          <w:tcPr>
            <w:tcW w:type="dxa" w:w="3600"/>
          </w:tcPr>
          <w:p>
            <w:pPr>
              <w:spacing w:line="276" w:lineRule="auto" w:before="40" w:after="40"/>
              <w:jc w:val="center"/>
              <w:keepNext/>
            </w:pPr>
            <w:r>
              <w:rPr>
                <w:rFonts w:ascii="Arial" w:hAnsi="Arial"/>
                <w:b/>
                <w:sz w:val="24"/>
              </w:rPr>
              <w:t>description</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xylem vessels</w:t>
            </w:r>
          </w:p>
        </w:tc>
        <w:tc>
          <w:tcPr>
            <w:tcW w:type="dxa" w:w="3600"/>
          </w:tcPr>
          <w:p>
            <w:pPr>
              <w:spacing w:line="276" w:lineRule="auto" w:before="40" w:after="40"/>
              <w:jc w:val="center"/>
              <w:keepNext/>
            </w:pPr>
            <w:r>
              <w:rPr>
                <w:rFonts w:ascii="Arial" w:hAnsi="Arial"/>
                <w:sz w:val="24"/>
              </w:rPr>
              <w:t>large surface area to absorb as much water by osmosis as possible</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root hair cells</w:t>
            </w:r>
          </w:p>
        </w:tc>
        <w:tc>
          <w:tcPr>
            <w:tcW w:type="dxa" w:w="3600"/>
          </w:tcPr>
          <w:p>
            <w:pPr>
              <w:spacing w:line="276" w:lineRule="auto" w:before="40" w:after="40"/>
              <w:jc w:val="center"/>
              <w:keepNext/>
            </w:pPr>
            <w:r>
              <w:rPr>
                <w:rFonts w:ascii="Arial" w:hAnsi="Arial"/>
                <w:sz w:val="24"/>
              </w:rPr>
              <w:t>they can support the plant better without cytoplasm, mitochondria provide energy</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root hair cells</w:t>
            </w:r>
          </w:p>
        </w:tc>
        <w:tc>
          <w:tcPr>
            <w:tcW w:type="dxa" w:w="3600"/>
          </w:tcPr>
          <w:p>
            <w:pPr>
              <w:spacing w:line="276" w:lineRule="auto" w:before="40" w:after="40"/>
              <w:jc w:val="center"/>
              <w:keepNext/>
            </w:pPr>
            <w:r>
              <w:rPr>
                <w:rFonts w:ascii="Arial" w:hAnsi="Arial"/>
                <w:sz w:val="24"/>
              </w:rPr>
              <w:t>hollowed, lignified tubes to allow uninterrupted flow of water</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xylem vessels</w:t>
            </w:r>
          </w:p>
        </w:tc>
        <w:tc>
          <w:tcPr>
            <w:tcW w:type="dxa" w:w="3600"/>
          </w:tcPr>
          <w:p>
            <w:pPr>
              <w:spacing w:line="276" w:lineRule="auto" w:before="40" w:after="40"/>
              <w:jc w:val="center"/>
              <w:keepNext/>
            </w:pPr>
            <w:r>
              <w:rPr>
                <w:rFonts w:ascii="Arial" w:hAnsi="Arial"/>
                <w:sz w:val="24"/>
              </w:rPr>
              <w:t>hollowed, lignified tubes to allow uninterrupted flow of water</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spacing w:line="360" w:lineRule="auto" w:before="160" w:after="0"/>
        <w:jc w:val="center"/>
      </w:pPr>
      <w:r>
        <w:rPr>
          <w:rFonts w:ascii="Arial" w:hAnsi="Arial"/>
          <w:b w:val="0"/>
          <w:i w:val="0"/>
          <w:sz w:val="24"/>
          <w:u w:val="none"/>
        </w:rPr>
        <w:t>13. To investigate the effect of light and dark conditions on gas exchange in an aquatic plant, a test-tube is set up as follows:</w:t>
        <w:br/>
        <w:t>1. The test-tube is filled with hydrogencarbonate indicator solution.</w:t>
        <w:br/>
        <w:t>2. A cutting from a green aquatic plant is added.</w:t>
        <w:br/>
        <w:t>3. The tube is covered with aluminium foil and closed with a bung.</w:t>
        <w:br/>
        <w:t>4. The tube is exposed to sunlight for 24 hours.</w:t>
        <w:br/>
        <w:t>What result will the test-tube show after 24 hours? (1)</w:t>
      </w:r>
    </w:p>
    <w:p>
      <w:pPr>
        <w:spacing w:line="360" w:lineRule="auto" w:before="0" w:after="0"/>
        <w:jc w:val="center"/>
        <w:keepNext/>
      </w:pPr>
      <w:r>
        <w:rPr>
          <w:rFonts w:ascii="Arial" w:hAnsi="Arial"/>
          <w:b w:val="0"/>
          <w:i w:val="0"/>
          <w:sz w:val="24"/>
          <w:u w:val="none"/>
        </w:rPr>
        <w:t>A. no colour change</w:t>
      </w:r>
    </w:p>
    <w:p>
      <w:pPr>
        <w:spacing w:line="360" w:lineRule="auto" w:before="0" w:after="0"/>
        <w:jc w:val="center"/>
        <w:keepNext/>
      </w:pPr>
      <w:r>
        <w:rPr>
          <w:rFonts w:ascii="Arial" w:hAnsi="Arial"/>
          <w:b w:val="0"/>
          <w:i w:val="0"/>
          <w:sz w:val="24"/>
          <w:u w:val="none"/>
        </w:rPr>
        <w:t>B. colour change to yellow</w:t>
      </w:r>
    </w:p>
    <w:p>
      <w:pPr>
        <w:spacing w:line="360" w:lineRule="auto" w:before="0" w:after="0"/>
        <w:jc w:val="center"/>
        <w:keepNext/>
      </w:pPr>
      <w:r>
        <w:rPr>
          <w:rFonts w:ascii="Arial" w:hAnsi="Arial"/>
          <w:b w:val="0"/>
          <w:i w:val="0"/>
          <w:sz w:val="24"/>
          <w:u w:val="none"/>
        </w:rPr>
        <w:t>C. colour change to red</w:t>
      </w:r>
    </w:p>
    <w:p>
      <w:pPr>
        <w:spacing w:line="360" w:lineRule="auto" w:before="0" w:after="0"/>
        <w:jc w:val="center"/>
        <w:keepNext/>
      </w:pPr>
      <w:r>
        <w:rPr>
          <w:rFonts w:ascii="Arial" w:hAnsi="Arial"/>
          <w:b w:val="0"/>
          <w:i w:val="0"/>
          <w:sz w:val="24"/>
          <w:u w:val="none"/>
        </w:rPr>
        <w:t>D. colour change to purple</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14. Identify the two arthropods shown below using the key.</w:t>
        <w:br/>
        <w:t>1. Three pairs of legs … Class W / Four pairs of legs or more … go to 2</w:t>
        <w:br/>
        <w:t>2. Body plan consists of a head and a many-segmented body … Class X / Head and thorax are fused to form a cephalothorax … go to 3</w:t>
        <w:br/>
        <w:t>3. No antennae present … Class Y / Antennae present … Class Z (1)</w:t>
      </w:r>
    </w:p>
    <w:p>
      <w:pPr>
        <w:spacing w:before="80" w:after="80"/>
        <w:jc w:val="center"/>
        <w:keepNext/>
      </w:pPr>
      <w:r>
        <w:drawing>
          <wp:inline xmlns:a="http://schemas.openxmlformats.org/drawingml/2006/main" xmlns:pic="http://schemas.openxmlformats.org/drawingml/2006/picture">
            <wp:extent cx="4206240" cy="1783768"/>
            <wp:docPr id="1" name="Picture 1"/>
            <wp:cNvGraphicFramePr>
              <a:graphicFrameLocks noChangeAspect="1"/>
            </wp:cNvGraphicFramePr>
            <a:graphic>
              <a:graphicData uri="http://schemas.openxmlformats.org/drawingml/2006/picture">
                <pic:pic>
                  <pic:nvPicPr>
                    <pic:cNvPr id="0" name="mcq_p05_0.png"/>
                    <pic:cNvPicPr/>
                  </pic:nvPicPr>
                  <pic:blipFill>
                    <a:blip r:embed="rId10"/>
                    <a:stretch>
                      <a:fillRect/>
                    </a:stretch>
                  </pic:blipFill>
                  <pic:spPr>
                    <a:xfrm>
                      <a:off x="0" y="0"/>
                      <a:ext cx="4206240" cy="1783768"/>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row</w:t>
            </w:r>
          </w:p>
        </w:tc>
        <w:tc>
          <w:tcPr>
            <w:tcW w:type="dxa" w:w="3600"/>
          </w:tcPr>
          <w:p>
            <w:pPr>
              <w:spacing w:line="276" w:lineRule="auto" w:before="40" w:after="40"/>
              <w:jc w:val="center"/>
              <w:keepNext/>
            </w:pPr>
            <w:r>
              <w:rPr>
                <w:rFonts w:ascii="Arial" w:hAnsi="Arial"/>
                <w:b/>
                <w:sz w:val="24"/>
              </w:rPr>
              <w:t>Arthropod 1 class</w:t>
            </w:r>
          </w:p>
        </w:tc>
        <w:tc>
          <w:tcPr>
            <w:tcW w:type="dxa" w:w="3600"/>
          </w:tcPr>
          <w:p>
            <w:pPr>
              <w:spacing w:line="276" w:lineRule="auto" w:before="40" w:after="40"/>
              <w:jc w:val="center"/>
              <w:keepNext/>
            </w:pPr>
            <w:r>
              <w:rPr>
                <w:rFonts w:ascii="Arial" w:hAnsi="Arial"/>
                <w:b/>
                <w:sz w:val="24"/>
              </w:rPr>
              <w:t>Arthropod 2 class</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Y</w:t>
            </w:r>
          </w:p>
        </w:tc>
        <w:tc>
          <w:tcPr>
            <w:tcW w:type="dxa" w:w="3600"/>
          </w:tcPr>
          <w:p>
            <w:pPr>
              <w:spacing w:line="276" w:lineRule="auto" w:before="40" w:after="40"/>
              <w:jc w:val="center"/>
              <w:keepNext/>
            </w:pPr>
            <w:r>
              <w:rPr>
                <w:rFonts w:ascii="Arial" w:hAnsi="Arial"/>
                <w:sz w:val="24"/>
              </w:rPr>
              <w:t>X</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X</w:t>
            </w:r>
          </w:p>
        </w:tc>
        <w:tc>
          <w:tcPr>
            <w:tcW w:type="dxa" w:w="3600"/>
          </w:tcPr>
          <w:p>
            <w:pPr>
              <w:spacing w:line="276" w:lineRule="auto" w:before="40" w:after="40"/>
              <w:jc w:val="center"/>
              <w:keepNext/>
            </w:pPr>
            <w:r>
              <w:rPr>
                <w:rFonts w:ascii="Arial" w:hAnsi="Arial"/>
                <w:sz w:val="24"/>
              </w:rPr>
              <w:t>Z</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Z</w:t>
            </w:r>
          </w:p>
        </w:tc>
        <w:tc>
          <w:tcPr>
            <w:tcW w:type="dxa" w:w="3600"/>
          </w:tcPr>
          <w:p>
            <w:pPr>
              <w:spacing w:line="276" w:lineRule="auto" w:before="40" w:after="40"/>
              <w:jc w:val="center"/>
              <w:keepNext/>
            </w:pPr>
            <w:r>
              <w:rPr>
                <w:rFonts w:ascii="Arial" w:hAnsi="Arial"/>
                <w:sz w:val="24"/>
              </w:rPr>
              <w:t>W</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Z</w:t>
            </w:r>
          </w:p>
        </w:tc>
        <w:tc>
          <w:tcPr>
            <w:tcW w:type="dxa" w:w="3600"/>
          </w:tcPr>
          <w:p>
            <w:pPr>
              <w:spacing w:line="276" w:lineRule="auto" w:before="40" w:after="40"/>
              <w:jc w:val="center"/>
              <w:keepNext/>
            </w:pPr>
            <w:r>
              <w:rPr>
                <w:rFonts w:ascii="Arial" w:hAnsi="Arial"/>
                <w:sz w:val="24"/>
              </w:rPr>
              <w:t>X</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15. The diagrams below show an amylase enzyme catalysing the breakdown of part of a starch molecule into smaller molecules of maltose. Which diagram has three correct labels? (1)</w:t>
      </w:r>
    </w:p>
    <w:p>
      <w:pPr>
        <w:spacing w:before="80" w:after="80"/>
        <w:jc w:val="center"/>
        <w:keepNext/>
      </w:pPr>
      <w:r>
        <w:drawing>
          <wp:inline xmlns:a="http://schemas.openxmlformats.org/drawingml/2006/main" xmlns:pic="http://schemas.openxmlformats.org/drawingml/2006/picture">
            <wp:extent cx="3943597" cy="2926080"/>
            <wp:docPr id="2" name="Picture 2"/>
            <wp:cNvGraphicFramePr>
              <a:graphicFrameLocks noChangeAspect="1"/>
            </wp:cNvGraphicFramePr>
            <a:graphic>
              <a:graphicData uri="http://schemas.openxmlformats.org/drawingml/2006/picture">
                <pic:pic>
                  <pic:nvPicPr>
                    <pic:cNvPr id="0" name="mcq_p11_0.png"/>
                    <pic:cNvPicPr/>
                  </pic:nvPicPr>
                  <pic:blipFill>
                    <a:blip r:embed="rId11"/>
                    <a:stretch>
                      <a:fillRect/>
                    </a:stretch>
                  </pic:blipFill>
                  <pic:spPr>
                    <a:xfrm>
                      <a:off x="0" y="0"/>
                      <a:ext cx="3943597" cy="2926080"/>
                    </a:xfrm>
                    <a:prstGeom prst="rect"/>
                  </pic:spPr>
                </pic:pic>
              </a:graphicData>
            </a:graphic>
          </wp:inline>
        </w:drawing>
      </w:r>
    </w:p>
    <w:p>
      <w:pPr>
        <w:spacing w:line="360" w:lineRule="auto" w:before="0" w:after="0"/>
        <w:jc w:val="center"/>
        <w:keepNext/>
      </w:pPr>
      <w:r>
        <w:rPr>
          <w:rFonts w:ascii="Arial" w:hAnsi="Arial"/>
          <w:b w:val="0"/>
          <w:i w:val="0"/>
          <w:sz w:val="24"/>
          <w:u w:val="none"/>
        </w:rPr>
        <w:t>A. A</w:t>
      </w:r>
    </w:p>
    <w:p>
      <w:pPr>
        <w:spacing w:line="360" w:lineRule="auto" w:before="0" w:after="0"/>
        <w:jc w:val="center"/>
        <w:keepNext/>
      </w:pPr>
      <w:r>
        <w:rPr>
          <w:rFonts w:ascii="Arial" w:hAnsi="Arial"/>
          <w:b w:val="0"/>
          <w:i w:val="0"/>
          <w:sz w:val="24"/>
          <w:u w:val="none"/>
        </w:rPr>
        <w:t>B. B</w:t>
      </w:r>
    </w:p>
    <w:p>
      <w:pPr>
        <w:spacing w:line="360" w:lineRule="auto" w:before="0" w:after="0"/>
        <w:jc w:val="center"/>
        <w:keepNext/>
      </w:pPr>
      <w:r>
        <w:rPr>
          <w:rFonts w:ascii="Arial" w:hAnsi="Arial"/>
          <w:b w:val="0"/>
          <w:i w:val="0"/>
          <w:sz w:val="24"/>
          <w:u w:val="none"/>
        </w:rPr>
        <w:t>C. C</w:t>
      </w:r>
    </w:p>
    <w:p>
      <w:pPr>
        <w:spacing w:line="360" w:lineRule="auto" w:before="0" w:after="0"/>
        <w:jc w:val="center"/>
        <w:keepNext/>
      </w:pPr>
      <w:r>
        <w:rPr>
          <w:rFonts w:ascii="Arial" w:hAnsi="Arial"/>
          <w:b w:val="0"/>
          <w:i w:val="0"/>
          <w:sz w:val="24"/>
          <w:u w:val="none"/>
        </w:rPr>
        <w:t>D.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16. The image below shows a leaf from a plant. Identify the plant to which the leaf belongs using the dichotomous key that follows it. (1)</w:t>
      </w:r>
    </w:p>
    <w:p>
      <w:pPr>
        <w:keepNext/>
        <w:spacing w:before="80" w:after="80"/>
        <w:jc w:val="center"/>
        <w:keepNext/>
      </w:pPr>
      <w:r>
        <w:drawing>
          <wp:inline xmlns:a="http://schemas.openxmlformats.org/drawingml/2006/main" xmlns:pic="http://schemas.openxmlformats.org/drawingml/2006/picture">
            <wp:extent cx="2908918" cy="2926080"/>
            <wp:docPr id="3" name="Picture 3"/>
            <wp:cNvGraphicFramePr>
              <a:graphicFrameLocks noChangeAspect="1"/>
            </wp:cNvGraphicFramePr>
            <a:graphic>
              <a:graphicData uri="http://schemas.openxmlformats.org/drawingml/2006/picture">
                <pic:pic>
                  <pic:nvPicPr>
                    <pic:cNvPr id="0" name="mcq_p12_0.png"/>
                    <pic:cNvPicPr/>
                  </pic:nvPicPr>
                  <pic:blipFill>
                    <a:blip r:embed="rId12"/>
                    <a:stretch>
                      <a:fillRect/>
                    </a:stretch>
                  </pic:blipFill>
                  <pic:spPr>
                    <a:xfrm>
                      <a:off x="0" y="0"/>
                      <a:ext cx="2908918" cy="2926080"/>
                    </a:xfrm>
                    <a:prstGeom prst="rect"/>
                  </pic:spPr>
                </pic:pic>
              </a:graphicData>
            </a:graphic>
          </wp:inline>
        </w:drawing>
      </w:r>
    </w:p>
    <w:p>
      <w:pPr>
        <w:spacing w:before="80" w:after="80"/>
        <w:jc w:val="center"/>
        <w:keepNext/>
      </w:pPr>
      <w:r>
        <w:drawing>
          <wp:inline xmlns:a="http://schemas.openxmlformats.org/drawingml/2006/main" xmlns:pic="http://schemas.openxmlformats.org/drawingml/2006/picture">
            <wp:extent cx="4206240" cy="2375443"/>
            <wp:docPr id="4" name="Picture 4"/>
            <wp:cNvGraphicFramePr>
              <a:graphicFrameLocks noChangeAspect="1"/>
            </wp:cNvGraphicFramePr>
            <a:graphic>
              <a:graphicData uri="http://schemas.openxmlformats.org/drawingml/2006/picture">
                <pic:pic>
                  <pic:nvPicPr>
                    <pic:cNvPr id="0" name="mcq_p12_1.png"/>
                    <pic:cNvPicPr/>
                  </pic:nvPicPr>
                  <pic:blipFill>
                    <a:blip r:embed="rId13"/>
                    <a:stretch>
                      <a:fillRect/>
                    </a:stretch>
                  </pic:blipFill>
                  <pic:spPr>
                    <a:xfrm>
                      <a:off x="0" y="0"/>
                      <a:ext cx="4206240" cy="2375443"/>
                    </a:xfrm>
                    <a:prstGeom prst="rect"/>
                  </pic:spPr>
                </pic:pic>
              </a:graphicData>
            </a:graphic>
          </wp:inline>
        </w:drawing>
      </w:r>
    </w:p>
    <w:p>
      <w:pPr>
        <w:spacing w:line="360" w:lineRule="auto" w:before="0" w:after="0"/>
        <w:jc w:val="center"/>
        <w:keepNext/>
      </w:pPr>
      <w:r>
        <w:rPr>
          <w:rFonts w:ascii="Arial" w:hAnsi="Arial"/>
          <w:b w:val="0"/>
          <w:i w:val="0"/>
          <w:sz w:val="24"/>
          <w:u w:val="none"/>
        </w:rPr>
        <w:t>A. F. americana</w:t>
      </w:r>
    </w:p>
    <w:p>
      <w:pPr>
        <w:spacing w:line="360" w:lineRule="auto" w:before="0" w:after="0"/>
        <w:jc w:val="center"/>
        <w:keepNext/>
      </w:pPr>
      <w:r>
        <w:rPr>
          <w:rFonts w:ascii="Arial" w:hAnsi="Arial"/>
          <w:b w:val="0"/>
          <w:i w:val="0"/>
          <w:sz w:val="24"/>
          <w:u w:val="none"/>
        </w:rPr>
        <w:t>B. S. aucuparia</w:t>
      </w:r>
    </w:p>
    <w:p>
      <w:pPr>
        <w:spacing w:line="360" w:lineRule="auto" w:before="0" w:after="0"/>
        <w:jc w:val="center"/>
        <w:keepNext/>
      </w:pPr>
      <w:r>
        <w:rPr>
          <w:rFonts w:ascii="Arial" w:hAnsi="Arial"/>
          <w:b w:val="0"/>
          <w:i w:val="0"/>
          <w:sz w:val="24"/>
          <w:u w:val="none"/>
        </w:rPr>
        <w:t>C. F. sylvatica</w:t>
      </w:r>
    </w:p>
    <w:p>
      <w:pPr>
        <w:spacing w:line="360" w:lineRule="auto" w:before="0" w:after="0"/>
        <w:jc w:val="center"/>
        <w:keepNext/>
      </w:pPr>
      <w:r>
        <w:rPr>
          <w:rFonts w:ascii="Arial" w:hAnsi="Arial"/>
          <w:b w:val="0"/>
          <w:i w:val="0"/>
          <w:sz w:val="24"/>
          <w:u w:val="none"/>
        </w:rPr>
        <w:t>D. U. minor</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17. The diagram below shows the organs of the digestive system, including the alimentary canal and accessory organs. Where are most of the digestive lipase enzymes made in the body? (1)</w:t>
      </w:r>
    </w:p>
    <w:p>
      <w:pPr>
        <w:spacing w:before="80" w:after="80"/>
        <w:jc w:val="center"/>
        <w:keepNext/>
      </w:pPr>
      <w:r>
        <w:drawing>
          <wp:inline xmlns:a="http://schemas.openxmlformats.org/drawingml/2006/main" xmlns:pic="http://schemas.openxmlformats.org/drawingml/2006/picture">
            <wp:extent cx="2386413" cy="2926079"/>
            <wp:docPr id="5" name="Picture 5"/>
            <wp:cNvGraphicFramePr>
              <a:graphicFrameLocks noChangeAspect="1"/>
            </wp:cNvGraphicFramePr>
            <a:graphic>
              <a:graphicData uri="http://schemas.openxmlformats.org/drawingml/2006/picture">
                <pic:pic>
                  <pic:nvPicPr>
                    <pic:cNvPr id="0" name="mcq_p20_0.png"/>
                    <pic:cNvPicPr/>
                  </pic:nvPicPr>
                  <pic:blipFill>
                    <a:blip r:embed="rId14"/>
                    <a:stretch>
                      <a:fillRect/>
                    </a:stretch>
                  </pic:blipFill>
                  <pic:spPr>
                    <a:xfrm>
                      <a:off x="0" y="0"/>
                      <a:ext cx="2386413" cy="2926079"/>
                    </a:xfrm>
                    <a:prstGeom prst="rect"/>
                  </pic:spPr>
                </pic:pic>
              </a:graphicData>
            </a:graphic>
          </wp:inline>
        </w:drawing>
      </w:r>
    </w:p>
    <w:p>
      <w:pPr>
        <w:spacing w:line="360" w:lineRule="auto" w:before="0" w:after="0"/>
        <w:jc w:val="center"/>
        <w:keepNext/>
      </w:pPr>
      <w:r>
        <w:rPr>
          <w:rFonts w:ascii="Arial" w:hAnsi="Arial"/>
          <w:b w:val="0"/>
          <w:i w:val="0"/>
          <w:sz w:val="24"/>
          <w:u w:val="none"/>
        </w:rPr>
        <w:t>A. 2 only</w:t>
      </w:r>
    </w:p>
    <w:p>
      <w:pPr>
        <w:spacing w:line="360" w:lineRule="auto" w:before="0" w:after="0"/>
        <w:jc w:val="center"/>
        <w:keepNext/>
      </w:pPr>
      <w:r>
        <w:rPr>
          <w:rFonts w:ascii="Arial" w:hAnsi="Arial"/>
          <w:b w:val="0"/>
          <w:i w:val="0"/>
          <w:sz w:val="24"/>
          <w:u w:val="none"/>
        </w:rPr>
        <w:t>B. 4 only</w:t>
      </w:r>
    </w:p>
    <w:p>
      <w:pPr>
        <w:spacing w:line="360" w:lineRule="auto" w:before="0" w:after="0"/>
        <w:jc w:val="center"/>
        <w:keepNext/>
      </w:pPr>
      <w:r>
        <w:rPr>
          <w:rFonts w:ascii="Arial" w:hAnsi="Arial"/>
          <w:b w:val="0"/>
          <w:i w:val="0"/>
          <w:sz w:val="24"/>
          <w:u w:val="none"/>
        </w:rPr>
        <w:t>C. 3 and 4</w:t>
      </w:r>
    </w:p>
    <w:p>
      <w:pPr>
        <w:spacing w:line="360" w:lineRule="auto" w:before="0" w:after="0"/>
        <w:jc w:val="center"/>
        <w:keepNext/>
      </w:pPr>
      <w:r>
        <w:rPr>
          <w:rFonts w:ascii="Arial" w:hAnsi="Arial"/>
          <w:b w:val="0"/>
          <w:i w:val="0"/>
          <w:sz w:val="24"/>
          <w:u w:val="none"/>
        </w:rPr>
        <w:t>D. 1 and 4</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18. The image below shows a palisade mesophyll cell found in the leaves of plants. Which row of the table below correctly identifies the structures labelled on the cell in the image above? (1)</w:t>
      </w:r>
    </w:p>
    <w:p>
      <w:pPr>
        <w:spacing w:before="80" w:after="80"/>
        <w:jc w:val="center"/>
        <w:keepNext/>
      </w:pPr>
      <w:r>
        <w:drawing>
          <wp:inline xmlns:a="http://schemas.openxmlformats.org/drawingml/2006/main" xmlns:pic="http://schemas.openxmlformats.org/drawingml/2006/picture">
            <wp:extent cx="4206240" cy="2626271"/>
            <wp:docPr id="6" name="Picture 6"/>
            <wp:cNvGraphicFramePr>
              <a:graphicFrameLocks noChangeAspect="1"/>
            </wp:cNvGraphicFramePr>
            <a:graphic>
              <a:graphicData uri="http://schemas.openxmlformats.org/drawingml/2006/picture">
                <pic:pic>
                  <pic:nvPicPr>
                    <pic:cNvPr id="0" name="mcq_p28_0.png"/>
                    <pic:cNvPicPr/>
                  </pic:nvPicPr>
                  <pic:blipFill>
                    <a:blip r:embed="rId15"/>
                    <a:stretch>
                      <a:fillRect/>
                    </a:stretch>
                  </pic:blipFill>
                  <pic:spPr>
                    <a:xfrm>
                      <a:off x="0" y="0"/>
                      <a:ext cx="4206240" cy="262627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2700"/>
        <w:gridCol w:w="2700"/>
        <w:gridCol w:w="2700"/>
        <w:gridCol w:w="2700"/>
      </w:tblGrid>
      <w:tr>
        <w:trPr>
          <w:cantSplit/>
        </w:trPr>
        <w:tc>
          <w:tcPr>
            <w:tcW w:type="dxa" w:w="2700"/>
          </w:tcPr>
          <w:p>
            <w:pPr>
              <w:spacing w:line="276" w:lineRule="auto" w:before="40" w:after="40"/>
              <w:jc w:val="center"/>
              <w:keepNext/>
            </w:pPr>
            <w:r>
              <w:rPr>
                <w:rFonts w:ascii="Arial" w:hAnsi="Arial"/>
                <w:b/>
                <w:sz w:val="24"/>
              </w:rPr>
              <w:t>row</w:t>
            </w:r>
          </w:p>
        </w:tc>
        <w:tc>
          <w:tcPr>
            <w:tcW w:type="dxa" w:w="2700"/>
          </w:tcPr>
          <w:p>
            <w:pPr>
              <w:spacing w:line="276" w:lineRule="auto" w:before="40" w:after="40"/>
              <w:jc w:val="center"/>
              <w:keepNext/>
            </w:pPr>
            <w:r>
              <w:rPr>
                <w:rFonts w:ascii="Arial" w:hAnsi="Arial"/>
                <w:b/>
                <w:sz w:val="24"/>
              </w:rPr>
              <w:t>P</w:t>
            </w:r>
          </w:p>
        </w:tc>
        <w:tc>
          <w:tcPr>
            <w:tcW w:type="dxa" w:w="2700"/>
          </w:tcPr>
          <w:p>
            <w:pPr>
              <w:spacing w:line="276" w:lineRule="auto" w:before="40" w:after="40"/>
              <w:jc w:val="center"/>
              <w:keepNext/>
            </w:pPr>
            <w:r>
              <w:rPr>
                <w:rFonts w:ascii="Arial" w:hAnsi="Arial"/>
                <w:b/>
                <w:sz w:val="24"/>
              </w:rPr>
              <w:t>Q</w:t>
            </w:r>
          </w:p>
        </w:tc>
        <w:tc>
          <w:tcPr>
            <w:tcW w:type="dxa" w:w="2700"/>
          </w:tcPr>
          <w:p>
            <w:pPr>
              <w:spacing w:line="276" w:lineRule="auto" w:before="40" w:after="40"/>
              <w:jc w:val="center"/>
              <w:keepNext/>
            </w:pPr>
            <w:r>
              <w:rPr>
                <w:rFonts w:ascii="Arial" w:hAnsi="Arial"/>
                <w:b/>
                <w:sz w:val="24"/>
              </w:rPr>
              <w:t>R</w:t>
            </w:r>
          </w:p>
        </w:tc>
      </w:tr>
      <w:tr>
        <w:trPr>
          <w:cantSplit/>
        </w:trPr>
        <w:tc>
          <w:tcPr>
            <w:tcW w:type="dxa" w:w="2700"/>
          </w:tcPr>
          <w:p>
            <w:pPr>
              <w:spacing w:line="276" w:lineRule="auto" w:before="40" w:after="40"/>
              <w:jc w:val="center"/>
              <w:keepNext/>
            </w:pPr>
            <w:r>
              <w:rPr>
                <w:rFonts w:ascii="Arial" w:hAnsi="Arial"/>
                <w:sz w:val="24"/>
              </w:rPr>
              <w:t>A</w:t>
            </w:r>
          </w:p>
        </w:tc>
        <w:tc>
          <w:tcPr>
            <w:tcW w:type="dxa" w:w="2700"/>
          </w:tcPr>
          <w:p>
            <w:pPr>
              <w:spacing w:line="276" w:lineRule="auto" w:before="40" w:after="40"/>
              <w:jc w:val="center"/>
              <w:keepNext/>
            </w:pPr>
            <w:r>
              <w:rPr>
                <w:rFonts w:ascii="Arial" w:hAnsi="Arial"/>
                <w:sz w:val="24"/>
              </w:rPr>
              <w:t>mitochondrion</w:t>
            </w:r>
          </w:p>
        </w:tc>
        <w:tc>
          <w:tcPr>
            <w:tcW w:type="dxa" w:w="2700"/>
          </w:tcPr>
          <w:p>
            <w:pPr>
              <w:spacing w:line="276" w:lineRule="auto" w:before="40" w:after="40"/>
              <w:jc w:val="center"/>
              <w:keepNext/>
            </w:pPr>
            <w:r>
              <w:rPr>
                <w:rFonts w:ascii="Arial" w:hAnsi="Arial"/>
                <w:sz w:val="24"/>
              </w:rPr>
              <w:t>nucleus</w:t>
            </w:r>
          </w:p>
        </w:tc>
        <w:tc>
          <w:tcPr>
            <w:tcW w:type="dxa" w:w="2700"/>
          </w:tcPr>
          <w:p>
            <w:pPr>
              <w:spacing w:line="276" w:lineRule="auto" w:before="40" w:after="40"/>
              <w:jc w:val="center"/>
              <w:keepNext/>
            </w:pPr>
            <w:r>
              <w:rPr>
                <w:rFonts w:ascii="Arial" w:hAnsi="Arial"/>
                <w:sz w:val="24"/>
              </w:rPr>
              <w:t>vacuole</w:t>
            </w:r>
          </w:p>
        </w:tc>
      </w:tr>
      <w:tr>
        <w:trPr>
          <w:cantSplit/>
        </w:trPr>
        <w:tc>
          <w:tcPr>
            <w:tcW w:type="dxa" w:w="2700"/>
          </w:tcPr>
          <w:p>
            <w:pPr>
              <w:spacing w:line="276" w:lineRule="auto" w:before="40" w:after="40"/>
              <w:jc w:val="center"/>
              <w:keepNext/>
            </w:pPr>
            <w:r>
              <w:rPr>
                <w:rFonts w:ascii="Arial" w:hAnsi="Arial"/>
                <w:sz w:val="24"/>
              </w:rPr>
              <w:t>B</w:t>
            </w:r>
          </w:p>
        </w:tc>
        <w:tc>
          <w:tcPr>
            <w:tcW w:type="dxa" w:w="2700"/>
          </w:tcPr>
          <w:p>
            <w:pPr>
              <w:spacing w:line="276" w:lineRule="auto" w:before="40" w:after="40"/>
              <w:jc w:val="center"/>
              <w:keepNext/>
            </w:pPr>
            <w:r>
              <w:rPr>
                <w:rFonts w:ascii="Arial" w:hAnsi="Arial"/>
                <w:sz w:val="24"/>
              </w:rPr>
              <w:t>chloroplast</w:t>
            </w:r>
          </w:p>
        </w:tc>
        <w:tc>
          <w:tcPr>
            <w:tcW w:type="dxa" w:w="2700"/>
          </w:tcPr>
          <w:p>
            <w:pPr>
              <w:spacing w:line="276" w:lineRule="auto" w:before="40" w:after="40"/>
              <w:jc w:val="center"/>
              <w:keepNext/>
            </w:pPr>
            <w:r>
              <w:rPr>
                <w:rFonts w:ascii="Arial" w:hAnsi="Arial"/>
                <w:sz w:val="24"/>
              </w:rPr>
              <w:t>vacuole</w:t>
            </w:r>
          </w:p>
        </w:tc>
        <w:tc>
          <w:tcPr>
            <w:tcW w:type="dxa" w:w="2700"/>
          </w:tcPr>
          <w:p>
            <w:pPr>
              <w:spacing w:line="276" w:lineRule="auto" w:before="40" w:after="40"/>
              <w:jc w:val="center"/>
              <w:keepNext/>
            </w:pPr>
            <w:r>
              <w:rPr>
                <w:rFonts w:ascii="Arial" w:hAnsi="Arial"/>
                <w:sz w:val="24"/>
              </w:rPr>
              <w:t>nucleus</w:t>
            </w:r>
          </w:p>
        </w:tc>
      </w:tr>
      <w:tr>
        <w:trPr>
          <w:cantSplit/>
        </w:trPr>
        <w:tc>
          <w:tcPr>
            <w:tcW w:type="dxa" w:w="2700"/>
          </w:tcPr>
          <w:p>
            <w:pPr>
              <w:spacing w:line="276" w:lineRule="auto" w:before="40" w:after="40"/>
              <w:jc w:val="center"/>
              <w:keepNext/>
            </w:pPr>
            <w:r>
              <w:rPr>
                <w:rFonts w:ascii="Arial" w:hAnsi="Arial"/>
                <w:sz w:val="24"/>
              </w:rPr>
              <w:t>C</w:t>
            </w:r>
          </w:p>
        </w:tc>
        <w:tc>
          <w:tcPr>
            <w:tcW w:type="dxa" w:w="2700"/>
          </w:tcPr>
          <w:p>
            <w:pPr>
              <w:spacing w:line="276" w:lineRule="auto" w:before="40" w:after="40"/>
              <w:jc w:val="center"/>
              <w:keepNext/>
            </w:pPr>
            <w:r>
              <w:rPr>
                <w:rFonts w:ascii="Arial" w:hAnsi="Arial"/>
                <w:sz w:val="24"/>
              </w:rPr>
              <w:t>chloroplast</w:t>
            </w:r>
          </w:p>
        </w:tc>
        <w:tc>
          <w:tcPr>
            <w:tcW w:type="dxa" w:w="2700"/>
          </w:tcPr>
          <w:p>
            <w:pPr>
              <w:spacing w:line="276" w:lineRule="auto" w:before="40" w:after="40"/>
              <w:jc w:val="center"/>
              <w:keepNext/>
            </w:pPr>
            <w:r>
              <w:rPr>
                <w:rFonts w:ascii="Arial" w:hAnsi="Arial"/>
                <w:sz w:val="24"/>
              </w:rPr>
              <w:t>cytoplasm</w:t>
            </w:r>
          </w:p>
        </w:tc>
        <w:tc>
          <w:tcPr>
            <w:tcW w:type="dxa" w:w="2700"/>
          </w:tcPr>
          <w:p>
            <w:pPr>
              <w:spacing w:line="276" w:lineRule="auto" w:before="40" w:after="40"/>
              <w:jc w:val="center"/>
              <w:keepNext/>
            </w:pPr>
            <w:r>
              <w:rPr>
                <w:rFonts w:ascii="Arial" w:hAnsi="Arial"/>
                <w:sz w:val="24"/>
              </w:rPr>
              <w:t>vacuole</w:t>
            </w:r>
          </w:p>
        </w:tc>
      </w:tr>
      <w:tr>
        <w:trPr>
          <w:cantSplit/>
        </w:trPr>
        <w:tc>
          <w:tcPr>
            <w:tcW w:type="dxa" w:w="2700"/>
          </w:tcPr>
          <w:p>
            <w:pPr>
              <w:spacing w:line="276" w:lineRule="auto" w:before="40" w:after="40"/>
              <w:jc w:val="center"/>
              <w:keepNext/>
            </w:pPr>
            <w:r>
              <w:rPr>
                <w:rFonts w:ascii="Arial" w:hAnsi="Arial"/>
                <w:sz w:val="24"/>
              </w:rPr>
              <w:t>D</w:t>
            </w:r>
          </w:p>
        </w:tc>
        <w:tc>
          <w:tcPr>
            <w:tcW w:type="dxa" w:w="2700"/>
          </w:tcPr>
          <w:p>
            <w:pPr>
              <w:spacing w:line="276" w:lineRule="auto" w:before="40" w:after="40"/>
              <w:jc w:val="center"/>
              <w:keepNext/>
            </w:pPr>
            <w:r>
              <w:rPr>
                <w:rFonts w:ascii="Arial" w:hAnsi="Arial"/>
                <w:sz w:val="24"/>
              </w:rPr>
              <w:t>mitochondrion</w:t>
            </w:r>
          </w:p>
        </w:tc>
        <w:tc>
          <w:tcPr>
            <w:tcW w:type="dxa" w:w="2700"/>
          </w:tcPr>
          <w:p>
            <w:pPr>
              <w:spacing w:line="276" w:lineRule="auto" w:before="40" w:after="40"/>
              <w:jc w:val="center"/>
              <w:keepNext/>
            </w:pPr>
            <w:r>
              <w:rPr>
                <w:rFonts w:ascii="Arial" w:hAnsi="Arial"/>
                <w:sz w:val="24"/>
              </w:rPr>
              <w:t>ribosome</w:t>
            </w:r>
          </w:p>
        </w:tc>
        <w:tc>
          <w:tcPr>
            <w:tcW w:type="dxa" w:w="2700"/>
          </w:tcPr>
          <w:p>
            <w:pPr>
              <w:spacing w:line="276" w:lineRule="auto" w:before="40" w:after="40"/>
              <w:jc w:val="center"/>
              <w:keepNext/>
            </w:pPr>
            <w:r>
              <w:rPr>
                <w:rFonts w:ascii="Arial" w:hAnsi="Arial"/>
                <w:sz w:val="24"/>
              </w:rPr>
              <w:t>nucleus</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19. The diagram below shows an organism. Which type of arthropod is this organism? (1)</w:t>
      </w:r>
    </w:p>
    <w:p>
      <w:pPr>
        <w:spacing w:before="80" w:after="80"/>
        <w:jc w:val="center"/>
        <w:keepNext/>
      </w:pPr>
      <w:r>
        <w:drawing>
          <wp:inline xmlns:a="http://schemas.openxmlformats.org/drawingml/2006/main" xmlns:pic="http://schemas.openxmlformats.org/drawingml/2006/picture">
            <wp:extent cx="4206240" cy="1843183"/>
            <wp:docPr id="7" name="Picture 7"/>
            <wp:cNvGraphicFramePr>
              <a:graphicFrameLocks noChangeAspect="1"/>
            </wp:cNvGraphicFramePr>
            <a:graphic>
              <a:graphicData uri="http://schemas.openxmlformats.org/drawingml/2006/picture">
                <pic:pic>
                  <pic:nvPicPr>
                    <pic:cNvPr id="0" name="mcq_p31_0.png"/>
                    <pic:cNvPicPr/>
                  </pic:nvPicPr>
                  <pic:blipFill>
                    <a:blip r:embed="rId16"/>
                    <a:stretch>
                      <a:fillRect/>
                    </a:stretch>
                  </pic:blipFill>
                  <pic:spPr>
                    <a:xfrm>
                      <a:off x="0" y="0"/>
                      <a:ext cx="4206240" cy="1843183"/>
                    </a:xfrm>
                    <a:prstGeom prst="rect"/>
                  </pic:spPr>
                </pic:pic>
              </a:graphicData>
            </a:graphic>
          </wp:inline>
        </w:drawing>
      </w:r>
    </w:p>
    <w:p>
      <w:pPr>
        <w:spacing w:line="360" w:lineRule="auto" w:before="0" w:after="0"/>
        <w:jc w:val="center"/>
        <w:keepNext/>
      </w:pPr>
      <w:r>
        <w:rPr>
          <w:rFonts w:ascii="Arial" w:hAnsi="Arial"/>
          <w:b w:val="0"/>
          <w:i w:val="0"/>
          <w:sz w:val="24"/>
          <w:u w:val="none"/>
        </w:rPr>
        <w:t>A. Myriapod</w:t>
      </w:r>
    </w:p>
    <w:p>
      <w:pPr>
        <w:spacing w:line="360" w:lineRule="auto" w:before="0" w:after="0"/>
        <w:jc w:val="center"/>
        <w:keepNext/>
      </w:pPr>
      <w:r>
        <w:rPr>
          <w:rFonts w:ascii="Arial" w:hAnsi="Arial"/>
          <w:b w:val="0"/>
          <w:i w:val="0"/>
          <w:sz w:val="24"/>
          <w:u w:val="none"/>
        </w:rPr>
        <w:t>B. Insect</w:t>
      </w:r>
    </w:p>
    <w:p>
      <w:pPr>
        <w:spacing w:line="360" w:lineRule="auto" w:before="0" w:after="0"/>
        <w:jc w:val="center"/>
        <w:keepNext/>
      </w:pPr>
      <w:r>
        <w:rPr>
          <w:rFonts w:ascii="Arial" w:hAnsi="Arial"/>
          <w:b w:val="0"/>
          <w:i w:val="0"/>
          <w:sz w:val="24"/>
          <w:u w:val="none"/>
        </w:rPr>
        <w:t>C. Crustacean</w:t>
      </w:r>
    </w:p>
    <w:p>
      <w:pPr>
        <w:spacing w:line="360" w:lineRule="auto" w:before="0" w:after="0"/>
        <w:jc w:val="center"/>
        <w:keepNext/>
      </w:pPr>
      <w:r>
        <w:rPr>
          <w:rFonts w:ascii="Arial" w:hAnsi="Arial"/>
          <w:b w:val="0"/>
          <w:i w:val="0"/>
          <w:sz w:val="24"/>
          <w:u w:val="none"/>
        </w:rPr>
        <w:t>D. Arachnid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keepNext/>
        <w:spacing w:line="360" w:lineRule="auto" w:before="160" w:after="0"/>
        <w:jc w:val="center"/>
      </w:pPr>
      <w:r>
        <w:rPr>
          <w:rFonts w:ascii="Arial" w:hAnsi="Arial"/>
          <w:b w:val="0"/>
          <w:i w:val="0"/>
          <w:sz w:val="24"/>
          <w:u w:val="none"/>
        </w:rPr>
        <w:t>20. The image below shows molecules in two solutions separated by a fully permeable membrane. In which direction would there be movement? (1)</w:t>
      </w:r>
    </w:p>
    <w:p>
      <w:pPr>
        <w:spacing w:before="80" w:after="80"/>
        <w:jc w:val="center"/>
        <w:keepNext/>
      </w:pPr>
      <w:r>
        <w:drawing>
          <wp:inline xmlns:a="http://schemas.openxmlformats.org/drawingml/2006/main" xmlns:pic="http://schemas.openxmlformats.org/drawingml/2006/picture">
            <wp:extent cx="4206240" cy="2487344"/>
            <wp:docPr id="8" name="Picture 8"/>
            <wp:cNvGraphicFramePr>
              <a:graphicFrameLocks noChangeAspect="1"/>
            </wp:cNvGraphicFramePr>
            <a:graphic>
              <a:graphicData uri="http://schemas.openxmlformats.org/drawingml/2006/picture">
                <pic:pic>
                  <pic:nvPicPr>
                    <pic:cNvPr id="0" name="mcq_p33_0.png"/>
                    <pic:cNvPicPr/>
                  </pic:nvPicPr>
                  <pic:blipFill>
                    <a:blip r:embed="rId17"/>
                    <a:stretch>
                      <a:fillRect/>
                    </a:stretch>
                  </pic:blipFill>
                  <pic:spPr>
                    <a:xfrm>
                      <a:off x="0" y="0"/>
                      <a:ext cx="4206240" cy="2487344"/>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keepNext/>
            </w:pPr>
            <w:r>
              <w:rPr>
                <w:rFonts w:ascii="Arial" w:hAnsi="Arial"/>
                <w:b/>
                <w:sz w:val="24"/>
              </w:rPr>
              <w:t>row</w:t>
            </w:r>
          </w:p>
        </w:tc>
        <w:tc>
          <w:tcPr>
            <w:tcW w:type="dxa" w:w="3600"/>
          </w:tcPr>
          <w:p>
            <w:pPr>
              <w:spacing w:line="276" w:lineRule="auto" w:before="40" w:after="40"/>
              <w:jc w:val="center"/>
              <w:keepNext/>
            </w:pPr>
            <w:r>
              <w:rPr>
                <w:rFonts w:ascii="Arial" w:hAnsi="Arial"/>
                <w:b/>
                <w:sz w:val="24"/>
              </w:rPr>
              <w:t>water molecules</w:t>
            </w:r>
          </w:p>
        </w:tc>
        <w:tc>
          <w:tcPr>
            <w:tcW w:type="dxa" w:w="3600"/>
          </w:tcPr>
          <w:p>
            <w:pPr>
              <w:spacing w:line="276" w:lineRule="auto" w:before="40" w:after="40"/>
              <w:jc w:val="center"/>
              <w:keepNext/>
            </w:pPr>
            <w:r>
              <w:rPr>
                <w:rFonts w:ascii="Arial" w:hAnsi="Arial"/>
                <w:b/>
                <w:sz w:val="24"/>
              </w:rPr>
              <w:t>solute molecules</w:t>
            </w:r>
          </w:p>
        </w:tc>
      </w:tr>
      <w:tr>
        <w:trPr>
          <w:cantSplit/>
        </w:trPr>
        <w:tc>
          <w:tcPr>
            <w:tcW w:type="dxa" w:w="3600"/>
          </w:tcPr>
          <w:p>
            <w:pPr>
              <w:spacing w:line="276" w:lineRule="auto" w:before="40" w:after="40"/>
              <w:jc w:val="center"/>
              <w:keepNext/>
            </w:pPr>
            <w:r>
              <w:rPr>
                <w:rFonts w:ascii="Arial" w:hAnsi="Arial"/>
                <w:sz w:val="24"/>
              </w:rPr>
              <w:t>A</w:t>
            </w:r>
          </w:p>
        </w:tc>
        <w:tc>
          <w:tcPr>
            <w:tcW w:type="dxa" w:w="3600"/>
          </w:tcPr>
          <w:p>
            <w:pPr>
              <w:spacing w:line="276" w:lineRule="auto" w:before="40" w:after="40"/>
              <w:jc w:val="center"/>
              <w:keepNext/>
            </w:pPr>
            <w:r>
              <w:rPr>
                <w:rFonts w:ascii="Arial" w:hAnsi="Arial"/>
                <w:sz w:val="24"/>
              </w:rPr>
              <w:t>right to left</w:t>
            </w:r>
          </w:p>
        </w:tc>
        <w:tc>
          <w:tcPr>
            <w:tcW w:type="dxa" w:w="3600"/>
          </w:tcPr>
          <w:p>
            <w:pPr>
              <w:spacing w:line="276" w:lineRule="auto" w:before="40" w:after="40"/>
              <w:jc w:val="center"/>
              <w:keepNext/>
            </w:pPr>
            <w:r>
              <w:rPr>
                <w:rFonts w:ascii="Arial" w:hAnsi="Arial"/>
                <w:sz w:val="24"/>
              </w:rPr>
              <w:t>no net movement</w:t>
            </w:r>
          </w:p>
        </w:tc>
      </w:tr>
      <w:tr>
        <w:trPr>
          <w:cantSplit/>
        </w:trPr>
        <w:tc>
          <w:tcPr>
            <w:tcW w:type="dxa" w:w="3600"/>
          </w:tcPr>
          <w:p>
            <w:pPr>
              <w:spacing w:line="276" w:lineRule="auto" w:before="40" w:after="40"/>
              <w:jc w:val="center"/>
              <w:keepNext/>
            </w:pPr>
            <w:r>
              <w:rPr>
                <w:rFonts w:ascii="Arial" w:hAnsi="Arial"/>
                <w:sz w:val="24"/>
              </w:rPr>
              <w:t>B</w:t>
            </w:r>
          </w:p>
        </w:tc>
        <w:tc>
          <w:tcPr>
            <w:tcW w:type="dxa" w:w="3600"/>
          </w:tcPr>
          <w:p>
            <w:pPr>
              <w:spacing w:line="276" w:lineRule="auto" w:before="40" w:after="40"/>
              <w:jc w:val="center"/>
              <w:keepNext/>
            </w:pPr>
            <w:r>
              <w:rPr>
                <w:rFonts w:ascii="Arial" w:hAnsi="Arial"/>
                <w:sz w:val="24"/>
              </w:rPr>
              <w:t>left to right</w:t>
            </w:r>
          </w:p>
        </w:tc>
        <w:tc>
          <w:tcPr>
            <w:tcW w:type="dxa" w:w="3600"/>
          </w:tcPr>
          <w:p>
            <w:pPr>
              <w:spacing w:line="276" w:lineRule="auto" w:before="40" w:after="40"/>
              <w:jc w:val="center"/>
              <w:keepNext/>
            </w:pPr>
            <w:r>
              <w:rPr>
                <w:rFonts w:ascii="Arial" w:hAnsi="Arial"/>
                <w:sz w:val="24"/>
              </w:rPr>
              <w:t>right to left</w:t>
            </w:r>
          </w:p>
        </w:tc>
      </w:tr>
      <w:tr>
        <w:trPr>
          <w:cantSplit/>
        </w:trPr>
        <w:tc>
          <w:tcPr>
            <w:tcW w:type="dxa" w:w="3600"/>
          </w:tcPr>
          <w:p>
            <w:pPr>
              <w:spacing w:line="276" w:lineRule="auto" w:before="40" w:after="40"/>
              <w:jc w:val="center"/>
              <w:keepNext/>
            </w:pPr>
            <w:r>
              <w:rPr>
                <w:rFonts w:ascii="Arial" w:hAnsi="Arial"/>
                <w:sz w:val="24"/>
              </w:rPr>
              <w:t>C</w:t>
            </w:r>
          </w:p>
        </w:tc>
        <w:tc>
          <w:tcPr>
            <w:tcW w:type="dxa" w:w="3600"/>
          </w:tcPr>
          <w:p>
            <w:pPr>
              <w:spacing w:line="276" w:lineRule="auto" w:before="40" w:after="40"/>
              <w:jc w:val="center"/>
              <w:keepNext/>
            </w:pPr>
            <w:r>
              <w:rPr>
                <w:rFonts w:ascii="Arial" w:hAnsi="Arial"/>
                <w:sz w:val="24"/>
              </w:rPr>
              <w:t>left to right</w:t>
            </w:r>
          </w:p>
        </w:tc>
        <w:tc>
          <w:tcPr>
            <w:tcW w:type="dxa" w:w="3600"/>
          </w:tcPr>
          <w:p>
            <w:pPr>
              <w:spacing w:line="276" w:lineRule="auto" w:before="40" w:after="40"/>
              <w:jc w:val="center"/>
              <w:keepNext/>
            </w:pPr>
            <w:r>
              <w:rPr>
                <w:rFonts w:ascii="Arial" w:hAnsi="Arial"/>
                <w:sz w:val="24"/>
              </w:rPr>
              <w:t>no net movement</w:t>
            </w:r>
          </w:p>
        </w:tc>
      </w:tr>
      <w:tr>
        <w:trPr>
          <w:cantSplit/>
        </w:trPr>
        <w:tc>
          <w:tcPr>
            <w:tcW w:type="dxa" w:w="3600"/>
          </w:tcPr>
          <w:p>
            <w:pPr>
              <w:spacing w:line="276" w:lineRule="auto" w:before="40" w:after="40"/>
              <w:jc w:val="center"/>
              <w:keepNext/>
            </w:pPr>
            <w:r>
              <w:rPr>
                <w:rFonts w:ascii="Arial" w:hAnsi="Arial"/>
                <w:sz w:val="24"/>
              </w:rPr>
              <w:t>D</w:t>
            </w:r>
          </w:p>
        </w:tc>
        <w:tc>
          <w:tcPr>
            <w:tcW w:type="dxa" w:w="3600"/>
          </w:tcPr>
          <w:p>
            <w:pPr>
              <w:spacing w:line="276" w:lineRule="auto" w:before="40" w:after="40"/>
              <w:jc w:val="center"/>
              <w:keepNext/>
            </w:pPr>
            <w:r>
              <w:rPr>
                <w:rFonts w:ascii="Arial" w:hAnsi="Arial"/>
                <w:sz w:val="24"/>
              </w:rPr>
              <w:t>right to left</w:t>
            </w:r>
          </w:p>
        </w:tc>
        <w:tc>
          <w:tcPr>
            <w:tcW w:type="dxa" w:w="3600"/>
          </w:tcPr>
          <w:p>
            <w:pPr>
              <w:spacing w:line="276" w:lineRule="auto" w:before="40" w:after="40"/>
              <w:jc w:val="center"/>
              <w:keepNext/>
            </w:pPr>
            <w:r>
              <w:rPr>
                <w:rFonts w:ascii="Arial" w:hAnsi="Arial"/>
                <w:sz w:val="24"/>
              </w:rPr>
              <w:t>left to right</w:t>
            </w:r>
          </w:p>
        </w:tc>
      </w:tr>
    </w:tbl>
    <w:p>
      <w:pPr>
        <w:spacing w:line="360" w:lineRule="auto" w:before="0" w:after="0"/>
        <w:jc w:val="center"/>
        <w:keepNext/>
      </w:pPr>
    </w:p>
    <w:p>
      <w:pPr>
        <w:spacing w:line="360" w:lineRule="auto" w:before="0" w:after="0"/>
        <w:jc w:val="center"/>
        <w:keepNext/>
      </w:pPr>
      <w:r>
        <w:rPr>
          <w:rFonts w:ascii="Arial" w:hAnsi="Arial"/>
          <w:b w:val="0"/>
          <w:i w:val="0"/>
          <w:sz w:val="24"/>
          <w:u w:val="none"/>
        </w:rPr>
        <w:t>A. Row A</w:t>
      </w:r>
    </w:p>
    <w:p>
      <w:pPr>
        <w:spacing w:line="360" w:lineRule="auto" w:before="0" w:after="0"/>
        <w:jc w:val="center"/>
        <w:keepNext/>
      </w:pPr>
      <w:r>
        <w:rPr>
          <w:rFonts w:ascii="Arial" w:hAnsi="Arial"/>
          <w:b w:val="0"/>
          <w:i w:val="0"/>
          <w:sz w:val="24"/>
          <w:u w:val="none"/>
        </w:rPr>
        <w:t>B. Row B</w:t>
      </w:r>
    </w:p>
    <w:p>
      <w:pPr>
        <w:spacing w:line="360" w:lineRule="auto" w:before="0" w:after="0"/>
        <w:jc w:val="center"/>
        <w:keepNext/>
      </w:pPr>
      <w:r>
        <w:rPr>
          <w:rFonts w:ascii="Arial" w:hAnsi="Arial"/>
          <w:b w:val="0"/>
          <w:i w:val="0"/>
          <w:sz w:val="24"/>
          <w:u w:val="none"/>
        </w:rPr>
        <w:t>C. Row C</w:t>
      </w:r>
    </w:p>
    <w:p>
      <w:pPr>
        <w:spacing w:line="360" w:lineRule="auto" w:before="0" w:after="0"/>
        <w:jc w:val="center"/>
        <w:keepNext/>
      </w:pPr>
      <w:r>
        <w:rPr>
          <w:rFonts w:ascii="Arial" w:hAnsi="Arial"/>
          <w:b w:val="0"/>
          <w:i w:val="0"/>
          <w:sz w:val="24"/>
          <w:u w:val="none"/>
        </w:rPr>
        <w:t>D. Row D</w:t>
      </w:r>
    </w:p>
    <w:p>
      <w:pPr>
        <w:spacing w:line="360" w:lineRule="auto" w:before="80" w:after="0"/>
        <w:jc w:val="center"/>
      </w:pPr>
      <w:r>
        <w:rPr>
          <w:rFonts w:ascii="Arial" w:hAnsi="Arial"/>
          <w:b w:val="0"/>
          <w:i w:val="0"/>
          <w:sz w:val="24"/>
          <w:u w:val="none"/>
        </w:rPr>
        <w:t>Answer: ____________</w:t>
      </w: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SECTION B - THEORY</w:t>
      </w:r>
    </w:p>
    <w:p>
      <w:pPr>
        <w:spacing w:line="360" w:lineRule="auto" w:before="0" w:after="0"/>
        <w:jc w:val="center"/>
      </w:pPr>
      <w:r>
        <w:rPr>
          <w:rFonts w:ascii="Arial" w:hAnsi="Arial"/>
          <w:b/>
          <w:i w:val="0"/>
          <w:sz w:val="24"/>
          <w:u w:val="none"/>
        </w:rPr>
        <w:t>(40 marks)</w:t>
      </w:r>
    </w:p>
    <w:p>
      <w:pPr>
        <w:spacing w:line="360" w:lineRule="auto" w:before="0" w:after="0"/>
        <w:jc w:val="center"/>
      </w:pPr>
    </w:p>
    <w:p>
      <w:pPr>
        <w:spacing w:line="360" w:lineRule="auto" w:before="0" w:after="0"/>
        <w:jc w:val="center"/>
      </w:pPr>
      <w:r>
        <w:rPr>
          <w:rFonts w:ascii="Arial" w:hAnsi="Arial"/>
          <w:b/>
          <w:i w:val="0"/>
          <w:sz w:val="24"/>
          <w:u w:val="none"/>
        </w:rPr>
        <w:t>Q II. Answer all parts of this question. (20)</w:t>
      </w:r>
    </w:p>
    <w:p>
      <w:pPr>
        <w:spacing w:line="360" w:lineRule="auto" w:before="0" w:after="0"/>
        <w:jc w:val="center"/>
      </w:pPr>
    </w:p>
    <w:p>
      <w:pPr>
        <w:spacing w:line="360" w:lineRule="auto" w:before="160" w:after="0"/>
        <w:jc w:val="center"/>
      </w:pPr>
      <w:r>
        <w:rPr>
          <w:rFonts w:ascii="Arial" w:hAnsi="Arial"/>
          <w:b w:val="0"/>
          <w:i w:val="0"/>
          <w:sz w:val="24"/>
          <w:u w:val="none"/>
        </w:rPr>
        <w:t>(a) The gallbladder is a small organ found in the human digestive system, close to the liver. Explain the purpose of the gallbladder.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(b) The gallbladder may become inflamed or blocked by gallstones, which may cause much pain. In such cases, it is best to surgically remove the gallbladder. Doctors may recommend that patients with no gallbladder follow a low fat diet after surgery. Suggest a possible reason for this recommendation. (3)</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(c) Certain vitamins are known as fat soluble vitamins. They are often found in food with a high fat content and are best absorbed into the blood along with digested lipids. Based on the information provided in parts (a) and (b), explain why people without gallbladders may develop deficiencies in these vitamins.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(d) Vitamin D is an example of a fat soluble vitamin. In some cases, children may need to have their gallbladders removed due to inflammation. In most cases this will not have a significant impact on their long term health, but in some extreme cases it might. Suggest a possible impact that this may have on their health. (3)</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(e) Certain types of antibodies, called monoclonal antibodies, have been used to treat pancreatic cancer. Compare the activity and nature of antibodies with those of enzymes. (3)</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(f) Explain how two separate organs of the musculoskeletal system, muscles and bones, work together to perform the function of movement.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(g) A new-born baby is thought to have around 1 250 000 000 000 (1.25 × 10¹²) cells. That same baby, as an adult male, is estimated to have 37 000 000 000 000 (3.7 × 10¹³) cells. If the new-born baby had a mass of 3.1 kg at birth, estimate the mass of the adult male. Give your answer in appropriate units to the nearest whole number.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(h) State two ways in which the body can defend itself against pathogens.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(i) State one factor, other than temperature, that affects enzyme activity. (1)</w:t>
      </w: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Q III. Answer all parts of this question. (20)</w:t>
      </w:r>
    </w:p>
    <w:p>
      <w:pPr>
        <w:spacing w:line="360" w:lineRule="auto" w:before="0" w:after="0"/>
        <w:jc w:val="center"/>
      </w:pPr>
    </w:p>
    <w:p>
      <w:pPr>
        <w:spacing w:line="360" w:lineRule="auto" w:before="0" w:after="0"/>
        <w:jc w:val="center"/>
      </w:pPr>
      <w:r>
        <w:rPr>
          <w:rFonts w:ascii="Arial" w:hAnsi="Arial"/>
          <w:b w:val="0"/>
          <w:i w:val="0"/>
          <w:sz w:val="24"/>
          <w:u w:val="none"/>
        </w:rPr>
        <w:t>An investigation was carried out to test the effect of temperature on the rate of photosynthesis of pondweed. The volume of oxygen produced per hour was measured. The results can be seen in Table 1.</w:t>
      </w:r>
    </w:p>
    <w:p>
      <w:pPr>
        <w:spacing w:line="360" w:lineRule="auto" w:before="80" w:after="0"/>
        <w:jc w:val="center"/>
      </w:pPr>
      <w:r>
        <w:rPr>
          <w:rFonts w:ascii="Arial" w:hAnsi="Arial"/>
          <w:b w:val="0"/>
          <w:i/>
          <w:sz w:val="24"/>
          <w:u w:val="none"/>
        </w:rPr>
        <w:t>Table 1</w:t>
      </w:r>
    </w:p>
    <w:tbl>
      <w:tblPr>
        <w:tblStyle w:val="TableGrid"/>
        <w:tblW w:type="auto" w:w="0"/>
        <w:jc w:val="center"/>
        <w:tblLayout w:type="autofit"/>
        <w:tblLook w:firstColumn="1" w:firstRow="1" w:lastColumn="0" w:lastRow="0" w:noHBand="0" w:noVBand="1" w:val="04A0"/>
      </w:tblPr>
      <w:tblGrid>
        <w:gridCol w:w="2160"/>
        <w:gridCol w:w="2160"/>
        <w:gridCol w:w="2160"/>
        <w:gridCol w:w="2160"/>
        <w:gridCol w:w="2160"/>
      </w:tblGrid>
      <w:tr>
        <w:trPr>
          <w:cantSplit/>
        </w:trPr>
        <w:tc>
          <w:tcPr>
            <w:tcW w:type="dxa" w:w="2160"/>
          </w:tcPr>
          <w:p>
            <w:pPr>
              <w:spacing w:line="276" w:lineRule="auto" w:before="40" w:after="40"/>
              <w:jc w:val="center"/>
            </w:pPr>
            <w:r>
              <w:rPr>
                <w:rFonts w:ascii="Arial" w:hAnsi="Arial"/>
                <w:b/>
                <w:sz w:val="24"/>
              </w:rPr>
              <w:t>temperature / °C</w:t>
            </w:r>
          </w:p>
        </w:tc>
        <w:tc>
          <w:tcPr>
            <w:tcW w:type="dxa" w:w="2160"/>
          </w:tcPr>
          <w:p>
            <w:pPr>
              <w:spacing w:line="276" w:lineRule="auto" w:before="40" w:after="40"/>
              <w:jc w:val="center"/>
            </w:pPr>
            <w:r>
              <w:rPr>
                <w:rFonts w:ascii="Arial" w:hAnsi="Arial"/>
                <w:b/>
                <w:sz w:val="24"/>
              </w:rPr>
              <w:t>rate of photosynthesis / cm³ hour⁻¹</w:t>
            </w:r>
          </w:p>
        </w:tc>
        <w:tc>
          <w:tcPr>
            <w:tcW w:type="dxa" w:w="2160"/>
          </w:tcPr>
          <w:p>
            <w:pPr>
              <w:spacing w:line="276" w:lineRule="auto" w:before="40" w:after="40"/>
              <w:jc w:val="center"/>
            </w:pPr>
            <w:r>
              <w:rPr>
                <w:rFonts w:ascii="Arial" w:hAnsi="Arial"/>
                <w:b/>
                <w:sz w:val="24"/>
              </w:rPr>
            </w:r>
          </w:p>
        </w:tc>
        <w:tc>
          <w:tcPr>
            <w:tcW w:type="dxa" w:w="2160"/>
          </w:tcPr>
          <w:p>
            <w:pPr>
              <w:spacing w:line="276" w:lineRule="auto" w:before="40" w:after="40"/>
              <w:jc w:val="center"/>
            </w:pPr>
            <w:r>
              <w:rPr>
                <w:rFonts w:ascii="Arial" w:hAnsi="Arial"/>
                <w:b/>
                <w:sz w:val="24"/>
              </w:rPr>
            </w:r>
          </w:p>
        </w:tc>
        <w:tc>
          <w:tcPr>
            <w:tcW w:type="dxa" w:w="2160"/>
          </w:tcPr>
          <w:p>
            <w:pPr>
              <w:spacing w:line="276" w:lineRule="auto" w:before="40" w:after="40"/>
              <w:jc w:val="center"/>
            </w:pPr>
            <w:r>
              <w:rPr>
                <w:rFonts w:ascii="Arial" w:hAnsi="Arial"/>
                <w:b/>
                <w:sz w:val="24"/>
              </w:rPr>
            </w:r>
          </w:p>
        </w:tc>
      </w:tr>
      <w:tr>
        <w:trPr>
          <w:cantSplit/>
        </w:trPr>
        <w:tc>
          <w:tcPr>
            <w:tcW w:type="dxa" w:w="2160"/>
          </w:tcPr>
          <w:p>
            <w:pPr>
              <w:spacing w:line="276" w:lineRule="auto" w:before="40" w:after="40"/>
              <w:jc w:val="center"/>
            </w:pPr>
            <w:r>
              <w:rPr>
                <w:rFonts w:ascii="Arial" w:hAnsi="Arial"/>
                <w:sz w:val="24"/>
              </w:rPr>
            </w:r>
          </w:p>
        </w:tc>
        <w:tc>
          <w:tcPr>
            <w:tcW w:type="dxa" w:w="2160"/>
          </w:tcPr>
          <w:p>
            <w:pPr>
              <w:spacing w:line="276" w:lineRule="auto" w:before="40" w:after="40"/>
              <w:jc w:val="center"/>
            </w:pPr>
            <w:r>
              <w:rPr>
                <w:rFonts w:ascii="Arial" w:hAnsi="Arial"/>
                <w:sz w:val="24"/>
              </w:rPr>
              <w:t>test 1</w:t>
            </w:r>
          </w:p>
        </w:tc>
        <w:tc>
          <w:tcPr>
            <w:tcW w:type="dxa" w:w="2160"/>
          </w:tcPr>
          <w:p>
            <w:pPr>
              <w:spacing w:line="276" w:lineRule="auto" w:before="40" w:after="40"/>
              <w:jc w:val="center"/>
            </w:pPr>
            <w:r>
              <w:rPr>
                <w:rFonts w:ascii="Arial" w:hAnsi="Arial"/>
                <w:sz w:val="24"/>
              </w:rPr>
              <w:t>test 2</w:t>
            </w:r>
          </w:p>
        </w:tc>
        <w:tc>
          <w:tcPr>
            <w:tcW w:type="dxa" w:w="2160"/>
          </w:tcPr>
          <w:p>
            <w:pPr>
              <w:spacing w:line="276" w:lineRule="auto" w:before="40" w:after="40"/>
              <w:jc w:val="center"/>
            </w:pPr>
            <w:r>
              <w:rPr>
                <w:rFonts w:ascii="Arial" w:hAnsi="Arial"/>
                <w:sz w:val="24"/>
              </w:rPr>
              <w:t>test 3</w:t>
            </w:r>
          </w:p>
        </w:tc>
        <w:tc>
          <w:tcPr>
            <w:tcW w:type="dxa" w:w="2160"/>
          </w:tcPr>
          <w:p>
            <w:pPr>
              <w:spacing w:line="276" w:lineRule="auto" w:before="40" w:after="40"/>
              <w:jc w:val="center"/>
            </w:pPr>
            <w:r>
              <w:rPr>
                <w:rFonts w:ascii="Arial" w:hAnsi="Arial"/>
                <w:sz w:val="24"/>
              </w:rPr>
              <w:t>mean</w:t>
            </w:r>
          </w:p>
        </w:tc>
      </w:tr>
      <w:tr>
        <w:trPr>
          <w:cantSplit/>
        </w:trPr>
        <w:tc>
          <w:tcPr>
            <w:tcW w:type="dxa" w:w="2160"/>
          </w:tcPr>
          <w:p>
            <w:pPr>
              <w:spacing w:line="276" w:lineRule="auto" w:before="40" w:after="40"/>
              <w:jc w:val="center"/>
            </w:pPr>
            <w:r>
              <w:rPr>
                <w:rFonts w:ascii="Arial" w:hAnsi="Arial"/>
                <w:sz w:val="24"/>
              </w:rPr>
              <w:t>20</w:t>
            </w:r>
          </w:p>
        </w:tc>
        <w:tc>
          <w:tcPr>
            <w:tcW w:type="dxa" w:w="2160"/>
          </w:tcPr>
          <w:p>
            <w:pPr>
              <w:spacing w:line="276" w:lineRule="auto" w:before="40" w:after="40"/>
              <w:jc w:val="center"/>
            </w:pPr>
            <w:r>
              <w:rPr>
                <w:rFonts w:ascii="Arial" w:hAnsi="Arial"/>
                <w:sz w:val="24"/>
              </w:rPr>
              <w:t>18.4</w:t>
            </w:r>
          </w:p>
        </w:tc>
        <w:tc>
          <w:tcPr>
            <w:tcW w:type="dxa" w:w="2160"/>
          </w:tcPr>
          <w:p>
            <w:pPr>
              <w:spacing w:line="276" w:lineRule="auto" w:before="40" w:after="40"/>
              <w:jc w:val="center"/>
            </w:pPr>
            <w:r>
              <w:rPr>
                <w:rFonts w:ascii="Arial" w:hAnsi="Arial"/>
                <w:sz w:val="24"/>
              </w:rPr>
              <w:t>19.3</w:t>
            </w:r>
          </w:p>
        </w:tc>
        <w:tc>
          <w:tcPr>
            <w:tcW w:type="dxa" w:w="2160"/>
          </w:tcPr>
          <w:p>
            <w:pPr>
              <w:spacing w:line="276" w:lineRule="auto" w:before="40" w:after="40"/>
              <w:jc w:val="center"/>
            </w:pPr>
            <w:r>
              <w:rPr>
                <w:rFonts w:ascii="Arial" w:hAnsi="Arial"/>
                <w:sz w:val="24"/>
              </w:rPr>
              <w:t>19.6</w:t>
            </w:r>
          </w:p>
        </w:tc>
        <w:tc>
          <w:tcPr>
            <w:tcW w:type="dxa" w:w="2160"/>
          </w:tcPr>
          <w:p>
            <w:pPr>
              <w:spacing w:line="276" w:lineRule="auto" w:before="40" w:after="40"/>
              <w:jc w:val="center"/>
            </w:pPr>
            <w:r>
              <w:rPr>
                <w:rFonts w:ascii="Arial" w:hAnsi="Arial"/>
                <w:sz w:val="24"/>
              </w:rPr>
              <w:t>19.1</w:t>
            </w:r>
          </w:p>
        </w:tc>
      </w:tr>
      <w:tr>
        <w:trPr>
          <w:cantSplit/>
        </w:trPr>
        <w:tc>
          <w:tcPr>
            <w:tcW w:type="dxa" w:w="2160"/>
          </w:tcPr>
          <w:p>
            <w:pPr>
              <w:spacing w:line="276" w:lineRule="auto" w:before="40" w:after="40"/>
              <w:jc w:val="center"/>
            </w:pPr>
            <w:r>
              <w:rPr>
                <w:rFonts w:ascii="Arial" w:hAnsi="Arial"/>
                <w:sz w:val="24"/>
              </w:rPr>
              <w:t>25</w:t>
            </w:r>
          </w:p>
        </w:tc>
        <w:tc>
          <w:tcPr>
            <w:tcW w:type="dxa" w:w="2160"/>
          </w:tcPr>
          <w:p>
            <w:pPr>
              <w:spacing w:line="276" w:lineRule="auto" w:before="40" w:after="40"/>
              <w:jc w:val="center"/>
            </w:pPr>
            <w:r>
              <w:rPr>
                <w:rFonts w:ascii="Arial" w:hAnsi="Arial"/>
                <w:sz w:val="24"/>
              </w:rPr>
              <w:t>31.6</w:t>
            </w:r>
          </w:p>
        </w:tc>
        <w:tc>
          <w:tcPr>
            <w:tcW w:type="dxa" w:w="2160"/>
          </w:tcPr>
          <w:p>
            <w:pPr>
              <w:spacing w:line="276" w:lineRule="auto" w:before="40" w:after="40"/>
              <w:jc w:val="center"/>
            </w:pPr>
            <w:r>
              <w:rPr>
                <w:rFonts w:ascii="Arial" w:hAnsi="Arial"/>
                <w:sz w:val="24"/>
              </w:rPr>
              <w:t>35.1</w:t>
            </w:r>
          </w:p>
        </w:tc>
        <w:tc>
          <w:tcPr>
            <w:tcW w:type="dxa" w:w="2160"/>
          </w:tcPr>
          <w:p>
            <w:pPr>
              <w:spacing w:line="276" w:lineRule="auto" w:before="40" w:after="40"/>
              <w:jc w:val="center"/>
            </w:pPr>
            <w:r>
              <w:rPr>
                <w:rFonts w:ascii="Arial" w:hAnsi="Arial"/>
                <w:sz w:val="24"/>
              </w:rPr>
              <w:t>31.9</w:t>
            </w:r>
          </w:p>
        </w:tc>
        <w:tc>
          <w:tcPr>
            <w:tcW w:type="dxa" w:w="2160"/>
          </w:tcPr>
          <w:p>
            <w:pPr>
              <w:spacing w:line="276" w:lineRule="auto" w:before="40" w:after="40"/>
              <w:jc w:val="center"/>
            </w:pPr>
            <w:r>
              <w:rPr>
                <w:rFonts w:ascii="Arial" w:hAnsi="Arial"/>
                <w:sz w:val="24"/>
              </w:rPr>
              <w:t>32.8</w:t>
            </w:r>
          </w:p>
        </w:tc>
      </w:tr>
      <w:tr>
        <w:trPr>
          <w:cantSplit/>
        </w:trPr>
        <w:tc>
          <w:tcPr>
            <w:tcW w:type="dxa" w:w="2160"/>
          </w:tcPr>
          <w:p>
            <w:pPr>
              <w:spacing w:line="276" w:lineRule="auto" w:before="40" w:after="40"/>
              <w:jc w:val="center"/>
            </w:pPr>
            <w:r>
              <w:rPr>
                <w:rFonts w:ascii="Arial" w:hAnsi="Arial"/>
                <w:sz w:val="24"/>
              </w:rPr>
              <w:t>30</w:t>
            </w:r>
          </w:p>
        </w:tc>
        <w:tc>
          <w:tcPr>
            <w:tcW w:type="dxa" w:w="2160"/>
          </w:tcPr>
          <w:p>
            <w:pPr>
              <w:spacing w:line="276" w:lineRule="auto" w:before="40" w:after="40"/>
              <w:jc w:val="center"/>
            </w:pPr>
            <w:r>
              <w:rPr>
                <w:rFonts w:ascii="Arial" w:hAnsi="Arial"/>
                <w:sz w:val="24"/>
              </w:rPr>
              <w:t>42.9</w:t>
            </w:r>
          </w:p>
        </w:tc>
        <w:tc>
          <w:tcPr>
            <w:tcW w:type="dxa" w:w="2160"/>
          </w:tcPr>
          <w:p>
            <w:pPr>
              <w:spacing w:line="276" w:lineRule="auto" w:before="40" w:after="40"/>
              <w:jc w:val="center"/>
            </w:pPr>
            <w:r>
              <w:rPr>
                <w:rFonts w:ascii="Arial" w:hAnsi="Arial"/>
                <w:sz w:val="24"/>
              </w:rPr>
              <w:t>44.2</w:t>
            </w:r>
          </w:p>
        </w:tc>
        <w:tc>
          <w:tcPr>
            <w:tcW w:type="dxa" w:w="2160"/>
          </w:tcPr>
          <w:p>
            <w:pPr>
              <w:spacing w:line="276" w:lineRule="auto" w:before="40" w:after="40"/>
              <w:jc w:val="center"/>
            </w:pPr>
            <w:r>
              <w:rPr>
                <w:rFonts w:ascii="Arial" w:hAnsi="Arial"/>
                <w:sz w:val="24"/>
              </w:rPr>
              <w:t>44.9</w:t>
            </w:r>
          </w:p>
        </w:tc>
        <w:tc>
          <w:tcPr>
            <w:tcW w:type="dxa" w:w="2160"/>
          </w:tcPr>
          <w:p>
            <w:pPr>
              <w:spacing w:line="276" w:lineRule="auto" w:before="40" w:after="40"/>
              <w:jc w:val="center"/>
            </w:pPr>
            <w:r>
              <w:rPr>
                <w:rFonts w:ascii="Arial" w:hAnsi="Arial"/>
                <w:sz w:val="24"/>
              </w:rPr>
              <w:t>44.0</w:t>
            </w:r>
          </w:p>
        </w:tc>
      </w:tr>
      <w:tr>
        <w:trPr>
          <w:cantSplit/>
        </w:trPr>
        <w:tc>
          <w:tcPr>
            <w:tcW w:type="dxa" w:w="2160"/>
          </w:tcPr>
          <w:p>
            <w:pPr>
              <w:spacing w:line="276" w:lineRule="auto" w:before="40" w:after="40"/>
              <w:jc w:val="center"/>
            </w:pPr>
            <w:r>
              <w:rPr>
                <w:rFonts w:ascii="Arial" w:hAnsi="Arial"/>
                <w:sz w:val="24"/>
              </w:rPr>
              <w:t>35</w:t>
            </w:r>
          </w:p>
        </w:tc>
        <w:tc>
          <w:tcPr>
            <w:tcW w:type="dxa" w:w="2160"/>
          </w:tcPr>
          <w:p>
            <w:pPr>
              <w:spacing w:line="276" w:lineRule="auto" w:before="40" w:after="40"/>
              <w:jc w:val="center"/>
            </w:pPr>
            <w:r>
              <w:rPr>
                <w:rFonts w:ascii="Arial" w:hAnsi="Arial"/>
                <w:sz w:val="24"/>
              </w:rPr>
              <w:t>40.6</w:t>
            </w:r>
          </w:p>
        </w:tc>
        <w:tc>
          <w:tcPr>
            <w:tcW w:type="dxa" w:w="2160"/>
          </w:tcPr>
          <w:p>
            <w:pPr>
              <w:spacing w:line="276" w:lineRule="auto" w:before="40" w:after="40"/>
              <w:jc w:val="center"/>
            </w:pPr>
            <w:r>
              <w:rPr>
                <w:rFonts w:ascii="Arial" w:hAnsi="Arial"/>
                <w:sz w:val="24"/>
              </w:rPr>
              <w:t>39.8</w:t>
            </w:r>
          </w:p>
        </w:tc>
        <w:tc>
          <w:tcPr>
            <w:tcW w:type="dxa" w:w="2160"/>
          </w:tcPr>
          <w:p>
            <w:pPr>
              <w:spacing w:line="276" w:lineRule="auto" w:before="40" w:after="40"/>
              <w:jc w:val="center"/>
            </w:pPr>
            <w:r>
              <w:rPr>
                <w:rFonts w:ascii="Arial" w:hAnsi="Arial"/>
                <w:sz w:val="24"/>
              </w:rPr>
              <w:t>42.0</w:t>
            </w:r>
          </w:p>
        </w:tc>
        <w:tc>
          <w:tcPr>
            <w:tcW w:type="dxa" w:w="2160"/>
          </w:tcPr>
          <w:p>
            <w:pPr>
              <w:spacing w:line="276" w:lineRule="auto" w:before="40" w:after="40"/>
              <w:jc w:val="center"/>
            </w:pPr>
            <w:r>
              <w:rPr>
                <w:rFonts w:ascii="Arial" w:hAnsi="Arial"/>
                <w:sz w:val="24"/>
              </w:rPr>
              <w:t>40.8</w:t>
            </w:r>
          </w:p>
        </w:tc>
      </w:tr>
      <w:tr>
        <w:trPr>
          <w:cantSplit/>
        </w:trPr>
        <w:tc>
          <w:tcPr>
            <w:tcW w:type="dxa" w:w="2160"/>
          </w:tcPr>
          <w:p>
            <w:pPr>
              <w:spacing w:line="276" w:lineRule="auto" w:before="40" w:after="40"/>
              <w:jc w:val="center"/>
            </w:pPr>
            <w:r>
              <w:rPr>
                <w:rFonts w:ascii="Arial" w:hAnsi="Arial"/>
                <w:sz w:val="24"/>
              </w:rPr>
              <w:t>40</w:t>
            </w:r>
          </w:p>
        </w:tc>
        <w:tc>
          <w:tcPr>
            <w:tcW w:type="dxa" w:w="2160"/>
          </w:tcPr>
          <w:p>
            <w:pPr>
              <w:spacing w:line="276" w:lineRule="auto" w:before="40" w:after="40"/>
              <w:jc w:val="center"/>
            </w:pPr>
            <w:r>
              <w:rPr>
                <w:rFonts w:ascii="Arial" w:hAnsi="Arial"/>
                <w:sz w:val="24"/>
              </w:rPr>
              <w:t>23.1</w:t>
            </w:r>
          </w:p>
        </w:tc>
        <w:tc>
          <w:tcPr>
            <w:tcW w:type="dxa" w:w="2160"/>
          </w:tcPr>
          <w:p>
            <w:pPr>
              <w:spacing w:line="276" w:lineRule="auto" w:before="40" w:after="40"/>
              <w:jc w:val="center"/>
            </w:pPr>
            <w:r>
              <w:rPr>
                <w:rFonts w:ascii="Arial" w:hAnsi="Arial"/>
                <w:sz w:val="24"/>
              </w:rPr>
              <w:t>20.5</w:t>
            </w:r>
          </w:p>
        </w:tc>
        <w:tc>
          <w:tcPr>
            <w:tcW w:type="dxa" w:w="2160"/>
          </w:tcPr>
          <w:p>
            <w:pPr>
              <w:spacing w:line="276" w:lineRule="auto" w:before="40" w:after="40"/>
              <w:jc w:val="center"/>
            </w:pPr>
            <w:r>
              <w:rPr>
                <w:rFonts w:ascii="Arial" w:hAnsi="Arial"/>
                <w:sz w:val="24"/>
              </w:rPr>
              <w:t>22.4</w:t>
            </w:r>
          </w:p>
        </w:tc>
        <w:tc>
          <w:tcPr>
            <w:tcW w:type="dxa" w:w="2160"/>
          </w:tcPr>
          <w:p>
            <w:pPr>
              <w:spacing w:line="276" w:lineRule="auto" w:before="40" w:after="40"/>
              <w:jc w:val="center"/>
            </w:pPr>
            <w:r>
              <w:rPr>
                <w:rFonts w:ascii="Arial" w:hAnsi="Arial"/>
                <w:sz w:val="24"/>
              </w:rPr>
              <w:t>22.0</w:t>
            </w:r>
          </w:p>
        </w:tc>
      </w:tr>
      <w:tr>
        <w:trPr>
          <w:cantSplit/>
        </w:trPr>
        <w:tc>
          <w:tcPr>
            <w:tcW w:type="dxa" w:w="2160"/>
          </w:tcPr>
          <w:p>
            <w:pPr>
              <w:spacing w:line="276" w:lineRule="auto" w:before="40" w:after="40"/>
              <w:jc w:val="center"/>
            </w:pPr>
            <w:r>
              <w:rPr>
                <w:rFonts w:ascii="Arial" w:hAnsi="Arial"/>
                <w:sz w:val="24"/>
              </w:rPr>
              <w:t>45</w:t>
            </w:r>
          </w:p>
        </w:tc>
        <w:tc>
          <w:tcPr>
            <w:tcW w:type="dxa" w:w="2160"/>
          </w:tcPr>
          <w:p>
            <w:pPr>
              <w:spacing w:line="276" w:lineRule="auto" w:before="40" w:after="40"/>
              <w:jc w:val="center"/>
            </w:pPr>
            <w:r>
              <w:rPr>
                <w:rFonts w:ascii="Arial" w:hAnsi="Arial"/>
                <w:sz w:val="24"/>
              </w:rPr>
              <w:t>1.9</w:t>
            </w:r>
          </w:p>
        </w:tc>
        <w:tc>
          <w:tcPr>
            <w:tcW w:type="dxa" w:w="2160"/>
          </w:tcPr>
          <w:p>
            <w:pPr>
              <w:spacing w:line="276" w:lineRule="auto" w:before="40" w:after="40"/>
              <w:jc w:val="center"/>
            </w:pPr>
            <w:r>
              <w:rPr>
                <w:rFonts w:ascii="Arial" w:hAnsi="Arial"/>
                <w:sz w:val="24"/>
              </w:rPr>
              <w:t>14.2</w:t>
            </w:r>
          </w:p>
        </w:tc>
        <w:tc>
          <w:tcPr>
            <w:tcW w:type="dxa" w:w="2160"/>
          </w:tcPr>
          <w:p>
            <w:pPr>
              <w:spacing w:line="276" w:lineRule="auto" w:before="40" w:after="40"/>
              <w:jc w:val="center"/>
            </w:pPr>
            <w:r>
              <w:rPr>
                <w:rFonts w:ascii="Arial" w:hAnsi="Arial"/>
                <w:sz w:val="24"/>
              </w:rPr>
              <w:t>2.2</w:t>
            </w:r>
          </w:p>
        </w:tc>
        <w:tc>
          <w:tcPr>
            <w:tcW w:type="dxa" w:w="2160"/>
          </w:tcPr>
          <w:p>
            <w:pPr>
              <w:spacing w:line="276" w:lineRule="auto" w:before="40" w:after="40"/>
              <w:jc w:val="center"/>
            </w:pPr>
            <w:r>
              <w:rPr>
                <w:rFonts w:ascii="Arial" w:hAnsi="Arial"/>
                <w:sz w:val="24"/>
              </w:rPr>
              <w:t>X</w:t>
            </w:r>
          </w:p>
        </w:tc>
      </w:tr>
    </w:tbl>
    <w:p>
      <w:pPr>
        <w:spacing w:line="360" w:lineRule="auto" w:before="0" w:after="0"/>
        <w:jc w:val="center"/>
      </w:pPr>
    </w:p>
    <w:p>
      <w:pPr>
        <w:spacing w:line="360" w:lineRule="auto" w:before="160" w:after="0"/>
        <w:jc w:val="center"/>
      </w:pPr>
      <w:r>
        <w:rPr>
          <w:rFonts w:ascii="Arial" w:hAnsi="Arial"/>
          <w:b w:val="0"/>
          <w:i w:val="0"/>
          <w:sz w:val="24"/>
          <w:u w:val="none"/>
        </w:rPr>
        <w:t>(a) Calculate the mean rate of photosynthesis per hour when the temperature was 45 °C. Show your working.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(b) Describe and explain the results shown in Table 1. (4)</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(c) A farmer growing strawberries in his greenhouse used the results in Table 1 to decide on the best temperature for his greenhouse. He decided to heat the greenhouse to 30 °C. When the farmer measured the rate of photosynthesis of his plants, he found the rate to be 11.5% slower than the data suggested. Calculate the rate of photosynthesis that the farmer actually achieved at 30 °C. Show your working. (4)</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(d) Suggest why the farmer may not have achieved a rate of photosynthesis as high as the data in Table 1 predicted.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(e) Cholera is a transmissible disease.</w:t>
      </w:r>
    </w:p>
    <w:p>
      <w:pPr>
        <w:spacing w:line="360" w:lineRule="auto" w:before="80" w:after="0"/>
        <w:jc w:val="center"/>
      </w:pPr>
      <w:r>
        <w:rPr>
          <w:rFonts w:ascii="Arial" w:hAnsi="Arial"/>
          <w:b w:val="0"/>
          <w:i w:val="0"/>
          <w:sz w:val="24"/>
          <w:u w:val="none"/>
        </w:rPr>
        <w:t>(i) State the type of pathogen that causes cholera. (1)</w:t>
      </w:r>
    </w:p>
    <w:p>
      <w:pPr>
        <w:spacing w:line="360" w:lineRule="auto" w:before="0" w:after="0"/>
        <w:jc w:val="center"/>
      </w:pPr>
    </w:p>
    <w:p>
      <w:pPr>
        <w:spacing w:line="360" w:lineRule="auto" w:before="0" w:after="0"/>
        <w:jc w:val="center"/>
      </w:pPr>
    </w:p>
    <w:p>
      <w:pPr>
        <w:spacing w:line="360" w:lineRule="auto" w:before="80" w:after="0"/>
        <w:jc w:val="center"/>
      </w:pPr>
      <w:r>
        <w:rPr>
          <w:rFonts w:ascii="Arial" w:hAnsi="Arial"/>
          <w:b w:val="0"/>
          <w:i w:val="0"/>
          <w:sz w:val="24"/>
          <w:u w:val="none"/>
        </w:rPr>
        <w:t>(ii) One of the symptoms of cholera is diarrhoea. Describe what is meant by the term diarrhoea. (1)</w:t>
      </w:r>
    </w:p>
    <w:p>
      <w:pPr>
        <w:spacing w:line="360" w:lineRule="auto" w:before="0" w:after="0"/>
        <w:jc w:val="center"/>
      </w:pPr>
    </w:p>
    <w:p>
      <w:pPr>
        <w:spacing w:line="360" w:lineRule="auto" w:before="0" w:after="0"/>
        <w:jc w:val="center"/>
      </w:pPr>
    </w:p>
    <w:p>
      <w:pPr>
        <w:spacing w:line="360" w:lineRule="auto" w:before="80" w:after="0"/>
        <w:jc w:val="center"/>
      </w:pPr>
      <w:r>
        <w:rPr>
          <w:rFonts w:ascii="Arial" w:hAnsi="Arial"/>
          <w:b w:val="0"/>
          <w:i w:val="0"/>
          <w:sz w:val="24"/>
          <w:u w:val="none"/>
        </w:rPr>
        <w:t>(iii) Outline the treatment for diarrhoea.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(f) In a separate investigation, students counted the number of bubbles of gas produced by an aquatic plant in two minutes at different temperatures. The number of bubbles produced fell sharply between 30 °C and 40 °C. Use your knowledge of enzymes to suggest an explanation for this result.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(g) The students added sodium hydrogencarbonate (NaHCO₃) to the water surrounding the aquatic plant. State the purpose of this. (1)</w:t>
      </w:r>
    </w:p>
    <w:p>
      <w:pPr>
        <w:spacing w:line="360" w:lineRule="auto" w:before="0" w:after="0"/>
        <w:jc w:val="center"/>
      </w:pPr>
    </w:p>
    <w:p>
      <w:pPr>
        <w:spacing w:line="360" w:lineRule="auto" w:before="0" w:after="0"/>
        <w:jc w:val="center"/>
      </w:pPr>
    </w:p>
    <w:p>
      <w:pPr>
        <w:spacing w:line="360" w:lineRule="auto" w:before="160" w:after="0"/>
        <w:jc w:val="center"/>
      </w:pPr>
      <w:r>
        <w:rPr>
          <w:rFonts w:ascii="Arial" w:hAnsi="Arial"/>
          <w:b w:val="0"/>
          <w:i w:val="0"/>
          <w:sz w:val="24"/>
          <w:u w:val="none"/>
        </w:rPr>
        <w:t>(h) Explain why an enzyme such as catalase shows no activity at 60 °C. (1)</w:t>
      </w: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i w:val="0"/>
          <w:sz w:val="24"/>
          <w:u w:val="none"/>
        </w:rPr>
        <w:t>SECTION C - DIAGRAM BASED / ALTERNATIVE TO PRACTICAL</w:t>
      </w:r>
    </w:p>
    <w:p>
      <w:pPr>
        <w:spacing w:line="360" w:lineRule="auto" w:before="0" w:after="0"/>
        <w:jc w:val="center"/>
      </w:pPr>
      <w:r>
        <w:rPr>
          <w:rFonts w:ascii="Arial" w:hAnsi="Arial"/>
          <w:b/>
          <w:i w:val="0"/>
          <w:sz w:val="24"/>
          <w:u w:val="none"/>
        </w:rPr>
        <w:t>(20 marks)</w:t>
      </w:r>
    </w:p>
    <w:p>
      <w:pPr>
        <w:spacing w:line="360" w:lineRule="auto" w:before="0" w:after="0"/>
        <w:jc w:val="center"/>
      </w:pPr>
    </w:p>
    <w:p>
      <w:pPr>
        <w:spacing w:line="360" w:lineRule="auto" w:before="0" w:after="0"/>
        <w:jc w:val="center"/>
      </w:pPr>
      <w:r>
        <w:rPr>
          <w:rFonts w:ascii="Arial" w:hAnsi="Arial"/>
          <w:b/>
          <w:i w:val="0"/>
          <w:sz w:val="24"/>
          <w:u w:val="none"/>
        </w:rPr>
        <w:t>Q IV. Answer all parts of this question. (20)</w:t>
      </w:r>
    </w:p>
    <w:p>
      <w:pPr>
        <w:spacing w:line="360" w:lineRule="auto" w:before="0" w:after="0"/>
        <w:jc w:val="center"/>
      </w:pPr>
    </w:p>
    <w:p>
      <w:pPr>
        <w:spacing w:line="360" w:lineRule="auto" w:before="160" w:after="0"/>
        <w:jc w:val="center"/>
      </w:pPr>
      <w:r>
        <w:rPr>
          <w:rFonts w:ascii="Arial" w:hAnsi="Arial"/>
          <w:b w:val="0"/>
          <w:i w:val="0"/>
          <w:sz w:val="24"/>
          <w:u w:val="none"/>
        </w:rPr>
        <w:t>(a) Fig. 1 is a diagram of a palisade mesophyll cell. Identify and label the nucleus and a chloroplast on Fig. 1. (2)</w:t>
      </w:r>
    </w:p>
    <w:p>
      <w:pPr>
        <w:keepNext/>
        <w:spacing w:line="360" w:lineRule="auto" w:before="80" w:after="0"/>
        <w:jc w:val="center"/>
      </w:pPr>
      <w:r>
        <w:rPr>
          <w:rFonts w:ascii="Arial" w:hAnsi="Arial"/>
          <w:b w:val="0"/>
          <w:i/>
          <w:sz w:val="24"/>
          <w:u w:val="none"/>
        </w:rPr>
        <w:t>Fig. 1</w:t>
      </w:r>
    </w:p>
    <w:p>
      <w:pPr>
        <w:spacing w:before="80" w:after="80"/>
        <w:jc w:val="center"/>
      </w:pPr>
      <w:r>
        <w:drawing>
          <wp:inline xmlns:a="http://schemas.openxmlformats.org/drawingml/2006/main" xmlns:pic="http://schemas.openxmlformats.org/drawingml/2006/picture">
            <wp:extent cx="1959428" cy="3291839"/>
            <wp:docPr id="9" name="Picture 9"/>
            <wp:cNvGraphicFramePr>
              <a:graphicFrameLocks noChangeAspect="1"/>
            </wp:cNvGraphicFramePr>
            <a:graphic>
              <a:graphicData uri="http://schemas.openxmlformats.org/drawingml/2006/picture">
                <pic:pic>
                  <pic:nvPicPr>
                    <pic:cNvPr id="0" name="bio_p20_0.png"/>
                    <pic:cNvPicPr/>
                  </pic:nvPicPr>
                  <pic:blipFill>
                    <a:blip r:embed="rId18"/>
                    <a:stretch>
                      <a:fillRect/>
                    </a:stretch>
                  </pic:blipFill>
                  <pic:spPr>
                    <a:xfrm>
                      <a:off x="0" y="0"/>
                      <a:ext cx="1959428" cy="3291839"/>
                    </a:xfrm>
                    <a:prstGeom prst="rect"/>
                  </pic:spPr>
                </pic:pic>
              </a:graphicData>
            </a:graphic>
          </wp:inline>
        </w:drawing>
      </w:r>
    </w:p>
    <w:p>
      <w:pPr>
        <w:spacing w:line="360" w:lineRule="auto" w:before="0" w:after="0"/>
        <w:jc w:val="center"/>
      </w:pPr>
    </w:p>
    <w:p>
      <w:pPr>
        <w:spacing w:line="360" w:lineRule="auto" w:before="160" w:after="0"/>
        <w:jc w:val="center"/>
      </w:pPr>
      <w:r>
        <w:rPr>
          <w:rFonts w:ascii="Arial" w:hAnsi="Arial"/>
          <w:b w:val="0"/>
          <w:i w:val="0"/>
          <w:sz w:val="24"/>
          <w:u w:val="none"/>
        </w:rPr>
        <w:t>(b) Fig. 2 shows the same palisade mesophyll cell after it has been placed in a concentrated sugar solution for twenty minutes.</w:t>
      </w:r>
    </w:p>
    <w:p>
      <w:pPr>
        <w:keepNext/>
        <w:spacing w:line="360" w:lineRule="auto" w:before="80" w:after="0"/>
        <w:jc w:val="center"/>
      </w:pPr>
      <w:r>
        <w:rPr>
          <w:rFonts w:ascii="Arial" w:hAnsi="Arial"/>
          <w:b w:val="0"/>
          <w:i/>
          <w:sz w:val="24"/>
          <w:u w:val="none"/>
        </w:rPr>
        <w:t>Fig. 2</w:t>
      </w:r>
    </w:p>
    <w:p>
      <w:pPr>
        <w:spacing w:before="80" w:after="80"/>
        <w:jc w:val="center"/>
      </w:pPr>
      <w:r>
        <w:drawing>
          <wp:inline xmlns:a="http://schemas.openxmlformats.org/drawingml/2006/main" xmlns:pic="http://schemas.openxmlformats.org/drawingml/2006/picture">
            <wp:extent cx="1914276" cy="3291840"/>
            <wp:docPr id="10" name="Picture 10"/>
            <wp:cNvGraphicFramePr>
              <a:graphicFrameLocks noChangeAspect="1"/>
            </wp:cNvGraphicFramePr>
            <a:graphic>
              <a:graphicData uri="http://schemas.openxmlformats.org/drawingml/2006/picture">
                <pic:pic>
                  <pic:nvPicPr>
                    <pic:cNvPr id="0" name="bio_p21_0.png"/>
                    <pic:cNvPicPr/>
                  </pic:nvPicPr>
                  <pic:blipFill>
                    <a:blip r:embed="rId19"/>
                    <a:stretch>
                      <a:fillRect/>
                    </a:stretch>
                  </pic:blipFill>
                  <pic:spPr>
                    <a:xfrm>
                      <a:off x="0" y="0"/>
                      <a:ext cx="1914276" cy="3291840"/>
                    </a:xfrm>
                    <a:prstGeom prst="rect"/>
                  </pic:spPr>
                </pic:pic>
              </a:graphicData>
            </a:graphic>
          </wp:inline>
        </w:drawing>
      </w:r>
    </w:p>
    <w:p>
      <w:pPr>
        <w:spacing w:line="360" w:lineRule="auto" w:before="120" w:after="0"/>
        <w:jc w:val="center"/>
      </w:pPr>
      <w:r>
        <w:rPr>
          <w:rFonts w:ascii="Arial" w:hAnsi="Arial"/>
          <w:b w:val="0"/>
          <w:i w:val="0"/>
          <w:sz w:val="24"/>
          <w:u w:val="none"/>
        </w:rPr>
        <w:t>(i) Describe the changes that have taken place in the cell between Fig. 1 and Fig. 2. (2)</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80" w:after="0"/>
        <w:jc w:val="center"/>
      </w:pPr>
      <w:r>
        <w:rPr>
          <w:rFonts w:ascii="Arial" w:hAnsi="Arial"/>
          <w:b w:val="0"/>
          <w:i w:val="0"/>
          <w:sz w:val="24"/>
          <w:u w:val="none"/>
        </w:rPr>
        <w:t>(ii) Explain why the cell in Fig. 2 has changed. (3)</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80" w:after="0"/>
        <w:jc w:val="center"/>
      </w:pPr>
      <w:r>
        <w:rPr>
          <w:rFonts w:ascii="Arial" w:hAnsi="Arial"/>
          <w:b w:val="0"/>
          <w:i w:val="0"/>
          <w:sz w:val="24"/>
          <w:u w:val="none"/>
        </w:rPr>
        <w:t>(iii) Suggest how the cell in Fig. 2 could be treated so that it returned to its original appearance in Fig. 1. (1)</w:t>
      </w:r>
    </w:p>
    <w:p>
      <w:pPr>
        <w:spacing w:line="360" w:lineRule="auto" w:before="0" w:after="0"/>
        <w:jc w:val="center"/>
      </w:pPr>
    </w:p>
    <w:p>
      <w:pPr>
        <w:spacing w:line="360" w:lineRule="auto" w:before="0" w:after="0"/>
        <w:jc w:val="center"/>
      </w:pPr>
    </w:p>
    <w:p>
      <w:pPr>
        <w:jc w:val="center"/>
      </w:pPr>
      <w:r>
        <w:br w:type="page"/>
      </w:r>
    </w:p>
    <w:p>
      <w:pPr>
        <w:spacing w:line="360" w:lineRule="auto" w:before="0" w:after="0"/>
        <w:jc w:val="center"/>
      </w:pPr>
      <w:r>
        <w:rPr>
          <w:rFonts w:ascii="Arial" w:hAnsi="Arial"/>
          <w:b w:val="0"/>
          <w:i w:val="0"/>
          <w:sz w:val="24"/>
          <w:u w:val="none"/>
        </w:rPr>
        <w:t>(c) Fig. 3 shows drawings of sections through a root, a stem and part of a leaf in a dicotyledonous plant. Identify and label, with the letter W, the position of the water transport tissue in each of the root, the stem and the leaf on Fig. 3. (3)</w:t>
      </w:r>
    </w:p>
    <w:p>
      <w:pPr>
        <w:keepNext/>
        <w:spacing w:line="360" w:lineRule="auto" w:before="80" w:after="0"/>
        <w:jc w:val="center"/>
      </w:pPr>
      <w:r>
        <w:rPr>
          <w:rFonts w:ascii="Arial" w:hAnsi="Arial"/>
          <w:b w:val="0"/>
          <w:i/>
          <w:sz w:val="24"/>
          <w:u w:val="none"/>
        </w:rPr>
        <w:t>Fig. 3</w:t>
      </w:r>
    </w:p>
    <w:p>
      <w:pPr>
        <w:spacing w:before="80" w:after="80"/>
        <w:jc w:val="center"/>
      </w:pPr>
      <w:r>
        <w:drawing>
          <wp:inline xmlns:a="http://schemas.openxmlformats.org/drawingml/2006/main" xmlns:pic="http://schemas.openxmlformats.org/drawingml/2006/picture">
            <wp:extent cx="2743200" cy="5162966"/>
            <wp:docPr id="11" name="Picture 11"/>
            <wp:cNvGraphicFramePr>
              <a:graphicFrameLocks noChangeAspect="1"/>
            </wp:cNvGraphicFramePr>
            <a:graphic>
              <a:graphicData uri="http://schemas.openxmlformats.org/drawingml/2006/picture">
                <pic:pic>
                  <pic:nvPicPr>
                    <pic:cNvPr id="0" name="bio_p24_0.png"/>
                    <pic:cNvPicPr/>
                  </pic:nvPicPr>
                  <pic:blipFill>
                    <a:blip r:embed="rId20"/>
                    <a:stretch>
                      <a:fillRect/>
                    </a:stretch>
                  </pic:blipFill>
                  <pic:spPr>
                    <a:xfrm>
                      <a:off x="0" y="0"/>
                      <a:ext cx="2743200" cy="5162966"/>
                    </a:xfrm>
                    <a:prstGeom prst="rect"/>
                  </pic:spPr>
                </pic:pic>
              </a:graphicData>
            </a:graphic>
          </wp:inline>
        </w:drawing>
      </w:r>
    </w:p>
    <w:p>
      <w:pPr>
        <w:jc w:val="center"/>
      </w:pPr>
      <w:r>
        <w:br w:type="page"/>
      </w:r>
    </w:p>
    <w:p>
      <w:pPr>
        <w:spacing w:line="360" w:lineRule="auto" w:before="0" w:after="0"/>
        <w:jc w:val="center"/>
      </w:pPr>
      <w:r>
        <w:rPr>
          <w:rFonts w:ascii="Arial" w:hAnsi="Arial"/>
          <w:b w:val="0"/>
          <w:i w:val="0"/>
          <w:sz w:val="24"/>
          <w:u w:val="none"/>
        </w:rPr>
        <w:t>(d) Fig. 4 shows the stages of an enzyme-catalysed reaction. State the names of A to D in Fig. 4. (4)</w:t>
      </w:r>
    </w:p>
    <w:p>
      <w:pPr>
        <w:keepNext/>
        <w:spacing w:line="360" w:lineRule="auto" w:before="80" w:after="0"/>
        <w:jc w:val="center"/>
      </w:pPr>
      <w:r>
        <w:rPr>
          <w:rFonts w:ascii="Arial" w:hAnsi="Arial"/>
          <w:b w:val="0"/>
          <w:i/>
          <w:sz w:val="24"/>
          <w:u w:val="none"/>
        </w:rPr>
        <w:t>Fig. 4</w:t>
      </w:r>
    </w:p>
    <w:p>
      <w:pPr>
        <w:spacing w:before="80" w:after="80"/>
        <w:jc w:val="center"/>
      </w:pPr>
      <w:r>
        <w:drawing>
          <wp:inline xmlns:a="http://schemas.openxmlformats.org/drawingml/2006/main" xmlns:pic="http://schemas.openxmlformats.org/drawingml/2006/picture">
            <wp:extent cx="2926080" cy="3981455"/>
            <wp:docPr id="12" name="Picture 12"/>
            <wp:cNvGraphicFramePr>
              <a:graphicFrameLocks noChangeAspect="1"/>
            </wp:cNvGraphicFramePr>
            <a:graphic>
              <a:graphicData uri="http://schemas.openxmlformats.org/drawingml/2006/picture">
                <pic:pic>
                  <pic:nvPicPr>
                    <pic:cNvPr id="0" name="bio_p13_0.png"/>
                    <pic:cNvPicPr/>
                  </pic:nvPicPr>
                  <pic:blipFill>
                    <a:blip r:embed="rId21"/>
                    <a:stretch>
                      <a:fillRect/>
                    </a:stretch>
                  </pic:blipFill>
                  <pic:spPr>
                    <a:xfrm>
                      <a:off x="0" y="0"/>
                      <a:ext cx="2926080" cy="3981455"/>
                    </a:xfrm>
                    <a:prstGeom prst="rect"/>
                  </pic:spPr>
                </pic:pic>
              </a:graphicData>
            </a:graphic>
          </wp:inline>
        </w:drawing>
      </w:r>
    </w:p>
    <w:p>
      <w:pPr>
        <w:spacing w:line="360" w:lineRule="auto" w:before="120" w:after="0"/>
        <w:jc w:val="center"/>
      </w:pPr>
      <w:r>
        <w:rPr>
          <w:rFonts w:ascii="Arial" w:hAnsi="Arial"/>
          <w:b w:val="0"/>
          <w:i w:val="0"/>
          <w:sz w:val="24"/>
          <w:u w:val="none"/>
        </w:rPr>
        <w:t>A ..............................................................</w:t>
      </w:r>
    </w:p>
    <w:p>
      <w:pPr>
        <w:spacing w:line="360" w:lineRule="auto" w:before="0" w:after="0"/>
        <w:jc w:val="center"/>
      </w:pPr>
      <w:r>
        <w:rPr>
          <w:rFonts w:ascii="Arial" w:hAnsi="Arial"/>
          <w:b w:val="0"/>
          <w:i w:val="0"/>
          <w:sz w:val="24"/>
          <w:u w:val="none"/>
        </w:rPr>
        <w:t>B ..............................................................</w:t>
      </w:r>
    </w:p>
    <w:p>
      <w:pPr>
        <w:spacing w:line="360" w:lineRule="auto" w:before="0" w:after="0"/>
        <w:jc w:val="center"/>
      </w:pPr>
      <w:r>
        <w:rPr>
          <w:rFonts w:ascii="Arial" w:hAnsi="Arial"/>
          <w:b w:val="0"/>
          <w:i w:val="0"/>
          <w:sz w:val="24"/>
          <w:u w:val="none"/>
        </w:rPr>
        <w:t>C ..............................................................</w:t>
      </w:r>
    </w:p>
    <w:p>
      <w:pPr>
        <w:spacing w:line="360" w:lineRule="auto" w:before="0" w:after="0"/>
        <w:jc w:val="center"/>
      </w:pPr>
      <w:r>
        <w:rPr>
          <w:rFonts w:ascii="Arial" w:hAnsi="Arial"/>
          <w:b w:val="0"/>
          <w:i w:val="0"/>
          <w:sz w:val="24"/>
          <w:u w:val="none"/>
        </w:rPr>
        <w:t>D ..............................................................</w:t>
      </w:r>
    </w:p>
    <w:p>
      <w:pPr>
        <w:jc w:val="center"/>
      </w:pPr>
      <w:r>
        <w:br w:type="page"/>
      </w:r>
    </w:p>
    <w:p>
      <w:pPr>
        <w:spacing w:line="360" w:lineRule="auto" w:before="0" w:after="0"/>
        <w:jc w:val="center"/>
      </w:pPr>
      <w:r>
        <w:rPr>
          <w:rFonts w:ascii="Arial" w:hAnsi="Arial"/>
          <w:b w:val="0"/>
          <w:i w:val="0"/>
          <w:sz w:val="24"/>
          <w:u w:val="none"/>
        </w:rPr>
        <w:t>(e) Digestive enzymes are used in chemical digestion to break down large insoluble molecules into smaller soluble molecules. The boxes in Fig. 5 show some large insoluble molecules, some digestive enzymes and some smaller soluble molecules that are produced during digestion. Draw one straight line from each enzyme to the insoluble molecule it acts on. Draw another line from each enzyme to the smaller soluble molecule that is produced. Draw a total of six lines. (5)</w:t>
      </w:r>
    </w:p>
    <w:p>
      <w:pPr>
        <w:spacing w:line="360" w:lineRule="auto" w:before="80" w:after="0"/>
        <w:jc w:val="center"/>
      </w:pPr>
      <w:r>
        <w:rPr>
          <w:rFonts w:ascii="Arial" w:hAnsi="Arial"/>
          <w:b w:val="0"/>
          <w:i/>
          <w:sz w:val="24"/>
          <w:u w:val="none"/>
        </w:rPr>
        <w:t>Fig. 5</w:t>
      </w:r>
    </w:p>
    <w:tbl>
      <w:tblPr>
        <w:tblStyle w:val="TableGrid"/>
        <w:tblW w:type="auto" w:w="0"/>
        <w:jc w:val="center"/>
        <w:tblLayout w:type="autofit"/>
        <w:tblLook w:firstColumn="1" w:firstRow="1" w:lastColumn="0" w:lastRow="0" w:noHBand="0" w:noVBand="1" w:val="04A0"/>
      </w:tblPr>
      <w:tblGrid>
        <w:gridCol w:w="3600"/>
        <w:gridCol w:w="3600"/>
        <w:gridCol w:w="3600"/>
      </w:tblGrid>
      <w:tr>
        <w:trPr>
          <w:cantSplit/>
        </w:trPr>
        <w:tc>
          <w:tcPr>
            <w:tcW w:type="dxa" w:w="3600"/>
          </w:tcPr>
          <w:p>
            <w:pPr>
              <w:spacing w:line="276" w:lineRule="auto" w:before="40" w:after="40"/>
              <w:jc w:val="center"/>
            </w:pPr>
            <w:r>
              <w:rPr>
                <w:rFonts w:ascii="Arial" w:hAnsi="Arial"/>
                <w:b/>
                <w:sz w:val="24"/>
              </w:rPr>
              <w:t>insoluble molecule</w:t>
            </w:r>
          </w:p>
        </w:tc>
        <w:tc>
          <w:tcPr>
            <w:tcW w:type="dxa" w:w="3600"/>
          </w:tcPr>
          <w:p>
            <w:pPr>
              <w:spacing w:line="276" w:lineRule="auto" w:before="40" w:after="40"/>
              <w:jc w:val="center"/>
            </w:pPr>
            <w:r>
              <w:rPr>
                <w:rFonts w:ascii="Arial" w:hAnsi="Arial"/>
                <w:b/>
                <w:sz w:val="24"/>
              </w:rPr>
              <w:t>enzyme</w:t>
            </w:r>
          </w:p>
        </w:tc>
        <w:tc>
          <w:tcPr>
            <w:tcW w:type="dxa" w:w="3600"/>
          </w:tcPr>
          <w:p>
            <w:pPr>
              <w:spacing w:line="276" w:lineRule="auto" w:before="40" w:after="40"/>
              <w:jc w:val="center"/>
            </w:pPr>
            <w:r>
              <w:rPr>
                <w:rFonts w:ascii="Arial" w:hAnsi="Arial"/>
                <w:b/>
                <w:sz w:val="24"/>
              </w:rPr>
              <w:t>soluble molecules</w:t>
            </w:r>
          </w:p>
        </w:tc>
      </w:tr>
      <w:tr>
        <w:trPr>
          <w:cantSplit/>
        </w:trPr>
        <w:tc>
          <w:tcPr>
            <w:tcW w:type="dxa" w:w="3600"/>
          </w:tcPr>
          <w:p>
            <w:pPr>
              <w:spacing w:line="276" w:lineRule="auto" w:before="40" w:after="40"/>
              <w:jc w:val="center"/>
            </w:pPr>
            <w:r>
              <w:rPr>
                <w:rFonts w:ascii="Arial" w:hAnsi="Arial"/>
                <w:sz w:val="24"/>
              </w:rPr>
              <w:t>fat</w:t>
            </w:r>
          </w:p>
        </w:tc>
        <w:tc>
          <w:tcPr>
            <w:tcW w:type="dxa" w:w="3600"/>
          </w:tcPr>
          <w:p>
            <w:pPr>
              <w:spacing w:line="276" w:lineRule="auto" w:before="40" w:after="40"/>
              <w:jc w:val="center"/>
            </w:pPr>
            <w:r>
              <w:rPr>
                <w:rFonts w:ascii="Arial" w:hAnsi="Arial"/>
                <w:sz w:val="24"/>
              </w:rPr>
              <w:t>amylase</w:t>
            </w:r>
          </w:p>
        </w:tc>
        <w:tc>
          <w:tcPr>
            <w:tcW w:type="dxa" w:w="3600"/>
          </w:tcPr>
          <w:p>
            <w:pPr>
              <w:spacing w:line="276" w:lineRule="auto" w:before="40" w:after="40"/>
              <w:jc w:val="center"/>
            </w:pPr>
            <w:r>
              <w:rPr>
                <w:rFonts w:ascii="Arial" w:hAnsi="Arial"/>
                <w:sz w:val="24"/>
              </w:rPr>
              <w:t>amino acids</w:t>
            </w:r>
          </w:p>
        </w:tc>
      </w:tr>
      <w:tr>
        <w:trPr>
          <w:cantSplit/>
        </w:trPr>
        <w:tc>
          <w:tcPr>
            <w:tcW w:type="dxa" w:w="3600"/>
          </w:tcPr>
          <w:p>
            <w:pPr>
              <w:spacing w:line="276" w:lineRule="auto" w:before="40" w:after="40"/>
              <w:jc w:val="center"/>
            </w:pPr>
            <w:r>
              <w:rPr>
                <w:rFonts w:ascii="Arial" w:hAnsi="Arial"/>
                <w:sz w:val="24"/>
              </w:rPr>
            </w:r>
          </w:p>
        </w:tc>
        <w:tc>
          <w:tcPr>
            <w:tcW w:type="dxa" w:w="3600"/>
          </w:tcPr>
          <w:p>
            <w:pPr>
              <w:spacing w:line="276" w:lineRule="auto" w:before="40" w:after="40"/>
              <w:jc w:val="center"/>
            </w:pPr>
            <w:r>
              <w:rPr>
                <w:rFonts w:ascii="Arial" w:hAnsi="Arial"/>
                <w:sz w:val="24"/>
              </w:rPr>
            </w:r>
          </w:p>
        </w:tc>
        <w:tc>
          <w:tcPr>
            <w:tcW w:type="dxa" w:w="3600"/>
          </w:tcPr>
          <w:p>
            <w:pPr>
              <w:spacing w:line="276" w:lineRule="auto" w:before="40" w:after="40"/>
              <w:jc w:val="center"/>
            </w:pPr>
            <w:r>
              <w:rPr>
                <w:rFonts w:ascii="Arial" w:hAnsi="Arial"/>
                <w:sz w:val="24"/>
              </w:rPr>
            </w:r>
          </w:p>
        </w:tc>
      </w:tr>
      <w:tr>
        <w:trPr>
          <w:cantSplit/>
        </w:trPr>
        <w:tc>
          <w:tcPr>
            <w:tcW w:type="dxa" w:w="3600"/>
          </w:tcPr>
          <w:p>
            <w:pPr>
              <w:spacing w:line="276" w:lineRule="auto" w:before="40" w:after="40"/>
              <w:jc w:val="center"/>
            </w:pPr>
            <w:r>
              <w:rPr>
                <w:rFonts w:ascii="Arial" w:hAnsi="Arial"/>
                <w:sz w:val="24"/>
              </w:rPr>
              <w:t>protein</w:t>
            </w:r>
          </w:p>
        </w:tc>
        <w:tc>
          <w:tcPr>
            <w:tcW w:type="dxa" w:w="3600"/>
          </w:tcPr>
          <w:p>
            <w:pPr>
              <w:spacing w:line="276" w:lineRule="auto" w:before="40" w:after="40"/>
              <w:jc w:val="center"/>
            </w:pPr>
            <w:r>
              <w:rPr>
                <w:rFonts w:ascii="Arial" w:hAnsi="Arial"/>
                <w:sz w:val="24"/>
              </w:rPr>
              <w:t>lipase</w:t>
            </w:r>
          </w:p>
        </w:tc>
        <w:tc>
          <w:tcPr>
            <w:tcW w:type="dxa" w:w="3600"/>
          </w:tcPr>
          <w:p>
            <w:pPr>
              <w:spacing w:line="276" w:lineRule="auto" w:before="40" w:after="40"/>
              <w:jc w:val="center"/>
            </w:pPr>
            <w:r>
              <w:rPr>
                <w:rFonts w:ascii="Arial" w:hAnsi="Arial"/>
                <w:sz w:val="24"/>
              </w:rPr>
              <w:t>fatty acids and glycerol</w:t>
            </w:r>
          </w:p>
        </w:tc>
      </w:tr>
      <w:tr>
        <w:trPr>
          <w:cantSplit/>
        </w:trPr>
        <w:tc>
          <w:tcPr>
            <w:tcW w:type="dxa" w:w="3600"/>
          </w:tcPr>
          <w:p>
            <w:pPr>
              <w:spacing w:line="276" w:lineRule="auto" w:before="40" w:after="40"/>
              <w:jc w:val="center"/>
            </w:pPr>
            <w:r>
              <w:rPr>
                <w:rFonts w:ascii="Arial" w:hAnsi="Arial"/>
                <w:sz w:val="24"/>
              </w:rPr>
            </w:r>
          </w:p>
        </w:tc>
        <w:tc>
          <w:tcPr>
            <w:tcW w:type="dxa" w:w="3600"/>
          </w:tcPr>
          <w:p>
            <w:pPr>
              <w:spacing w:line="276" w:lineRule="auto" w:before="40" w:after="40"/>
              <w:jc w:val="center"/>
            </w:pPr>
            <w:r>
              <w:rPr>
                <w:rFonts w:ascii="Arial" w:hAnsi="Arial"/>
                <w:sz w:val="24"/>
              </w:rPr>
            </w:r>
          </w:p>
        </w:tc>
        <w:tc>
          <w:tcPr>
            <w:tcW w:type="dxa" w:w="3600"/>
          </w:tcPr>
          <w:p>
            <w:pPr>
              <w:spacing w:line="276" w:lineRule="auto" w:before="40" w:after="40"/>
              <w:jc w:val="center"/>
            </w:pPr>
            <w:r>
              <w:rPr>
                <w:rFonts w:ascii="Arial" w:hAnsi="Arial"/>
                <w:sz w:val="24"/>
              </w:rPr>
            </w:r>
          </w:p>
        </w:tc>
      </w:tr>
      <w:tr>
        <w:trPr>
          <w:cantSplit/>
        </w:trPr>
        <w:tc>
          <w:tcPr>
            <w:tcW w:type="dxa" w:w="3600"/>
          </w:tcPr>
          <w:p>
            <w:pPr>
              <w:spacing w:line="276" w:lineRule="auto" w:before="40" w:after="40"/>
              <w:jc w:val="center"/>
            </w:pPr>
            <w:r>
              <w:rPr>
                <w:rFonts w:ascii="Arial" w:hAnsi="Arial"/>
                <w:sz w:val="24"/>
              </w:rPr>
              <w:t>starch</w:t>
            </w:r>
          </w:p>
        </w:tc>
        <w:tc>
          <w:tcPr>
            <w:tcW w:type="dxa" w:w="3600"/>
          </w:tcPr>
          <w:p>
            <w:pPr>
              <w:spacing w:line="276" w:lineRule="auto" w:before="40" w:after="40"/>
              <w:jc w:val="center"/>
            </w:pPr>
            <w:r>
              <w:rPr>
                <w:rFonts w:ascii="Arial" w:hAnsi="Arial"/>
                <w:sz w:val="24"/>
              </w:rPr>
              <w:t>protease</w:t>
            </w:r>
          </w:p>
        </w:tc>
        <w:tc>
          <w:tcPr>
            <w:tcW w:type="dxa" w:w="3600"/>
          </w:tcPr>
          <w:p>
            <w:pPr>
              <w:spacing w:line="276" w:lineRule="auto" w:before="40" w:after="40"/>
              <w:jc w:val="center"/>
            </w:pPr>
            <w:r>
              <w:rPr>
                <w:rFonts w:ascii="Arial" w:hAnsi="Arial"/>
                <w:sz w:val="24"/>
              </w:rPr>
              <w:t>sugars</w:t>
            </w:r>
          </w:p>
        </w:tc>
      </w:tr>
    </w:tbl>
    <w:p>
      <w:pPr>
        <w:spacing w:line="360" w:lineRule="auto" w:before="0" w:after="0"/>
        <w:jc w:val="center"/>
      </w:pPr>
    </w:p>
    <w:p>
      <w:pPr>
        <w:spacing w:line="360" w:lineRule="auto" w:before="0" w:after="0"/>
        <w:jc w:val="center"/>
      </w:pPr>
    </w:p>
    <w:p>
      <w:pPr>
        <w:spacing w:line="360" w:lineRule="auto" w:before="40" w:after="40"/>
        <w:jc w:val="center"/>
      </w:pPr>
      <w:r>
        <w:rPr>
          <w:rFonts w:ascii="Arial" w:hAnsi="Arial"/>
          <w:b w:val="0"/>
          <w:i w:val="0"/>
          <w:sz w:val="24"/>
          <w:u w:val="none"/>
        </w:rPr>
        <w:t>————————————————————————————————————————</w:t>
      </w:r>
    </w:p>
    <w:p>
      <w:pPr>
        <w:spacing w:line="360" w:lineRule="auto" w:before="0" w:after="0"/>
        <w:jc w:val="center"/>
      </w:pPr>
      <w:r>
        <w:rPr>
          <w:rFonts w:ascii="Arial" w:hAnsi="Arial"/>
          <w:b/>
          <w:i w:val="0"/>
          <w:sz w:val="24"/>
          <w:u w:val="none"/>
        </w:rPr>
        <w:t>END OF QUESTION PAPER - SET B</w:t>
      </w:r>
    </w:p>
    <w:p>
      <w:pPr>
        <w:spacing w:line="360" w:lineRule="auto" w:before="40" w:after="40"/>
        <w:jc w:val="center"/>
      </w:pPr>
      <w:r>
        <w:rPr>
          <w:rFonts w:ascii="Arial" w:hAnsi="Arial"/>
          <w:b w:val="0"/>
          <w:i w:val="0"/>
          <w:sz w:val="24"/>
          <w:u w:val="none"/>
        </w:rPr>
        <w:t>————————————————————————————————————————</w:t>
      </w:r>
    </w:p>
    <w:sectPr w:rsidR="00FC693F" w:rsidRPr="0006063C" w:rsidSect="00034616">
      <w:footerReference w:type="default" r:id="rId9"/>
      <w:pgSz w:w="12240" w:h="15840"/>
      <w:pgMar w:top="720" w:right="720" w:bottom="720" w:left="72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Arial" w:hAnsi="Arial"/>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center"/>
      <w:keepLines/>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