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1030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5700"/>
        <w:tblGridChange w:id="0">
          <w:tblGrid>
            <w:gridCol w:w="460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0"/>
                <w:szCs w:val="30"/>
              </w:rPr>
            </w:pPr>
            <w:r w:rsidDel="00000000" w:rsidR="00000000" w:rsidRPr="00000000">
              <w:rPr>
                <w:b w:val="1"/>
                <w:sz w:val="30"/>
                <w:szCs w:val="30"/>
                <w:rtl w:val="0"/>
              </w:rPr>
              <w:t xml:space="preserve">Employee Attrition Analysis and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24"/>
                <w:szCs w:val="24"/>
              </w:rPr>
            </w:pPr>
            <w:r w:rsidDel="00000000" w:rsidR="00000000" w:rsidRPr="00000000">
              <w:rPr>
                <w:b w:val="1"/>
                <w:sz w:val="32"/>
                <w:szCs w:val="32"/>
                <w:rtl w:val="0"/>
              </w:rPr>
              <w:t xml:space="preserve">Data Preprocessing and Cleaning, Exploratory Data Analysis (EDA), Feature Engineering, Machine Learning Model Development, Model Evaluation, Streamlit Application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HR Analytics: Predicting and Preventing Employee Attrition</w:t>
            </w:r>
          </w:p>
        </w:tc>
      </w:tr>
    </w:tbl>
    <w:p w:rsidR="00000000" w:rsidDel="00000000" w:rsidP="00000000" w:rsidRDefault="00000000" w:rsidRPr="00000000" w14:paraId="0000000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Employee turnover poses a significant challenge for organizations, resulting in increased costs, reduced productivity, and team disruptions. Understanding the factors driving attrition and predicting at-risk employees is critical for effective retention strategies. This project aims to analyze employee data, identify key drivers of attrition, and build predictive models to support proactive decision-making in workforce management.</w:t>
      </w:r>
    </w:p>
    <w:p w:rsidR="00000000" w:rsidDel="00000000" w:rsidP="00000000" w:rsidRDefault="00000000" w:rsidRPr="00000000" w14:paraId="0000000B">
      <w:pPr>
        <w:spacing w:after="240" w:before="240" w:lineRule="auto"/>
        <w:ind w:left="0" w:firstLine="0"/>
        <w:rPr>
          <w:b w:val="1"/>
          <w:sz w:val="28"/>
          <w:szCs w:val="28"/>
          <w:u w:val="single"/>
        </w:rPr>
      </w:pPr>
      <w:r w:rsidDel="00000000" w:rsidR="00000000" w:rsidRPr="00000000">
        <w:rPr>
          <w:b w:val="1"/>
          <w:sz w:val="28"/>
          <w:szCs w:val="28"/>
          <w:u w:val="single"/>
          <w:rtl w:val="0"/>
        </w:rPr>
        <w:t xml:space="preserve">Business Use Cases:</w:t>
      </w:r>
    </w:p>
    <w:p w:rsidR="00000000" w:rsidDel="00000000" w:rsidP="00000000" w:rsidRDefault="00000000" w:rsidRPr="00000000" w14:paraId="0000000C">
      <w:pPr>
        <w:numPr>
          <w:ilvl w:val="0"/>
          <w:numId w:val="3"/>
        </w:numPr>
        <w:spacing w:after="0" w:afterAutospacing="0" w:before="240" w:lineRule="auto"/>
        <w:ind w:left="720" w:hanging="360"/>
        <w:rPr>
          <w:sz w:val="24"/>
          <w:szCs w:val="24"/>
          <w:u w:val="none"/>
        </w:rPr>
      </w:pPr>
      <w:r w:rsidDel="00000000" w:rsidR="00000000" w:rsidRPr="00000000">
        <w:rPr>
          <w:b w:val="1"/>
          <w:sz w:val="24"/>
          <w:szCs w:val="24"/>
          <w:rtl w:val="0"/>
        </w:rPr>
        <w:t xml:space="preserve">Employee Retention:</w:t>
      </w:r>
      <w:r w:rsidDel="00000000" w:rsidR="00000000" w:rsidRPr="00000000">
        <w:rPr>
          <w:sz w:val="24"/>
          <w:szCs w:val="24"/>
          <w:rtl w:val="0"/>
        </w:rPr>
        <w:t xml:space="preserve"> Identify at-risk employees and implement targeted strategies to reduce turnover.</w:t>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Cost Optimization:</w:t>
      </w:r>
      <w:r w:rsidDel="00000000" w:rsidR="00000000" w:rsidRPr="00000000">
        <w:rPr>
          <w:sz w:val="24"/>
          <w:szCs w:val="24"/>
          <w:rtl w:val="0"/>
        </w:rPr>
        <w:t xml:space="preserve"> Minimize recruitment, onboarding, and training costs associated with high attrition rates.</w:t>
      </w:r>
    </w:p>
    <w:p w:rsidR="00000000" w:rsidDel="00000000" w:rsidP="00000000" w:rsidRDefault="00000000" w:rsidRPr="00000000" w14:paraId="0000000E">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Workforce Planning:</w:t>
      </w:r>
      <w:r w:rsidDel="00000000" w:rsidR="00000000" w:rsidRPr="00000000">
        <w:rPr>
          <w:sz w:val="24"/>
          <w:szCs w:val="24"/>
          <w:rtl w:val="0"/>
        </w:rPr>
        <w:t xml:space="preserve"> Use predictive insights to align retention strategies with organizational goals and improve employee satisfaction.</w:t>
      </w:r>
    </w:p>
    <w:p w:rsidR="00000000" w:rsidDel="00000000" w:rsidP="00000000" w:rsidRDefault="00000000" w:rsidRPr="00000000" w14:paraId="0000000F">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10">
      <w:pPr>
        <w:spacing w:after="240" w:before="240" w:lineRule="auto"/>
        <w:ind w:left="0" w:firstLine="0"/>
        <w:rPr>
          <w:sz w:val="24"/>
          <w:szCs w:val="24"/>
          <w:u w:val="single"/>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28"/>
          <w:szCs w:val="28"/>
          <w:u w:val="single"/>
        </w:rPr>
      </w:pPr>
      <w:r w:rsidDel="00000000" w:rsidR="00000000" w:rsidRPr="00000000">
        <w:rPr>
          <w:b w:val="1"/>
          <w:sz w:val="28"/>
          <w:szCs w:val="28"/>
          <w:u w:val="single"/>
          <w:rtl w:val="0"/>
        </w:rPr>
        <w:t xml:space="preserve">Approach:</w:t>
      </w:r>
    </w:p>
    <w:p w:rsidR="00000000" w:rsidDel="00000000" w:rsidP="00000000" w:rsidRDefault="00000000" w:rsidRPr="00000000" w14:paraId="00000012">
      <w:pPr>
        <w:numPr>
          <w:ilvl w:val="0"/>
          <w:numId w:val="30"/>
        </w:numPr>
        <w:spacing w:after="0" w:afterAutospacing="0" w:before="240" w:lineRule="auto"/>
        <w:ind w:left="720" w:hanging="360"/>
        <w:rPr>
          <w:sz w:val="24"/>
          <w:szCs w:val="24"/>
          <w:u w:val="none"/>
        </w:rPr>
      </w:pPr>
      <w:r w:rsidDel="00000000" w:rsidR="00000000" w:rsidRPr="00000000">
        <w:rPr>
          <w:b w:val="1"/>
          <w:sz w:val="24"/>
          <w:szCs w:val="24"/>
          <w:rtl w:val="0"/>
        </w:rPr>
        <w:t xml:space="preserve">Data Collection &amp; Preprocessing:</w:t>
      </w:r>
      <w:r w:rsidDel="00000000" w:rsidR="00000000" w:rsidRPr="00000000">
        <w:rPr>
          <w:sz w:val="24"/>
          <w:szCs w:val="24"/>
          <w:rtl w:val="0"/>
        </w:rPr>
        <w:t xml:space="preserve"> Gather relevant employee data, including demographics, job roles, performance, tenure, and exit interviews. Clean and preprocess the data to handle missing values, outliers, and categorical variables.</w:t>
      </w:r>
    </w:p>
    <w:p w:rsidR="00000000" w:rsidDel="00000000" w:rsidP="00000000" w:rsidRDefault="00000000" w:rsidRPr="00000000" w14:paraId="00000013">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Conduct in-depth analysis to identify patterns, correlations, and key factors influencing attrition, such as salary, job satisfaction, and department.</w:t>
      </w:r>
    </w:p>
    <w:p w:rsidR="00000000" w:rsidDel="00000000" w:rsidP="00000000" w:rsidRDefault="00000000" w:rsidRPr="00000000" w14:paraId="00000014">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like tenure categories, performance metrics, and engagement scores to enhance model accuracy.</w:t>
      </w:r>
    </w:p>
    <w:p w:rsidR="00000000" w:rsidDel="00000000" w:rsidP="00000000" w:rsidRDefault="00000000" w:rsidRPr="00000000" w14:paraId="00000015">
      <w:pPr>
        <w:numPr>
          <w:ilvl w:val="0"/>
          <w:numId w:val="30"/>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Building:</w:t>
      </w:r>
      <w:r w:rsidDel="00000000" w:rsidR="00000000" w:rsidRPr="00000000">
        <w:rPr>
          <w:sz w:val="24"/>
          <w:szCs w:val="24"/>
          <w:rtl w:val="0"/>
        </w:rPr>
        <w:t xml:space="preserve"> Implement predictive models such as logistic regression, decision trees, or random forests to predict employee attrition. Evaluate model performance using metrics like accuracy, precision, and recall.</w:t>
      </w:r>
    </w:p>
    <w:p w:rsidR="00000000" w:rsidDel="00000000" w:rsidP="00000000" w:rsidRDefault="00000000" w:rsidRPr="00000000" w14:paraId="00000016">
      <w:pPr>
        <w:numPr>
          <w:ilvl w:val="0"/>
          <w:numId w:val="30"/>
        </w:numPr>
        <w:spacing w:after="240" w:before="0" w:beforeAutospacing="0" w:lineRule="auto"/>
        <w:ind w:left="720" w:hanging="360"/>
        <w:rPr>
          <w:sz w:val="24"/>
          <w:szCs w:val="24"/>
          <w:u w:val="none"/>
        </w:rPr>
      </w:pPr>
      <w:r w:rsidDel="00000000" w:rsidR="00000000" w:rsidRPr="00000000">
        <w:rPr>
          <w:b w:val="1"/>
          <w:sz w:val="24"/>
          <w:szCs w:val="24"/>
          <w:rtl w:val="0"/>
        </w:rPr>
        <w:t xml:space="preserve">Actionable Insights &amp; Visualization:</w:t>
      </w:r>
      <w:r w:rsidDel="00000000" w:rsidR="00000000" w:rsidRPr="00000000">
        <w:rPr>
          <w:sz w:val="24"/>
          <w:szCs w:val="24"/>
          <w:rtl w:val="0"/>
        </w:rPr>
        <w:t xml:space="preserve"> Create STREAMLIT dashboards and reports that provide HR teams with insights on attrition trends and at-risk employees, enabling data-driven retention strategies.</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b w:val="1"/>
          <w:sz w:val="24"/>
          <w:szCs w:val="24"/>
        </w:rPr>
      </w:pPr>
      <w:r w:rsidDel="00000000" w:rsidR="00000000" w:rsidRPr="00000000">
        <w:rPr>
          <w:b w:val="1"/>
          <w:sz w:val="28"/>
          <w:szCs w:val="28"/>
          <w:u w:val="single"/>
          <w:rtl w:val="0"/>
        </w:rPr>
        <w:t xml:space="preserve">Results:</w:t>
      </w:r>
      <w:r w:rsidDel="00000000" w:rsidR="00000000" w:rsidRPr="00000000">
        <w:rPr>
          <w:b w:val="1"/>
          <w:sz w:val="24"/>
          <w:szCs w:val="24"/>
          <w:rtl w:val="0"/>
        </w:rPr>
        <w:t xml:space="preserve"> </w:t>
      </w:r>
    </w:p>
    <w:p w:rsidR="00000000" w:rsidDel="00000000" w:rsidP="00000000" w:rsidRDefault="00000000" w:rsidRPr="00000000" w14:paraId="00000019">
      <w:pPr>
        <w:numPr>
          <w:ilvl w:val="0"/>
          <w:numId w:val="29"/>
        </w:numPr>
        <w:spacing w:after="0" w:afterAutospacing="0" w:before="240" w:lineRule="auto"/>
        <w:ind w:left="720" w:hanging="360"/>
        <w:rPr>
          <w:sz w:val="24"/>
          <w:szCs w:val="24"/>
          <w:u w:val="none"/>
        </w:rPr>
      </w:pPr>
      <w:r w:rsidDel="00000000" w:rsidR="00000000" w:rsidRPr="00000000">
        <w:rPr>
          <w:b w:val="1"/>
          <w:sz w:val="24"/>
          <w:szCs w:val="24"/>
          <w:rtl w:val="0"/>
        </w:rPr>
        <w:t xml:space="preserve">Predictive Model Accuracy:</w:t>
      </w:r>
      <w:r w:rsidDel="00000000" w:rsidR="00000000" w:rsidRPr="00000000">
        <w:rPr>
          <w:sz w:val="24"/>
          <w:szCs w:val="24"/>
          <w:rtl w:val="0"/>
        </w:rPr>
        <w:br w:type="textWrapping"/>
        <w:t xml:space="preserve">A highly accurate predictive model identifying employees at risk of attrition, with an optimal performance metric (e.g., accuracy, AUC-ROC) above a certain threshold (e.g., 85%).</w:t>
      </w:r>
    </w:p>
    <w:p w:rsidR="00000000" w:rsidDel="00000000" w:rsidP="00000000" w:rsidRDefault="00000000" w:rsidRPr="00000000" w14:paraId="0000001A">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Key Drivers of Attrition:</w:t>
      </w:r>
      <w:r w:rsidDel="00000000" w:rsidR="00000000" w:rsidRPr="00000000">
        <w:rPr>
          <w:sz w:val="24"/>
          <w:szCs w:val="24"/>
          <w:rtl w:val="0"/>
        </w:rPr>
        <w:br w:type="textWrapping"/>
        <w:t xml:space="preserve">Identified significant factors influencing employee turnover, such as low job satisfaction, inadequate compensation, lack of career growth, or poor work-life balance.</w:t>
      </w:r>
    </w:p>
    <w:p w:rsidR="00000000" w:rsidDel="00000000" w:rsidP="00000000" w:rsidRDefault="00000000" w:rsidRPr="00000000" w14:paraId="0000001B">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At-Risk Employees:</w:t>
      </w:r>
      <w:r w:rsidDel="00000000" w:rsidR="00000000" w:rsidRPr="00000000">
        <w:rPr>
          <w:sz w:val="24"/>
          <w:szCs w:val="24"/>
          <w:rtl w:val="0"/>
        </w:rPr>
        <w:br w:type="textWrapping"/>
        <w:t xml:space="preserve">A ranked list of employees with a high probability of leaving, enabling HR teams to take proactive measures such as offering retention bonuses, career development opportunities, or addressing specific concerns.</w:t>
      </w:r>
    </w:p>
    <w:p w:rsidR="00000000" w:rsidDel="00000000" w:rsidP="00000000" w:rsidRDefault="00000000" w:rsidRPr="00000000" w14:paraId="0000001C">
      <w:pPr>
        <w:numPr>
          <w:ilvl w:val="0"/>
          <w:numId w:val="29"/>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Impact of Retention Strategies:</w:t>
      </w:r>
      <w:r w:rsidDel="00000000" w:rsidR="00000000" w:rsidRPr="00000000">
        <w:rPr>
          <w:sz w:val="24"/>
          <w:szCs w:val="24"/>
          <w:rtl w:val="0"/>
        </w:rPr>
        <w:br w:type="textWrapping"/>
        <w:t xml:space="preserve">Insights from the model suggesting potential retention strategies, leading to a reduction in the overall attrition rate, improved employee engagement, and reduced hiring and training costs.</w:t>
      </w:r>
    </w:p>
    <w:p w:rsidR="00000000" w:rsidDel="00000000" w:rsidP="00000000" w:rsidRDefault="00000000" w:rsidRPr="00000000" w14:paraId="0000001D">
      <w:pPr>
        <w:numPr>
          <w:ilvl w:val="0"/>
          <w:numId w:val="29"/>
        </w:numPr>
        <w:spacing w:after="240" w:before="0" w:beforeAutospacing="0" w:lineRule="auto"/>
        <w:ind w:left="720" w:hanging="360"/>
        <w:rPr>
          <w:sz w:val="24"/>
          <w:szCs w:val="24"/>
          <w:u w:val="none"/>
        </w:rPr>
      </w:pPr>
      <w:r w:rsidDel="00000000" w:rsidR="00000000" w:rsidRPr="00000000">
        <w:rPr>
          <w:b w:val="1"/>
          <w:sz w:val="24"/>
          <w:szCs w:val="24"/>
          <w:rtl w:val="0"/>
        </w:rPr>
        <w:t xml:space="preserve">Visual Dashboards &amp; Reports:</w:t>
      </w:r>
      <w:r w:rsidDel="00000000" w:rsidR="00000000" w:rsidRPr="00000000">
        <w:rPr>
          <w:sz w:val="24"/>
          <w:szCs w:val="24"/>
          <w:rtl w:val="0"/>
        </w:rPr>
        <w:br w:type="textWrapping"/>
        <w:t xml:space="preserve">Interactive dashboards visualizing attrition trends, key factors, and predictive insights, helping HR departments make informed decisions.</w:t>
      </w:r>
    </w:p>
    <w:p w:rsidR="00000000" w:rsidDel="00000000" w:rsidP="00000000" w:rsidRDefault="00000000" w:rsidRPr="00000000" w14:paraId="0000001E">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Evaluation metrics:</w:t>
      </w:r>
    </w:p>
    <w:p w:rsidR="00000000" w:rsidDel="00000000" w:rsidP="00000000" w:rsidRDefault="00000000" w:rsidRPr="00000000" w14:paraId="00000020">
      <w:pPr>
        <w:numPr>
          <w:ilvl w:val="0"/>
          <w:numId w:val="33"/>
        </w:numPr>
        <w:spacing w:after="0" w:afterAutospacing="0" w:before="240" w:lineRule="auto"/>
        <w:ind w:left="720" w:hanging="360"/>
        <w:rPr>
          <w:sz w:val="24"/>
          <w:szCs w:val="24"/>
          <w:u w:val="none"/>
        </w:rPr>
      </w:pPr>
      <w:r w:rsidDel="00000000" w:rsidR="00000000" w:rsidRPr="00000000">
        <w:rPr>
          <w:b w:val="1"/>
          <w:sz w:val="24"/>
          <w:szCs w:val="24"/>
          <w:rtl w:val="0"/>
        </w:rPr>
        <w:t xml:space="preserve">Accuracy:</w:t>
      </w:r>
      <w:r w:rsidDel="00000000" w:rsidR="00000000" w:rsidRPr="00000000">
        <w:rPr>
          <w:sz w:val="24"/>
          <w:szCs w:val="24"/>
          <w:rtl w:val="0"/>
        </w:rPr>
        <w:br w:type="textWrapping"/>
        <w:t xml:space="preserve">Measures the overall performance of the predictive model, indicating how often the model correctly predicts whether an employee will leave or stay.</w:t>
      </w:r>
    </w:p>
    <w:p w:rsidR="00000000" w:rsidDel="00000000" w:rsidP="00000000" w:rsidRDefault="00000000" w:rsidRPr="00000000" w14:paraId="00000021">
      <w:pPr>
        <w:numPr>
          <w:ilvl w:val="0"/>
          <w:numId w:val="3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Precision and Recall:</w:t>
      </w:r>
    </w:p>
    <w:p w:rsidR="00000000" w:rsidDel="00000000" w:rsidP="00000000" w:rsidRDefault="00000000" w:rsidRPr="00000000" w14:paraId="00000022">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Precision: The percentage of correctly predicted "attrition" cases out of all predicted "attrition" cases.</w:t>
      </w:r>
    </w:p>
    <w:p w:rsidR="00000000" w:rsidDel="00000000" w:rsidP="00000000" w:rsidRDefault="00000000" w:rsidRPr="00000000" w14:paraId="00000023">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Recall: The percentage of correctly predicted "attrition" cases out of all actual "attrition" cases.</w:t>
        <w:br w:type="textWrapping"/>
        <w:t xml:space="preserve">These metrics help assess the balance between false positives and false negatives in predicting attrition.</w:t>
      </w:r>
    </w:p>
    <w:p w:rsidR="00000000" w:rsidDel="00000000" w:rsidP="00000000" w:rsidRDefault="00000000" w:rsidRPr="00000000" w14:paraId="00000024">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F1-Score:</w:t>
      </w:r>
      <w:r w:rsidDel="00000000" w:rsidR="00000000" w:rsidRPr="00000000">
        <w:rPr>
          <w:sz w:val="24"/>
          <w:szCs w:val="24"/>
          <w:rtl w:val="0"/>
        </w:rPr>
        <w:br w:type="textWrapping"/>
        <w:t xml:space="preserve">The harmonic mean of precision and recall, providing a single metric to evaluate the model’s ability to correctly identify at-risk employees.</w:t>
      </w:r>
    </w:p>
    <w:p w:rsidR="00000000" w:rsidDel="00000000" w:rsidP="00000000" w:rsidRDefault="00000000" w:rsidRPr="00000000" w14:paraId="00000025">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AUC-ROC</w:t>
      </w:r>
      <w:r w:rsidDel="00000000" w:rsidR="00000000" w:rsidRPr="00000000">
        <w:rPr>
          <w:sz w:val="24"/>
          <w:szCs w:val="24"/>
          <w:rtl w:val="0"/>
        </w:rPr>
        <w:t xml:space="preserve"> (Area Under the Curve - Receiver Operating Characteristic):</w:t>
        <w:br w:type="textWrapping"/>
        <w:t xml:space="preserve">A metric to assess the model's ability to discriminate between employees who will leave and those who will stay. A higher AUC indicates better model performance.</w:t>
      </w:r>
    </w:p>
    <w:p w:rsidR="00000000" w:rsidDel="00000000" w:rsidP="00000000" w:rsidRDefault="00000000" w:rsidRPr="00000000" w14:paraId="00000026">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Confusion Matrix:</w:t>
      </w:r>
      <w:r w:rsidDel="00000000" w:rsidR="00000000" w:rsidRPr="00000000">
        <w:rPr>
          <w:sz w:val="24"/>
          <w:szCs w:val="24"/>
          <w:rtl w:val="0"/>
        </w:rPr>
        <w:br w:type="textWrapping"/>
        <w:t xml:space="preserve">A matrix showing the true positives, true negatives, false positives, and false negatives, helping visualize how well the model is performing across different categories.</w:t>
      </w:r>
    </w:p>
    <w:p w:rsidR="00000000" w:rsidDel="00000000" w:rsidP="00000000" w:rsidRDefault="00000000" w:rsidRPr="00000000" w14:paraId="00000027">
      <w:pPr>
        <w:numPr>
          <w:ilvl w:val="0"/>
          <w:numId w:val="3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Training Time and Computational Efficiency:</w:t>
      </w:r>
      <w:r w:rsidDel="00000000" w:rsidR="00000000" w:rsidRPr="00000000">
        <w:rPr>
          <w:sz w:val="24"/>
          <w:szCs w:val="24"/>
          <w:rtl w:val="0"/>
        </w:rPr>
        <w:br w:type="textWrapping"/>
        <w:t xml:space="preserve">Evaluating how long the model takes to train and its computational efficiency, ensuring that it can scale effectively for large datasets.</w:t>
      </w:r>
    </w:p>
    <w:p w:rsidR="00000000" w:rsidDel="00000000" w:rsidP="00000000" w:rsidRDefault="00000000" w:rsidRPr="00000000" w14:paraId="00000028">
      <w:pPr>
        <w:numPr>
          <w:ilvl w:val="0"/>
          <w:numId w:val="3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Business Impact Metrics:</w:t>
      </w:r>
    </w:p>
    <w:p w:rsidR="00000000" w:rsidDel="00000000" w:rsidP="00000000" w:rsidRDefault="00000000" w:rsidRPr="00000000" w14:paraId="00000029">
      <w:pPr>
        <w:numPr>
          <w:ilvl w:val="1"/>
          <w:numId w:val="3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Attrition Rate Reduction: Improvement in retention rates following the implementation of the model’s recommendations.</w:t>
      </w:r>
    </w:p>
    <w:p w:rsidR="00000000" w:rsidDel="00000000" w:rsidP="00000000" w:rsidRDefault="00000000" w:rsidRPr="00000000" w14:paraId="0000002A">
      <w:pPr>
        <w:numPr>
          <w:ilvl w:val="1"/>
          <w:numId w:val="33"/>
        </w:numPr>
        <w:spacing w:after="240" w:before="0" w:beforeAutospacing="0" w:lineRule="auto"/>
        <w:ind w:left="1440" w:hanging="360"/>
        <w:rPr>
          <w:sz w:val="24"/>
          <w:szCs w:val="24"/>
          <w:u w:val="none"/>
        </w:rPr>
      </w:pPr>
      <w:r w:rsidDel="00000000" w:rsidR="00000000" w:rsidRPr="00000000">
        <w:rPr>
          <w:sz w:val="24"/>
          <w:szCs w:val="24"/>
          <w:rtl w:val="0"/>
        </w:rPr>
        <w:t xml:space="preserve">Cost Savings: Reduction in recruitment, onboarding, and training costs due to better retention strategies informed by the model.</w:t>
      </w: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8"/>
          <w:szCs w:val="28"/>
          <w:u w:val="single"/>
        </w:rPr>
      </w:pPr>
      <w:r w:rsidDel="00000000" w:rsidR="00000000" w:rsidRPr="00000000">
        <w:rPr>
          <w:b w:val="1"/>
          <w:sz w:val="28"/>
          <w:szCs w:val="28"/>
          <w:u w:val="single"/>
          <w:rtl w:val="0"/>
        </w:rPr>
        <w:t xml:space="preserve">Technical Tags:</w:t>
      </w:r>
    </w:p>
    <w:p w:rsidR="00000000" w:rsidDel="00000000" w:rsidP="00000000" w:rsidRDefault="00000000" w:rsidRPr="00000000" w14:paraId="0000002C">
      <w:pPr>
        <w:numPr>
          <w:ilvl w:val="0"/>
          <w:numId w:val="32"/>
        </w:numPr>
        <w:spacing w:after="0" w:afterAutospacing="0" w:before="240" w:lineRule="auto"/>
        <w:ind w:left="720" w:hanging="360"/>
        <w:rPr>
          <w:sz w:val="24"/>
          <w:szCs w:val="24"/>
          <w:u w:val="none"/>
        </w:rPr>
      </w:pPr>
      <w:r w:rsidDel="00000000" w:rsidR="00000000" w:rsidRPr="00000000">
        <w:rPr>
          <w:sz w:val="24"/>
          <w:szCs w:val="24"/>
          <w:rtl w:val="0"/>
        </w:rPr>
        <w:t xml:space="preserve">Data Analytics</w:t>
      </w:r>
    </w:p>
    <w:p w:rsidR="00000000" w:rsidDel="00000000" w:rsidP="00000000" w:rsidRDefault="00000000" w:rsidRPr="00000000" w14:paraId="0000002D">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2E">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Classification Algorithms</w:t>
      </w:r>
    </w:p>
    <w:p w:rsidR="00000000" w:rsidDel="00000000" w:rsidP="00000000" w:rsidRDefault="00000000" w:rsidRPr="00000000" w14:paraId="0000002F">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Feature Engineering</w:t>
      </w:r>
    </w:p>
    <w:p w:rsidR="00000000" w:rsidDel="00000000" w:rsidP="00000000" w:rsidRDefault="00000000" w:rsidRPr="00000000" w14:paraId="00000030">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31">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32">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Scikit-learn</w:t>
      </w:r>
    </w:p>
    <w:p w:rsidR="00000000" w:rsidDel="00000000" w:rsidP="00000000" w:rsidRDefault="00000000" w:rsidRPr="00000000" w14:paraId="00000033">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Matplotlib</w:t>
      </w:r>
    </w:p>
    <w:p w:rsidR="00000000" w:rsidDel="00000000" w:rsidP="00000000" w:rsidRDefault="00000000" w:rsidRPr="00000000" w14:paraId="00000034">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Model Evaluation Metrics</w:t>
      </w:r>
    </w:p>
    <w:p w:rsidR="00000000" w:rsidDel="00000000" w:rsidP="00000000" w:rsidRDefault="00000000" w:rsidRPr="00000000" w14:paraId="00000035">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AUC-ROC</w:t>
      </w:r>
    </w:p>
    <w:p w:rsidR="00000000" w:rsidDel="00000000" w:rsidP="00000000" w:rsidRDefault="00000000" w:rsidRPr="00000000" w14:paraId="00000036">
      <w:pPr>
        <w:numPr>
          <w:ilvl w:val="0"/>
          <w:numId w:val="3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37">
      <w:pPr>
        <w:numPr>
          <w:ilvl w:val="0"/>
          <w:numId w:val="32"/>
        </w:numPr>
        <w:spacing w:after="240" w:before="0" w:beforeAutospacing="0" w:lineRule="auto"/>
        <w:ind w:left="720" w:hanging="360"/>
        <w:rPr>
          <w:sz w:val="24"/>
          <w:szCs w:val="24"/>
          <w:u w:val="none"/>
        </w:rPr>
      </w:pPr>
      <w:r w:rsidDel="00000000" w:rsidR="00000000" w:rsidRPr="00000000">
        <w:rPr>
          <w:sz w:val="24"/>
          <w:szCs w:val="24"/>
          <w:rtl w:val="0"/>
        </w:rPr>
        <w:t xml:space="preserve">Streamlit (for Dashboards)</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w:t>
      </w:r>
    </w:p>
    <w:p w:rsidR="00000000" w:rsidDel="00000000" w:rsidP="00000000" w:rsidRDefault="00000000" w:rsidRPr="00000000" w14:paraId="0000003A">
      <w:pPr>
        <w:spacing w:after="240" w:before="240" w:lineRule="auto"/>
        <w:ind w:left="0" w:firstLine="0"/>
        <w:rPr>
          <w:b w:val="1"/>
          <w:color w:val="0d0d0d"/>
          <w:sz w:val="24"/>
          <w:szCs w:val="24"/>
          <w:highlight w:val="white"/>
        </w:rPr>
      </w:pPr>
      <w:r w:rsidDel="00000000" w:rsidR="00000000" w:rsidRPr="00000000">
        <w:rPr>
          <w:sz w:val="24"/>
          <w:szCs w:val="24"/>
          <w:rtl w:val="0"/>
        </w:rPr>
        <w:t xml:space="preserve">Data_set link: </w:t>
      </w:r>
      <w:hyperlink r:id="rId6">
        <w:r w:rsidDel="00000000" w:rsidR="00000000" w:rsidRPr="00000000">
          <w:rPr>
            <w:color w:val="0000ee"/>
            <w:sz w:val="24"/>
            <w:szCs w:val="24"/>
            <w:u w:val="single"/>
            <w:rtl w:val="0"/>
          </w:rPr>
          <w:t xml:space="preserve">Employee-Attrition</w:t>
        </w:r>
      </w:hyperlink>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d0d0d"/>
          <w:u w:val="single"/>
        </w:rPr>
      </w:pPr>
      <w:bookmarkStart w:colFirst="0" w:colLast="0" w:name="_nyjceox1ex8t" w:id="0"/>
      <w:bookmarkEnd w:id="0"/>
      <w:r w:rsidDel="00000000" w:rsidR="00000000" w:rsidRPr="00000000">
        <w:rPr>
          <w:b w:val="1"/>
          <w:color w:val="0d0d0d"/>
          <w:u w:val="single"/>
          <w:rtl w:val="0"/>
        </w:rPr>
        <w:t xml:space="preserve">Dataset Explanation: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8xn4jc0hvr6" w:id="1"/>
      <w:bookmarkEnd w:id="1"/>
      <w:r w:rsidDel="00000000" w:rsidR="00000000" w:rsidRPr="00000000">
        <w:rPr>
          <w:b w:val="1"/>
          <w:color w:val="000000"/>
          <w:sz w:val="26"/>
          <w:szCs w:val="26"/>
          <w:rtl w:val="0"/>
        </w:rPr>
        <w:t xml:space="preserve">1. Age</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age of the employee.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the age distribution and its correlation with other factors like job satisfaction, attrition, or performance.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t0llaro85cu5" w:id="2"/>
      <w:bookmarkEnd w:id="2"/>
      <w:r w:rsidDel="00000000" w:rsidR="00000000" w:rsidRPr="00000000">
        <w:rPr>
          <w:b w:val="1"/>
          <w:color w:val="000000"/>
          <w:sz w:val="26"/>
          <w:szCs w:val="26"/>
          <w:rtl w:val="0"/>
        </w:rPr>
        <w:t xml:space="preserve">2. Attrition</w:t>
      </w:r>
    </w:p>
    <w:p w:rsidR="00000000" w:rsidDel="00000000" w:rsidP="00000000" w:rsidRDefault="00000000" w:rsidRPr="00000000" w14:paraId="00000042">
      <w:pPr>
        <w:numPr>
          <w:ilvl w:val="0"/>
          <w:numId w:val="2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Whether the employee left the company (1) or stayed (0).</w:t>
      </w:r>
    </w:p>
    <w:p w:rsidR="00000000" w:rsidDel="00000000" w:rsidP="00000000" w:rsidRDefault="00000000" w:rsidRPr="00000000" w14:paraId="00000043">
      <w:pPr>
        <w:numPr>
          <w:ilvl w:val="0"/>
          <w:numId w:val="2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(Binary: 0 = Stayed, 1 = Left)</w:t>
      </w:r>
    </w:p>
    <w:p w:rsidR="00000000" w:rsidDel="00000000" w:rsidP="00000000" w:rsidRDefault="00000000" w:rsidRPr="00000000" w14:paraId="00000044">
      <w:pPr>
        <w:numPr>
          <w:ilvl w:val="0"/>
          <w:numId w:val="2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track employee turnover and analyze factors influencing attrition.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g6ku4h67tamu" w:id="3"/>
      <w:bookmarkEnd w:id="3"/>
      <w:r w:rsidDel="00000000" w:rsidR="00000000" w:rsidRPr="00000000">
        <w:rPr>
          <w:b w:val="1"/>
          <w:color w:val="000000"/>
          <w:sz w:val="26"/>
          <w:szCs w:val="26"/>
          <w:rtl w:val="0"/>
        </w:rPr>
        <w:t xml:space="preserve">3. BusinessTravel</w:t>
      </w:r>
    </w:p>
    <w:p w:rsidR="00000000" w:rsidDel="00000000" w:rsidP="00000000" w:rsidRDefault="00000000" w:rsidRPr="00000000" w14:paraId="00000046">
      <w:pPr>
        <w:numPr>
          <w:ilvl w:val="0"/>
          <w:numId w:val="3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frequency of business travel for the employee.</w:t>
      </w:r>
    </w:p>
    <w:p w:rsidR="00000000" w:rsidDel="00000000" w:rsidP="00000000" w:rsidRDefault="00000000" w:rsidRPr="00000000" w14:paraId="00000047">
      <w:pPr>
        <w:numPr>
          <w:ilvl w:val="0"/>
          <w:numId w:val="3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(e.g., "Travel_Rarely", "Travel_Frequently", "Non-Travel")</w:t>
      </w:r>
    </w:p>
    <w:p w:rsidR="00000000" w:rsidDel="00000000" w:rsidP="00000000" w:rsidRDefault="00000000" w:rsidRPr="00000000" w14:paraId="00000048">
      <w:pPr>
        <w:numPr>
          <w:ilvl w:val="0"/>
          <w:numId w:val="3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travel patterns and their impact on work-life balance, job satisfaction, and performance.</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60kjafy50l17" w:id="4"/>
      <w:bookmarkEnd w:id="4"/>
      <w:r w:rsidDel="00000000" w:rsidR="00000000" w:rsidRPr="00000000">
        <w:rPr>
          <w:b w:val="1"/>
          <w:color w:val="000000"/>
          <w:sz w:val="26"/>
          <w:szCs w:val="26"/>
          <w:rtl w:val="0"/>
        </w:rPr>
        <w:t xml:space="preserve">4. DailyRate</w:t>
      </w:r>
    </w:p>
    <w:p w:rsidR="00000000" w:rsidDel="00000000" w:rsidP="00000000" w:rsidRDefault="00000000" w:rsidRPr="00000000" w14:paraId="0000004A">
      <w:pPr>
        <w:numPr>
          <w:ilvl w:val="0"/>
          <w:numId w:val="3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daily rate of pay.</w:t>
      </w:r>
    </w:p>
    <w:p w:rsidR="00000000" w:rsidDel="00000000" w:rsidP="00000000" w:rsidRDefault="00000000" w:rsidRPr="00000000" w14:paraId="0000004B">
      <w:pPr>
        <w:numPr>
          <w:ilvl w:val="0"/>
          <w:numId w:val="3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4C">
      <w:pPr>
        <w:numPr>
          <w:ilvl w:val="0"/>
          <w:numId w:val="3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Provides insight into the pay scale and its relationship with other factors like job satisfaction, performance, or attrition.</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d0vvu1ns9la" w:id="5"/>
      <w:bookmarkEnd w:id="5"/>
      <w:r w:rsidDel="00000000" w:rsidR="00000000" w:rsidRPr="00000000">
        <w:rPr>
          <w:b w:val="1"/>
          <w:color w:val="000000"/>
          <w:sz w:val="26"/>
          <w:szCs w:val="26"/>
          <w:rtl w:val="0"/>
        </w:rPr>
        <w:t xml:space="preserve">5. Department</w:t>
      </w:r>
    </w:p>
    <w:p w:rsidR="00000000" w:rsidDel="00000000" w:rsidP="00000000" w:rsidRDefault="00000000" w:rsidRPr="00000000" w14:paraId="0000004E">
      <w:pPr>
        <w:numPr>
          <w:ilvl w:val="0"/>
          <w:numId w:val="4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department the employee works in (e.g., "Sales", "Research &amp; Development", "HR").</w:t>
      </w:r>
    </w:p>
    <w:p w:rsidR="00000000" w:rsidDel="00000000" w:rsidP="00000000" w:rsidRDefault="00000000" w:rsidRPr="00000000" w14:paraId="0000004F">
      <w:pPr>
        <w:numPr>
          <w:ilvl w:val="0"/>
          <w:numId w:val="4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50">
      <w:pPr>
        <w:numPr>
          <w:ilvl w:val="0"/>
          <w:numId w:val="4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for departmental analysis to see if attrition or job satisfaction differs across departments.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ewymshl7yss" w:id="6"/>
      <w:bookmarkEnd w:id="6"/>
      <w:r w:rsidDel="00000000" w:rsidR="00000000" w:rsidRPr="00000000">
        <w:rPr>
          <w:b w:val="1"/>
          <w:color w:val="000000"/>
          <w:sz w:val="26"/>
          <w:szCs w:val="26"/>
          <w:rtl w:val="0"/>
        </w:rPr>
        <w:t xml:space="preserve">6. DistanceFromHome</w:t>
      </w:r>
    </w:p>
    <w:p w:rsidR="00000000" w:rsidDel="00000000" w:rsidP="00000000" w:rsidRDefault="00000000" w:rsidRPr="00000000" w14:paraId="00000052">
      <w:pPr>
        <w:numPr>
          <w:ilvl w:val="0"/>
          <w:numId w:val="2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distance in miles from the employee's home to the workplace.</w:t>
      </w:r>
    </w:p>
    <w:p w:rsidR="00000000" w:rsidDel="00000000" w:rsidP="00000000" w:rsidRDefault="00000000" w:rsidRPr="00000000" w14:paraId="00000053">
      <w:pPr>
        <w:numPr>
          <w:ilvl w:val="0"/>
          <w:numId w:val="2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(Distance)</w:t>
      </w:r>
    </w:p>
    <w:p w:rsidR="00000000" w:rsidDel="00000000" w:rsidP="00000000" w:rsidRDefault="00000000" w:rsidRPr="00000000" w14:paraId="00000054">
      <w:pPr>
        <w:numPr>
          <w:ilvl w:val="0"/>
          <w:numId w:val="2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Can be used to analyze the impact of commute distance on attrition, satisfaction, and work-life balance.</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2hg8s6xdk4mg" w:id="7"/>
      <w:bookmarkEnd w:id="7"/>
      <w:r w:rsidDel="00000000" w:rsidR="00000000" w:rsidRPr="00000000">
        <w:rPr>
          <w:b w:val="1"/>
          <w:color w:val="000000"/>
          <w:sz w:val="26"/>
          <w:szCs w:val="26"/>
          <w:rtl w:val="0"/>
        </w:rPr>
        <w:t xml:space="preserve">7. Education</w:t>
      </w:r>
    </w:p>
    <w:p w:rsidR="00000000" w:rsidDel="00000000" w:rsidP="00000000" w:rsidRDefault="00000000" w:rsidRPr="00000000" w14:paraId="00000056">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highest education level attained by the employee (e.g., "1" = Below College, "2" = College, etc.).</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58">
      <w:pPr>
        <w:numPr>
          <w:ilvl w:val="0"/>
          <w:numId w:val="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to analyze the correlation between education level and job satisfaction, performance, or attrition.</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dv2bjpra4po5" w:id="8"/>
      <w:bookmarkEnd w:id="8"/>
      <w:r w:rsidDel="00000000" w:rsidR="00000000" w:rsidRPr="00000000">
        <w:rPr>
          <w:b w:val="1"/>
          <w:color w:val="000000"/>
          <w:sz w:val="26"/>
          <w:szCs w:val="26"/>
          <w:rtl w:val="0"/>
        </w:rPr>
        <w:t xml:space="preserve">8. EducationField</w:t>
      </w:r>
    </w:p>
    <w:p w:rsidR="00000000" w:rsidDel="00000000" w:rsidP="00000000" w:rsidRDefault="00000000" w:rsidRPr="00000000" w14:paraId="0000005A">
      <w:pPr>
        <w:numPr>
          <w:ilvl w:val="0"/>
          <w:numId w:val="4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field of study in which the employee obtained their degree (e.g., "Life Sciences", "Medical", "Marketing").</w:t>
      </w:r>
    </w:p>
    <w:p w:rsidR="00000000" w:rsidDel="00000000" w:rsidP="00000000" w:rsidRDefault="00000000" w:rsidRPr="00000000" w14:paraId="0000005B">
      <w:pPr>
        <w:numPr>
          <w:ilvl w:val="0"/>
          <w:numId w:val="4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5C">
      <w:pPr>
        <w:numPr>
          <w:ilvl w:val="0"/>
          <w:numId w:val="4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the employee's education field and performance or job satisfaction.</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w0w5pjyoel0r" w:id="9"/>
      <w:bookmarkEnd w:id="9"/>
      <w:r w:rsidDel="00000000" w:rsidR="00000000" w:rsidRPr="00000000">
        <w:rPr>
          <w:b w:val="1"/>
          <w:color w:val="000000"/>
          <w:sz w:val="26"/>
          <w:szCs w:val="26"/>
          <w:rtl w:val="0"/>
        </w:rPr>
        <w:t xml:space="preserve">9. EmployeeCount</w:t>
      </w:r>
    </w:p>
    <w:p w:rsidR="00000000" w:rsidDel="00000000" w:rsidP="00000000" w:rsidRDefault="00000000" w:rsidRPr="00000000" w14:paraId="0000005E">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constant value, usually the total number of employees.</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(Constant: always the same for all records)</w:t>
      </w:r>
    </w:p>
    <w:p w:rsidR="00000000" w:rsidDel="00000000" w:rsidP="00000000" w:rsidRDefault="00000000" w:rsidRPr="00000000" w14:paraId="00000060">
      <w:pPr>
        <w:numPr>
          <w:ilvl w:val="0"/>
          <w:numId w:val="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Often not useful for analysis but provides consistency in the dataset.</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p0js7he1jcf" w:id="10"/>
      <w:bookmarkEnd w:id="10"/>
      <w:r w:rsidDel="00000000" w:rsidR="00000000" w:rsidRPr="00000000">
        <w:rPr>
          <w:b w:val="1"/>
          <w:color w:val="000000"/>
          <w:sz w:val="26"/>
          <w:szCs w:val="26"/>
          <w:rtl w:val="0"/>
        </w:rPr>
        <w:t xml:space="preserve">10. EmployeeNumber</w:t>
      </w:r>
    </w:p>
    <w:p w:rsidR="00000000" w:rsidDel="00000000" w:rsidP="00000000" w:rsidRDefault="00000000" w:rsidRPr="00000000" w14:paraId="00000062">
      <w:pPr>
        <w:numPr>
          <w:ilvl w:val="0"/>
          <w:numId w:val="2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Unique identifier for each employee.</w:t>
      </w:r>
    </w:p>
    <w:p w:rsidR="00000000" w:rsidDel="00000000" w:rsidP="00000000" w:rsidRDefault="00000000" w:rsidRPr="00000000" w14:paraId="00000063">
      <w:pPr>
        <w:numPr>
          <w:ilvl w:val="0"/>
          <w:numId w:val="2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64">
      <w:pPr>
        <w:numPr>
          <w:ilvl w:val="0"/>
          <w:numId w:val="2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Identifies each employee in the dataset.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bpc6bbs1a0y5" w:id="11"/>
      <w:bookmarkEnd w:id="11"/>
      <w:r w:rsidDel="00000000" w:rsidR="00000000" w:rsidRPr="00000000">
        <w:rPr>
          <w:b w:val="1"/>
          <w:color w:val="000000"/>
          <w:sz w:val="26"/>
          <w:szCs w:val="26"/>
          <w:rtl w:val="0"/>
        </w:rPr>
        <w:t xml:space="preserve">11. EnvironmentSatisfaction</w:t>
      </w:r>
    </w:p>
    <w:p w:rsidR="00000000" w:rsidDel="00000000" w:rsidP="00000000" w:rsidRDefault="00000000" w:rsidRPr="00000000" w14:paraId="00000066">
      <w:pPr>
        <w:numPr>
          <w:ilvl w:val="0"/>
          <w:numId w:val="1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the work environment (e.g., "1" = Low, "2" = Medium, "3" = High, "4" = Very High).</w:t>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68">
      <w:pPr>
        <w:numPr>
          <w:ilvl w:val="0"/>
          <w:numId w:val="1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assess the impact of work environment satisfaction on employee retention and job satisfaction.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ebfrxxaxknrk" w:id="12"/>
      <w:bookmarkEnd w:id="12"/>
      <w:r w:rsidDel="00000000" w:rsidR="00000000" w:rsidRPr="00000000">
        <w:rPr>
          <w:b w:val="1"/>
          <w:color w:val="000000"/>
          <w:sz w:val="26"/>
          <w:szCs w:val="26"/>
          <w:rtl w:val="0"/>
        </w:rPr>
        <w:t xml:space="preserve">12. Gender</w:t>
      </w:r>
    </w:p>
    <w:p w:rsidR="00000000" w:rsidDel="00000000" w:rsidP="00000000" w:rsidRDefault="00000000" w:rsidRPr="00000000" w14:paraId="0000006A">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gender of the employee (e.g., "Male", "Female").</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gender-based differences in satisfaction, pay, and attrition.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gh82yztnhdgs" w:id="13"/>
      <w:bookmarkEnd w:id="13"/>
      <w:r w:rsidDel="00000000" w:rsidR="00000000" w:rsidRPr="00000000">
        <w:rPr>
          <w:b w:val="1"/>
          <w:color w:val="000000"/>
          <w:sz w:val="26"/>
          <w:szCs w:val="26"/>
          <w:rtl w:val="0"/>
        </w:rPr>
        <w:t xml:space="preserve">13. HourlyRate</w:t>
      </w:r>
    </w:p>
    <w:p w:rsidR="00000000" w:rsidDel="00000000" w:rsidP="00000000" w:rsidRDefault="00000000" w:rsidRPr="00000000" w14:paraId="0000006E">
      <w:pPr>
        <w:numPr>
          <w:ilvl w:val="0"/>
          <w:numId w:val="2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hourly rate of pay.</w:t>
      </w:r>
    </w:p>
    <w:p w:rsidR="00000000" w:rsidDel="00000000" w:rsidP="00000000" w:rsidRDefault="00000000" w:rsidRPr="00000000" w14:paraId="0000006F">
      <w:pPr>
        <w:numPr>
          <w:ilvl w:val="0"/>
          <w:numId w:val="2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70">
      <w:pPr>
        <w:numPr>
          <w:ilvl w:val="0"/>
          <w:numId w:val="2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pay and employee satisfaction, retention, or performance.</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yxpa8cidctkt" w:id="14"/>
      <w:bookmarkEnd w:id="14"/>
      <w:r w:rsidDel="00000000" w:rsidR="00000000" w:rsidRPr="00000000">
        <w:rPr>
          <w:b w:val="1"/>
          <w:color w:val="000000"/>
          <w:sz w:val="26"/>
          <w:szCs w:val="26"/>
          <w:rtl w:val="0"/>
        </w:rPr>
        <w:t xml:space="preserve">14. JobInvolvement</w:t>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level of involvement the employee has in their job (e.g., "1" = Low, "2" = Medium, "3" = High).</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74">
      <w:pPr>
        <w:numPr>
          <w:ilvl w:val="0"/>
          <w:numId w:val="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how job involvement correlates with performance, satisfaction, and attrition.</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9w9jzeglihv" w:id="15"/>
      <w:bookmarkEnd w:id="15"/>
      <w:r w:rsidDel="00000000" w:rsidR="00000000" w:rsidRPr="00000000">
        <w:rPr>
          <w:b w:val="1"/>
          <w:color w:val="000000"/>
          <w:sz w:val="26"/>
          <w:szCs w:val="26"/>
          <w:rtl w:val="0"/>
        </w:rPr>
        <w:t xml:space="preserve">15. JobLevel</w:t>
      </w:r>
    </w:p>
    <w:p w:rsidR="00000000" w:rsidDel="00000000" w:rsidP="00000000" w:rsidRDefault="00000000" w:rsidRPr="00000000" w14:paraId="00000076">
      <w:pPr>
        <w:numPr>
          <w:ilvl w:val="0"/>
          <w:numId w:val="2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job level of the employee within the company (e.g., "1" = Entry Level, "2" = Mid-Level, etc.).</w:t>
      </w:r>
    </w:p>
    <w:p w:rsidR="00000000" w:rsidDel="00000000" w:rsidP="00000000" w:rsidRDefault="00000000" w:rsidRPr="00000000" w14:paraId="00000077">
      <w:pPr>
        <w:numPr>
          <w:ilvl w:val="0"/>
          <w:numId w:val="2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78">
      <w:pPr>
        <w:numPr>
          <w:ilvl w:val="0"/>
          <w:numId w:val="2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Can help analyze the relationship between job level and performance, satisfaction, or attrition.</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avdc6gki1g3t" w:id="16"/>
      <w:bookmarkEnd w:id="16"/>
      <w:r w:rsidDel="00000000" w:rsidR="00000000" w:rsidRPr="00000000">
        <w:rPr>
          <w:b w:val="1"/>
          <w:color w:val="000000"/>
          <w:sz w:val="26"/>
          <w:szCs w:val="26"/>
          <w:rtl w:val="0"/>
        </w:rPr>
        <w:t xml:space="preserve">16. JobRole</w:t>
      </w:r>
    </w:p>
    <w:p w:rsidR="00000000" w:rsidDel="00000000" w:rsidP="00000000" w:rsidRDefault="00000000" w:rsidRPr="00000000" w14:paraId="0000007A">
      <w:pPr>
        <w:numPr>
          <w:ilvl w:val="0"/>
          <w:numId w:val="3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specific role or position of the employee (e.g., "Sales Executive", "Research Scientist").</w:t>
      </w:r>
    </w:p>
    <w:p w:rsidR="00000000" w:rsidDel="00000000" w:rsidP="00000000" w:rsidRDefault="00000000" w:rsidRPr="00000000" w14:paraId="0000007B">
      <w:pPr>
        <w:numPr>
          <w:ilvl w:val="0"/>
          <w:numId w:val="3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7C">
      <w:pPr>
        <w:numPr>
          <w:ilvl w:val="0"/>
          <w:numId w:val="3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how different job roles impact satisfaction, performance, and attrition.</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7n2ct5fj8v5h" w:id="17"/>
      <w:bookmarkEnd w:id="17"/>
      <w:r w:rsidDel="00000000" w:rsidR="00000000" w:rsidRPr="00000000">
        <w:rPr>
          <w:b w:val="1"/>
          <w:color w:val="000000"/>
          <w:sz w:val="26"/>
          <w:szCs w:val="26"/>
          <w:rtl w:val="0"/>
        </w:rPr>
        <w:t xml:space="preserve">17. JobSatisfaction</w:t>
      </w:r>
    </w:p>
    <w:p w:rsidR="00000000" w:rsidDel="00000000" w:rsidP="00000000" w:rsidRDefault="00000000" w:rsidRPr="00000000" w14:paraId="0000007E">
      <w:pPr>
        <w:numPr>
          <w:ilvl w:val="0"/>
          <w:numId w:val="3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the job (e.g., "1" = Low, "2" = Medium, "3" = High, "4" = Very High).</w:t>
      </w:r>
    </w:p>
    <w:p w:rsidR="00000000" w:rsidDel="00000000" w:rsidP="00000000" w:rsidRDefault="00000000" w:rsidRPr="00000000" w14:paraId="0000007F">
      <w:pPr>
        <w:numPr>
          <w:ilvl w:val="0"/>
          <w:numId w:val="39"/>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80">
      <w:pPr>
        <w:numPr>
          <w:ilvl w:val="0"/>
          <w:numId w:val="39"/>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correlation between job satisfaction and attrition, performance, or other factors.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kqhrfi9v4b5" w:id="18"/>
      <w:bookmarkEnd w:id="18"/>
      <w:r w:rsidDel="00000000" w:rsidR="00000000" w:rsidRPr="00000000">
        <w:rPr>
          <w:b w:val="1"/>
          <w:color w:val="000000"/>
          <w:sz w:val="26"/>
          <w:szCs w:val="26"/>
          <w:rtl w:val="0"/>
        </w:rPr>
        <w:t xml:space="preserve">18. MaritalStatus</w:t>
      </w:r>
    </w:p>
    <w:p w:rsidR="00000000" w:rsidDel="00000000" w:rsidP="00000000" w:rsidRDefault="00000000" w:rsidRPr="00000000" w14:paraId="00000082">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marital status of the employee (e.g., "Single", "Married", "Divorced").</w:t>
      </w:r>
    </w:p>
    <w:p w:rsidR="00000000" w:rsidDel="00000000" w:rsidP="00000000" w:rsidRDefault="00000000" w:rsidRPr="00000000" w14:paraId="00000083">
      <w:pPr>
        <w:numPr>
          <w:ilvl w:val="0"/>
          <w:numId w:val="1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84">
      <w:pPr>
        <w:numPr>
          <w:ilvl w:val="0"/>
          <w:numId w:val="1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how marital status affects employee satisfaction, performance, or retention.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rw57mmg3jbjl" w:id="19"/>
      <w:bookmarkEnd w:id="19"/>
      <w:r w:rsidDel="00000000" w:rsidR="00000000" w:rsidRPr="00000000">
        <w:rPr>
          <w:b w:val="1"/>
          <w:color w:val="000000"/>
          <w:sz w:val="26"/>
          <w:szCs w:val="26"/>
          <w:rtl w:val="0"/>
        </w:rPr>
        <w:t xml:space="preserve">19. MonthlyIncome</w:t>
      </w:r>
    </w:p>
    <w:p w:rsidR="00000000" w:rsidDel="00000000" w:rsidP="00000000" w:rsidRDefault="00000000" w:rsidRPr="00000000" w14:paraId="00000086">
      <w:pPr>
        <w:numPr>
          <w:ilvl w:val="0"/>
          <w:numId w:val="4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monthly salary of the employee.</w:t>
      </w:r>
    </w:p>
    <w:p w:rsidR="00000000" w:rsidDel="00000000" w:rsidP="00000000" w:rsidRDefault="00000000" w:rsidRPr="00000000" w14:paraId="00000087">
      <w:pPr>
        <w:numPr>
          <w:ilvl w:val="0"/>
          <w:numId w:val="4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88">
      <w:pPr>
        <w:numPr>
          <w:ilvl w:val="0"/>
          <w:numId w:val="4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analyze the relationship between income and other factors like job satisfaction, performance, or attrition.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175z37ptwpvr" w:id="20"/>
      <w:bookmarkEnd w:id="20"/>
      <w:r w:rsidDel="00000000" w:rsidR="00000000" w:rsidRPr="00000000">
        <w:rPr>
          <w:b w:val="1"/>
          <w:color w:val="000000"/>
          <w:sz w:val="26"/>
          <w:szCs w:val="26"/>
          <w:rtl w:val="0"/>
        </w:rPr>
        <w:t xml:space="preserve">20. MonthlyRate</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monthly rate for the employee’s work, typically indicating the total work output value.</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(Currency)</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the correlation between monthly work rates and performance, satisfaction, or attrition.</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uflvd4qfppvg" w:id="21"/>
      <w:bookmarkEnd w:id="21"/>
      <w:r w:rsidDel="00000000" w:rsidR="00000000" w:rsidRPr="00000000">
        <w:rPr>
          <w:b w:val="1"/>
          <w:color w:val="000000"/>
          <w:sz w:val="26"/>
          <w:szCs w:val="26"/>
          <w:rtl w:val="0"/>
        </w:rPr>
        <w:t xml:space="preserve">21. NumCompaniesWorked</w:t>
      </w:r>
    </w:p>
    <w:p w:rsidR="00000000" w:rsidDel="00000000" w:rsidP="00000000" w:rsidRDefault="00000000" w:rsidRPr="00000000" w14:paraId="0000008E">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companies the employee has worked for in the past.</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90">
      <w:pPr>
        <w:numPr>
          <w:ilvl w:val="0"/>
          <w:numId w:val="1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work history and its relationship with performance, satisfaction, and attrition.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ma5d8ql8439k" w:id="22"/>
      <w:bookmarkEnd w:id="22"/>
      <w:r w:rsidDel="00000000" w:rsidR="00000000" w:rsidRPr="00000000">
        <w:rPr>
          <w:b w:val="1"/>
          <w:color w:val="000000"/>
          <w:sz w:val="26"/>
          <w:szCs w:val="26"/>
          <w:rtl w:val="0"/>
        </w:rPr>
        <w:t xml:space="preserve">22. Over18</w:t>
      </w:r>
    </w:p>
    <w:p w:rsidR="00000000" w:rsidDel="00000000" w:rsidP="00000000" w:rsidRDefault="00000000" w:rsidRPr="00000000" w14:paraId="00000092">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binary indicator that shows if the employee is over 18 years old (always "Y").</w:t>
      </w:r>
    </w:p>
    <w:p w:rsidR="00000000" w:rsidDel="00000000" w:rsidP="00000000" w:rsidRDefault="00000000" w:rsidRPr="00000000" w14:paraId="00000093">
      <w:pPr>
        <w:numPr>
          <w:ilvl w:val="0"/>
          <w:numId w:val="12"/>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 (Constant)</w:t>
      </w:r>
    </w:p>
    <w:p w:rsidR="00000000" w:rsidDel="00000000" w:rsidP="00000000" w:rsidRDefault="00000000" w:rsidRPr="00000000" w14:paraId="00000094">
      <w:pPr>
        <w:numPr>
          <w:ilvl w:val="0"/>
          <w:numId w:val="12"/>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Usually not useful for analysis, as it is a constant value for all employees.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abwykmi4ht4h" w:id="23"/>
      <w:bookmarkEnd w:id="23"/>
      <w:r w:rsidDel="00000000" w:rsidR="00000000" w:rsidRPr="00000000">
        <w:rPr>
          <w:b w:val="1"/>
          <w:color w:val="000000"/>
          <w:sz w:val="26"/>
          <w:szCs w:val="26"/>
          <w:rtl w:val="0"/>
        </w:rPr>
        <w:t xml:space="preserve">23. OverTime</w:t>
      </w:r>
    </w:p>
    <w:p w:rsidR="00000000" w:rsidDel="00000000" w:rsidP="00000000" w:rsidRDefault="00000000" w:rsidRPr="00000000" w14:paraId="00000096">
      <w:pPr>
        <w:numPr>
          <w:ilvl w:val="0"/>
          <w:numId w:val="4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Whether the employee works overtime (e.g., "Yes", "No").</w:t>
      </w:r>
    </w:p>
    <w:p w:rsidR="00000000" w:rsidDel="00000000" w:rsidP="00000000" w:rsidRDefault="00000000" w:rsidRPr="00000000" w14:paraId="00000097">
      <w:pPr>
        <w:numPr>
          <w:ilvl w:val="0"/>
          <w:numId w:val="4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Categorical</w:t>
      </w:r>
    </w:p>
    <w:p w:rsidR="00000000" w:rsidDel="00000000" w:rsidP="00000000" w:rsidRDefault="00000000" w:rsidRPr="00000000" w14:paraId="00000098">
      <w:pPr>
        <w:numPr>
          <w:ilvl w:val="0"/>
          <w:numId w:val="4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study the relationship between overtime work and job satisfaction, performance, or attrition.</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34rx1kqvwug2" w:id="24"/>
      <w:bookmarkEnd w:id="24"/>
      <w:r w:rsidDel="00000000" w:rsidR="00000000" w:rsidRPr="00000000">
        <w:rPr>
          <w:b w:val="1"/>
          <w:color w:val="000000"/>
          <w:sz w:val="26"/>
          <w:szCs w:val="26"/>
          <w:rtl w:val="0"/>
        </w:rPr>
        <w:t xml:space="preserve">24. PercentSalaryHike</w:t>
      </w:r>
    </w:p>
    <w:p w:rsidR="00000000" w:rsidDel="00000000" w:rsidP="00000000" w:rsidRDefault="00000000" w:rsidRPr="00000000" w14:paraId="0000009A">
      <w:pPr>
        <w:numPr>
          <w:ilvl w:val="0"/>
          <w:numId w:val="1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percentage of the employee's salary increase over the last year.</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Numeric (Percentage)</w:t>
      </w:r>
    </w:p>
    <w:p w:rsidR="00000000" w:rsidDel="00000000" w:rsidP="00000000" w:rsidRDefault="00000000" w:rsidRPr="00000000" w14:paraId="0000009C">
      <w:pPr>
        <w:numPr>
          <w:ilvl w:val="0"/>
          <w:numId w:val="16"/>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salary increases on employee satisfaction, performance, and retention.</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cpcpzjef8j9s" w:id="25"/>
      <w:bookmarkEnd w:id="25"/>
      <w:r w:rsidDel="00000000" w:rsidR="00000000" w:rsidRPr="00000000">
        <w:rPr>
          <w:b w:val="1"/>
          <w:color w:val="000000"/>
          <w:sz w:val="26"/>
          <w:szCs w:val="26"/>
          <w:rtl w:val="0"/>
        </w:rPr>
        <w:t xml:space="preserve">25. PerformanceRating</w:t>
      </w:r>
    </w:p>
    <w:p w:rsidR="00000000" w:rsidDel="00000000" w:rsidP="00000000" w:rsidRDefault="00000000" w:rsidRPr="00000000" w14:paraId="0000009E">
      <w:pPr>
        <w:numPr>
          <w:ilvl w:val="0"/>
          <w:numId w:val="4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employee’s performance rating (e.g., "1" = Low, "2" = Medium, "3" = High).</w:t>
      </w:r>
    </w:p>
    <w:p w:rsidR="00000000" w:rsidDel="00000000" w:rsidP="00000000" w:rsidRDefault="00000000" w:rsidRPr="00000000" w14:paraId="0000009F">
      <w:pPr>
        <w:numPr>
          <w:ilvl w:val="0"/>
          <w:numId w:val="4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A0">
      <w:pPr>
        <w:numPr>
          <w:ilvl w:val="0"/>
          <w:numId w:val="4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assess the relationship between performance and other factors like attrition, job satisfaction, or compensation.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i0mxwdh7xu9i" w:id="26"/>
      <w:bookmarkEnd w:id="26"/>
      <w:r w:rsidDel="00000000" w:rsidR="00000000" w:rsidRPr="00000000">
        <w:rPr>
          <w:b w:val="1"/>
          <w:color w:val="000000"/>
          <w:sz w:val="26"/>
          <w:szCs w:val="26"/>
          <w:rtl w:val="0"/>
        </w:rPr>
        <w:t xml:space="preserve">26. RelationshipSatisfaction</w:t>
      </w:r>
    </w:p>
    <w:p w:rsidR="00000000" w:rsidDel="00000000" w:rsidP="00000000" w:rsidRDefault="00000000" w:rsidRPr="00000000" w14:paraId="000000A2">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Satisfaction with relationships at work (e.g., "1" = Low, "2" = Medium, "3" = High, "4" = Very High).</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A4">
      <w:pPr>
        <w:numPr>
          <w:ilvl w:val="0"/>
          <w:numId w:val="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interpersonal relationships at work on job satisfaction and attrition.</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z8ckucgxmhjl" w:id="27"/>
      <w:bookmarkEnd w:id="27"/>
      <w:r w:rsidDel="00000000" w:rsidR="00000000" w:rsidRPr="00000000">
        <w:rPr>
          <w:b w:val="1"/>
          <w:color w:val="000000"/>
          <w:sz w:val="26"/>
          <w:szCs w:val="26"/>
          <w:rtl w:val="0"/>
        </w:rPr>
        <w:t xml:space="preserve">27. StandardHours</w:t>
      </w:r>
    </w:p>
    <w:p w:rsidR="00000000" w:rsidDel="00000000" w:rsidP="00000000" w:rsidRDefault="00000000" w:rsidRPr="00000000" w14:paraId="000000A6">
      <w:pPr>
        <w:numPr>
          <w:ilvl w:val="0"/>
          <w:numId w:val="3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standard hours of work per week (typically constant, e.g., 40 hours).</w:t>
      </w:r>
    </w:p>
    <w:p w:rsidR="00000000" w:rsidDel="00000000" w:rsidP="00000000" w:rsidRDefault="00000000" w:rsidRPr="00000000" w14:paraId="000000A7">
      <w:pPr>
        <w:numPr>
          <w:ilvl w:val="0"/>
          <w:numId w:val="3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(Constant)</w:t>
      </w:r>
    </w:p>
    <w:p w:rsidR="00000000" w:rsidDel="00000000" w:rsidP="00000000" w:rsidRDefault="00000000" w:rsidRPr="00000000" w14:paraId="000000A8">
      <w:pPr>
        <w:numPr>
          <w:ilvl w:val="0"/>
          <w:numId w:val="3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Usually not useful for analysis as it is a constant value.</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dk7hpfq9uvr6" w:id="28"/>
      <w:bookmarkEnd w:id="28"/>
      <w:r w:rsidDel="00000000" w:rsidR="00000000" w:rsidRPr="00000000">
        <w:rPr>
          <w:b w:val="1"/>
          <w:color w:val="000000"/>
          <w:sz w:val="26"/>
          <w:szCs w:val="26"/>
          <w:rtl w:val="0"/>
        </w:rPr>
        <w:t xml:space="preserve">28. StockOptionLevel</w:t>
      </w:r>
    </w:p>
    <w:p w:rsidR="00000000" w:rsidDel="00000000" w:rsidP="00000000" w:rsidRDefault="00000000" w:rsidRPr="00000000" w14:paraId="000000AA">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level of stock options granted to the employee (e.g., "0" = No options, "1" = Low, "2" = Medium, "3" = High).</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AC">
      <w:pPr>
        <w:numPr>
          <w:ilvl w:val="0"/>
          <w:numId w:val="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stock options and job satisfaction, performance, or retention.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83dz3rnymkzb" w:id="29"/>
      <w:bookmarkEnd w:id="29"/>
      <w:r w:rsidDel="00000000" w:rsidR="00000000" w:rsidRPr="00000000">
        <w:rPr>
          <w:b w:val="1"/>
          <w:color w:val="000000"/>
          <w:sz w:val="26"/>
          <w:szCs w:val="26"/>
          <w:rtl w:val="0"/>
        </w:rPr>
        <w:t xml:space="preserve">29. TotalWorkingYears</w:t>
      </w:r>
    </w:p>
    <w:p w:rsidR="00000000" w:rsidDel="00000000" w:rsidP="00000000" w:rsidRDefault="00000000" w:rsidRPr="00000000" w14:paraId="000000AE">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total number of years the employee has been working.</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in analyzing experience-related trends, such as the impact of work experience on performance or attrition.</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loksgywweplf" w:id="30"/>
      <w:bookmarkEnd w:id="30"/>
      <w:r w:rsidDel="00000000" w:rsidR="00000000" w:rsidRPr="00000000">
        <w:rPr>
          <w:b w:val="1"/>
          <w:color w:val="000000"/>
          <w:sz w:val="26"/>
          <w:szCs w:val="26"/>
          <w:rtl w:val="0"/>
        </w:rPr>
        <w:t xml:space="preserve">30. TrainingTimesLastYear</w:t>
      </w:r>
    </w:p>
    <w:p w:rsidR="00000000" w:rsidDel="00000000" w:rsidP="00000000" w:rsidRDefault="00000000" w:rsidRPr="00000000" w14:paraId="000000B2">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training sessions the employee attended in the past year.</w:t>
      </w:r>
    </w:p>
    <w:p w:rsidR="00000000" w:rsidDel="00000000" w:rsidP="00000000" w:rsidRDefault="00000000" w:rsidRPr="00000000" w14:paraId="000000B3">
      <w:pPr>
        <w:numPr>
          <w:ilvl w:val="0"/>
          <w:numId w:val="13"/>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4">
      <w:pPr>
        <w:numPr>
          <w:ilvl w:val="0"/>
          <w:numId w:val="13"/>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analyze the impact of training on performance, satisfaction, or attrition.</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4b5thui4kjpb" w:id="31"/>
      <w:bookmarkEnd w:id="31"/>
      <w:r w:rsidDel="00000000" w:rsidR="00000000" w:rsidRPr="00000000">
        <w:rPr>
          <w:b w:val="1"/>
          <w:color w:val="000000"/>
          <w:sz w:val="26"/>
          <w:szCs w:val="26"/>
          <w:rtl w:val="0"/>
        </w:rPr>
        <w:t xml:space="preserve">31. WorkLifeBalance</w:t>
      </w:r>
    </w:p>
    <w:p w:rsidR="00000000" w:rsidDel="00000000" w:rsidP="00000000" w:rsidRDefault="00000000" w:rsidRPr="00000000" w14:paraId="000000B6">
      <w:pPr>
        <w:numPr>
          <w:ilvl w:val="0"/>
          <w:numId w:val="2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work-life balance satisfaction (e.g., "1" = Low, "2" = Medium, "3" = High, "4" = Very High).</w:t>
      </w:r>
    </w:p>
    <w:p w:rsidR="00000000" w:rsidDel="00000000" w:rsidP="00000000" w:rsidRDefault="00000000" w:rsidRPr="00000000" w14:paraId="000000B7">
      <w:pPr>
        <w:numPr>
          <w:ilvl w:val="0"/>
          <w:numId w:val="28"/>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 (Ordinal)</w:t>
      </w:r>
    </w:p>
    <w:p w:rsidR="00000000" w:rsidDel="00000000" w:rsidP="00000000" w:rsidRDefault="00000000" w:rsidRPr="00000000" w14:paraId="000000B8">
      <w:pPr>
        <w:numPr>
          <w:ilvl w:val="0"/>
          <w:numId w:val="28"/>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relationship between work-life balance and job satisfaction, performance, or attrition.</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b4ihsakd2801" w:id="32"/>
      <w:bookmarkEnd w:id="32"/>
      <w:r w:rsidDel="00000000" w:rsidR="00000000" w:rsidRPr="00000000">
        <w:rPr>
          <w:b w:val="1"/>
          <w:color w:val="000000"/>
          <w:sz w:val="26"/>
          <w:szCs w:val="26"/>
          <w:rtl w:val="0"/>
        </w:rPr>
        <w:t xml:space="preserve">32. YearsAtCompany</w:t>
      </w:r>
    </w:p>
    <w:p w:rsidR="00000000" w:rsidDel="00000000" w:rsidP="00000000" w:rsidRDefault="00000000" w:rsidRPr="00000000" w14:paraId="000000BA">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worked at the company.</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BC">
      <w:pPr>
        <w:numPr>
          <w:ilvl w:val="0"/>
          <w:numId w:val="10"/>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analyze the relationship between tenure and job satisfaction, performance, or attrition.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me5mrfy2958p" w:id="33"/>
      <w:bookmarkEnd w:id="33"/>
      <w:r w:rsidDel="00000000" w:rsidR="00000000" w:rsidRPr="00000000">
        <w:rPr>
          <w:b w:val="1"/>
          <w:color w:val="000000"/>
          <w:sz w:val="26"/>
          <w:szCs w:val="26"/>
          <w:rtl w:val="0"/>
        </w:rPr>
        <w:t xml:space="preserve">33. YearsInCurrentRole</w:t>
      </w:r>
    </w:p>
    <w:p w:rsidR="00000000" w:rsidDel="00000000" w:rsidP="00000000" w:rsidRDefault="00000000" w:rsidRPr="00000000" w14:paraId="000000BE">
      <w:pPr>
        <w:numPr>
          <w:ilvl w:val="0"/>
          <w:numId w:val="1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been in their current role.</w:t>
      </w:r>
    </w:p>
    <w:p w:rsidR="00000000" w:rsidDel="00000000" w:rsidP="00000000" w:rsidRDefault="00000000" w:rsidRPr="00000000" w14:paraId="000000BF">
      <w:pPr>
        <w:numPr>
          <w:ilvl w:val="0"/>
          <w:numId w:val="15"/>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0">
      <w:pPr>
        <w:numPr>
          <w:ilvl w:val="0"/>
          <w:numId w:val="15"/>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Used to understand how long employees stay in their roles and how this affects satisfaction and retention.</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pacnj2w9wyi1" w:id="34"/>
      <w:bookmarkEnd w:id="34"/>
      <w:r w:rsidDel="00000000" w:rsidR="00000000" w:rsidRPr="00000000">
        <w:rPr>
          <w:b w:val="1"/>
          <w:color w:val="000000"/>
          <w:sz w:val="26"/>
          <w:szCs w:val="26"/>
          <w:rtl w:val="0"/>
        </w:rPr>
        <w:t xml:space="preserve">34. YearsSinceLastPromotion</w:t>
      </w:r>
    </w:p>
    <w:p w:rsidR="00000000" w:rsidDel="00000000" w:rsidP="00000000" w:rsidRDefault="00000000" w:rsidRPr="00000000" w14:paraId="000000C2">
      <w:pPr>
        <w:numPr>
          <w:ilvl w:val="0"/>
          <w:numId w:val="3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since the employee was last promoted.</w:t>
      </w:r>
    </w:p>
    <w:p w:rsidR="00000000" w:rsidDel="00000000" w:rsidP="00000000" w:rsidRDefault="00000000" w:rsidRPr="00000000" w14:paraId="000000C3">
      <w:pPr>
        <w:numPr>
          <w:ilvl w:val="0"/>
          <w:numId w:val="31"/>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4">
      <w:pPr>
        <w:numPr>
          <w:ilvl w:val="0"/>
          <w:numId w:val="31"/>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Helps assess the impact of promotions on employee satisfaction and attrition.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2ie9e8b6dx29" w:id="35"/>
      <w:bookmarkEnd w:id="35"/>
      <w:r w:rsidDel="00000000" w:rsidR="00000000" w:rsidRPr="00000000">
        <w:rPr>
          <w:b w:val="1"/>
          <w:color w:val="000000"/>
          <w:sz w:val="26"/>
          <w:szCs w:val="26"/>
          <w:rtl w:val="0"/>
        </w:rPr>
        <w:t xml:space="preserve">35. YearsWithCurrManager</w:t>
      </w:r>
    </w:p>
    <w:p w:rsidR="00000000" w:rsidDel="00000000" w:rsidP="00000000" w:rsidRDefault="00000000" w:rsidRPr="00000000" w14:paraId="000000C6">
      <w:pPr>
        <w:numPr>
          <w:ilvl w:val="0"/>
          <w:numId w:val="2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number of years the employee has worked with their current manager.</w:t>
      </w:r>
    </w:p>
    <w:p w:rsidR="00000000" w:rsidDel="00000000" w:rsidP="00000000" w:rsidRDefault="00000000" w:rsidRPr="00000000" w14:paraId="000000C7">
      <w:pPr>
        <w:numPr>
          <w:ilvl w:val="0"/>
          <w:numId w:val="24"/>
        </w:numPr>
        <w:spacing w:after="0" w:afterAutospacing="0" w:before="0" w:beforeAutospacing="0" w:lineRule="auto"/>
        <w:ind w:left="720" w:hanging="360"/>
      </w:pPr>
      <w:r w:rsidDel="00000000" w:rsidR="00000000" w:rsidRPr="00000000">
        <w:rPr>
          <w:b w:val="1"/>
          <w:rtl w:val="0"/>
        </w:rPr>
        <w:t xml:space="preserve">Data Type</w:t>
      </w:r>
      <w:r w:rsidDel="00000000" w:rsidR="00000000" w:rsidRPr="00000000">
        <w:rPr>
          <w:rtl w:val="0"/>
        </w:rPr>
        <w:t xml:space="preserve">: Integer</w:t>
      </w:r>
    </w:p>
    <w:p w:rsidR="00000000" w:rsidDel="00000000" w:rsidP="00000000" w:rsidRDefault="00000000" w:rsidRPr="00000000" w14:paraId="000000C8">
      <w:pPr>
        <w:numPr>
          <w:ilvl w:val="0"/>
          <w:numId w:val="24"/>
        </w:numPr>
        <w:spacing w:after="24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Analyzes the impact of long-term managerial relationships on job satisfaction, performance, and attrition.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CC">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Deliverables:</w:t>
      </w:r>
    </w:p>
    <w:p w:rsidR="00000000" w:rsidDel="00000000" w:rsidP="00000000" w:rsidRDefault="00000000" w:rsidRPr="00000000" w14:paraId="000000CD">
      <w:pPr>
        <w:numPr>
          <w:ilvl w:val="0"/>
          <w:numId w:val="38"/>
        </w:numPr>
        <w:spacing w:after="0" w:afterAutospacing="0" w:before="240" w:lineRule="auto"/>
        <w:ind w:left="720" w:hanging="360"/>
        <w:rPr>
          <w:sz w:val="24"/>
          <w:szCs w:val="24"/>
          <w:u w:val="none"/>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data preprocessing, model training, and Streamlit app deployment.</w:t>
      </w:r>
    </w:p>
    <w:p w:rsidR="00000000" w:rsidDel="00000000" w:rsidP="00000000" w:rsidRDefault="00000000" w:rsidRPr="00000000" w14:paraId="000000CE">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Files:</w:t>
      </w:r>
      <w:r w:rsidDel="00000000" w:rsidR="00000000" w:rsidRPr="00000000">
        <w:rPr>
          <w:sz w:val="24"/>
          <w:szCs w:val="24"/>
          <w:rtl w:val="0"/>
        </w:rPr>
        <w:t xml:space="preserve"> Trained models in Pickle/Joblib format along with hyperparameter tuning configurations and evaluation results.</w:t>
      </w:r>
    </w:p>
    <w:p w:rsidR="00000000" w:rsidDel="00000000" w:rsidP="00000000" w:rsidRDefault="00000000" w:rsidRPr="00000000" w14:paraId="000000CF">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Data:</w:t>
      </w:r>
      <w:r w:rsidDel="00000000" w:rsidR="00000000" w:rsidRPr="00000000">
        <w:rPr>
          <w:sz w:val="24"/>
          <w:szCs w:val="24"/>
          <w:rtl w:val="0"/>
        </w:rPr>
        <w:t xml:space="preserve"> Cleaned and preprocessed dataset in CSV/Excel format.</w:t>
      </w:r>
    </w:p>
    <w:p w:rsidR="00000000" w:rsidDel="00000000" w:rsidP="00000000" w:rsidRDefault="00000000" w:rsidRPr="00000000" w14:paraId="000000D0">
      <w:pPr>
        <w:numPr>
          <w:ilvl w:val="0"/>
          <w:numId w:val="38"/>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t xml:space="preserve"> Brief report covering the approach, model evaluation, and deployment instructions.</w:t>
      </w:r>
    </w:p>
    <w:p w:rsidR="00000000" w:rsidDel="00000000" w:rsidP="00000000" w:rsidRDefault="00000000" w:rsidRPr="00000000" w14:paraId="000000D1">
      <w:pPr>
        <w:numPr>
          <w:ilvl w:val="0"/>
          <w:numId w:val="38"/>
        </w:numPr>
        <w:spacing w:after="240" w:before="0" w:beforeAutospacing="0" w:lineRule="auto"/>
        <w:ind w:left="720" w:hanging="360"/>
        <w:rPr>
          <w:sz w:val="24"/>
          <w:szCs w:val="24"/>
          <w:u w:val="none"/>
        </w:rPr>
      </w:pPr>
      <w:r w:rsidDel="00000000" w:rsidR="00000000" w:rsidRPr="00000000">
        <w:rPr>
          <w:b w:val="1"/>
          <w:sz w:val="24"/>
          <w:szCs w:val="24"/>
          <w:rtl w:val="0"/>
        </w:rPr>
        <w:t xml:space="preserve">Performance Metrics:</w:t>
      </w:r>
      <w:r w:rsidDel="00000000" w:rsidR="00000000" w:rsidRPr="00000000">
        <w:rPr>
          <w:sz w:val="24"/>
          <w:szCs w:val="24"/>
          <w:rtl w:val="0"/>
        </w:rPr>
        <w:t xml:space="preserve"> Key model evaluation metrics like accuracy, precision, recall, F1-score, and AUC-ROC.</w:t>
      </w:r>
    </w:p>
    <w:p w:rsidR="00000000" w:rsidDel="00000000" w:rsidP="00000000" w:rsidRDefault="00000000" w:rsidRPr="00000000" w14:paraId="000000D2">
      <w:pPr>
        <w:pStyle w:val="Heading3"/>
        <w:keepNext w:val="0"/>
        <w:keepLines w:val="0"/>
        <w:spacing w:before="280" w:lineRule="auto"/>
        <w:rPr>
          <w:b w:val="1"/>
          <w:color w:val="cc0000"/>
          <w:sz w:val="26"/>
          <w:szCs w:val="26"/>
        </w:rPr>
      </w:pPr>
      <w:bookmarkStart w:colFirst="0" w:colLast="0" w:name="_j45aoqu797n2" w:id="36"/>
      <w:bookmarkEnd w:id="36"/>
      <w:r w:rsidDel="00000000" w:rsidR="00000000" w:rsidRPr="00000000">
        <w:rPr>
          <w:b w:val="1"/>
          <w:color w:val="000000"/>
          <w:sz w:val="26"/>
          <w:szCs w:val="26"/>
          <w:rtl w:val="0"/>
        </w:rPr>
        <w:t xml:space="preserve">Potential Predictions and Examples:</w:t>
      </w:r>
      <w:r w:rsidDel="00000000" w:rsidR="00000000" w:rsidRPr="00000000">
        <w:rPr>
          <w:b w:val="1"/>
          <w:color w:val="cc0000"/>
          <w:sz w:val="26"/>
          <w:szCs w:val="26"/>
          <w:rtl w:val="0"/>
        </w:rPr>
        <w:t xml:space="preserve">(Predict any Two)</w:t>
      </w:r>
    </w:p>
    <w:p w:rsidR="00000000" w:rsidDel="00000000" w:rsidP="00000000" w:rsidRDefault="00000000" w:rsidRPr="00000000" w14:paraId="000000D3">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Predicting Employee Attrition (Turnover Prediction)</w:t>
      </w:r>
      <w:r w:rsidDel="00000000" w:rsidR="00000000" w:rsidRPr="00000000">
        <w:rPr>
          <w:sz w:val="24"/>
          <w:szCs w:val="24"/>
          <w:rtl w:val="0"/>
        </w:rPr>
        <w:t xml:space="preserve">:</w:t>
      </w:r>
    </w:p>
    <w:p w:rsidR="00000000" w:rsidDel="00000000" w:rsidP="00000000" w:rsidRDefault="00000000" w:rsidRPr="00000000" w14:paraId="000000D4">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whether an employee will leave the company (attrition).</w:t>
      </w:r>
    </w:p>
    <w:p w:rsidR="00000000" w:rsidDel="00000000" w:rsidP="00000000" w:rsidRDefault="00000000" w:rsidRPr="00000000" w14:paraId="000000D5">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Attrition</w:t>
      </w:r>
    </w:p>
    <w:p w:rsidR="00000000" w:rsidDel="00000000" w:rsidP="00000000" w:rsidRDefault="00000000" w:rsidRPr="00000000" w14:paraId="000000D6">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Age, Department, Monthly Income, Job Satisfaction, Years at Company, Marital Status, Overtime, etc.</w:t>
      </w:r>
    </w:p>
    <w:p w:rsidR="00000000" w:rsidDel="00000000" w:rsidP="00000000" w:rsidRDefault="00000000" w:rsidRPr="00000000" w14:paraId="000000D7">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D8">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An employee who is older, works in a department with high turnover, has low job satisfaction, and works overtime frequently might be more likely to leave the company.</w:t>
      </w:r>
    </w:p>
    <w:p w:rsidR="00000000" w:rsidDel="00000000" w:rsidP="00000000" w:rsidRDefault="00000000" w:rsidRPr="00000000" w14:paraId="000000D9">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You can build a machine learning model (e.g., logistic regression or decision tree) to predict the probability of attrition based on these features.</w:t>
      </w:r>
    </w:p>
    <w:p w:rsidR="00000000" w:rsidDel="00000000" w:rsidP="00000000" w:rsidRDefault="00000000" w:rsidRPr="00000000" w14:paraId="000000DA">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Predicting Performance Rating</w:t>
      </w:r>
      <w:r w:rsidDel="00000000" w:rsidR="00000000" w:rsidRPr="00000000">
        <w:rPr>
          <w:sz w:val="24"/>
          <w:szCs w:val="24"/>
          <w:rtl w:val="0"/>
        </w:rPr>
        <w:t xml:space="preserve">:</w:t>
      </w:r>
    </w:p>
    <w:p w:rsidR="00000000" w:rsidDel="00000000" w:rsidP="00000000" w:rsidRDefault="00000000" w:rsidRPr="00000000" w14:paraId="000000DB">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the employee's performance rating.</w:t>
      </w:r>
    </w:p>
    <w:p w:rsidR="00000000" w:rsidDel="00000000" w:rsidP="00000000" w:rsidRDefault="00000000" w:rsidRPr="00000000" w14:paraId="000000DC">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PerformanceRating</w:t>
      </w:r>
    </w:p>
    <w:p w:rsidR="00000000" w:rsidDel="00000000" w:rsidP="00000000" w:rsidRDefault="00000000" w:rsidRPr="00000000" w14:paraId="000000DD">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Education, Job Involvement, Job Level, Monthly Income, Years at Company, Years in Current Role, etc.</w:t>
      </w:r>
    </w:p>
    <w:p w:rsidR="00000000" w:rsidDel="00000000" w:rsidP="00000000" w:rsidRDefault="00000000" w:rsidRPr="00000000" w14:paraId="000000DE">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DF">
      <w:pPr>
        <w:numPr>
          <w:ilvl w:val="2"/>
          <w:numId w:val="25"/>
        </w:numPr>
        <w:spacing w:after="0" w:afterAutospacing="0" w:before="0" w:beforeAutospacing="0" w:lineRule="auto"/>
        <w:ind w:left="2160" w:hanging="360"/>
        <w:rPr>
          <w:sz w:val="24"/>
          <w:szCs w:val="24"/>
        </w:rPr>
      </w:pPr>
      <w:r w:rsidDel="00000000" w:rsidR="00000000" w:rsidRPr="00000000">
        <w:rPr>
          <w:sz w:val="24"/>
          <w:szCs w:val="24"/>
          <w:rtl w:val="0"/>
        </w:rPr>
        <w:t xml:space="preserve">Employees with more years at the company, higher job involvement, and higher job levels are likely to receive higher performance ratings. A model can use these features to predict performance ratings.</w:t>
      </w:r>
    </w:p>
    <w:p w:rsidR="00000000" w:rsidDel="00000000" w:rsidP="00000000" w:rsidRDefault="00000000" w:rsidRPr="00000000" w14:paraId="000000E0">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Predicting Employee Promotion Likelihood</w:t>
      </w:r>
      <w:r w:rsidDel="00000000" w:rsidR="00000000" w:rsidRPr="00000000">
        <w:rPr>
          <w:sz w:val="24"/>
          <w:szCs w:val="24"/>
          <w:rtl w:val="0"/>
        </w:rPr>
        <w:t xml:space="preserve">:</w:t>
      </w:r>
    </w:p>
    <w:p w:rsidR="00000000" w:rsidDel="00000000" w:rsidP="00000000" w:rsidRDefault="00000000" w:rsidRPr="00000000" w14:paraId="000000E1">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Predict the likelihood of an employee getting promoted.</w:t>
      </w:r>
    </w:p>
    <w:p w:rsidR="00000000" w:rsidDel="00000000" w:rsidP="00000000" w:rsidRDefault="00000000" w:rsidRPr="00000000" w14:paraId="000000E2">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b w:val="1"/>
          <w:sz w:val="24"/>
          <w:szCs w:val="24"/>
          <w:rtl w:val="0"/>
        </w:rPr>
        <w:t xml:space="preserve">YearsSinceLastPromotion</w:t>
      </w:r>
      <w:r w:rsidDel="00000000" w:rsidR="00000000" w:rsidRPr="00000000">
        <w:rPr>
          <w:sz w:val="24"/>
          <w:szCs w:val="24"/>
          <w:rtl w:val="0"/>
        </w:rPr>
        <w:t xml:space="preserve"> (i.e., predict when the employee will be promoted).</w:t>
      </w:r>
    </w:p>
    <w:p w:rsidR="00000000" w:rsidDel="00000000" w:rsidP="00000000" w:rsidRDefault="00000000" w:rsidRPr="00000000" w14:paraId="000000E3">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Features to Use</w:t>
      </w:r>
      <w:r w:rsidDel="00000000" w:rsidR="00000000" w:rsidRPr="00000000">
        <w:rPr>
          <w:sz w:val="24"/>
          <w:szCs w:val="24"/>
          <w:rtl w:val="0"/>
        </w:rPr>
        <w:t xml:space="preserve">: Job Level, Total Working Years, Years in Current Role, Performance Rating, Education, etc.</w:t>
      </w:r>
    </w:p>
    <w:p w:rsidR="00000000" w:rsidDel="00000000" w:rsidP="00000000" w:rsidRDefault="00000000" w:rsidRPr="00000000" w14:paraId="000000E4">
      <w:pPr>
        <w:numPr>
          <w:ilvl w:val="1"/>
          <w:numId w:val="2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0E5">
      <w:pPr>
        <w:numPr>
          <w:ilvl w:val="2"/>
          <w:numId w:val="25"/>
        </w:numPr>
        <w:spacing w:after="240" w:before="0" w:beforeAutospacing="0" w:lineRule="auto"/>
        <w:ind w:left="2160" w:hanging="360"/>
        <w:rPr>
          <w:sz w:val="24"/>
          <w:szCs w:val="24"/>
        </w:rPr>
      </w:pPr>
      <w:r w:rsidDel="00000000" w:rsidR="00000000" w:rsidRPr="00000000">
        <w:rPr>
          <w:sz w:val="24"/>
          <w:szCs w:val="24"/>
          <w:rtl w:val="0"/>
        </w:rPr>
        <w:t xml:space="preserve">An employee with a high performance rating, long tenure, and experience in a relevant role might be more likely to receive a promotion soon.</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j6d0e8xdm6xv" w:id="37"/>
      <w:bookmarkEnd w:id="37"/>
      <w:r w:rsidDel="00000000" w:rsidR="00000000" w:rsidRPr="00000000">
        <w:rPr>
          <w:b w:val="1"/>
          <w:color w:val="000000"/>
          <w:sz w:val="26"/>
          <w:szCs w:val="26"/>
          <w:rtl w:val="0"/>
        </w:rPr>
        <w:t xml:space="preserve">Example of How You Can Approach It:</w:t>
      </w:r>
    </w:p>
    <w:p w:rsidR="00000000" w:rsidDel="00000000" w:rsidP="00000000" w:rsidRDefault="00000000" w:rsidRPr="00000000" w14:paraId="000000E7">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Attrition Prediction</w:t>
      </w:r>
      <w:r w:rsidDel="00000000" w:rsidR="00000000" w:rsidRPr="00000000">
        <w:rPr>
          <w:sz w:val="24"/>
          <w:szCs w:val="24"/>
          <w:rtl w:val="0"/>
        </w:rPr>
        <w:t xml:space="preserve">:</w:t>
      </w:r>
    </w:p>
    <w:p w:rsidR="00000000" w:rsidDel="00000000" w:rsidP="00000000" w:rsidRDefault="00000000" w:rsidRPr="00000000" w14:paraId="000000E8">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Predict if an employee will leave the company.</w:t>
      </w:r>
    </w:p>
    <w:p w:rsidR="00000000" w:rsidDel="00000000" w:rsidP="00000000" w:rsidRDefault="00000000" w:rsidRPr="00000000" w14:paraId="000000E9">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Train a </w:t>
      </w:r>
      <w:r w:rsidDel="00000000" w:rsidR="00000000" w:rsidRPr="00000000">
        <w:rPr>
          <w:b w:val="1"/>
          <w:sz w:val="24"/>
          <w:szCs w:val="24"/>
          <w:rtl w:val="0"/>
        </w:rPr>
        <w:t xml:space="preserve">classification model</w:t>
      </w:r>
      <w:r w:rsidDel="00000000" w:rsidR="00000000" w:rsidRPr="00000000">
        <w:rPr>
          <w:sz w:val="24"/>
          <w:szCs w:val="24"/>
          <w:rtl w:val="0"/>
        </w:rPr>
        <w:t xml:space="preserve"> (e.g., Random Forest, Logistic Regression) to predict whether an employee will leave (</w:t>
      </w:r>
      <w:r w:rsidDel="00000000" w:rsidR="00000000" w:rsidRPr="00000000">
        <w:rPr>
          <w:rFonts w:ascii="Roboto Mono" w:cs="Roboto Mono" w:eastAsia="Roboto Mono" w:hAnsi="Roboto Mono"/>
          <w:color w:val="188038"/>
          <w:sz w:val="24"/>
          <w:szCs w:val="24"/>
          <w:rtl w:val="0"/>
        </w:rPr>
        <w:t xml:space="preserve">Attrition = 1</w:t>
      </w:r>
      <w:r w:rsidDel="00000000" w:rsidR="00000000" w:rsidRPr="00000000">
        <w:rPr>
          <w:sz w:val="24"/>
          <w:szCs w:val="24"/>
          <w:rtl w:val="0"/>
        </w:rPr>
        <w:t xml:space="preserve">) or stay (</w:t>
      </w:r>
      <w:r w:rsidDel="00000000" w:rsidR="00000000" w:rsidRPr="00000000">
        <w:rPr>
          <w:rFonts w:ascii="Roboto Mono" w:cs="Roboto Mono" w:eastAsia="Roboto Mono" w:hAnsi="Roboto Mono"/>
          <w:color w:val="188038"/>
          <w:sz w:val="24"/>
          <w:szCs w:val="24"/>
          <w:rtl w:val="0"/>
        </w:rPr>
        <w:t xml:space="preserve">Attrition = 0</w:t>
      </w:r>
      <w:r w:rsidDel="00000000" w:rsidR="00000000" w:rsidRPr="00000000">
        <w:rPr>
          <w:sz w:val="24"/>
          <w:szCs w:val="24"/>
          <w:rtl w:val="0"/>
        </w:rPr>
        <w:t xml:space="preserve">) based on features like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MonthlyIncome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JobSatisfaction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OverTime</w:t>
      </w:r>
      <w:r w:rsidDel="00000000" w:rsidR="00000000" w:rsidRPr="00000000">
        <w:rPr>
          <w:sz w:val="24"/>
          <w:szCs w:val="24"/>
          <w:rtl w:val="0"/>
        </w:rPr>
        <w:t xml:space="preserve">, etc.</w:t>
      </w:r>
    </w:p>
    <w:p w:rsidR="00000000" w:rsidDel="00000000" w:rsidP="00000000" w:rsidRDefault="00000000" w:rsidRPr="00000000" w14:paraId="000000E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The model will give the probability of attrition for each employee, and you can identify employees who are at high risk of leaving the company, helping to take preventative actions.</w:t>
      </w:r>
    </w:p>
    <w:p w:rsidR="00000000" w:rsidDel="00000000" w:rsidP="00000000" w:rsidRDefault="00000000" w:rsidRPr="00000000" w14:paraId="000000EB">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Job Satisfaction Prediction</w:t>
      </w:r>
      <w:r w:rsidDel="00000000" w:rsidR="00000000" w:rsidRPr="00000000">
        <w:rPr>
          <w:sz w:val="24"/>
          <w:szCs w:val="24"/>
          <w:rtl w:val="0"/>
        </w:rPr>
        <w:t xml:space="preserve">:</w:t>
      </w:r>
    </w:p>
    <w:p w:rsidR="00000000" w:rsidDel="00000000" w:rsidP="00000000" w:rsidRDefault="00000000" w:rsidRPr="00000000" w14:paraId="000000E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Predict the job satisfaction level (on a scale of 1 to 4).</w:t>
      </w:r>
    </w:p>
    <w:p w:rsidR="00000000" w:rsidDel="00000000" w:rsidP="00000000" w:rsidRDefault="00000000" w:rsidRPr="00000000" w14:paraId="000000ED">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Train a </w:t>
      </w:r>
      <w:r w:rsidDel="00000000" w:rsidR="00000000" w:rsidRPr="00000000">
        <w:rPr>
          <w:b w:val="1"/>
          <w:sz w:val="24"/>
          <w:szCs w:val="24"/>
          <w:rtl w:val="0"/>
        </w:rPr>
        <w:t xml:space="preserve">regression model</w:t>
      </w:r>
      <w:r w:rsidDel="00000000" w:rsidR="00000000" w:rsidRPr="00000000">
        <w:rPr>
          <w:sz w:val="24"/>
          <w:szCs w:val="24"/>
          <w:rtl w:val="0"/>
        </w:rPr>
        <w:t xml:space="preserve"> (e.g., Linear Regression, Decision Trees) using features like </w:t>
      </w:r>
      <w:r w:rsidDel="00000000" w:rsidR="00000000" w:rsidRPr="00000000">
        <w:rPr>
          <w:rFonts w:ascii="Roboto Mono" w:cs="Roboto Mono" w:eastAsia="Roboto Mono" w:hAnsi="Roboto Mono"/>
          <w:color w:val="188038"/>
          <w:sz w:val="24"/>
          <w:szCs w:val="24"/>
          <w:rtl w:val="0"/>
        </w:rPr>
        <w:t xml:space="preserve">JobInvolvement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WorkLifeBalance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JobRole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YearsAtCompany</w:t>
      </w:r>
      <w:r w:rsidDel="00000000" w:rsidR="00000000" w:rsidRPr="00000000">
        <w:rPr>
          <w:sz w:val="24"/>
          <w:szCs w:val="24"/>
          <w:rtl w:val="0"/>
        </w:rPr>
        <w:t xml:space="preserve"> to predict the job satisfaction score.</w:t>
      </w:r>
    </w:p>
    <w:p w:rsidR="00000000" w:rsidDel="00000000" w:rsidP="00000000" w:rsidRDefault="00000000" w:rsidRPr="00000000" w14:paraId="000000EE">
      <w:pPr>
        <w:numPr>
          <w:ilvl w:val="1"/>
          <w:numId w:val="9"/>
        </w:numPr>
        <w:spacing w:after="240" w:before="0" w:beforeAutospacing="0" w:lineRule="auto"/>
        <w:ind w:left="144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Predict how satisfied each employee is with their job and focus on improving job satisfaction for employees with lower satisfaction scores.</w:t>
      </w:r>
    </w:p>
    <w:p w:rsidR="00000000" w:rsidDel="00000000" w:rsidP="00000000" w:rsidRDefault="00000000" w:rsidRPr="00000000" w14:paraId="000000EF">
      <w:pPr>
        <w:spacing w:after="240" w:before="240" w:lineRule="auto"/>
        <w:rPr>
          <w:sz w:val="24"/>
          <w:szCs w:val="24"/>
        </w:rPr>
      </w:pPr>
      <w:r w:rsidDel="00000000" w:rsidR="00000000" w:rsidRPr="00000000">
        <w:rPr>
          <w:rtl w:val="0"/>
        </w:rPr>
      </w:r>
    </w:p>
    <w:p w:rsidR="00000000" w:rsidDel="00000000" w:rsidP="00000000" w:rsidRDefault="00000000" w:rsidRPr="00000000" w14:paraId="000000F0">
      <w:pPr>
        <w:spacing w:after="240" w:before="240" w:lineRule="auto"/>
        <w:rPr>
          <w:sz w:val="24"/>
          <w:szCs w:val="24"/>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F2">
      <w:pPr>
        <w:spacing w:after="240" w:before="240" w:lineRule="auto"/>
        <w:ind w:left="0" w:firstLine="0"/>
        <w:rPr>
          <w:b w:val="1"/>
          <w:sz w:val="28"/>
          <w:szCs w:val="28"/>
          <w:u w:val="single"/>
        </w:rPr>
      </w:pPr>
      <w:r w:rsidDel="00000000" w:rsidR="00000000" w:rsidRPr="00000000">
        <w:rPr>
          <w:b w:val="1"/>
          <w:sz w:val="28"/>
          <w:szCs w:val="28"/>
          <w:u w:val="single"/>
          <w:rtl w:val="0"/>
        </w:rPr>
        <w:t xml:space="preserve">Project Guidelines:</w:t>
      </w:r>
    </w:p>
    <w:p w:rsidR="00000000" w:rsidDel="00000000" w:rsidP="00000000" w:rsidRDefault="00000000" w:rsidRPr="00000000" w14:paraId="000000F3">
      <w:pPr>
        <w:numPr>
          <w:ilvl w:val="0"/>
          <w:numId w:val="26"/>
        </w:numPr>
        <w:spacing w:after="0" w:afterAutospacing="0" w:before="240" w:lineRule="auto"/>
        <w:ind w:left="720" w:hanging="360"/>
        <w:rPr>
          <w:sz w:val="24"/>
          <w:szCs w:val="24"/>
          <w:u w:val="none"/>
        </w:rPr>
      </w:pPr>
      <w:r w:rsidDel="00000000" w:rsidR="00000000" w:rsidRPr="00000000">
        <w:rPr>
          <w:b w:val="1"/>
          <w:sz w:val="24"/>
          <w:szCs w:val="24"/>
          <w:rtl w:val="0"/>
        </w:rPr>
        <w:t xml:space="preserve">Coding Standards:</w:t>
        <w:br w:type="textWrapping"/>
      </w:r>
      <w:r w:rsidDel="00000000" w:rsidR="00000000" w:rsidRPr="00000000">
        <w:rPr>
          <w:sz w:val="24"/>
          <w:szCs w:val="24"/>
          <w:rtl w:val="0"/>
        </w:rPr>
        <w:t xml:space="preserve">Write clean, readable code with descriptive variable and function names.</w:t>
        <w:br w:type="textWrapping"/>
        <w:t xml:space="preserve">Organize code into functions and modules for better maintainability.</w:t>
      </w:r>
    </w:p>
    <w:p w:rsidR="00000000" w:rsidDel="00000000" w:rsidP="00000000" w:rsidRDefault="00000000" w:rsidRPr="00000000" w14:paraId="000000F4">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Version Control:</w:t>
        <w:br w:type="textWrapping"/>
      </w:r>
      <w:r w:rsidDel="00000000" w:rsidR="00000000" w:rsidRPr="00000000">
        <w:rPr>
          <w:sz w:val="24"/>
          <w:szCs w:val="24"/>
          <w:rtl w:val="0"/>
        </w:rPr>
        <w:t xml:space="preserve">Use Git for version control with clear and concise commit messages.</w:t>
        <w:br w:type="textWrapping"/>
        <w:t xml:space="preserve">Maintain separate branches for features and bug fixes to ensure a clean development flow.</w:t>
      </w:r>
    </w:p>
    <w:p w:rsidR="00000000" w:rsidDel="00000000" w:rsidP="00000000" w:rsidRDefault="00000000" w:rsidRPr="00000000" w14:paraId="000000F5">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Testing:</w:t>
      </w:r>
      <w:r w:rsidDel="00000000" w:rsidR="00000000" w:rsidRPr="00000000">
        <w:rPr>
          <w:sz w:val="24"/>
          <w:szCs w:val="24"/>
          <w:rtl w:val="0"/>
        </w:rPr>
        <w:br w:type="textWrapping"/>
        <w:t xml:space="preserve">Test data preprocessing, model training, evaluation, and the Streamlit app thoroughly.</w:t>
        <w:br w:type="textWrapping"/>
        <w:t xml:space="preserve">Write unit tests for critical functions to ensure the reliability of the code.</w:t>
      </w:r>
    </w:p>
    <w:p w:rsidR="00000000" w:rsidDel="00000000" w:rsidP="00000000" w:rsidRDefault="00000000" w:rsidRPr="00000000" w14:paraId="000000F6">
      <w:pPr>
        <w:numPr>
          <w:ilvl w:val="0"/>
          <w:numId w:val="2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Documentation:</w:t>
      </w:r>
      <w:r w:rsidDel="00000000" w:rsidR="00000000" w:rsidRPr="00000000">
        <w:rPr>
          <w:sz w:val="24"/>
          <w:szCs w:val="24"/>
          <w:rtl w:val="0"/>
        </w:rPr>
        <w:br w:type="textWrapping"/>
        <w:t xml:space="preserve">Include a README.md file with setup, installation, and usage instructions.</w:t>
        <w:br w:type="textWrapping"/>
        <w:t xml:space="preserve">Provide a project report detailing the approach, methodology, results, and key insights.</w:t>
      </w:r>
    </w:p>
    <w:p w:rsidR="00000000" w:rsidDel="00000000" w:rsidP="00000000" w:rsidRDefault="00000000" w:rsidRPr="00000000" w14:paraId="000000F7">
      <w:pPr>
        <w:numPr>
          <w:ilvl w:val="0"/>
          <w:numId w:val="26"/>
        </w:numPr>
        <w:spacing w:after="240" w:before="0" w:beforeAutospacing="0" w:lineRule="auto"/>
        <w:ind w:left="720" w:hanging="360"/>
        <w:rPr>
          <w:sz w:val="24"/>
          <w:szCs w:val="24"/>
          <w:u w:val="none"/>
        </w:rPr>
      </w:pPr>
      <w:r w:rsidDel="00000000" w:rsidR="00000000" w:rsidRPr="00000000">
        <w:rPr>
          <w:b w:val="1"/>
          <w:sz w:val="24"/>
          <w:szCs w:val="24"/>
          <w:rtl w:val="0"/>
        </w:rPr>
        <w:t xml:space="preserve">Deployment:</w:t>
      </w:r>
      <w:r w:rsidDel="00000000" w:rsidR="00000000" w:rsidRPr="00000000">
        <w:rPr>
          <w:sz w:val="24"/>
          <w:szCs w:val="24"/>
          <w:rtl w:val="0"/>
        </w:rPr>
        <w:br w:type="textWrapping"/>
        <w:t xml:space="preserve">Ensure the Streamlit app is deployable and provide clear deployment instructions.</w:t>
        <w:br w:type="textWrapping"/>
        <w:t xml:space="preserve">Document any dependencies or environment setup needed for deployment.</w:t>
      </w:r>
    </w:p>
    <w:p w:rsidR="00000000" w:rsidDel="00000000" w:rsidP="00000000" w:rsidRDefault="00000000" w:rsidRPr="00000000" w14:paraId="000000F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spacing w:after="240" w:before="240" w:lineRule="auto"/>
        <w:rPr>
          <w:b w:val="1"/>
          <w:color w:val="ff0000"/>
          <w:sz w:val="28"/>
          <w:szCs w:val="28"/>
          <w:u w:val="single"/>
        </w:rPr>
      </w:pPr>
      <w:r w:rsidDel="00000000" w:rsidR="00000000" w:rsidRPr="00000000">
        <w:rPr>
          <w:rtl w:val="0"/>
        </w:rPr>
      </w:r>
    </w:p>
    <w:p w:rsidR="00000000" w:rsidDel="00000000" w:rsidP="00000000" w:rsidRDefault="00000000" w:rsidRPr="00000000" w14:paraId="000000F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FB">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FC">
      <w:pPr>
        <w:spacing w:after="240" w:before="240" w:lineRule="auto"/>
        <w:rPr>
          <w:sz w:val="28"/>
          <w:szCs w:val="28"/>
        </w:rPr>
      </w:pPr>
      <w:r w:rsidDel="00000000" w:rsidR="00000000" w:rsidRPr="00000000">
        <w:rPr>
          <w:b w:val="1"/>
          <w:sz w:val="28"/>
          <w:szCs w:val="28"/>
          <w:u w:val="single"/>
          <w:rtl w:val="0"/>
        </w:rPr>
        <w:t xml:space="preserve">References: </w:t>
      </w:r>
      <w:r w:rsidDel="00000000" w:rsidR="00000000" w:rsidRPr="00000000">
        <w:rPr>
          <w:rtl w:val="0"/>
        </w:rPr>
      </w:r>
    </w:p>
    <w:p w:rsidR="00000000" w:rsidDel="00000000" w:rsidP="00000000" w:rsidRDefault="00000000" w:rsidRPr="00000000" w14:paraId="000000FD">
      <w:pPr>
        <w:spacing w:line="240" w:lineRule="auto"/>
        <w:rPr>
          <w:b w:val="1"/>
          <w:sz w:val="24"/>
          <w:szCs w:val="24"/>
          <w:u w:val="single"/>
        </w:rPr>
      </w:pPr>
      <w:r w:rsidDel="00000000" w:rsidR="00000000" w:rsidRPr="00000000">
        <w:rPr>
          <w:sz w:val="24"/>
          <w:szCs w:val="24"/>
          <w:rtl w:val="0"/>
        </w:rPr>
        <w:t xml:space="preserve">    </w:t>
      </w:r>
      <w:r w:rsidDel="00000000" w:rsidR="00000000" w:rsidRPr="00000000">
        <w:rPr>
          <w:rtl w:val="0"/>
        </w:rPr>
      </w:r>
    </w:p>
    <w:tbl>
      <w:tblPr>
        <w:tblStyle w:val="Table2"/>
        <w:tblpPr w:leftFromText="180" w:rightFromText="180" w:topFromText="180" w:bottomFromText="180" w:vertAnchor="text" w:horzAnchor="text" w:tblpX="0" w:tblpY="0"/>
        <w:tblW w:w="98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160"/>
        <w:tblGridChange w:id="0">
          <w:tblGrid>
            <w:gridCol w:w="4695"/>
            <w:gridCol w:w="5160"/>
          </w:tblGrid>
        </w:tblGridChange>
      </w:tblGrid>
      <w:tr>
        <w:trPr>
          <w:cantSplit w:val="0"/>
          <w:tblHeader w:val="0"/>
        </w:trPr>
        <w:tc>
          <w:tcPr/>
          <w:p w:rsidR="00000000" w:rsidDel="00000000" w:rsidP="00000000" w:rsidRDefault="00000000" w:rsidRPr="00000000" w14:paraId="000000FE">
            <w:pPr>
              <w:spacing w:after="240" w:before="240" w:lineRule="auto"/>
              <w:rPr>
                <w:b w:val="1"/>
                <w:color w:val="ff0000"/>
                <w:sz w:val="24"/>
                <w:szCs w:val="24"/>
              </w:rPr>
            </w:pPr>
            <w:r w:rsidDel="00000000" w:rsidR="00000000" w:rsidRPr="00000000">
              <w:rPr>
                <w:b w:val="1"/>
                <w:color w:val="ff0000"/>
                <w:sz w:val="24"/>
                <w:szCs w:val="24"/>
                <w:rtl w:val="0"/>
              </w:rPr>
              <w:t xml:space="preserve">Streamlit recording (Tamil)</w:t>
            </w:r>
          </w:p>
        </w:tc>
        <w:tc>
          <w:tcPr/>
          <w:p w:rsidR="00000000" w:rsidDel="00000000" w:rsidP="00000000" w:rsidRDefault="00000000" w:rsidRPr="00000000" w14:paraId="000000FF">
            <w:pPr>
              <w:spacing w:after="240" w:before="240" w:lineRule="auto"/>
              <w:rPr>
                <w:b w:val="1"/>
                <w:color w:val="0000ff"/>
                <w:sz w:val="24"/>
                <w:szCs w:val="24"/>
              </w:rPr>
            </w:pPr>
            <w:hyperlink r:id="rId7">
              <w:r w:rsidDel="00000000" w:rsidR="00000000" w:rsidRPr="00000000">
                <w:rPr>
                  <w:b w:val="1"/>
                  <w:color w:val="0000ee"/>
                  <w:sz w:val="24"/>
                  <w:szCs w:val="24"/>
                  <w:u w:val="single"/>
                  <w:rtl w:val="0"/>
                </w:rPr>
                <w:t xml:space="preserve">STREAMLIT_SESSION.mp4</w:t>
              </w:r>
            </w:hyperlink>
            <w:r w:rsidDel="00000000" w:rsidR="00000000" w:rsidRPr="00000000">
              <w:rPr>
                <w:rtl w:val="0"/>
              </w:rPr>
            </w:r>
          </w:p>
        </w:tc>
      </w:tr>
      <w:tr>
        <w:trPr>
          <w:cantSplit w:val="0"/>
          <w:tblHeader w:val="0"/>
        </w:trPr>
        <w:tc>
          <w:tcPr/>
          <w:p w:rsidR="00000000" w:rsidDel="00000000" w:rsidP="00000000" w:rsidRDefault="00000000" w:rsidRPr="00000000" w14:paraId="00000100">
            <w:pPr>
              <w:spacing w:after="240" w:before="240" w:lineRule="auto"/>
              <w:rPr>
                <w:b w:val="1"/>
                <w:color w:val="ff0000"/>
                <w:sz w:val="24"/>
                <w:szCs w:val="24"/>
              </w:rPr>
            </w:pPr>
            <w:r w:rsidDel="00000000" w:rsidR="00000000" w:rsidRPr="00000000">
              <w:rPr>
                <w:b w:val="1"/>
                <w:color w:val="ff0000"/>
                <w:sz w:val="24"/>
                <w:szCs w:val="24"/>
                <w:rtl w:val="0"/>
              </w:rPr>
              <w:t xml:space="preserve">Reference Document </w:t>
            </w:r>
          </w:p>
        </w:tc>
        <w:tc>
          <w:tcPr/>
          <w:p w:rsidR="00000000" w:rsidDel="00000000" w:rsidP="00000000" w:rsidRDefault="00000000" w:rsidRPr="00000000" w14:paraId="00000101">
            <w:pPr>
              <w:spacing w:after="240" w:before="240" w:lineRule="auto"/>
              <w:rPr>
                <w:b w:val="1"/>
                <w:sz w:val="24"/>
                <w:szCs w:val="24"/>
              </w:rPr>
            </w:pPr>
            <w:r w:rsidDel="00000000" w:rsidR="00000000" w:rsidRPr="00000000">
              <w:rPr>
                <w:b w:val="1"/>
                <w:color w:val="0000ff"/>
                <w:sz w:val="24"/>
                <w:szCs w:val="24"/>
                <w:rtl w:val="0"/>
              </w:rPr>
              <w:t xml:space="preserve">https://docs.streamlit.io/develop/api-reference</w:t>
            </w:r>
            <w:r w:rsidDel="00000000" w:rsidR="00000000" w:rsidRPr="00000000">
              <w:rPr>
                <w:rtl w:val="0"/>
              </w:rPr>
            </w:r>
          </w:p>
        </w:tc>
      </w:tr>
      <w:tr>
        <w:trPr>
          <w:cantSplit w:val="0"/>
          <w:tblHeader w:val="0"/>
        </w:trPr>
        <w:tc>
          <w:tcPr/>
          <w:p w:rsidR="00000000" w:rsidDel="00000000" w:rsidP="00000000" w:rsidRDefault="00000000" w:rsidRPr="00000000" w14:paraId="00000102">
            <w:pPr>
              <w:spacing w:after="240" w:before="240" w:lineRule="auto"/>
              <w:rPr>
                <w:b w:val="1"/>
                <w:color w:val="ff0000"/>
                <w:sz w:val="24"/>
                <w:szCs w:val="24"/>
              </w:rPr>
            </w:pPr>
            <w:r w:rsidDel="00000000" w:rsidR="00000000" w:rsidRPr="00000000">
              <w:rPr>
                <w:b w:val="1"/>
                <w:color w:val="ff0000"/>
                <w:sz w:val="24"/>
                <w:szCs w:val="24"/>
                <w:rtl w:val="0"/>
              </w:rPr>
              <w:t xml:space="preserve">Streamlit recording (English)</w:t>
            </w:r>
          </w:p>
        </w:tc>
        <w:tc>
          <w:tcPr/>
          <w:p w:rsidR="00000000" w:rsidDel="00000000" w:rsidP="00000000" w:rsidRDefault="00000000" w:rsidRPr="00000000" w14:paraId="00000103">
            <w:pPr>
              <w:widowControl w:val="0"/>
              <w:spacing w:line="240" w:lineRule="auto"/>
              <w:rPr>
                <w:sz w:val="24"/>
                <w:szCs w:val="24"/>
              </w:rPr>
            </w:pPr>
            <w:hyperlink r:id="rId8">
              <w:r w:rsidDel="00000000" w:rsidR="00000000" w:rsidRPr="00000000">
                <w:rPr>
                  <w:b w:val="1"/>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p w:rsidR="00000000" w:rsidDel="00000000" w:rsidP="00000000" w:rsidRDefault="00000000" w:rsidRPr="00000000" w14:paraId="00000104">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p w:rsidR="00000000" w:rsidDel="00000000" w:rsidP="00000000" w:rsidRDefault="00000000" w:rsidRPr="00000000" w14:paraId="00000105">
            <w:pPr>
              <w:widowControl w:val="0"/>
              <w:spacing w:line="240" w:lineRule="auto"/>
              <w:rPr>
                <w:sz w:val="24"/>
                <w:szCs w:val="24"/>
              </w:rPr>
            </w:pPr>
            <w:hyperlink r:id="rId9">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p w:rsidR="00000000" w:rsidDel="00000000" w:rsidP="00000000" w:rsidRDefault="00000000" w:rsidRPr="00000000" w14:paraId="00000106">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p w:rsidR="00000000" w:rsidDel="00000000" w:rsidP="00000000" w:rsidRDefault="00000000" w:rsidRPr="00000000" w14:paraId="00000107">
            <w:pPr>
              <w:widowControl w:val="0"/>
              <w:spacing w:line="240" w:lineRule="auto"/>
              <w:rPr>
                <w:sz w:val="24"/>
                <w:szCs w:val="24"/>
              </w:rPr>
            </w:pPr>
            <w:hyperlink r:id="rId10">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p w:rsidR="00000000" w:rsidDel="00000000" w:rsidP="00000000" w:rsidRDefault="00000000" w:rsidRPr="00000000" w14:paraId="00000108">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p w:rsidR="00000000" w:rsidDel="00000000" w:rsidP="00000000" w:rsidRDefault="00000000" w:rsidRPr="00000000" w14:paraId="00000109">
            <w:pPr>
              <w:widowControl w:val="0"/>
              <w:spacing w:line="240" w:lineRule="auto"/>
              <w:rPr>
                <w:sz w:val="24"/>
                <w:szCs w:val="24"/>
              </w:rPr>
            </w:pPr>
            <w:hyperlink r:id="rId11">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A">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p w:rsidR="00000000" w:rsidDel="00000000" w:rsidP="00000000" w:rsidRDefault="00000000" w:rsidRPr="00000000" w14:paraId="0000010B">
            <w:pPr>
              <w:widowControl w:val="0"/>
              <w:spacing w:line="240" w:lineRule="auto"/>
              <w:rPr>
                <w:sz w:val="24"/>
                <w:szCs w:val="24"/>
              </w:rPr>
            </w:pPr>
            <w:hyperlink r:id="rId12">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C">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p w:rsidR="00000000" w:rsidDel="00000000" w:rsidP="00000000" w:rsidRDefault="00000000" w:rsidRPr="00000000" w14:paraId="0000010D">
            <w:pPr>
              <w:widowControl w:val="0"/>
              <w:spacing w:line="240" w:lineRule="auto"/>
              <w:rPr>
                <w:sz w:val="24"/>
                <w:szCs w:val="24"/>
              </w:rPr>
            </w:pPr>
            <w:hyperlink r:id="rId13">
              <w:r w:rsidDel="00000000" w:rsidR="00000000" w:rsidRPr="00000000">
                <w:rPr>
                  <w:color w:val="0000ee"/>
                  <w:sz w:val="24"/>
                  <w:szCs w:val="24"/>
                  <w:u w:val="single"/>
                  <w:rtl w:val="0"/>
                </w:rPr>
                <w:t xml:space="preserve">Project Orientation Session : Employee Attrition Analysis and Prediction (Tamil)</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10E">
            <w:pPr>
              <w:spacing w:after="240" w:before="240" w:lineRule="auto"/>
              <w:rPr>
                <w:b w:val="1"/>
                <w:color w:val="ff0000"/>
                <w:sz w:val="24"/>
                <w:szCs w:val="24"/>
              </w:rPr>
            </w:pPr>
            <w:r w:rsidDel="00000000" w:rsidR="00000000" w:rsidRPr="00000000">
              <w:rPr>
                <w:b w:val="1"/>
                <w:color w:val="ff0000"/>
                <w:sz w:val="24"/>
                <w:szCs w:val="24"/>
                <w:rtl w:val="0"/>
              </w:rPr>
              <w:t xml:space="preserve">Reference PPT(How to do the project)</w:t>
            </w:r>
          </w:p>
        </w:tc>
        <w:tc>
          <w:tcPr/>
          <w:p w:rsidR="00000000" w:rsidDel="00000000" w:rsidP="00000000" w:rsidRDefault="00000000" w:rsidRPr="00000000" w14:paraId="0000010F">
            <w:pPr>
              <w:widowControl w:val="0"/>
              <w:spacing w:line="240" w:lineRule="auto"/>
              <w:rPr>
                <w:sz w:val="24"/>
                <w:szCs w:val="24"/>
              </w:rPr>
            </w:pPr>
            <w:hyperlink r:id="rId14">
              <w:r w:rsidDel="00000000" w:rsidR="00000000" w:rsidRPr="00000000">
                <w:rPr>
                  <w:color w:val="0000ee"/>
                  <w:sz w:val="24"/>
                  <w:szCs w:val="24"/>
                  <w:u w:val="single"/>
                  <w:rtl w:val="0"/>
                </w:rPr>
                <w:t xml:space="preserve">ppt.pptx</w:t>
              </w:r>
            </w:hyperlink>
            <w:r w:rsidDel="00000000" w:rsidR="00000000" w:rsidRPr="00000000">
              <w:rPr>
                <w:rtl w:val="0"/>
              </w:rPr>
            </w:r>
          </w:p>
        </w:tc>
      </w:tr>
    </w:tbl>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b w:val="1"/>
          <w:sz w:val="24"/>
          <w:szCs w:val="24"/>
        </w:rPr>
      </w:pPr>
      <w:r w:rsidDel="00000000" w:rsidR="00000000" w:rsidRPr="00000000">
        <w:rPr>
          <w:rtl w:val="0"/>
        </w:rPr>
      </w:r>
    </w:p>
    <w:p w:rsidR="00000000" w:rsidDel="00000000" w:rsidP="00000000" w:rsidRDefault="00000000" w:rsidRPr="00000000" w14:paraId="0000011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5">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116">
      <w:pPr>
        <w:spacing w:line="240" w:lineRule="auto"/>
        <w:rPr>
          <w:b w:val="1"/>
          <w:sz w:val="24"/>
          <w:szCs w:val="24"/>
        </w:rPr>
      </w:pPr>
      <w:r w:rsidDel="00000000" w:rsidR="00000000" w:rsidRPr="00000000">
        <w:rPr>
          <w:rtl w:val="0"/>
        </w:rPr>
      </w:r>
    </w:p>
    <w:p w:rsidR="00000000" w:rsidDel="00000000" w:rsidP="00000000" w:rsidRDefault="00000000" w:rsidRPr="00000000" w14:paraId="00000117">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118">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rtl w:val="0"/>
        </w:rPr>
      </w:r>
    </w:p>
    <w:p w:rsidR="00000000" w:rsidDel="00000000" w:rsidP="00000000" w:rsidRDefault="00000000" w:rsidRPr="00000000" w14:paraId="0000011A">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11B">
      <w:pPr>
        <w:spacing w:line="240" w:lineRule="auto"/>
        <w:rPr>
          <w:b w:val="1"/>
          <w:sz w:val="24"/>
          <w:szCs w:val="24"/>
        </w:rPr>
      </w:pPr>
      <w:r w:rsidDel="00000000" w:rsidR="00000000" w:rsidRPr="00000000">
        <w:rPr>
          <w:rtl w:val="0"/>
        </w:rPr>
      </w:r>
    </w:p>
    <w:p w:rsidR="00000000" w:rsidDel="00000000" w:rsidP="00000000" w:rsidRDefault="00000000" w:rsidRPr="00000000" w14:paraId="0000011C">
      <w:pPr>
        <w:spacing w:line="240" w:lineRule="auto"/>
        <w:rPr>
          <w:b w:val="1"/>
          <w:sz w:val="24"/>
          <w:szCs w:val="24"/>
        </w:rPr>
      </w:pPr>
      <w:r w:rsidDel="00000000" w:rsidR="00000000" w:rsidRPr="00000000">
        <w:rPr>
          <w:b w:val="1"/>
          <w:sz w:val="24"/>
          <w:szCs w:val="24"/>
          <w:rtl w:val="0"/>
        </w:rPr>
        <w:t xml:space="preserve">Booking link :</w:t>
      </w:r>
      <w:hyperlink r:id="rId15">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11D">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rtl w:val="0"/>
        </w:rPr>
      </w:r>
    </w:p>
    <w:p w:rsidR="00000000" w:rsidDel="00000000" w:rsidP="00000000" w:rsidRDefault="00000000" w:rsidRPr="00000000" w14:paraId="0000011F">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120">
      <w:pPr>
        <w:spacing w:line="240" w:lineRule="auto"/>
        <w:rPr>
          <w:b w:val="1"/>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22">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125">
      <w:pPr>
        <w:spacing w:line="240" w:lineRule="auto"/>
        <w:rPr>
          <w:b w:val="1"/>
          <w:sz w:val="24"/>
          <w:szCs w:val="24"/>
        </w:rPr>
      </w:pPr>
      <w:r w:rsidDel="00000000" w:rsidR="00000000" w:rsidRPr="00000000">
        <w:rPr>
          <w:rtl w:val="0"/>
        </w:rPr>
      </w:r>
    </w:p>
    <w:p w:rsidR="00000000" w:rsidDel="00000000" w:rsidP="00000000" w:rsidRDefault="00000000" w:rsidRPr="00000000" w14:paraId="00000126">
      <w:pPr>
        <w:spacing w:line="240" w:lineRule="auto"/>
        <w:rPr>
          <w:b w:val="1"/>
          <w:sz w:val="24"/>
          <w:szCs w:val="24"/>
        </w:rPr>
      </w:pPr>
      <w:r w:rsidDel="00000000" w:rsidR="00000000" w:rsidRPr="00000000">
        <w:rPr>
          <w:rtl w:val="0"/>
        </w:rPr>
      </w:r>
    </w:p>
    <w:p w:rsidR="00000000" w:rsidDel="00000000" w:rsidP="00000000" w:rsidRDefault="00000000" w:rsidRPr="00000000" w14:paraId="00000127">
      <w:pPr>
        <w:spacing w:line="240" w:lineRule="auto"/>
        <w:rPr>
          <w:sz w:val="24"/>
          <w:szCs w:val="24"/>
        </w:rPr>
      </w:pPr>
      <w:r w:rsidDel="00000000" w:rsidR="00000000" w:rsidRPr="00000000">
        <w:rPr>
          <w:b w:val="1"/>
          <w:sz w:val="24"/>
          <w:szCs w:val="24"/>
          <w:rtl w:val="0"/>
        </w:rPr>
        <w:t xml:space="preserve">Booking link : </w:t>
      </w:r>
      <w:hyperlink r:id="rId16">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8"/>
          <w:szCs w:val="28"/>
          <w:u w:val="single"/>
        </w:rPr>
      </w:pPr>
      <w:r w:rsidDel="00000000" w:rsidR="00000000" w:rsidRPr="00000000">
        <w:rPr>
          <w:rtl w:val="0"/>
        </w:rPr>
      </w:r>
    </w:p>
    <w:p w:rsidR="00000000" w:rsidDel="00000000" w:rsidP="00000000" w:rsidRDefault="00000000" w:rsidRPr="00000000" w14:paraId="0000012C">
      <w:pPr>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12D">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color w:val="1155cc"/>
                <w:sz w:val="24"/>
                <w:szCs w:val="24"/>
              </w:rPr>
            </w:pPr>
            <w:hyperlink r:id="rId17">
              <w:r w:rsidDel="00000000" w:rsidR="00000000" w:rsidRPr="00000000">
                <w:rPr>
                  <w:b w:val="1"/>
                  <w:color w:val="0000ee"/>
                  <w:sz w:val="24"/>
                  <w:szCs w:val="24"/>
                  <w:u w:val="single"/>
                  <w:rtl w:val="0"/>
                </w:rPr>
                <w:t xml:space="preserve">Gomathi 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1155cc"/>
                <w:sz w:val="24"/>
                <w:szCs w:val="24"/>
              </w:rPr>
            </w:pPr>
            <w:hyperlink r:id="rId18">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b w:val="1"/>
                <w:color w:val="1155cc"/>
                <w:sz w:val="24"/>
                <w:szCs w:val="24"/>
              </w:rPr>
            </w:pPr>
            <w:hyperlink r:id="rId19">
              <w:r w:rsidDel="00000000" w:rsidR="00000000" w:rsidRPr="00000000">
                <w:rPr>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134">
      <w:pPr>
        <w:spacing w:line="240" w:lineRule="auto"/>
        <w:rPr>
          <w:sz w:val="24"/>
          <w:szCs w:val="24"/>
        </w:rPr>
      </w:pPr>
      <w:r w:rsidDel="00000000" w:rsidR="00000000" w:rsidRPr="00000000">
        <w:rPr>
          <w:rtl w:val="0"/>
        </w:rPr>
      </w:r>
    </w:p>
    <w:p w:rsidR="00000000" w:rsidDel="00000000" w:rsidP="00000000" w:rsidRDefault="00000000" w:rsidRPr="00000000" w14:paraId="0000013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line="240" w:lineRule="auto"/>
        <w:rPr>
          <w:sz w:val="24"/>
          <w:szCs w:val="24"/>
        </w:rPr>
      </w:pPr>
      <w:r w:rsidDel="00000000" w:rsidR="00000000" w:rsidRPr="00000000">
        <w:rPr>
          <w:rtl w:val="0"/>
        </w:rPr>
      </w:r>
    </w:p>
    <w:p w:rsidR="00000000" w:rsidDel="00000000" w:rsidP="00000000" w:rsidRDefault="00000000" w:rsidRPr="00000000" w14:paraId="00000139">
      <w:pPr>
        <w:spacing w:line="240" w:lineRule="auto"/>
        <w:rPr>
          <w:sz w:val="24"/>
          <w:szCs w:val="24"/>
        </w:rPr>
      </w:pPr>
      <w:r w:rsidDel="00000000" w:rsidR="00000000" w:rsidRPr="00000000">
        <w:rPr>
          <w:rtl w:val="0"/>
        </w:rPr>
      </w:r>
    </w:p>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rtl w:val="0"/>
        </w:rPr>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rtl w:val="0"/>
        </w:rPr>
      </w:r>
    </w:p>
    <w:sectPr>
      <w:headerReference r:id="rId20" w:type="default"/>
      <w:footerReference r:id="rId2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google.com/document/d/1tHiTU1X9UwXSLySpJ-FVCohlf_8xpXwa75vlK9S6wl8/edit?usp=sharing" TargetMode="External"/><Relationship Id="rId21" Type="http://schemas.openxmlformats.org/officeDocument/2006/relationships/footer" Target="footer1.xml"/><Relationship Id="rId13" Type="http://schemas.openxmlformats.org/officeDocument/2006/relationships/hyperlink" Target="https://docs.google.com/document/d/1_Nu7oO9wSvXYpWa42leivOqiJ6CNjZAhY7uaWIG-h_w/edit?tab=t.0"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yperlink" Target="https://forms.gle/XC553oSbMJ2Gcfug9" TargetMode="External"/><Relationship Id="rId14" Type="http://schemas.openxmlformats.org/officeDocument/2006/relationships/hyperlink" Target="https://docs.google.com/presentation/d/1fYrWZD5gJU-1u2MzIocz3BU6vDXn7AIE/edit?slide=id.p1#slide=id.p1" TargetMode="External"/><Relationship Id="rId17" Type="http://schemas.openxmlformats.org/officeDocument/2006/relationships/hyperlink" Target="mailto:gomathi@guvi.in" TargetMode="External"/><Relationship Id="rId16" Type="http://schemas.openxmlformats.org/officeDocument/2006/relationships/hyperlink" Target="https://forms.gle/1m2Gsro41fLtZurRA" TargetMode="External"/><Relationship Id="rId5" Type="http://schemas.openxmlformats.org/officeDocument/2006/relationships/styles" Target="styles.xml"/><Relationship Id="rId19" Type="http://schemas.openxmlformats.org/officeDocument/2006/relationships/hyperlink" Target="mailto:nehlath@guvi.in" TargetMode="External"/><Relationship Id="rId6" Type="http://schemas.openxmlformats.org/officeDocument/2006/relationships/hyperlink" Target="https://docs.google.com/spreadsheets/d/1wLXAt2bZEGKIeE_mvg1zYUSAfQCjkrDOREjLKxL55ZE/edit?gid=1416055552#gid=1416055552" TargetMode="External"/><Relationship Id="rId18" Type="http://schemas.openxmlformats.org/officeDocument/2006/relationships/hyperlink" Target="mailto:shadiya@guvi.in" TargetMode="External"/><Relationship Id="rId7" Type="http://schemas.openxmlformats.org/officeDocument/2006/relationships/hyperlink" Target="https://drive.google.com/file/d/1Pu3pTqFCMNxaLxsaeq_8092StYiWysYi/view?usp=drive_link" TargetMode="External"/><Relationship Id="rId8" Type="http://schemas.openxmlformats.org/officeDocument/2006/relationships/hyperlink" Target="https://docs.google.com/document/d/1aR3pUZFlCi8gicpF6aPHPESeFdOtGMlfob5PckresZ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