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1E2F" w:rsidRDefault="00591E2F" w:rsidP="00591E2F">
      <w:pPr>
        <w:pStyle w:val="NormalWeb"/>
        <w:numPr>
          <w:ilvl w:val="0"/>
          <w:numId w:val="1"/>
        </w:numPr>
        <w:spacing w:before="0" w:beforeAutospacing="0" w:after="0" w:afterAutospacing="0"/>
        <w:ind w:left="270"/>
        <w:jc w:val="both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 </w:t>
      </w:r>
      <w:r>
        <w:rPr>
          <w:b/>
          <w:bCs/>
          <w:color w:val="000000"/>
          <w:shd w:val="clear" w:color="auto" w:fill="00FF00"/>
        </w:rPr>
        <w:t>For Breast cancer dataset build a machine learning model to predict or identify it and to perform the following operations</w:t>
      </w:r>
    </w:p>
    <w:p w:rsidR="00591E2F" w:rsidRDefault="00591E2F" w:rsidP="00591E2F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</w:pPr>
      <w:proofErr w:type="spellStart"/>
      <w:r>
        <w:rPr>
          <w:b/>
          <w:bCs/>
          <w:color w:val="000000"/>
          <w:shd w:val="clear" w:color="auto" w:fill="00FF00"/>
        </w:rPr>
        <w:t>i</w:t>
      </w:r>
      <w:proofErr w:type="spellEnd"/>
      <w:r>
        <w:rPr>
          <w:b/>
          <w:bCs/>
          <w:color w:val="000000"/>
          <w:shd w:val="clear" w:color="auto" w:fill="00FF00"/>
        </w:rPr>
        <w:t>)  import libraries</w:t>
      </w:r>
    </w:p>
    <w:p w:rsidR="00591E2F" w:rsidRDefault="00591E2F" w:rsidP="00591E2F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</w:pPr>
      <w:r>
        <w:rPr>
          <w:b/>
          <w:bCs/>
          <w:color w:val="000000"/>
          <w:shd w:val="clear" w:color="auto" w:fill="00FF00"/>
        </w:rPr>
        <w:t>ii) Perform pre-processing</w:t>
      </w:r>
    </w:p>
    <w:p w:rsidR="00591E2F" w:rsidRDefault="00591E2F" w:rsidP="00591E2F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</w:pPr>
      <w:r>
        <w:rPr>
          <w:b/>
          <w:bCs/>
          <w:color w:val="000000"/>
          <w:shd w:val="clear" w:color="auto" w:fill="00FF00"/>
        </w:rPr>
        <w:t>iii)  Split the data set</w:t>
      </w:r>
    </w:p>
    <w:p w:rsidR="00591E2F" w:rsidRDefault="00591E2F" w:rsidP="00591E2F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b/>
          <w:bCs/>
          <w:color w:val="000000"/>
          <w:shd w:val="clear" w:color="auto" w:fill="00FF00"/>
        </w:rPr>
        <w:t>             iv) Find the accuracy</w:t>
      </w:r>
    </w:p>
    <w:p w:rsidR="00591E2F" w:rsidRDefault="00591E2F" w:rsidP="00591E2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b/>
          <w:bCs/>
          <w:color w:val="000000"/>
        </w:rPr>
      </w:pPr>
      <w:r>
        <w:rPr>
          <w:b/>
          <w:bCs/>
          <w:color w:val="000000"/>
          <w:shd w:val="clear" w:color="auto" w:fill="00FF00"/>
        </w:rPr>
        <w:t> Data prediction</w:t>
      </w:r>
    </w:p>
    <w:p w:rsidR="00591E2F" w:rsidRDefault="00591E2F" w:rsidP="00591E2F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143500" cy="2537460"/>
            <wp:effectExtent l="0" t="0" r="0" b="0"/>
            <wp:docPr id="3" name="Picture 3" descr="https://lh4.googleusercontent.com/fIC_NTCafiDKrgFUvHjzLplE5GD4EVGY_vafZxSjkILZyL_XfoLiIvjEnb0mhaCrLvkNZ0TR0XK8Rfxzm2jHfl85Fop1-YtJKjXwUEheh8oXGxBVROzji1B_yrXpOwRL209rs4jvaHnLedqN8dLf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fIC_NTCafiDKrgFUvHjzLplE5GD4EVGY_vafZxSjkILZyL_XfoLiIvjEnb0mhaCrLvkNZ0TR0XK8Rfxzm2jHfl85Fop1-YtJKjXwUEheh8oXGxBVROzji1B_yrXpOwRL209rs4jvaHnLedqN8dLfq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E2F" w:rsidRDefault="00591E2F" w:rsidP="00591E2F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3954780" cy="2080260"/>
            <wp:effectExtent l="0" t="0" r="7620" b="0"/>
            <wp:docPr id="2" name="Picture 2" descr="https://lh6.googleusercontent.com/EDbkxgZFHgd_NN5_ws7driUuhP40cWDkJmDDVjx6_W0HoI3gRebH6CNnTpI8YfGjxk7cKwaN4maMIYNw8wASS78n1Fjj1Z9laCkG76mw93TNIFHIpBKmQUMlE4TQm8Y_fPBQj_TzbknZptX7HOh6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EDbkxgZFHgd_NN5_ws7driUuhP40cWDkJmDDVjx6_W0HoI3gRebH6CNnTpI8YfGjxk7cKwaN4maMIYNw8wASS78n1Fjj1Z9laCkG76mw93TNIFHIpBKmQUMlE4TQm8Y_fPBQj_TzbknZptX7HOh6R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E2F" w:rsidRDefault="00591E2F" w:rsidP="00591E2F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4411980" cy="1668780"/>
            <wp:effectExtent l="0" t="0" r="7620" b="7620"/>
            <wp:docPr id="1" name="Picture 1" descr="https://lh5.googleusercontent.com/_uwQZkDjedJrMK_COvofA0gOGneH4G8rCCy4F1L-FWX-RKJUdtenSfPYxSAnmGuU204B1CSPFN2a7LrCBLjUj8WZcaAcBHc9a5h_EHP6_3yIEfIpvB87PLCeec4U0wxQTcpn-msqOy-AiU-goDoV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_uwQZkDjedJrMK_COvofA0gOGneH4G8rCCy4F1L-FWX-RKJUdtenSfPYxSAnmGuU204B1CSPFN2a7LrCBLjUj8WZcaAcBHc9a5h_EHP6_3yIEfIpvB87PLCeec4U0wxQTcpn-msqOy-AiU-goDoV8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783" w:rsidRDefault="00401783"/>
    <w:p w:rsidR="00591E2F" w:rsidRDefault="00591E2F"/>
    <w:p w:rsidR="00655BF6" w:rsidRDefault="00655BF6" w:rsidP="00FE07D3">
      <w:pPr>
        <w:rPr>
          <w:rFonts w:cstheme="minorHAnsi"/>
          <w:color w:val="FF0000"/>
          <w:sz w:val="28"/>
          <w:lang w:val="en-US"/>
        </w:rPr>
      </w:pPr>
    </w:p>
    <w:p w:rsidR="00655BF6" w:rsidRDefault="00655BF6" w:rsidP="00FE07D3">
      <w:pPr>
        <w:rPr>
          <w:rFonts w:cstheme="minorHAnsi"/>
          <w:color w:val="FF0000"/>
          <w:sz w:val="28"/>
          <w:lang w:val="en-US"/>
        </w:rPr>
      </w:pPr>
    </w:p>
    <w:p w:rsidR="00655BF6" w:rsidRDefault="00655BF6" w:rsidP="00FE07D3">
      <w:pPr>
        <w:rPr>
          <w:rFonts w:cstheme="minorHAnsi"/>
          <w:color w:val="FF0000"/>
          <w:sz w:val="28"/>
          <w:lang w:val="en-US"/>
        </w:rPr>
      </w:pP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  <w:r w:rsidRPr="00F72E1A">
        <w:rPr>
          <w:rFonts w:cstheme="minorHAnsi"/>
          <w:color w:val="FF0000"/>
          <w:sz w:val="28"/>
          <w:lang w:val="en-US"/>
        </w:rPr>
        <w:t xml:space="preserve">1.A) Explain the working and hyper parameters of the decision tree classifier. </w:t>
      </w: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  <w:r w:rsidRPr="00F72E1A">
        <w:rPr>
          <w:rFonts w:cstheme="minorHAnsi"/>
          <w:noProof/>
          <w:color w:val="FF0000"/>
          <w:sz w:val="28"/>
          <w:lang w:eastAsia="en-IN"/>
        </w:rPr>
        <w:drawing>
          <wp:inline distT="0" distB="0" distL="0" distR="0" wp14:anchorId="7CDAC8E6" wp14:editId="705A17AA">
            <wp:extent cx="5452110" cy="5677068"/>
            <wp:effectExtent l="19050" t="0" r="0" b="0"/>
            <wp:docPr id="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5677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D3" w:rsidRDefault="00FE07D3" w:rsidP="00FE07D3">
      <w:pPr>
        <w:rPr>
          <w:rFonts w:cstheme="minorHAnsi"/>
          <w:color w:val="FF0000"/>
          <w:sz w:val="28"/>
          <w:lang w:val="en-US"/>
        </w:rPr>
      </w:pPr>
      <w:r w:rsidRPr="00F72E1A">
        <w:rPr>
          <w:rFonts w:cstheme="minorHAnsi"/>
          <w:color w:val="FF0000"/>
          <w:sz w:val="28"/>
          <w:lang w:val="en-US"/>
        </w:rPr>
        <w:t xml:space="preserve">B) A Machine learning model was built to classify patient as </w:t>
      </w:r>
      <w:proofErr w:type="spellStart"/>
      <w:r w:rsidRPr="00F72E1A">
        <w:rPr>
          <w:rFonts w:cstheme="minorHAnsi"/>
          <w:color w:val="FF0000"/>
          <w:sz w:val="28"/>
          <w:lang w:val="en-US"/>
        </w:rPr>
        <w:t>covid</w:t>
      </w:r>
      <w:proofErr w:type="spellEnd"/>
      <w:r w:rsidRPr="00F72E1A">
        <w:rPr>
          <w:rFonts w:cstheme="minorHAnsi"/>
          <w:color w:val="FF0000"/>
          <w:sz w:val="28"/>
          <w:lang w:val="en-US"/>
        </w:rPr>
        <w:t xml:space="preserve"> +</w:t>
      </w:r>
      <w:proofErr w:type="spellStart"/>
      <w:r w:rsidRPr="00F72E1A">
        <w:rPr>
          <w:rFonts w:cstheme="minorHAnsi"/>
          <w:color w:val="FF0000"/>
          <w:sz w:val="28"/>
          <w:lang w:val="en-US"/>
        </w:rPr>
        <w:t>ve</w:t>
      </w:r>
      <w:proofErr w:type="spellEnd"/>
      <w:r w:rsidRPr="00F72E1A">
        <w:rPr>
          <w:rFonts w:cstheme="minorHAnsi"/>
          <w:color w:val="FF0000"/>
          <w:sz w:val="28"/>
          <w:lang w:val="en-US"/>
        </w:rPr>
        <w:t xml:space="preserve"> or -</w:t>
      </w:r>
      <w:proofErr w:type="spellStart"/>
      <w:r w:rsidRPr="00F72E1A">
        <w:rPr>
          <w:rFonts w:cstheme="minorHAnsi"/>
          <w:color w:val="FF0000"/>
          <w:sz w:val="28"/>
          <w:lang w:val="en-US"/>
        </w:rPr>
        <w:t>ve</w:t>
      </w:r>
      <w:proofErr w:type="spellEnd"/>
      <w:r w:rsidRPr="00F72E1A">
        <w:rPr>
          <w:rFonts w:cstheme="minorHAnsi"/>
          <w:color w:val="FF0000"/>
          <w:sz w:val="28"/>
          <w:lang w:val="en-US"/>
        </w:rPr>
        <w:t xml:space="preserve">. The confusion matrix for the model is as shown below. Compute other performance metrics and </w:t>
      </w:r>
      <w:proofErr w:type="spellStart"/>
      <w:r w:rsidRPr="00F72E1A">
        <w:rPr>
          <w:rFonts w:cstheme="minorHAnsi"/>
          <w:color w:val="FF0000"/>
          <w:sz w:val="28"/>
          <w:lang w:val="en-US"/>
        </w:rPr>
        <w:t>analyse</w:t>
      </w:r>
      <w:proofErr w:type="spellEnd"/>
      <w:r w:rsidRPr="00F72E1A">
        <w:rPr>
          <w:rFonts w:cstheme="minorHAnsi"/>
          <w:color w:val="FF0000"/>
          <w:sz w:val="28"/>
          <w:lang w:val="en-US"/>
        </w:rPr>
        <w:t xml:space="preserve"> the performance of the model.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751"/>
        <w:gridCol w:w="425"/>
        <w:gridCol w:w="709"/>
        <w:gridCol w:w="851"/>
      </w:tblGrid>
      <w:tr w:rsidR="00FE07D3" w:rsidRPr="00F72E1A" w:rsidTr="00655BF6">
        <w:trPr>
          <w:trHeight w:val="505"/>
        </w:trPr>
        <w:tc>
          <w:tcPr>
            <w:tcW w:w="751" w:type="dxa"/>
          </w:tcPr>
          <w:p w:rsidR="00FE07D3" w:rsidRPr="00F72E1A" w:rsidRDefault="00FE07D3" w:rsidP="00560519">
            <w:pPr>
              <w:spacing w:after="160" w:line="259" w:lineRule="auto"/>
              <w:rPr>
                <w:rFonts w:cstheme="minorHAnsi"/>
                <w:color w:val="FF0000"/>
                <w:sz w:val="28"/>
                <w:szCs w:val="28"/>
                <w:lang w:val="en-US" w:bidi="th-TH"/>
              </w:rPr>
            </w:pPr>
          </w:p>
        </w:tc>
        <w:tc>
          <w:tcPr>
            <w:tcW w:w="1985" w:type="dxa"/>
            <w:gridSpan w:val="3"/>
          </w:tcPr>
          <w:p w:rsidR="00FE07D3" w:rsidRPr="00F72E1A" w:rsidRDefault="00FE07D3" w:rsidP="00560519">
            <w:pPr>
              <w:spacing w:after="160" w:line="259" w:lineRule="auto"/>
              <w:rPr>
                <w:rFonts w:cstheme="minorHAnsi"/>
                <w:color w:val="FF0000"/>
                <w:sz w:val="28"/>
                <w:szCs w:val="28"/>
                <w:lang w:val="en-US" w:bidi="th-TH"/>
              </w:rPr>
            </w:pPr>
            <w:r w:rsidRPr="00F72E1A">
              <w:rPr>
                <w:rFonts w:cstheme="minorHAnsi"/>
                <w:color w:val="FF0000"/>
                <w:sz w:val="28"/>
                <w:szCs w:val="28"/>
                <w:lang w:val="en-US" w:bidi="th-TH"/>
              </w:rPr>
              <w:t>Actual</w:t>
            </w:r>
          </w:p>
        </w:tc>
      </w:tr>
      <w:tr w:rsidR="00FE07D3" w:rsidRPr="00F72E1A" w:rsidTr="00655BF6">
        <w:trPr>
          <w:trHeight w:val="505"/>
        </w:trPr>
        <w:tc>
          <w:tcPr>
            <w:tcW w:w="751" w:type="dxa"/>
            <w:vMerge w:val="restart"/>
            <w:textDirection w:val="btLr"/>
          </w:tcPr>
          <w:p w:rsidR="00FE07D3" w:rsidRPr="00F72E1A" w:rsidRDefault="00FE07D3" w:rsidP="00560519">
            <w:pPr>
              <w:spacing w:after="160" w:line="259" w:lineRule="auto"/>
              <w:rPr>
                <w:rFonts w:cstheme="minorHAnsi"/>
                <w:color w:val="FF0000"/>
                <w:sz w:val="28"/>
                <w:szCs w:val="28"/>
                <w:lang w:val="en-US" w:bidi="th-TH"/>
              </w:rPr>
            </w:pPr>
            <w:r w:rsidRPr="00F72E1A">
              <w:rPr>
                <w:rFonts w:cstheme="minorHAnsi"/>
                <w:color w:val="FF0000"/>
                <w:sz w:val="28"/>
                <w:szCs w:val="28"/>
                <w:lang w:val="en-US" w:bidi="th-TH"/>
              </w:rPr>
              <w:t>Predicted</w:t>
            </w:r>
          </w:p>
        </w:tc>
        <w:tc>
          <w:tcPr>
            <w:tcW w:w="425" w:type="dxa"/>
          </w:tcPr>
          <w:p w:rsidR="00FE07D3" w:rsidRPr="00F72E1A" w:rsidRDefault="00FE07D3" w:rsidP="00560519">
            <w:pPr>
              <w:spacing w:after="160" w:line="259" w:lineRule="auto"/>
              <w:rPr>
                <w:rFonts w:cstheme="minorHAnsi"/>
                <w:color w:val="FF0000"/>
                <w:sz w:val="28"/>
                <w:szCs w:val="28"/>
                <w:lang w:val="en-US" w:bidi="th-TH"/>
              </w:rPr>
            </w:pPr>
          </w:p>
        </w:tc>
        <w:tc>
          <w:tcPr>
            <w:tcW w:w="709" w:type="dxa"/>
          </w:tcPr>
          <w:p w:rsidR="00FE07D3" w:rsidRPr="00F72E1A" w:rsidRDefault="00FE07D3" w:rsidP="00560519">
            <w:pPr>
              <w:spacing w:after="160" w:line="259" w:lineRule="auto"/>
              <w:rPr>
                <w:rFonts w:cstheme="minorHAnsi"/>
                <w:color w:val="FF0000"/>
                <w:sz w:val="28"/>
                <w:szCs w:val="28"/>
                <w:lang w:val="en-US" w:bidi="th-TH"/>
              </w:rPr>
            </w:pPr>
            <w:r w:rsidRPr="00F72E1A">
              <w:rPr>
                <w:rFonts w:cstheme="minorHAnsi"/>
                <w:color w:val="FF0000"/>
                <w:sz w:val="28"/>
                <w:szCs w:val="28"/>
                <w:lang w:val="en-US" w:bidi="th-TH"/>
              </w:rPr>
              <w:t>1</w:t>
            </w:r>
          </w:p>
        </w:tc>
        <w:tc>
          <w:tcPr>
            <w:tcW w:w="851" w:type="dxa"/>
          </w:tcPr>
          <w:p w:rsidR="00FE07D3" w:rsidRPr="00F72E1A" w:rsidRDefault="00FE07D3" w:rsidP="00560519">
            <w:pPr>
              <w:spacing w:after="160" w:line="259" w:lineRule="auto"/>
              <w:rPr>
                <w:rFonts w:cstheme="minorHAnsi"/>
                <w:color w:val="FF0000"/>
                <w:sz w:val="28"/>
                <w:szCs w:val="28"/>
                <w:lang w:val="en-US" w:bidi="th-TH"/>
              </w:rPr>
            </w:pPr>
            <w:r w:rsidRPr="00F72E1A">
              <w:rPr>
                <w:rFonts w:cstheme="minorHAnsi"/>
                <w:color w:val="FF0000"/>
                <w:sz w:val="28"/>
                <w:szCs w:val="28"/>
                <w:lang w:val="en-US" w:bidi="th-TH"/>
              </w:rPr>
              <w:t>0</w:t>
            </w:r>
          </w:p>
        </w:tc>
      </w:tr>
      <w:tr w:rsidR="00FE07D3" w:rsidRPr="00F72E1A" w:rsidTr="00655BF6">
        <w:trPr>
          <w:trHeight w:val="477"/>
        </w:trPr>
        <w:tc>
          <w:tcPr>
            <w:tcW w:w="751" w:type="dxa"/>
            <w:vMerge/>
          </w:tcPr>
          <w:p w:rsidR="00FE07D3" w:rsidRPr="00F72E1A" w:rsidRDefault="00FE07D3" w:rsidP="00560519">
            <w:pPr>
              <w:spacing w:after="160" w:line="259" w:lineRule="auto"/>
              <w:rPr>
                <w:rFonts w:cstheme="minorHAnsi"/>
                <w:color w:val="FF0000"/>
                <w:sz w:val="28"/>
                <w:szCs w:val="28"/>
                <w:lang w:val="en-US" w:bidi="th-TH"/>
              </w:rPr>
            </w:pPr>
          </w:p>
        </w:tc>
        <w:tc>
          <w:tcPr>
            <w:tcW w:w="425" w:type="dxa"/>
          </w:tcPr>
          <w:p w:rsidR="00FE07D3" w:rsidRPr="00F72E1A" w:rsidRDefault="00FE07D3" w:rsidP="00560519">
            <w:pPr>
              <w:spacing w:after="160" w:line="259" w:lineRule="auto"/>
              <w:rPr>
                <w:rFonts w:cstheme="minorHAnsi"/>
                <w:color w:val="FF0000"/>
                <w:sz w:val="28"/>
                <w:szCs w:val="28"/>
                <w:lang w:val="en-US" w:bidi="th-TH"/>
              </w:rPr>
            </w:pPr>
            <w:r w:rsidRPr="00F72E1A">
              <w:rPr>
                <w:rFonts w:cstheme="minorHAnsi"/>
                <w:color w:val="FF0000"/>
                <w:sz w:val="28"/>
                <w:szCs w:val="28"/>
                <w:lang w:val="en-US" w:bidi="th-TH"/>
              </w:rPr>
              <w:t>1</w:t>
            </w:r>
          </w:p>
        </w:tc>
        <w:tc>
          <w:tcPr>
            <w:tcW w:w="709" w:type="dxa"/>
          </w:tcPr>
          <w:p w:rsidR="00FE07D3" w:rsidRPr="00F72E1A" w:rsidRDefault="00FE07D3" w:rsidP="00560519">
            <w:pPr>
              <w:spacing w:after="160" w:line="259" w:lineRule="auto"/>
              <w:rPr>
                <w:rFonts w:cstheme="minorHAnsi"/>
                <w:color w:val="FF0000"/>
                <w:sz w:val="28"/>
                <w:szCs w:val="28"/>
                <w:lang w:val="en-US" w:bidi="th-TH"/>
              </w:rPr>
            </w:pPr>
            <w:r w:rsidRPr="00F72E1A">
              <w:rPr>
                <w:rFonts w:cstheme="minorHAnsi"/>
                <w:color w:val="FF0000"/>
                <w:sz w:val="28"/>
                <w:szCs w:val="28"/>
                <w:lang w:val="en-US" w:bidi="th-TH"/>
              </w:rPr>
              <w:t>397</w:t>
            </w:r>
          </w:p>
        </w:tc>
        <w:tc>
          <w:tcPr>
            <w:tcW w:w="851" w:type="dxa"/>
          </w:tcPr>
          <w:p w:rsidR="00FE07D3" w:rsidRPr="00F72E1A" w:rsidRDefault="00FE07D3" w:rsidP="00560519">
            <w:pPr>
              <w:spacing w:after="160" w:line="259" w:lineRule="auto"/>
              <w:rPr>
                <w:rFonts w:cstheme="minorHAnsi"/>
                <w:color w:val="FF0000"/>
                <w:sz w:val="28"/>
                <w:szCs w:val="28"/>
                <w:lang w:val="en-US" w:bidi="th-TH"/>
              </w:rPr>
            </w:pPr>
            <w:r w:rsidRPr="00F72E1A">
              <w:rPr>
                <w:rFonts w:cstheme="minorHAnsi"/>
                <w:color w:val="FF0000"/>
                <w:sz w:val="28"/>
                <w:szCs w:val="28"/>
                <w:lang w:val="en-US" w:bidi="th-TH"/>
              </w:rPr>
              <w:t>103</w:t>
            </w:r>
          </w:p>
        </w:tc>
      </w:tr>
      <w:tr w:rsidR="00FE07D3" w:rsidRPr="00F72E1A" w:rsidTr="00655BF6">
        <w:trPr>
          <w:trHeight w:val="477"/>
        </w:trPr>
        <w:tc>
          <w:tcPr>
            <w:tcW w:w="751" w:type="dxa"/>
            <w:vMerge/>
          </w:tcPr>
          <w:p w:rsidR="00FE07D3" w:rsidRPr="00F72E1A" w:rsidRDefault="00FE07D3" w:rsidP="00560519">
            <w:pPr>
              <w:spacing w:after="160" w:line="259" w:lineRule="auto"/>
              <w:rPr>
                <w:rFonts w:cstheme="minorHAnsi"/>
                <w:color w:val="FF0000"/>
                <w:sz w:val="28"/>
                <w:szCs w:val="28"/>
                <w:lang w:val="en-US" w:bidi="th-TH"/>
              </w:rPr>
            </w:pPr>
          </w:p>
        </w:tc>
        <w:tc>
          <w:tcPr>
            <w:tcW w:w="425" w:type="dxa"/>
          </w:tcPr>
          <w:p w:rsidR="00FE07D3" w:rsidRPr="00F72E1A" w:rsidRDefault="00FE07D3" w:rsidP="00560519">
            <w:pPr>
              <w:spacing w:after="160" w:line="259" w:lineRule="auto"/>
              <w:rPr>
                <w:rFonts w:cstheme="minorHAnsi"/>
                <w:color w:val="FF0000"/>
                <w:sz w:val="28"/>
                <w:szCs w:val="28"/>
                <w:lang w:val="en-US" w:bidi="th-TH"/>
              </w:rPr>
            </w:pPr>
            <w:r w:rsidRPr="00F72E1A">
              <w:rPr>
                <w:rFonts w:cstheme="minorHAnsi"/>
                <w:color w:val="FF0000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709" w:type="dxa"/>
          </w:tcPr>
          <w:p w:rsidR="00FE07D3" w:rsidRPr="00F72E1A" w:rsidRDefault="00FE07D3" w:rsidP="00560519">
            <w:pPr>
              <w:spacing w:after="160" w:line="259" w:lineRule="auto"/>
              <w:rPr>
                <w:rFonts w:cstheme="minorHAnsi"/>
                <w:color w:val="FF0000"/>
                <w:sz w:val="28"/>
                <w:szCs w:val="28"/>
                <w:lang w:val="en-US" w:bidi="th-TH"/>
              </w:rPr>
            </w:pPr>
            <w:r w:rsidRPr="00F72E1A">
              <w:rPr>
                <w:rFonts w:cstheme="minorHAnsi"/>
                <w:color w:val="FF0000"/>
                <w:sz w:val="28"/>
                <w:szCs w:val="28"/>
                <w:lang w:val="en-US" w:bidi="th-TH"/>
              </w:rPr>
              <w:t>126</w:t>
            </w:r>
          </w:p>
        </w:tc>
        <w:tc>
          <w:tcPr>
            <w:tcW w:w="851" w:type="dxa"/>
          </w:tcPr>
          <w:p w:rsidR="00FE07D3" w:rsidRPr="00F72E1A" w:rsidRDefault="00FE07D3" w:rsidP="00560519">
            <w:pPr>
              <w:spacing w:after="160" w:line="259" w:lineRule="auto"/>
              <w:rPr>
                <w:rFonts w:cstheme="minorHAnsi"/>
                <w:color w:val="FF0000"/>
                <w:sz w:val="28"/>
                <w:szCs w:val="28"/>
                <w:lang w:val="en-US" w:bidi="th-TH"/>
              </w:rPr>
            </w:pPr>
            <w:r w:rsidRPr="00F72E1A">
              <w:rPr>
                <w:rFonts w:cstheme="minorHAnsi"/>
                <w:color w:val="FF0000"/>
                <w:sz w:val="28"/>
                <w:szCs w:val="28"/>
                <w:lang w:val="en-US" w:bidi="th-TH"/>
              </w:rPr>
              <w:t>142</w:t>
            </w:r>
          </w:p>
        </w:tc>
      </w:tr>
    </w:tbl>
    <w:p w:rsidR="00FE07D3" w:rsidRPr="00F72E1A" w:rsidRDefault="00FE07D3" w:rsidP="00FE07D3">
      <w:pPr>
        <w:rPr>
          <w:rFonts w:cstheme="minorHAnsi"/>
          <w:b/>
          <w:color w:val="FF0000"/>
          <w:sz w:val="28"/>
          <w:lang w:val="en-US"/>
        </w:rPr>
      </w:pPr>
    </w:p>
    <w:p w:rsidR="00FE07D3" w:rsidRPr="00F72E1A" w:rsidRDefault="00FE07D3" w:rsidP="00FE07D3">
      <w:pPr>
        <w:rPr>
          <w:rFonts w:cstheme="minorHAnsi"/>
          <w:b/>
          <w:color w:val="FF0000"/>
          <w:sz w:val="28"/>
          <w:lang w:val="en-US"/>
        </w:rPr>
      </w:pPr>
      <w:r w:rsidRPr="00F72E1A">
        <w:rPr>
          <w:rFonts w:cstheme="minorHAnsi"/>
          <w:b/>
          <w:noProof/>
          <w:color w:val="FF0000"/>
          <w:sz w:val="28"/>
          <w:lang w:eastAsia="en-IN"/>
        </w:rPr>
        <w:drawing>
          <wp:inline distT="0" distB="0" distL="0" distR="0" wp14:anchorId="4B4AB531" wp14:editId="0C15E9F4">
            <wp:extent cx="5436870" cy="7410372"/>
            <wp:effectExtent l="19050" t="0" r="0" b="0"/>
            <wp:docPr id="5" name="Picture 4" descr="qqq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q.jfi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741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BF6" w:rsidRDefault="00655BF6" w:rsidP="00FE07D3">
      <w:pPr>
        <w:rPr>
          <w:rFonts w:cstheme="minorHAnsi"/>
          <w:color w:val="FF0000"/>
          <w:sz w:val="28"/>
          <w:lang w:val="en-US"/>
        </w:rPr>
      </w:pPr>
    </w:p>
    <w:p w:rsidR="00655BF6" w:rsidRDefault="00655BF6" w:rsidP="00FE07D3">
      <w:pPr>
        <w:rPr>
          <w:rFonts w:cstheme="minorHAnsi"/>
          <w:color w:val="FF0000"/>
          <w:sz w:val="28"/>
          <w:lang w:val="en-US"/>
        </w:rPr>
      </w:pPr>
    </w:p>
    <w:p w:rsidR="00655BF6" w:rsidRDefault="00655BF6" w:rsidP="00FE07D3">
      <w:pPr>
        <w:rPr>
          <w:rFonts w:cstheme="minorHAnsi"/>
          <w:color w:val="FF0000"/>
          <w:sz w:val="28"/>
          <w:lang w:val="en-US"/>
        </w:rPr>
      </w:pP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  <w:r w:rsidRPr="00F72E1A">
        <w:rPr>
          <w:rFonts w:cstheme="minorHAnsi"/>
          <w:color w:val="FF0000"/>
          <w:sz w:val="28"/>
          <w:lang w:val="en-US"/>
        </w:rPr>
        <w:lastRenderedPageBreak/>
        <w:t xml:space="preserve">2A) Explain following evaluation metrics. </w:t>
      </w:r>
    </w:p>
    <w:p w:rsidR="00FE07D3" w:rsidRPr="00F72E1A" w:rsidRDefault="00FE07D3" w:rsidP="00FE07D3">
      <w:pPr>
        <w:numPr>
          <w:ilvl w:val="0"/>
          <w:numId w:val="4"/>
        </w:numPr>
        <w:rPr>
          <w:rFonts w:cstheme="minorHAnsi"/>
          <w:color w:val="FF0000"/>
          <w:sz w:val="28"/>
          <w:lang w:val="en-US"/>
        </w:rPr>
      </w:pPr>
      <w:proofErr w:type="spellStart"/>
      <w:proofErr w:type="gramStart"/>
      <w:r w:rsidRPr="00F72E1A">
        <w:rPr>
          <w:rFonts w:cstheme="minorHAnsi"/>
          <w:color w:val="FF0000"/>
          <w:sz w:val="28"/>
          <w:lang w:val="en-US"/>
        </w:rPr>
        <w:t>R.Squard</w:t>
      </w:r>
      <w:proofErr w:type="spellEnd"/>
      <w:proofErr w:type="gramEnd"/>
    </w:p>
    <w:p w:rsidR="00FE07D3" w:rsidRPr="00F72E1A" w:rsidRDefault="00FE07D3" w:rsidP="00FE07D3">
      <w:pPr>
        <w:numPr>
          <w:ilvl w:val="0"/>
          <w:numId w:val="5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R Square measures how much variability in dependent variable can be explained by the model. It is the square of the Correlation Coefficient(R) and that is why it is called R Square.</w:t>
      </w:r>
    </w:p>
    <w:p w:rsidR="00FE07D3" w:rsidRPr="00F72E1A" w:rsidRDefault="00FE07D3" w:rsidP="00FE07D3">
      <w:pPr>
        <w:numPr>
          <w:ilvl w:val="0"/>
          <w:numId w:val="5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R Square is calculated by the sum of squared of prediction error divided by the total sum of the square which replaces the calculated prediction with mean.</w:t>
      </w:r>
    </w:p>
    <w:p w:rsidR="00FE07D3" w:rsidRPr="00F72E1A" w:rsidRDefault="00FE07D3" w:rsidP="00FE07D3">
      <w:pPr>
        <w:numPr>
          <w:ilvl w:val="0"/>
          <w:numId w:val="5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R Square value is between 0 to 1 and a bigger value indicates a better fit between prediction and actual value.</w:t>
      </w:r>
    </w:p>
    <w:p w:rsidR="00FE07D3" w:rsidRPr="00F72E1A" w:rsidRDefault="00FE07D3" w:rsidP="00FE07D3">
      <w:pPr>
        <w:numPr>
          <w:ilvl w:val="0"/>
          <w:numId w:val="5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R Square is a good measure to determine how well the model fits the dependent variables.</w:t>
      </w:r>
    </w:p>
    <w:p w:rsidR="00FE07D3" w:rsidRPr="00F72E1A" w:rsidRDefault="00FE07D3" w:rsidP="00FE07D3">
      <w:pPr>
        <w:numPr>
          <w:ilvl w:val="0"/>
          <w:numId w:val="5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However, it does not take into consideration of overfitting problem.</w:t>
      </w:r>
    </w:p>
    <w:p w:rsidR="00FE07D3" w:rsidRPr="00F72E1A" w:rsidRDefault="00FE07D3" w:rsidP="00FE07D3">
      <w:pPr>
        <w:numPr>
          <w:ilvl w:val="0"/>
          <w:numId w:val="5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If your regression model has many independent variables, because the model is too complicated, it may fit very well to the training data but performs badly for testing data.</w:t>
      </w:r>
    </w:p>
    <w:p w:rsidR="00FE07D3" w:rsidRPr="00F72E1A" w:rsidRDefault="00FE07D3" w:rsidP="00FE07D3">
      <w:pPr>
        <w:numPr>
          <w:ilvl w:val="0"/>
          <w:numId w:val="5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That is why Adjusted R Square is introduced because it will penalize additional independent variables added to the model and adjust the metric to prevent overfitting issues.</w:t>
      </w:r>
    </w:p>
    <w:p w:rsidR="00FE07D3" w:rsidRPr="00F72E1A" w:rsidRDefault="00FE07D3" w:rsidP="00FE07D3">
      <w:pPr>
        <w:ind w:left="915"/>
        <w:rPr>
          <w:rFonts w:cstheme="minorHAnsi"/>
          <w:color w:val="FF0000"/>
          <w:sz w:val="28"/>
          <w:lang w:val="en-US"/>
        </w:rPr>
      </w:pPr>
    </w:p>
    <w:p w:rsidR="00FE07D3" w:rsidRPr="00F72E1A" w:rsidRDefault="00FE07D3" w:rsidP="00FE07D3">
      <w:pPr>
        <w:numPr>
          <w:ilvl w:val="0"/>
          <w:numId w:val="4"/>
        </w:numPr>
        <w:rPr>
          <w:rFonts w:cstheme="minorHAnsi"/>
          <w:color w:val="FF0000"/>
          <w:sz w:val="28"/>
          <w:lang w:val="en-US"/>
        </w:rPr>
      </w:pPr>
      <w:r w:rsidRPr="00F72E1A">
        <w:rPr>
          <w:rFonts w:cstheme="minorHAnsi"/>
          <w:color w:val="FF0000"/>
          <w:sz w:val="28"/>
          <w:lang w:val="en-US"/>
        </w:rPr>
        <w:t>Root mean squared error</w:t>
      </w:r>
    </w:p>
    <w:p w:rsidR="00FE07D3" w:rsidRPr="00F72E1A" w:rsidRDefault="00FE07D3" w:rsidP="00FE07D3">
      <w:pPr>
        <w:numPr>
          <w:ilvl w:val="0"/>
          <w:numId w:val="6"/>
        </w:numPr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While R Square is a relative measure of how well the model fits dependent variables, Mean Square Error is an absolute measure of the goodness for the fit.</w:t>
      </w:r>
    </w:p>
    <w:p w:rsidR="00FE07D3" w:rsidRPr="00F72E1A" w:rsidRDefault="00FE07D3" w:rsidP="00FE07D3">
      <w:pPr>
        <w:ind w:left="1440"/>
        <w:rPr>
          <w:rFonts w:eastAsia="Arial" w:cstheme="minorHAnsi"/>
          <w:sz w:val="28"/>
        </w:rPr>
      </w:pPr>
      <w:r w:rsidRPr="00F72E1A">
        <w:rPr>
          <w:rFonts w:eastAsia="Arial" w:cstheme="minorHAnsi"/>
          <w:noProof/>
          <w:sz w:val="28"/>
          <w:lang w:eastAsia="en-IN"/>
        </w:rPr>
        <w:drawing>
          <wp:inline distT="114300" distB="114300" distL="114300" distR="114300" wp14:anchorId="3FBCDE41" wp14:editId="4BA72852">
            <wp:extent cx="4407503" cy="903697"/>
            <wp:effectExtent l="0" t="0" r="0" b="0"/>
            <wp:docPr id="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l="35673" t="51238" r="36962" b="39029"/>
                    <a:stretch>
                      <a:fillRect/>
                    </a:stretch>
                  </pic:blipFill>
                  <pic:spPr>
                    <a:xfrm>
                      <a:off x="0" y="0"/>
                      <a:ext cx="4407503" cy="903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07D3" w:rsidRPr="00F72E1A" w:rsidRDefault="00FE07D3" w:rsidP="00FE07D3">
      <w:pPr>
        <w:numPr>
          <w:ilvl w:val="0"/>
          <w:numId w:val="6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MSE is calculated by the sum of square of prediction error which is real output minus predicted output and then divide by the number of data points.</w:t>
      </w:r>
    </w:p>
    <w:p w:rsidR="00FE07D3" w:rsidRPr="00F72E1A" w:rsidRDefault="00FE07D3" w:rsidP="00FE07D3">
      <w:pPr>
        <w:numPr>
          <w:ilvl w:val="0"/>
          <w:numId w:val="6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It gives you an absolute number on how much your predicted results deviate from the actual number.</w:t>
      </w:r>
    </w:p>
    <w:p w:rsidR="00FE07D3" w:rsidRPr="00F72E1A" w:rsidRDefault="00FE07D3" w:rsidP="00FE07D3">
      <w:pPr>
        <w:numPr>
          <w:ilvl w:val="0"/>
          <w:numId w:val="6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lastRenderedPageBreak/>
        <w:t>You cannot interpret many insights from one single result but it gives you a real number to compare against other model results and help you select the best regression model.</w:t>
      </w:r>
    </w:p>
    <w:p w:rsidR="00FE07D3" w:rsidRPr="00F72E1A" w:rsidRDefault="00FE07D3" w:rsidP="00FE07D3">
      <w:pPr>
        <w:numPr>
          <w:ilvl w:val="0"/>
          <w:numId w:val="6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Root Mean Square Error(RMSE) is the square root of MSE.</w:t>
      </w:r>
    </w:p>
    <w:p w:rsidR="00FE07D3" w:rsidRPr="00F72E1A" w:rsidRDefault="00FE07D3" w:rsidP="00FE07D3">
      <w:pPr>
        <w:numPr>
          <w:ilvl w:val="0"/>
          <w:numId w:val="6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It is used more commonly than MSE because firstly sometimes MSE value can be too big to compare easily.</w:t>
      </w:r>
    </w:p>
    <w:p w:rsidR="00FE07D3" w:rsidRPr="00F72E1A" w:rsidRDefault="00FE07D3" w:rsidP="00FE07D3">
      <w:pPr>
        <w:numPr>
          <w:ilvl w:val="0"/>
          <w:numId w:val="6"/>
        </w:numPr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Secondly, MSE is calculated by the square of error, and thus square root brings it back to the same level of prediction error and makes it easier for interpretation.</w:t>
      </w:r>
    </w:p>
    <w:p w:rsidR="00FE07D3" w:rsidRPr="00F72E1A" w:rsidRDefault="00FE07D3" w:rsidP="00FE07D3">
      <w:pPr>
        <w:numPr>
          <w:ilvl w:val="0"/>
          <w:numId w:val="4"/>
        </w:numPr>
        <w:rPr>
          <w:rFonts w:cstheme="minorHAnsi"/>
          <w:color w:val="FF0000"/>
          <w:sz w:val="28"/>
          <w:lang w:val="en-US"/>
        </w:rPr>
      </w:pPr>
      <w:r w:rsidRPr="00F72E1A">
        <w:rPr>
          <w:rFonts w:cstheme="minorHAnsi"/>
          <w:color w:val="FF0000"/>
          <w:sz w:val="28"/>
          <w:lang w:val="en-US"/>
        </w:rPr>
        <w:t>Gradient descent</w:t>
      </w:r>
    </w:p>
    <w:p w:rsidR="00FE07D3" w:rsidRPr="00F72E1A" w:rsidRDefault="00FE07D3" w:rsidP="00FE07D3">
      <w:pPr>
        <w:numPr>
          <w:ilvl w:val="0"/>
          <w:numId w:val="7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 xml:space="preserve">Linear regression is about finding the line of best fit for a dataset. This line can then be used to </w:t>
      </w:r>
      <w:proofErr w:type="spellStart"/>
      <w:r w:rsidRPr="00F72E1A">
        <w:rPr>
          <w:rFonts w:eastAsia="Arial" w:cstheme="minorHAnsi"/>
          <w:sz w:val="28"/>
        </w:rPr>
        <w:t>makepredictions</w:t>
      </w:r>
      <w:proofErr w:type="spellEnd"/>
      <w:r w:rsidRPr="00F72E1A">
        <w:rPr>
          <w:rFonts w:eastAsia="Arial" w:cstheme="minorHAnsi"/>
          <w:sz w:val="28"/>
        </w:rPr>
        <w:t>.</w:t>
      </w:r>
    </w:p>
    <w:p w:rsidR="00FE07D3" w:rsidRPr="00F72E1A" w:rsidRDefault="00FE07D3" w:rsidP="00FE07D3">
      <w:pPr>
        <w:numPr>
          <w:ilvl w:val="0"/>
          <w:numId w:val="7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Gradient descent is a tool to arrive at the line of best fit</w:t>
      </w:r>
    </w:p>
    <w:p w:rsidR="00FE07D3" w:rsidRPr="00F72E1A" w:rsidRDefault="00FE07D3" w:rsidP="00FE07D3">
      <w:pPr>
        <w:numPr>
          <w:ilvl w:val="0"/>
          <w:numId w:val="7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In gradient descent, you start with a random line. Then you change the parameters of the line (i.e. slope and y-intercept) little by little to arrive at the line of best fit.</w:t>
      </w:r>
    </w:p>
    <w:p w:rsidR="00FE07D3" w:rsidRPr="00F72E1A" w:rsidRDefault="00FE07D3" w:rsidP="00FE07D3">
      <w:pPr>
        <w:numPr>
          <w:ilvl w:val="0"/>
          <w:numId w:val="7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How do you know when you arrived at the line of best fit?</w:t>
      </w:r>
    </w:p>
    <w:p w:rsidR="00FE07D3" w:rsidRPr="00F72E1A" w:rsidRDefault="00FE07D3" w:rsidP="00FE07D3">
      <w:pPr>
        <w:numPr>
          <w:ilvl w:val="0"/>
          <w:numId w:val="7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 xml:space="preserve">For every line you try — line A, line B, line C, </w:t>
      </w:r>
      <w:proofErr w:type="spellStart"/>
      <w:r w:rsidRPr="00F72E1A">
        <w:rPr>
          <w:rFonts w:eastAsia="Arial" w:cstheme="minorHAnsi"/>
          <w:sz w:val="28"/>
        </w:rPr>
        <w:t>etc</w:t>
      </w:r>
      <w:proofErr w:type="spellEnd"/>
      <w:r w:rsidRPr="00F72E1A">
        <w:rPr>
          <w:rFonts w:eastAsia="Arial" w:cstheme="minorHAnsi"/>
          <w:sz w:val="28"/>
        </w:rPr>
        <w:t xml:space="preserve"> — you calculate the sum of squares of the errors. If </w:t>
      </w:r>
      <w:proofErr w:type="spellStart"/>
      <w:r w:rsidRPr="00F72E1A">
        <w:rPr>
          <w:rFonts w:eastAsia="Arial" w:cstheme="minorHAnsi"/>
          <w:sz w:val="28"/>
        </w:rPr>
        <w:t>lineB</w:t>
      </w:r>
      <w:proofErr w:type="spellEnd"/>
      <w:r w:rsidRPr="00F72E1A">
        <w:rPr>
          <w:rFonts w:eastAsia="Arial" w:cstheme="minorHAnsi"/>
          <w:sz w:val="28"/>
        </w:rPr>
        <w:t xml:space="preserve"> has a smaller value than line A, then line B is a better fit, etc.</w:t>
      </w:r>
    </w:p>
    <w:p w:rsidR="00FE07D3" w:rsidRPr="00F72E1A" w:rsidRDefault="00FE07D3" w:rsidP="00FE07D3">
      <w:pPr>
        <w:numPr>
          <w:ilvl w:val="0"/>
          <w:numId w:val="7"/>
        </w:numPr>
        <w:rPr>
          <w:rFonts w:eastAsia="Arial" w:cstheme="minorHAnsi"/>
          <w:b/>
          <w:sz w:val="28"/>
        </w:rPr>
      </w:pPr>
      <w:r w:rsidRPr="00F72E1A">
        <w:rPr>
          <w:rFonts w:eastAsia="Arial" w:cstheme="minorHAnsi"/>
          <w:b/>
          <w:sz w:val="28"/>
        </w:rPr>
        <w:t>Gradient descent is an algorithm that approaches the least squared regression line via minimizing sum of squared errors through multiple iterations.</w:t>
      </w:r>
    </w:p>
    <w:p w:rsidR="00FE07D3" w:rsidRPr="00F72E1A" w:rsidRDefault="00FE07D3" w:rsidP="00FE07D3">
      <w:pPr>
        <w:numPr>
          <w:ilvl w:val="0"/>
          <w:numId w:val="7"/>
        </w:numPr>
        <w:rPr>
          <w:rFonts w:eastAsia="Arial" w:cstheme="minorHAnsi"/>
          <w:b/>
          <w:sz w:val="28"/>
        </w:rPr>
      </w:pPr>
      <w:r w:rsidRPr="00F72E1A">
        <w:rPr>
          <w:rFonts w:eastAsia="Arial" w:cstheme="minorHAnsi"/>
          <w:b/>
          <w:sz w:val="28"/>
        </w:rPr>
        <w:t>At a high level, this is how gradient descent works:</w:t>
      </w:r>
    </w:p>
    <w:p w:rsidR="00FE07D3" w:rsidRPr="00F72E1A" w:rsidRDefault="00FE07D3" w:rsidP="00FE07D3">
      <w:pPr>
        <w:tabs>
          <w:tab w:val="left" w:pos="1931"/>
        </w:tabs>
        <w:ind w:left="144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ab/>
      </w:r>
    </w:p>
    <w:p w:rsidR="00FE07D3" w:rsidRPr="00F72E1A" w:rsidRDefault="00FE07D3" w:rsidP="00FE07D3">
      <w:pPr>
        <w:numPr>
          <w:ilvl w:val="0"/>
          <w:numId w:val="7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You start with a random line, let’s say line A. You compute the sum of squared errors for that line.</w:t>
      </w:r>
    </w:p>
    <w:p w:rsidR="00FE07D3" w:rsidRPr="00F72E1A" w:rsidRDefault="00FE07D3" w:rsidP="00FE07D3">
      <w:pPr>
        <w:numPr>
          <w:ilvl w:val="0"/>
          <w:numId w:val="7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Then, you adjust your slope and y-intercept.</w:t>
      </w:r>
    </w:p>
    <w:p w:rsidR="00FE07D3" w:rsidRPr="00F72E1A" w:rsidRDefault="00FE07D3" w:rsidP="00FE07D3">
      <w:pPr>
        <w:numPr>
          <w:ilvl w:val="0"/>
          <w:numId w:val="7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You compute the sum of squared errors again for your new line.</w:t>
      </w:r>
    </w:p>
    <w:p w:rsidR="00FE07D3" w:rsidRPr="00F72E1A" w:rsidRDefault="00FE07D3" w:rsidP="00FE07D3">
      <w:pPr>
        <w:numPr>
          <w:ilvl w:val="0"/>
          <w:numId w:val="7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You continue adjusting until you reach a local minimum, where the sum of squared errors is the smallest and additional tweaks does not produce better result.</w:t>
      </w:r>
    </w:p>
    <w:p w:rsidR="00FE07D3" w:rsidRPr="00F72E1A" w:rsidRDefault="00FE07D3" w:rsidP="00FE07D3">
      <w:pPr>
        <w:numPr>
          <w:ilvl w:val="0"/>
          <w:numId w:val="7"/>
        </w:numPr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The way you adjust your slope and intercept will be covered in more details momentarily.</w:t>
      </w:r>
    </w:p>
    <w:p w:rsidR="00FE07D3" w:rsidRPr="00F72E1A" w:rsidRDefault="00FE07D3" w:rsidP="00FE07D3">
      <w:pPr>
        <w:ind w:left="1440"/>
        <w:rPr>
          <w:rFonts w:eastAsia="Arial" w:cstheme="minorHAnsi"/>
          <w:b/>
          <w:sz w:val="28"/>
        </w:rPr>
      </w:pP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</w:p>
    <w:p w:rsidR="00FE07D3" w:rsidRPr="00F72E1A" w:rsidRDefault="00FE07D3" w:rsidP="00FE07D3">
      <w:pPr>
        <w:rPr>
          <w:rFonts w:cstheme="minorHAnsi"/>
          <w:color w:val="FF0000"/>
          <w:sz w:val="28"/>
        </w:rPr>
      </w:pPr>
      <w:r w:rsidRPr="00F72E1A">
        <w:rPr>
          <w:rFonts w:cstheme="minorHAnsi"/>
          <w:color w:val="FF0000"/>
          <w:sz w:val="28"/>
        </w:rPr>
        <w:t xml:space="preserve">B) Explain the evaluation metrics for classification </w:t>
      </w:r>
    </w:p>
    <w:p w:rsidR="00FE07D3" w:rsidRPr="00F72E1A" w:rsidRDefault="00FE07D3" w:rsidP="00FE07D3">
      <w:pPr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 xml:space="preserve">The most important task in building any machine learning model is to evaluate its </w:t>
      </w:r>
      <w:proofErr w:type="spellStart"/>
      <w:proofErr w:type="gramStart"/>
      <w:r w:rsidRPr="00F72E1A">
        <w:rPr>
          <w:rFonts w:eastAsia="Arial" w:cstheme="minorHAnsi"/>
          <w:sz w:val="28"/>
        </w:rPr>
        <w:t>performance.Evaluation</w:t>
      </w:r>
      <w:proofErr w:type="spellEnd"/>
      <w:proofErr w:type="gramEnd"/>
      <w:r w:rsidRPr="00F72E1A">
        <w:rPr>
          <w:rFonts w:eastAsia="Arial" w:cstheme="minorHAnsi"/>
          <w:sz w:val="28"/>
        </w:rPr>
        <w:t xml:space="preserve"> metrics are tied to machine learning </w:t>
      </w:r>
      <w:proofErr w:type="spellStart"/>
      <w:r w:rsidRPr="00F72E1A">
        <w:rPr>
          <w:rFonts w:eastAsia="Arial" w:cstheme="minorHAnsi"/>
          <w:sz w:val="28"/>
        </w:rPr>
        <w:t>tasks.Using</w:t>
      </w:r>
      <w:proofErr w:type="spellEnd"/>
      <w:r w:rsidRPr="00F72E1A">
        <w:rPr>
          <w:rFonts w:eastAsia="Arial" w:cstheme="minorHAnsi"/>
          <w:sz w:val="28"/>
        </w:rPr>
        <w:t xml:space="preserve"> different metrics for performance evaluation, we should be able to improve our model’s overall predictive power before we roll it out for production on unseen data.</w:t>
      </w:r>
    </w:p>
    <w:p w:rsidR="00FE07D3" w:rsidRPr="00F72E1A" w:rsidRDefault="00FE07D3" w:rsidP="00FE07D3">
      <w:pPr>
        <w:numPr>
          <w:ilvl w:val="0"/>
          <w:numId w:val="8"/>
        </w:numPr>
        <w:rPr>
          <w:rFonts w:eastAsia="Arial" w:cstheme="minorHAnsi"/>
          <w:b/>
          <w:sz w:val="28"/>
        </w:rPr>
      </w:pPr>
      <w:r w:rsidRPr="00F72E1A">
        <w:rPr>
          <w:rFonts w:eastAsia="Arial" w:cstheme="minorHAnsi"/>
          <w:b/>
          <w:sz w:val="28"/>
        </w:rPr>
        <w:t>Confusion Matrix</w:t>
      </w:r>
    </w:p>
    <w:p w:rsidR="00FE07D3" w:rsidRPr="00F72E1A" w:rsidRDefault="00FE07D3" w:rsidP="00FE07D3">
      <w:pPr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Confusion Matrix is a performance measurement for the machine learning classification problems where the output can be two or more classes. It is a table with combinations of predicted and actual values.</w:t>
      </w:r>
    </w:p>
    <w:p w:rsidR="00FE07D3" w:rsidRPr="00F72E1A" w:rsidRDefault="00FE07D3" w:rsidP="00FE07D3">
      <w:pPr>
        <w:numPr>
          <w:ilvl w:val="0"/>
          <w:numId w:val="12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A confusion matrix is defined as the table that is often used to describe the performance of a classification model on a set of the test data for which the true values are known.</w:t>
      </w:r>
    </w:p>
    <w:p w:rsidR="00FE07D3" w:rsidRPr="00F72E1A" w:rsidRDefault="00FE07D3" w:rsidP="00FE07D3">
      <w:pPr>
        <w:numPr>
          <w:ilvl w:val="0"/>
          <w:numId w:val="12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It is extremely useful for measuring the Recall, Precision, Accuracy, and AUC-ROC curves.</w:t>
      </w:r>
    </w:p>
    <w:p w:rsidR="00FE07D3" w:rsidRPr="00F72E1A" w:rsidRDefault="00FE07D3" w:rsidP="00FE07D3">
      <w:pPr>
        <w:numPr>
          <w:ilvl w:val="0"/>
          <w:numId w:val="12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b/>
          <w:sz w:val="28"/>
        </w:rPr>
        <w:t>True Positive</w:t>
      </w:r>
      <w:r w:rsidRPr="00F72E1A">
        <w:rPr>
          <w:rFonts w:eastAsia="Arial" w:cstheme="minorHAnsi"/>
          <w:sz w:val="28"/>
        </w:rPr>
        <w:t>: We predicted positive and it’s true. In the image, we predicted that a woman is pregnant and she actually is.</w:t>
      </w:r>
    </w:p>
    <w:p w:rsidR="00FE07D3" w:rsidRPr="00F72E1A" w:rsidRDefault="00FE07D3" w:rsidP="00FE07D3">
      <w:pPr>
        <w:numPr>
          <w:ilvl w:val="0"/>
          <w:numId w:val="12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b/>
          <w:sz w:val="28"/>
        </w:rPr>
        <w:t>True Negative</w:t>
      </w:r>
      <w:r w:rsidRPr="00F72E1A">
        <w:rPr>
          <w:rFonts w:eastAsia="Arial" w:cstheme="minorHAnsi"/>
          <w:sz w:val="28"/>
        </w:rPr>
        <w:t>: We predicted negative and it’s true. In the image, we predicted that a man is not pregnant and he actually is not.</w:t>
      </w:r>
    </w:p>
    <w:p w:rsidR="00FE07D3" w:rsidRPr="00F72E1A" w:rsidRDefault="00FE07D3" w:rsidP="00FE07D3">
      <w:pPr>
        <w:numPr>
          <w:ilvl w:val="0"/>
          <w:numId w:val="12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b/>
          <w:sz w:val="28"/>
        </w:rPr>
        <w:t xml:space="preserve">False Positive (Type 1 Error)- </w:t>
      </w:r>
      <w:r w:rsidRPr="00F72E1A">
        <w:rPr>
          <w:rFonts w:eastAsia="Arial" w:cstheme="minorHAnsi"/>
          <w:sz w:val="28"/>
        </w:rPr>
        <w:t>We predicted positive and it’s false. In the image, we predicted that a man is pregnant but he actually is not.</w:t>
      </w:r>
    </w:p>
    <w:p w:rsidR="00FE07D3" w:rsidRPr="00F72E1A" w:rsidRDefault="00FE07D3" w:rsidP="00FE07D3">
      <w:pPr>
        <w:numPr>
          <w:ilvl w:val="0"/>
          <w:numId w:val="12"/>
        </w:numPr>
        <w:rPr>
          <w:rFonts w:eastAsia="Arial" w:cstheme="minorHAnsi"/>
          <w:sz w:val="28"/>
        </w:rPr>
      </w:pPr>
      <w:r w:rsidRPr="00F72E1A">
        <w:rPr>
          <w:rFonts w:eastAsia="Arial" w:cstheme="minorHAnsi"/>
          <w:b/>
          <w:sz w:val="28"/>
        </w:rPr>
        <w:t>False Negative (Type 2 Error)</w:t>
      </w:r>
      <w:r w:rsidRPr="00F72E1A">
        <w:rPr>
          <w:rFonts w:eastAsia="Arial" w:cstheme="minorHAnsi"/>
          <w:sz w:val="28"/>
        </w:rPr>
        <w:t>- We predicted negative and it’s false. In the image, we predicted that a woman is not pregnant but she actually is.</w:t>
      </w:r>
    </w:p>
    <w:p w:rsidR="00FE07D3" w:rsidRPr="00F72E1A" w:rsidRDefault="00FE07D3" w:rsidP="00FE07D3">
      <w:pPr>
        <w:tabs>
          <w:tab w:val="left" w:pos="2673"/>
        </w:tabs>
        <w:ind w:left="72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ab/>
      </w:r>
    </w:p>
    <w:p w:rsidR="00FE07D3" w:rsidRPr="00F72E1A" w:rsidRDefault="00FE07D3" w:rsidP="00FE07D3">
      <w:pPr>
        <w:ind w:left="720"/>
        <w:rPr>
          <w:rFonts w:eastAsia="Arial" w:cstheme="minorHAnsi"/>
          <w:b/>
          <w:sz w:val="28"/>
        </w:rPr>
      </w:pPr>
      <w:r w:rsidRPr="00F72E1A">
        <w:rPr>
          <w:rFonts w:eastAsia="Arial" w:cstheme="minorHAnsi"/>
          <w:b/>
          <w:sz w:val="28"/>
        </w:rPr>
        <w:t>2. Accuracy</w:t>
      </w:r>
    </w:p>
    <w:p w:rsidR="00FE07D3" w:rsidRPr="00F72E1A" w:rsidRDefault="00FE07D3" w:rsidP="00FE07D3">
      <w:pPr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Accuracy simply measures how often the classifier correctly predicts. We can define accuracy as the ratio of the number of correct predictions and the total number of predictions.</w:t>
      </w:r>
    </w:p>
    <w:p w:rsidR="00FE07D3" w:rsidRPr="00F72E1A" w:rsidRDefault="00FE07D3" w:rsidP="00FE07D3">
      <w:pPr>
        <w:rPr>
          <w:rFonts w:eastAsia="Arial" w:cstheme="minorHAnsi"/>
          <w:sz w:val="28"/>
        </w:rPr>
      </w:pPr>
      <w:r w:rsidRPr="00F72E1A">
        <w:rPr>
          <w:rFonts w:eastAsia="Arial" w:cstheme="minorHAnsi"/>
          <w:noProof/>
          <w:sz w:val="28"/>
          <w:lang w:eastAsia="en-IN"/>
        </w:rPr>
        <w:drawing>
          <wp:inline distT="114300" distB="114300" distL="114300" distR="114300" wp14:anchorId="66C2C148" wp14:editId="587DCBC9">
            <wp:extent cx="4168140" cy="640080"/>
            <wp:effectExtent l="19050" t="0" r="3810" b="0"/>
            <wp:docPr id="24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l="25214" t="37706" r="22206" b="48786"/>
                    <a:stretch>
                      <a:fillRect/>
                    </a:stretch>
                  </pic:blipFill>
                  <pic:spPr>
                    <a:xfrm>
                      <a:off x="0" y="0"/>
                      <a:ext cx="4173197" cy="640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07D3" w:rsidRPr="00F72E1A" w:rsidRDefault="00FE07D3" w:rsidP="00FE07D3">
      <w:pPr>
        <w:numPr>
          <w:ilvl w:val="0"/>
          <w:numId w:val="10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lastRenderedPageBreak/>
        <w:t>When any model gives an accuracy rate of 99%, you might think that model is performing very good but this is not always true and can be misleading in some situations.</w:t>
      </w:r>
    </w:p>
    <w:p w:rsidR="00FE07D3" w:rsidRPr="00F72E1A" w:rsidRDefault="00FE07D3" w:rsidP="00FE07D3">
      <w:pPr>
        <w:numPr>
          <w:ilvl w:val="0"/>
          <w:numId w:val="10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Accuracy is useful when the target class is well balanced but is not a good choice for the unbalanced classes.</w:t>
      </w:r>
    </w:p>
    <w:p w:rsidR="00FE07D3" w:rsidRPr="00F72E1A" w:rsidRDefault="00FE07D3" w:rsidP="00FE07D3">
      <w:pPr>
        <w:numPr>
          <w:ilvl w:val="0"/>
          <w:numId w:val="10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Imagine the scenario where we had 99 images of the dog and only 1 image of a cat present in our training data. Then our model would always predict the dog, and therefore we got 99% accuracy.</w:t>
      </w:r>
    </w:p>
    <w:p w:rsidR="00FE07D3" w:rsidRPr="00F72E1A" w:rsidRDefault="00FE07D3" w:rsidP="00FE07D3">
      <w:pPr>
        <w:numPr>
          <w:ilvl w:val="0"/>
          <w:numId w:val="10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In reality, Data is always imbalanced for example Spam email, credit card fraud, and medical diagnosis.</w:t>
      </w:r>
    </w:p>
    <w:p w:rsidR="00FE07D3" w:rsidRPr="00F72E1A" w:rsidRDefault="00FE07D3" w:rsidP="00FE07D3">
      <w:pPr>
        <w:numPr>
          <w:ilvl w:val="0"/>
          <w:numId w:val="10"/>
        </w:numPr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Hence, if we want to do a better model evaluation and have a full picture of the model evaluation, other metrics such as recall and precision should also be considered</w:t>
      </w:r>
    </w:p>
    <w:p w:rsidR="00FE07D3" w:rsidRPr="00F72E1A" w:rsidRDefault="00FE07D3" w:rsidP="00FE07D3">
      <w:pPr>
        <w:ind w:left="720"/>
        <w:rPr>
          <w:rFonts w:eastAsia="Arial" w:cstheme="minorHAnsi"/>
          <w:sz w:val="28"/>
        </w:rPr>
      </w:pPr>
    </w:p>
    <w:p w:rsidR="00FE07D3" w:rsidRPr="00F72E1A" w:rsidRDefault="00FE07D3" w:rsidP="00FE07D3">
      <w:pPr>
        <w:ind w:left="720"/>
        <w:rPr>
          <w:rFonts w:eastAsia="Arial" w:cstheme="minorHAnsi"/>
          <w:b/>
          <w:sz w:val="28"/>
        </w:rPr>
      </w:pPr>
      <w:r w:rsidRPr="00F72E1A">
        <w:rPr>
          <w:rFonts w:eastAsia="Arial" w:cstheme="minorHAnsi"/>
          <w:b/>
          <w:sz w:val="28"/>
        </w:rPr>
        <w:t>3.Precision</w:t>
      </w:r>
    </w:p>
    <w:p w:rsidR="00FE07D3" w:rsidRPr="00F72E1A" w:rsidRDefault="00FE07D3" w:rsidP="00FE07D3">
      <w:pPr>
        <w:numPr>
          <w:ilvl w:val="0"/>
          <w:numId w:val="13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Precision explains how many of the correctly predicted cases actually turned out to be positive.</w:t>
      </w:r>
    </w:p>
    <w:p w:rsidR="00FE07D3" w:rsidRPr="00F72E1A" w:rsidRDefault="00FE07D3" w:rsidP="00FE07D3">
      <w:pPr>
        <w:numPr>
          <w:ilvl w:val="0"/>
          <w:numId w:val="13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Precision is useful in the cases where False Positive is a higher concern than False Negatives.</w:t>
      </w:r>
    </w:p>
    <w:p w:rsidR="00FE07D3" w:rsidRPr="00F72E1A" w:rsidRDefault="00FE07D3" w:rsidP="00FE07D3">
      <w:pPr>
        <w:numPr>
          <w:ilvl w:val="0"/>
          <w:numId w:val="13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The importance of Precision is in music or video recommendation systems, e-commerce websites, etc. where wrong results could lead to customer churn and this could be harmful to the business.</w:t>
      </w:r>
    </w:p>
    <w:p w:rsidR="00FE07D3" w:rsidRPr="00F72E1A" w:rsidRDefault="00FE07D3" w:rsidP="00FE07D3">
      <w:pPr>
        <w:numPr>
          <w:ilvl w:val="0"/>
          <w:numId w:val="13"/>
        </w:numPr>
        <w:rPr>
          <w:rFonts w:eastAsia="Arial" w:cstheme="minorHAnsi"/>
          <w:b/>
          <w:sz w:val="28"/>
        </w:rPr>
      </w:pPr>
      <w:r w:rsidRPr="00F72E1A">
        <w:rPr>
          <w:rFonts w:eastAsia="Arial" w:cstheme="minorHAnsi"/>
          <w:b/>
          <w:sz w:val="28"/>
        </w:rPr>
        <w:t>Precision for a label is defined as the number of true positives divided by the number of predicted positives.</w:t>
      </w:r>
    </w:p>
    <w:p w:rsidR="00FE07D3" w:rsidRPr="00F72E1A" w:rsidRDefault="00FE07D3" w:rsidP="00FE07D3">
      <w:pPr>
        <w:rPr>
          <w:rFonts w:eastAsia="Arial" w:cstheme="minorHAnsi"/>
          <w:b/>
          <w:sz w:val="28"/>
        </w:rPr>
      </w:pPr>
      <w:r w:rsidRPr="00F72E1A">
        <w:rPr>
          <w:rFonts w:eastAsia="Arial" w:cstheme="minorHAnsi"/>
          <w:b/>
          <w:noProof/>
          <w:sz w:val="28"/>
          <w:lang w:eastAsia="en-IN"/>
        </w:rPr>
        <w:drawing>
          <wp:inline distT="114300" distB="114300" distL="114300" distR="114300" wp14:anchorId="6CFFB5AF" wp14:editId="28E9E859">
            <wp:extent cx="3108960" cy="784860"/>
            <wp:effectExtent l="19050" t="0" r="0" b="0"/>
            <wp:docPr id="27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l="33810" t="52474" r="32091" b="32945"/>
                    <a:stretch>
                      <a:fillRect/>
                    </a:stretch>
                  </pic:blipFill>
                  <pic:spPr>
                    <a:xfrm>
                      <a:off x="0" y="0"/>
                      <a:ext cx="3108928" cy="784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07D3" w:rsidRPr="00F72E1A" w:rsidRDefault="00FE07D3" w:rsidP="00FE07D3">
      <w:pPr>
        <w:numPr>
          <w:ilvl w:val="0"/>
          <w:numId w:val="13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 xml:space="preserve">Precision is very useful when you have a model that starts some kind of business workflow (e.g. marketing campaigns) when it predicts </w:t>
      </w:r>
      <w:proofErr w:type="gramStart"/>
      <w:r w:rsidRPr="00F72E1A">
        <w:rPr>
          <w:rFonts w:eastAsia="Arial" w:cstheme="minorHAnsi"/>
          <w:sz w:val="28"/>
        </w:rPr>
        <w:t>1.So</w:t>
      </w:r>
      <w:proofErr w:type="gramEnd"/>
      <w:r w:rsidRPr="00F72E1A">
        <w:rPr>
          <w:rFonts w:eastAsia="Arial" w:cstheme="minorHAnsi"/>
          <w:sz w:val="28"/>
        </w:rPr>
        <w:t>, you want your model to be as correct as possible when it says 1 and don’t care too much when it predicts 0.</w:t>
      </w:r>
    </w:p>
    <w:p w:rsidR="00FE07D3" w:rsidRPr="00F72E1A" w:rsidRDefault="00FE07D3" w:rsidP="00FE07D3">
      <w:pPr>
        <w:numPr>
          <w:ilvl w:val="0"/>
          <w:numId w:val="13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 xml:space="preserve">Precision is very much used in marketing campaigns, because a marketing automation campaign is supposed to start an activity on a user when it predicts that they will respond successfully. That’s </w:t>
      </w:r>
      <w:r w:rsidRPr="00F72E1A">
        <w:rPr>
          <w:rFonts w:eastAsia="Arial" w:cstheme="minorHAnsi"/>
          <w:sz w:val="28"/>
        </w:rPr>
        <w:lastRenderedPageBreak/>
        <w:t>why we need high precision, which is the probability that our model is correct when it predicts 1.</w:t>
      </w:r>
    </w:p>
    <w:p w:rsidR="00FE07D3" w:rsidRPr="00F72E1A" w:rsidRDefault="00FE07D3" w:rsidP="00FE07D3">
      <w:pPr>
        <w:numPr>
          <w:ilvl w:val="0"/>
          <w:numId w:val="13"/>
        </w:numPr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Low values for precision will make our business lose money, because we are contacting customers that are not interested in our commercial offer.</w:t>
      </w:r>
    </w:p>
    <w:p w:rsidR="00FE07D3" w:rsidRPr="00F72E1A" w:rsidRDefault="00FE07D3" w:rsidP="00FE07D3">
      <w:pPr>
        <w:rPr>
          <w:rFonts w:eastAsia="Arial" w:cstheme="minorHAnsi"/>
          <w:sz w:val="28"/>
        </w:rPr>
      </w:pPr>
    </w:p>
    <w:p w:rsidR="00FE07D3" w:rsidRPr="00F72E1A" w:rsidRDefault="00FE07D3" w:rsidP="00FE07D3">
      <w:pPr>
        <w:rPr>
          <w:rFonts w:eastAsia="Arial" w:cstheme="minorHAnsi"/>
          <w:b/>
          <w:sz w:val="28"/>
        </w:rPr>
      </w:pPr>
      <w:r w:rsidRPr="00F72E1A">
        <w:rPr>
          <w:rFonts w:eastAsia="Arial" w:cstheme="minorHAnsi"/>
          <w:b/>
          <w:sz w:val="28"/>
        </w:rPr>
        <w:t>4. Recall (Sensitivity)</w:t>
      </w:r>
    </w:p>
    <w:p w:rsidR="00FE07D3" w:rsidRPr="00F72E1A" w:rsidRDefault="00FE07D3" w:rsidP="00FE07D3">
      <w:pPr>
        <w:numPr>
          <w:ilvl w:val="0"/>
          <w:numId w:val="16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Recall explains how many of the actual positive cases we were able to predict correctly with our model.</w:t>
      </w:r>
    </w:p>
    <w:p w:rsidR="00FE07D3" w:rsidRPr="00F72E1A" w:rsidRDefault="00FE07D3" w:rsidP="00FE07D3">
      <w:pPr>
        <w:numPr>
          <w:ilvl w:val="0"/>
          <w:numId w:val="16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It is a useful metric in cases where False Negative is of higher concern than False Positive.</w:t>
      </w:r>
    </w:p>
    <w:p w:rsidR="00FE07D3" w:rsidRPr="00F72E1A" w:rsidRDefault="00FE07D3" w:rsidP="00FE07D3">
      <w:pPr>
        <w:numPr>
          <w:ilvl w:val="0"/>
          <w:numId w:val="16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It is important in medical cases where it doesn’t matter whether we raise a false alarm but the actual positive cases should not go undetected.</w:t>
      </w:r>
    </w:p>
    <w:p w:rsidR="00FE07D3" w:rsidRPr="00F72E1A" w:rsidRDefault="00FE07D3" w:rsidP="00FE07D3">
      <w:pPr>
        <w:numPr>
          <w:ilvl w:val="0"/>
          <w:numId w:val="16"/>
        </w:numPr>
        <w:rPr>
          <w:rFonts w:eastAsia="Arial" w:cstheme="minorHAnsi"/>
          <w:b/>
          <w:sz w:val="28"/>
        </w:rPr>
      </w:pPr>
      <w:r w:rsidRPr="00F72E1A">
        <w:rPr>
          <w:rFonts w:eastAsia="Arial" w:cstheme="minorHAnsi"/>
          <w:b/>
          <w:sz w:val="28"/>
        </w:rPr>
        <w:t>Recall for a label is defined as the number of true positives divided by the total number of actual positives.</w:t>
      </w:r>
    </w:p>
    <w:p w:rsidR="00FE07D3" w:rsidRPr="00F72E1A" w:rsidRDefault="00FE07D3" w:rsidP="00FE07D3">
      <w:pPr>
        <w:rPr>
          <w:rFonts w:eastAsia="Arial" w:cstheme="minorHAnsi"/>
          <w:b/>
          <w:sz w:val="28"/>
        </w:rPr>
      </w:pPr>
      <w:r w:rsidRPr="00F72E1A">
        <w:rPr>
          <w:rFonts w:eastAsia="Arial" w:cstheme="minorHAnsi"/>
          <w:b/>
          <w:noProof/>
          <w:sz w:val="28"/>
          <w:lang w:eastAsia="en-IN"/>
        </w:rPr>
        <w:drawing>
          <wp:inline distT="114300" distB="114300" distL="114300" distR="114300" wp14:anchorId="308355DB" wp14:editId="39817CE3">
            <wp:extent cx="4100105" cy="601980"/>
            <wp:effectExtent l="19050" t="0" r="0" b="0"/>
            <wp:docPr id="28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3"/>
                    <a:srcRect l="30659" t="47773" r="33094" b="41706"/>
                    <a:stretch>
                      <a:fillRect/>
                    </a:stretch>
                  </pic:blipFill>
                  <pic:spPr>
                    <a:xfrm>
                      <a:off x="0" y="0"/>
                      <a:ext cx="4115830" cy="604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07D3" w:rsidRPr="00F72E1A" w:rsidRDefault="00FE07D3" w:rsidP="00FE07D3">
      <w:pPr>
        <w:numPr>
          <w:ilvl w:val="0"/>
          <w:numId w:val="14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 xml:space="preserve">Recall is used when you have to correctly classify some event that has already </w:t>
      </w:r>
      <w:proofErr w:type="spellStart"/>
      <w:proofErr w:type="gramStart"/>
      <w:r w:rsidRPr="00F72E1A">
        <w:rPr>
          <w:rFonts w:eastAsia="Arial" w:cstheme="minorHAnsi"/>
          <w:sz w:val="28"/>
        </w:rPr>
        <w:t>occurred.For</w:t>
      </w:r>
      <w:proofErr w:type="spellEnd"/>
      <w:proofErr w:type="gramEnd"/>
      <w:r w:rsidRPr="00F72E1A">
        <w:rPr>
          <w:rFonts w:eastAsia="Arial" w:cstheme="minorHAnsi"/>
          <w:sz w:val="28"/>
        </w:rPr>
        <w:t xml:space="preserve"> example, fraud detection models must have a high recall in order to detect fraud </w:t>
      </w:r>
      <w:proofErr w:type="spellStart"/>
      <w:r w:rsidRPr="00F72E1A">
        <w:rPr>
          <w:rFonts w:eastAsia="Arial" w:cstheme="minorHAnsi"/>
          <w:sz w:val="28"/>
        </w:rPr>
        <w:t>properly.In</w:t>
      </w:r>
      <w:proofErr w:type="spellEnd"/>
      <w:r w:rsidRPr="00F72E1A">
        <w:rPr>
          <w:rFonts w:eastAsia="Arial" w:cstheme="minorHAnsi"/>
          <w:sz w:val="28"/>
        </w:rPr>
        <w:t xml:space="preserve"> such situations, we don’t care about the real 0s, because we are interested only in spotting the real 1s as often as possible.</w:t>
      </w:r>
    </w:p>
    <w:p w:rsidR="00FE07D3" w:rsidRPr="00F72E1A" w:rsidRDefault="00FE07D3" w:rsidP="00FE07D3">
      <w:pPr>
        <w:numPr>
          <w:ilvl w:val="0"/>
          <w:numId w:val="14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So, we’re working with the second row of the confusion matrix.</w:t>
      </w:r>
    </w:p>
    <w:p w:rsidR="00FE07D3" w:rsidRPr="00F72E1A" w:rsidRDefault="00FE07D3" w:rsidP="00FE07D3">
      <w:pPr>
        <w:numPr>
          <w:ilvl w:val="0"/>
          <w:numId w:val="14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 xml:space="preserve">Common uses of recall are, as said, fraud detection models or even disease detection on a patient. If somebody is ill, we need to spot their illness avoiding the false negatives. </w:t>
      </w:r>
    </w:p>
    <w:p w:rsidR="00FE07D3" w:rsidRPr="00F72E1A" w:rsidRDefault="00FE07D3" w:rsidP="00FE07D3">
      <w:pPr>
        <w:numPr>
          <w:ilvl w:val="0"/>
          <w:numId w:val="14"/>
        </w:numPr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A false negative patient may become contagious and it’s not safe. That’s why, when we have to spot an event that already occurred, we need to work with recall.</w:t>
      </w:r>
    </w:p>
    <w:p w:rsidR="00FE07D3" w:rsidRPr="00F72E1A" w:rsidRDefault="00FE07D3" w:rsidP="00FE07D3">
      <w:pPr>
        <w:rPr>
          <w:rFonts w:eastAsia="Arial" w:cstheme="minorHAnsi"/>
          <w:sz w:val="28"/>
        </w:rPr>
      </w:pPr>
    </w:p>
    <w:p w:rsidR="00FE07D3" w:rsidRPr="00F72E1A" w:rsidRDefault="00FE07D3" w:rsidP="00FE07D3">
      <w:pPr>
        <w:rPr>
          <w:rFonts w:eastAsia="Arial" w:cstheme="minorHAnsi"/>
          <w:b/>
          <w:sz w:val="28"/>
        </w:rPr>
      </w:pPr>
      <w:r w:rsidRPr="00F72E1A">
        <w:rPr>
          <w:rFonts w:eastAsia="Arial" w:cstheme="minorHAnsi"/>
          <w:b/>
          <w:sz w:val="28"/>
        </w:rPr>
        <w:t>5.Specificity (True negative rate)</w:t>
      </w:r>
    </w:p>
    <w:p w:rsidR="00FE07D3" w:rsidRPr="00F72E1A" w:rsidRDefault="00FE07D3" w:rsidP="00FE07D3">
      <w:pPr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lastRenderedPageBreak/>
        <w:t>Specificity (SP) is calculated as the number of correct negative predictions divided by the total number of negatives. It is also called true negative rate (TNR).</w:t>
      </w:r>
    </w:p>
    <w:p w:rsidR="00FE07D3" w:rsidRPr="00F72E1A" w:rsidRDefault="00FE07D3" w:rsidP="00FE07D3">
      <w:pPr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This metric is of interest if you are concerned about the accuracy of your negative rate and there is a high cost to a positive outcome.</w:t>
      </w:r>
    </w:p>
    <w:p w:rsidR="00FE07D3" w:rsidRPr="00F72E1A" w:rsidRDefault="00FE07D3" w:rsidP="00FE07D3">
      <w:pPr>
        <w:numPr>
          <w:ilvl w:val="0"/>
          <w:numId w:val="15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Let’s say we wanted to send a handwritten note to the family of each passenger who died as identified by our model for titanic dataset.</w:t>
      </w:r>
    </w:p>
    <w:p w:rsidR="00FE07D3" w:rsidRPr="00F72E1A" w:rsidRDefault="00FE07D3" w:rsidP="00FE07D3">
      <w:pPr>
        <w:numPr>
          <w:ilvl w:val="0"/>
          <w:numId w:val="15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Since the Titanic sunk in 1912, we feel the families have had time to heal from their loss and so would not be distraught by receiving a note.</w:t>
      </w:r>
    </w:p>
    <w:p w:rsidR="00FE07D3" w:rsidRPr="00F72E1A" w:rsidRDefault="00FE07D3" w:rsidP="00FE07D3">
      <w:pPr>
        <w:numPr>
          <w:ilvl w:val="0"/>
          <w:numId w:val="15"/>
        </w:numPr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However, we feel it would be incredibly insensitive to send a note to a family of a survivor, as their death would have been more recent (the last Titanic survivor died in 2009 at age 97) and the family would still be grieving.</w:t>
      </w:r>
    </w:p>
    <w:p w:rsidR="00FE07D3" w:rsidRPr="00F72E1A" w:rsidRDefault="00FE07D3" w:rsidP="00FE07D3">
      <w:pPr>
        <w:rPr>
          <w:rFonts w:eastAsia="Arial" w:cstheme="minorHAnsi"/>
          <w:sz w:val="28"/>
        </w:rPr>
      </w:pPr>
    </w:p>
    <w:p w:rsidR="00FE07D3" w:rsidRPr="00F72E1A" w:rsidRDefault="00FE07D3" w:rsidP="00FE07D3">
      <w:pPr>
        <w:rPr>
          <w:rFonts w:eastAsia="Arial" w:cstheme="minorHAnsi"/>
          <w:b/>
          <w:sz w:val="28"/>
        </w:rPr>
      </w:pPr>
      <w:r w:rsidRPr="00F72E1A">
        <w:rPr>
          <w:rFonts w:eastAsia="Arial" w:cstheme="minorHAnsi"/>
          <w:b/>
          <w:sz w:val="28"/>
        </w:rPr>
        <w:t>6.F1 Score</w:t>
      </w:r>
    </w:p>
    <w:p w:rsidR="00FE07D3" w:rsidRPr="00F72E1A" w:rsidRDefault="00FE07D3" w:rsidP="00FE07D3">
      <w:pPr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It gives a combined idea about Precision and Recall metrics. It is maximum when Precision is equal to Recall.</w:t>
      </w:r>
    </w:p>
    <w:p w:rsidR="00FE07D3" w:rsidRPr="00F72E1A" w:rsidRDefault="00FE07D3" w:rsidP="00FE07D3">
      <w:pPr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F1 Score is the harmonic mean of precision and recall.</w:t>
      </w:r>
    </w:p>
    <w:p w:rsidR="00FE07D3" w:rsidRPr="00F72E1A" w:rsidRDefault="00FE07D3" w:rsidP="00FE07D3">
      <w:pPr>
        <w:rPr>
          <w:rFonts w:eastAsia="Arial" w:cstheme="minorHAnsi"/>
          <w:sz w:val="28"/>
        </w:rPr>
      </w:pPr>
      <w:r w:rsidRPr="00F72E1A">
        <w:rPr>
          <w:rFonts w:eastAsia="Arial" w:cstheme="minorHAnsi"/>
          <w:noProof/>
          <w:sz w:val="28"/>
          <w:lang w:eastAsia="en-IN"/>
        </w:rPr>
        <w:drawing>
          <wp:inline distT="114300" distB="114300" distL="114300" distR="114300" wp14:anchorId="37A0F17F" wp14:editId="345D7798">
            <wp:extent cx="2933700" cy="563880"/>
            <wp:effectExtent l="19050" t="0" r="0" b="0"/>
            <wp:docPr id="25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l="34813" t="45898" r="29656" b="44936"/>
                    <a:stretch>
                      <a:fillRect/>
                    </a:stretch>
                  </pic:blipFill>
                  <pic:spPr>
                    <a:xfrm>
                      <a:off x="0" y="0"/>
                      <a:ext cx="2936960" cy="564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07D3" w:rsidRPr="00F72E1A" w:rsidRDefault="00FE07D3" w:rsidP="00FE07D3">
      <w:pPr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The F1 score punishes extreme values more. F1 Score could be an effective evaluation metric in the following cases:</w:t>
      </w:r>
    </w:p>
    <w:p w:rsidR="00FE07D3" w:rsidRPr="00F72E1A" w:rsidRDefault="00FE07D3" w:rsidP="00FE07D3">
      <w:pPr>
        <w:numPr>
          <w:ilvl w:val="0"/>
          <w:numId w:val="9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When FP and FN are equally costly.</w:t>
      </w:r>
    </w:p>
    <w:p w:rsidR="00FE07D3" w:rsidRPr="00F72E1A" w:rsidRDefault="00FE07D3" w:rsidP="00FE07D3">
      <w:pPr>
        <w:numPr>
          <w:ilvl w:val="0"/>
          <w:numId w:val="9"/>
        </w:numPr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Adding more data doesn’t effectively change the outcome True Negative is high</w:t>
      </w:r>
    </w:p>
    <w:p w:rsidR="00FE07D3" w:rsidRPr="00F72E1A" w:rsidRDefault="00FE07D3" w:rsidP="00FE07D3">
      <w:pPr>
        <w:rPr>
          <w:rFonts w:eastAsia="Arial" w:cstheme="minorHAnsi"/>
          <w:sz w:val="28"/>
        </w:rPr>
      </w:pPr>
    </w:p>
    <w:p w:rsidR="00FE07D3" w:rsidRPr="00F72E1A" w:rsidRDefault="00FE07D3" w:rsidP="00FE07D3">
      <w:pPr>
        <w:rPr>
          <w:rFonts w:eastAsia="Arial" w:cstheme="minorHAnsi"/>
          <w:b/>
          <w:sz w:val="28"/>
        </w:rPr>
      </w:pPr>
      <w:r w:rsidRPr="00F72E1A">
        <w:rPr>
          <w:rFonts w:eastAsia="Arial" w:cstheme="minorHAnsi"/>
          <w:b/>
          <w:sz w:val="28"/>
        </w:rPr>
        <w:t>7.AUC-ROC</w:t>
      </w:r>
    </w:p>
    <w:p w:rsidR="00FE07D3" w:rsidRPr="00F72E1A" w:rsidRDefault="00FE07D3" w:rsidP="00FE07D3">
      <w:pPr>
        <w:numPr>
          <w:ilvl w:val="0"/>
          <w:numId w:val="11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 xml:space="preserve">The Receiver Operator Characteristic (ROC) is a probability curve that plots the </w:t>
      </w:r>
      <w:proofErr w:type="gramStart"/>
      <w:r w:rsidRPr="00F72E1A">
        <w:rPr>
          <w:rFonts w:eastAsia="Arial" w:cstheme="minorHAnsi"/>
          <w:sz w:val="28"/>
        </w:rPr>
        <w:t>TPR(</w:t>
      </w:r>
      <w:proofErr w:type="gramEnd"/>
      <w:r w:rsidRPr="00F72E1A">
        <w:rPr>
          <w:rFonts w:eastAsia="Arial" w:cstheme="minorHAnsi"/>
          <w:sz w:val="28"/>
        </w:rPr>
        <w:t>True Positive Rate) against the FPR(False Positive Rate) at various threshold values and separates the ‘signal’ from the ‘noise’.</w:t>
      </w:r>
    </w:p>
    <w:p w:rsidR="00FE07D3" w:rsidRPr="00F72E1A" w:rsidRDefault="00FE07D3" w:rsidP="00FE07D3">
      <w:pPr>
        <w:numPr>
          <w:ilvl w:val="0"/>
          <w:numId w:val="11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lastRenderedPageBreak/>
        <w:t>The Area Under the Curve (AUC) is the measure of the ability of a classifier to distinguish between classes. From the graph, we simply say the area of the curve ABDE and the X and Y-axis.</w:t>
      </w:r>
    </w:p>
    <w:p w:rsidR="00FE07D3" w:rsidRPr="00F72E1A" w:rsidRDefault="00FE07D3" w:rsidP="00FE07D3">
      <w:pPr>
        <w:numPr>
          <w:ilvl w:val="0"/>
          <w:numId w:val="11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From the graph shown below, the greater the AUC, the better is the performance of the model at different threshold points between positive and negative classes.</w:t>
      </w:r>
    </w:p>
    <w:p w:rsidR="00FE07D3" w:rsidRPr="00F72E1A" w:rsidRDefault="00FE07D3" w:rsidP="00FE07D3">
      <w:pPr>
        <w:numPr>
          <w:ilvl w:val="0"/>
          <w:numId w:val="11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This simply means that When AUC is equal to 1, the classifier is able to perfectly distinguish between all Positive and Negative class points.</w:t>
      </w:r>
    </w:p>
    <w:p w:rsidR="00FE07D3" w:rsidRPr="00F72E1A" w:rsidRDefault="00FE07D3" w:rsidP="00FE07D3">
      <w:pPr>
        <w:numPr>
          <w:ilvl w:val="0"/>
          <w:numId w:val="11"/>
        </w:numPr>
        <w:spacing w:after="0"/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When AUC is equal to 0, the classifier would be predicting all Negatives as Positives and vice versa.</w:t>
      </w:r>
    </w:p>
    <w:p w:rsidR="00FE07D3" w:rsidRPr="00F72E1A" w:rsidRDefault="00FE07D3" w:rsidP="00FE07D3">
      <w:pPr>
        <w:numPr>
          <w:ilvl w:val="0"/>
          <w:numId w:val="11"/>
        </w:numPr>
        <w:rPr>
          <w:rFonts w:eastAsia="Arial" w:cstheme="minorHAnsi"/>
          <w:sz w:val="28"/>
        </w:rPr>
      </w:pPr>
      <w:r w:rsidRPr="00F72E1A">
        <w:rPr>
          <w:rFonts w:eastAsia="Arial" w:cstheme="minorHAnsi"/>
          <w:sz w:val="28"/>
        </w:rPr>
        <w:t>When AUC is 0.5, the classifier is not able to distinguish between the Positive and Negative classes.</w:t>
      </w:r>
    </w:p>
    <w:p w:rsidR="00FE07D3" w:rsidRPr="00F72E1A" w:rsidRDefault="00FE07D3" w:rsidP="00FE07D3">
      <w:pPr>
        <w:ind w:left="720"/>
        <w:rPr>
          <w:rFonts w:eastAsia="Arial" w:cstheme="minorHAnsi"/>
          <w:sz w:val="28"/>
        </w:rPr>
      </w:pPr>
      <w:r w:rsidRPr="00F72E1A">
        <w:rPr>
          <w:rFonts w:eastAsia="Arial" w:cstheme="minorHAnsi"/>
          <w:noProof/>
          <w:sz w:val="28"/>
          <w:lang w:eastAsia="en-IN"/>
        </w:rPr>
        <w:drawing>
          <wp:inline distT="114300" distB="114300" distL="114300" distR="114300" wp14:anchorId="00C1CFA0" wp14:editId="2646D297">
            <wp:extent cx="2392680" cy="1676400"/>
            <wp:effectExtent l="19050" t="0" r="7620" b="0"/>
            <wp:docPr id="27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l="26934" t="28475" r="27793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07D3" w:rsidRPr="00F72E1A" w:rsidRDefault="00FE07D3" w:rsidP="00FE07D3">
      <w:pPr>
        <w:ind w:left="1440"/>
        <w:rPr>
          <w:rFonts w:eastAsia="Arial" w:cstheme="minorHAnsi"/>
          <w:sz w:val="28"/>
        </w:rPr>
      </w:pPr>
    </w:p>
    <w:p w:rsidR="00FE07D3" w:rsidRDefault="00FE07D3" w:rsidP="00FE07D3">
      <w:pPr>
        <w:rPr>
          <w:rFonts w:cstheme="minorHAnsi"/>
          <w:color w:val="FF0000"/>
          <w:sz w:val="28"/>
        </w:rPr>
      </w:pPr>
    </w:p>
    <w:p w:rsidR="00655BF6" w:rsidRDefault="00655BF6" w:rsidP="00FE07D3">
      <w:pPr>
        <w:rPr>
          <w:rFonts w:cstheme="minorHAnsi"/>
          <w:color w:val="FF0000"/>
          <w:sz w:val="28"/>
        </w:rPr>
      </w:pPr>
    </w:p>
    <w:p w:rsidR="00655BF6" w:rsidRDefault="00655BF6" w:rsidP="00FE07D3">
      <w:pPr>
        <w:rPr>
          <w:rFonts w:cstheme="minorHAnsi"/>
          <w:color w:val="FF0000"/>
          <w:sz w:val="28"/>
        </w:rPr>
      </w:pPr>
    </w:p>
    <w:p w:rsidR="00655BF6" w:rsidRDefault="00655BF6" w:rsidP="00FE07D3">
      <w:pPr>
        <w:rPr>
          <w:rFonts w:cstheme="minorHAnsi"/>
          <w:color w:val="FF0000"/>
          <w:sz w:val="28"/>
        </w:rPr>
      </w:pPr>
    </w:p>
    <w:p w:rsidR="00655BF6" w:rsidRDefault="00655BF6" w:rsidP="00FE07D3">
      <w:pPr>
        <w:rPr>
          <w:rFonts w:cstheme="minorHAnsi"/>
          <w:color w:val="FF0000"/>
          <w:sz w:val="28"/>
        </w:rPr>
      </w:pPr>
    </w:p>
    <w:p w:rsidR="00655BF6" w:rsidRDefault="00655BF6" w:rsidP="00FE07D3">
      <w:pPr>
        <w:rPr>
          <w:rFonts w:cstheme="minorHAnsi"/>
          <w:color w:val="FF0000"/>
          <w:sz w:val="28"/>
        </w:rPr>
      </w:pPr>
    </w:p>
    <w:p w:rsidR="00655BF6" w:rsidRDefault="00655BF6" w:rsidP="00FE07D3">
      <w:pPr>
        <w:rPr>
          <w:rFonts w:cstheme="minorHAnsi"/>
          <w:color w:val="FF0000"/>
          <w:sz w:val="28"/>
        </w:rPr>
      </w:pPr>
    </w:p>
    <w:p w:rsidR="00655BF6" w:rsidRDefault="00655BF6" w:rsidP="00FE07D3">
      <w:pPr>
        <w:rPr>
          <w:rFonts w:cstheme="minorHAnsi"/>
          <w:color w:val="FF0000"/>
          <w:sz w:val="28"/>
        </w:rPr>
      </w:pPr>
    </w:p>
    <w:p w:rsidR="00655BF6" w:rsidRDefault="00655BF6" w:rsidP="00FE07D3">
      <w:pPr>
        <w:rPr>
          <w:rFonts w:cstheme="minorHAnsi"/>
          <w:color w:val="FF0000"/>
          <w:sz w:val="28"/>
        </w:rPr>
      </w:pPr>
    </w:p>
    <w:p w:rsidR="00655BF6" w:rsidRPr="00F72E1A" w:rsidRDefault="00655BF6" w:rsidP="00FE07D3">
      <w:pPr>
        <w:rPr>
          <w:rFonts w:cstheme="minorHAnsi"/>
          <w:color w:val="FF0000"/>
          <w:sz w:val="28"/>
        </w:rPr>
      </w:pPr>
      <w:bookmarkStart w:id="0" w:name="_GoBack"/>
      <w:bookmarkEnd w:id="0"/>
    </w:p>
    <w:p w:rsidR="00FE07D3" w:rsidRPr="00F72E1A" w:rsidRDefault="00FE07D3" w:rsidP="00FE07D3">
      <w:pPr>
        <w:rPr>
          <w:rFonts w:cstheme="minorHAnsi"/>
          <w:color w:val="FF0000"/>
          <w:sz w:val="28"/>
        </w:rPr>
      </w:pPr>
    </w:p>
    <w:p w:rsidR="00FE07D3" w:rsidRPr="00F72E1A" w:rsidRDefault="00FE07D3" w:rsidP="00FE07D3">
      <w:pPr>
        <w:numPr>
          <w:ilvl w:val="0"/>
          <w:numId w:val="3"/>
        </w:numPr>
        <w:rPr>
          <w:rFonts w:cstheme="minorHAnsi"/>
          <w:color w:val="FF0000"/>
          <w:sz w:val="28"/>
        </w:rPr>
      </w:pPr>
      <w:r w:rsidRPr="00655BF6">
        <w:rPr>
          <w:rFonts w:cstheme="minorHAnsi"/>
          <w:i/>
          <w:color w:val="FF0000"/>
          <w:sz w:val="28"/>
        </w:rPr>
        <w:lastRenderedPageBreak/>
        <w:t xml:space="preserve">Build decision tree classifier and random forest classifier model using </w:t>
      </w:r>
      <w:proofErr w:type="spellStart"/>
      <w:r w:rsidRPr="00655BF6">
        <w:rPr>
          <w:rFonts w:cstheme="minorHAnsi"/>
          <w:i/>
          <w:color w:val="FF0000"/>
          <w:sz w:val="28"/>
        </w:rPr>
        <w:t>Scikit</w:t>
      </w:r>
      <w:proofErr w:type="spellEnd"/>
      <w:r w:rsidRPr="00F72E1A">
        <w:rPr>
          <w:rFonts w:cstheme="minorHAnsi"/>
          <w:color w:val="FF0000"/>
          <w:sz w:val="28"/>
        </w:rPr>
        <w:t xml:space="preserve"> learn to iris dataset. Perform data exploration, </w:t>
      </w:r>
      <w:proofErr w:type="spellStart"/>
      <w:r w:rsidRPr="00F72E1A">
        <w:rPr>
          <w:rFonts w:cstheme="minorHAnsi"/>
          <w:color w:val="FF0000"/>
          <w:sz w:val="28"/>
        </w:rPr>
        <w:t>preprocessing</w:t>
      </w:r>
      <w:proofErr w:type="spellEnd"/>
      <w:r w:rsidRPr="00F72E1A">
        <w:rPr>
          <w:rFonts w:cstheme="minorHAnsi"/>
          <w:color w:val="FF0000"/>
          <w:sz w:val="28"/>
        </w:rPr>
        <w:t xml:space="preserve"> splitting and evaluate metrics. </w:t>
      </w:r>
    </w:p>
    <w:p w:rsidR="00FE07D3" w:rsidRPr="00F72E1A" w:rsidRDefault="00FE07D3" w:rsidP="00FE07D3">
      <w:pPr>
        <w:rPr>
          <w:rFonts w:cstheme="minorHAnsi"/>
          <w:color w:val="FF0000"/>
          <w:sz w:val="28"/>
        </w:rPr>
      </w:pPr>
      <w:r w:rsidRPr="00F72E1A">
        <w:rPr>
          <w:rFonts w:cstheme="minorHAnsi"/>
          <w:noProof/>
          <w:color w:val="FF0000"/>
          <w:sz w:val="28"/>
          <w:lang w:eastAsia="en-IN"/>
        </w:rPr>
        <w:drawing>
          <wp:inline distT="0" distB="0" distL="0" distR="0" wp14:anchorId="0609BDCE" wp14:editId="3EC349BC">
            <wp:extent cx="3028950" cy="4197014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19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72E1A">
        <w:rPr>
          <w:rFonts w:cstheme="minorHAnsi"/>
          <w:color w:val="FF0000"/>
          <w:sz w:val="28"/>
        </w:rPr>
        <w:t xml:space="preserve"> </w:t>
      </w:r>
      <w:r w:rsidRPr="00F72E1A">
        <w:rPr>
          <w:rFonts w:cstheme="minorHAnsi"/>
          <w:noProof/>
          <w:color w:val="FF0000"/>
          <w:sz w:val="28"/>
          <w:lang w:eastAsia="en-IN"/>
        </w:rPr>
        <w:drawing>
          <wp:inline distT="0" distB="0" distL="0" distR="0" wp14:anchorId="64F094D6" wp14:editId="7C8ACEAC">
            <wp:extent cx="3806190" cy="2455457"/>
            <wp:effectExtent l="1905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455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72E1A">
        <w:rPr>
          <w:rFonts w:cstheme="minorHAnsi"/>
          <w:color w:val="FF0000"/>
          <w:sz w:val="28"/>
        </w:rPr>
        <w:t xml:space="preserve"> </w:t>
      </w:r>
      <w:r w:rsidRPr="00F72E1A">
        <w:rPr>
          <w:rFonts w:cstheme="minorHAnsi"/>
          <w:noProof/>
          <w:color w:val="FF0000"/>
          <w:sz w:val="28"/>
          <w:lang w:eastAsia="en-IN"/>
        </w:rPr>
        <w:lastRenderedPageBreak/>
        <w:drawing>
          <wp:inline distT="0" distB="0" distL="0" distR="0" wp14:anchorId="7427A321" wp14:editId="2FAA1290">
            <wp:extent cx="3394710" cy="284791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490" cy="2849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72E1A">
        <w:rPr>
          <w:rFonts w:cstheme="minorHAnsi"/>
          <w:color w:val="FF0000"/>
          <w:sz w:val="28"/>
        </w:rPr>
        <w:t xml:space="preserve"> </w:t>
      </w:r>
      <w:r w:rsidRPr="00F72E1A">
        <w:rPr>
          <w:rFonts w:cstheme="minorHAnsi"/>
          <w:noProof/>
          <w:color w:val="FF0000"/>
          <w:sz w:val="28"/>
          <w:lang w:eastAsia="en-IN"/>
        </w:rPr>
        <w:drawing>
          <wp:inline distT="0" distB="0" distL="0" distR="0" wp14:anchorId="2A96F59B" wp14:editId="7C59063C">
            <wp:extent cx="4750093" cy="42824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910" cy="4284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72E1A">
        <w:rPr>
          <w:rFonts w:cstheme="minorHAnsi"/>
          <w:color w:val="FF0000"/>
          <w:sz w:val="28"/>
        </w:rPr>
        <w:t xml:space="preserve"> </w:t>
      </w:r>
      <w:r w:rsidRPr="00F72E1A">
        <w:rPr>
          <w:rFonts w:cstheme="minorHAnsi"/>
          <w:noProof/>
          <w:color w:val="FF0000"/>
          <w:sz w:val="28"/>
          <w:lang w:eastAsia="en-IN"/>
        </w:rPr>
        <w:lastRenderedPageBreak/>
        <w:drawing>
          <wp:inline distT="0" distB="0" distL="0" distR="0" wp14:anchorId="7E511E35" wp14:editId="0900E58C">
            <wp:extent cx="3559171" cy="5250180"/>
            <wp:effectExtent l="19050" t="0" r="317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857" cy="5254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72E1A">
        <w:rPr>
          <w:rFonts w:cstheme="minorHAnsi"/>
          <w:color w:val="FF0000"/>
          <w:sz w:val="28"/>
        </w:rPr>
        <w:t xml:space="preserve"> </w:t>
      </w:r>
      <w:r w:rsidRPr="00F72E1A">
        <w:rPr>
          <w:rFonts w:cstheme="minorHAnsi"/>
          <w:noProof/>
          <w:color w:val="FF0000"/>
          <w:sz w:val="28"/>
          <w:lang w:eastAsia="en-IN"/>
        </w:rPr>
        <w:drawing>
          <wp:inline distT="0" distB="0" distL="0" distR="0" wp14:anchorId="0272DCF1" wp14:editId="0B92BC0E">
            <wp:extent cx="3752850" cy="326546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910" cy="326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  <w:r w:rsidRPr="00F72E1A">
        <w:rPr>
          <w:rFonts w:cstheme="minorHAnsi"/>
          <w:color w:val="FF0000"/>
          <w:sz w:val="28"/>
          <w:lang w:val="en-US"/>
        </w:rPr>
        <w:t xml:space="preserve"> </w:t>
      </w:r>
    </w:p>
    <w:p w:rsidR="00FE07D3" w:rsidRPr="00F72E1A" w:rsidRDefault="00FE07D3" w:rsidP="00FE07D3">
      <w:pPr>
        <w:numPr>
          <w:ilvl w:val="0"/>
          <w:numId w:val="3"/>
        </w:numPr>
        <w:rPr>
          <w:rFonts w:cstheme="minorHAnsi"/>
          <w:color w:val="FF0000"/>
          <w:sz w:val="28"/>
        </w:rPr>
      </w:pPr>
      <w:r w:rsidRPr="00F72E1A">
        <w:rPr>
          <w:rFonts w:cstheme="minorHAnsi"/>
          <w:color w:val="FF0000"/>
          <w:sz w:val="28"/>
          <w:lang w:val="en-US"/>
        </w:rPr>
        <w:t xml:space="preserve">Build multiple linear regression model to house dataset. </w:t>
      </w:r>
      <w:r w:rsidRPr="00F72E1A">
        <w:rPr>
          <w:rFonts w:cstheme="minorHAnsi"/>
          <w:color w:val="FF0000"/>
          <w:sz w:val="28"/>
        </w:rPr>
        <w:t xml:space="preserve">Perform data exploration, </w:t>
      </w:r>
      <w:proofErr w:type="spellStart"/>
      <w:r w:rsidRPr="00F72E1A">
        <w:rPr>
          <w:rFonts w:cstheme="minorHAnsi"/>
          <w:color w:val="FF0000"/>
          <w:sz w:val="28"/>
        </w:rPr>
        <w:t>preprocessing</w:t>
      </w:r>
      <w:proofErr w:type="spellEnd"/>
      <w:r w:rsidRPr="00F72E1A">
        <w:rPr>
          <w:rFonts w:cstheme="minorHAnsi"/>
          <w:color w:val="FF0000"/>
          <w:sz w:val="28"/>
        </w:rPr>
        <w:t xml:space="preserve"> splitting</w:t>
      </w:r>
      <w:r w:rsidRPr="00F72E1A">
        <w:rPr>
          <w:rFonts w:cstheme="minorHAnsi"/>
          <w:color w:val="FF0000"/>
          <w:sz w:val="28"/>
          <w:lang w:val="en-US"/>
        </w:rPr>
        <w:t xml:space="preserve"> and evaluate the metrics R2, RMSE.</w:t>
      </w:r>
    </w:p>
    <w:p w:rsidR="00FE07D3" w:rsidRPr="00F72E1A" w:rsidRDefault="00FE07D3" w:rsidP="00FE07D3">
      <w:pPr>
        <w:ind w:left="360"/>
        <w:rPr>
          <w:rFonts w:cstheme="minorHAnsi"/>
          <w:color w:val="FF0000"/>
          <w:sz w:val="28"/>
        </w:rPr>
      </w:pPr>
      <w:r w:rsidRPr="00F72E1A">
        <w:rPr>
          <w:rFonts w:cstheme="minorHAnsi"/>
          <w:noProof/>
          <w:color w:val="FF0000"/>
          <w:sz w:val="28"/>
          <w:lang w:eastAsia="en-IN"/>
        </w:rPr>
        <w:drawing>
          <wp:inline distT="0" distB="0" distL="0" distR="0" wp14:anchorId="174528E7" wp14:editId="533ED8C9">
            <wp:extent cx="5712228" cy="2524708"/>
            <wp:effectExtent l="19050" t="0" r="2772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385" cy="2529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  <w:r w:rsidRPr="00F72E1A">
        <w:rPr>
          <w:rFonts w:cstheme="minorHAnsi"/>
          <w:noProof/>
          <w:color w:val="FF0000"/>
          <w:sz w:val="28"/>
          <w:lang w:eastAsia="en-IN"/>
        </w:rPr>
        <w:drawing>
          <wp:inline distT="0" distB="0" distL="0" distR="0" wp14:anchorId="2D0F6E6D" wp14:editId="440C0DD6">
            <wp:extent cx="5720080" cy="2052102"/>
            <wp:effectExtent l="1905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05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  <w:r w:rsidRPr="00F72E1A">
        <w:rPr>
          <w:rFonts w:cstheme="minorHAnsi"/>
          <w:noProof/>
          <w:color w:val="FF0000"/>
          <w:sz w:val="28"/>
          <w:lang w:eastAsia="en-IN"/>
        </w:rPr>
        <w:drawing>
          <wp:inline distT="0" distB="0" distL="0" distR="0" wp14:anchorId="1D7B9419" wp14:editId="28ED5641">
            <wp:extent cx="6645910" cy="2369673"/>
            <wp:effectExtent l="19050" t="0" r="254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6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  <w:r w:rsidRPr="00F72E1A">
        <w:rPr>
          <w:rFonts w:cstheme="minorHAnsi"/>
          <w:noProof/>
          <w:color w:val="FF0000"/>
          <w:sz w:val="28"/>
          <w:lang w:eastAsia="en-IN"/>
        </w:rPr>
        <w:lastRenderedPageBreak/>
        <w:drawing>
          <wp:inline distT="0" distB="0" distL="0" distR="0" wp14:anchorId="3412C6EB" wp14:editId="4F65EDE7">
            <wp:extent cx="6645910" cy="533921"/>
            <wp:effectExtent l="19050" t="0" r="254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D3" w:rsidRPr="00F72E1A" w:rsidRDefault="00FE07D3" w:rsidP="00FE07D3">
      <w:pPr>
        <w:rPr>
          <w:rFonts w:cstheme="minorHAnsi"/>
          <w:noProof/>
          <w:color w:val="FF0000"/>
          <w:sz w:val="28"/>
          <w:lang w:val="en-US"/>
        </w:rPr>
      </w:pP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  <w:r w:rsidRPr="00F72E1A">
        <w:rPr>
          <w:rFonts w:cstheme="minorHAnsi"/>
          <w:noProof/>
          <w:color w:val="FF0000"/>
          <w:sz w:val="28"/>
          <w:lang w:eastAsia="en-IN"/>
        </w:rPr>
        <w:drawing>
          <wp:inline distT="0" distB="0" distL="0" distR="0" wp14:anchorId="14648A2B" wp14:editId="70153F87">
            <wp:extent cx="5240020" cy="1958450"/>
            <wp:effectExtent l="1905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195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  <w:r w:rsidRPr="00F72E1A">
        <w:rPr>
          <w:rFonts w:cstheme="minorHAnsi"/>
          <w:noProof/>
          <w:color w:val="FF0000"/>
          <w:sz w:val="28"/>
          <w:lang w:eastAsia="en-IN"/>
        </w:rPr>
        <w:drawing>
          <wp:inline distT="0" distB="0" distL="0" distR="0" wp14:anchorId="7A3308D0" wp14:editId="12E60DA0">
            <wp:extent cx="3920490" cy="1467062"/>
            <wp:effectExtent l="19050" t="0" r="381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14" cy="1468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  <w:r w:rsidRPr="00F72E1A">
        <w:rPr>
          <w:rFonts w:cstheme="minorHAnsi"/>
          <w:noProof/>
          <w:color w:val="FF0000"/>
          <w:sz w:val="28"/>
          <w:lang w:eastAsia="en-IN"/>
        </w:rPr>
        <w:drawing>
          <wp:inline distT="0" distB="0" distL="0" distR="0" wp14:anchorId="1EA5628F" wp14:editId="49C2BA9A">
            <wp:extent cx="4118610" cy="3039633"/>
            <wp:effectExtent l="1905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95" cy="304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</w:p>
    <w:p w:rsidR="00FE07D3" w:rsidRPr="00F72E1A" w:rsidRDefault="00FE07D3" w:rsidP="00FE07D3">
      <w:pPr>
        <w:rPr>
          <w:rFonts w:cstheme="minorHAnsi"/>
          <w:color w:val="FF0000"/>
          <w:sz w:val="28"/>
          <w:lang w:val="en-US"/>
        </w:rPr>
      </w:pPr>
    </w:p>
    <w:p w:rsidR="00591E2F" w:rsidRDefault="00591E2F"/>
    <w:sectPr w:rsidR="00591E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71551"/>
    <w:multiLevelType w:val="multilevel"/>
    <w:tmpl w:val="186671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4EE4D90"/>
    <w:multiLevelType w:val="multilevel"/>
    <w:tmpl w:val="B0C4F2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AF4220"/>
    <w:multiLevelType w:val="multilevel"/>
    <w:tmpl w:val="307A35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8C026FF"/>
    <w:multiLevelType w:val="hybridMultilevel"/>
    <w:tmpl w:val="0876017C"/>
    <w:lvl w:ilvl="0" w:tplc="B3D2F63C">
      <w:start w:val="1"/>
      <w:numFmt w:val="decimal"/>
      <w:lvlText w:val="%1)"/>
      <w:lvlJc w:val="left"/>
      <w:pPr>
        <w:ind w:left="127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95" w:hanging="360"/>
      </w:pPr>
    </w:lvl>
    <w:lvl w:ilvl="2" w:tplc="4009001B" w:tentative="1">
      <w:start w:val="1"/>
      <w:numFmt w:val="lowerRoman"/>
      <w:lvlText w:val="%3."/>
      <w:lvlJc w:val="right"/>
      <w:pPr>
        <w:ind w:left="2715" w:hanging="180"/>
      </w:pPr>
    </w:lvl>
    <w:lvl w:ilvl="3" w:tplc="4009000F" w:tentative="1">
      <w:start w:val="1"/>
      <w:numFmt w:val="decimal"/>
      <w:lvlText w:val="%4."/>
      <w:lvlJc w:val="left"/>
      <w:pPr>
        <w:ind w:left="3435" w:hanging="360"/>
      </w:pPr>
    </w:lvl>
    <w:lvl w:ilvl="4" w:tplc="40090019" w:tentative="1">
      <w:start w:val="1"/>
      <w:numFmt w:val="lowerLetter"/>
      <w:lvlText w:val="%5."/>
      <w:lvlJc w:val="left"/>
      <w:pPr>
        <w:ind w:left="4155" w:hanging="360"/>
      </w:pPr>
    </w:lvl>
    <w:lvl w:ilvl="5" w:tplc="4009001B" w:tentative="1">
      <w:start w:val="1"/>
      <w:numFmt w:val="lowerRoman"/>
      <w:lvlText w:val="%6."/>
      <w:lvlJc w:val="right"/>
      <w:pPr>
        <w:ind w:left="4875" w:hanging="180"/>
      </w:pPr>
    </w:lvl>
    <w:lvl w:ilvl="6" w:tplc="4009000F" w:tentative="1">
      <w:start w:val="1"/>
      <w:numFmt w:val="decimal"/>
      <w:lvlText w:val="%7."/>
      <w:lvlJc w:val="left"/>
      <w:pPr>
        <w:ind w:left="5595" w:hanging="360"/>
      </w:pPr>
    </w:lvl>
    <w:lvl w:ilvl="7" w:tplc="40090019" w:tentative="1">
      <w:start w:val="1"/>
      <w:numFmt w:val="lowerLetter"/>
      <w:lvlText w:val="%8."/>
      <w:lvlJc w:val="left"/>
      <w:pPr>
        <w:ind w:left="6315" w:hanging="360"/>
      </w:pPr>
    </w:lvl>
    <w:lvl w:ilvl="8" w:tplc="40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4" w15:restartNumberingAfterBreak="0">
    <w:nsid w:val="20A22720"/>
    <w:multiLevelType w:val="multilevel"/>
    <w:tmpl w:val="74D20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4220B2"/>
    <w:multiLevelType w:val="multilevel"/>
    <w:tmpl w:val="E9EA6F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EDA1397"/>
    <w:multiLevelType w:val="multilevel"/>
    <w:tmpl w:val="93B031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877C9D"/>
    <w:multiLevelType w:val="multilevel"/>
    <w:tmpl w:val="BDE8DF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5143131"/>
    <w:multiLevelType w:val="multilevel"/>
    <w:tmpl w:val="AB36AC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BD6682A"/>
    <w:multiLevelType w:val="multilevel"/>
    <w:tmpl w:val="AFC0F19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427780F"/>
    <w:multiLevelType w:val="multilevel"/>
    <w:tmpl w:val="7408E5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95F3487"/>
    <w:multiLevelType w:val="multilevel"/>
    <w:tmpl w:val="B90689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A325A90"/>
    <w:multiLevelType w:val="multilevel"/>
    <w:tmpl w:val="407AF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3621D8"/>
    <w:multiLevelType w:val="hybridMultilevel"/>
    <w:tmpl w:val="95C2970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72" w:hanging="360"/>
      </w:pPr>
    </w:lvl>
    <w:lvl w:ilvl="2" w:tplc="4009001B" w:tentative="1">
      <w:start w:val="1"/>
      <w:numFmt w:val="lowerRoman"/>
      <w:lvlText w:val="%3."/>
      <w:lvlJc w:val="right"/>
      <w:pPr>
        <w:ind w:left="1592" w:hanging="180"/>
      </w:pPr>
    </w:lvl>
    <w:lvl w:ilvl="3" w:tplc="4009000F" w:tentative="1">
      <w:start w:val="1"/>
      <w:numFmt w:val="decimal"/>
      <w:lvlText w:val="%4."/>
      <w:lvlJc w:val="left"/>
      <w:pPr>
        <w:ind w:left="2312" w:hanging="360"/>
      </w:pPr>
    </w:lvl>
    <w:lvl w:ilvl="4" w:tplc="40090019" w:tentative="1">
      <w:start w:val="1"/>
      <w:numFmt w:val="lowerLetter"/>
      <w:lvlText w:val="%5."/>
      <w:lvlJc w:val="left"/>
      <w:pPr>
        <w:ind w:left="3032" w:hanging="360"/>
      </w:pPr>
    </w:lvl>
    <w:lvl w:ilvl="5" w:tplc="4009001B" w:tentative="1">
      <w:start w:val="1"/>
      <w:numFmt w:val="lowerRoman"/>
      <w:lvlText w:val="%6."/>
      <w:lvlJc w:val="right"/>
      <w:pPr>
        <w:ind w:left="3752" w:hanging="180"/>
      </w:pPr>
    </w:lvl>
    <w:lvl w:ilvl="6" w:tplc="4009000F" w:tentative="1">
      <w:start w:val="1"/>
      <w:numFmt w:val="decimal"/>
      <w:lvlText w:val="%7."/>
      <w:lvlJc w:val="left"/>
      <w:pPr>
        <w:ind w:left="4472" w:hanging="360"/>
      </w:pPr>
    </w:lvl>
    <w:lvl w:ilvl="7" w:tplc="40090019" w:tentative="1">
      <w:start w:val="1"/>
      <w:numFmt w:val="lowerLetter"/>
      <w:lvlText w:val="%8."/>
      <w:lvlJc w:val="left"/>
      <w:pPr>
        <w:ind w:left="5192" w:hanging="360"/>
      </w:pPr>
    </w:lvl>
    <w:lvl w:ilvl="8" w:tplc="4009001B" w:tentative="1">
      <w:start w:val="1"/>
      <w:numFmt w:val="lowerRoman"/>
      <w:lvlText w:val="%9."/>
      <w:lvlJc w:val="right"/>
      <w:pPr>
        <w:ind w:left="5912" w:hanging="180"/>
      </w:pPr>
    </w:lvl>
  </w:abstractNum>
  <w:abstractNum w:abstractNumId="14" w15:restartNumberingAfterBreak="0">
    <w:nsid w:val="6F3A4F2A"/>
    <w:multiLevelType w:val="multilevel"/>
    <w:tmpl w:val="939AF7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712E4C93"/>
    <w:multiLevelType w:val="multilevel"/>
    <w:tmpl w:val="C7F493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2"/>
    <w:lvlOverride w:ilvl="0">
      <w:lvl w:ilvl="0">
        <w:numFmt w:val="lowerRoman"/>
        <w:lvlText w:val="%1."/>
        <w:lvlJc w:val="right"/>
      </w:lvl>
    </w:lvlOverride>
  </w:num>
  <w:num w:numId="3">
    <w:abstractNumId w:val="13"/>
  </w:num>
  <w:num w:numId="4">
    <w:abstractNumId w:val="3"/>
  </w:num>
  <w:num w:numId="5">
    <w:abstractNumId w:val="0"/>
  </w:num>
  <w:num w:numId="6">
    <w:abstractNumId w:val="14"/>
  </w:num>
  <w:num w:numId="7">
    <w:abstractNumId w:val="2"/>
  </w:num>
  <w:num w:numId="8">
    <w:abstractNumId w:val="5"/>
  </w:num>
  <w:num w:numId="9">
    <w:abstractNumId w:val="8"/>
  </w:num>
  <w:num w:numId="10">
    <w:abstractNumId w:val="15"/>
  </w:num>
  <w:num w:numId="11">
    <w:abstractNumId w:val="10"/>
  </w:num>
  <w:num w:numId="12">
    <w:abstractNumId w:val="11"/>
  </w:num>
  <w:num w:numId="13">
    <w:abstractNumId w:val="9"/>
  </w:num>
  <w:num w:numId="14">
    <w:abstractNumId w:val="1"/>
  </w:num>
  <w:num w:numId="15">
    <w:abstractNumId w:val="6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E2F"/>
    <w:rsid w:val="001870F8"/>
    <w:rsid w:val="003350CB"/>
    <w:rsid w:val="00401783"/>
    <w:rsid w:val="00591E2F"/>
    <w:rsid w:val="0060601E"/>
    <w:rsid w:val="00655BF6"/>
    <w:rsid w:val="008C2B79"/>
    <w:rsid w:val="00EE1CF8"/>
    <w:rsid w:val="00FE0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C8690D"/>
  <w15:chartTrackingRefBased/>
  <w15:docId w15:val="{F72D1FE2-2E40-4706-A03F-6997BDF6D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91E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FE07D3"/>
    <w:pPr>
      <w:ind w:left="720"/>
      <w:contextualSpacing/>
    </w:pPr>
    <w:rPr>
      <w:kern w:val="0"/>
      <w:szCs w:val="28"/>
      <w:lang w:bidi="th-TH"/>
      <w14:ligatures w14:val="none"/>
    </w:rPr>
  </w:style>
  <w:style w:type="table" w:styleId="TableGrid">
    <w:name w:val="Table Grid"/>
    <w:basedOn w:val="TableNormal"/>
    <w:uiPriority w:val="39"/>
    <w:rsid w:val="00FE07D3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63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16</Pages>
  <Words>1948</Words>
  <Characters>9171</Characters>
  <Application>Microsoft Office Word</Application>
  <DocSecurity>0</DocSecurity>
  <Lines>282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 Shetty</dc:creator>
  <cp:keywords/>
  <dc:description/>
  <cp:lastModifiedBy>Bhuvana Shetty</cp:lastModifiedBy>
  <cp:revision>3</cp:revision>
  <dcterms:created xsi:type="dcterms:W3CDTF">2023-10-11T09:09:00Z</dcterms:created>
  <dcterms:modified xsi:type="dcterms:W3CDTF">2023-10-11T10:34:00Z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5232dafb-4454-43ba-b726-19627b52bf0d</vt:lpwstr>
  </property>
</Properties>
</file>