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22011" w14:textId="15AFA6A6" w:rsidR="00746840" w:rsidRDefault="00746840" w:rsidP="00746840">
      <w:pPr>
        <w:jc w:val="center"/>
        <w:rPr>
          <w:rFonts w:ascii="Times New Roman" w:hAnsi="Times New Roman" w:cs="Times New Roman"/>
          <w:b/>
          <w:bCs/>
          <w:sz w:val="32"/>
          <w:szCs w:val="32"/>
        </w:rPr>
      </w:pPr>
      <w:r>
        <w:rPr>
          <w:rFonts w:ascii="Times New Roman" w:hAnsi="Times New Roman" w:cs="Times New Roman"/>
          <w:b/>
          <w:bCs/>
          <w:sz w:val="32"/>
          <w:szCs w:val="32"/>
        </w:rPr>
        <w:t>SMART PARKING</w:t>
      </w:r>
    </w:p>
    <w:p w14:paraId="22FD6AA7" w14:textId="3591C074" w:rsidR="00746840" w:rsidRDefault="00746840" w:rsidP="00746840">
      <w:pPr>
        <w:jc w:val="center"/>
        <w:rPr>
          <w:rFonts w:ascii="Times New Roman" w:hAnsi="Times New Roman" w:cs="Times New Roman"/>
          <w:b/>
          <w:bCs/>
          <w:sz w:val="32"/>
          <w:szCs w:val="32"/>
        </w:rPr>
      </w:pPr>
      <w:r>
        <w:rPr>
          <w:rFonts w:ascii="Times New Roman" w:hAnsi="Times New Roman" w:cs="Times New Roman"/>
          <w:b/>
          <w:bCs/>
          <w:sz w:val="32"/>
          <w:szCs w:val="32"/>
        </w:rPr>
        <w:t>PHASE-2</w:t>
      </w:r>
    </w:p>
    <w:p w14:paraId="5CEE948B" w14:textId="77777777" w:rsidR="00746840" w:rsidRDefault="00746840" w:rsidP="00746840">
      <w:pPr>
        <w:jc w:val="center"/>
        <w:rPr>
          <w:rFonts w:ascii="Times New Roman" w:hAnsi="Times New Roman" w:cs="Times New Roman"/>
          <w:b/>
          <w:bCs/>
          <w:sz w:val="32"/>
          <w:szCs w:val="32"/>
        </w:rPr>
      </w:pPr>
    </w:p>
    <w:p w14:paraId="1296F7F7" w14:textId="50CE13A6" w:rsidR="00746840" w:rsidRPr="00746840" w:rsidRDefault="00746840" w:rsidP="00746840">
      <w:pPr>
        <w:jc w:val="both"/>
        <w:rPr>
          <w:rFonts w:ascii="Times New Roman" w:hAnsi="Times New Roman" w:cs="Times New Roman"/>
          <w:b/>
          <w:bCs/>
          <w:sz w:val="28"/>
          <w:szCs w:val="28"/>
        </w:rPr>
      </w:pPr>
      <w:r w:rsidRPr="00746840">
        <w:rPr>
          <w:rFonts w:ascii="Times New Roman" w:hAnsi="Times New Roman" w:cs="Times New Roman"/>
          <w:b/>
          <w:bCs/>
          <w:sz w:val="28"/>
          <w:szCs w:val="28"/>
        </w:rPr>
        <w:t>Innovation proposal:</w:t>
      </w:r>
      <w:r w:rsidRPr="00746840">
        <w:rPr>
          <w:rFonts w:ascii="Times New Roman" w:hAnsi="Times New Roman" w:cs="Times New Roman"/>
          <w:b/>
          <w:bCs/>
          <w:sz w:val="28"/>
          <w:szCs w:val="28"/>
        </w:rPr>
        <w:t xml:space="preserve"> IoT-Based Smart Parking </w:t>
      </w:r>
    </w:p>
    <w:p w14:paraId="31C41D5A" w14:textId="77777777" w:rsidR="00746840" w:rsidRPr="00746840" w:rsidRDefault="00746840" w:rsidP="00746840">
      <w:pPr>
        <w:jc w:val="both"/>
        <w:rPr>
          <w:rFonts w:ascii="Times New Roman" w:hAnsi="Times New Roman" w:cs="Times New Roman"/>
          <w:b/>
          <w:bCs/>
          <w:sz w:val="28"/>
          <w:szCs w:val="28"/>
        </w:rPr>
      </w:pPr>
      <w:r w:rsidRPr="00746840">
        <w:rPr>
          <w:rFonts w:ascii="Times New Roman" w:hAnsi="Times New Roman" w:cs="Times New Roman"/>
          <w:b/>
          <w:bCs/>
          <w:sz w:val="28"/>
          <w:szCs w:val="28"/>
        </w:rPr>
        <w:t>Introduction</w:t>
      </w:r>
    </w:p>
    <w:p w14:paraId="4BA6D15F"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The rapid urbanization and increasing vehicle ownership have led to a pressing issue: finding parking spaces efficiently in congested urban areas. IoT-based Smart Parking systems offer a viable solution by leveraging technology to optimize parking space utilization, reduce traffic congestion, and enhance the overall urban mobility experience. This proposal outlines an innovative IoT-based Smart Parking solution that addresses these challenges and provides significant benefits to both cities and motorists.</w:t>
      </w:r>
    </w:p>
    <w:p w14:paraId="59BB14E2" w14:textId="77777777" w:rsidR="00746840" w:rsidRPr="00746840" w:rsidRDefault="00746840" w:rsidP="00746840">
      <w:pPr>
        <w:jc w:val="both"/>
        <w:rPr>
          <w:rFonts w:ascii="Times New Roman" w:hAnsi="Times New Roman" w:cs="Times New Roman"/>
          <w:sz w:val="28"/>
          <w:szCs w:val="28"/>
        </w:rPr>
      </w:pPr>
    </w:p>
    <w:p w14:paraId="791D071A" w14:textId="77777777" w:rsidR="00746840" w:rsidRPr="00746840" w:rsidRDefault="00746840" w:rsidP="00746840">
      <w:pPr>
        <w:jc w:val="both"/>
        <w:rPr>
          <w:rFonts w:ascii="Times New Roman" w:hAnsi="Times New Roman" w:cs="Times New Roman"/>
          <w:b/>
          <w:bCs/>
          <w:sz w:val="28"/>
          <w:szCs w:val="28"/>
        </w:rPr>
      </w:pPr>
      <w:r w:rsidRPr="00746840">
        <w:rPr>
          <w:rFonts w:ascii="Times New Roman" w:hAnsi="Times New Roman" w:cs="Times New Roman"/>
          <w:b/>
          <w:bCs/>
          <w:sz w:val="28"/>
          <w:szCs w:val="28"/>
        </w:rPr>
        <w:t>Objectives</w:t>
      </w:r>
    </w:p>
    <w:p w14:paraId="69A66AF3"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The primary objectives of this IoT-based Smart Parking innovation proposal are as follows:</w:t>
      </w:r>
    </w:p>
    <w:p w14:paraId="60703085" w14:textId="77777777" w:rsidR="00746840" w:rsidRDefault="00746840" w:rsidP="00746840">
      <w:pPr>
        <w:pStyle w:val="ListParagraph"/>
        <w:numPr>
          <w:ilvl w:val="0"/>
          <w:numId w:val="1"/>
        </w:numPr>
        <w:jc w:val="both"/>
        <w:rPr>
          <w:rFonts w:ascii="Times New Roman" w:hAnsi="Times New Roman" w:cs="Times New Roman"/>
          <w:sz w:val="28"/>
          <w:szCs w:val="28"/>
        </w:rPr>
      </w:pPr>
      <w:r w:rsidRPr="00746840">
        <w:rPr>
          <w:rFonts w:ascii="Times New Roman" w:hAnsi="Times New Roman" w:cs="Times New Roman"/>
          <w:sz w:val="28"/>
          <w:szCs w:val="28"/>
        </w:rPr>
        <w:t>Improve urban mobility and reduce traffic congestion.</w:t>
      </w:r>
    </w:p>
    <w:p w14:paraId="6F6EA014" w14:textId="77777777" w:rsidR="00746840" w:rsidRDefault="00746840" w:rsidP="00746840">
      <w:pPr>
        <w:pStyle w:val="ListParagraph"/>
        <w:numPr>
          <w:ilvl w:val="0"/>
          <w:numId w:val="1"/>
        </w:numPr>
        <w:jc w:val="both"/>
        <w:rPr>
          <w:rFonts w:ascii="Times New Roman" w:hAnsi="Times New Roman" w:cs="Times New Roman"/>
          <w:sz w:val="28"/>
          <w:szCs w:val="28"/>
        </w:rPr>
      </w:pPr>
      <w:r w:rsidRPr="00746840">
        <w:rPr>
          <w:rFonts w:ascii="Times New Roman" w:hAnsi="Times New Roman" w:cs="Times New Roman"/>
          <w:sz w:val="28"/>
          <w:szCs w:val="28"/>
        </w:rPr>
        <w:t>Optimize the utilization of parking spaces, reducing the time spent searching for parking.</w:t>
      </w:r>
    </w:p>
    <w:p w14:paraId="18C4294D" w14:textId="77777777" w:rsidR="00746840" w:rsidRDefault="00746840" w:rsidP="00746840">
      <w:pPr>
        <w:pStyle w:val="ListParagraph"/>
        <w:numPr>
          <w:ilvl w:val="0"/>
          <w:numId w:val="1"/>
        </w:numPr>
        <w:jc w:val="both"/>
        <w:rPr>
          <w:rFonts w:ascii="Times New Roman" w:hAnsi="Times New Roman" w:cs="Times New Roman"/>
          <w:sz w:val="28"/>
          <w:szCs w:val="28"/>
        </w:rPr>
      </w:pPr>
      <w:r w:rsidRPr="00746840">
        <w:rPr>
          <w:rFonts w:ascii="Times New Roman" w:hAnsi="Times New Roman" w:cs="Times New Roman"/>
          <w:sz w:val="28"/>
          <w:szCs w:val="28"/>
        </w:rPr>
        <w:t>Enhance the convenience of parking for motorists.</w:t>
      </w:r>
    </w:p>
    <w:p w14:paraId="75CF15A1" w14:textId="77777777" w:rsidR="00773211" w:rsidRDefault="00746840" w:rsidP="00746840">
      <w:pPr>
        <w:pStyle w:val="ListParagraph"/>
        <w:numPr>
          <w:ilvl w:val="0"/>
          <w:numId w:val="1"/>
        </w:numPr>
        <w:jc w:val="both"/>
        <w:rPr>
          <w:rFonts w:ascii="Times New Roman" w:hAnsi="Times New Roman" w:cs="Times New Roman"/>
          <w:sz w:val="28"/>
          <w:szCs w:val="28"/>
        </w:rPr>
      </w:pPr>
      <w:r w:rsidRPr="00746840">
        <w:rPr>
          <w:rFonts w:ascii="Times New Roman" w:hAnsi="Times New Roman" w:cs="Times New Roman"/>
          <w:sz w:val="28"/>
          <w:szCs w:val="28"/>
        </w:rPr>
        <w:t>Enable cities to better manage and monetize their parking assets.</w:t>
      </w:r>
    </w:p>
    <w:p w14:paraId="451636A1" w14:textId="4634E201" w:rsidR="00746840" w:rsidRPr="00773211" w:rsidRDefault="00746840" w:rsidP="00746840">
      <w:pPr>
        <w:pStyle w:val="ListParagraph"/>
        <w:numPr>
          <w:ilvl w:val="0"/>
          <w:numId w:val="1"/>
        </w:numPr>
        <w:jc w:val="both"/>
        <w:rPr>
          <w:rFonts w:ascii="Times New Roman" w:hAnsi="Times New Roman" w:cs="Times New Roman"/>
          <w:sz w:val="28"/>
          <w:szCs w:val="28"/>
        </w:rPr>
      </w:pPr>
      <w:r w:rsidRPr="00773211">
        <w:rPr>
          <w:rFonts w:ascii="Times New Roman" w:hAnsi="Times New Roman" w:cs="Times New Roman"/>
          <w:sz w:val="28"/>
          <w:szCs w:val="28"/>
        </w:rPr>
        <w:t>Reduce the environmental impact of vehicles searching for parking.</w:t>
      </w:r>
    </w:p>
    <w:p w14:paraId="003A8753" w14:textId="77777777" w:rsidR="00746840" w:rsidRPr="00746840" w:rsidRDefault="00746840" w:rsidP="00746840">
      <w:pPr>
        <w:jc w:val="both"/>
        <w:rPr>
          <w:rFonts w:ascii="Times New Roman" w:hAnsi="Times New Roman" w:cs="Times New Roman"/>
          <w:b/>
          <w:bCs/>
          <w:sz w:val="28"/>
          <w:szCs w:val="28"/>
        </w:rPr>
      </w:pPr>
      <w:r w:rsidRPr="00746840">
        <w:rPr>
          <w:rFonts w:ascii="Times New Roman" w:hAnsi="Times New Roman" w:cs="Times New Roman"/>
          <w:b/>
          <w:bCs/>
          <w:sz w:val="28"/>
          <w:szCs w:val="28"/>
        </w:rPr>
        <w:t>Key Components of the Proposal</w:t>
      </w:r>
    </w:p>
    <w:p w14:paraId="60661D8B" w14:textId="77777777" w:rsidR="00746840" w:rsidRPr="00746840" w:rsidRDefault="00746840" w:rsidP="00746840">
      <w:pPr>
        <w:jc w:val="both"/>
        <w:rPr>
          <w:rFonts w:ascii="Times New Roman" w:hAnsi="Times New Roman" w:cs="Times New Roman"/>
          <w:b/>
          <w:bCs/>
          <w:sz w:val="28"/>
          <w:szCs w:val="28"/>
        </w:rPr>
      </w:pPr>
      <w:r w:rsidRPr="00746840">
        <w:rPr>
          <w:rFonts w:ascii="Times New Roman" w:hAnsi="Times New Roman" w:cs="Times New Roman"/>
          <w:b/>
          <w:bCs/>
          <w:sz w:val="28"/>
          <w:szCs w:val="28"/>
        </w:rPr>
        <w:t>3.1. IoT Sensors and Infrastructure</w:t>
      </w:r>
    </w:p>
    <w:p w14:paraId="2EE4C59A"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Install IoT sensors in parking spaces to detect occupancy and transmit data to a central server. The IoT infrastructure should include:</w:t>
      </w:r>
    </w:p>
    <w:p w14:paraId="7AB2C203"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Ultrasonic sensors or cameras to detect vehicle presence.</w:t>
      </w:r>
    </w:p>
    <w:p w14:paraId="36C9EC52"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 xml:space="preserve">Low-power, long-range communication protocols (e.g., </w:t>
      </w:r>
      <w:proofErr w:type="spellStart"/>
      <w:r w:rsidRPr="00746840">
        <w:rPr>
          <w:rFonts w:ascii="Times New Roman" w:hAnsi="Times New Roman" w:cs="Times New Roman"/>
          <w:sz w:val="28"/>
          <w:szCs w:val="28"/>
        </w:rPr>
        <w:t>LoRaWAN</w:t>
      </w:r>
      <w:proofErr w:type="spellEnd"/>
      <w:r w:rsidRPr="00746840">
        <w:rPr>
          <w:rFonts w:ascii="Times New Roman" w:hAnsi="Times New Roman" w:cs="Times New Roman"/>
          <w:sz w:val="28"/>
          <w:szCs w:val="28"/>
        </w:rPr>
        <w:t xml:space="preserve"> or NB-IoT) for efficient data transmission.</w:t>
      </w:r>
    </w:p>
    <w:p w14:paraId="7B7BC9BF"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Edge computing devices for real-time data processing.</w:t>
      </w:r>
    </w:p>
    <w:p w14:paraId="56F79AEC"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A centralized cloud-based server for data storage and analysis.</w:t>
      </w:r>
    </w:p>
    <w:p w14:paraId="76E227EE" w14:textId="77777777" w:rsidR="00746840" w:rsidRDefault="00746840" w:rsidP="00746840">
      <w:pPr>
        <w:jc w:val="both"/>
        <w:rPr>
          <w:rFonts w:ascii="Times New Roman" w:hAnsi="Times New Roman" w:cs="Times New Roman"/>
          <w:sz w:val="28"/>
          <w:szCs w:val="28"/>
        </w:rPr>
      </w:pPr>
    </w:p>
    <w:p w14:paraId="73FF375B" w14:textId="20D718E1" w:rsidR="00746840" w:rsidRPr="00746840" w:rsidRDefault="00746840" w:rsidP="00746840">
      <w:pPr>
        <w:jc w:val="both"/>
        <w:rPr>
          <w:rFonts w:ascii="Times New Roman" w:hAnsi="Times New Roman" w:cs="Times New Roman"/>
          <w:b/>
          <w:bCs/>
          <w:sz w:val="28"/>
          <w:szCs w:val="28"/>
        </w:rPr>
      </w:pPr>
      <w:r w:rsidRPr="00746840">
        <w:rPr>
          <w:rFonts w:ascii="Times New Roman" w:hAnsi="Times New Roman" w:cs="Times New Roman"/>
          <w:b/>
          <w:bCs/>
          <w:sz w:val="28"/>
          <w:szCs w:val="28"/>
        </w:rPr>
        <w:lastRenderedPageBreak/>
        <w:t>3.2. Mobile Application</w:t>
      </w:r>
    </w:p>
    <w:p w14:paraId="7126D452"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Develop a user-friendly mobile application for motorists to access real-time parking information and features such as:</w:t>
      </w:r>
    </w:p>
    <w:p w14:paraId="61670489"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Find available parking spaces in their vicinity.</w:t>
      </w:r>
    </w:p>
    <w:p w14:paraId="4825DD1A"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Reserve parking spots in advance.</w:t>
      </w:r>
    </w:p>
    <w:p w14:paraId="6FA00669"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Pay for parking digitally.</w:t>
      </w:r>
    </w:p>
    <w:p w14:paraId="6922CD6C"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Receive navigation assistance to the selected parking spot.</w:t>
      </w:r>
    </w:p>
    <w:p w14:paraId="772F9BFF"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Set up notifications for parking availability.</w:t>
      </w:r>
    </w:p>
    <w:p w14:paraId="76F90703" w14:textId="77777777" w:rsidR="00746840" w:rsidRDefault="00746840" w:rsidP="00746840">
      <w:pPr>
        <w:jc w:val="both"/>
        <w:rPr>
          <w:rFonts w:ascii="Times New Roman" w:hAnsi="Times New Roman" w:cs="Times New Roman"/>
          <w:sz w:val="28"/>
          <w:szCs w:val="28"/>
        </w:rPr>
      </w:pPr>
    </w:p>
    <w:p w14:paraId="788077D3" w14:textId="3892E8C8" w:rsidR="00746840" w:rsidRPr="00746840" w:rsidRDefault="00746840" w:rsidP="00746840">
      <w:pPr>
        <w:jc w:val="both"/>
        <w:rPr>
          <w:rFonts w:ascii="Times New Roman" w:hAnsi="Times New Roman" w:cs="Times New Roman"/>
          <w:b/>
          <w:bCs/>
          <w:sz w:val="28"/>
          <w:szCs w:val="28"/>
        </w:rPr>
      </w:pPr>
      <w:r w:rsidRPr="00746840">
        <w:rPr>
          <w:rFonts w:ascii="Times New Roman" w:hAnsi="Times New Roman" w:cs="Times New Roman"/>
          <w:b/>
          <w:bCs/>
          <w:sz w:val="28"/>
          <w:szCs w:val="28"/>
        </w:rPr>
        <w:t>3.3. Data Analytics and Predictive Algorithms</w:t>
      </w:r>
    </w:p>
    <w:p w14:paraId="56870434"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Implement data analytics and predictive algorithms to:</w:t>
      </w:r>
    </w:p>
    <w:p w14:paraId="1C470BFD" w14:textId="77777777" w:rsidR="00746840" w:rsidRPr="00746840" w:rsidRDefault="00746840" w:rsidP="00746840">
      <w:pPr>
        <w:jc w:val="both"/>
        <w:rPr>
          <w:rFonts w:ascii="Times New Roman" w:hAnsi="Times New Roman" w:cs="Times New Roman"/>
          <w:sz w:val="28"/>
          <w:szCs w:val="28"/>
        </w:rPr>
      </w:pPr>
      <w:proofErr w:type="spellStart"/>
      <w:r w:rsidRPr="00746840">
        <w:rPr>
          <w:rFonts w:ascii="Times New Roman" w:hAnsi="Times New Roman" w:cs="Times New Roman"/>
          <w:sz w:val="28"/>
          <w:szCs w:val="28"/>
        </w:rPr>
        <w:t>Analyze</w:t>
      </w:r>
      <w:proofErr w:type="spellEnd"/>
      <w:r w:rsidRPr="00746840">
        <w:rPr>
          <w:rFonts w:ascii="Times New Roman" w:hAnsi="Times New Roman" w:cs="Times New Roman"/>
          <w:sz w:val="28"/>
          <w:szCs w:val="28"/>
        </w:rPr>
        <w:t xml:space="preserve"> historical parking data to identify trends and patterns.</w:t>
      </w:r>
    </w:p>
    <w:p w14:paraId="6CA39BA2"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Predict future parking availability based on historical and real-time data.</w:t>
      </w:r>
    </w:p>
    <w:p w14:paraId="5B9694EE"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Optimize parking space allocation and pricing dynamically.</w:t>
      </w:r>
    </w:p>
    <w:p w14:paraId="6BAA0A63" w14:textId="77777777" w:rsidR="00746840" w:rsidRPr="00746840" w:rsidRDefault="00746840" w:rsidP="00746840">
      <w:pPr>
        <w:jc w:val="both"/>
        <w:rPr>
          <w:rFonts w:ascii="Times New Roman" w:hAnsi="Times New Roman" w:cs="Times New Roman"/>
          <w:b/>
          <w:bCs/>
          <w:sz w:val="28"/>
          <w:szCs w:val="28"/>
        </w:rPr>
      </w:pPr>
    </w:p>
    <w:p w14:paraId="3ADC4AB3" w14:textId="4A8F0470" w:rsidR="00746840" w:rsidRPr="00746840" w:rsidRDefault="00746840" w:rsidP="00746840">
      <w:pPr>
        <w:jc w:val="both"/>
        <w:rPr>
          <w:rFonts w:ascii="Times New Roman" w:hAnsi="Times New Roman" w:cs="Times New Roman"/>
          <w:b/>
          <w:bCs/>
          <w:sz w:val="28"/>
          <w:szCs w:val="28"/>
        </w:rPr>
      </w:pPr>
      <w:r w:rsidRPr="00746840">
        <w:rPr>
          <w:rFonts w:ascii="Times New Roman" w:hAnsi="Times New Roman" w:cs="Times New Roman"/>
          <w:b/>
          <w:bCs/>
          <w:sz w:val="28"/>
          <w:szCs w:val="28"/>
        </w:rPr>
        <w:t>3.4. Smart Payment Solutions</w:t>
      </w:r>
    </w:p>
    <w:p w14:paraId="696A66D4"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Integrate secure and convenient payment methods within the mobile application, including:</w:t>
      </w:r>
    </w:p>
    <w:p w14:paraId="0B7D3C5F"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Contactless payments via mobile wallets or credit cards.</w:t>
      </w:r>
    </w:p>
    <w:p w14:paraId="5E81CD4B"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Payment discounts for off-peak hours or sharing rides to parking spots.</w:t>
      </w:r>
    </w:p>
    <w:p w14:paraId="34ADACB5"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Subscription-based payment models for frequent users.</w:t>
      </w:r>
    </w:p>
    <w:p w14:paraId="1A2BE596" w14:textId="77777777" w:rsidR="00746840" w:rsidRDefault="00746840" w:rsidP="00746840">
      <w:pPr>
        <w:jc w:val="both"/>
        <w:rPr>
          <w:rFonts w:ascii="Times New Roman" w:hAnsi="Times New Roman" w:cs="Times New Roman"/>
          <w:sz w:val="28"/>
          <w:szCs w:val="28"/>
        </w:rPr>
      </w:pPr>
    </w:p>
    <w:p w14:paraId="05C77C44" w14:textId="755D5FAA" w:rsidR="00746840" w:rsidRPr="00746840" w:rsidRDefault="00746840" w:rsidP="00746840">
      <w:pPr>
        <w:jc w:val="both"/>
        <w:rPr>
          <w:rFonts w:ascii="Times New Roman" w:hAnsi="Times New Roman" w:cs="Times New Roman"/>
          <w:b/>
          <w:bCs/>
          <w:sz w:val="28"/>
          <w:szCs w:val="28"/>
        </w:rPr>
      </w:pPr>
      <w:r w:rsidRPr="00746840">
        <w:rPr>
          <w:rFonts w:ascii="Times New Roman" w:hAnsi="Times New Roman" w:cs="Times New Roman"/>
          <w:b/>
          <w:bCs/>
          <w:sz w:val="28"/>
          <w:szCs w:val="28"/>
        </w:rPr>
        <w:t>3.5. Integration with Urban Infrastructure</w:t>
      </w:r>
    </w:p>
    <w:p w14:paraId="2C23E97D"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Collaborate with local authorities to integrate the IoT-based Smart Parking system with existing urban infrastructure:</w:t>
      </w:r>
    </w:p>
    <w:p w14:paraId="256657A2"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Traffic management systems to reduce congestion by guiding vehicles to available parking spots.</w:t>
      </w:r>
    </w:p>
    <w:p w14:paraId="26B00709" w14:textId="77777777" w:rsid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Public transportation systems to promote multi-modal transportation.</w:t>
      </w:r>
    </w:p>
    <w:p w14:paraId="4E07D1D6" w14:textId="7FDB9A01"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Environmental monitoring systems to measure the reduction in emissions from reduced parking search times.</w:t>
      </w:r>
    </w:p>
    <w:p w14:paraId="360B9A93" w14:textId="150FF92E" w:rsidR="00746840" w:rsidRPr="00746840" w:rsidRDefault="00746840" w:rsidP="00746840">
      <w:pPr>
        <w:jc w:val="both"/>
        <w:rPr>
          <w:rFonts w:ascii="Times New Roman" w:hAnsi="Times New Roman" w:cs="Times New Roman"/>
          <w:sz w:val="28"/>
          <w:szCs w:val="28"/>
        </w:rPr>
      </w:pPr>
    </w:p>
    <w:p w14:paraId="0BDE67ED" w14:textId="77777777" w:rsidR="00746840" w:rsidRPr="00746840" w:rsidRDefault="00746840" w:rsidP="00746840">
      <w:pPr>
        <w:jc w:val="both"/>
        <w:rPr>
          <w:rFonts w:ascii="Times New Roman" w:hAnsi="Times New Roman" w:cs="Times New Roman"/>
          <w:b/>
          <w:bCs/>
          <w:sz w:val="28"/>
          <w:szCs w:val="28"/>
        </w:rPr>
      </w:pPr>
      <w:r w:rsidRPr="00746840">
        <w:rPr>
          <w:rFonts w:ascii="Times New Roman" w:hAnsi="Times New Roman" w:cs="Times New Roman"/>
          <w:b/>
          <w:bCs/>
          <w:sz w:val="28"/>
          <w:szCs w:val="28"/>
        </w:rPr>
        <w:t>Conclusion</w:t>
      </w:r>
    </w:p>
    <w:p w14:paraId="161914F2" w14:textId="6E4593BC"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This IoT-based Smart Parking innovation proposal presents an opportunity to address the growing challenges of urban mobility and parking congestion. By leveraging IoT technology, data analytics, and user-friendly interfaces, cities can improve the parking experience for motorists while optimizing the utilization of parking spaces and reducing traffic congestion. This innovation aligns with the goals of creating smart, sustainable, and efficient urban environments for the future.</w:t>
      </w:r>
    </w:p>
    <w:sectPr w:rsidR="00746840" w:rsidRPr="00746840" w:rsidSect="00746840">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4693E"/>
    <w:multiLevelType w:val="hybridMultilevel"/>
    <w:tmpl w:val="691E2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4954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840"/>
    <w:rsid w:val="00746840"/>
    <w:rsid w:val="00773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5D2D7C"/>
  <w15:chartTrackingRefBased/>
  <w15:docId w15:val="{9735F92C-684C-46E3-AA08-A9F2788E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12E6407C8E794D8888946EFA29A10C" ma:contentTypeVersion="8" ma:contentTypeDescription="Create a new document." ma:contentTypeScope="" ma:versionID="a24d01de18965fc69f31515f4f7507a4">
  <xsd:schema xmlns:xsd="http://www.w3.org/2001/XMLSchema" xmlns:xs="http://www.w3.org/2001/XMLSchema" xmlns:p="http://schemas.microsoft.com/office/2006/metadata/properties" xmlns:ns3="cd132c58-3d0c-4833-9e49-36a3d10d4b4e" xmlns:ns4="47526385-780d-48b8-893f-092d84dfe1b3" targetNamespace="http://schemas.microsoft.com/office/2006/metadata/properties" ma:root="true" ma:fieldsID="8a8c93aeb7bdbc8539d2e01c687ec430" ns3:_="" ns4:_="">
    <xsd:import namespace="cd132c58-3d0c-4833-9e49-36a3d10d4b4e"/>
    <xsd:import namespace="47526385-780d-48b8-893f-092d84dfe1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32c58-3d0c-4833-9e49-36a3d10d4b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526385-780d-48b8-893f-092d84dfe1b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A4D6A3-51C8-487A-B8F1-2AD714377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132c58-3d0c-4833-9e49-36a3d10d4b4e"/>
    <ds:schemaRef ds:uri="47526385-780d-48b8-893f-092d84dfe1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1DECEA-38B0-40A1-A73D-134663FFBD97}">
  <ds:schemaRefs>
    <ds:schemaRef ds:uri="http://schemas.microsoft.com/sharepoint/v3/contenttype/forms"/>
  </ds:schemaRefs>
</ds:datastoreItem>
</file>

<file path=customXml/itemProps3.xml><?xml version="1.0" encoding="utf-8"?>
<ds:datastoreItem xmlns:ds="http://schemas.openxmlformats.org/officeDocument/2006/customXml" ds:itemID="{9F9F08E6-2FB6-47C1-AB82-DD1F8A3F8B1F}">
  <ds:schemaRefs>
    <ds:schemaRef ds:uri="http://schemas.openxmlformats.org/package/2006/metadata/core-properties"/>
    <ds:schemaRef ds:uri="http://schemas.microsoft.com/office/2006/metadata/properties"/>
    <ds:schemaRef ds:uri="http://schemas.microsoft.com/office/infopath/2007/PartnerControls"/>
    <ds:schemaRef ds:uri="http://purl.org/dc/terms/"/>
    <ds:schemaRef ds:uri="http://schemas.microsoft.com/office/2006/documentManagement/types"/>
    <ds:schemaRef ds:uri="http://purl.org/dc/dcmitype/"/>
    <ds:schemaRef ds:uri="47526385-780d-48b8-893f-092d84dfe1b3"/>
    <ds:schemaRef ds:uri="cd132c58-3d0c-4833-9e49-36a3d10d4b4e"/>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453</Words>
  <Characters>2951</Characters>
  <Application>Microsoft Office Word</Application>
  <DocSecurity>0</DocSecurity>
  <Lines>71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Shybi S</dc:creator>
  <cp:keywords/>
  <dc:description/>
  <cp:lastModifiedBy>Shybi S</cp:lastModifiedBy>
  <cp:revision>2</cp:revision>
  <dcterms:created xsi:type="dcterms:W3CDTF">2023-10-10T05:15:00Z</dcterms:created>
  <dcterms:modified xsi:type="dcterms:W3CDTF">2023-10-10T05:15:00Z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40e620d1-b146-4b28-b68e-93e2139a082c</vt:lpwstr>
  </property>
  <property fmtid="{D5CDD505-2E9C-101B-9397-08002B2CF9AE}" pid="3" name="ContentTypeId">
    <vt:lpwstr>0x010100B312E6407C8E794D8888946EFA29A10C</vt:lpwstr>
  </property>
</Properties>
</file>